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BB4" w:rsidRDefault="00085BB4" w:rsidP="00085BB4">
      <w:pPr>
        <w:rPr>
          <w:rFonts w:ascii="Times New Roman" w:hAnsi="Times New Roman" w:cs="Times New Roman"/>
          <w:sz w:val="24"/>
          <w:szCs w:val="24"/>
        </w:rPr>
      </w:pPr>
      <w:r w:rsidRPr="00FA7315">
        <w:rPr>
          <w:rFonts w:ascii="Times New Roman" w:hAnsi="Times New Roman" w:cs="Times New Roman"/>
          <w:b/>
          <w:sz w:val="24"/>
          <w:szCs w:val="24"/>
        </w:rPr>
        <w:t>Additional Directions to Fieldhouse Room 016 for April 15, 2022</w:t>
      </w:r>
      <w:r>
        <w:rPr>
          <w:rFonts w:ascii="Times New Roman" w:hAnsi="Times New Roman" w:cs="Times New Roman"/>
          <w:b/>
          <w:sz w:val="24"/>
          <w:szCs w:val="24"/>
        </w:rPr>
        <w:t>,</w:t>
      </w:r>
      <w:r w:rsidRPr="00FA7315">
        <w:rPr>
          <w:rFonts w:ascii="Times New Roman" w:hAnsi="Times New Roman" w:cs="Times New Roman"/>
          <w:b/>
          <w:sz w:val="24"/>
          <w:szCs w:val="24"/>
        </w:rPr>
        <w:t xml:space="preserve"> 3:30 </w:t>
      </w:r>
      <w:proofErr w:type="gramStart"/>
      <w:r w:rsidRPr="00FA7315">
        <w:rPr>
          <w:rFonts w:ascii="Times New Roman" w:hAnsi="Times New Roman" w:cs="Times New Roman"/>
          <w:b/>
          <w:sz w:val="24"/>
          <w:szCs w:val="24"/>
        </w:rPr>
        <w:t>pm  Facility</w:t>
      </w:r>
      <w:proofErr w:type="gramEnd"/>
      <w:r w:rsidRPr="00FA7315">
        <w:rPr>
          <w:rFonts w:ascii="Times New Roman" w:hAnsi="Times New Roman" w:cs="Times New Roman"/>
          <w:b/>
          <w:sz w:val="24"/>
          <w:szCs w:val="24"/>
        </w:rPr>
        <w:t xml:space="preserve"> Tour</w:t>
      </w:r>
    </w:p>
    <w:p w:rsidR="00085BB4" w:rsidRDefault="00085BB4" w:rsidP="00085BB4">
      <w:pPr>
        <w:rPr>
          <w:rFonts w:ascii="Times New Roman" w:hAnsi="Times New Roman" w:cs="Times New Roman"/>
          <w:sz w:val="24"/>
          <w:szCs w:val="24"/>
        </w:rPr>
      </w:pPr>
      <w:r>
        <w:rPr>
          <w:rFonts w:ascii="Times New Roman" w:hAnsi="Times New Roman" w:cs="Times New Roman"/>
          <w:sz w:val="24"/>
          <w:szCs w:val="24"/>
        </w:rPr>
        <w:t xml:space="preserve">If you have not obtained </w:t>
      </w:r>
      <w:bookmarkStart w:id="0" w:name="_GoBack"/>
      <w:bookmarkEnd w:id="0"/>
      <w:r>
        <w:rPr>
          <w:rFonts w:ascii="Times New Roman" w:hAnsi="Times New Roman" w:cs="Times New Roman"/>
          <w:sz w:val="24"/>
          <w:szCs w:val="24"/>
        </w:rPr>
        <w:t xml:space="preserve">a parking permit from </w:t>
      </w:r>
      <w:hyperlink r:id="rId4" w:history="1">
        <w:r w:rsidRPr="005F1EF5">
          <w:rPr>
            <w:rStyle w:val="Hyperlink"/>
            <w:rFonts w:ascii="Times New Roman" w:hAnsi="Times New Roman" w:cs="Times New Roman"/>
            <w:sz w:val="24"/>
            <w:szCs w:val="24"/>
          </w:rPr>
          <w:t>Kip Smalligan</w:t>
        </w:r>
      </w:hyperlink>
      <w:r>
        <w:rPr>
          <w:rFonts w:ascii="Times New Roman" w:hAnsi="Times New Roman" w:cs="Times New Roman"/>
          <w:sz w:val="24"/>
          <w:szCs w:val="24"/>
        </w:rPr>
        <w:t xml:space="preserve">, you may also stop by Parking Services in the Service Building and pick one up. </w:t>
      </w:r>
      <w:r w:rsidRPr="005F1EF5">
        <w:rPr>
          <w:rFonts w:ascii="Times New Roman" w:hAnsi="Times New Roman" w:cs="Times New Roman"/>
          <w:sz w:val="24"/>
          <w:szCs w:val="24"/>
        </w:rPr>
        <w:t>A</w:t>
      </w:r>
      <w:r w:rsidRPr="005F1EF5">
        <w:rPr>
          <w:rFonts w:ascii="Times New Roman" w:hAnsi="Times New Roman" w:cs="Times New Roman"/>
          <w:color w:val="232323"/>
          <w:spacing w:val="8"/>
          <w:sz w:val="24"/>
          <w:szCs w:val="24"/>
          <w:shd w:val="clear" w:color="auto" w:fill="FFFFFF"/>
        </w:rPr>
        <w:t xml:space="preserve"> valid Photo ID and license plate number are required. </w:t>
      </w:r>
      <w:r>
        <w:rPr>
          <w:rFonts w:ascii="Times New Roman" w:hAnsi="Times New Roman" w:cs="Times New Roman"/>
          <w:color w:val="232323"/>
          <w:spacing w:val="8"/>
          <w:sz w:val="24"/>
          <w:szCs w:val="24"/>
          <w:shd w:val="clear" w:color="auto" w:fill="FFFFFF"/>
        </w:rPr>
        <w:br/>
      </w:r>
      <w:r>
        <w:rPr>
          <w:rFonts w:ascii="Times New Roman" w:hAnsi="Times New Roman" w:cs="Times New Roman"/>
          <w:color w:val="232323"/>
          <w:spacing w:val="8"/>
          <w:sz w:val="24"/>
          <w:szCs w:val="24"/>
          <w:shd w:val="clear" w:color="auto" w:fill="FFFFFF"/>
        </w:rPr>
        <w:br/>
      </w:r>
      <w:r>
        <w:rPr>
          <w:rFonts w:ascii="Times New Roman" w:hAnsi="Times New Roman" w:cs="Times New Roman"/>
          <w:sz w:val="24"/>
          <w:szCs w:val="24"/>
        </w:rPr>
        <w:t>If you have a visitor parking permit, you may also park in Parking Lot</w:t>
      </w:r>
      <w:r>
        <w:rPr>
          <w:rFonts w:ascii="Times New Roman" w:hAnsi="Times New Roman" w:cs="Times New Roman"/>
          <w:sz w:val="24"/>
          <w:szCs w:val="24"/>
        </w:rPr>
        <w:t>s</w:t>
      </w:r>
      <w:r>
        <w:rPr>
          <w:rFonts w:ascii="Times New Roman" w:hAnsi="Times New Roman" w:cs="Times New Roman"/>
          <w:sz w:val="24"/>
          <w:szCs w:val="24"/>
        </w:rPr>
        <w:t xml:space="preserve"> C1</w:t>
      </w:r>
      <w:r>
        <w:rPr>
          <w:rFonts w:ascii="Times New Roman" w:hAnsi="Times New Roman" w:cs="Times New Roman"/>
          <w:sz w:val="24"/>
          <w:szCs w:val="24"/>
        </w:rPr>
        <w:t xml:space="preserve"> &amp; C2</w:t>
      </w:r>
      <w:r>
        <w:rPr>
          <w:rFonts w:ascii="Times New Roman" w:hAnsi="Times New Roman" w:cs="Times New Roman"/>
          <w:sz w:val="24"/>
          <w:szCs w:val="24"/>
        </w:rPr>
        <w:t xml:space="preserve"> (Student Commuter lot</w:t>
      </w:r>
      <w:r>
        <w:rPr>
          <w:rFonts w:ascii="Times New Roman" w:hAnsi="Times New Roman" w:cs="Times New Roman"/>
          <w:sz w:val="24"/>
          <w:szCs w:val="24"/>
        </w:rPr>
        <w:t xml:space="preserve">s) which are closest to </w:t>
      </w:r>
      <w:r w:rsidR="0016454C">
        <w:rPr>
          <w:rFonts w:ascii="Times New Roman" w:hAnsi="Times New Roman" w:cs="Times New Roman"/>
          <w:sz w:val="24"/>
          <w:szCs w:val="24"/>
        </w:rPr>
        <w:t>Room 016</w:t>
      </w:r>
      <w:r>
        <w:rPr>
          <w:rFonts w:ascii="Times New Roman" w:hAnsi="Times New Roman" w:cs="Times New Roman"/>
          <w:sz w:val="24"/>
          <w:szCs w:val="24"/>
        </w:rPr>
        <w:t xml:space="preserve">. </w:t>
      </w:r>
      <w:r w:rsidR="0016454C">
        <w:rPr>
          <w:rFonts w:ascii="Times New Roman" w:hAnsi="Times New Roman" w:cs="Times New Roman"/>
          <w:sz w:val="24"/>
          <w:szCs w:val="24"/>
        </w:rPr>
        <w:t xml:space="preserve"> Enter the pool entrance or w</w:t>
      </w:r>
      <w:r>
        <w:rPr>
          <w:rFonts w:ascii="Times New Roman" w:hAnsi="Times New Roman" w:cs="Times New Roman"/>
          <w:sz w:val="24"/>
          <w:szCs w:val="24"/>
        </w:rPr>
        <w:t xml:space="preserve">alk toward the swimming pool on the east side of the fieldhouse. Go downstairs and there will be some directional signage to point you to Room 016.  A campus map can be found at  </w:t>
      </w:r>
      <w:hyperlink r:id="rId5" w:history="1">
        <w:r w:rsidRPr="00625C0F">
          <w:rPr>
            <w:rStyle w:val="Hyperlink"/>
            <w:rFonts w:ascii="Times New Roman" w:hAnsi="Times New Roman" w:cs="Times New Roman"/>
            <w:sz w:val="24"/>
            <w:szCs w:val="24"/>
          </w:rPr>
          <w:t>www.gvsu.edu/homepage/files/pdf/maps/allendalecampus.pdf</w:t>
        </w:r>
      </w:hyperlink>
    </w:p>
    <w:p w:rsidR="00085BB4" w:rsidRDefault="00085BB4" w:rsidP="0098554A">
      <w:pPr>
        <w:pStyle w:val="NoSpacing"/>
        <w:rPr>
          <w:rFonts w:ascii="Times New Roman" w:hAnsi="Times New Roman" w:cs="Times New Roman"/>
          <w:b/>
          <w:sz w:val="24"/>
          <w:szCs w:val="24"/>
        </w:rPr>
      </w:pPr>
    </w:p>
    <w:p w:rsidR="00085BB4" w:rsidRDefault="00085BB4" w:rsidP="0098554A">
      <w:pPr>
        <w:pStyle w:val="NoSpacing"/>
        <w:rPr>
          <w:rFonts w:ascii="Times New Roman" w:hAnsi="Times New Roman" w:cs="Times New Roman"/>
          <w:b/>
          <w:sz w:val="24"/>
          <w:szCs w:val="24"/>
        </w:rPr>
      </w:pPr>
    </w:p>
    <w:p w:rsidR="00085BB4" w:rsidRDefault="00085BB4" w:rsidP="0098554A">
      <w:pPr>
        <w:pStyle w:val="NoSpacing"/>
        <w:rPr>
          <w:rFonts w:ascii="Times New Roman" w:hAnsi="Times New Roman" w:cs="Times New Roman"/>
          <w:b/>
          <w:sz w:val="24"/>
          <w:szCs w:val="24"/>
        </w:rPr>
      </w:pPr>
    </w:p>
    <w:p w:rsidR="0098554A" w:rsidRDefault="0098554A" w:rsidP="0098554A">
      <w:pPr>
        <w:pStyle w:val="NoSpacing"/>
        <w:rPr>
          <w:rFonts w:ascii="Times New Roman" w:eastAsia="Calibri" w:hAnsi="Times New Roman" w:cs="Times New Roman"/>
          <w:b/>
          <w:sz w:val="24"/>
          <w:szCs w:val="24"/>
        </w:rPr>
      </w:pPr>
      <w:r w:rsidRPr="00175295">
        <w:rPr>
          <w:rFonts w:ascii="Times New Roman" w:hAnsi="Times New Roman" w:cs="Times New Roman"/>
          <w:b/>
          <w:sz w:val="24"/>
          <w:szCs w:val="24"/>
        </w:rPr>
        <w:t xml:space="preserve">GVSU On Campus </w:t>
      </w:r>
      <w:r>
        <w:rPr>
          <w:rFonts w:ascii="Times New Roman" w:eastAsia="Calibri" w:hAnsi="Times New Roman" w:cs="Times New Roman"/>
          <w:b/>
          <w:sz w:val="24"/>
          <w:szCs w:val="24"/>
        </w:rPr>
        <w:t>Policies</w:t>
      </w:r>
      <w:r w:rsidR="00021C90">
        <w:rPr>
          <w:rFonts w:ascii="Times New Roman" w:eastAsia="Calibri" w:hAnsi="Times New Roman" w:cs="Times New Roman"/>
          <w:b/>
          <w:sz w:val="24"/>
          <w:szCs w:val="24"/>
        </w:rPr>
        <w:t xml:space="preserve"> for Suppliers</w:t>
      </w:r>
    </w:p>
    <w:p w:rsidR="0098554A" w:rsidRDefault="0098554A" w:rsidP="0098554A">
      <w:pPr>
        <w:pStyle w:val="NoSpacing"/>
        <w:rPr>
          <w:rFonts w:ascii="Times New Roman" w:eastAsia="Calibri" w:hAnsi="Times New Roman" w:cs="Times New Roman"/>
          <w:b/>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355C17">
        <w:rPr>
          <w:rFonts w:ascii="Times New Roman" w:eastAsia="Calibri" w:hAnsi="Times New Roman" w:cs="Times New Roman"/>
          <w:sz w:val="24"/>
          <w:szCs w:val="24"/>
          <w:u w:val="single"/>
        </w:rPr>
        <w:t>Smo</w:t>
      </w:r>
      <w:r w:rsidRPr="00175295">
        <w:rPr>
          <w:rFonts w:ascii="Times New Roman" w:eastAsia="Calibri" w:hAnsi="Times New Roman" w:cs="Times New Roman"/>
          <w:sz w:val="24"/>
          <w:szCs w:val="24"/>
          <w:u w:val="single"/>
        </w:rPr>
        <w:t xml:space="preserve">king Policy </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Smoking is prohibited in all indoor spaces. Smoking is prohibited within 25 feet of any GVSU building or bus stop.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 xml:space="preserve">Firearm Policy </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Possession or use of firearms or other lethal weapons are not permitted on GVSU property.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 xml:space="preserve">Parking Permits </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All vehicles parking on campus are required to have a parking permit. Supplier parking is not permitted on sidewalks, drives, handicap spaces or at building entrance or egress locations.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 xml:space="preserve">Behavior </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Any negative behaviors, including but not limited to larceny, assault and sexual harassment are not tolerated. Supplier interaction with faculty, staff and students should be avoided unless business-related.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 xml:space="preserve">Photographs </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Any Consultant, Contractor, or Supplier shall not photograph GVSU projects without the expressed written permission of Grand Valley State University.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Traffic Control</w:t>
      </w:r>
    </w:p>
    <w:p w:rsidR="0098554A" w:rsidRPr="00175295" w:rsidRDefault="0098554A" w:rsidP="0098554A">
      <w:pPr>
        <w:pStyle w:val="NoSpacing"/>
        <w:rPr>
          <w:rFonts w:ascii="Times New Roman" w:eastAsia="Calibri" w:hAnsi="Times New Roman" w:cs="Times New Roman"/>
          <w:sz w:val="24"/>
          <w:szCs w:val="24"/>
        </w:rPr>
      </w:pPr>
      <w:r w:rsidRPr="00175295">
        <w:rPr>
          <w:rFonts w:ascii="Times New Roman" w:eastAsia="Calibri" w:hAnsi="Times New Roman" w:cs="Times New Roman"/>
          <w:sz w:val="24"/>
          <w:szCs w:val="24"/>
        </w:rPr>
        <w:t xml:space="preserve">GVSU approval of any traffic disruption is required two weeks prior to commencement of work. Traffic control personnel must be trained, properly attired, dedicated to the traffic control task, and keep traffic flowing. Provide barriers and safety signage.  </w:t>
      </w:r>
    </w:p>
    <w:p w:rsidR="0098554A" w:rsidRPr="00175295" w:rsidRDefault="0098554A" w:rsidP="0098554A">
      <w:pPr>
        <w:pStyle w:val="NoSpacing"/>
        <w:rPr>
          <w:rFonts w:ascii="Times New Roman" w:eastAsia="Calibri" w:hAnsi="Times New Roman" w:cs="Times New Roman"/>
          <w:sz w:val="24"/>
          <w:szCs w:val="24"/>
        </w:rPr>
      </w:pPr>
    </w:p>
    <w:p w:rsidR="0098554A" w:rsidRPr="00175295" w:rsidRDefault="0098554A" w:rsidP="0098554A">
      <w:pPr>
        <w:pStyle w:val="NoSpacing"/>
        <w:rPr>
          <w:rFonts w:ascii="Times New Roman" w:eastAsia="Calibri" w:hAnsi="Times New Roman" w:cs="Times New Roman"/>
          <w:sz w:val="24"/>
          <w:szCs w:val="24"/>
          <w:u w:val="single"/>
        </w:rPr>
      </w:pPr>
      <w:r w:rsidRPr="00175295">
        <w:rPr>
          <w:rFonts w:ascii="Times New Roman" w:eastAsia="Calibri" w:hAnsi="Times New Roman" w:cs="Times New Roman"/>
          <w:sz w:val="24"/>
          <w:szCs w:val="24"/>
          <w:u w:val="single"/>
        </w:rPr>
        <w:t xml:space="preserve">Dumpsters </w:t>
      </w:r>
    </w:p>
    <w:p w:rsidR="0098554A" w:rsidRPr="00267C3A" w:rsidRDefault="0098554A" w:rsidP="0098554A">
      <w:pPr>
        <w:pStyle w:val="NoSpacing"/>
        <w:rPr>
          <w:rFonts w:ascii="Times New Roman" w:eastAsia="Calibri" w:hAnsi="Times New Roman" w:cs="Times New Roman"/>
          <w:i/>
          <w:sz w:val="24"/>
          <w:szCs w:val="24"/>
        </w:rPr>
      </w:pPr>
      <w:r w:rsidRPr="00175295">
        <w:rPr>
          <w:rFonts w:ascii="Times New Roman" w:eastAsia="Calibri" w:hAnsi="Times New Roman" w:cs="Times New Roman"/>
          <w:sz w:val="24"/>
          <w:szCs w:val="24"/>
        </w:rPr>
        <w:t xml:space="preserve">Use of GVSU dumpsters or trash containers for disposal of waste is prohibited. </w:t>
      </w:r>
      <w:r w:rsidR="00267C3A">
        <w:rPr>
          <w:rFonts w:ascii="Times New Roman" w:eastAsia="Calibri" w:hAnsi="Times New Roman" w:cs="Times New Roman"/>
          <w:sz w:val="24"/>
          <w:szCs w:val="24"/>
        </w:rPr>
        <w:br/>
      </w:r>
      <w:r w:rsidR="00267C3A" w:rsidRPr="00267C3A">
        <w:rPr>
          <w:rFonts w:ascii="Times New Roman" w:eastAsia="Calibri" w:hAnsi="Times New Roman" w:cs="Times New Roman"/>
          <w:i/>
          <w:sz w:val="24"/>
          <w:szCs w:val="24"/>
        </w:rPr>
        <w:t>Applies primarily to construction</w:t>
      </w:r>
      <w:r w:rsidR="00267C3A">
        <w:rPr>
          <w:rFonts w:ascii="Times New Roman" w:eastAsia="Calibri" w:hAnsi="Times New Roman" w:cs="Times New Roman"/>
          <w:i/>
          <w:sz w:val="24"/>
          <w:szCs w:val="24"/>
        </w:rPr>
        <w:t>, facility maintenance,</w:t>
      </w:r>
      <w:r w:rsidR="00267C3A" w:rsidRPr="00267C3A">
        <w:rPr>
          <w:rFonts w:ascii="Times New Roman" w:eastAsia="Calibri" w:hAnsi="Times New Roman" w:cs="Times New Roman"/>
          <w:i/>
          <w:sz w:val="24"/>
          <w:szCs w:val="24"/>
        </w:rPr>
        <w:t xml:space="preserve"> and installation</w:t>
      </w:r>
      <w:r w:rsidR="00267C3A">
        <w:rPr>
          <w:rFonts w:ascii="Times New Roman" w:eastAsia="Calibri" w:hAnsi="Times New Roman" w:cs="Times New Roman"/>
          <w:i/>
          <w:sz w:val="24"/>
          <w:szCs w:val="24"/>
        </w:rPr>
        <w:t xml:space="preserve"> suppliers. </w:t>
      </w:r>
    </w:p>
    <w:p w:rsidR="00500DCE" w:rsidRDefault="0016454C"/>
    <w:p w:rsidR="005F1EF5" w:rsidRPr="005F1EF5" w:rsidRDefault="005F1EF5">
      <w:pPr>
        <w:rPr>
          <w:rFonts w:ascii="Times New Roman" w:hAnsi="Times New Roman" w:cs="Times New Roman"/>
          <w:sz w:val="24"/>
          <w:szCs w:val="24"/>
        </w:rPr>
      </w:pPr>
    </w:p>
    <w:sectPr w:rsidR="005F1EF5" w:rsidRPr="005F1EF5" w:rsidSect="00085BB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4A"/>
    <w:rsid w:val="00021C90"/>
    <w:rsid w:val="00085BB4"/>
    <w:rsid w:val="0016454C"/>
    <w:rsid w:val="00267C3A"/>
    <w:rsid w:val="00447BAF"/>
    <w:rsid w:val="005F1EF5"/>
    <w:rsid w:val="0098554A"/>
    <w:rsid w:val="0098626D"/>
    <w:rsid w:val="00AA2296"/>
    <w:rsid w:val="00BF6213"/>
    <w:rsid w:val="00FA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149D"/>
  <w15:chartTrackingRefBased/>
  <w15:docId w15:val="{F2F19906-BB41-43FB-919D-DBF4CA73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54A"/>
    <w:pPr>
      <w:spacing w:after="0" w:line="240" w:lineRule="auto"/>
    </w:pPr>
  </w:style>
  <w:style w:type="character" w:styleId="Hyperlink">
    <w:name w:val="Hyperlink"/>
    <w:basedOn w:val="DefaultParagraphFont"/>
    <w:uiPriority w:val="99"/>
    <w:unhideWhenUsed/>
    <w:rsid w:val="005F1EF5"/>
    <w:rPr>
      <w:color w:val="0563C1" w:themeColor="hyperlink"/>
      <w:u w:val="single"/>
    </w:rPr>
  </w:style>
  <w:style w:type="character" w:styleId="UnresolvedMention">
    <w:name w:val="Unresolved Mention"/>
    <w:basedOn w:val="DefaultParagraphFont"/>
    <w:uiPriority w:val="99"/>
    <w:semiHidden/>
    <w:unhideWhenUsed/>
    <w:rsid w:val="005F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vsu.edu/homepage/files/pdf/maps/allendalecampus.pdf" TargetMode="External"/><Relationship Id="rId4" Type="http://schemas.openxmlformats.org/officeDocument/2006/relationships/hyperlink" Target="mailto:smalligk@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8</cp:revision>
  <dcterms:created xsi:type="dcterms:W3CDTF">2019-06-07T13:22:00Z</dcterms:created>
  <dcterms:modified xsi:type="dcterms:W3CDTF">2022-04-15T12:41:00Z</dcterms:modified>
</cp:coreProperties>
</file>