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610" w:rsidRPr="004C1610" w:rsidRDefault="004C1610" w:rsidP="004C1610">
      <w:pPr>
        <w:rPr>
          <w:rFonts w:ascii="Arial Narrow" w:eastAsia="Times New Roman" w:hAnsi="Arial Narrow" w:cs="Times New Roman"/>
          <w:sz w:val="20"/>
          <w:szCs w:val="20"/>
        </w:rPr>
      </w:pPr>
    </w:p>
    <w:p w:rsid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Default="00E47F71"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r>
        <w:rPr>
          <w:rFonts w:ascii="Arial Narrow" w:eastAsia="Times New Roman" w:hAnsi="Arial Narrow" w:cs="Times New Roman"/>
          <w:noProof/>
          <w:sz w:val="20"/>
          <w:szCs w:val="20"/>
        </w:rPr>
        <w:drawing>
          <wp:inline distT="0" distB="0" distL="0" distR="0" wp14:anchorId="25249B06" wp14:editId="085C0E6C">
            <wp:extent cx="2409825" cy="752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9825" cy="752475"/>
                    </a:xfrm>
                    <a:prstGeom prst="rect">
                      <a:avLst/>
                    </a:prstGeom>
                    <a:noFill/>
                  </pic:spPr>
                </pic:pic>
              </a:graphicData>
            </a:graphic>
          </wp:inline>
        </w:drawing>
      </w:r>
    </w:p>
    <w:p w:rsid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bookmarkStart w:id="0" w:name="_GoBack"/>
      <w:bookmarkEnd w:id="0"/>
      <w:r>
        <w:rPr>
          <w:rFonts w:ascii="Arial Narrow" w:eastAsia="Times New Roman" w:hAnsi="Arial Narrow" w:cs="Times New Roman"/>
          <w:sz w:val="20"/>
          <w:szCs w:val="20"/>
        </w:rPr>
        <w:t xml:space="preserve">April </w:t>
      </w:r>
      <w:r w:rsidR="00A70BA3">
        <w:rPr>
          <w:rFonts w:ascii="Arial Narrow" w:eastAsia="Times New Roman" w:hAnsi="Arial Narrow" w:cs="Times New Roman"/>
          <w:sz w:val="20"/>
          <w:szCs w:val="20"/>
        </w:rPr>
        <w:t>25, 201</w:t>
      </w:r>
      <w:r w:rsidR="00284A08">
        <w:rPr>
          <w:rFonts w:ascii="Arial Narrow" w:eastAsia="Times New Roman" w:hAnsi="Arial Narrow" w:cs="Times New Roman"/>
          <w:sz w:val="20"/>
          <w:szCs w:val="20"/>
        </w:rPr>
        <w:t>9</w:t>
      </w: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b/>
          <w:sz w:val="20"/>
          <w:szCs w:val="20"/>
        </w:rPr>
      </w:pPr>
      <w:r w:rsidRPr="004C1610">
        <w:rPr>
          <w:rFonts w:ascii="Arial Narrow" w:eastAsia="Times New Roman" w:hAnsi="Arial Narrow" w:cs="Times New Roman"/>
          <w:sz w:val="20"/>
          <w:szCs w:val="20"/>
        </w:rPr>
        <w:t xml:space="preserve">To: </w:t>
      </w:r>
      <w:r w:rsidRPr="004C1610">
        <w:rPr>
          <w:rFonts w:ascii="Arial Narrow" w:eastAsia="Times New Roman" w:hAnsi="Arial Narrow" w:cs="Times New Roman"/>
          <w:b/>
          <w:sz w:val="20"/>
          <w:szCs w:val="20"/>
        </w:rPr>
        <w:t xml:space="preserve"> Prospective Bidder</w:t>
      </w: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b/>
          <w:sz w:val="20"/>
          <w:szCs w:val="20"/>
        </w:rPr>
      </w:pPr>
      <w:r w:rsidRPr="004C1610">
        <w:rPr>
          <w:rFonts w:ascii="Arial Narrow" w:eastAsia="Times New Roman" w:hAnsi="Arial Narrow" w:cs="Times New Roman"/>
          <w:sz w:val="20"/>
          <w:szCs w:val="20"/>
        </w:rPr>
        <w:t xml:space="preserve">Subject: </w:t>
      </w:r>
      <w:r w:rsidRPr="004C1610">
        <w:rPr>
          <w:rFonts w:ascii="Arial Narrow" w:eastAsia="Times New Roman" w:hAnsi="Arial Narrow" w:cs="Times New Roman"/>
          <w:b/>
          <w:sz w:val="20"/>
          <w:szCs w:val="20"/>
        </w:rPr>
        <w:t xml:space="preserve"> Request for Proposal</w:t>
      </w: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r w:rsidRPr="004C1610">
        <w:rPr>
          <w:rFonts w:ascii="Arial Narrow" w:eastAsia="Times New Roman" w:hAnsi="Arial Narrow" w:cs="Times New Roman"/>
          <w:sz w:val="20"/>
          <w:szCs w:val="20"/>
        </w:rPr>
        <w:t xml:space="preserve">Grand Valley State University is accepting proposals for printing services for our </w:t>
      </w:r>
      <w:r w:rsidR="00E47F71">
        <w:rPr>
          <w:rFonts w:ascii="Arial Narrow" w:eastAsia="Times New Roman" w:hAnsi="Arial Narrow" w:cs="Times New Roman"/>
          <w:sz w:val="20"/>
          <w:szCs w:val="20"/>
        </w:rPr>
        <w:t>Grand Valley Magazine</w:t>
      </w:r>
      <w:r w:rsidRPr="004C1610">
        <w:rPr>
          <w:rFonts w:ascii="Arial Narrow" w:eastAsia="Times New Roman" w:hAnsi="Arial Narrow" w:cs="Times New Roman"/>
          <w:sz w:val="20"/>
          <w:szCs w:val="20"/>
        </w:rPr>
        <w:t>.  Reference attached instructions and specifications.</w:t>
      </w: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Arial"/>
          <w:bCs/>
          <w:sz w:val="20"/>
          <w:szCs w:val="20"/>
          <w:lang w:val="fr-FR"/>
        </w:rPr>
      </w:pPr>
      <w:r w:rsidRPr="004C1610">
        <w:rPr>
          <w:rFonts w:ascii="Arial Narrow" w:eastAsia="Times New Roman" w:hAnsi="Arial Narrow" w:cs="Times New Roman"/>
          <w:b/>
          <w:sz w:val="20"/>
          <w:szCs w:val="20"/>
        </w:rPr>
        <w:t>If you wish to bid on these printing services, please submit your proposals</w:t>
      </w:r>
      <w:r w:rsidRPr="004C1610">
        <w:rPr>
          <w:rFonts w:ascii="Arial Narrow" w:eastAsia="Times New Roman" w:hAnsi="Arial Narrow" w:cs="Times New Roman"/>
          <w:sz w:val="20"/>
          <w:szCs w:val="20"/>
        </w:rPr>
        <w:t xml:space="preserve"> </w:t>
      </w:r>
      <w:r w:rsidRPr="004C1610">
        <w:rPr>
          <w:rFonts w:ascii="Arial Narrow" w:eastAsia="Times New Roman" w:hAnsi="Arial Narrow" w:cs="Times New Roman"/>
          <w:b/>
          <w:sz w:val="20"/>
          <w:szCs w:val="20"/>
        </w:rPr>
        <w:t>for bid #21</w:t>
      </w:r>
      <w:r w:rsidR="00A70BA3">
        <w:rPr>
          <w:rFonts w:ascii="Arial Narrow" w:eastAsia="Times New Roman" w:hAnsi="Arial Narrow" w:cs="Times New Roman"/>
          <w:b/>
          <w:sz w:val="20"/>
          <w:szCs w:val="20"/>
        </w:rPr>
        <w:t>9</w:t>
      </w:r>
      <w:r w:rsidRPr="004C1610">
        <w:rPr>
          <w:rFonts w:ascii="Arial Narrow" w:eastAsia="Times New Roman" w:hAnsi="Arial Narrow" w:cs="Times New Roman"/>
          <w:b/>
          <w:sz w:val="20"/>
          <w:szCs w:val="20"/>
        </w:rPr>
        <w:t>-</w:t>
      </w:r>
      <w:r w:rsidR="00A70BA3">
        <w:rPr>
          <w:rFonts w:ascii="Arial Narrow" w:eastAsia="Times New Roman" w:hAnsi="Arial Narrow" w:cs="Times New Roman"/>
          <w:b/>
          <w:sz w:val="20"/>
          <w:szCs w:val="20"/>
        </w:rPr>
        <w:t>30</w:t>
      </w:r>
      <w:r w:rsidRPr="004C1610">
        <w:rPr>
          <w:rFonts w:ascii="Arial Narrow" w:eastAsia="Times New Roman" w:hAnsi="Arial Narrow" w:cs="Times New Roman"/>
          <w:sz w:val="20"/>
          <w:szCs w:val="20"/>
        </w:rPr>
        <w:t xml:space="preserve"> </w:t>
      </w:r>
      <w:r w:rsidRPr="004C1610">
        <w:rPr>
          <w:rFonts w:ascii="Arial Narrow" w:eastAsia="Times New Roman" w:hAnsi="Arial Narrow" w:cs="Times New Roman"/>
          <w:b/>
          <w:sz w:val="20"/>
          <w:szCs w:val="20"/>
        </w:rPr>
        <w:t xml:space="preserve">no later than </w:t>
      </w:r>
      <w:r w:rsidR="00E47F71">
        <w:rPr>
          <w:rFonts w:ascii="Arial Narrow" w:eastAsia="Times New Roman" w:hAnsi="Arial Narrow" w:cs="Times New Roman"/>
          <w:b/>
          <w:sz w:val="20"/>
          <w:szCs w:val="20"/>
        </w:rPr>
        <w:t>10</w:t>
      </w:r>
      <w:r w:rsidRPr="004C1610">
        <w:rPr>
          <w:rFonts w:ascii="Arial Narrow" w:eastAsia="Times New Roman" w:hAnsi="Arial Narrow" w:cs="Times New Roman"/>
          <w:b/>
          <w:sz w:val="20"/>
          <w:szCs w:val="20"/>
        </w:rPr>
        <w:t xml:space="preserve">:00 </w:t>
      </w:r>
      <w:r w:rsidR="00E47F71">
        <w:rPr>
          <w:rFonts w:ascii="Arial Narrow" w:eastAsia="Times New Roman" w:hAnsi="Arial Narrow" w:cs="Times New Roman"/>
          <w:b/>
          <w:sz w:val="20"/>
          <w:szCs w:val="20"/>
        </w:rPr>
        <w:t>A</w:t>
      </w:r>
      <w:r w:rsidRPr="004C1610">
        <w:rPr>
          <w:rFonts w:ascii="Arial Narrow" w:eastAsia="Times New Roman" w:hAnsi="Arial Narrow" w:cs="Times New Roman"/>
          <w:b/>
          <w:sz w:val="20"/>
          <w:szCs w:val="20"/>
        </w:rPr>
        <w:t xml:space="preserve">.M.   </w:t>
      </w:r>
      <w:r w:rsidR="00E47F71">
        <w:rPr>
          <w:rFonts w:ascii="Arial Narrow" w:eastAsia="Times New Roman" w:hAnsi="Arial Narrow" w:cs="Times New Roman"/>
          <w:b/>
          <w:sz w:val="20"/>
          <w:szCs w:val="20"/>
        </w:rPr>
        <w:t>Wednesday</w:t>
      </w:r>
      <w:r w:rsidRPr="004C1610">
        <w:rPr>
          <w:rFonts w:ascii="Arial Narrow" w:eastAsia="Times New Roman" w:hAnsi="Arial Narrow" w:cs="Times New Roman"/>
          <w:b/>
          <w:sz w:val="20"/>
          <w:szCs w:val="20"/>
        </w:rPr>
        <w:t xml:space="preserve">, </w:t>
      </w:r>
      <w:r w:rsidR="00A70BA3">
        <w:rPr>
          <w:rFonts w:ascii="Arial Narrow" w:eastAsia="Times New Roman" w:hAnsi="Arial Narrow" w:cs="Times New Roman"/>
          <w:b/>
          <w:sz w:val="20"/>
          <w:szCs w:val="20"/>
        </w:rPr>
        <w:t>May 8</w:t>
      </w:r>
      <w:r w:rsidRPr="004C1610">
        <w:rPr>
          <w:rFonts w:ascii="Arial Narrow" w:eastAsia="Times New Roman" w:hAnsi="Arial Narrow" w:cs="Times New Roman"/>
          <w:b/>
          <w:sz w:val="20"/>
          <w:szCs w:val="20"/>
        </w:rPr>
        <w:t>, 201</w:t>
      </w:r>
      <w:r w:rsidR="00A70BA3">
        <w:rPr>
          <w:rFonts w:ascii="Arial Narrow" w:eastAsia="Times New Roman" w:hAnsi="Arial Narrow" w:cs="Times New Roman"/>
          <w:b/>
          <w:sz w:val="20"/>
          <w:szCs w:val="20"/>
        </w:rPr>
        <w:t>9</w:t>
      </w:r>
      <w:r w:rsidRPr="004C1610">
        <w:rPr>
          <w:rFonts w:ascii="Arial Narrow" w:eastAsia="Times New Roman" w:hAnsi="Arial Narrow" w:cs="Times New Roman"/>
          <w:b/>
          <w:sz w:val="20"/>
          <w:szCs w:val="20"/>
        </w:rPr>
        <w:t xml:space="preserve">. </w:t>
      </w:r>
      <w:r w:rsidRPr="004C1610">
        <w:rPr>
          <w:rFonts w:ascii="Arial Narrow" w:eastAsia="Times New Roman" w:hAnsi="Arial Narrow" w:cs="Times New Roman"/>
          <w:color w:val="FF0000"/>
          <w:sz w:val="20"/>
          <w:szCs w:val="20"/>
        </w:rPr>
        <w:t>E-mail your proposal to:</w:t>
      </w:r>
      <w:r w:rsidRPr="004C1610">
        <w:rPr>
          <w:rFonts w:ascii="Arial Narrow" w:eastAsia="Times New Roman" w:hAnsi="Arial Narrow" w:cs="Times New Roman"/>
          <w:sz w:val="20"/>
          <w:szCs w:val="20"/>
        </w:rPr>
        <w:t xml:space="preserve"> </w:t>
      </w:r>
      <w:hyperlink r:id="rId6" w:history="1">
        <w:r w:rsidRPr="004C1610">
          <w:rPr>
            <w:rFonts w:ascii="Arial Narrow" w:eastAsia="Times New Roman" w:hAnsi="Arial Narrow" w:cs="Times New Roman"/>
            <w:b/>
            <w:bCs/>
            <w:color w:val="0000FF"/>
            <w:sz w:val="20"/>
            <w:szCs w:val="20"/>
            <w:u w:val="single"/>
            <w:lang w:val="fr-FR"/>
          </w:rPr>
          <w:t>RFP-Received@gvsu.edu</w:t>
        </w:r>
      </w:hyperlink>
      <w:r w:rsidRPr="004C1610">
        <w:rPr>
          <w:rFonts w:ascii="Arial Narrow" w:eastAsia="Times New Roman" w:hAnsi="Arial Narrow" w:cs="Arial"/>
          <w:bCs/>
          <w:sz w:val="20"/>
          <w:szCs w:val="20"/>
          <w:lang w:val="fr-FR"/>
        </w:rPr>
        <w:t xml:space="preserve">  </w:t>
      </w: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color w:val="0000FF"/>
          <w:sz w:val="20"/>
          <w:szCs w:val="20"/>
        </w:rPr>
      </w:pPr>
      <w:r w:rsidRPr="004C1610">
        <w:rPr>
          <w:rFonts w:ascii="Arial Narrow" w:eastAsia="Times New Roman" w:hAnsi="Arial Narrow" w:cs="Times New Roman"/>
          <w:sz w:val="20"/>
          <w:szCs w:val="20"/>
        </w:rPr>
        <w:t xml:space="preserve">Your proposal must be received electronically by the bid opening date and time.  Grand Valley State University is not responsible for e-mail bids affected by spam or not received by the bid opening date &amp; time.  </w:t>
      </w:r>
      <w:r w:rsidRPr="004C1610">
        <w:rPr>
          <w:rFonts w:ascii="Arial Narrow" w:eastAsia="Times New Roman" w:hAnsi="Arial Narrow" w:cs="Times New Roman"/>
          <w:color w:val="FF0000"/>
          <w:sz w:val="20"/>
          <w:szCs w:val="20"/>
        </w:rPr>
        <w:t>No fax, verbal, or telephone proposals will be accepted.</w:t>
      </w:r>
      <w:r w:rsidRPr="004C1610">
        <w:rPr>
          <w:rFonts w:ascii="Arial Narrow" w:eastAsia="Times New Roman" w:hAnsi="Arial Narrow" w:cs="Times New Roman"/>
          <w:sz w:val="20"/>
          <w:szCs w:val="20"/>
        </w:rPr>
        <w:t xml:space="preserve"> </w:t>
      </w:r>
      <w:r w:rsidRPr="004C1610">
        <w:rPr>
          <w:rFonts w:ascii="Arial Narrow" w:eastAsia="Times New Roman" w:hAnsi="Arial Narrow" w:cs="Times New Roman"/>
          <w:color w:val="0000FF"/>
          <w:sz w:val="20"/>
          <w:szCs w:val="20"/>
        </w:rPr>
        <w:t xml:space="preserve"> </w:t>
      </w: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Pr="004C1610" w:rsidRDefault="004C1610" w:rsidP="004C1610">
      <w:pPr>
        <w:overflowPunct w:val="0"/>
        <w:autoSpaceDE w:val="0"/>
        <w:autoSpaceDN w:val="0"/>
        <w:adjustRightInd w:val="0"/>
        <w:spacing w:after="0" w:line="240" w:lineRule="auto"/>
        <w:jc w:val="both"/>
        <w:textAlignment w:val="baseline"/>
        <w:rPr>
          <w:rFonts w:ascii="Arial Narrow" w:eastAsia="Times New Roman" w:hAnsi="Arial Narrow" w:cs="Arial"/>
          <w:sz w:val="20"/>
          <w:szCs w:val="20"/>
        </w:rPr>
      </w:pPr>
      <w:r w:rsidRPr="004C1610">
        <w:rPr>
          <w:rFonts w:ascii="Arial Narrow" w:eastAsia="Times New Roman" w:hAnsi="Arial Narrow" w:cs="Arial"/>
          <w:sz w:val="20"/>
          <w:szCs w:val="20"/>
          <w:u w:val="single"/>
        </w:rPr>
        <w:t>Before submitting proposal, check to be sure that:</w:t>
      </w:r>
    </w:p>
    <w:p w:rsidR="004C1610" w:rsidRPr="004C1610" w:rsidRDefault="004C1610" w:rsidP="004C1610">
      <w:pPr>
        <w:overflowPunct w:val="0"/>
        <w:autoSpaceDE w:val="0"/>
        <w:autoSpaceDN w:val="0"/>
        <w:adjustRightInd w:val="0"/>
        <w:spacing w:after="0" w:line="240" w:lineRule="auto"/>
        <w:jc w:val="both"/>
        <w:textAlignment w:val="baseline"/>
        <w:rPr>
          <w:rFonts w:ascii="Arial Narrow" w:eastAsia="Times New Roman" w:hAnsi="Arial Narrow" w:cs="Arial"/>
          <w:sz w:val="20"/>
          <w:szCs w:val="20"/>
        </w:rPr>
      </w:pPr>
    </w:p>
    <w:p w:rsidR="004C1610" w:rsidRPr="004C1610" w:rsidRDefault="004C1610" w:rsidP="004C1610">
      <w:pPr>
        <w:numPr>
          <w:ilvl w:val="0"/>
          <w:numId w:val="1"/>
        </w:numPr>
        <w:overflowPunct w:val="0"/>
        <w:autoSpaceDE w:val="0"/>
        <w:autoSpaceDN w:val="0"/>
        <w:adjustRightInd w:val="0"/>
        <w:spacing w:after="0" w:line="240" w:lineRule="auto"/>
        <w:jc w:val="both"/>
        <w:textAlignment w:val="baseline"/>
        <w:rPr>
          <w:rFonts w:ascii="Arial Narrow" w:eastAsia="Times New Roman" w:hAnsi="Arial Narrow" w:cs="Times New Roman"/>
          <w:sz w:val="20"/>
          <w:szCs w:val="20"/>
        </w:rPr>
      </w:pPr>
      <w:r w:rsidRPr="004C1610">
        <w:rPr>
          <w:rFonts w:ascii="Arial Narrow" w:eastAsia="Times New Roman" w:hAnsi="Arial Narrow" w:cs="Arial"/>
          <w:sz w:val="20"/>
          <w:szCs w:val="20"/>
        </w:rPr>
        <w:t xml:space="preserve">The Proposal/Certification/Contract form is signed and witnessed.* </w:t>
      </w:r>
      <w:r w:rsidRPr="004C1610">
        <w:rPr>
          <w:rFonts w:ascii="Arial Narrow" w:eastAsia="Times New Roman" w:hAnsi="Arial Narrow" w:cs="Times New Roman"/>
          <w:sz w:val="20"/>
          <w:szCs w:val="20"/>
        </w:rPr>
        <w:t xml:space="preserve"> </w:t>
      </w:r>
    </w:p>
    <w:p w:rsidR="004C1610" w:rsidRPr="004C1610" w:rsidRDefault="004C1610" w:rsidP="004C1610">
      <w:pPr>
        <w:numPr>
          <w:ilvl w:val="0"/>
          <w:numId w:val="1"/>
        </w:numPr>
        <w:overflowPunct w:val="0"/>
        <w:autoSpaceDE w:val="0"/>
        <w:autoSpaceDN w:val="0"/>
        <w:adjustRightInd w:val="0"/>
        <w:spacing w:after="0" w:line="240" w:lineRule="auto"/>
        <w:jc w:val="both"/>
        <w:textAlignment w:val="baseline"/>
        <w:rPr>
          <w:rFonts w:ascii="Arial Narrow" w:eastAsia="Times New Roman" w:hAnsi="Arial Narrow" w:cs="Arial"/>
          <w:sz w:val="20"/>
          <w:szCs w:val="20"/>
        </w:rPr>
      </w:pPr>
      <w:r w:rsidRPr="004C1610">
        <w:rPr>
          <w:rFonts w:ascii="Arial Narrow" w:eastAsia="Times New Roman" w:hAnsi="Arial Narrow" w:cs="Arial"/>
          <w:sz w:val="20"/>
          <w:szCs w:val="20"/>
        </w:rPr>
        <w:t>All addenda received are acknowledged</w:t>
      </w:r>
    </w:p>
    <w:p w:rsidR="004C1610" w:rsidRPr="004C1610" w:rsidRDefault="004C1610" w:rsidP="004C1610">
      <w:pPr>
        <w:overflowPunct w:val="0"/>
        <w:autoSpaceDE w:val="0"/>
        <w:autoSpaceDN w:val="0"/>
        <w:adjustRightInd w:val="0"/>
        <w:spacing w:after="0" w:line="240" w:lineRule="auto"/>
        <w:ind w:left="360"/>
        <w:jc w:val="both"/>
        <w:textAlignment w:val="baseline"/>
        <w:rPr>
          <w:rFonts w:ascii="Arial Narrow" w:eastAsia="Times New Roman" w:hAnsi="Arial Narrow" w:cs="Arial"/>
          <w:sz w:val="20"/>
          <w:szCs w:val="20"/>
        </w:rPr>
      </w:pPr>
    </w:p>
    <w:p w:rsidR="004C1610" w:rsidRPr="004C1610" w:rsidRDefault="004C1610" w:rsidP="004C1610">
      <w:pPr>
        <w:overflowPunct w:val="0"/>
        <w:autoSpaceDE w:val="0"/>
        <w:autoSpaceDN w:val="0"/>
        <w:adjustRightInd w:val="0"/>
        <w:spacing w:after="0" w:line="240" w:lineRule="auto"/>
        <w:ind w:left="360"/>
        <w:jc w:val="both"/>
        <w:textAlignment w:val="baseline"/>
        <w:rPr>
          <w:rFonts w:ascii="Arial Narrow" w:eastAsia="Times New Roman" w:hAnsi="Arial Narrow" w:cs="Times New Roman"/>
          <w:sz w:val="20"/>
          <w:szCs w:val="20"/>
        </w:rPr>
      </w:pPr>
      <w:r w:rsidRPr="004C1610">
        <w:rPr>
          <w:rFonts w:ascii="Arial Narrow" w:eastAsia="Times New Roman" w:hAnsi="Arial Narrow" w:cs="Times New Roman"/>
          <w:sz w:val="20"/>
          <w:szCs w:val="20"/>
        </w:rPr>
        <w:t>*Note: Electronic submission becomes your authorized signature</w:t>
      </w: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r w:rsidRPr="004C1610">
        <w:rPr>
          <w:rFonts w:ascii="Arial Narrow" w:eastAsia="Times New Roman" w:hAnsi="Arial Narrow" w:cs="Times New Roman"/>
          <w:sz w:val="20"/>
          <w:szCs w:val="20"/>
        </w:rPr>
        <w:t xml:space="preserve">   </w:t>
      </w: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r w:rsidRPr="004C1610">
        <w:rPr>
          <w:rFonts w:ascii="Arial Narrow" w:eastAsia="Times New Roman" w:hAnsi="Arial Narrow" w:cs="Times New Roman"/>
          <w:sz w:val="20"/>
          <w:szCs w:val="20"/>
        </w:rPr>
        <w:t>Thank you for your participation,</w:t>
      </w: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lang w:val="fr-FR"/>
        </w:rPr>
      </w:pPr>
      <w:r w:rsidRPr="004C1610">
        <w:rPr>
          <w:rFonts w:ascii="Arial Narrow" w:eastAsia="Times New Roman" w:hAnsi="Arial Narrow" w:cs="Times New Roman"/>
          <w:sz w:val="20"/>
          <w:szCs w:val="20"/>
          <w:lang w:val="fr-FR"/>
        </w:rPr>
        <w:t xml:space="preserve">Valerie Rhodes-Sorrelle, C.P.M.  </w:t>
      </w: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r w:rsidRPr="004C1610">
        <w:rPr>
          <w:rFonts w:ascii="Arial Narrow" w:eastAsia="Times New Roman" w:hAnsi="Arial Narrow" w:cs="Times New Roman"/>
          <w:sz w:val="20"/>
          <w:szCs w:val="20"/>
        </w:rPr>
        <w:t>Senior Strategic Sourcing Specialist</w:t>
      </w: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Pr="004C1610" w:rsidRDefault="004C1610" w:rsidP="004C1610">
      <w:pPr>
        <w:overflowPunct w:val="0"/>
        <w:autoSpaceDE w:val="0"/>
        <w:autoSpaceDN w:val="0"/>
        <w:adjustRightInd w:val="0"/>
        <w:spacing w:after="0" w:line="240" w:lineRule="auto"/>
        <w:jc w:val="center"/>
        <w:textAlignment w:val="baseline"/>
        <w:rPr>
          <w:rFonts w:ascii="Arial Narrow" w:eastAsia="Times New Roman" w:hAnsi="Arial Narrow" w:cs="Times New Roman"/>
          <w:b/>
          <w:i/>
          <w:sz w:val="16"/>
          <w:szCs w:val="16"/>
        </w:rPr>
      </w:pPr>
      <w:r w:rsidRPr="004C1610">
        <w:rPr>
          <w:rFonts w:ascii="Arial Narrow" w:eastAsia="Times New Roman" w:hAnsi="Arial Narrow" w:cs="Times New Roman"/>
          <w:b/>
          <w:i/>
          <w:sz w:val="16"/>
          <w:szCs w:val="16"/>
        </w:rPr>
        <w:t>Procurement Services - 2033 Zumberge</w:t>
      </w:r>
      <w:r w:rsidRPr="004C1610">
        <w:rPr>
          <w:rFonts w:ascii="Arial Narrow" w:eastAsia="Times New Roman" w:hAnsi="Arial Narrow" w:cs="Times New Roman"/>
          <w:sz w:val="16"/>
          <w:szCs w:val="16"/>
        </w:rPr>
        <w:t xml:space="preserve"> </w:t>
      </w:r>
      <w:r w:rsidRPr="004C1610">
        <w:rPr>
          <w:rFonts w:ascii="Arial Narrow" w:eastAsia="Times New Roman" w:hAnsi="Arial Narrow" w:cs="Times New Roman"/>
          <w:b/>
          <w:i/>
          <w:sz w:val="16"/>
          <w:szCs w:val="16"/>
        </w:rPr>
        <w:t>Hall - Allendale, MI  49401</w:t>
      </w:r>
    </w:p>
    <w:p w:rsidR="004C1610" w:rsidRPr="004C1610" w:rsidRDefault="004C1610" w:rsidP="004C1610">
      <w:pPr>
        <w:overflowPunct w:val="0"/>
        <w:autoSpaceDE w:val="0"/>
        <w:autoSpaceDN w:val="0"/>
        <w:adjustRightInd w:val="0"/>
        <w:spacing w:after="0" w:line="240" w:lineRule="auto"/>
        <w:jc w:val="center"/>
        <w:textAlignment w:val="baseline"/>
        <w:rPr>
          <w:rFonts w:ascii="Arial Narrow" w:eastAsia="Times New Roman" w:hAnsi="Arial Narrow" w:cs="Times New Roman"/>
          <w:b/>
          <w:i/>
          <w:sz w:val="16"/>
          <w:szCs w:val="16"/>
        </w:rPr>
      </w:pPr>
      <w:r w:rsidRPr="004C1610">
        <w:rPr>
          <w:rFonts w:ascii="Arial Narrow" w:eastAsia="Times New Roman" w:hAnsi="Arial Narrow" w:cs="Times New Roman"/>
          <w:b/>
          <w:i/>
          <w:sz w:val="16"/>
          <w:szCs w:val="16"/>
        </w:rPr>
        <w:t>Phone - 616/331-2283 - Fax 616/331-3287</w:t>
      </w:r>
    </w:p>
    <w:p w:rsidR="004C1610" w:rsidRDefault="004C1610">
      <w:pPr>
        <w:rPr>
          <w:sz w:val="24"/>
          <w:szCs w:val="24"/>
        </w:rPr>
      </w:pPr>
      <w:r>
        <w:rPr>
          <w:sz w:val="24"/>
          <w:szCs w:val="24"/>
        </w:rPr>
        <w:lastRenderedPageBreak/>
        <w:t xml:space="preserve">                                                            </w:t>
      </w:r>
      <w:r w:rsidR="00E47F71">
        <w:rPr>
          <w:noProof/>
          <w:sz w:val="24"/>
          <w:szCs w:val="24"/>
        </w:rPr>
        <w:drawing>
          <wp:inline distT="0" distB="0" distL="0" distR="0" wp14:anchorId="08387A4E" wp14:editId="79B8B270">
            <wp:extent cx="2409825" cy="7524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9825" cy="752475"/>
                    </a:xfrm>
                    <a:prstGeom prst="rect">
                      <a:avLst/>
                    </a:prstGeom>
                    <a:noFill/>
                  </pic:spPr>
                </pic:pic>
              </a:graphicData>
            </a:graphic>
          </wp:inline>
        </w:drawing>
      </w:r>
      <w:r>
        <w:rPr>
          <w:sz w:val="24"/>
          <w:szCs w:val="24"/>
        </w:rPr>
        <w:t xml:space="preserve">                    </w:t>
      </w:r>
    </w:p>
    <w:p w:rsidR="00A70BA3" w:rsidRDefault="00A70BA3" w:rsidP="00A70BA3">
      <w:pPr>
        <w:spacing w:after="0" w:line="240" w:lineRule="auto"/>
        <w:rPr>
          <w:rFonts w:ascii="Arial Narrow" w:hAnsi="Arial Narrow" w:cstheme="minorHAnsi"/>
          <w:b/>
          <w:sz w:val="20"/>
          <w:szCs w:val="20"/>
        </w:rPr>
      </w:pPr>
    </w:p>
    <w:p w:rsidR="00A70BA3" w:rsidRDefault="00A70BA3" w:rsidP="00A70BA3">
      <w:pPr>
        <w:spacing w:after="0" w:line="240" w:lineRule="auto"/>
        <w:rPr>
          <w:rFonts w:ascii="Arial Narrow" w:hAnsi="Arial Narrow" w:cstheme="minorHAnsi"/>
          <w:b/>
          <w:sz w:val="20"/>
          <w:szCs w:val="20"/>
        </w:rPr>
      </w:pPr>
    </w:p>
    <w:p w:rsidR="00A70BA3" w:rsidRPr="004A5CE8" w:rsidRDefault="00A70BA3" w:rsidP="00A70BA3">
      <w:pPr>
        <w:spacing w:after="0" w:line="240" w:lineRule="auto"/>
        <w:rPr>
          <w:rFonts w:ascii="Arial Narrow" w:hAnsi="Arial Narrow" w:cstheme="minorHAnsi"/>
          <w:b/>
          <w:sz w:val="20"/>
          <w:szCs w:val="20"/>
        </w:rPr>
      </w:pPr>
      <w:r w:rsidRPr="004A5CE8">
        <w:rPr>
          <w:rFonts w:ascii="Arial Narrow" w:hAnsi="Arial Narrow" w:cstheme="minorHAnsi"/>
          <w:b/>
          <w:sz w:val="20"/>
          <w:szCs w:val="20"/>
        </w:rPr>
        <w:t>Annual Request for Proposal 2019-20</w:t>
      </w:r>
    </w:p>
    <w:p w:rsidR="00A70BA3" w:rsidRPr="004A5CE8" w:rsidRDefault="00A70BA3" w:rsidP="00A70BA3">
      <w:pPr>
        <w:spacing w:after="0" w:line="240" w:lineRule="auto"/>
        <w:rPr>
          <w:rFonts w:ascii="Arial Narrow" w:hAnsi="Arial Narrow" w:cstheme="minorHAnsi"/>
          <w:b/>
          <w:sz w:val="20"/>
          <w:szCs w:val="20"/>
        </w:rPr>
      </w:pPr>
      <w:r w:rsidRPr="004A5CE8">
        <w:rPr>
          <w:rFonts w:ascii="Arial Narrow" w:hAnsi="Arial Narrow" w:cstheme="minorHAnsi"/>
          <w:b/>
          <w:sz w:val="20"/>
          <w:szCs w:val="20"/>
        </w:rPr>
        <w:t>Grand Valley Magazine</w:t>
      </w:r>
    </w:p>
    <w:p w:rsidR="00A70BA3" w:rsidRPr="004A5CE8" w:rsidRDefault="00A70BA3" w:rsidP="00A70BA3">
      <w:pPr>
        <w:tabs>
          <w:tab w:val="left" w:pos="1080"/>
        </w:tabs>
        <w:spacing w:after="0" w:line="240" w:lineRule="auto"/>
        <w:rPr>
          <w:rFonts w:ascii="Arial Narrow" w:hAnsi="Arial Narrow" w:cstheme="minorHAnsi"/>
          <w:b/>
          <w:sz w:val="20"/>
          <w:szCs w:val="20"/>
        </w:rPr>
      </w:pPr>
      <w:r w:rsidRPr="004A5CE8">
        <w:rPr>
          <w:rFonts w:ascii="Arial Narrow" w:hAnsi="Arial Narrow" w:cstheme="minorHAnsi"/>
          <w:b/>
          <w:sz w:val="20"/>
          <w:szCs w:val="20"/>
        </w:rPr>
        <w:t>April 25, 2019</w:t>
      </w:r>
    </w:p>
    <w:p w:rsidR="00A70BA3" w:rsidRPr="004A5CE8" w:rsidRDefault="00A70BA3" w:rsidP="00A70BA3">
      <w:pPr>
        <w:spacing w:after="0" w:line="240" w:lineRule="auto"/>
        <w:rPr>
          <w:rFonts w:ascii="Arial Narrow" w:hAnsi="Arial Narrow" w:cstheme="minorHAnsi"/>
          <w:sz w:val="20"/>
          <w:szCs w:val="20"/>
        </w:rPr>
      </w:pPr>
    </w:p>
    <w:p w:rsidR="00A70BA3" w:rsidRPr="004A5CE8" w:rsidRDefault="00A70BA3" w:rsidP="00A70BA3">
      <w:pPr>
        <w:spacing w:after="0" w:line="240" w:lineRule="auto"/>
        <w:rPr>
          <w:rFonts w:ascii="Arial Narrow" w:hAnsi="Arial Narrow" w:cstheme="minorHAnsi"/>
          <w:b/>
          <w:sz w:val="20"/>
          <w:szCs w:val="20"/>
        </w:rPr>
      </w:pPr>
      <w:r w:rsidRPr="004A5CE8">
        <w:rPr>
          <w:rFonts w:ascii="Arial Narrow" w:hAnsi="Arial Narrow" w:cstheme="minorHAnsi"/>
          <w:sz w:val="20"/>
          <w:szCs w:val="20"/>
        </w:rPr>
        <w:t xml:space="preserve">University Communications                                                                                                       </w:t>
      </w:r>
      <w:r w:rsidRPr="004A5CE8">
        <w:rPr>
          <w:rFonts w:ascii="Arial Narrow" w:hAnsi="Arial Narrow" w:cstheme="minorHAnsi"/>
          <w:b/>
          <w:sz w:val="20"/>
          <w:szCs w:val="20"/>
        </w:rPr>
        <w:t>GVSU Bid #219-30</w:t>
      </w: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sz w:val="20"/>
          <w:szCs w:val="20"/>
        </w:rPr>
        <w:t>1 Campus Dr., 4090 JHZ</w:t>
      </w: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sz w:val="20"/>
          <w:szCs w:val="20"/>
        </w:rPr>
        <w:t>Allendale, MI 49401</w:t>
      </w: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sz w:val="20"/>
          <w:szCs w:val="20"/>
        </w:rPr>
        <w:t>Telephone: 616.331.2221</w:t>
      </w: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sz w:val="20"/>
          <w:szCs w:val="20"/>
        </w:rPr>
        <w:t>FAX: 616.331.2250</w:t>
      </w:r>
    </w:p>
    <w:p w:rsidR="00A70BA3" w:rsidRPr="004A5CE8" w:rsidRDefault="00A70BA3" w:rsidP="00A70BA3">
      <w:pPr>
        <w:spacing w:after="0" w:line="240" w:lineRule="auto"/>
        <w:rPr>
          <w:rFonts w:ascii="Arial Narrow" w:hAnsi="Arial Narrow" w:cstheme="minorHAnsi"/>
          <w:sz w:val="20"/>
          <w:szCs w:val="20"/>
        </w:rPr>
      </w:pP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b/>
          <w:sz w:val="20"/>
          <w:szCs w:val="20"/>
        </w:rPr>
        <w:t>Project Manager</w:t>
      </w:r>
      <w:r w:rsidRPr="004A5CE8">
        <w:rPr>
          <w:rFonts w:ascii="Arial Narrow" w:hAnsi="Arial Narrow" w:cstheme="minorHAnsi"/>
          <w:sz w:val="20"/>
          <w:szCs w:val="20"/>
        </w:rPr>
        <w:t xml:space="preserve">: Mary Eilleen Lyon, </w:t>
      </w:r>
      <w:hyperlink r:id="rId7" w:history="1">
        <w:r w:rsidRPr="004A5CE8">
          <w:rPr>
            <w:rStyle w:val="Hyperlink"/>
            <w:rFonts w:ascii="Arial Narrow" w:hAnsi="Arial Narrow" w:cstheme="minorHAnsi"/>
            <w:sz w:val="20"/>
            <w:szCs w:val="20"/>
          </w:rPr>
          <w:t>lyonme@gvsu.edu</w:t>
        </w:r>
      </w:hyperlink>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b/>
          <w:sz w:val="20"/>
          <w:szCs w:val="20"/>
        </w:rPr>
        <w:t>Designers</w:t>
      </w:r>
      <w:r w:rsidRPr="004A5CE8">
        <w:rPr>
          <w:rFonts w:ascii="Arial Narrow" w:hAnsi="Arial Narrow" w:cstheme="minorHAnsi"/>
          <w:sz w:val="20"/>
          <w:szCs w:val="20"/>
        </w:rPr>
        <w:t xml:space="preserve">: Christine O’Brien, </w:t>
      </w:r>
      <w:hyperlink r:id="rId8" w:history="1">
        <w:r w:rsidRPr="004A5CE8">
          <w:rPr>
            <w:rStyle w:val="Hyperlink"/>
            <w:rFonts w:ascii="Arial Narrow" w:hAnsi="Arial Narrow" w:cstheme="minorHAnsi"/>
            <w:sz w:val="20"/>
            <w:szCs w:val="20"/>
          </w:rPr>
          <w:t>obriench@gvsu.edu</w:t>
        </w:r>
      </w:hyperlink>
      <w:r w:rsidRPr="004A5CE8">
        <w:rPr>
          <w:rFonts w:ascii="Arial Narrow" w:hAnsi="Arial Narrow" w:cstheme="minorHAnsi"/>
          <w:sz w:val="20"/>
          <w:szCs w:val="20"/>
        </w:rPr>
        <w:t xml:space="preserve">; Stephanie Aikens, </w:t>
      </w:r>
      <w:hyperlink r:id="rId9" w:history="1">
        <w:r w:rsidRPr="004A5CE8">
          <w:rPr>
            <w:rStyle w:val="Hyperlink"/>
            <w:rFonts w:ascii="Arial Narrow" w:hAnsi="Arial Narrow" w:cstheme="minorHAnsi"/>
            <w:sz w:val="20"/>
            <w:szCs w:val="20"/>
          </w:rPr>
          <w:t>aikenss@gvsu.edu</w:t>
        </w:r>
      </w:hyperlink>
    </w:p>
    <w:p w:rsidR="00A70BA3" w:rsidRPr="004A5CE8" w:rsidRDefault="00A70BA3" w:rsidP="00A70BA3">
      <w:pPr>
        <w:spacing w:after="0" w:line="240" w:lineRule="auto"/>
        <w:rPr>
          <w:rFonts w:ascii="Arial Narrow" w:hAnsi="Arial Narrow" w:cstheme="minorHAnsi"/>
          <w:sz w:val="20"/>
          <w:szCs w:val="20"/>
        </w:rPr>
      </w:pP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b/>
          <w:sz w:val="20"/>
          <w:szCs w:val="20"/>
        </w:rPr>
        <w:t>Finished size</w:t>
      </w:r>
      <w:r w:rsidRPr="004A5CE8">
        <w:rPr>
          <w:rFonts w:ascii="Arial Narrow" w:hAnsi="Arial Narrow" w:cstheme="minorHAnsi"/>
          <w:sz w:val="20"/>
          <w:szCs w:val="20"/>
        </w:rPr>
        <w:t>: 8.375w x 10.75h</w:t>
      </w:r>
    </w:p>
    <w:p w:rsidR="00A70BA3" w:rsidRPr="004A5CE8" w:rsidRDefault="00A70BA3" w:rsidP="00A70BA3">
      <w:pPr>
        <w:spacing w:after="0" w:line="240" w:lineRule="auto"/>
        <w:rPr>
          <w:rFonts w:ascii="Arial Narrow" w:hAnsi="Arial Narrow" w:cstheme="minorHAnsi"/>
          <w:sz w:val="20"/>
          <w:szCs w:val="20"/>
        </w:rPr>
      </w:pP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b/>
          <w:sz w:val="20"/>
          <w:szCs w:val="20"/>
        </w:rPr>
        <w:t>Quantity</w:t>
      </w:r>
      <w:r w:rsidRPr="004A5CE8">
        <w:rPr>
          <w:rFonts w:ascii="Arial Narrow" w:hAnsi="Arial Narrow" w:cstheme="minorHAnsi"/>
          <w:sz w:val="20"/>
          <w:szCs w:val="20"/>
        </w:rPr>
        <w:t>: 120,000/issue</w:t>
      </w:r>
    </w:p>
    <w:p w:rsidR="00A70BA3" w:rsidRPr="004A5CE8" w:rsidRDefault="00A70BA3" w:rsidP="00A70BA3">
      <w:pPr>
        <w:spacing w:after="0" w:line="240" w:lineRule="auto"/>
        <w:rPr>
          <w:rFonts w:ascii="Arial Narrow" w:hAnsi="Arial Narrow" w:cstheme="minorHAnsi"/>
          <w:sz w:val="20"/>
          <w:szCs w:val="20"/>
        </w:rPr>
      </w:pP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b/>
          <w:sz w:val="20"/>
          <w:szCs w:val="20"/>
        </w:rPr>
        <w:t>Cover</w:t>
      </w:r>
      <w:r w:rsidRPr="004A5CE8">
        <w:rPr>
          <w:rFonts w:ascii="Arial Narrow" w:hAnsi="Arial Narrow" w:cstheme="minorHAnsi"/>
          <w:sz w:val="20"/>
          <w:szCs w:val="20"/>
        </w:rPr>
        <w:t>: 4 page cover</w:t>
      </w:r>
    </w:p>
    <w:p w:rsidR="00A70BA3" w:rsidRPr="004A5CE8" w:rsidRDefault="00A70BA3" w:rsidP="00A70BA3">
      <w:pPr>
        <w:spacing w:after="0" w:line="240" w:lineRule="auto"/>
        <w:rPr>
          <w:rFonts w:ascii="Arial Narrow" w:hAnsi="Arial Narrow" w:cstheme="minorHAnsi"/>
          <w:sz w:val="20"/>
          <w:szCs w:val="20"/>
        </w:rPr>
      </w:pP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b/>
          <w:sz w:val="20"/>
          <w:szCs w:val="20"/>
        </w:rPr>
        <w:t>Text</w:t>
      </w:r>
      <w:r w:rsidRPr="004A5CE8">
        <w:rPr>
          <w:rFonts w:ascii="Arial Narrow" w:hAnsi="Arial Narrow" w:cstheme="minorHAnsi"/>
          <w:sz w:val="20"/>
          <w:szCs w:val="20"/>
        </w:rPr>
        <w:t>: 32, 36 page text</w:t>
      </w:r>
    </w:p>
    <w:p w:rsidR="00A70BA3" w:rsidRPr="004A5CE8" w:rsidRDefault="00A70BA3" w:rsidP="00A70BA3">
      <w:pPr>
        <w:spacing w:after="0" w:line="240" w:lineRule="auto"/>
        <w:rPr>
          <w:rFonts w:ascii="Arial Narrow" w:hAnsi="Arial Narrow" w:cstheme="minorHAnsi"/>
          <w:sz w:val="20"/>
          <w:szCs w:val="20"/>
        </w:rPr>
      </w:pP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b/>
          <w:sz w:val="20"/>
          <w:szCs w:val="20"/>
        </w:rPr>
        <w:t>Binding/Folding</w:t>
      </w:r>
      <w:r w:rsidRPr="004A5CE8">
        <w:rPr>
          <w:rFonts w:ascii="Arial Narrow" w:hAnsi="Arial Narrow" w:cstheme="minorHAnsi"/>
          <w:sz w:val="20"/>
          <w:szCs w:val="20"/>
        </w:rPr>
        <w:t>: Saddle stitch and trim</w:t>
      </w:r>
    </w:p>
    <w:p w:rsidR="00A70BA3" w:rsidRPr="004A5CE8" w:rsidRDefault="00A70BA3" w:rsidP="00A70BA3">
      <w:pPr>
        <w:spacing w:after="0" w:line="240" w:lineRule="auto"/>
        <w:rPr>
          <w:rFonts w:ascii="Arial Narrow" w:hAnsi="Arial Narrow" w:cstheme="minorHAnsi"/>
          <w:sz w:val="20"/>
          <w:szCs w:val="20"/>
        </w:rPr>
      </w:pP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b/>
          <w:sz w:val="20"/>
          <w:szCs w:val="20"/>
        </w:rPr>
        <w:t>Paper Stock</w:t>
      </w:r>
      <w:r w:rsidRPr="004A5CE8">
        <w:rPr>
          <w:rFonts w:ascii="Arial Narrow" w:hAnsi="Arial Narrow" w:cstheme="minorHAnsi"/>
          <w:sz w:val="20"/>
          <w:szCs w:val="20"/>
        </w:rPr>
        <w:t xml:space="preserve"> (two options):</w:t>
      </w: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b/>
          <w:sz w:val="20"/>
          <w:szCs w:val="20"/>
        </w:rPr>
        <w:t>Option A</w:t>
      </w:r>
      <w:r w:rsidRPr="004A5CE8">
        <w:rPr>
          <w:rFonts w:ascii="Arial Narrow" w:hAnsi="Arial Narrow" w:cstheme="minorHAnsi"/>
          <w:sz w:val="20"/>
          <w:szCs w:val="20"/>
        </w:rPr>
        <w:t>:</w:t>
      </w: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sz w:val="20"/>
          <w:szCs w:val="20"/>
        </w:rPr>
        <w:t>Cover Stock: Verso Sterling Gloss 80#C</w:t>
      </w: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sz w:val="20"/>
          <w:szCs w:val="20"/>
        </w:rPr>
        <w:t>Text Stock: ND Orion 70#T</w:t>
      </w: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sz w:val="20"/>
          <w:szCs w:val="20"/>
        </w:rPr>
        <w:t>Environmental Specifications: FSC</w:t>
      </w:r>
    </w:p>
    <w:p w:rsidR="00A70BA3" w:rsidRPr="004A5CE8" w:rsidRDefault="00A70BA3" w:rsidP="00A70BA3">
      <w:pPr>
        <w:spacing w:after="0" w:line="240" w:lineRule="auto"/>
        <w:rPr>
          <w:rFonts w:ascii="Arial Narrow" w:hAnsi="Arial Narrow" w:cstheme="minorHAnsi"/>
          <w:sz w:val="20"/>
          <w:szCs w:val="20"/>
        </w:rPr>
      </w:pP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b/>
          <w:sz w:val="20"/>
          <w:szCs w:val="20"/>
        </w:rPr>
        <w:t>Option B</w:t>
      </w:r>
      <w:r w:rsidRPr="004A5CE8">
        <w:rPr>
          <w:rFonts w:ascii="Arial Narrow" w:hAnsi="Arial Narrow" w:cstheme="minorHAnsi"/>
          <w:sz w:val="20"/>
          <w:szCs w:val="20"/>
        </w:rPr>
        <w:t>:</w:t>
      </w: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sz w:val="20"/>
          <w:szCs w:val="20"/>
        </w:rPr>
        <w:t>Cover Stock: Verso Sterling Gloss 80#C</w:t>
      </w: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sz w:val="20"/>
          <w:szCs w:val="20"/>
        </w:rPr>
        <w:t>Text Stock: ND Orion 70#T</w:t>
      </w: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sz w:val="20"/>
          <w:szCs w:val="20"/>
        </w:rPr>
        <w:t>Environmental Specifications: FSC, 10% pcw added to text</w:t>
      </w:r>
    </w:p>
    <w:p w:rsidR="00A70BA3" w:rsidRPr="004A5CE8" w:rsidRDefault="00A70BA3" w:rsidP="00A70BA3">
      <w:pPr>
        <w:spacing w:after="0" w:line="240" w:lineRule="auto"/>
        <w:rPr>
          <w:rFonts w:ascii="Arial Narrow" w:hAnsi="Arial Narrow" w:cstheme="minorHAnsi"/>
          <w:sz w:val="20"/>
          <w:szCs w:val="20"/>
        </w:rPr>
      </w:pP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b/>
          <w:sz w:val="20"/>
          <w:szCs w:val="20"/>
        </w:rPr>
        <w:t>Ink</w:t>
      </w:r>
      <w:r w:rsidRPr="004A5CE8">
        <w:rPr>
          <w:rFonts w:ascii="Arial Narrow" w:hAnsi="Arial Narrow" w:cstheme="minorHAnsi"/>
          <w:sz w:val="20"/>
          <w:szCs w:val="20"/>
        </w:rPr>
        <w:t>: 4c throughout, heavy ink coverage</w:t>
      </w:r>
    </w:p>
    <w:p w:rsidR="00A70BA3" w:rsidRPr="004A5CE8" w:rsidRDefault="00A70BA3" w:rsidP="00A70BA3">
      <w:pPr>
        <w:spacing w:after="0" w:line="240" w:lineRule="auto"/>
        <w:rPr>
          <w:rFonts w:ascii="Arial Narrow" w:hAnsi="Arial Narrow" w:cstheme="minorHAnsi"/>
          <w:sz w:val="20"/>
          <w:szCs w:val="20"/>
        </w:rPr>
      </w:pP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b/>
          <w:sz w:val="20"/>
          <w:szCs w:val="20"/>
        </w:rPr>
        <w:t xml:space="preserve">Coating </w:t>
      </w:r>
      <w:r w:rsidRPr="004A5CE8">
        <w:rPr>
          <w:rFonts w:ascii="Arial Narrow" w:hAnsi="Arial Narrow" w:cstheme="minorHAnsi"/>
          <w:sz w:val="20"/>
          <w:szCs w:val="20"/>
        </w:rPr>
        <w:t>(two options):</w:t>
      </w: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sz w:val="20"/>
          <w:szCs w:val="20"/>
        </w:rPr>
        <w:t>Option A: Dull aqueous, cover only</w:t>
      </w: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sz w:val="20"/>
          <w:szCs w:val="20"/>
        </w:rPr>
        <w:t>Option B: Dull varnish, cover only</w:t>
      </w:r>
    </w:p>
    <w:p w:rsidR="00A70BA3" w:rsidRPr="004A5CE8" w:rsidRDefault="00A70BA3" w:rsidP="00A70BA3">
      <w:pPr>
        <w:spacing w:after="0" w:line="240" w:lineRule="auto"/>
        <w:rPr>
          <w:rFonts w:ascii="Arial Narrow" w:hAnsi="Arial Narrow" w:cstheme="minorHAnsi"/>
          <w:sz w:val="20"/>
          <w:szCs w:val="20"/>
        </w:rPr>
      </w:pP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b/>
          <w:sz w:val="20"/>
          <w:szCs w:val="20"/>
        </w:rPr>
        <w:t>Bleeds</w:t>
      </w:r>
      <w:r w:rsidRPr="004A5CE8">
        <w:rPr>
          <w:rFonts w:ascii="Arial Narrow" w:hAnsi="Arial Narrow" w:cstheme="minorHAnsi"/>
          <w:sz w:val="20"/>
          <w:szCs w:val="20"/>
        </w:rPr>
        <w:t>: Full</w:t>
      </w:r>
    </w:p>
    <w:p w:rsidR="00A70BA3" w:rsidRPr="004A5CE8" w:rsidRDefault="00A70BA3" w:rsidP="00A70BA3">
      <w:pPr>
        <w:spacing w:after="0" w:line="240" w:lineRule="auto"/>
        <w:rPr>
          <w:rFonts w:ascii="Arial Narrow" w:hAnsi="Arial Narrow" w:cstheme="minorHAnsi"/>
          <w:sz w:val="20"/>
          <w:szCs w:val="20"/>
        </w:rPr>
      </w:pP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b/>
          <w:sz w:val="20"/>
          <w:szCs w:val="20"/>
        </w:rPr>
        <w:t>Proofs</w:t>
      </w:r>
      <w:r w:rsidRPr="004A5CE8">
        <w:rPr>
          <w:rFonts w:ascii="Arial Narrow" w:hAnsi="Arial Narrow" w:cstheme="minorHAnsi"/>
          <w:sz w:val="20"/>
          <w:szCs w:val="20"/>
        </w:rPr>
        <w:t>: Digital and color proofs</w:t>
      </w:r>
    </w:p>
    <w:p w:rsidR="00A70BA3" w:rsidRPr="004A5CE8" w:rsidRDefault="00A70BA3" w:rsidP="00A70BA3">
      <w:pPr>
        <w:spacing w:after="0" w:line="240" w:lineRule="auto"/>
        <w:rPr>
          <w:rFonts w:ascii="Arial Narrow" w:hAnsi="Arial Narrow" w:cstheme="minorHAnsi"/>
          <w:sz w:val="20"/>
          <w:szCs w:val="20"/>
        </w:rPr>
      </w:pP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b/>
          <w:sz w:val="20"/>
          <w:szCs w:val="20"/>
        </w:rPr>
        <w:t>Press sheet text</w:t>
      </w:r>
      <w:r w:rsidRPr="004A5CE8">
        <w:rPr>
          <w:rFonts w:ascii="Arial Narrow" w:hAnsi="Arial Narrow" w:cstheme="minorHAnsi"/>
          <w:sz w:val="20"/>
          <w:szCs w:val="20"/>
        </w:rPr>
        <w:t>: GVSU will be notified of press checks. If a press check is not done by GVSU, we require copies of approved sheets sent to Christine O’Brien, 2090 James H. Zumberge Hall, One Campus Dr., Allendale, MI 49401, when final samples are delivered or before.</w:t>
      </w:r>
    </w:p>
    <w:p w:rsidR="00A70BA3" w:rsidRPr="004A5CE8" w:rsidRDefault="00A70BA3" w:rsidP="00A70BA3">
      <w:pPr>
        <w:spacing w:after="0" w:line="240" w:lineRule="auto"/>
        <w:rPr>
          <w:rFonts w:ascii="Arial Narrow" w:hAnsi="Arial Narrow" w:cstheme="minorHAnsi"/>
          <w:sz w:val="20"/>
          <w:szCs w:val="20"/>
        </w:rPr>
      </w:pP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b/>
          <w:sz w:val="20"/>
          <w:szCs w:val="20"/>
        </w:rPr>
        <w:t>Other</w:t>
      </w:r>
      <w:r w:rsidRPr="004A5CE8">
        <w:rPr>
          <w:rFonts w:ascii="Arial Narrow" w:hAnsi="Arial Narrow" w:cstheme="minorHAnsi"/>
          <w:sz w:val="20"/>
          <w:szCs w:val="20"/>
        </w:rPr>
        <w:t>: All materials for job are the property of Grand Valley State University. Overruns and underruns subject to advance approval and price before delivery. Job will be awarded on the basis of service, quality of work, and cost. Please refer to Grand Valley’s Printer Expectations list for more detailed information.</w:t>
      </w:r>
    </w:p>
    <w:p w:rsidR="00A70BA3" w:rsidRPr="004A5CE8" w:rsidRDefault="00A70BA3" w:rsidP="00A70BA3">
      <w:pPr>
        <w:spacing w:after="0" w:line="240" w:lineRule="auto"/>
        <w:rPr>
          <w:rFonts w:ascii="Arial Narrow" w:hAnsi="Arial Narrow" w:cstheme="minorHAnsi"/>
          <w:sz w:val="20"/>
          <w:szCs w:val="20"/>
        </w:rPr>
      </w:pP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b/>
          <w:sz w:val="20"/>
          <w:szCs w:val="20"/>
        </w:rPr>
        <w:t>Additional bid information</w:t>
      </w:r>
      <w:r w:rsidRPr="004A5CE8">
        <w:rPr>
          <w:rFonts w:ascii="Arial Narrow" w:hAnsi="Arial Narrow" w:cstheme="minorHAnsi"/>
          <w:sz w:val="20"/>
          <w:szCs w:val="20"/>
        </w:rPr>
        <w:t>:</w:t>
      </w:r>
    </w:p>
    <w:p w:rsidR="00A70BA3" w:rsidRPr="004A5CE8" w:rsidRDefault="00A70BA3" w:rsidP="00A70BA3">
      <w:pPr>
        <w:pStyle w:val="ListParagraph"/>
        <w:numPr>
          <w:ilvl w:val="0"/>
          <w:numId w:val="9"/>
        </w:numPr>
        <w:spacing w:after="0" w:line="240" w:lineRule="auto"/>
        <w:rPr>
          <w:rFonts w:ascii="Arial Narrow" w:hAnsi="Arial Narrow" w:cstheme="minorHAnsi"/>
          <w:sz w:val="20"/>
          <w:szCs w:val="20"/>
        </w:rPr>
      </w:pPr>
      <w:r w:rsidRPr="004A5CE8">
        <w:rPr>
          <w:rFonts w:ascii="Arial Narrow" w:hAnsi="Arial Narrow" w:cstheme="minorHAnsi"/>
          <w:sz w:val="20"/>
          <w:szCs w:val="20"/>
        </w:rPr>
        <w:t>At Grand Valley State University, socially responsible procurement (defined as supporting diversity, socially responsible procurement, and sustainability) is highly valued. These ideals are fundamental to our academic, research, and athletic excellence. Grand Valley promotes supplier inclusion that is reflective of the diverse business community, and is committed to purchasing environmentally friendly products, while remaining focused on socially responsible procurement methodologies.</w:t>
      </w:r>
    </w:p>
    <w:p w:rsidR="00320F95" w:rsidRPr="00320F95" w:rsidRDefault="00A70BA3" w:rsidP="00320F95">
      <w:pPr>
        <w:pStyle w:val="ListParagraph"/>
        <w:numPr>
          <w:ilvl w:val="0"/>
          <w:numId w:val="9"/>
        </w:numPr>
        <w:rPr>
          <w:rFonts w:ascii="Arial Narrow" w:hAnsi="Arial Narrow" w:cstheme="minorHAnsi"/>
          <w:sz w:val="20"/>
          <w:szCs w:val="20"/>
        </w:rPr>
      </w:pPr>
      <w:r w:rsidRPr="004A5CE8">
        <w:rPr>
          <w:rFonts w:ascii="Arial Narrow" w:hAnsi="Arial Narrow" w:cstheme="minorHAnsi"/>
          <w:sz w:val="20"/>
          <w:szCs w:val="20"/>
        </w:rPr>
        <w:t>GVSU reserves the right to accept or reject any or all proposals not withdrawn before the opening date and to waive any irregularity or informality in the proposal process. The University reserves the right to conduct discussions, request additional information and accept revisions of Proposals from any or all bidders. The University reserves the right to negotiate with the bidder whose proposal is deemed most favorable.</w:t>
      </w:r>
      <w:r w:rsidR="00320F95">
        <w:rPr>
          <w:rFonts w:ascii="Arial Narrow" w:hAnsi="Arial Narrow" w:cstheme="minorHAnsi"/>
          <w:sz w:val="20"/>
          <w:szCs w:val="20"/>
        </w:rPr>
        <w:t xml:space="preserve"> </w:t>
      </w:r>
      <w:r w:rsidR="00320F95" w:rsidRPr="00320F95">
        <w:rPr>
          <w:rFonts w:ascii="Arial Narrow" w:hAnsi="Arial Narrow" w:cstheme="minorHAnsi"/>
          <w:sz w:val="20"/>
          <w:szCs w:val="20"/>
        </w:rPr>
        <w:t>Grand Valley State University reserves the right to award bid/proposal in the manner that will best suit the University.</w:t>
      </w:r>
    </w:p>
    <w:p w:rsidR="00A70BA3" w:rsidRPr="004A5CE8" w:rsidRDefault="00A70BA3" w:rsidP="00A70BA3">
      <w:pPr>
        <w:pStyle w:val="ListParagraph"/>
        <w:numPr>
          <w:ilvl w:val="0"/>
          <w:numId w:val="9"/>
        </w:numPr>
        <w:spacing w:after="0" w:line="240" w:lineRule="auto"/>
        <w:rPr>
          <w:rFonts w:ascii="Arial Narrow" w:hAnsi="Arial Narrow" w:cstheme="minorHAnsi"/>
          <w:sz w:val="20"/>
          <w:szCs w:val="20"/>
        </w:rPr>
      </w:pPr>
      <w:r w:rsidRPr="004A5CE8">
        <w:rPr>
          <w:rFonts w:ascii="Arial Narrow" w:hAnsi="Arial Narrow" w:cstheme="minorHAnsi"/>
          <w:sz w:val="20"/>
          <w:szCs w:val="20"/>
        </w:rPr>
        <w:t>Grand Valley State University reserves the right to terminate the contract for any reason upon written notice to the supplier.</w:t>
      </w:r>
    </w:p>
    <w:p w:rsidR="00A70BA3" w:rsidRPr="004A5CE8" w:rsidRDefault="00A70BA3" w:rsidP="00A70BA3">
      <w:pPr>
        <w:pStyle w:val="ListParagraph"/>
        <w:numPr>
          <w:ilvl w:val="0"/>
          <w:numId w:val="9"/>
        </w:numPr>
        <w:spacing w:after="0" w:line="240" w:lineRule="auto"/>
        <w:rPr>
          <w:rFonts w:ascii="Arial Narrow" w:hAnsi="Arial Narrow" w:cstheme="minorHAnsi"/>
          <w:sz w:val="20"/>
          <w:szCs w:val="20"/>
        </w:rPr>
      </w:pPr>
      <w:r w:rsidRPr="004A5CE8">
        <w:rPr>
          <w:rFonts w:ascii="Arial Narrow" w:hAnsi="Arial Narrow" w:cstheme="minorHAnsi"/>
          <w:sz w:val="20"/>
          <w:szCs w:val="20"/>
        </w:rPr>
        <w:t>Grand Valley State University reserves the right to renew contract for two (2) additional years in one (1) year increments.</w:t>
      </w:r>
    </w:p>
    <w:p w:rsidR="00A70BA3" w:rsidRPr="004A5CE8" w:rsidRDefault="00A70BA3" w:rsidP="00A70BA3">
      <w:pPr>
        <w:pStyle w:val="ListParagraph"/>
        <w:numPr>
          <w:ilvl w:val="0"/>
          <w:numId w:val="9"/>
        </w:numPr>
        <w:spacing w:after="0" w:line="240" w:lineRule="auto"/>
        <w:rPr>
          <w:rFonts w:ascii="Arial Narrow" w:hAnsi="Arial Narrow" w:cstheme="minorHAnsi"/>
          <w:sz w:val="20"/>
          <w:szCs w:val="20"/>
        </w:rPr>
      </w:pPr>
      <w:r w:rsidRPr="004A5CE8">
        <w:rPr>
          <w:rFonts w:ascii="Arial Narrow" w:hAnsi="Arial Narrow" w:cstheme="minorHAnsi"/>
          <w:sz w:val="20"/>
          <w:szCs w:val="20"/>
        </w:rPr>
        <w:t>Renewals will be based on pricing, quality of publications and service received during the contract period.</w:t>
      </w:r>
    </w:p>
    <w:p w:rsidR="00A70BA3" w:rsidRPr="004A5CE8" w:rsidRDefault="00A70BA3" w:rsidP="00A70BA3">
      <w:pPr>
        <w:pStyle w:val="ListParagraph"/>
        <w:numPr>
          <w:ilvl w:val="0"/>
          <w:numId w:val="9"/>
        </w:numPr>
        <w:spacing w:after="0" w:line="240" w:lineRule="auto"/>
        <w:rPr>
          <w:rFonts w:ascii="Arial Narrow" w:hAnsi="Arial Narrow" w:cstheme="minorHAnsi"/>
          <w:sz w:val="20"/>
          <w:szCs w:val="20"/>
        </w:rPr>
      </w:pPr>
      <w:r w:rsidRPr="004A5CE8">
        <w:rPr>
          <w:rFonts w:ascii="Arial Narrow" w:hAnsi="Arial Narrow" w:cstheme="minorHAnsi"/>
          <w:sz w:val="20"/>
          <w:szCs w:val="20"/>
        </w:rPr>
        <w:t>Grand Valley State University reserves the right to award bids/proposals in the manner that will best suit the University.</w:t>
      </w:r>
    </w:p>
    <w:p w:rsidR="00A70BA3" w:rsidRPr="004A5CE8" w:rsidRDefault="00A70BA3" w:rsidP="00A70BA3">
      <w:pPr>
        <w:spacing w:after="0" w:line="240" w:lineRule="auto"/>
        <w:rPr>
          <w:rFonts w:ascii="Arial Narrow" w:hAnsi="Arial Narrow" w:cstheme="minorHAnsi"/>
          <w:sz w:val="20"/>
          <w:szCs w:val="20"/>
        </w:rPr>
      </w:pP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b/>
          <w:sz w:val="20"/>
          <w:szCs w:val="20"/>
        </w:rPr>
        <w:t>Delivery</w:t>
      </w:r>
      <w:r w:rsidRPr="004A5CE8">
        <w:rPr>
          <w:rFonts w:ascii="Arial Narrow" w:hAnsi="Arial Narrow" w:cstheme="minorHAnsi"/>
          <w:sz w:val="20"/>
          <w:szCs w:val="20"/>
        </w:rPr>
        <w:t>: Two locations</w:t>
      </w: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sz w:val="20"/>
          <w:szCs w:val="20"/>
        </w:rPr>
        <w:t>Sample copies to be delivered to University Communications and Institutional Marketing, James H. Zumberge Hall, GVSU Mailing House is Kent Communications.</w:t>
      </w:r>
    </w:p>
    <w:p w:rsidR="00A70BA3" w:rsidRPr="004A5CE8" w:rsidRDefault="00A70BA3" w:rsidP="00A70BA3">
      <w:pPr>
        <w:spacing w:after="0" w:line="240" w:lineRule="auto"/>
        <w:rPr>
          <w:rFonts w:ascii="Arial Narrow" w:hAnsi="Arial Narrow" w:cstheme="minorHAnsi"/>
          <w:sz w:val="20"/>
          <w:szCs w:val="20"/>
        </w:rPr>
      </w:pP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b/>
          <w:sz w:val="20"/>
          <w:szCs w:val="20"/>
        </w:rPr>
        <w:t>Bid due</w:t>
      </w:r>
      <w:r w:rsidRPr="004A5CE8">
        <w:rPr>
          <w:rFonts w:ascii="Arial Narrow" w:hAnsi="Arial Narrow" w:cstheme="minorHAnsi"/>
          <w:sz w:val="20"/>
          <w:szCs w:val="20"/>
        </w:rPr>
        <w:t xml:space="preserve">: Wednesday, May 8, 2019. E-mail your proposal to </w:t>
      </w:r>
      <w:hyperlink r:id="rId10" w:history="1">
        <w:r w:rsidRPr="004A5CE8">
          <w:rPr>
            <w:rStyle w:val="Hyperlink"/>
            <w:rFonts w:ascii="Arial Narrow" w:hAnsi="Arial Narrow" w:cstheme="minorHAnsi"/>
            <w:sz w:val="20"/>
            <w:szCs w:val="20"/>
          </w:rPr>
          <w:t>RFP-Received@gvsu.edu</w:t>
        </w:r>
      </w:hyperlink>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b/>
          <w:sz w:val="20"/>
          <w:szCs w:val="20"/>
        </w:rPr>
        <w:t>Questions regarding bid specifications</w:t>
      </w:r>
      <w:r w:rsidRPr="004A5CE8">
        <w:rPr>
          <w:rFonts w:ascii="Arial Narrow" w:hAnsi="Arial Narrow" w:cstheme="minorHAnsi"/>
          <w:sz w:val="20"/>
          <w:szCs w:val="20"/>
        </w:rPr>
        <w:t>: Please call Mary Eilleen Lyon or Sherry Bouwman, 616.331.2221</w:t>
      </w:r>
    </w:p>
    <w:p w:rsidR="00A70BA3" w:rsidRPr="004A5CE8" w:rsidRDefault="00A70BA3" w:rsidP="00A70BA3">
      <w:pPr>
        <w:spacing w:after="0" w:line="240" w:lineRule="auto"/>
        <w:rPr>
          <w:rFonts w:ascii="Arial Narrow" w:hAnsi="Arial Narrow" w:cstheme="minorHAnsi"/>
          <w:sz w:val="20"/>
          <w:szCs w:val="20"/>
        </w:rPr>
      </w:pP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b/>
          <w:sz w:val="20"/>
          <w:szCs w:val="20"/>
        </w:rPr>
        <w:t>Notes</w:t>
      </w:r>
      <w:r w:rsidRPr="004A5CE8">
        <w:rPr>
          <w:rFonts w:ascii="Arial Narrow" w:hAnsi="Arial Narrow" w:cstheme="minorHAnsi"/>
          <w:sz w:val="20"/>
          <w:szCs w:val="20"/>
        </w:rPr>
        <w:t>: Approximate dates of delivery are 8/20/19, 11/12/19, 3/4/20,</w:t>
      </w:r>
      <w:r w:rsidR="00320F95">
        <w:rPr>
          <w:rFonts w:ascii="Arial Narrow" w:hAnsi="Arial Narrow" w:cstheme="minorHAnsi"/>
          <w:sz w:val="20"/>
          <w:szCs w:val="20"/>
        </w:rPr>
        <w:t xml:space="preserve"> and</w:t>
      </w:r>
      <w:r w:rsidRPr="004A5CE8">
        <w:rPr>
          <w:rFonts w:ascii="Arial Narrow" w:hAnsi="Arial Narrow" w:cstheme="minorHAnsi"/>
          <w:sz w:val="20"/>
          <w:szCs w:val="20"/>
        </w:rPr>
        <w:t xml:space="preserve"> 5/27/20. Files will be provided three weeks prior to delivery date.</w:t>
      </w:r>
    </w:p>
    <w:p w:rsidR="00A70BA3" w:rsidRPr="004A5CE8" w:rsidRDefault="00A70BA3" w:rsidP="00A70BA3">
      <w:pPr>
        <w:spacing w:after="0" w:line="240" w:lineRule="auto"/>
        <w:rPr>
          <w:rFonts w:ascii="Arial Narrow" w:hAnsi="Arial Narrow" w:cstheme="minorHAnsi"/>
          <w:sz w:val="20"/>
          <w:szCs w:val="20"/>
        </w:rPr>
      </w:pPr>
    </w:p>
    <w:p w:rsidR="00A70BA3" w:rsidRPr="004A5CE8" w:rsidRDefault="00A70BA3" w:rsidP="00A70BA3">
      <w:pPr>
        <w:spacing w:after="0" w:line="240" w:lineRule="auto"/>
        <w:jc w:val="center"/>
        <w:rPr>
          <w:rFonts w:ascii="Arial Narrow" w:hAnsi="Arial Narrow" w:cstheme="minorHAnsi"/>
          <w:sz w:val="20"/>
          <w:szCs w:val="20"/>
        </w:rPr>
      </w:pPr>
      <w:r w:rsidRPr="004A5CE8">
        <w:rPr>
          <w:rFonts w:ascii="Arial Narrow" w:hAnsi="Arial Narrow" w:cstheme="minorHAnsi"/>
          <w:sz w:val="20"/>
          <w:szCs w:val="20"/>
        </w:rPr>
        <w:t>PLEASE REFER TO ADDITIONAL RFP SPECIFICATIONS PROVIDED ON THE FOLLOWING PAGES.</w:t>
      </w: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sz w:val="20"/>
          <w:szCs w:val="20"/>
        </w:rPr>
        <w:br w:type="page"/>
      </w: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sz w:val="20"/>
          <w:szCs w:val="20"/>
        </w:rPr>
        <w:t>Please note the following instructions in addition to the attached Grand Valley Magazine request for proposal.</w:t>
      </w:r>
    </w:p>
    <w:p w:rsidR="00A70BA3" w:rsidRPr="004A5CE8" w:rsidRDefault="00A70BA3" w:rsidP="00A70BA3">
      <w:pPr>
        <w:spacing w:after="0" w:line="240" w:lineRule="auto"/>
        <w:rPr>
          <w:rFonts w:ascii="Arial Narrow" w:hAnsi="Arial Narrow" w:cstheme="minorHAnsi"/>
          <w:sz w:val="20"/>
          <w:szCs w:val="20"/>
        </w:rPr>
      </w:pP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b/>
          <w:sz w:val="20"/>
          <w:szCs w:val="20"/>
        </w:rPr>
        <w:t>Specifications</w:t>
      </w:r>
      <w:r w:rsidRPr="004A5CE8">
        <w:rPr>
          <w:rFonts w:ascii="Arial Narrow" w:hAnsi="Arial Narrow" w:cstheme="minorHAnsi"/>
          <w:sz w:val="20"/>
          <w:szCs w:val="20"/>
        </w:rPr>
        <w:t>:</w:t>
      </w: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sz w:val="20"/>
          <w:szCs w:val="20"/>
        </w:rPr>
        <w:t>Quote to specific customer specifications. If any alternative specifications they are to be quoted separately.</w:t>
      </w:r>
    </w:p>
    <w:p w:rsidR="00A70BA3" w:rsidRPr="004A5CE8" w:rsidRDefault="00A70BA3" w:rsidP="00A70BA3">
      <w:pPr>
        <w:spacing w:after="0" w:line="240" w:lineRule="auto"/>
        <w:rPr>
          <w:rFonts w:ascii="Arial Narrow" w:hAnsi="Arial Narrow" w:cstheme="minorHAnsi"/>
          <w:sz w:val="20"/>
          <w:szCs w:val="20"/>
        </w:rPr>
      </w:pP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b/>
          <w:sz w:val="20"/>
          <w:szCs w:val="20"/>
        </w:rPr>
        <w:t>Purchase Order</w:t>
      </w:r>
      <w:r w:rsidRPr="004A5CE8">
        <w:rPr>
          <w:rFonts w:ascii="Arial Narrow" w:hAnsi="Arial Narrow" w:cstheme="minorHAnsi"/>
          <w:sz w:val="20"/>
          <w:szCs w:val="20"/>
        </w:rPr>
        <w:t>:</w:t>
      </w: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sz w:val="20"/>
          <w:szCs w:val="20"/>
        </w:rPr>
        <w:t>Magazine bid is based on the printing of four (4) issues of the magazine</w:t>
      </w: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sz w:val="20"/>
          <w:szCs w:val="20"/>
        </w:rPr>
        <w:t>One purchase order will be issued for all four magazine issues</w:t>
      </w:r>
    </w:p>
    <w:p w:rsidR="00A70BA3" w:rsidRPr="004A5CE8" w:rsidRDefault="00A70BA3" w:rsidP="00A70BA3">
      <w:pPr>
        <w:spacing w:after="0" w:line="240" w:lineRule="auto"/>
        <w:rPr>
          <w:rFonts w:ascii="Arial Narrow" w:hAnsi="Arial Narrow" w:cstheme="minorHAnsi"/>
          <w:sz w:val="20"/>
          <w:szCs w:val="20"/>
        </w:rPr>
      </w:pP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b/>
          <w:sz w:val="20"/>
          <w:szCs w:val="20"/>
        </w:rPr>
        <w:t>Quantity</w:t>
      </w:r>
      <w:r w:rsidRPr="004A5CE8">
        <w:rPr>
          <w:rFonts w:ascii="Arial Narrow" w:hAnsi="Arial Narrow" w:cstheme="minorHAnsi"/>
          <w:sz w:val="20"/>
          <w:szCs w:val="20"/>
        </w:rPr>
        <w:t>:</w:t>
      </w: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sz w:val="20"/>
          <w:szCs w:val="20"/>
        </w:rPr>
        <w:t>Quantity and delivery distribution list for each of the four magazine issues supplied to the print vendor when final design files are given to the print vendor.</w:t>
      </w:r>
    </w:p>
    <w:p w:rsidR="00A70BA3" w:rsidRPr="004A5CE8" w:rsidRDefault="00A70BA3" w:rsidP="00A70BA3">
      <w:pPr>
        <w:spacing w:after="0" w:line="240" w:lineRule="auto"/>
        <w:rPr>
          <w:rFonts w:ascii="Arial Narrow" w:hAnsi="Arial Narrow" w:cstheme="minorHAnsi"/>
          <w:sz w:val="20"/>
          <w:szCs w:val="20"/>
        </w:rPr>
      </w:pP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b/>
          <w:sz w:val="20"/>
          <w:szCs w:val="20"/>
        </w:rPr>
        <w:t>Delivery</w:t>
      </w:r>
      <w:r w:rsidRPr="004A5CE8">
        <w:rPr>
          <w:rFonts w:ascii="Arial Narrow" w:hAnsi="Arial Narrow" w:cstheme="minorHAnsi"/>
          <w:sz w:val="20"/>
          <w:szCs w:val="20"/>
        </w:rPr>
        <w:t>:</w:t>
      </w:r>
    </w:p>
    <w:p w:rsidR="00A70BA3" w:rsidRPr="004A5CE8" w:rsidRDefault="00A70BA3" w:rsidP="00A70BA3">
      <w:pPr>
        <w:spacing w:after="0" w:line="240" w:lineRule="auto"/>
        <w:rPr>
          <w:rFonts w:ascii="Arial Narrow" w:hAnsi="Arial Narrow" w:cstheme="minorHAnsi"/>
          <w:b/>
          <w:i/>
          <w:sz w:val="20"/>
          <w:szCs w:val="20"/>
        </w:rPr>
      </w:pPr>
      <w:r w:rsidRPr="004A5CE8">
        <w:rPr>
          <w:rFonts w:ascii="Arial Narrow" w:hAnsi="Arial Narrow" w:cstheme="minorHAnsi"/>
          <w:b/>
          <w:i/>
          <w:sz w:val="20"/>
          <w:szCs w:val="20"/>
        </w:rPr>
        <w:t>Client approval is required prior to magazine delivery to the Mailing House</w:t>
      </w:r>
    </w:p>
    <w:p w:rsidR="00A70BA3" w:rsidRPr="004A5CE8" w:rsidRDefault="00A70BA3" w:rsidP="00A70BA3">
      <w:pPr>
        <w:spacing w:after="0" w:line="240" w:lineRule="auto"/>
        <w:rPr>
          <w:rFonts w:ascii="Arial Narrow" w:hAnsi="Arial Narrow" w:cstheme="minorHAnsi"/>
          <w:sz w:val="20"/>
          <w:szCs w:val="20"/>
        </w:rPr>
      </w:pP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sz w:val="20"/>
          <w:szCs w:val="20"/>
        </w:rPr>
        <w:t>Samples of the magazine to be delivered to recipients prior to any other deliveries:</w:t>
      </w:r>
    </w:p>
    <w:p w:rsidR="00A70BA3" w:rsidRPr="004A5CE8" w:rsidRDefault="00A70BA3" w:rsidP="00A70BA3">
      <w:pPr>
        <w:tabs>
          <w:tab w:val="left" w:pos="720"/>
          <w:tab w:val="left" w:pos="4320"/>
        </w:tabs>
        <w:spacing w:after="0" w:line="240" w:lineRule="auto"/>
        <w:rPr>
          <w:rFonts w:ascii="Arial Narrow" w:hAnsi="Arial Narrow" w:cstheme="minorHAnsi"/>
          <w:sz w:val="20"/>
          <w:szCs w:val="20"/>
        </w:rPr>
      </w:pPr>
      <w:r w:rsidRPr="004A5CE8">
        <w:rPr>
          <w:rFonts w:ascii="Arial Narrow" w:hAnsi="Arial Narrow" w:cstheme="minorHAnsi"/>
          <w:sz w:val="20"/>
          <w:szCs w:val="20"/>
        </w:rPr>
        <w:tab/>
        <w:t>50 samples delivered to:</w:t>
      </w:r>
      <w:r w:rsidRPr="004A5CE8">
        <w:rPr>
          <w:rFonts w:ascii="Arial Narrow" w:hAnsi="Arial Narrow" w:cstheme="minorHAnsi"/>
          <w:sz w:val="20"/>
          <w:szCs w:val="20"/>
        </w:rPr>
        <w:tab/>
        <w:t>25 samples delivered to:</w:t>
      </w:r>
    </w:p>
    <w:p w:rsidR="00A70BA3" w:rsidRPr="004A5CE8" w:rsidRDefault="00A70BA3" w:rsidP="00A70BA3">
      <w:pPr>
        <w:tabs>
          <w:tab w:val="left" w:pos="720"/>
          <w:tab w:val="left" w:pos="4320"/>
        </w:tabs>
        <w:spacing w:after="0" w:line="240" w:lineRule="auto"/>
        <w:rPr>
          <w:rFonts w:ascii="Arial Narrow" w:hAnsi="Arial Narrow" w:cstheme="minorHAnsi"/>
          <w:sz w:val="20"/>
          <w:szCs w:val="20"/>
        </w:rPr>
      </w:pPr>
      <w:r w:rsidRPr="004A5CE8">
        <w:rPr>
          <w:rFonts w:ascii="Arial Narrow" w:hAnsi="Arial Narrow" w:cstheme="minorHAnsi"/>
          <w:sz w:val="20"/>
          <w:szCs w:val="20"/>
        </w:rPr>
        <w:tab/>
        <w:t>Christine O’Brien</w:t>
      </w:r>
      <w:r w:rsidRPr="004A5CE8">
        <w:rPr>
          <w:rFonts w:ascii="Arial Narrow" w:hAnsi="Arial Narrow" w:cstheme="minorHAnsi"/>
          <w:sz w:val="20"/>
          <w:szCs w:val="20"/>
        </w:rPr>
        <w:tab/>
        <w:t>Sherry Bouwman</w:t>
      </w:r>
    </w:p>
    <w:p w:rsidR="00A70BA3" w:rsidRPr="004A5CE8" w:rsidRDefault="00A70BA3" w:rsidP="00A70BA3">
      <w:pPr>
        <w:tabs>
          <w:tab w:val="left" w:pos="720"/>
          <w:tab w:val="left" w:pos="4320"/>
        </w:tabs>
        <w:spacing w:after="0" w:line="240" w:lineRule="auto"/>
        <w:rPr>
          <w:rFonts w:ascii="Arial Narrow" w:hAnsi="Arial Narrow" w:cstheme="minorHAnsi"/>
          <w:sz w:val="20"/>
          <w:szCs w:val="20"/>
        </w:rPr>
      </w:pPr>
      <w:r w:rsidRPr="004A5CE8">
        <w:rPr>
          <w:rFonts w:ascii="Arial Narrow" w:hAnsi="Arial Narrow" w:cstheme="minorHAnsi"/>
          <w:sz w:val="20"/>
          <w:szCs w:val="20"/>
        </w:rPr>
        <w:tab/>
        <w:t>Institutional Marketing</w:t>
      </w:r>
      <w:r w:rsidRPr="004A5CE8">
        <w:rPr>
          <w:rFonts w:ascii="Arial Narrow" w:hAnsi="Arial Narrow" w:cstheme="minorHAnsi"/>
          <w:sz w:val="20"/>
          <w:szCs w:val="20"/>
        </w:rPr>
        <w:tab/>
        <w:t>University Communications</w:t>
      </w:r>
    </w:p>
    <w:p w:rsidR="00A70BA3" w:rsidRPr="004A5CE8" w:rsidRDefault="00A70BA3" w:rsidP="00A70BA3">
      <w:pPr>
        <w:tabs>
          <w:tab w:val="left" w:pos="720"/>
          <w:tab w:val="left" w:pos="4320"/>
        </w:tabs>
        <w:spacing w:after="0" w:line="240" w:lineRule="auto"/>
        <w:rPr>
          <w:rFonts w:ascii="Arial Narrow" w:hAnsi="Arial Narrow" w:cstheme="minorHAnsi"/>
          <w:sz w:val="20"/>
          <w:szCs w:val="20"/>
        </w:rPr>
      </w:pPr>
      <w:r w:rsidRPr="004A5CE8">
        <w:rPr>
          <w:rFonts w:ascii="Arial Narrow" w:hAnsi="Arial Narrow" w:cstheme="minorHAnsi"/>
          <w:sz w:val="20"/>
          <w:szCs w:val="20"/>
        </w:rPr>
        <w:tab/>
        <w:t>1 Campus Dr.</w:t>
      </w:r>
      <w:r w:rsidRPr="004A5CE8">
        <w:rPr>
          <w:rFonts w:ascii="Arial Narrow" w:hAnsi="Arial Narrow" w:cstheme="minorHAnsi"/>
          <w:sz w:val="20"/>
          <w:szCs w:val="20"/>
        </w:rPr>
        <w:tab/>
        <w:t>1 Campus Dr.</w:t>
      </w:r>
    </w:p>
    <w:p w:rsidR="00A70BA3" w:rsidRPr="004A5CE8" w:rsidRDefault="00A70BA3" w:rsidP="00A70BA3">
      <w:pPr>
        <w:tabs>
          <w:tab w:val="left" w:pos="720"/>
          <w:tab w:val="left" w:pos="4320"/>
        </w:tabs>
        <w:spacing w:after="0" w:line="240" w:lineRule="auto"/>
        <w:rPr>
          <w:rFonts w:ascii="Arial Narrow" w:hAnsi="Arial Narrow" w:cstheme="minorHAnsi"/>
          <w:sz w:val="20"/>
          <w:szCs w:val="20"/>
        </w:rPr>
      </w:pPr>
      <w:r w:rsidRPr="004A5CE8">
        <w:rPr>
          <w:rFonts w:ascii="Arial Narrow" w:hAnsi="Arial Narrow" w:cstheme="minorHAnsi"/>
          <w:sz w:val="20"/>
          <w:szCs w:val="20"/>
        </w:rPr>
        <w:tab/>
        <w:t>2090 James H. Zumberge Hall</w:t>
      </w:r>
      <w:r w:rsidRPr="004A5CE8">
        <w:rPr>
          <w:rFonts w:ascii="Arial Narrow" w:hAnsi="Arial Narrow" w:cstheme="minorHAnsi"/>
          <w:sz w:val="20"/>
          <w:szCs w:val="20"/>
        </w:rPr>
        <w:tab/>
        <w:t>4090 James H. Zumberge Hall</w:t>
      </w:r>
    </w:p>
    <w:p w:rsidR="00A70BA3" w:rsidRPr="004A5CE8" w:rsidRDefault="00A70BA3" w:rsidP="00A70BA3">
      <w:pPr>
        <w:tabs>
          <w:tab w:val="left" w:pos="720"/>
          <w:tab w:val="left" w:pos="4320"/>
        </w:tabs>
        <w:spacing w:after="0" w:line="240" w:lineRule="auto"/>
        <w:rPr>
          <w:rFonts w:ascii="Arial Narrow" w:hAnsi="Arial Narrow" w:cstheme="minorHAnsi"/>
          <w:sz w:val="20"/>
          <w:szCs w:val="20"/>
        </w:rPr>
      </w:pPr>
      <w:r w:rsidRPr="004A5CE8">
        <w:rPr>
          <w:rFonts w:ascii="Arial Narrow" w:hAnsi="Arial Narrow" w:cstheme="minorHAnsi"/>
          <w:sz w:val="20"/>
          <w:szCs w:val="20"/>
        </w:rPr>
        <w:tab/>
        <w:t>Allendale, MI 49401</w:t>
      </w:r>
      <w:r w:rsidRPr="004A5CE8">
        <w:rPr>
          <w:rFonts w:ascii="Arial Narrow" w:hAnsi="Arial Narrow" w:cstheme="minorHAnsi"/>
          <w:sz w:val="20"/>
          <w:szCs w:val="20"/>
        </w:rPr>
        <w:tab/>
        <w:t>Allendale, MI 49401</w:t>
      </w:r>
    </w:p>
    <w:p w:rsidR="00A70BA3" w:rsidRPr="004A5CE8" w:rsidRDefault="00A70BA3" w:rsidP="00A70BA3">
      <w:pPr>
        <w:tabs>
          <w:tab w:val="left" w:pos="720"/>
          <w:tab w:val="left" w:pos="4320"/>
        </w:tabs>
        <w:spacing w:after="0" w:line="240" w:lineRule="auto"/>
        <w:rPr>
          <w:rFonts w:ascii="Arial Narrow" w:hAnsi="Arial Narrow" w:cstheme="minorHAnsi"/>
          <w:sz w:val="20"/>
          <w:szCs w:val="20"/>
        </w:rPr>
      </w:pP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sz w:val="20"/>
          <w:szCs w:val="20"/>
        </w:rPr>
        <w:t>Kent Communications (KCI) is the mailing house. 3901 East Paris Ave., SE, Grand Rapids, MI 49512</w:t>
      </w: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sz w:val="20"/>
          <w:szCs w:val="20"/>
        </w:rPr>
        <w:t>Quantity to be delivered to KCI will be provided by University Communications</w:t>
      </w:r>
    </w:p>
    <w:p w:rsidR="00A70BA3" w:rsidRPr="004A5CE8" w:rsidRDefault="00A70BA3" w:rsidP="00A70BA3">
      <w:pPr>
        <w:spacing w:after="0" w:line="240" w:lineRule="auto"/>
        <w:rPr>
          <w:rFonts w:ascii="Arial Narrow" w:hAnsi="Arial Narrow" w:cstheme="minorHAnsi"/>
          <w:sz w:val="20"/>
          <w:szCs w:val="20"/>
        </w:rPr>
      </w:pP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sz w:val="20"/>
          <w:szCs w:val="20"/>
        </w:rPr>
        <w:t>GVSU on-campus distribution must be separately packaged and clearly labeled for specific departments. This shipment must be sent to KCI with skids to be mailed. KCI will deliver boxed copies to GVSU.</w:t>
      </w:r>
    </w:p>
    <w:p w:rsidR="00A70BA3" w:rsidRPr="004A5CE8" w:rsidRDefault="00A70BA3" w:rsidP="00A70BA3">
      <w:pPr>
        <w:spacing w:after="0" w:line="240" w:lineRule="auto"/>
        <w:rPr>
          <w:rFonts w:ascii="Arial Narrow" w:hAnsi="Arial Narrow" w:cstheme="minorHAnsi"/>
          <w:sz w:val="20"/>
          <w:szCs w:val="20"/>
        </w:rPr>
      </w:pPr>
    </w:p>
    <w:p w:rsidR="00A70BA3" w:rsidRPr="004A5CE8" w:rsidRDefault="00A70BA3" w:rsidP="00A70BA3">
      <w:pPr>
        <w:spacing w:after="0" w:line="240" w:lineRule="auto"/>
        <w:rPr>
          <w:rFonts w:ascii="Arial Narrow" w:hAnsi="Arial Narrow" w:cstheme="minorHAnsi"/>
          <w:b/>
          <w:sz w:val="20"/>
          <w:szCs w:val="20"/>
        </w:rPr>
      </w:pPr>
      <w:r w:rsidRPr="004A5CE8">
        <w:rPr>
          <w:rFonts w:ascii="Arial Narrow" w:hAnsi="Arial Narrow" w:cstheme="minorHAnsi"/>
          <w:b/>
          <w:sz w:val="20"/>
          <w:szCs w:val="20"/>
        </w:rPr>
        <w:t>SAMPLE campus distribution list:</w:t>
      </w: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sz w:val="20"/>
          <w:szCs w:val="20"/>
        </w:rPr>
        <w:t>100 copies to University Communications, 4090 James H. Zumberge Hall, attn.: Sherry Bouwman</w:t>
      </w: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sz w:val="20"/>
          <w:szCs w:val="20"/>
        </w:rPr>
        <w:t>160 copies to University Relations, 3080 James H. Zumberge Hall, attn.: Linda VandenBrink</w:t>
      </w: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sz w:val="20"/>
          <w:szCs w:val="20"/>
        </w:rPr>
        <w:t>150 copies to Alumni Relations, AH, attn.: Ronda Huster</w:t>
      </w: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sz w:val="20"/>
          <w:szCs w:val="20"/>
        </w:rPr>
        <w:t>50 copies to University Development, 902 L.V. Eberhard Center, attn.: Mary Ouellette-Maine</w:t>
      </w:r>
    </w:p>
    <w:p w:rsidR="00A70BA3" w:rsidRPr="004A5CE8" w:rsidRDefault="00A70BA3" w:rsidP="00A70BA3">
      <w:pPr>
        <w:spacing w:after="0" w:line="240" w:lineRule="auto"/>
        <w:rPr>
          <w:rFonts w:ascii="Arial Narrow" w:hAnsi="Arial Narrow" w:cstheme="minorHAnsi"/>
          <w:sz w:val="20"/>
          <w:szCs w:val="20"/>
        </w:rPr>
      </w:pPr>
    </w:p>
    <w:p w:rsidR="00A70BA3" w:rsidRPr="004A5CE8" w:rsidRDefault="00A70BA3" w:rsidP="00A70BA3">
      <w:pPr>
        <w:spacing w:after="0" w:line="240" w:lineRule="auto"/>
        <w:rPr>
          <w:rFonts w:ascii="Arial Narrow" w:hAnsi="Arial Narrow" w:cstheme="minorHAnsi"/>
          <w:b/>
          <w:sz w:val="20"/>
          <w:szCs w:val="20"/>
        </w:rPr>
      </w:pPr>
      <w:r w:rsidRPr="004A5CE8">
        <w:rPr>
          <w:rFonts w:ascii="Arial Narrow" w:hAnsi="Arial Narrow" w:cstheme="minorHAnsi"/>
          <w:b/>
          <w:sz w:val="20"/>
          <w:szCs w:val="20"/>
        </w:rPr>
        <w:t>Itemized costs to include on bid:</w:t>
      </w: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sz w:val="20"/>
          <w:szCs w:val="20"/>
        </w:rPr>
        <w:t>All delivery charges</w:t>
      </w: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sz w:val="20"/>
          <w:szCs w:val="20"/>
        </w:rPr>
        <w:t>Costs for printer’s proof per page. (Initial full match</w:t>
      </w:r>
      <w:r>
        <w:rPr>
          <w:rFonts w:ascii="Arial Narrow" w:hAnsi="Arial Narrow" w:cstheme="minorHAnsi"/>
          <w:sz w:val="20"/>
          <w:szCs w:val="20"/>
        </w:rPr>
        <w:t xml:space="preserve"> </w:t>
      </w:r>
      <w:r w:rsidRPr="004A5CE8">
        <w:rPr>
          <w:rFonts w:ascii="Arial Narrow" w:hAnsi="Arial Narrow" w:cstheme="minorHAnsi"/>
          <w:sz w:val="20"/>
          <w:szCs w:val="20"/>
        </w:rPr>
        <w:t>print and imposition proofs will be required, and additional individual pages will be requested as needed).</w:t>
      </w: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sz w:val="20"/>
          <w:szCs w:val="20"/>
        </w:rPr>
        <w:t>Hourly rate for text and color corrections during proofing</w:t>
      </w: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sz w:val="20"/>
          <w:szCs w:val="20"/>
        </w:rPr>
        <w:t>Imposition proof for magazine comp</w:t>
      </w:r>
    </w:p>
    <w:p w:rsidR="00A70BA3" w:rsidRPr="004A5CE8" w:rsidRDefault="00A70BA3" w:rsidP="00A70BA3">
      <w:pPr>
        <w:spacing w:after="0" w:line="240" w:lineRule="auto"/>
        <w:rPr>
          <w:rFonts w:ascii="Arial Narrow" w:hAnsi="Arial Narrow" w:cstheme="minorHAnsi"/>
          <w:sz w:val="20"/>
          <w:szCs w:val="20"/>
        </w:rPr>
      </w:pP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b/>
          <w:sz w:val="20"/>
          <w:szCs w:val="20"/>
        </w:rPr>
        <w:t>Quality Control</w:t>
      </w:r>
      <w:r w:rsidRPr="004A5CE8">
        <w:rPr>
          <w:rFonts w:ascii="Arial Narrow" w:hAnsi="Arial Narrow" w:cstheme="minorHAnsi"/>
          <w:sz w:val="20"/>
          <w:szCs w:val="20"/>
        </w:rPr>
        <w:t>:</w:t>
      </w:r>
    </w:p>
    <w:p w:rsidR="00A70BA3" w:rsidRPr="004A5CE8" w:rsidRDefault="00A70BA3" w:rsidP="00A70BA3">
      <w:pPr>
        <w:spacing w:after="0" w:line="240" w:lineRule="auto"/>
        <w:rPr>
          <w:rFonts w:ascii="Arial Narrow" w:hAnsi="Arial Narrow" w:cstheme="minorHAnsi"/>
          <w:i/>
          <w:sz w:val="20"/>
          <w:szCs w:val="20"/>
        </w:rPr>
      </w:pPr>
      <w:r w:rsidRPr="004A5CE8">
        <w:rPr>
          <w:rFonts w:ascii="Arial Narrow" w:hAnsi="Arial Narrow" w:cstheme="minorHAnsi"/>
          <w:i/>
          <w:sz w:val="20"/>
          <w:szCs w:val="20"/>
        </w:rPr>
        <w:t>Communication</w:t>
      </w: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sz w:val="20"/>
          <w:szCs w:val="20"/>
        </w:rPr>
        <w:t>Inform Christine O’Brien or Sherry Bouwman of:</w:t>
      </w: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sz w:val="20"/>
          <w:szCs w:val="20"/>
        </w:rPr>
        <w:t>Issues that may impact the delivery date</w:t>
      </w: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sz w:val="20"/>
          <w:szCs w:val="20"/>
        </w:rPr>
        <w:t>Schedule changes</w:t>
      </w: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sz w:val="20"/>
          <w:szCs w:val="20"/>
        </w:rPr>
        <w:t>Project process</w:t>
      </w: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sz w:val="20"/>
          <w:szCs w:val="20"/>
        </w:rPr>
        <w:t>Quality control issues</w:t>
      </w: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sz w:val="20"/>
          <w:szCs w:val="20"/>
        </w:rPr>
        <w:t>Expected delivery deadline, date, time and location</w:t>
      </w:r>
    </w:p>
    <w:p w:rsidR="00A70BA3" w:rsidRPr="004A5CE8" w:rsidRDefault="00A70BA3" w:rsidP="00A70BA3">
      <w:pPr>
        <w:spacing w:after="0" w:line="240" w:lineRule="auto"/>
        <w:rPr>
          <w:rFonts w:ascii="Arial Narrow" w:hAnsi="Arial Narrow" w:cstheme="minorHAnsi"/>
          <w:sz w:val="20"/>
          <w:szCs w:val="20"/>
        </w:rPr>
      </w:pP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i/>
          <w:sz w:val="20"/>
          <w:szCs w:val="20"/>
        </w:rPr>
        <w:t>Files Provided</w:t>
      </w:r>
      <w:r w:rsidRPr="004A5CE8">
        <w:rPr>
          <w:rFonts w:ascii="Arial Narrow" w:hAnsi="Arial Narrow" w:cstheme="minorHAnsi"/>
          <w:sz w:val="20"/>
          <w:szCs w:val="20"/>
        </w:rPr>
        <w:t>:</w:t>
      </w: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sz w:val="20"/>
          <w:szCs w:val="20"/>
        </w:rPr>
        <w:t>Designers will provide printer with print ready PDFs as individual pages</w:t>
      </w:r>
    </w:p>
    <w:p w:rsidR="00A70BA3" w:rsidRPr="004A5CE8" w:rsidRDefault="00A70BA3" w:rsidP="00A70BA3">
      <w:pPr>
        <w:spacing w:after="0" w:line="240" w:lineRule="auto"/>
        <w:rPr>
          <w:rFonts w:ascii="Arial Narrow" w:hAnsi="Arial Narrow" w:cstheme="minorHAnsi"/>
          <w:sz w:val="20"/>
          <w:szCs w:val="20"/>
        </w:rPr>
      </w:pP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i/>
          <w:sz w:val="20"/>
          <w:szCs w:val="20"/>
        </w:rPr>
        <w:t>Proofing</w:t>
      </w:r>
      <w:r w:rsidRPr="004A5CE8">
        <w:rPr>
          <w:rFonts w:ascii="Arial Narrow" w:hAnsi="Arial Narrow" w:cstheme="minorHAnsi"/>
          <w:sz w:val="20"/>
          <w:szCs w:val="20"/>
        </w:rPr>
        <w:t>:</w:t>
      </w: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sz w:val="20"/>
          <w:szCs w:val="20"/>
        </w:rPr>
        <w:t>Printer Representative to inform design team of when proofs are to be delivered</w:t>
      </w: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sz w:val="20"/>
          <w:szCs w:val="20"/>
        </w:rPr>
        <w:t>Provide instructions for when proofs are to be returned to printer to remain on schedule</w:t>
      </w: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sz w:val="20"/>
          <w:szCs w:val="20"/>
        </w:rPr>
        <w:t>Upon receipt of files we require one full color match</w:t>
      </w:r>
      <w:r>
        <w:rPr>
          <w:rFonts w:ascii="Arial Narrow" w:hAnsi="Arial Narrow" w:cstheme="minorHAnsi"/>
          <w:sz w:val="20"/>
          <w:szCs w:val="20"/>
        </w:rPr>
        <w:t xml:space="preserve"> </w:t>
      </w:r>
      <w:r w:rsidRPr="004A5CE8">
        <w:rPr>
          <w:rFonts w:ascii="Arial Narrow" w:hAnsi="Arial Narrow" w:cstheme="minorHAnsi"/>
          <w:sz w:val="20"/>
          <w:szCs w:val="20"/>
        </w:rPr>
        <w:t>print and one full digital dylux (or equivalent) imposition proof. Additional pages will be requested as needed.</w:t>
      </w: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sz w:val="20"/>
          <w:szCs w:val="20"/>
        </w:rPr>
        <w:t>Final printing processes occur only after all proofs are approved</w:t>
      </w:r>
    </w:p>
    <w:p w:rsidR="00A70BA3" w:rsidRPr="004A5CE8" w:rsidRDefault="00A70BA3" w:rsidP="00A70BA3">
      <w:pPr>
        <w:spacing w:after="0" w:line="240" w:lineRule="auto"/>
        <w:rPr>
          <w:rFonts w:ascii="Arial Narrow" w:hAnsi="Arial Narrow" w:cstheme="minorHAnsi"/>
          <w:sz w:val="20"/>
          <w:szCs w:val="20"/>
        </w:rPr>
      </w:pP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i/>
          <w:sz w:val="20"/>
          <w:szCs w:val="20"/>
        </w:rPr>
        <w:t>Print Quality</w:t>
      </w:r>
      <w:r w:rsidRPr="004A5CE8">
        <w:rPr>
          <w:rFonts w:ascii="Arial Narrow" w:hAnsi="Arial Narrow" w:cstheme="minorHAnsi"/>
          <w:sz w:val="20"/>
          <w:szCs w:val="20"/>
        </w:rPr>
        <w:t>:</w:t>
      </w: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sz w:val="20"/>
          <w:szCs w:val="20"/>
        </w:rPr>
        <w:t>Print quality to color match customer approved match prints</w:t>
      </w: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sz w:val="20"/>
          <w:szCs w:val="20"/>
        </w:rPr>
        <w:t>Registration to be accurate</w:t>
      </w: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sz w:val="20"/>
          <w:szCs w:val="20"/>
        </w:rPr>
        <w:t>Minimized hickies, dust, specks, and ghosting</w:t>
      </w: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sz w:val="20"/>
          <w:szCs w:val="20"/>
        </w:rPr>
        <w:t>Stock is double-checked to ensure accurate specification</w:t>
      </w: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sz w:val="20"/>
          <w:szCs w:val="20"/>
        </w:rPr>
        <w:t>Color is consistent throughout print run</w:t>
      </w: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sz w:val="20"/>
          <w:szCs w:val="20"/>
        </w:rPr>
        <w:t>Adequate drying time is allowed before bindery and delivery</w:t>
      </w: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sz w:val="20"/>
          <w:szCs w:val="20"/>
        </w:rPr>
        <w:t>Pieces scored with no splitting or cracking</w:t>
      </w: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sz w:val="20"/>
          <w:szCs w:val="20"/>
        </w:rPr>
        <w:t>Cover should be ran on a web press to prevent web growth. If sheet</w:t>
      </w:r>
      <w:r>
        <w:rPr>
          <w:rFonts w:ascii="Arial Narrow" w:hAnsi="Arial Narrow" w:cstheme="minorHAnsi"/>
          <w:sz w:val="20"/>
          <w:szCs w:val="20"/>
        </w:rPr>
        <w:t xml:space="preserve"> </w:t>
      </w:r>
      <w:r w:rsidRPr="004A5CE8">
        <w:rPr>
          <w:rFonts w:ascii="Arial Narrow" w:hAnsi="Arial Narrow" w:cstheme="minorHAnsi"/>
          <w:sz w:val="20"/>
          <w:szCs w:val="20"/>
        </w:rPr>
        <w:t>fed printing for cover is more economical, please provide this pricing as a separate item.</w:t>
      </w:r>
    </w:p>
    <w:p w:rsidR="00A70BA3" w:rsidRPr="004A5CE8" w:rsidRDefault="00A70BA3" w:rsidP="00A70BA3">
      <w:pPr>
        <w:spacing w:after="0" w:line="240" w:lineRule="auto"/>
        <w:rPr>
          <w:rFonts w:ascii="Arial Narrow" w:hAnsi="Arial Narrow" w:cstheme="minorHAnsi"/>
          <w:sz w:val="20"/>
          <w:szCs w:val="20"/>
        </w:rPr>
      </w:pP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i/>
          <w:sz w:val="20"/>
          <w:szCs w:val="20"/>
        </w:rPr>
        <w:t>Press Checks</w:t>
      </w:r>
      <w:r w:rsidRPr="004A5CE8">
        <w:rPr>
          <w:rFonts w:ascii="Arial Narrow" w:hAnsi="Arial Narrow" w:cstheme="minorHAnsi"/>
          <w:sz w:val="20"/>
          <w:szCs w:val="20"/>
        </w:rPr>
        <w:t>:</w:t>
      </w: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sz w:val="20"/>
          <w:szCs w:val="20"/>
        </w:rPr>
        <w:t>Press checks to be performed upon request of GVSU</w:t>
      </w:r>
    </w:p>
    <w:p w:rsidR="00A70BA3" w:rsidRPr="004A5CE8" w:rsidRDefault="00A70BA3" w:rsidP="00A70BA3">
      <w:pPr>
        <w:spacing w:after="0" w:line="240" w:lineRule="auto"/>
        <w:rPr>
          <w:rFonts w:ascii="Arial Narrow" w:hAnsi="Arial Narrow" w:cstheme="minorHAnsi"/>
          <w:sz w:val="20"/>
          <w:szCs w:val="20"/>
        </w:rPr>
      </w:pPr>
    </w:p>
    <w:p w:rsidR="00A70BA3" w:rsidRPr="004A5CE8" w:rsidRDefault="00A70BA3" w:rsidP="00A70BA3">
      <w:pPr>
        <w:spacing w:after="0" w:line="240" w:lineRule="auto"/>
        <w:rPr>
          <w:rFonts w:ascii="Arial Narrow" w:hAnsi="Arial Narrow" w:cstheme="minorHAnsi"/>
          <w:i/>
          <w:sz w:val="20"/>
          <w:szCs w:val="20"/>
        </w:rPr>
      </w:pPr>
      <w:r w:rsidRPr="004A5CE8">
        <w:rPr>
          <w:rFonts w:ascii="Arial Narrow" w:hAnsi="Arial Narrow" w:cstheme="minorHAnsi"/>
          <w:i/>
          <w:sz w:val="20"/>
          <w:szCs w:val="20"/>
        </w:rPr>
        <w:t>Ensure correct sample and magazine delivery counts:</w:t>
      </w:r>
    </w:p>
    <w:p w:rsidR="00A70BA3" w:rsidRPr="004A5CE8" w:rsidRDefault="00A70BA3" w:rsidP="00A70BA3">
      <w:pPr>
        <w:pStyle w:val="ListParagraph"/>
        <w:numPr>
          <w:ilvl w:val="0"/>
          <w:numId w:val="10"/>
        </w:numPr>
        <w:spacing w:after="0" w:line="240" w:lineRule="auto"/>
        <w:rPr>
          <w:rFonts w:ascii="Arial Narrow" w:hAnsi="Arial Narrow" w:cstheme="minorHAnsi"/>
          <w:b/>
          <w:bCs/>
          <w:sz w:val="20"/>
          <w:szCs w:val="20"/>
        </w:rPr>
      </w:pPr>
      <w:r w:rsidRPr="004A5CE8">
        <w:rPr>
          <w:rFonts w:ascii="Arial Narrow" w:hAnsi="Arial Narrow" w:cstheme="minorHAnsi"/>
          <w:b/>
          <w:bCs/>
          <w:sz w:val="20"/>
          <w:szCs w:val="20"/>
        </w:rPr>
        <w:t>Sample Procedure</w:t>
      </w:r>
    </w:p>
    <w:p w:rsidR="00A70BA3" w:rsidRPr="004A5CE8" w:rsidRDefault="00A70BA3" w:rsidP="00A70BA3">
      <w:pPr>
        <w:pStyle w:val="ListParagraph"/>
        <w:spacing w:after="0" w:line="240" w:lineRule="auto"/>
        <w:rPr>
          <w:rFonts w:ascii="Arial Narrow" w:hAnsi="Arial Narrow" w:cstheme="minorHAnsi"/>
          <w:sz w:val="20"/>
          <w:szCs w:val="20"/>
        </w:rPr>
      </w:pPr>
      <w:r w:rsidRPr="004A5CE8">
        <w:rPr>
          <w:rFonts w:ascii="Arial Narrow" w:hAnsi="Arial Narrow" w:cstheme="minorHAnsi"/>
          <w:sz w:val="20"/>
          <w:szCs w:val="20"/>
        </w:rPr>
        <w:t xml:space="preserve">The Customer Service Representative adds distribution information to the job ticket, identifying shipping address, instructions and quantity based on information provided by the customer. Once these books are received from the Finishing Department, the Samples team performs a quality check, packs up the books per the instructions and quantities listed on the job ticket and ships as directed. </w:t>
      </w:r>
    </w:p>
    <w:p w:rsidR="00A70BA3" w:rsidRPr="004A5CE8" w:rsidRDefault="00A70BA3" w:rsidP="00A70BA3">
      <w:pPr>
        <w:pStyle w:val="ListParagraph"/>
        <w:numPr>
          <w:ilvl w:val="0"/>
          <w:numId w:val="10"/>
        </w:numPr>
        <w:spacing w:after="0" w:line="240" w:lineRule="auto"/>
        <w:rPr>
          <w:rFonts w:ascii="Arial Narrow" w:hAnsi="Arial Narrow" w:cstheme="minorHAnsi"/>
          <w:b/>
          <w:bCs/>
          <w:sz w:val="20"/>
          <w:szCs w:val="20"/>
        </w:rPr>
      </w:pPr>
      <w:r w:rsidRPr="004A5CE8">
        <w:rPr>
          <w:rFonts w:ascii="Arial Narrow" w:hAnsi="Arial Narrow" w:cstheme="minorHAnsi"/>
          <w:b/>
          <w:bCs/>
          <w:sz w:val="20"/>
          <w:szCs w:val="20"/>
        </w:rPr>
        <w:t>Finishing and Shipping</w:t>
      </w:r>
    </w:p>
    <w:p w:rsidR="00A70BA3" w:rsidRPr="004A5CE8" w:rsidRDefault="00A70BA3" w:rsidP="00A70BA3">
      <w:pPr>
        <w:pStyle w:val="ListParagraph"/>
        <w:spacing w:after="0" w:line="240" w:lineRule="auto"/>
        <w:rPr>
          <w:rFonts w:ascii="Arial Narrow" w:hAnsi="Arial Narrow" w:cstheme="minorHAnsi"/>
          <w:sz w:val="20"/>
          <w:szCs w:val="20"/>
        </w:rPr>
      </w:pPr>
      <w:r w:rsidRPr="004A5CE8">
        <w:rPr>
          <w:rFonts w:ascii="Arial Narrow" w:hAnsi="Arial Narrow" w:cstheme="minorHAnsi"/>
          <w:sz w:val="20"/>
          <w:szCs w:val="20"/>
        </w:rPr>
        <w:t>Finishing procedure include processes to identify specific shipments with quantities for each location; the Finishing team will outline how each shipment will be fulfilled and keep track of what skid they are on, how many books in a lift/carton, number of lifts/cartons per layer and total number of layers. They will also be able to identify if they have any partial layers on a skid and be able to calculate the total quantity per skid. Skids will then be weight verified by the Shipping team at time of shipment to make sure the skids are consistent.</w:t>
      </w:r>
    </w:p>
    <w:p w:rsidR="00A70BA3" w:rsidRPr="004A5CE8" w:rsidRDefault="00A70BA3" w:rsidP="00A70BA3">
      <w:pPr>
        <w:spacing w:after="0" w:line="240" w:lineRule="auto"/>
        <w:rPr>
          <w:rFonts w:ascii="Arial Narrow" w:hAnsi="Arial Narrow" w:cstheme="minorHAnsi"/>
          <w:sz w:val="20"/>
          <w:szCs w:val="20"/>
        </w:rPr>
      </w:pP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b/>
          <w:sz w:val="20"/>
          <w:szCs w:val="20"/>
        </w:rPr>
        <w:t>Invoicing</w:t>
      </w:r>
      <w:r w:rsidRPr="004A5CE8">
        <w:rPr>
          <w:rFonts w:ascii="Arial Narrow" w:hAnsi="Arial Narrow" w:cstheme="minorHAnsi"/>
          <w:sz w:val="20"/>
          <w:szCs w:val="20"/>
        </w:rPr>
        <w:t>:</w:t>
      </w: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sz w:val="20"/>
          <w:szCs w:val="20"/>
        </w:rPr>
        <w:t>Submit invoices in a timely manner to:</w:t>
      </w:r>
    </w:p>
    <w:p w:rsidR="00A70BA3" w:rsidRPr="004A5CE8" w:rsidRDefault="00A70BA3" w:rsidP="00A70BA3">
      <w:pPr>
        <w:spacing w:after="0" w:line="240" w:lineRule="auto"/>
        <w:rPr>
          <w:rFonts w:ascii="Arial Narrow" w:hAnsi="Arial Narrow" w:cstheme="minorHAnsi"/>
          <w:sz w:val="20"/>
          <w:szCs w:val="20"/>
        </w:rPr>
      </w:pP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sz w:val="20"/>
          <w:szCs w:val="20"/>
        </w:rPr>
        <w:t>GVSU Accounts Payable</w:t>
      </w: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sz w:val="20"/>
          <w:szCs w:val="20"/>
        </w:rPr>
        <w:t>1 Campus Dr.</w:t>
      </w: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sz w:val="20"/>
          <w:szCs w:val="20"/>
        </w:rPr>
        <w:t>2015 James H. Zumberge Hall</w:t>
      </w: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sz w:val="20"/>
          <w:szCs w:val="20"/>
        </w:rPr>
        <w:t>Allendale, MI 49401</w:t>
      </w:r>
    </w:p>
    <w:p w:rsidR="00A70BA3" w:rsidRPr="004A5CE8" w:rsidRDefault="00A70BA3" w:rsidP="00A70BA3">
      <w:pPr>
        <w:spacing w:after="0" w:line="240" w:lineRule="auto"/>
        <w:rPr>
          <w:rFonts w:ascii="Arial Narrow" w:hAnsi="Arial Narrow" w:cstheme="minorHAnsi"/>
          <w:sz w:val="20"/>
          <w:szCs w:val="20"/>
        </w:rPr>
      </w:pP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sz w:val="20"/>
          <w:szCs w:val="20"/>
        </w:rPr>
        <w:t>Invoice to include GVSU job number, project name, and Sherry Bouwman’s name.</w:t>
      </w:r>
    </w:p>
    <w:p w:rsidR="00A70BA3" w:rsidRPr="004A5CE8" w:rsidRDefault="00A70BA3" w:rsidP="00A70BA3">
      <w:pPr>
        <w:spacing w:after="0" w:line="240" w:lineRule="auto"/>
        <w:rPr>
          <w:rFonts w:ascii="Arial Narrow" w:hAnsi="Arial Narrow" w:cstheme="minorHAnsi"/>
          <w:sz w:val="20"/>
          <w:szCs w:val="20"/>
        </w:rPr>
      </w:pPr>
      <w:r w:rsidRPr="004A5CE8">
        <w:rPr>
          <w:rFonts w:ascii="Arial Narrow" w:hAnsi="Arial Narrow" w:cstheme="minorHAnsi"/>
          <w:sz w:val="20"/>
          <w:szCs w:val="20"/>
        </w:rPr>
        <w:t xml:space="preserve">Invoice can also be emailed to </w:t>
      </w:r>
      <w:hyperlink r:id="rId11" w:history="1">
        <w:r w:rsidRPr="004A5CE8">
          <w:rPr>
            <w:rStyle w:val="Hyperlink"/>
            <w:rFonts w:ascii="Arial Narrow" w:hAnsi="Arial Narrow" w:cstheme="minorHAnsi"/>
            <w:sz w:val="20"/>
            <w:szCs w:val="20"/>
          </w:rPr>
          <w:t>payables@gvsu.edu</w:t>
        </w:r>
      </w:hyperlink>
      <w:r w:rsidRPr="004A5CE8">
        <w:rPr>
          <w:rFonts w:ascii="Arial Narrow" w:hAnsi="Arial Narrow" w:cstheme="minorHAnsi"/>
          <w:sz w:val="20"/>
          <w:szCs w:val="20"/>
        </w:rPr>
        <w:t>.</w:t>
      </w:r>
    </w:p>
    <w:p w:rsidR="00894547" w:rsidRDefault="00894547" w:rsidP="00A70BA3">
      <w:pPr>
        <w:spacing w:after="0" w:line="240" w:lineRule="auto"/>
        <w:rPr>
          <w:sz w:val="24"/>
          <w:szCs w:val="24"/>
        </w:rPr>
      </w:pPr>
    </w:p>
    <w:p w:rsidR="00396D7C" w:rsidRDefault="00396D7C" w:rsidP="00C6030F">
      <w:pPr>
        <w:tabs>
          <w:tab w:val="left" w:pos="360"/>
        </w:tabs>
        <w:spacing w:after="0" w:line="240" w:lineRule="auto"/>
        <w:jc w:val="center"/>
        <w:rPr>
          <w:b/>
          <w:sz w:val="20"/>
          <w:szCs w:val="20"/>
        </w:rPr>
      </w:pPr>
    </w:p>
    <w:p w:rsidR="00A70BA3" w:rsidRDefault="00A70BA3" w:rsidP="00C6030F">
      <w:pPr>
        <w:tabs>
          <w:tab w:val="left" w:pos="360"/>
        </w:tabs>
        <w:spacing w:after="0" w:line="240" w:lineRule="auto"/>
        <w:jc w:val="center"/>
        <w:rPr>
          <w:b/>
          <w:sz w:val="20"/>
          <w:szCs w:val="20"/>
        </w:rPr>
      </w:pPr>
    </w:p>
    <w:p w:rsidR="00A70BA3" w:rsidRDefault="00A70BA3" w:rsidP="00C6030F">
      <w:pPr>
        <w:tabs>
          <w:tab w:val="left" w:pos="360"/>
        </w:tabs>
        <w:spacing w:after="0" w:line="240" w:lineRule="auto"/>
        <w:jc w:val="center"/>
        <w:rPr>
          <w:b/>
          <w:sz w:val="20"/>
          <w:szCs w:val="20"/>
        </w:rPr>
      </w:pPr>
    </w:p>
    <w:p w:rsidR="00A70BA3" w:rsidRDefault="00A70BA3" w:rsidP="00C6030F">
      <w:pPr>
        <w:tabs>
          <w:tab w:val="left" w:pos="360"/>
        </w:tabs>
        <w:spacing w:after="0" w:line="240" w:lineRule="auto"/>
        <w:jc w:val="center"/>
        <w:rPr>
          <w:b/>
          <w:sz w:val="20"/>
          <w:szCs w:val="20"/>
        </w:rPr>
      </w:pPr>
    </w:p>
    <w:p w:rsidR="00A70BA3" w:rsidRDefault="00A70BA3" w:rsidP="00C6030F">
      <w:pPr>
        <w:tabs>
          <w:tab w:val="left" w:pos="360"/>
        </w:tabs>
        <w:spacing w:after="0" w:line="240" w:lineRule="auto"/>
        <w:jc w:val="center"/>
        <w:rPr>
          <w:b/>
          <w:sz w:val="20"/>
          <w:szCs w:val="20"/>
        </w:rPr>
      </w:pPr>
    </w:p>
    <w:p w:rsidR="00A70BA3" w:rsidRDefault="00A70BA3" w:rsidP="00C6030F">
      <w:pPr>
        <w:tabs>
          <w:tab w:val="left" w:pos="360"/>
        </w:tabs>
        <w:spacing w:after="0" w:line="240" w:lineRule="auto"/>
        <w:jc w:val="center"/>
        <w:rPr>
          <w:b/>
          <w:sz w:val="20"/>
          <w:szCs w:val="20"/>
        </w:rPr>
      </w:pPr>
    </w:p>
    <w:p w:rsidR="00A70BA3" w:rsidRDefault="00A70BA3" w:rsidP="00C6030F">
      <w:pPr>
        <w:tabs>
          <w:tab w:val="left" w:pos="360"/>
        </w:tabs>
        <w:spacing w:after="0" w:line="240" w:lineRule="auto"/>
        <w:jc w:val="center"/>
        <w:rPr>
          <w:b/>
          <w:sz w:val="20"/>
          <w:szCs w:val="20"/>
        </w:rPr>
      </w:pPr>
    </w:p>
    <w:p w:rsidR="00A70BA3" w:rsidRDefault="00A70BA3" w:rsidP="00C6030F">
      <w:pPr>
        <w:tabs>
          <w:tab w:val="left" w:pos="360"/>
        </w:tabs>
        <w:spacing w:after="0" w:line="240" w:lineRule="auto"/>
        <w:jc w:val="center"/>
        <w:rPr>
          <w:b/>
          <w:sz w:val="20"/>
          <w:szCs w:val="20"/>
        </w:rPr>
      </w:pPr>
    </w:p>
    <w:p w:rsidR="00A70BA3" w:rsidRDefault="00A70BA3" w:rsidP="00C6030F">
      <w:pPr>
        <w:tabs>
          <w:tab w:val="left" w:pos="360"/>
        </w:tabs>
        <w:spacing w:after="0" w:line="240" w:lineRule="auto"/>
        <w:jc w:val="center"/>
        <w:rPr>
          <w:b/>
          <w:sz w:val="20"/>
          <w:szCs w:val="20"/>
        </w:rPr>
      </w:pPr>
    </w:p>
    <w:p w:rsidR="00A70BA3" w:rsidRDefault="00A70BA3" w:rsidP="00C6030F">
      <w:pPr>
        <w:tabs>
          <w:tab w:val="left" w:pos="360"/>
        </w:tabs>
        <w:spacing w:after="0" w:line="240" w:lineRule="auto"/>
        <w:jc w:val="center"/>
        <w:rPr>
          <w:b/>
          <w:sz w:val="20"/>
          <w:szCs w:val="20"/>
        </w:rPr>
      </w:pPr>
    </w:p>
    <w:p w:rsidR="00A70BA3" w:rsidRDefault="00A70BA3" w:rsidP="00C6030F">
      <w:pPr>
        <w:tabs>
          <w:tab w:val="left" w:pos="360"/>
        </w:tabs>
        <w:spacing w:after="0" w:line="240" w:lineRule="auto"/>
        <w:jc w:val="center"/>
        <w:rPr>
          <w:b/>
          <w:sz w:val="20"/>
          <w:szCs w:val="20"/>
        </w:rPr>
      </w:pPr>
    </w:p>
    <w:p w:rsidR="00A70BA3" w:rsidRDefault="00A70BA3" w:rsidP="00C6030F">
      <w:pPr>
        <w:tabs>
          <w:tab w:val="left" w:pos="360"/>
        </w:tabs>
        <w:spacing w:after="0" w:line="240" w:lineRule="auto"/>
        <w:jc w:val="center"/>
        <w:rPr>
          <w:b/>
          <w:sz w:val="20"/>
          <w:szCs w:val="20"/>
        </w:rPr>
      </w:pPr>
    </w:p>
    <w:p w:rsidR="00DA0A4B" w:rsidRDefault="00DA0A4B" w:rsidP="005C002F">
      <w:pPr>
        <w:tabs>
          <w:tab w:val="left" w:pos="540"/>
        </w:tabs>
        <w:spacing w:after="120"/>
        <w:rPr>
          <w:rFonts w:ascii="Arial Narrow" w:eastAsia="Times New Roman" w:hAnsi="Arial Narrow" w:cs="Times New Roman"/>
          <w:bCs/>
          <w:iCs/>
          <w:sz w:val="20"/>
        </w:rPr>
      </w:pPr>
      <w:r>
        <w:rPr>
          <w:rFonts w:ascii="Arial Narrow" w:eastAsia="Times New Roman" w:hAnsi="Arial Narrow" w:cs="Times New Roman"/>
          <w:noProof/>
          <w:sz w:val="20"/>
          <w:szCs w:val="20"/>
        </w:rPr>
        <w:drawing>
          <wp:inline distT="0" distB="0" distL="0" distR="0" wp14:anchorId="6C22CCE5" wp14:editId="0E1B6B00">
            <wp:extent cx="2409825" cy="7524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9825" cy="752475"/>
                    </a:xfrm>
                    <a:prstGeom prst="rect">
                      <a:avLst/>
                    </a:prstGeom>
                    <a:noFill/>
                  </pic:spPr>
                </pic:pic>
              </a:graphicData>
            </a:graphic>
          </wp:inline>
        </w:drawing>
      </w:r>
    </w:p>
    <w:p w:rsidR="00DA0A4B" w:rsidRDefault="00DA0A4B" w:rsidP="005C002F">
      <w:pPr>
        <w:tabs>
          <w:tab w:val="left" w:pos="540"/>
        </w:tabs>
        <w:spacing w:after="120"/>
        <w:rPr>
          <w:rFonts w:ascii="Arial Narrow" w:eastAsia="Times New Roman" w:hAnsi="Arial Narrow" w:cs="Times New Roman"/>
          <w:bCs/>
          <w:iCs/>
          <w:sz w:val="20"/>
        </w:rPr>
      </w:pPr>
    </w:p>
    <w:p w:rsidR="00A70BA3" w:rsidRPr="00A70BA3" w:rsidRDefault="00A70BA3" w:rsidP="00A70BA3">
      <w:pPr>
        <w:shd w:val="clear" w:color="auto" w:fill="FFFFFF"/>
        <w:spacing w:after="204" w:line="240" w:lineRule="auto"/>
        <w:outlineLvl w:val="1"/>
        <w:rPr>
          <w:rFonts w:ascii="Arial Narrow" w:eastAsia="Times New Roman" w:hAnsi="Arial Narrow" w:cs="Arial"/>
          <w:b/>
          <w:bCs/>
          <w:caps/>
          <w:color w:val="777767"/>
          <w:spacing w:val="20"/>
          <w:sz w:val="20"/>
          <w:szCs w:val="20"/>
        </w:rPr>
      </w:pPr>
      <w:r w:rsidRPr="00A70BA3">
        <w:rPr>
          <w:rFonts w:ascii="Arial Narrow" w:eastAsia="Times New Roman" w:hAnsi="Arial Narrow" w:cs="Arial"/>
          <w:b/>
          <w:bCs/>
          <w:caps/>
          <w:color w:val="777767"/>
          <w:spacing w:val="20"/>
          <w:sz w:val="20"/>
          <w:szCs w:val="20"/>
        </w:rPr>
        <w:t>GENERAL TERMS &amp; CONDITIONS (REV. 4.19.19)</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1.0 The Supplier shall comply with the University’s policy and procedures (http://www.gvsu.edu/purchasing) and any additional instructions issued from time to time by the University.</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1.1.1 During the period of contract, no change is permitted to any of its conditions and      specifications unless the Supplier receives prior written approval from the University.</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1.1.2 Should the Firm find at any time that existing conditions make modification in contract requirements necessary, it shall promptly report such matter to the University for its consideration and decision.</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1.1.3 The Firm shall comply with any and all federal, state or local laws, now in effect or hereafter promulgated which apply to the operation herein specified.</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1.1.4 The Firm’s performance may be evaluated by a designee or an Advisory Committee of the University meeting from time-to-time during the period of contract.  It will be the responsibility of the Firm to respond, in writing if so requested, to inquiries, requests for change, and recommendations.</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1.1.5 The Firm shall provide the University, with telephone numbers and addresses of management personnel and shall arrange for at least one such person to be available during the University’s normal working hours by telephone. The Firm shall also provide sufficient backup in times of staff shortages due to vacations, illnesses, and inclement weather.</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1.1.6 The Firm shall maintain applicable insurance coverage with appropriate coverage limits.  The Firm shall provide the name of the primary insurance carrier and their trade rating which may apply to the operation herein specified.</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 2.0 Termination</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The University may terminate this agreement for any reason, including but not limited to, changes in the market price of the products and non-appropriation of federal or state funding to University, by delivering not less than thirty days prior written notice to Supplier.</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If termination is due to default by Supplier, Supplier shall have ten days from receipt of notice to cure the default. If Supplier fails to cure within the ten-day period, university may terminate this agreement immediately.</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The failure of university to exercise its rights of termination for default due to Supplier’s failure to perform as required in any one instance shall not constitute a waiver of termination rights in any other instance.</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 3.0 General Terms and Conditions</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The terms and conditions shall govern any agreement issued as a result of this solicitation.  </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Additional or attached terms and conditions which are determined to be unacceptable to the University may result in the disqualification of proposals.  Examples include, but are not limited to: liability for payment of taxes, subjugation to the laws of another state, and limitations on remedies.</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3.1.1 Interpretation, Enforcement and Forum of Laws</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For disputes between University and Supplier, this agreement shall be governed by, construed, interpreted, and enforced solely in accordance with the laws of the State of Michigan and the venue shall lie in Kent County.</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 3.1.2 Compliance with Law</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Supplier warrants and certifies that in the performance of this agreement, it has complied with or will comply with all applicable statutes, rules, regulations and orders of the United States, and any state or political subdivision thereof, including but not limited to, laws and regulations pertaining to labor, wages, hours and other conditions of employment.</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3.1.3 Funding Provided by Federal Contracts or Grants</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Where federal contracts or grants provide funding to University, it is the responsibility of the Supplier and University to comply with all FAR (Federal Acquisition Regulations) applicable laws and regulations by completing any certifications and disclosures and any other requirements. When federal contract or grant funds are used on purchases under this agreement, which exceed $25,000, certification must be provided in writing that the Supplier is not debarred, suspended, or proposed for debarment by the Federal Government.</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3.1.4 Insolvency</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In the event of any proceedings in bankruptcy or insolvency by or against Supplier, or in the event of the appointment (with or without it’s consent) of an assignee for the benefit of creditors, or a receiver, University may cancel this agreement without prior notice and without incurring any liability whatsoever to Supplier.</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3.1.5 Assignments</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Supplier shall not assign this agreement or any of Supplier’s rights or obligations hereunder, without University’s prior written consent. Any purported assignment made without prior written consent shall be void and of no effect.</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3.1.6 Patent Trademark and Copyright Infringement</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The Supplier warrants that the products/services hereby sold, either alone or in combination with other materials, do not infringe upon or violate any patent, copyright, trademark, trade secret, application or any other proprietary right of any third party existing under laws of the United States or any foreign country.  The Supplier agrees, at its own expense, to defend any and all actions or suits alleging such infringements and will hold University, its officers, agents, servants, and employees harmless from any and all losses, expenses, claims, (including reasonable attorney’s fees), or judgments arising out of cases of such infringement.</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3.1.7 Use of Name, Logos, etc. in Advertising</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Supplier agrees not to make reference to this agreement or use University logo or trademarks in any advertising material of any kind without expressed written permission.  University agrees not to make reference to this agreement or use the logo of Supplier in any advertising and marketing materials of any kind without the expressed written permission of the Supplier. </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3.1.8 Indemnification</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Supplier agrees to indemnify and hold University harmless from and against all liability, losses, damages, claims, liens, and expenses (including reasonable legal fees) arising out of or connected with the products purchased, work or services performed, or resulting from damages or injuries incurred by or to University by reason of any defect in manufacture, construction, inspection, delivery, material, workmanship, and/or design of any goods and services furnished hereunder, excepting only such liability as may result solely from the acts of negligence of University or its employees.  Supplier, at the request of University, shall undertake to defend any and all suits and to investigate and defend any and all claims whether justified or not, if such claim or suit is commenced against University or its respective officers, agents, servants, and employees.</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3.1.9 Insurance</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The Supplier will procure and maintain, at all times during the term of this contract, the following minimum insurance coverages:</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(a) Commercial General Liability Insurance: including Bodily Injury and Property Damage, Independent Contractors Liability, Product Liability, and Completed Operations Liability in limits of not less than $1,000,000 per occurrence and $2,000,000 policy aggregate.</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(b) Workers Compensation: Statutory limits</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(c) Employers Liability: $500,000 each incident and each disease</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(d) Umbrella or Excess Liability: $5,000,000 per occurrence and in the aggregate. Coverage will sit excess over Supplier’s Commercial General Liability, Employers Liability, and Auto Liability</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Additional Coverages which may be required, per the scope of work</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(e) Auto Liability: $1,000,000 Combined single limit, except Charter transportation companies who will maintain $10,000,000 - Only and always applicable to Suppliers who will drive on GVSU property, except Charter transportation companies who are providing chartering services</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(f) Professional Liability: $1,000,000 per claim, except Architects and Engineers who will maintain $2,000,000 - Only and always applicable to Suppliers with professional designations or licenses, who are providing professional services to GVSU</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(g) Environmental Liability $5,000,000 per claim and aggregate - Only and always applicable to Suppliers who perform environmental remediation, or work with hazardous substances or waste</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(h) Liquor Liability: $2,000,000 - Only and always applicable to Suppliers who will furnish alcohol</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(i) Technology Errors &amp; Omissions: $10,000,000 – Only and always applicable to Suppliers who use, store, or have access to private, confidential or protected data</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(j) Privacy &amp; Network Security Liability: $10,000,000 – Only and always applicable to Suppliers who use, store, or have access to private, confidential or protected data</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The Supplier shall name Grand Valley State University as Additional Insured on a primary and noncontributory basis under the following policies: Commercial General Liability, Umbrella or Excess Liability, Auto Liability, and Liquor Liability. The Supplier shall waive rights of subrogation against Grand Valley State University on any policy where said waiver is legally permitted.</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The Supplier shall provide Grand Valley State University with Certificate(s) of Insurance which evidence all required coverages, as well as copies of all applicable Additional Insured, Primary and Noncontributory, and Waiver of Subrogation Endorsements. Failure to provide a Certificate of Insurance, or the relevant Endorsement(s) does not waive the Supplier’s obligation to carry the required coverage.</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3.2.1 Licenses/Permits/Taxes and Tax Exempt Status</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Supplier shall be responsible for obtaining all permits, licenses and bonding, to comply with the rules and regulations of any state, federal, municipal or county laws or any city government, bureau or department applicable and assume all liability for all applicable taxes.</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University is a 501(c) (3) not-for-profit corporation and is exempt from state sales and use taxes imposed for services rendered and products, equipment or parts supplied. </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All prices listed and discounts offered are exclusive of sales and use taxes. Supplier has the duty to collect all taxes in connection with the sale, delivery or use of any items, products or services included herein from University (if for the purpose of resale), at the taxable rate in effect at the time of invoicing.  Supplier shall comply with the tax requirements of the State of Michigan.  University shall furnish to Supplier a certificate of exemption in form and timeliness acceptable to the applicable taxing authority.</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3.2.2 Americans with Disabilities Act</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Supplier shall comply with all applicable provisions of the Americans with Disabilities Act and applicable federal regulations under the Act.</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3.2.3 Alcohol, Tobacco &amp; Drug Rules and Regulations</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Employees of the Supplier and its subcontractors shall comply with all instructions, pertaining to conduct and building regulations of the University.  University reserves the right to request the removal or replacement of any undesirable employee at any time.</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All buildings at all University locations are tobacco-free. Use of tobacco products is not permitted in any area inside any buildings.  Smoking is prohibited within twenty-five (25) feet of any building, within twenty-five feet of any bus stop on University property and within twenty-five feet of the Little Mac Bridge on the Allendale campus. The Supplier is expected to respect this tobacco-free policy and fully comply with it.</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The Supplier agrees that in the performance of this agreement, neither the Supplier nor any of its employees shall engage in the unlawful manufacture, distribution, dispensing, possession, or use of a controlled substance, including alcohol, in conducting any activity covered by this agreement.  University reserves the right to request a copy of the Drug Free Workplace Policy. The Supplier further agrees to insert a provision similar to this statement in all subcontracts for services required.</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3.2.4 Equal Opportunity</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The provisions of Section 202 of Executive Order 11246.41 C.F.R. Sec. 60-1.1 C.F.R. Sec. 60-250.4 and 41 C.F.R. Sec. 60-741.4 are incorporated herein by reference and shall be applicable to this agreement unless this agreement is exempted under the rules, regulations, or orders of the U.S. Secretary of Labor.</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3.2.5 Non-Discrimination</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In the provision of goods and/or services to Grand Valley State University, the parties agree to comply with applicable state and federal rules governing Equal Employment Opportunity and Non-Discrimination and Grand Valley State University’s Commitment to Inclusion and Equity and Equal Opportunity/affirmation Action Policy.  In the performance of a contract to provide goods or services to Grand Valley State University, the vendor agrees to not discriminate on the basis of age, color, disability, familial status, height, marital status, national origin, political affiliation, race, religion, sex/gender (including gender identity and expression), sexual orientation, veteran or active duty status or weight.</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3.2.6 Sexual Harassment and Bias Incidents</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Federal law and the policies of the University prohibit sexual harassment.   Supplier is required to exercise control over its employees so as to prohibit acts of sexual harassment.  If University in its reasonable judgment determines that any employee of Supplier has committed an act of sexual harassment, Supplier agrees as a term and condition of this agreement to cause such person to be removed from University’s facility and to take such other action as may be reasonably necessary to cause the sexual harassment to cease.</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3.2.7 Compliance with Specifications</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The Supplier warrants that all goods, services, or work supplied under this agreement shall conform to specifications, drawings, samples, or other descriptions contained or referenced herein and shall be merchantable, of good quality and workmanship and free from defect.  The Supplier also warrants that all goods covered by this agreement which are the product of the Supplier or are in accordance with its specifications, will be fit and subject to University inspection before acceptance, and also to later rejection if use reveals defects not apparent upon receipt; and if rejected will be held at Supplier’s risk and expense for storage and other charges after 60 days of storage, goods may be disposed of without cost to University.  Neither receipt of goods nor payment therefore shall constitute a waiver of this provision.</w:t>
      </w:r>
    </w:p>
    <w:p w:rsid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p>
    <w:p w:rsid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3.2.8 Gratuities</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University may, by written notice to Supplier, cancel the agreement if it discovers that gratuities, in the form of entertainment, gifts or the like, were offered or given by Supplier to any officer or employee of University with a view toward securing an agreement or securing favorable treatment with respect to the awarding of this agreement.</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3.2.9 Covenant Against Contingency Fees</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Supplier certifies that it has neither offered nor paid a contingency fee to any individual, agent, or employee of University to secure or influence the decision to award this agreement to Supplier.</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3.3.1 Suspension or Debarment</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University may, by written notice to the Supplier, immediately terminate the agreement if it is determined that the Supplier has been debarred, suspended or otherwise lawfully prohibited from participating in any public procurement activity, including but not limited to, being disapproved as a subcontractor by any public procurement unit or other governmental body.</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3.3.2 Conflict of Interest</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In order to avoid even the appearance of any conflict of interest, neither University nor Supplier shall employ any officer or employee of the other party for a period of one year from the date hereof.</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3.3.3 Strikes or Lockouts</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In the event Supplier should become involved in a labor dispute, strike or lockout, Supplier will be required to make whatever arrangements that may be necessary to insure that the conditions of this agreement are met in their entirety. Should the Supplier be unable to fulfill its obligations under this agreement, University shall have the right to make alternative arrangements to insure the satisfactory performance of the agreement during the time Supplier is unable to perform the required duties.  Any costs incurred by University, as a result of such job action, shall be reimbursed by the Supplier.</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3.3.4 Force Majeure</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Neither party shall be held responsible for any losses resulting if the fulfillment of any terms or provisions of this agreement are delayed or prevented by any cause not within the control of the party whose performance is interfered with, and which by the exercise of reasonable diligence, said party is unable to prevent.</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3.3.5 Modification of Terms</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No waiver or modification of any of the provisions hereof shall be binding unless mutually agreed upon by University and the Supplier, in writing, with signatures of authorized representatives of all parties authorizing said modification.</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 3.3.6 Continuation of Performance through Termination</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Supplier shall continue to perform, in accordance with the requirements of this agreement, up to the date of termination, as directed in the termination notice.</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3.3.7 Proprietary/Confidential Information </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University considers all information, documentation and other materials requested to be submitted in response to this solicitation to be of a non-confidential and/or non-proprietary nature and therefore shall be subject to public disclosure.  Supplier is hereby notified that University adheres to all statutes, court decisions and the opinions of the State of Michigan regarding the disclosure of proposal information.</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All information, documentation, and other materials submitted by Respondent in response to this solicitation or under any resulting contract may be subject to public disclosure under the Freedom of Information Act.</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 3.3.8 Strict Compliance</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The parties may at any time insist upon strict compliance with these terms and conditions, notwithstanding any previous custom, practice or course of dealing to the contrary.</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3.3.9 Entire Agreement</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This agreement together with the Exhibits annexed hereto constitutes the entire agreement between the parties and supersedes all prior agreements whether written or oral between the parties.  Documents subject to Freedom of Information Act will only be released after award.</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3.4.1 Addendums      </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If any vendor addendum(s) and/or exhibit(s) conflict with GVSU’s specifications, terms and conditions, GVSU’s terms and conditions will prevail.  </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EXPORT CONTROLS. It is Grand Valley State University policy to remain compliant at all times with all U.S. export control regulations, including but not limited to the International Traffic in Arms Regulations and Export Administration Regulations. Before furnishing goods, software, services or technical data that are on the U.S. Munitions List (22 CFR 121) or in the 500- or 600-series of the Commerce Control List (15 CFR 774), [named Agreement party or any other party to this agreement] must notify Grand Valley State University’s Office of Research Compliance and Integrity that such items are export-controlled. [Named Agreement party or any other party to this agreement] will ship export-controlled items only after Grand Valley State University’s Office of Research Compliance and Integrity has furnished written confirmation that Grand Valley State University is prepared to accept delivery of such items.</w:t>
      </w:r>
    </w:p>
    <w:p w:rsidR="00396D7C" w:rsidRDefault="00396D7C" w:rsidP="00A70BA3">
      <w:pPr>
        <w:tabs>
          <w:tab w:val="left" w:pos="360"/>
        </w:tabs>
        <w:spacing w:after="0" w:line="240" w:lineRule="auto"/>
        <w:rPr>
          <w:rFonts w:ascii="Arial Narrow" w:hAnsi="Arial Narrow"/>
          <w:b/>
          <w:sz w:val="20"/>
          <w:szCs w:val="20"/>
        </w:rPr>
      </w:pPr>
    </w:p>
    <w:p w:rsidR="005C002F" w:rsidRDefault="005C002F" w:rsidP="00C6030F">
      <w:pPr>
        <w:tabs>
          <w:tab w:val="left" w:pos="360"/>
        </w:tabs>
        <w:spacing w:after="0" w:line="240" w:lineRule="auto"/>
        <w:jc w:val="center"/>
        <w:rPr>
          <w:rFonts w:ascii="Arial Narrow" w:hAnsi="Arial Narrow"/>
          <w:b/>
          <w:sz w:val="20"/>
          <w:szCs w:val="20"/>
        </w:rPr>
      </w:pPr>
    </w:p>
    <w:p w:rsidR="005C002F" w:rsidRDefault="005C002F" w:rsidP="00C6030F">
      <w:pPr>
        <w:tabs>
          <w:tab w:val="left" w:pos="360"/>
        </w:tabs>
        <w:spacing w:after="0" w:line="240" w:lineRule="auto"/>
        <w:jc w:val="center"/>
        <w:rPr>
          <w:rFonts w:ascii="Arial Narrow" w:hAnsi="Arial Narrow"/>
          <w:b/>
          <w:sz w:val="20"/>
          <w:szCs w:val="20"/>
        </w:rPr>
      </w:pPr>
    </w:p>
    <w:p w:rsidR="00A70BA3" w:rsidRDefault="00A70BA3" w:rsidP="00C6030F">
      <w:pPr>
        <w:tabs>
          <w:tab w:val="left" w:pos="360"/>
        </w:tabs>
        <w:spacing w:after="0" w:line="240" w:lineRule="auto"/>
        <w:jc w:val="center"/>
        <w:rPr>
          <w:rFonts w:ascii="Arial Narrow" w:hAnsi="Arial Narrow"/>
          <w:b/>
          <w:sz w:val="20"/>
          <w:szCs w:val="20"/>
        </w:rPr>
      </w:pPr>
    </w:p>
    <w:p w:rsidR="00A70BA3" w:rsidRDefault="00A70BA3" w:rsidP="00C6030F">
      <w:pPr>
        <w:tabs>
          <w:tab w:val="left" w:pos="360"/>
        </w:tabs>
        <w:spacing w:after="0" w:line="240" w:lineRule="auto"/>
        <w:jc w:val="center"/>
        <w:rPr>
          <w:rFonts w:ascii="Arial Narrow" w:hAnsi="Arial Narrow"/>
          <w:b/>
          <w:sz w:val="20"/>
          <w:szCs w:val="20"/>
        </w:rPr>
      </w:pPr>
    </w:p>
    <w:p w:rsidR="00A70BA3" w:rsidRDefault="00A70BA3" w:rsidP="00C6030F">
      <w:pPr>
        <w:tabs>
          <w:tab w:val="left" w:pos="360"/>
        </w:tabs>
        <w:spacing w:after="0" w:line="240" w:lineRule="auto"/>
        <w:jc w:val="center"/>
        <w:rPr>
          <w:rFonts w:ascii="Arial Narrow" w:hAnsi="Arial Narrow"/>
          <w:b/>
          <w:sz w:val="20"/>
          <w:szCs w:val="20"/>
        </w:rPr>
      </w:pPr>
    </w:p>
    <w:p w:rsidR="00A70BA3" w:rsidRDefault="00A70BA3" w:rsidP="00C6030F">
      <w:pPr>
        <w:tabs>
          <w:tab w:val="left" w:pos="360"/>
        </w:tabs>
        <w:spacing w:after="0" w:line="240" w:lineRule="auto"/>
        <w:jc w:val="center"/>
        <w:rPr>
          <w:rFonts w:ascii="Arial Narrow" w:hAnsi="Arial Narrow"/>
          <w:b/>
          <w:sz w:val="20"/>
          <w:szCs w:val="20"/>
        </w:rPr>
      </w:pPr>
    </w:p>
    <w:p w:rsidR="00A70BA3" w:rsidRDefault="00A70BA3" w:rsidP="00C6030F">
      <w:pPr>
        <w:tabs>
          <w:tab w:val="left" w:pos="360"/>
        </w:tabs>
        <w:spacing w:after="0" w:line="240" w:lineRule="auto"/>
        <w:jc w:val="center"/>
        <w:rPr>
          <w:rFonts w:ascii="Arial Narrow" w:hAnsi="Arial Narrow"/>
          <w:b/>
          <w:sz w:val="20"/>
          <w:szCs w:val="20"/>
        </w:rPr>
      </w:pPr>
    </w:p>
    <w:p w:rsidR="00A70BA3" w:rsidRDefault="00A70BA3" w:rsidP="00C6030F">
      <w:pPr>
        <w:tabs>
          <w:tab w:val="left" w:pos="360"/>
        </w:tabs>
        <w:spacing w:after="0" w:line="240" w:lineRule="auto"/>
        <w:jc w:val="center"/>
        <w:rPr>
          <w:rFonts w:ascii="Arial Narrow" w:hAnsi="Arial Narrow"/>
          <w:b/>
          <w:sz w:val="20"/>
          <w:szCs w:val="20"/>
        </w:rPr>
      </w:pPr>
    </w:p>
    <w:p w:rsidR="00A70BA3" w:rsidRDefault="00A70BA3" w:rsidP="00C6030F">
      <w:pPr>
        <w:tabs>
          <w:tab w:val="left" w:pos="360"/>
        </w:tabs>
        <w:spacing w:after="0" w:line="240" w:lineRule="auto"/>
        <w:jc w:val="center"/>
        <w:rPr>
          <w:rFonts w:ascii="Arial Narrow" w:hAnsi="Arial Narrow"/>
          <w:b/>
          <w:sz w:val="20"/>
          <w:szCs w:val="20"/>
        </w:rPr>
      </w:pPr>
    </w:p>
    <w:p w:rsidR="00A70BA3" w:rsidRDefault="00A70BA3" w:rsidP="00C6030F">
      <w:pPr>
        <w:tabs>
          <w:tab w:val="left" w:pos="360"/>
        </w:tabs>
        <w:spacing w:after="0" w:line="240" w:lineRule="auto"/>
        <w:jc w:val="center"/>
        <w:rPr>
          <w:rFonts w:ascii="Arial Narrow" w:hAnsi="Arial Narrow"/>
          <w:b/>
          <w:sz w:val="20"/>
          <w:szCs w:val="20"/>
        </w:rPr>
      </w:pPr>
    </w:p>
    <w:p w:rsidR="00A70BA3" w:rsidRDefault="00A70BA3" w:rsidP="00C6030F">
      <w:pPr>
        <w:tabs>
          <w:tab w:val="left" w:pos="360"/>
        </w:tabs>
        <w:spacing w:after="0" w:line="240" w:lineRule="auto"/>
        <w:jc w:val="center"/>
        <w:rPr>
          <w:rFonts w:ascii="Arial Narrow" w:hAnsi="Arial Narrow"/>
          <w:b/>
          <w:sz w:val="20"/>
          <w:szCs w:val="20"/>
        </w:rPr>
      </w:pPr>
    </w:p>
    <w:p w:rsidR="00A70BA3" w:rsidRDefault="00A70BA3" w:rsidP="00C6030F">
      <w:pPr>
        <w:tabs>
          <w:tab w:val="left" w:pos="360"/>
        </w:tabs>
        <w:spacing w:after="0" w:line="240" w:lineRule="auto"/>
        <w:jc w:val="center"/>
        <w:rPr>
          <w:rFonts w:ascii="Arial Narrow" w:hAnsi="Arial Narrow"/>
          <w:b/>
          <w:sz w:val="20"/>
          <w:szCs w:val="20"/>
        </w:rPr>
      </w:pPr>
    </w:p>
    <w:p w:rsidR="00A70BA3" w:rsidRDefault="00A70BA3" w:rsidP="00C6030F">
      <w:pPr>
        <w:tabs>
          <w:tab w:val="left" w:pos="360"/>
        </w:tabs>
        <w:spacing w:after="0" w:line="240" w:lineRule="auto"/>
        <w:jc w:val="center"/>
        <w:rPr>
          <w:rFonts w:ascii="Arial Narrow" w:hAnsi="Arial Narrow"/>
          <w:b/>
          <w:sz w:val="20"/>
          <w:szCs w:val="20"/>
        </w:rPr>
      </w:pPr>
    </w:p>
    <w:p w:rsidR="00A70BA3" w:rsidRDefault="00A70BA3" w:rsidP="00C6030F">
      <w:pPr>
        <w:tabs>
          <w:tab w:val="left" w:pos="360"/>
        </w:tabs>
        <w:spacing w:after="0" w:line="240" w:lineRule="auto"/>
        <w:jc w:val="center"/>
        <w:rPr>
          <w:rFonts w:ascii="Arial Narrow" w:hAnsi="Arial Narrow"/>
          <w:b/>
          <w:sz w:val="20"/>
          <w:szCs w:val="20"/>
        </w:rPr>
      </w:pPr>
    </w:p>
    <w:p w:rsidR="00A70BA3" w:rsidRDefault="00A70BA3" w:rsidP="00C6030F">
      <w:pPr>
        <w:tabs>
          <w:tab w:val="left" w:pos="360"/>
        </w:tabs>
        <w:spacing w:after="0" w:line="240" w:lineRule="auto"/>
        <w:jc w:val="center"/>
        <w:rPr>
          <w:rFonts w:ascii="Arial Narrow" w:hAnsi="Arial Narrow"/>
          <w:b/>
          <w:sz w:val="20"/>
          <w:szCs w:val="20"/>
        </w:rPr>
      </w:pPr>
    </w:p>
    <w:p w:rsidR="00A70BA3" w:rsidRDefault="00A70BA3" w:rsidP="00C6030F">
      <w:pPr>
        <w:tabs>
          <w:tab w:val="left" w:pos="360"/>
        </w:tabs>
        <w:spacing w:after="0" w:line="240" w:lineRule="auto"/>
        <w:jc w:val="center"/>
        <w:rPr>
          <w:rFonts w:ascii="Arial Narrow" w:hAnsi="Arial Narrow"/>
          <w:b/>
          <w:sz w:val="20"/>
          <w:szCs w:val="20"/>
        </w:rPr>
      </w:pPr>
    </w:p>
    <w:p w:rsidR="00A70BA3" w:rsidRDefault="00A70BA3" w:rsidP="00C6030F">
      <w:pPr>
        <w:tabs>
          <w:tab w:val="left" w:pos="360"/>
        </w:tabs>
        <w:spacing w:after="0" w:line="240" w:lineRule="auto"/>
        <w:jc w:val="center"/>
        <w:rPr>
          <w:rFonts w:ascii="Arial Narrow" w:hAnsi="Arial Narrow"/>
          <w:b/>
          <w:sz w:val="20"/>
          <w:szCs w:val="20"/>
        </w:rPr>
      </w:pPr>
    </w:p>
    <w:p w:rsidR="00A70BA3" w:rsidRDefault="00A70BA3" w:rsidP="00C6030F">
      <w:pPr>
        <w:tabs>
          <w:tab w:val="left" w:pos="360"/>
        </w:tabs>
        <w:spacing w:after="0" w:line="240" w:lineRule="auto"/>
        <w:jc w:val="center"/>
        <w:rPr>
          <w:rFonts w:ascii="Arial Narrow" w:hAnsi="Arial Narrow"/>
          <w:b/>
          <w:sz w:val="20"/>
          <w:szCs w:val="20"/>
        </w:rPr>
      </w:pPr>
    </w:p>
    <w:p w:rsidR="00A70BA3" w:rsidRDefault="00A70BA3" w:rsidP="00C6030F">
      <w:pPr>
        <w:tabs>
          <w:tab w:val="left" w:pos="360"/>
        </w:tabs>
        <w:spacing w:after="0" w:line="240" w:lineRule="auto"/>
        <w:jc w:val="center"/>
        <w:rPr>
          <w:rFonts w:ascii="Arial Narrow" w:hAnsi="Arial Narrow"/>
          <w:b/>
          <w:sz w:val="20"/>
          <w:szCs w:val="20"/>
        </w:rPr>
      </w:pPr>
    </w:p>
    <w:p w:rsidR="00A70BA3" w:rsidRDefault="00A70BA3" w:rsidP="00C6030F">
      <w:pPr>
        <w:tabs>
          <w:tab w:val="left" w:pos="360"/>
        </w:tabs>
        <w:spacing w:after="0" w:line="240" w:lineRule="auto"/>
        <w:jc w:val="center"/>
        <w:rPr>
          <w:rFonts w:ascii="Arial Narrow" w:hAnsi="Arial Narrow"/>
          <w:b/>
          <w:sz w:val="20"/>
          <w:szCs w:val="20"/>
        </w:rPr>
      </w:pPr>
    </w:p>
    <w:p w:rsidR="00A70BA3" w:rsidRDefault="00A70BA3" w:rsidP="00C6030F">
      <w:pPr>
        <w:tabs>
          <w:tab w:val="left" w:pos="360"/>
        </w:tabs>
        <w:spacing w:after="0" w:line="240" w:lineRule="auto"/>
        <w:jc w:val="center"/>
        <w:rPr>
          <w:rFonts w:ascii="Arial Narrow" w:hAnsi="Arial Narrow"/>
          <w:b/>
          <w:sz w:val="20"/>
          <w:szCs w:val="20"/>
        </w:rPr>
      </w:pPr>
    </w:p>
    <w:p w:rsidR="00A70BA3" w:rsidRDefault="00A70BA3" w:rsidP="00C6030F">
      <w:pPr>
        <w:tabs>
          <w:tab w:val="left" w:pos="360"/>
        </w:tabs>
        <w:spacing w:after="0" w:line="240" w:lineRule="auto"/>
        <w:jc w:val="center"/>
        <w:rPr>
          <w:rFonts w:ascii="Arial Narrow" w:hAnsi="Arial Narrow"/>
          <w:b/>
          <w:sz w:val="20"/>
          <w:szCs w:val="20"/>
        </w:rPr>
      </w:pPr>
    </w:p>
    <w:p w:rsidR="00A70BA3" w:rsidRDefault="00A70BA3" w:rsidP="00C6030F">
      <w:pPr>
        <w:tabs>
          <w:tab w:val="left" w:pos="360"/>
        </w:tabs>
        <w:spacing w:after="0" w:line="240" w:lineRule="auto"/>
        <w:jc w:val="center"/>
        <w:rPr>
          <w:rFonts w:ascii="Arial Narrow" w:hAnsi="Arial Narrow"/>
          <w:b/>
          <w:sz w:val="20"/>
          <w:szCs w:val="20"/>
        </w:rPr>
      </w:pPr>
    </w:p>
    <w:p w:rsidR="00A70BA3" w:rsidRDefault="00A70BA3" w:rsidP="00C6030F">
      <w:pPr>
        <w:tabs>
          <w:tab w:val="left" w:pos="360"/>
        </w:tabs>
        <w:spacing w:after="0" w:line="240" w:lineRule="auto"/>
        <w:jc w:val="center"/>
        <w:rPr>
          <w:rFonts w:ascii="Arial Narrow" w:hAnsi="Arial Narrow"/>
          <w:b/>
          <w:sz w:val="20"/>
          <w:szCs w:val="20"/>
        </w:rPr>
      </w:pPr>
    </w:p>
    <w:p w:rsidR="00A70BA3" w:rsidRDefault="00A70BA3" w:rsidP="00C6030F">
      <w:pPr>
        <w:tabs>
          <w:tab w:val="left" w:pos="360"/>
        </w:tabs>
        <w:spacing w:after="0" w:line="240" w:lineRule="auto"/>
        <w:jc w:val="center"/>
        <w:rPr>
          <w:rFonts w:ascii="Arial Narrow" w:hAnsi="Arial Narrow"/>
          <w:b/>
          <w:sz w:val="20"/>
          <w:szCs w:val="20"/>
        </w:rPr>
      </w:pPr>
    </w:p>
    <w:p w:rsidR="00A70BA3" w:rsidRDefault="00A70BA3" w:rsidP="00C6030F">
      <w:pPr>
        <w:tabs>
          <w:tab w:val="left" w:pos="360"/>
        </w:tabs>
        <w:spacing w:after="0" w:line="240" w:lineRule="auto"/>
        <w:jc w:val="center"/>
        <w:rPr>
          <w:rFonts w:ascii="Arial Narrow" w:hAnsi="Arial Narrow"/>
          <w:b/>
          <w:sz w:val="20"/>
          <w:szCs w:val="20"/>
        </w:rPr>
      </w:pPr>
    </w:p>
    <w:p w:rsidR="005C002F" w:rsidRDefault="005C002F" w:rsidP="00C6030F">
      <w:pPr>
        <w:tabs>
          <w:tab w:val="left" w:pos="360"/>
        </w:tabs>
        <w:spacing w:after="0" w:line="240" w:lineRule="auto"/>
        <w:jc w:val="center"/>
        <w:rPr>
          <w:rFonts w:ascii="Arial Narrow" w:hAnsi="Arial Narrow"/>
          <w:b/>
          <w:sz w:val="20"/>
          <w:szCs w:val="20"/>
        </w:rPr>
      </w:pPr>
    </w:p>
    <w:p w:rsidR="005C002F" w:rsidRDefault="005C002F" w:rsidP="00C6030F">
      <w:pPr>
        <w:tabs>
          <w:tab w:val="left" w:pos="360"/>
        </w:tabs>
        <w:spacing w:after="0" w:line="240" w:lineRule="auto"/>
        <w:jc w:val="center"/>
        <w:rPr>
          <w:rFonts w:ascii="Arial Narrow" w:hAnsi="Arial Narrow"/>
          <w:b/>
          <w:sz w:val="20"/>
          <w:szCs w:val="20"/>
        </w:rPr>
      </w:pPr>
    </w:p>
    <w:p w:rsidR="009D2571" w:rsidRDefault="009D2571" w:rsidP="005C002F">
      <w:pPr>
        <w:pStyle w:val="BodyText"/>
        <w:jc w:val="both"/>
        <w:rPr>
          <w:sz w:val="20"/>
          <w:u w:val="single"/>
        </w:rPr>
      </w:pPr>
      <w:r>
        <w:rPr>
          <w:b/>
          <w:noProof/>
          <w:sz w:val="20"/>
        </w:rPr>
        <w:drawing>
          <wp:inline distT="0" distB="0" distL="0" distR="0" wp14:anchorId="52A06BAA" wp14:editId="6F4F2AA7">
            <wp:extent cx="2409825" cy="7524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9825" cy="752475"/>
                    </a:xfrm>
                    <a:prstGeom prst="rect">
                      <a:avLst/>
                    </a:prstGeom>
                    <a:noFill/>
                  </pic:spPr>
                </pic:pic>
              </a:graphicData>
            </a:graphic>
          </wp:inline>
        </w:drawing>
      </w:r>
    </w:p>
    <w:p w:rsidR="009D2571" w:rsidRDefault="009D2571" w:rsidP="005C002F">
      <w:pPr>
        <w:pStyle w:val="BodyText"/>
        <w:jc w:val="both"/>
        <w:rPr>
          <w:sz w:val="20"/>
          <w:u w:val="single"/>
        </w:rPr>
      </w:pPr>
    </w:p>
    <w:p w:rsidR="009D2571" w:rsidRDefault="009D2571" w:rsidP="005C002F">
      <w:pPr>
        <w:pStyle w:val="BodyText"/>
        <w:jc w:val="both"/>
        <w:rPr>
          <w:sz w:val="20"/>
          <w:u w:val="single"/>
        </w:rPr>
      </w:pPr>
    </w:p>
    <w:p w:rsidR="005C002F" w:rsidRPr="00BA65F2" w:rsidRDefault="005C002F" w:rsidP="005C002F">
      <w:pPr>
        <w:pStyle w:val="BodyText"/>
        <w:jc w:val="both"/>
        <w:rPr>
          <w:sz w:val="20"/>
          <w:u w:val="single"/>
        </w:rPr>
      </w:pPr>
      <w:r w:rsidRPr="00BA65F2">
        <w:rPr>
          <w:sz w:val="20"/>
          <w:u w:val="single"/>
        </w:rPr>
        <w:t>Contractor: ________________________________________________________________________________</w:t>
      </w:r>
    </w:p>
    <w:p w:rsidR="005C002F" w:rsidRPr="00BA65F2" w:rsidRDefault="005C002F" w:rsidP="005C002F">
      <w:pPr>
        <w:pStyle w:val="BodyText"/>
        <w:jc w:val="both"/>
        <w:rPr>
          <w:sz w:val="20"/>
          <w:u w:val="single"/>
        </w:rPr>
      </w:pPr>
    </w:p>
    <w:p w:rsidR="005C002F" w:rsidRPr="00BA65F2" w:rsidRDefault="005C002F" w:rsidP="005C002F">
      <w:pPr>
        <w:pStyle w:val="BodyText"/>
        <w:jc w:val="both"/>
        <w:rPr>
          <w:sz w:val="20"/>
          <w:u w:val="single"/>
        </w:rPr>
      </w:pPr>
      <w:r w:rsidRPr="00BA65F2">
        <w:rPr>
          <w:sz w:val="20"/>
          <w:u w:val="single"/>
        </w:rPr>
        <w:t xml:space="preserve">Date: _________________________________________ </w:t>
      </w:r>
      <w:r w:rsidRPr="00BA65F2">
        <w:rPr>
          <w:b/>
          <w:sz w:val="20"/>
          <w:u w:val="single"/>
        </w:rPr>
        <w:t>Bid No.:</w:t>
      </w:r>
      <w:r w:rsidRPr="00BA65F2">
        <w:rPr>
          <w:sz w:val="20"/>
          <w:u w:val="single"/>
        </w:rPr>
        <w:t xml:space="preserve"> __________</w:t>
      </w:r>
      <w:r w:rsidRPr="00BA65F2">
        <w:rPr>
          <w:b/>
          <w:sz w:val="20"/>
          <w:u w:val="single"/>
        </w:rPr>
        <w:t>2</w:t>
      </w:r>
      <w:r w:rsidR="00AA63B7">
        <w:rPr>
          <w:b/>
          <w:sz w:val="20"/>
          <w:u w:val="single"/>
        </w:rPr>
        <w:t>1</w:t>
      </w:r>
      <w:r w:rsidR="003E73CB">
        <w:rPr>
          <w:b/>
          <w:sz w:val="20"/>
          <w:u w:val="single"/>
        </w:rPr>
        <w:t>9</w:t>
      </w:r>
      <w:r w:rsidRPr="00BA65F2">
        <w:rPr>
          <w:b/>
          <w:sz w:val="20"/>
          <w:u w:val="single"/>
        </w:rPr>
        <w:t>-</w:t>
      </w:r>
      <w:r w:rsidR="00E97EB5" w:rsidRPr="00BA65F2">
        <w:rPr>
          <w:b/>
          <w:sz w:val="20"/>
          <w:u w:val="single"/>
        </w:rPr>
        <w:t>3</w:t>
      </w:r>
      <w:r w:rsidR="003E73CB">
        <w:rPr>
          <w:b/>
          <w:sz w:val="20"/>
          <w:u w:val="single"/>
        </w:rPr>
        <w:t>0</w:t>
      </w:r>
      <w:r w:rsidRPr="00BA65F2">
        <w:rPr>
          <w:sz w:val="20"/>
          <w:u w:val="single"/>
        </w:rPr>
        <w:t>_____________________</w:t>
      </w:r>
    </w:p>
    <w:p w:rsidR="005C002F" w:rsidRPr="00BA65F2" w:rsidRDefault="005C002F" w:rsidP="005C002F">
      <w:pPr>
        <w:pStyle w:val="BodyText"/>
        <w:jc w:val="both"/>
        <w:rPr>
          <w:sz w:val="20"/>
          <w:u w:val="single"/>
        </w:rPr>
      </w:pPr>
    </w:p>
    <w:p w:rsidR="005C002F" w:rsidRPr="00BA65F2" w:rsidRDefault="005C002F" w:rsidP="005C002F">
      <w:pPr>
        <w:pStyle w:val="BodyText"/>
        <w:rPr>
          <w:b/>
          <w:sz w:val="20"/>
          <w:u w:val="single"/>
        </w:rPr>
      </w:pPr>
      <w:r w:rsidRPr="00BA65F2">
        <w:rPr>
          <w:sz w:val="20"/>
        </w:rPr>
        <w:t>Project</w:t>
      </w:r>
      <w:r w:rsidRPr="00BA65F2">
        <w:rPr>
          <w:b/>
          <w:sz w:val="20"/>
          <w:u w:val="single"/>
        </w:rPr>
        <w:t xml:space="preserve">: </w:t>
      </w:r>
      <w:r w:rsidR="00E97EB5" w:rsidRPr="00BA65F2">
        <w:rPr>
          <w:b/>
          <w:sz w:val="20"/>
          <w:u w:val="single"/>
        </w:rPr>
        <w:t>Grand Valley Magazine</w:t>
      </w:r>
      <w:r w:rsidRPr="00BA65F2">
        <w:rPr>
          <w:sz w:val="20"/>
          <w:u w:val="single"/>
        </w:rPr>
        <w:t>_______________________________ _________________________________</w:t>
      </w:r>
    </w:p>
    <w:p w:rsidR="005C002F" w:rsidRPr="00BA65F2" w:rsidRDefault="005C002F" w:rsidP="005C002F">
      <w:pPr>
        <w:pStyle w:val="BodyText"/>
        <w:jc w:val="both"/>
        <w:rPr>
          <w:sz w:val="20"/>
          <w:u w:val="single"/>
        </w:rPr>
      </w:pPr>
    </w:p>
    <w:p w:rsidR="005C002F" w:rsidRPr="00BA65F2" w:rsidRDefault="005C002F" w:rsidP="005C002F">
      <w:pPr>
        <w:pStyle w:val="BodyText"/>
        <w:jc w:val="both"/>
        <w:rPr>
          <w:b/>
          <w:sz w:val="20"/>
          <w:u w:val="single"/>
        </w:rPr>
      </w:pPr>
      <w:r w:rsidRPr="00BA65F2">
        <w:rPr>
          <w:sz w:val="20"/>
          <w:u w:val="single"/>
        </w:rPr>
        <w:t>Bid opening date and time: ___</w:t>
      </w:r>
      <w:r w:rsidR="00E97EB5" w:rsidRPr="00BA65F2">
        <w:rPr>
          <w:b/>
          <w:sz w:val="20"/>
          <w:u w:val="single"/>
        </w:rPr>
        <w:t xml:space="preserve">Wednesday, </w:t>
      </w:r>
      <w:r w:rsidR="003E73CB">
        <w:rPr>
          <w:b/>
          <w:sz w:val="20"/>
          <w:u w:val="single"/>
        </w:rPr>
        <w:t>May 8</w:t>
      </w:r>
      <w:r w:rsidR="00E97EB5" w:rsidRPr="00BA65F2">
        <w:rPr>
          <w:b/>
          <w:sz w:val="20"/>
          <w:u w:val="single"/>
        </w:rPr>
        <w:t>, 201</w:t>
      </w:r>
      <w:r w:rsidR="003E73CB">
        <w:rPr>
          <w:b/>
          <w:sz w:val="20"/>
          <w:u w:val="single"/>
        </w:rPr>
        <w:t>9</w:t>
      </w:r>
      <w:r w:rsidR="00E97EB5" w:rsidRPr="00BA65F2">
        <w:rPr>
          <w:b/>
          <w:sz w:val="20"/>
          <w:u w:val="single"/>
        </w:rPr>
        <w:t xml:space="preserve"> A.M.</w:t>
      </w:r>
      <w:r w:rsidRPr="00BA65F2">
        <w:rPr>
          <w:b/>
          <w:sz w:val="20"/>
          <w:u w:val="single"/>
        </w:rPr>
        <w:t>______</w:t>
      </w:r>
      <w:r w:rsidR="00E97EB5" w:rsidRPr="00BA65F2">
        <w:rPr>
          <w:b/>
          <w:sz w:val="20"/>
          <w:u w:val="single"/>
        </w:rPr>
        <w:t>______</w:t>
      </w:r>
      <w:r w:rsidRPr="00BA65F2">
        <w:rPr>
          <w:b/>
          <w:sz w:val="20"/>
          <w:u w:val="single"/>
        </w:rPr>
        <w:t xml:space="preserve">____________________ _        __ </w:t>
      </w:r>
    </w:p>
    <w:p w:rsidR="005C002F" w:rsidRPr="00BA65F2" w:rsidRDefault="005C002F" w:rsidP="005C002F">
      <w:pPr>
        <w:pStyle w:val="BodyText"/>
        <w:jc w:val="both"/>
        <w:rPr>
          <w:b/>
          <w:sz w:val="20"/>
          <w:u w:val="single"/>
        </w:rPr>
      </w:pPr>
    </w:p>
    <w:p w:rsidR="005C002F" w:rsidRPr="00BA65F2" w:rsidRDefault="005C002F" w:rsidP="005C002F">
      <w:pPr>
        <w:pStyle w:val="BodyText"/>
        <w:jc w:val="both"/>
        <w:rPr>
          <w:sz w:val="20"/>
          <w:u w:val="single"/>
        </w:rPr>
      </w:pPr>
      <w:r w:rsidRPr="00BA65F2">
        <w:rPr>
          <w:sz w:val="20"/>
          <w:u w:val="single"/>
        </w:rPr>
        <w:t>Location:</w:t>
      </w:r>
      <w:r w:rsidRPr="00BA65F2">
        <w:rPr>
          <w:b/>
          <w:sz w:val="20"/>
          <w:u w:val="single"/>
        </w:rPr>
        <w:t xml:space="preserve"> </w:t>
      </w:r>
      <w:r w:rsidRPr="00BA65F2">
        <w:rPr>
          <w:sz w:val="20"/>
          <w:u w:val="single"/>
        </w:rPr>
        <w:t>_</w:t>
      </w:r>
      <w:r w:rsidRPr="00BA65F2">
        <w:rPr>
          <w:b/>
          <w:sz w:val="20"/>
          <w:u w:val="single"/>
        </w:rPr>
        <w:t xml:space="preserve"> __________          </w:t>
      </w:r>
      <w:r w:rsidR="00E97EB5" w:rsidRPr="00BA65F2">
        <w:rPr>
          <w:b/>
          <w:sz w:val="20"/>
          <w:u w:val="single"/>
        </w:rPr>
        <w:t xml:space="preserve">Zumberge </w:t>
      </w:r>
      <w:r w:rsidRPr="00BA65F2">
        <w:rPr>
          <w:b/>
          <w:sz w:val="20"/>
          <w:u w:val="single"/>
        </w:rPr>
        <w:t xml:space="preserve">Michigan Hall ____________________________ </w:t>
      </w:r>
      <w:r w:rsidRPr="00BA65F2">
        <w:rPr>
          <w:sz w:val="20"/>
          <w:u w:val="single"/>
        </w:rPr>
        <w:t xml:space="preserve">__________________ </w:t>
      </w:r>
    </w:p>
    <w:p w:rsidR="005C002F" w:rsidRPr="00BA65F2" w:rsidRDefault="005C002F" w:rsidP="005C002F">
      <w:pPr>
        <w:pStyle w:val="BodyText"/>
        <w:jc w:val="both"/>
        <w:rPr>
          <w:sz w:val="20"/>
          <w:u w:val="single"/>
        </w:rPr>
      </w:pPr>
    </w:p>
    <w:p w:rsidR="005C002F" w:rsidRPr="00BA65F2" w:rsidRDefault="005C002F" w:rsidP="005C002F">
      <w:pPr>
        <w:pStyle w:val="BodyText"/>
        <w:jc w:val="both"/>
        <w:rPr>
          <w:sz w:val="20"/>
          <w:u w:val="single"/>
        </w:rPr>
      </w:pPr>
      <w:r w:rsidRPr="00BA65F2">
        <w:rPr>
          <w:sz w:val="20"/>
          <w:u w:val="single"/>
        </w:rPr>
        <w:t xml:space="preserve"> </w:t>
      </w:r>
      <w:r w:rsidRPr="00BA65F2">
        <w:rPr>
          <w:b/>
          <w:sz w:val="20"/>
          <w:u w:val="single"/>
        </w:rPr>
        <w:t>______________________    Allendale, MI, 49401</w:t>
      </w:r>
      <w:r w:rsidRPr="00BA65F2">
        <w:rPr>
          <w:sz w:val="20"/>
          <w:u w:val="single"/>
        </w:rPr>
        <w:t>_________________________________________________</w:t>
      </w:r>
    </w:p>
    <w:p w:rsidR="005C002F" w:rsidRPr="00BA65F2" w:rsidRDefault="005C002F" w:rsidP="005C002F">
      <w:pPr>
        <w:pStyle w:val="BodyText"/>
        <w:jc w:val="both"/>
        <w:rPr>
          <w:sz w:val="20"/>
          <w:u w:val="single"/>
        </w:rPr>
      </w:pPr>
    </w:p>
    <w:p w:rsidR="005C002F" w:rsidRPr="00BA65F2" w:rsidRDefault="005C002F" w:rsidP="005C002F">
      <w:pPr>
        <w:pStyle w:val="BodyText"/>
        <w:jc w:val="both"/>
        <w:rPr>
          <w:sz w:val="20"/>
        </w:rPr>
      </w:pPr>
    </w:p>
    <w:p w:rsidR="005C002F" w:rsidRPr="00BA65F2" w:rsidRDefault="005C002F" w:rsidP="005C002F">
      <w:pPr>
        <w:pStyle w:val="BodyText"/>
        <w:jc w:val="both"/>
        <w:rPr>
          <w:sz w:val="20"/>
        </w:rPr>
      </w:pPr>
      <w:r w:rsidRPr="00BA65F2">
        <w:rPr>
          <w:sz w:val="20"/>
        </w:rPr>
        <w:t>Attached or included are the following proposed Contract Documents:</w:t>
      </w:r>
    </w:p>
    <w:p w:rsidR="005C002F" w:rsidRPr="00BA65F2" w:rsidRDefault="005C002F" w:rsidP="005C002F">
      <w:pPr>
        <w:pStyle w:val="BodyText"/>
        <w:jc w:val="both"/>
        <w:rPr>
          <w:sz w:val="20"/>
        </w:rPr>
      </w:pPr>
    </w:p>
    <w:p w:rsidR="005C002F" w:rsidRPr="00BA65F2" w:rsidRDefault="005C002F" w:rsidP="005C002F">
      <w:pPr>
        <w:pStyle w:val="BodyText"/>
        <w:jc w:val="both"/>
        <w:rPr>
          <w:sz w:val="20"/>
        </w:rPr>
      </w:pPr>
    </w:p>
    <w:p w:rsidR="005C002F" w:rsidRPr="00BA65F2" w:rsidRDefault="005C002F" w:rsidP="005C002F">
      <w:pPr>
        <w:pStyle w:val="BodyText"/>
        <w:numPr>
          <w:ilvl w:val="0"/>
          <w:numId w:val="8"/>
        </w:numPr>
        <w:overflowPunct/>
        <w:autoSpaceDE/>
        <w:autoSpaceDN/>
        <w:adjustRightInd/>
        <w:jc w:val="both"/>
        <w:textAlignment w:val="auto"/>
        <w:rPr>
          <w:sz w:val="20"/>
        </w:rPr>
      </w:pPr>
      <w:r w:rsidRPr="00BA65F2">
        <w:rPr>
          <w:sz w:val="20"/>
        </w:rPr>
        <w:t>Invitation to Bid</w:t>
      </w:r>
    </w:p>
    <w:p w:rsidR="005C002F" w:rsidRPr="00BA65F2" w:rsidRDefault="00BA65F2" w:rsidP="005C002F">
      <w:pPr>
        <w:pStyle w:val="BodyText"/>
        <w:numPr>
          <w:ilvl w:val="0"/>
          <w:numId w:val="8"/>
        </w:numPr>
        <w:overflowPunct/>
        <w:autoSpaceDE/>
        <w:autoSpaceDN/>
        <w:adjustRightInd/>
        <w:jc w:val="both"/>
        <w:textAlignment w:val="auto"/>
        <w:rPr>
          <w:sz w:val="20"/>
        </w:rPr>
      </w:pPr>
      <w:r w:rsidRPr="00BA65F2">
        <w:rPr>
          <w:sz w:val="20"/>
        </w:rPr>
        <w:t>Specifications</w:t>
      </w:r>
    </w:p>
    <w:p w:rsidR="005C002F" w:rsidRPr="00BA65F2" w:rsidRDefault="005C002F" w:rsidP="005C002F">
      <w:pPr>
        <w:pStyle w:val="BodyText"/>
        <w:numPr>
          <w:ilvl w:val="0"/>
          <w:numId w:val="8"/>
        </w:numPr>
        <w:overflowPunct/>
        <w:autoSpaceDE/>
        <w:autoSpaceDN/>
        <w:adjustRightInd/>
        <w:jc w:val="both"/>
        <w:textAlignment w:val="auto"/>
        <w:rPr>
          <w:sz w:val="20"/>
        </w:rPr>
      </w:pPr>
      <w:r w:rsidRPr="00BA65F2">
        <w:rPr>
          <w:sz w:val="20"/>
        </w:rPr>
        <w:t>Instructions to Bidders</w:t>
      </w:r>
    </w:p>
    <w:p w:rsidR="005C002F" w:rsidRPr="00BA65F2" w:rsidRDefault="005C002F" w:rsidP="005C002F">
      <w:pPr>
        <w:pStyle w:val="BodyText"/>
        <w:numPr>
          <w:ilvl w:val="0"/>
          <w:numId w:val="8"/>
        </w:numPr>
        <w:overflowPunct/>
        <w:autoSpaceDE/>
        <w:autoSpaceDN/>
        <w:adjustRightInd/>
        <w:jc w:val="both"/>
        <w:textAlignment w:val="auto"/>
        <w:rPr>
          <w:sz w:val="20"/>
        </w:rPr>
      </w:pPr>
      <w:r w:rsidRPr="00BA65F2">
        <w:rPr>
          <w:sz w:val="20"/>
        </w:rPr>
        <w:t>General Terms &amp; Conditions</w:t>
      </w:r>
    </w:p>
    <w:p w:rsidR="005C002F" w:rsidRPr="00BA65F2" w:rsidRDefault="005C002F" w:rsidP="005C002F">
      <w:pPr>
        <w:pStyle w:val="BodyText"/>
        <w:numPr>
          <w:ilvl w:val="0"/>
          <w:numId w:val="8"/>
        </w:numPr>
        <w:overflowPunct/>
        <w:autoSpaceDE/>
        <w:autoSpaceDN/>
        <w:adjustRightInd/>
        <w:jc w:val="both"/>
        <w:textAlignment w:val="auto"/>
        <w:rPr>
          <w:sz w:val="20"/>
        </w:rPr>
      </w:pPr>
      <w:r w:rsidRPr="00BA65F2">
        <w:rPr>
          <w:sz w:val="20"/>
        </w:rPr>
        <w:t>Proposal &amp; Contract</w:t>
      </w:r>
    </w:p>
    <w:p w:rsidR="005C002F" w:rsidRPr="00BA65F2" w:rsidRDefault="005C002F" w:rsidP="005C002F">
      <w:pPr>
        <w:pStyle w:val="BodyText"/>
        <w:jc w:val="both"/>
        <w:rPr>
          <w:sz w:val="20"/>
        </w:rPr>
      </w:pPr>
      <w:r w:rsidRPr="00BA65F2">
        <w:rPr>
          <w:sz w:val="20"/>
        </w:rPr>
        <w:t xml:space="preserve">           </w:t>
      </w:r>
      <w:r w:rsidRPr="00BA65F2">
        <w:rPr>
          <w:sz w:val="20"/>
        </w:rPr>
        <w:tab/>
        <w:t xml:space="preserve">             </w:t>
      </w:r>
    </w:p>
    <w:p w:rsidR="005C002F" w:rsidRPr="00BA65F2" w:rsidRDefault="005C002F" w:rsidP="005C002F">
      <w:pPr>
        <w:pStyle w:val="BodyText"/>
        <w:jc w:val="both"/>
        <w:rPr>
          <w:sz w:val="20"/>
        </w:rPr>
      </w:pPr>
    </w:p>
    <w:p w:rsidR="005C002F" w:rsidRPr="00BA65F2" w:rsidRDefault="005C002F" w:rsidP="005C002F">
      <w:pPr>
        <w:pStyle w:val="BodyText"/>
        <w:jc w:val="both"/>
        <w:rPr>
          <w:sz w:val="20"/>
        </w:rPr>
      </w:pPr>
      <w:r w:rsidRPr="00BA65F2">
        <w:rPr>
          <w:sz w:val="20"/>
        </w:rPr>
        <w:t>Bidder acknowledges receipt of the following addenda:</w:t>
      </w:r>
    </w:p>
    <w:p w:rsidR="005C002F" w:rsidRPr="00BA65F2" w:rsidRDefault="005C002F" w:rsidP="005C002F">
      <w:pPr>
        <w:pStyle w:val="BodyText"/>
        <w:jc w:val="both"/>
        <w:rPr>
          <w:sz w:val="20"/>
        </w:rPr>
      </w:pPr>
    </w:p>
    <w:p w:rsidR="005C002F" w:rsidRPr="00BA65F2" w:rsidRDefault="005C002F" w:rsidP="005C002F">
      <w:pPr>
        <w:pStyle w:val="BodyText"/>
        <w:jc w:val="both"/>
        <w:rPr>
          <w:sz w:val="20"/>
        </w:rPr>
      </w:pPr>
      <w:r w:rsidRPr="00BA65F2">
        <w:rPr>
          <w:sz w:val="20"/>
        </w:rPr>
        <w:t xml:space="preserve">          Addendum No. ____________  Dated ________________</w:t>
      </w:r>
    </w:p>
    <w:p w:rsidR="005C002F" w:rsidRPr="00BA65F2" w:rsidRDefault="005C002F" w:rsidP="005C002F">
      <w:pPr>
        <w:pStyle w:val="BodyText"/>
        <w:jc w:val="both"/>
        <w:rPr>
          <w:sz w:val="20"/>
        </w:rPr>
      </w:pPr>
    </w:p>
    <w:p w:rsidR="005C002F" w:rsidRPr="00BA65F2" w:rsidRDefault="005C002F" w:rsidP="005C002F">
      <w:pPr>
        <w:pStyle w:val="BodyText"/>
        <w:jc w:val="both"/>
        <w:rPr>
          <w:sz w:val="20"/>
        </w:rPr>
      </w:pPr>
      <w:r w:rsidRPr="00BA65F2">
        <w:rPr>
          <w:sz w:val="20"/>
        </w:rPr>
        <w:t xml:space="preserve">          Addendum No. ____________  Dated ________________</w:t>
      </w:r>
    </w:p>
    <w:p w:rsidR="005C002F" w:rsidRPr="00BA65F2" w:rsidRDefault="005C002F" w:rsidP="005C002F">
      <w:pPr>
        <w:pStyle w:val="BodyText"/>
        <w:jc w:val="both"/>
        <w:rPr>
          <w:sz w:val="20"/>
        </w:rPr>
      </w:pPr>
    </w:p>
    <w:p w:rsidR="005C002F" w:rsidRPr="00BA65F2" w:rsidRDefault="005C002F" w:rsidP="005C002F">
      <w:pPr>
        <w:pStyle w:val="BodyText"/>
        <w:jc w:val="both"/>
        <w:rPr>
          <w:sz w:val="20"/>
        </w:rPr>
      </w:pPr>
    </w:p>
    <w:p w:rsidR="005C002F" w:rsidRPr="00BA65F2" w:rsidRDefault="005C002F" w:rsidP="005C002F">
      <w:pPr>
        <w:pStyle w:val="BodyText"/>
        <w:jc w:val="both"/>
        <w:rPr>
          <w:sz w:val="20"/>
        </w:rPr>
      </w:pPr>
      <w:r w:rsidRPr="00BA65F2">
        <w:rPr>
          <w:sz w:val="20"/>
        </w:rPr>
        <w:t>If awarded this contract, upon receipt of contract sign by Grand Valley State University, the undersigned agrees to begin and complete all work in accordance to the schedule coordinated with the TV/Radio Development Manager.</w:t>
      </w:r>
    </w:p>
    <w:p w:rsidR="005C002F" w:rsidRPr="00BA65F2" w:rsidRDefault="005C002F" w:rsidP="005C002F">
      <w:pPr>
        <w:pStyle w:val="BodyText"/>
        <w:jc w:val="both"/>
        <w:rPr>
          <w:sz w:val="20"/>
        </w:rPr>
      </w:pPr>
    </w:p>
    <w:p w:rsidR="005C002F" w:rsidRPr="00BA65F2" w:rsidRDefault="005C002F" w:rsidP="005C002F">
      <w:pPr>
        <w:pStyle w:val="BodyText"/>
        <w:jc w:val="both"/>
        <w:rPr>
          <w:sz w:val="20"/>
        </w:rPr>
      </w:pPr>
      <w:r w:rsidRPr="00BA65F2">
        <w:rPr>
          <w:sz w:val="20"/>
        </w:rPr>
        <w:t xml:space="preserve">The undersigned proposes to furnish all labor, materials / product, equipment, tools and services required, unless otherwise noted, to complete the work in accordance with the </w:t>
      </w:r>
      <w:r w:rsidR="00BA65F2" w:rsidRPr="00BA65F2">
        <w:rPr>
          <w:sz w:val="20"/>
        </w:rPr>
        <w:t>bid specifications</w:t>
      </w:r>
      <w:r w:rsidRPr="00BA65F2">
        <w:rPr>
          <w:sz w:val="20"/>
        </w:rPr>
        <w:t xml:space="preserve">. </w:t>
      </w:r>
    </w:p>
    <w:p w:rsidR="005C002F" w:rsidRPr="00BA65F2" w:rsidRDefault="005C002F" w:rsidP="005C002F">
      <w:pPr>
        <w:pStyle w:val="BodyText"/>
        <w:jc w:val="both"/>
        <w:rPr>
          <w:sz w:val="20"/>
        </w:rPr>
      </w:pPr>
    </w:p>
    <w:p w:rsidR="005C002F" w:rsidRPr="00BA65F2" w:rsidRDefault="005C002F" w:rsidP="005C002F">
      <w:pPr>
        <w:pStyle w:val="BodyText"/>
        <w:jc w:val="both"/>
        <w:rPr>
          <w:sz w:val="20"/>
        </w:rPr>
      </w:pPr>
      <w:r w:rsidRPr="00BA65F2">
        <w:rPr>
          <w:sz w:val="20"/>
        </w:rPr>
        <w:t>Documents listed herein, including all addenda issues pertaining to same, for the same, for the sum or sums stated below, and agrees that these documents will constitute the contract if accepted by Grand Valley State University.</w:t>
      </w:r>
    </w:p>
    <w:p w:rsidR="005C002F" w:rsidRPr="00BA65F2" w:rsidRDefault="005C002F" w:rsidP="005C002F">
      <w:pPr>
        <w:pStyle w:val="BodyText"/>
        <w:jc w:val="both"/>
        <w:rPr>
          <w:sz w:val="20"/>
        </w:rPr>
      </w:pPr>
    </w:p>
    <w:p w:rsidR="005C002F" w:rsidRPr="00BA65F2" w:rsidRDefault="005C002F" w:rsidP="005C002F">
      <w:pPr>
        <w:pStyle w:val="BodyText"/>
        <w:jc w:val="both"/>
        <w:rPr>
          <w:sz w:val="20"/>
        </w:rPr>
      </w:pPr>
      <w:r w:rsidRPr="00BA65F2">
        <w:rPr>
          <w:sz w:val="20"/>
        </w:rPr>
        <w:t>The undersigned declares the following legal status in submitting this quotation:</w:t>
      </w:r>
    </w:p>
    <w:p w:rsidR="005C002F" w:rsidRPr="00BA65F2" w:rsidRDefault="005C002F" w:rsidP="005C002F">
      <w:pPr>
        <w:pStyle w:val="BodyText"/>
        <w:jc w:val="both"/>
        <w:rPr>
          <w:sz w:val="20"/>
        </w:rPr>
      </w:pPr>
    </w:p>
    <w:p w:rsidR="005C002F" w:rsidRPr="00BA65F2" w:rsidRDefault="005C002F" w:rsidP="005C002F">
      <w:pPr>
        <w:pStyle w:val="BodyText"/>
        <w:ind w:left="720" w:hanging="720"/>
        <w:jc w:val="both"/>
        <w:rPr>
          <w:sz w:val="20"/>
        </w:rPr>
      </w:pPr>
      <w:r w:rsidRPr="00BA65F2">
        <w:rPr>
          <w:sz w:val="20"/>
        </w:rPr>
        <w:t>[     ]</w:t>
      </w:r>
      <w:r w:rsidRPr="00BA65F2">
        <w:rPr>
          <w:sz w:val="20"/>
        </w:rPr>
        <w:tab/>
        <w:t>A corporation organized and existing under the laws of the State of ________________</w:t>
      </w:r>
    </w:p>
    <w:p w:rsidR="005C002F" w:rsidRPr="00BA65F2" w:rsidRDefault="005C002F" w:rsidP="005C002F">
      <w:pPr>
        <w:pStyle w:val="BodyText"/>
        <w:ind w:left="720" w:hanging="720"/>
        <w:jc w:val="both"/>
        <w:rPr>
          <w:sz w:val="20"/>
        </w:rPr>
      </w:pPr>
    </w:p>
    <w:p w:rsidR="005C002F" w:rsidRPr="00BA65F2" w:rsidRDefault="005C002F" w:rsidP="005C002F">
      <w:pPr>
        <w:pStyle w:val="BodyText"/>
        <w:ind w:left="720" w:hanging="720"/>
        <w:jc w:val="both"/>
        <w:rPr>
          <w:sz w:val="20"/>
        </w:rPr>
      </w:pPr>
      <w:r w:rsidRPr="00BA65F2">
        <w:rPr>
          <w:sz w:val="20"/>
        </w:rPr>
        <w:t>[     ]</w:t>
      </w:r>
      <w:r w:rsidRPr="00BA65F2">
        <w:rPr>
          <w:sz w:val="20"/>
        </w:rPr>
        <w:tab/>
        <w:t>A partnership</w:t>
      </w:r>
    </w:p>
    <w:p w:rsidR="005C002F" w:rsidRPr="00BA65F2" w:rsidRDefault="005C002F" w:rsidP="005C002F">
      <w:pPr>
        <w:pStyle w:val="BodyText"/>
        <w:ind w:left="720" w:hanging="720"/>
        <w:jc w:val="both"/>
        <w:rPr>
          <w:sz w:val="20"/>
        </w:rPr>
      </w:pPr>
    </w:p>
    <w:p w:rsidR="005C002F" w:rsidRPr="00BA65F2" w:rsidRDefault="005C002F" w:rsidP="005C002F">
      <w:pPr>
        <w:pStyle w:val="BodyText"/>
        <w:ind w:left="720" w:hanging="720"/>
        <w:jc w:val="both"/>
        <w:rPr>
          <w:sz w:val="20"/>
        </w:rPr>
      </w:pPr>
      <w:r w:rsidRPr="00BA65F2">
        <w:rPr>
          <w:sz w:val="20"/>
        </w:rPr>
        <w:t>[     ]</w:t>
      </w:r>
      <w:r w:rsidRPr="00BA65F2">
        <w:rPr>
          <w:sz w:val="20"/>
        </w:rPr>
        <w:tab/>
        <w:t>An individual doing business as (DBA) _______________________________________</w:t>
      </w:r>
    </w:p>
    <w:p w:rsidR="005C002F" w:rsidRPr="00BA65F2" w:rsidRDefault="005C002F" w:rsidP="005C002F">
      <w:pPr>
        <w:pStyle w:val="BodyText"/>
        <w:jc w:val="both"/>
        <w:rPr>
          <w:sz w:val="20"/>
        </w:rPr>
      </w:pPr>
    </w:p>
    <w:p w:rsidR="005C002F" w:rsidRPr="00BA65F2" w:rsidRDefault="005C002F" w:rsidP="005C002F">
      <w:pPr>
        <w:pStyle w:val="BodyText"/>
        <w:jc w:val="both"/>
        <w:rPr>
          <w:sz w:val="20"/>
        </w:rPr>
      </w:pPr>
      <w:r w:rsidRPr="00BA65F2">
        <w:rPr>
          <w:sz w:val="20"/>
        </w:rPr>
        <w:t>The undersigned certifies that company is at least 51% owned, controlled and actively managed by:</w:t>
      </w:r>
    </w:p>
    <w:p w:rsidR="005C002F" w:rsidRPr="00BA65F2" w:rsidRDefault="005C002F" w:rsidP="005C002F">
      <w:pPr>
        <w:pStyle w:val="BodyText"/>
        <w:jc w:val="both"/>
        <w:rPr>
          <w:sz w:val="20"/>
        </w:rPr>
      </w:pPr>
    </w:p>
    <w:p w:rsidR="005C002F" w:rsidRPr="00BA65F2" w:rsidRDefault="005C002F" w:rsidP="009D2571">
      <w:pPr>
        <w:pStyle w:val="BodyText"/>
        <w:tabs>
          <w:tab w:val="left" w:pos="2520"/>
          <w:tab w:val="left" w:pos="5400"/>
        </w:tabs>
        <w:jc w:val="both"/>
        <w:rPr>
          <w:sz w:val="20"/>
        </w:rPr>
      </w:pPr>
      <w:r w:rsidRPr="00BA65F2">
        <w:rPr>
          <w:sz w:val="20"/>
        </w:rPr>
        <w:sym w:font="Symbol" w:char="F09B"/>
      </w:r>
      <w:r w:rsidRPr="00BA65F2">
        <w:rPr>
          <w:sz w:val="20"/>
        </w:rPr>
        <w:t xml:space="preserve"> African American</w:t>
      </w:r>
      <w:r w:rsidRPr="00BA65F2">
        <w:rPr>
          <w:sz w:val="20"/>
        </w:rPr>
        <w:tab/>
        <w:t xml:space="preserve">            </w:t>
      </w:r>
      <w:r w:rsidRPr="00BA65F2">
        <w:rPr>
          <w:sz w:val="20"/>
        </w:rPr>
        <w:sym w:font="Symbol" w:char="F09B"/>
      </w:r>
      <w:r w:rsidRPr="00BA65F2">
        <w:rPr>
          <w:sz w:val="20"/>
        </w:rPr>
        <w:t xml:space="preserve"> Asian American</w:t>
      </w:r>
      <w:r w:rsidRPr="00BA65F2">
        <w:rPr>
          <w:sz w:val="20"/>
        </w:rPr>
        <w:tab/>
      </w:r>
      <w:r w:rsidRPr="00BA65F2">
        <w:rPr>
          <w:sz w:val="20"/>
        </w:rPr>
        <w:tab/>
      </w:r>
      <w:r w:rsidRPr="00BA65F2">
        <w:rPr>
          <w:sz w:val="20"/>
        </w:rPr>
        <w:tab/>
      </w:r>
      <w:r w:rsidRPr="00BA65F2">
        <w:rPr>
          <w:sz w:val="20"/>
        </w:rPr>
        <w:sym w:font="Symbol" w:char="F09B"/>
      </w:r>
      <w:r w:rsidRPr="00BA65F2">
        <w:rPr>
          <w:sz w:val="20"/>
        </w:rPr>
        <w:t xml:space="preserve"> Hispanic American</w:t>
      </w:r>
      <w:r w:rsidRPr="00BA65F2">
        <w:rPr>
          <w:sz w:val="20"/>
        </w:rPr>
        <w:tab/>
      </w:r>
    </w:p>
    <w:p w:rsidR="00BA65F2" w:rsidRPr="00BA65F2" w:rsidRDefault="005C002F" w:rsidP="009D2571">
      <w:pPr>
        <w:pStyle w:val="BodyText"/>
        <w:tabs>
          <w:tab w:val="left" w:pos="2520"/>
          <w:tab w:val="left" w:pos="5400"/>
        </w:tabs>
        <w:jc w:val="both"/>
        <w:rPr>
          <w:sz w:val="20"/>
        </w:rPr>
      </w:pPr>
      <w:r w:rsidRPr="00BA65F2">
        <w:rPr>
          <w:sz w:val="20"/>
        </w:rPr>
        <w:sym w:font="Symbol" w:char="F09B"/>
      </w:r>
      <w:r w:rsidRPr="00BA65F2">
        <w:rPr>
          <w:sz w:val="20"/>
        </w:rPr>
        <w:t xml:space="preserve"> Native American    </w:t>
      </w:r>
      <w:r w:rsidRPr="00BA65F2">
        <w:rPr>
          <w:sz w:val="20"/>
        </w:rPr>
        <w:tab/>
        <w:t xml:space="preserve">            </w:t>
      </w:r>
      <w:r w:rsidRPr="00BA65F2">
        <w:rPr>
          <w:sz w:val="20"/>
        </w:rPr>
        <w:sym w:font="Symbol" w:char="F09B"/>
      </w:r>
      <w:r w:rsidRPr="00BA65F2">
        <w:rPr>
          <w:sz w:val="20"/>
        </w:rPr>
        <w:t xml:space="preserve"> Woman/Women </w:t>
      </w:r>
    </w:p>
    <w:p w:rsidR="005C002F" w:rsidRPr="00BA65F2" w:rsidRDefault="00BA65F2" w:rsidP="009D2571">
      <w:pPr>
        <w:pStyle w:val="BodyText"/>
        <w:tabs>
          <w:tab w:val="left" w:pos="2520"/>
          <w:tab w:val="left" w:pos="5400"/>
        </w:tabs>
        <w:jc w:val="both"/>
        <w:rPr>
          <w:sz w:val="20"/>
        </w:rPr>
      </w:pPr>
      <w:r w:rsidRPr="00BA65F2">
        <w:rPr>
          <w:sz w:val="20"/>
        </w:rPr>
        <w:sym w:font="Symbol" w:char="F09B"/>
      </w:r>
      <w:r w:rsidRPr="00BA65F2">
        <w:rPr>
          <w:sz w:val="20"/>
        </w:rPr>
        <w:t xml:space="preserve"> Veteran     </w:t>
      </w:r>
      <w:r w:rsidR="005C002F" w:rsidRPr="00BA65F2">
        <w:rPr>
          <w:sz w:val="20"/>
        </w:rPr>
        <w:t xml:space="preserve">   </w:t>
      </w:r>
      <w:r w:rsidR="005C002F" w:rsidRPr="00BA65F2">
        <w:rPr>
          <w:sz w:val="20"/>
        </w:rPr>
        <w:tab/>
        <w:t xml:space="preserve">      </w:t>
      </w:r>
      <w:r w:rsidR="00883BED">
        <w:rPr>
          <w:sz w:val="20"/>
        </w:rPr>
        <w:t xml:space="preserve">      </w:t>
      </w:r>
      <w:r w:rsidR="00883BED" w:rsidRPr="00BA65F2">
        <w:rPr>
          <w:sz w:val="20"/>
        </w:rPr>
        <w:sym w:font="Symbol" w:char="F09B"/>
      </w:r>
      <w:r w:rsidR="00883BED" w:rsidRPr="00BA65F2">
        <w:rPr>
          <w:sz w:val="20"/>
        </w:rPr>
        <w:t xml:space="preserve"> Disabled Person(s)</w:t>
      </w:r>
      <w:r w:rsidR="005C002F" w:rsidRPr="00BA65F2">
        <w:rPr>
          <w:sz w:val="20"/>
        </w:rPr>
        <w:tab/>
      </w:r>
      <w:r w:rsidR="005C002F" w:rsidRPr="00BA65F2">
        <w:rPr>
          <w:sz w:val="20"/>
        </w:rPr>
        <w:tab/>
      </w:r>
      <w:r w:rsidR="009D2571">
        <w:rPr>
          <w:sz w:val="20"/>
        </w:rPr>
        <w:t xml:space="preserve">               </w:t>
      </w:r>
      <w:r w:rsidR="005C002F" w:rsidRPr="00BA65F2">
        <w:rPr>
          <w:sz w:val="20"/>
        </w:rPr>
        <w:tab/>
        <w:t xml:space="preserve">      </w:t>
      </w:r>
      <w:r w:rsidR="005C002F" w:rsidRPr="00BA65F2">
        <w:rPr>
          <w:sz w:val="20"/>
        </w:rPr>
        <w:tab/>
      </w:r>
    </w:p>
    <w:p w:rsidR="005C002F" w:rsidRPr="009D2571" w:rsidRDefault="009D2571" w:rsidP="005C002F">
      <w:pPr>
        <w:pStyle w:val="BodyText2"/>
        <w:tabs>
          <w:tab w:val="left" w:pos="270"/>
          <w:tab w:val="left" w:pos="540"/>
        </w:tabs>
        <w:spacing w:after="0" w:line="240" w:lineRule="auto"/>
        <w:jc w:val="both"/>
        <w:rPr>
          <w:rFonts w:ascii="Arial Narrow" w:hAnsi="Arial Narrow" w:cs="Arial"/>
          <w:b/>
          <w:bCs/>
        </w:rPr>
      </w:pPr>
      <w:r w:rsidRPr="009D2571">
        <w:rPr>
          <w:rFonts w:ascii="Arial Narrow" w:hAnsi="Arial Narrow" w:cs="Arial"/>
          <w:b/>
          <w:bCs/>
        </w:rPr>
        <w:t>Pricing</w:t>
      </w:r>
      <w:r>
        <w:rPr>
          <w:rFonts w:ascii="Arial Narrow" w:hAnsi="Arial Narrow" w:cs="Arial"/>
          <w:b/>
          <w:bCs/>
        </w:rPr>
        <w:t>:</w:t>
      </w:r>
    </w:p>
    <w:p w:rsidR="005C002F" w:rsidRPr="00BA65F2" w:rsidRDefault="005C002F" w:rsidP="005C002F">
      <w:pPr>
        <w:pStyle w:val="BodyText2"/>
        <w:tabs>
          <w:tab w:val="left" w:pos="270"/>
          <w:tab w:val="left" w:pos="540"/>
        </w:tabs>
        <w:spacing w:after="0" w:line="240" w:lineRule="auto"/>
        <w:jc w:val="both"/>
        <w:rPr>
          <w:rFonts w:ascii="Arial Narrow" w:hAnsi="Arial Narrow" w:cs="Arial"/>
          <w:b/>
          <w:bCs/>
        </w:rPr>
      </w:pPr>
    </w:p>
    <w:p w:rsidR="005C002F" w:rsidRPr="00BA65F2" w:rsidRDefault="00BA65F2" w:rsidP="005C002F">
      <w:pPr>
        <w:pStyle w:val="BodyText2"/>
        <w:tabs>
          <w:tab w:val="left" w:pos="270"/>
          <w:tab w:val="left" w:pos="540"/>
        </w:tabs>
        <w:spacing w:after="0" w:line="240" w:lineRule="auto"/>
        <w:jc w:val="both"/>
        <w:rPr>
          <w:rFonts w:ascii="Arial Narrow" w:hAnsi="Arial Narrow" w:cs="Arial"/>
        </w:rPr>
      </w:pPr>
      <w:r w:rsidRPr="00BA65F2">
        <w:rPr>
          <w:rFonts w:ascii="Arial Narrow" w:hAnsi="Arial Narrow" w:cs="Arial"/>
          <w:b/>
        </w:rPr>
        <w:t>Proposal per paper option A</w:t>
      </w:r>
      <w:r w:rsidR="005C002F" w:rsidRPr="00BA65F2">
        <w:rPr>
          <w:rFonts w:ascii="Arial Narrow" w:hAnsi="Arial Narrow" w:cs="Arial"/>
          <w:b/>
        </w:rPr>
        <w:t xml:space="preserve"> ______________________________________________</w:t>
      </w:r>
      <w:r w:rsidR="005C002F" w:rsidRPr="00BA65F2">
        <w:rPr>
          <w:rFonts w:ascii="Arial Narrow" w:hAnsi="Arial Narrow" w:cs="Arial"/>
        </w:rPr>
        <w:t xml:space="preserve">dollars </w:t>
      </w:r>
    </w:p>
    <w:p w:rsidR="005C002F" w:rsidRPr="00BA65F2" w:rsidRDefault="005C002F" w:rsidP="005C002F">
      <w:pPr>
        <w:pStyle w:val="BodyText"/>
        <w:tabs>
          <w:tab w:val="left" w:pos="270"/>
          <w:tab w:val="left" w:pos="540"/>
          <w:tab w:val="left" w:pos="630"/>
          <w:tab w:val="left" w:pos="2790"/>
        </w:tabs>
        <w:jc w:val="both"/>
        <w:rPr>
          <w:rFonts w:cs="Arial"/>
          <w:sz w:val="20"/>
        </w:rPr>
      </w:pPr>
      <w:r w:rsidRPr="00BA65F2">
        <w:rPr>
          <w:rFonts w:cs="Arial"/>
          <w:sz w:val="20"/>
        </w:rPr>
        <w:tab/>
      </w:r>
      <w:r w:rsidRPr="00BA65F2">
        <w:rPr>
          <w:rFonts w:cs="Arial"/>
          <w:sz w:val="20"/>
        </w:rPr>
        <w:tab/>
      </w:r>
    </w:p>
    <w:p w:rsidR="00BA65F2" w:rsidRPr="00BA65F2" w:rsidRDefault="00BA65F2" w:rsidP="005C002F">
      <w:pPr>
        <w:pStyle w:val="BodyText"/>
        <w:tabs>
          <w:tab w:val="left" w:pos="270"/>
          <w:tab w:val="left" w:pos="540"/>
          <w:tab w:val="left" w:pos="630"/>
          <w:tab w:val="left" w:pos="2790"/>
        </w:tabs>
        <w:jc w:val="both"/>
        <w:rPr>
          <w:rFonts w:cs="Arial"/>
          <w:sz w:val="20"/>
        </w:rPr>
      </w:pPr>
    </w:p>
    <w:p w:rsidR="005C002F" w:rsidRPr="00BA65F2" w:rsidRDefault="005C002F" w:rsidP="005C002F">
      <w:pPr>
        <w:pStyle w:val="BodyText"/>
        <w:tabs>
          <w:tab w:val="left" w:pos="270"/>
          <w:tab w:val="left" w:pos="540"/>
          <w:tab w:val="left" w:pos="630"/>
          <w:tab w:val="left" w:pos="2790"/>
        </w:tabs>
        <w:jc w:val="both"/>
        <w:rPr>
          <w:rFonts w:cs="Arial"/>
          <w:sz w:val="20"/>
        </w:rPr>
      </w:pPr>
      <w:r w:rsidRPr="00BA65F2">
        <w:rPr>
          <w:rFonts w:cs="Arial"/>
          <w:sz w:val="20"/>
        </w:rPr>
        <w:t>($_______________________________)</w:t>
      </w:r>
    </w:p>
    <w:p w:rsidR="005C002F" w:rsidRPr="00BA65F2" w:rsidRDefault="005C002F" w:rsidP="005C002F">
      <w:pPr>
        <w:jc w:val="both"/>
        <w:rPr>
          <w:rFonts w:ascii="Arial Narrow" w:hAnsi="Arial Narrow"/>
          <w:sz w:val="20"/>
          <w:szCs w:val="20"/>
        </w:rPr>
      </w:pPr>
    </w:p>
    <w:p w:rsidR="005C002F" w:rsidRPr="00BA65F2" w:rsidRDefault="00BA65F2" w:rsidP="00BA65F2">
      <w:pPr>
        <w:spacing w:after="0" w:line="240" w:lineRule="auto"/>
        <w:jc w:val="both"/>
        <w:rPr>
          <w:rFonts w:ascii="Arial Narrow" w:hAnsi="Arial Narrow"/>
          <w:sz w:val="20"/>
          <w:szCs w:val="20"/>
        </w:rPr>
      </w:pPr>
      <w:r w:rsidRPr="00BA65F2">
        <w:rPr>
          <w:rFonts w:ascii="Arial Narrow" w:hAnsi="Arial Narrow"/>
          <w:b/>
          <w:sz w:val="20"/>
          <w:szCs w:val="20"/>
        </w:rPr>
        <w:t>Proposal per paper option B</w:t>
      </w:r>
      <w:r w:rsidR="005C002F" w:rsidRPr="00BA65F2">
        <w:rPr>
          <w:rFonts w:ascii="Arial Narrow" w:hAnsi="Arial Narrow"/>
          <w:b/>
          <w:sz w:val="20"/>
          <w:szCs w:val="20"/>
        </w:rPr>
        <w:t>:</w:t>
      </w:r>
      <w:r w:rsidR="005C002F" w:rsidRPr="00BA65F2">
        <w:rPr>
          <w:rFonts w:ascii="Arial Narrow" w:hAnsi="Arial Narrow"/>
          <w:sz w:val="20"/>
          <w:szCs w:val="20"/>
        </w:rPr>
        <w:t xml:space="preserve"> _______________________________</w:t>
      </w:r>
      <w:r w:rsidR="009D2571">
        <w:rPr>
          <w:rFonts w:ascii="Arial Narrow" w:hAnsi="Arial Narrow"/>
          <w:sz w:val="20"/>
          <w:szCs w:val="20"/>
        </w:rPr>
        <w:t>___</w:t>
      </w:r>
      <w:r w:rsidR="005C002F" w:rsidRPr="00BA65F2">
        <w:rPr>
          <w:rFonts w:ascii="Arial Narrow" w:hAnsi="Arial Narrow"/>
          <w:sz w:val="20"/>
          <w:szCs w:val="20"/>
        </w:rPr>
        <w:t>___________dollars</w:t>
      </w:r>
    </w:p>
    <w:p w:rsidR="00BA65F2" w:rsidRPr="00BA65F2" w:rsidRDefault="00BA65F2" w:rsidP="00BA65F2">
      <w:pPr>
        <w:spacing w:after="0" w:line="240" w:lineRule="auto"/>
        <w:jc w:val="both"/>
        <w:rPr>
          <w:rFonts w:ascii="Arial Narrow" w:hAnsi="Arial Narrow"/>
          <w:sz w:val="20"/>
          <w:szCs w:val="20"/>
        </w:rPr>
      </w:pPr>
    </w:p>
    <w:p w:rsidR="00BA65F2" w:rsidRPr="00BA65F2" w:rsidRDefault="00BA65F2" w:rsidP="00BA65F2">
      <w:pPr>
        <w:spacing w:after="0" w:line="240" w:lineRule="auto"/>
        <w:jc w:val="both"/>
        <w:rPr>
          <w:rFonts w:ascii="Arial Narrow" w:hAnsi="Arial Narrow"/>
          <w:sz w:val="20"/>
          <w:szCs w:val="20"/>
        </w:rPr>
      </w:pPr>
    </w:p>
    <w:p w:rsidR="005C002F" w:rsidRPr="00BA65F2" w:rsidRDefault="005C002F" w:rsidP="00BA65F2">
      <w:pPr>
        <w:spacing w:after="0" w:line="240" w:lineRule="auto"/>
        <w:jc w:val="both"/>
        <w:rPr>
          <w:rFonts w:ascii="Arial Narrow" w:hAnsi="Arial Narrow"/>
          <w:sz w:val="20"/>
          <w:szCs w:val="20"/>
        </w:rPr>
      </w:pPr>
      <w:r w:rsidRPr="00BA65F2">
        <w:rPr>
          <w:rFonts w:ascii="Arial Narrow" w:hAnsi="Arial Narrow"/>
          <w:sz w:val="20"/>
          <w:szCs w:val="20"/>
        </w:rPr>
        <w:t>($____________________________________)</w:t>
      </w:r>
    </w:p>
    <w:p w:rsidR="005C002F" w:rsidRPr="00BA65F2" w:rsidRDefault="005C002F" w:rsidP="005C002F">
      <w:pPr>
        <w:jc w:val="both"/>
        <w:rPr>
          <w:rFonts w:ascii="Arial Narrow" w:hAnsi="Arial Narrow"/>
          <w:b/>
          <w:sz w:val="20"/>
          <w:szCs w:val="20"/>
        </w:rPr>
      </w:pPr>
    </w:p>
    <w:p w:rsidR="009D2571" w:rsidRPr="00BA65F2" w:rsidRDefault="009D2571" w:rsidP="009D2571">
      <w:pPr>
        <w:pStyle w:val="BodyText2"/>
        <w:spacing w:after="0" w:line="240" w:lineRule="auto"/>
      </w:pPr>
      <w:r w:rsidRPr="00BA65F2">
        <w:rPr>
          <w:rFonts w:ascii="Arial Narrow" w:hAnsi="Arial Narrow"/>
        </w:rPr>
        <w:t>The undersigned certifies that their company IS or IS NOT currently debarred, suspended or proposed for debarment by any federal entity.  The undersigned agrees to notify the University of any change in this status, should one occur, until such time as an award has been made under this procurement action</w:t>
      </w:r>
      <w:r w:rsidRPr="00BA65F2">
        <w:t>.</w:t>
      </w:r>
    </w:p>
    <w:p w:rsidR="005C002F" w:rsidRPr="00BA65F2" w:rsidRDefault="005C002F" w:rsidP="005C002F">
      <w:pPr>
        <w:jc w:val="both"/>
        <w:rPr>
          <w:rFonts w:ascii="Arial Narrow" w:hAnsi="Arial Narrow"/>
          <w:sz w:val="20"/>
          <w:szCs w:val="20"/>
        </w:rPr>
      </w:pPr>
    </w:p>
    <w:p w:rsidR="005C002F" w:rsidRPr="00BA65F2" w:rsidRDefault="005C002F" w:rsidP="005C002F">
      <w:pPr>
        <w:pStyle w:val="BodyText"/>
        <w:jc w:val="both"/>
        <w:rPr>
          <w:sz w:val="20"/>
        </w:rPr>
      </w:pPr>
      <w:r w:rsidRPr="00BA65F2">
        <w:rPr>
          <w:sz w:val="20"/>
        </w:rPr>
        <w:t>_________________________________________________________________________</w:t>
      </w:r>
    </w:p>
    <w:p w:rsidR="005C002F" w:rsidRPr="00BA65F2" w:rsidRDefault="005C002F" w:rsidP="005C002F">
      <w:pPr>
        <w:pStyle w:val="BodyText"/>
        <w:jc w:val="both"/>
        <w:rPr>
          <w:sz w:val="20"/>
        </w:rPr>
      </w:pPr>
      <w:r w:rsidRPr="00BA65F2">
        <w:rPr>
          <w:sz w:val="20"/>
        </w:rPr>
        <w:t xml:space="preserve">Company Name                                                            </w:t>
      </w:r>
      <w:r w:rsidRPr="00BA65F2">
        <w:rPr>
          <w:sz w:val="20"/>
        </w:rPr>
        <w:tab/>
      </w:r>
      <w:r w:rsidRPr="00BA65F2">
        <w:rPr>
          <w:sz w:val="20"/>
        </w:rPr>
        <w:tab/>
      </w:r>
    </w:p>
    <w:p w:rsidR="005C002F" w:rsidRPr="00BA65F2" w:rsidRDefault="005C002F" w:rsidP="005C002F">
      <w:pPr>
        <w:pStyle w:val="BodyText"/>
        <w:jc w:val="both"/>
        <w:rPr>
          <w:sz w:val="20"/>
        </w:rPr>
      </w:pPr>
    </w:p>
    <w:p w:rsidR="005C002F" w:rsidRPr="00BA65F2" w:rsidRDefault="005C002F" w:rsidP="005C002F">
      <w:pPr>
        <w:pStyle w:val="BodyText"/>
        <w:jc w:val="both"/>
        <w:rPr>
          <w:sz w:val="20"/>
        </w:rPr>
      </w:pPr>
      <w:r w:rsidRPr="00BA65F2">
        <w:rPr>
          <w:sz w:val="20"/>
        </w:rPr>
        <w:t>____________________________________________________________________________________</w:t>
      </w:r>
    </w:p>
    <w:p w:rsidR="005C002F" w:rsidRPr="00BA65F2" w:rsidRDefault="005C002F" w:rsidP="005C002F">
      <w:pPr>
        <w:pStyle w:val="BodyText"/>
        <w:jc w:val="both"/>
        <w:rPr>
          <w:sz w:val="20"/>
        </w:rPr>
      </w:pPr>
      <w:r w:rsidRPr="00BA65F2">
        <w:rPr>
          <w:sz w:val="20"/>
        </w:rPr>
        <w:t xml:space="preserve">Address                                                              </w:t>
      </w:r>
      <w:r w:rsidRPr="00BA65F2">
        <w:rPr>
          <w:sz w:val="20"/>
        </w:rPr>
        <w:tab/>
      </w:r>
      <w:r w:rsidRPr="00BA65F2">
        <w:rPr>
          <w:sz w:val="20"/>
        </w:rPr>
        <w:tab/>
        <w:t>City/State/Zip Code</w:t>
      </w:r>
    </w:p>
    <w:p w:rsidR="005C002F" w:rsidRPr="00BA65F2" w:rsidRDefault="005C002F" w:rsidP="005C002F">
      <w:pPr>
        <w:pStyle w:val="BodyText"/>
        <w:jc w:val="both"/>
        <w:rPr>
          <w:sz w:val="20"/>
        </w:rPr>
      </w:pPr>
    </w:p>
    <w:p w:rsidR="005C002F" w:rsidRPr="00BA65F2" w:rsidRDefault="005C002F" w:rsidP="005C002F">
      <w:pPr>
        <w:pStyle w:val="BodyText"/>
        <w:jc w:val="both"/>
        <w:rPr>
          <w:sz w:val="20"/>
        </w:rPr>
      </w:pPr>
      <w:r w:rsidRPr="00BA65F2">
        <w:rPr>
          <w:sz w:val="20"/>
        </w:rPr>
        <w:t xml:space="preserve">_________________________    _________________________    ______________________________  </w:t>
      </w:r>
    </w:p>
    <w:p w:rsidR="005C002F" w:rsidRPr="00BA65F2" w:rsidRDefault="005C002F" w:rsidP="005C002F">
      <w:pPr>
        <w:pStyle w:val="BodyText"/>
        <w:jc w:val="both"/>
        <w:rPr>
          <w:sz w:val="20"/>
        </w:rPr>
      </w:pPr>
      <w:r w:rsidRPr="00BA65F2">
        <w:rPr>
          <w:sz w:val="20"/>
        </w:rPr>
        <w:t>Telephone No.</w:t>
      </w:r>
      <w:r w:rsidRPr="00BA65F2">
        <w:rPr>
          <w:sz w:val="20"/>
        </w:rPr>
        <w:tab/>
      </w:r>
      <w:r w:rsidRPr="00BA65F2">
        <w:rPr>
          <w:sz w:val="20"/>
        </w:rPr>
        <w:tab/>
      </w:r>
      <w:r w:rsidRPr="00BA65F2">
        <w:rPr>
          <w:sz w:val="20"/>
        </w:rPr>
        <w:tab/>
        <w:t xml:space="preserve">   Fax No.                        </w:t>
      </w:r>
      <w:r w:rsidRPr="00BA65F2">
        <w:rPr>
          <w:sz w:val="20"/>
        </w:rPr>
        <w:tab/>
        <w:t xml:space="preserve">     E-Mail Address</w:t>
      </w:r>
    </w:p>
    <w:p w:rsidR="005C002F" w:rsidRPr="00BA65F2" w:rsidRDefault="005C002F" w:rsidP="005C002F">
      <w:pPr>
        <w:pStyle w:val="BodyText"/>
        <w:jc w:val="both"/>
        <w:rPr>
          <w:sz w:val="20"/>
        </w:rPr>
      </w:pPr>
    </w:p>
    <w:p w:rsidR="005C002F" w:rsidRPr="00BA65F2" w:rsidRDefault="005C002F" w:rsidP="005C002F">
      <w:pPr>
        <w:pStyle w:val="BodyText"/>
        <w:jc w:val="both"/>
        <w:rPr>
          <w:sz w:val="20"/>
        </w:rPr>
      </w:pPr>
      <w:r w:rsidRPr="00BA65F2">
        <w:rPr>
          <w:sz w:val="20"/>
        </w:rPr>
        <w:t>___________________________________________    _______________________________________</w:t>
      </w:r>
    </w:p>
    <w:p w:rsidR="005C002F" w:rsidRPr="00BA65F2" w:rsidRDefault="005C002F" w:rsidP="005C002F">
      <w:pPr>
        <w:pStyle w:val="BodyText"/>
        <w:jc w:val="both"/>
        <w:rPr>
          <w:sz w:val="20"/>
        </w:rPr>
      </w:pPr>
      <w:r w:rsidRPr="00BA65F2">
        <w:rPr>
          <w:sz w:val="20"/>
        </w:rPr>
        <w:t xml:space="preserve">Contractor's Signature                                                      Name &amp; Title                        </w:t>
      </w:r>
    </w:p>
    <w:p w:rsidR="005C002F" w:rsidRPr="00BA65F2" w:rsidRDefault="005C002F" w:rsidP="005C002F">
      <w:pPr>
        <w:pStyle w:val="BodyText"/>
        <w:jc w:val="both"/>
        <w:rPr>
          <w:sz w:val="20"/>
        </w:rPr>
      </w:pPr>
    </w:p>
    <w:p w:rsidR="005C002F" w:rsidRPr="00BA65F2" w:rsidRDefault="005C002F" w:rsidP="005C002F">
      <w:pPr>
        <w:pStyle w:val="BodyText"/>
        <w:jc w:val="both"/>
        <w:rPr>
          <w:sz w:val="20"/>
        </w:rPr>
      </w:pPr>
      <w:r w:rsidRPr="00BA65F2">
        <w:rPr>
          <w:sz w:val="20"/>
        </w:rPr>
        <w:t>___________________________________________    _______________________________________</w:t>
      </w:r>
    </w:p>
    <w:p w:rsidR="005C002F" w:rsidRPr="00BA65F2" w:rsidRDefault="005C002F" w:rsidP="005C002F">
      <w:pPr>
        <w:pStyle w:val="BodyText"/>
        <w:jc w:val="both"/>
        <w:rPr>
          <w:sz w:val="20"/>
        </w:rPr>
      </w:pPr>
      <w:r w:rsidRPr="00BA65F2">
        <w:rPr>
          <w:sz w:val="20"/>
        </w:rPr>
        <w:t>Witness' Signature                                                            Name</w:t>
      </w:r>
    </w:p>
    <w:p w:rsidR="005C002F" w:rsidRPr="00BA65F2" w:rsidRDefault="005C002F" w:rsidP="005C002F">
      <w:pPr>
        <w:pStyle w:val="BodyText"/>
        <w:jc w:val="both"/>
        <w:rPr>
          <w:sz w:val="20"/>
        </w:rPr>
      </w:pPr>
    </w:p>
    <w:p w:rsidR="005C002F" w:rsidRPr="00BA65F2" w:rsidRDefault="005C002F" w:rsidP="005C002F">
      <w:pPr>
        <w:pStyle w:val="BodyText"/>
        <w:tabs>
          <w:tab w:val="left" w:pos="4770"/>
          <w:tab w:val="left" w:pos="4950"/>
        </w:tabs>
        <w:jc w:val="both"/>
        <w:rPr>
          <w:sz w:val="20"/>
        </w:rPr>
      </w:pPr>
      <w:r w:rsidRPr="00BA65F2">
        <w:rPr>
          <w:sz w:val="20"/>
        </w:rPr>
        <w:t>___________________________________________     _______________________________________</w:t>
      </w:r>
    </w:p>
    <w:p w:rsidR="005C002F" w:rsidRPr="00BA65F2" w:rsidRDefault="005C002F" w:rsidP="005C002F">
      <w:pPr>
        <w:pStyle w:val="BodyText"/>
        <w:jc w:val="both"/>
        <w:rPr>
          <w:sz w:val="20"/>
        </w:rPr>
      </w:pPr>
      <w:r w:rsidRPr="00BA65F2">
        <w:rPr>
          <w:sz w:val="20"/>
        </w:rPr>
        <w:t>Tax Identification No.                                                        Date</w:t>
      </w:r>
    </w:p>
    <w:p w:rsidR="005C002F" w:rsidRPr="00BA65F2" w:rsidRDefault="005C002F" w:rsidP="005C002F">
      <w:pPr>
        <w:pStyle w:val="BodyText"/>
        <w:jc w:val="center"/>
        <w:rPr>
          <w:sz w:val="20"/>
        </w:rPr>
      </w:pPr>
    </w:p>
    <w:p w:rsidR="005C002F" w:rsidRPr="00BA65F2" w:rsidRDefault="005C002F" w:rsidP="005C002F">
      <w:pPr>
        <w:pStyle w:val="BodyText"/>
        <w:jc w:val="both"/>
        <w:rPr>
          <w:b/>
          <w:sz w:val="20"/>
        </w:rPr>
      </w:pPr>
    </w:p>
    <w:p w:rsidR="005C002F" w:rsidRPr="00BA65F2" w:rsidRDefault="005C002F" w:rsidP="005C002F">
      <w:pPr>
        <w:pStyle w:val="BodyText"/>
        <w:jc w:val="both"/>
        <w:rPr>
          <w:sz w:val="20"/>
        </w:rPr>
      </w:pPr>
      <w:r w:rsidRPr="00BA65F2">
        <w:rPr>
          <w:b/>
          <w:sz w:val="20"/>
        </w:rPr>
        <w:t>ACCEPTANCE:</w:t>
      </w:r>
      <w:r w:rsidRPr="00BA65F2">
        <w:rPr>
          <w:sz w:val="20"/>
        </w:rPr>
        <w:t xml:space="preserve">  This proposal is accepted by Grand Valley State University</w:t>
      </w:r>
    </w:p>
    <w:p w:rsidR="005C002F" w:rsidRPr="00BA65F2" w:rsidRDefault="005C002F" w:rsidP="005C002F">
      <w:pPr>
        <w:pStyle w:val="BodyText"/>
        <w:jc w:val="both"/>
        <w:rPr>
          <w:sz w:val="20"/>
        </w:rPr>
      </w:pPr>
    </w:p>
    <w:p w:rsidR="005C002F" w:rsidRPr="00BA65F2" w:rsidRDefault="005C002F" w:rsidP="005C002F">
      <w:pPr>
        <w:pStyle w:val="BodyText"/>
        <w:jc w:val="both"/>
        <w:rPr>
          <w:sz w:val="20"/>
        </w:rPr>
      </w:pPr>
      <w:r w:rsidRPr="00BA65F2">
        <w:rPr>
          <w:sz w:val="20"/>
        </w:rPr>
        <w:t>__________________________________________    ________________________________________</w:t>
      </w:r>
    </w:p>
    <w:p w:rsidR="005C002F" w:rsidRPr="00BA65F2" w:rsidRDefault="005C002F" w:rsidP="005C002F">
      <w:pPr>
        <w:pStyle w:val="BodyText"/>
        <w:jc w:val="both"/>
        <w:rPr>
          <w:sz w:val="20"/>
        </w:rPr>
      </w:pPr>
      <w:r w:rsidRPr="00BA65F2">
        <w:rPr>
          <w:sz w:val="20"/>
        </w:rPr>
        <w:t>Signature of Authorized Agent                                        Name &amp; Title</w:t>
      </w:r>
    </w:p>
    <w:p w:rsidR="005C002F" w:rsidRPr="00BA65F2" w:rsidRDefault="005C002F" w:rsidP="005C002F">
      <w:pPr>
        <w:pStyle w:val="BodyText"/>
        <w:jc w:val="both"/>
        <w:rPr>
          <w:sz w:val="20"/>
        </w:rPr>
      </w:pPr>
    </w:p>
    <w:p w:rsidR="005C002F" w:rsidRPr="00BA65F2" w:rsidRDefault="005C002F" w:rsidP="005C002F">
      <w:pPr>
        <w:pStyle w:val="BodyText"/>
        <w:jc w:val="both"/>
        <w:rPr>
          <w:sz w:val="20"/>
        </w:rPr>
      </w:pPr>
      <w:r w:rsidRPr="00BA65F2">
        <w:rPr>
          <w:sz w:val="20"/>
        </w:rPr>
        <w:t xml:space="preserve">_________________________    _________________________    ______________________________  </w:t>
      </w:r>
    </w:p>
    <w:p w:rsidR="005C002F" w:rsidRPr="00BA65F2" w:rsidRDefault="005C002F" w:rsidP="005C002F">
      <w:pPr>
        <w:pStyle w:val="BodyText"/>
        <w:jc w:val="both"/>
        <w:rPr>
          <w:sz w:val="20"/>
        </w:rPr>
      </w:pPr>
      <w:r w:rsidRPr="00BA65F2">
        <w:rPr>
          <w:sz w:val="20"/>
        </w:rPr>
        <w:t>Telephone No.</w:t>
      </w:r>
      <w:r w:rsidRPr="00BA65F2">
        <w:rPr>
          <w:sz w:val="20"/>
        </w:rPr>
        <w:tab/>
      </w:r>
      <w:r w:rsidRPr="00BA65F2">
        <w:rPr>
          <w:sz w:val="20"/>
        </w:rPr>
        <w:tab/>
      </w:r>
      <w:r w:rsidRPr="00BA65F2">
        <w:rPr>
          <w:sz w:val="20"/>
        </w:rPr>
        <w:tab/>
        <w:t xml:space="preserve">   Fax No.                        </w:t>
      </w:r>
      <w:r w:rsidRPr="00BA65F2">
        <w:rPr>
          <w:sz w:val="20"/>
        </w:rPr>
        <w:tab/>
        <w:t xml:space="preserve">     E-Mail Address</w:t>
      </w:r>
    </w:p>
    <w:p w:rsidR="005C002F" w:rsidRPr="00BA65F2" w:rsidRDefault="005C002F" w:rsidP="005C002F">
      <w:pPr>
        <w:pStyle w:val="BodyText"/>
        <w:jc w:val="both"/>
        <w:rPr>
          <w:sz w:val="20"/>
        </w:rPr>
      </w:pPr>
    </w:p>
    <w:p w:rsidR="005C002F" w:rsidRPr="00BA65F2" w:rsidRDefault="005C002F" w:rsidP="005C002F">
      <w:pPr>
        <w:pStyle w:val="BodyText"/>
        <w:jc w:val="both"/>
        <w:rPr>
          <w:sz w:val="20"/>
        </w:rPr>
      </w:pPr>
      <w:r w:rsidRPr="00BA65F2">
        <w:rPr>
          <w:sz w:val="20"/>
        </w:rPr>
        <w:t>__________________________________________    ________________________________________</w:t>
      </w:r>
    </w:p>
    <w:p w:rsidR="005C002F" w:rsidRPr="00BA65F2" w:rsidRDefault="005C002F" w:rsidP="005C002F">
      <w:pPr>
        <w:pStyle w:val="BodyText"/>
        <w:jc w:val="both"/>
        <w:rPr>
          <w:sz w:val="20"/>
        </w:rPr>
      </w:pPr>
      <w:r w:rsidRPr="00BA65F2">
        <w:rPr>
          <w:sz w:val="20"/>
        </w:rPr>
        <w:t>Witness' Signature                                                          Name</w:t>
      </w:r>
    </w:p>
    <w:p w:rsidR="005C002F" w:rsidRPr="00BA65F2" w:rsidRDefault="005C002F" w:rsidP="005C002F">
      <w:pPr>
        <w:pStyle w:val="BodyText"/>
        <w:jc w:val="both"/>
        <w:rPr>
          <w:sz w:val="20"/>
        </w:rPr>
      </w:pPr>
    </w:p>
    <w:p w:rsidR="005C002F" w:rsidRPr="00BA65F2" w:rsidRDefault="005C002F" w:rsidP="005C002F">
      <w:pPr>
        <w:pStyle w:val="BodyText"/>
        <w:jc w:val="both"/>
        <w:rPr>
          <w:sz w:val="20"/>
        </w:rPr>
      </w:pPr>
      <w:r w:rsidRPr="00BA65F2">
        <w:rPr>
          <w:sz w:val="20"/>
        </w:rPr>
        <w:t xml:space="preserve">__________ </w:t>
      </w:r>
      <w:r w:rsidRPr="00BA65F2">
        <w:rPr>
          <w:sz w:val="20"/>
          <w:u w:val="single"/>
        </w:rPr>
        <w:t>38 1684280</w:t>
      </w:r>
      <w:r w:rsidRPr="00BA65F2">
        <w:rPr>
          <w:sz w:val="20"/>
        </w:rPr>
        <w:t>______________________    ________________________________________</w:t>
      </w:r>
    </w:p>
    <w:p w:rsidR="005C002F" w:rsidRPr="005C002F" w:rsidRDefault="005C002F" w:rsidP="009D2571">
      <w:pPr>
        <w:pStyle w:val="BodyText"/>
        <w:jc w:val="both"/>
        <w:rPr>
          <w:b/>
          <w:sz w:val="20"/>
        </w:rPr>
      </w:pPr>
      <w:r w:rsidRPr="00BA65F2">
        <w:rPr>
          <w:sz w:val="20"/>
        </w:rPr>
        <w:t>GVSU Tax Identification No.                                           Date</w:t>
      </w:r>
    </w:p>
    <w:sectPr w:rsidR="005C002F" w:rsidRPr="005C002F" w:rsidSect="00140CB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F4E2D"/>
    <w:multiLevelType w:val="singleLevel"/>
    <w:tmpl w:val="90D24BE6"/>
    <w:lvl w:ilvl="0">
      <w:start w:val="1"/>
      <w:numFmt w:val="lowerLetter"/>
      <w:lvlText w:val="%1."/>
      <w:legacy w:legacy="1" w:legacySpace="120" w:legacyIndent="360"/>
      <w:lvlJc w:val="left"/>
      <w:pPr>
        <w:ind w:left="1080" w:hanging="360"/>
      </w:pPr>
    </w:lvl>
  </w:abstractNum>
  <w:abstractNum w:abstractNumId="1" w15:restartNumberingAfterBreak="0">
    <w:nsid w:val="14FC368E"/>
    <w:multiLevelType w:val="multilevel"/>
    <w:tmpl w:val="5DDE8A50"/>
    <w:lvl w:ilvl="0">
      <w:start w:val="1"/>
      <w:numFmt w:val="decimal"/>
      <w:lvlText w:val="%1.0"/>
      <w:lvlJc w:val="left"/>
      <w:pPr>
        <w:ind w:left="735" w:hanging="735"/>
      </w:pPr>
      <w:rPr>
        <w:rFonts w:hint="default"/>
      </w:rPr>
    </w:lvl>
    <w:lvl w:ilvl="1">
      <w:start w:val="1"/>
      <w:numFmt w:val="decimal"/>
      <w:lvlText w:val="%1.%2"/>
      <w:lvlJc w:val="left"/>
      <w:pPr>
        <w:ind w:left="1455" w:hanging="735"/>
      </w:pPr>
      <w:rPr>
        <w:rFonts w:hint="default"/>
      </w:rPr>
    </w:lvl>
    <w:lvl w:ilvl="2">
      <w:start w:val="1"/>
      <w:numFmt w:val="decimal"/>
      <w:lvlText w:val="%1.%2.%3"/>
      <w:lvlJc w:val="left"/>
      <w:pPr>
        <w:ind w:left="2175" w:hanging="735"/>
      </w:pPr>
      <w:rPr>
        <w:rFonts w:hint="default"/>
      </w:rPr>
    </w:lvl>
    <w:lvl w:ilvl="3">
      <w:start w:val="1"/>
      <w:numFmt w:val="decimal"/>
      <w:lvlText w:val="%1.%2.%3.%4"/>
      <w:lvlJc w:val="left"/>
      <w:pPr>
        <w:ind w:left="2895" w:hanging="735"/>
      </w:pPr>
      <w:rPr>
        <w:rFonts w:hint="default"/>
      </w:rPr>
    </w:lvl>
    <w:lvl w:ilvl="4">
      <w:start w:val="1"/>
      <w:numFmt w:val="decimal"/>
      <w:lvlText w:val="%1.%2.%3.%4.%5"/>
      <w:lvlJc w:val="left"/>
      <w:pPr>
        <w:ind w:left="3615" w:hanging="735"/>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1DA15A06"/>
    <w:multiLevelType w:val="hybridMultilevel"/>
    <w:tmpl w:val="B25AA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AC6F78"/>
    <w:multiLevelType w:val="hybridMultilevel"/>
    <w:tmpl w:val="C0620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240432"/>
    <w:multiLevelType w:val="hybridMultilevel"/>
    <w:tmpl w:val="C792A650"/>
    <w:lvl w:ilvl="0" w:tplc="04090013">
      <w:start w:val="1"/>
      <w:numFmt w:val="upperRoman"/>
      <w:lvlText w:val="%1."/>
      <w:lvlJc w:val="righ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F90C7D"/>
    <w:multiLevelType w:val="singleLevel"/>
    <w:tmpl w:val="A94A2FB2"/>
    <w:lvl w:ilvl="0">
      <w:start w:val="1"/>
      <w:numFmt w:val="decimal"/>
      <w:lvlText w:val="%1."/>
      <w:legacy w:legacy="1" w:legacySpace="120" w:legacyIndent="360"/>
      <w:lvlJc w:val="left"/>
      <w:pPr>
        <w:ind w:left="360" w:hanging="360"/>
      </w:pPr>
    </w:lvl>
  </w:abstractNum>
  <w:abstractNum w:abstractNumId="6" w15:restartNumberingAfterBreak="0">
    <w:nsid w:val="54F75E4B"/>
    <w:multiLevelType w:val="hybridMultilevel"/>
    <w:tmpl w:val="552CD602"/>
    <w:lvl w:ilvl="0" w:tplc="F36C2186">
      <w:start w:val="1"/>
      <w:numFmt w:val="decimal"/>
      <w:lvlText w:val="%1."/>
      <w:lvlJc w:val="left"/>
      <w:pPr>
        <w:tabs>
          <w:tab w:val="num" w:pos="765"/>
        </w:tabs>
        <w:ind w:left="765" w:hanging="360"/>
      </w:pPr>
      <w:rPr>
        <w:rFonts w:hint="default"/>
      </w:rPr>
    </w:lvl>
    <w:lvl w:ilvl="1" w:tplc="04090001">
      <w:start w:val="1"/>
      <w:numFmt w:val="bullet"/>
      <w:lvlText w:val=""/>
      <w:lvlJc w:val="left"/>
      <w:pPr>
        <w:tabs>
          <w:tab w:val="num" w:pos="1485"/>
        </w:tabs>
        <w:ind w:left="1485" w:hanging="360"/>
      </w:pPr>
      <w:rPr>
        <w:rFonts w:ascii="Symbol" w:hAnsi="Symbol" w:hint="default"/>
      </w:r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7" w15:restartNumberingAfterBreak="0">
    <w:nsid w:val="6230289C"/>
    <w:multiLevelType w:val="hybridMultilevel"/>
    <w:tmpl w:val="A89AB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BE3BBF"/>
    <w:multiLevelType w:val="multilevel"/>
    <w:tmpl w:val="A9F0FBF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5151043"/>
    <w:multiLevelType w:val="hybridMultilevel"/>
    <w:tmpl w:val="375E7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4D0706"/>
    <w:multiLevelType w:val="multilevel"/>
    <w:tmpl w:val="28F2331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5"/>
  </w:num>
  <w:num w:numId="3">
    <w:abstractNumId w:val="0"/>
  </w:num>
  <w:num w:numId="4">
    <w:abstractNumId w:val="7"/>
  </w:num>
  <w:num w:numId="5">
    <w:abstractNumId w:val="8"/>
  </w:num>
  <w:num w:numId="6">
    <w:abstractNumId w:val="10"/>
  </w:num>
  <w:num w:numId="7">
    <w:abstractNumId w:val="1"/>
  </w:num>
  <w:num w:numId="8">
    <w:abstractNumId w:val="6"/>
  </w:num>
  <w:num w:numId="9">
    <w:abstractNumId w:val="9"/>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CB1"/>
    <w:rsid w:val="00022040"/>
    <w:rsid w:val="00087AD5"/>
    <w:rsid w:val="0013193F"/>
    <w:rsid w:val="00140CB1"/>
    <w:rsid w:val="00263842"/>
    <w:rsid w:val="00284A08"/>
    <w:rsid w:val="00320F95"/>
    <w:rsid w:val="00396D7C"/>
    <w:rsid w:val="003E73CB"/>
    <w:rsid w:val="004B5AB4"/>
    <w:rsid w:val="004C1610"/>
    <w:rsid w:val="005140A3"/>
    <w:rsid w:val="005C002F"/>
    <w:rsid w:val="006D7B09"/>
    <w:rsid w:val="007051A6"/>
    <w:rsid w:val="0075095C"/>
    <w:rsid w:val="00786844"/>
    <w:rsid w:val="007B31BC"/>
    <w:rsid w:val="0083393B"/>
    <w:rsid w:val="00883BED"/>
    <w:rsid w:val="00894547"/>
    <w:rsid w:val="008D327C"/>
    <w:rsid w:val="009D2571"/>
    <w:rsid w:val="00A2320F"/>
    <w:rsid w:val="00A70BA3"/>
    <w:rsid w:val="00AA63B7"/>
    <w:rsid w:val="00BA65F2"/>
    <w:rsid w:val="00BC283D"/>
    <w:rsid w:val="00C6030F"/>
    <w:rsid w:val="00DA0A4B"/>
    <w:rsid w:val="00DB5DBB"/>
    <w:rsid w:val="00DF7299"/>
    <w:rsid w:val="00E47F71"/>
    <w:rsid w:val="00E95A3E"/>
    <w:rsid w:val="00E97EB5"/>
    <w:rsid w:val="00EA4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5A428"/>
  <w15:docId w15:val="{38AAD329-A27D-4676-8CC6-900C6236C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C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CB1"/>
    <w:rPr>
      <w:rFonts w:ascii="Tahoma" w:hAnsi="Tahoma" w:cs="Tahoma"/>
      <w:sz w:val="16"/>
      <w:szCs w:val="16"/>
    </w:rPr>
  </w:style>
  <w:style w:type="character" w:styleId="Hyperlink">
    <w:name w:val="Hyperlink"/>
    <w:basedOn w:val="DefaultParagraphFont"/>
    <w:uiPriority w:val="99"/>
    <w:unhideWhenUsed/>
    <w:rsid w:val="00894547"/>
    <w:rPr>
      <w:color w:val="0000FF" w:themeColor="hyperlink"/>
      <w:u w:val="single"/>
    </w:rPr>
  </w:style>
  <w:style w:type="paragraph" w:styleId="ListParagraph">
    <w:name w:val="List Paragraph"/>
    <w:basedOn w:val="Normal"/>
    <w:uiPriority w:val="34"/>
    <w:qFormat/>
    <w:rsid w:val="00396D7C"/>
    <w:pPr>
      <w:ind w:left="720"/>
      <w:contextualSpacing/>
    </w:pPr>
  </w:style>
  <w:style w:type="paragraph" w:styleId="BodyText">
    <w:name w:val="Body Text"/>
    <w:basedOn w:val="Normal"/>
    <w:link w:val="BodyTextChar"/>
    <w:rsid w:val="005C002F"/>
    <w:pPr>
      <w:overflowPunct w:val="0"/>
      <w:autoSpaceDE w:val="0"/>
      <w:autoSpaceDN w:val="0"/>
      <w:adjustRightInd w:val="0"/>
      <w:spacing w:after="0" w:line="240" w:lineRule="auto"/>
      <w:textAlignment w:val="baseline"/>
    </w:pPr>
    <w:rPr>
      <w:rFonts w:ascii="Arial Narrow" w:eastAsia="Times New Roman" w:hAnsi="Arial Narrow" w:cs="Times New Roman"/>
      <w:sz w:val="18"/>
      <w:szCs w:val="20"/>
    </w:rPr>
  </w:style>
  <w:style w:type="character" w:customStyle="1" w:styleId="BodyTextChar">
    <w:name w:val="Body Text Char"/>
    <w:basedOn w:val="DefaultParagraphFont"/>
    <w:link w:val="BodyText"/>
    <w:rsid w:val="005C002F"/>
    <w:rPr>
      <w:rFonts w:ascii="Arial Narrow" w:eastAsia="Times New Roman" w:hAnsi="Arial Narrow" w:cs="Times New Roman"/>
      <w:sz w:val="18"/>
      <w:szCs w:val="20"/>
    </w:rPr>
  </w:style>
  <w:style w:type="paragraph" w:styleId="BodyText2">
    <w:name w:val="Body Text 2"/>
    <w:basedOn w:val="Normal"/>
    <w:link w:val="BodyText2Char"/>
    <w:uiPriority w:val="99"/>
    <w:semiHidden/>
    <w:unhideWhenUsed/>
    <w:rsid w:val="005C002F"/>
    <w:pPr>
      <w:overflowPunct w:val="0"/>
      <w:autoSpaceDE w:val="0"/>
      <w:autoSpaceDN w:val="0"/>
      <w:adjustRightInd w:val="0"/>
      <w:spacing w:after="120" w:line="480" w:lineRule="auto"/>
      <w:textAlignment w:val="baseline"/>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uiPriority w:val="99"/>
    <w:semiHidden/>
    <w:rsid w:val="005C002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23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riench@gvs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yonme@gvs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FP-Received@gvsu.edu" TargetMode="External"/><Relationship Id="rId11" Type="http://schemas.openxmlformats.org/officeDocument/2006/relationships/hyperlink" Target="mailto:payables@gvsu.edu" TargetMode="External"/><Relationship Id="rId5" Type="http://schemas.openxmlformats.org/officeDocument/2006/relationships/image" Target="media/image1.png"/><Relationship Id="rId10" Type="http://schemas.openxmlformats.org/officeDocument/2006/relationships/hyperlink" Target="mailto:RFP-Received@gvsu.edu" TargetMode="External"/><Relationship Id="rId4" Type="http://schemas.openxmlformats.org/officeDocument/2006/relationships/webSettings" Target="webSettings.xml"/><Relationship Id="rId9" Type="http://schemas.openxmlformats.org/officeDocument/2006/relationships/hyperlink" Target="mailto:aikenss@gv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5048</Words>
  <Characters>28775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33756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Sherry Bouwman</dc:creator>
  <cp:lastModifiedBy>Valerie Rhodes-Sorrelle</cp:lastModifiedBy>
  <cp:revision>5</cp:revision>
  <cp:lastPrinted>2019-04-25T12:54:00Z</cp:lastPrinted>
  <dcterms:created xsi:type="dcterms:W3CDTF">2019-04-25T12:54:00Z</dcterms:created>
  <dcterms:modified xsi:type="dcterms:W3CDTF">2019-04-25T12:55:00Z</dcterms:modified>
</cp:coreProperties>
</file>