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9824D" w14:textId="1EACC93C" w:rsidR="00841A29" w:rsidRDefault="005D4F76" w:rsidP="00841A29">
      <w:pPr>
        <w:pStyle w:val="Title"/>
        <w:pBdr>
          <w:bottom w:val="none" w:sz="0" w:space="0" w:color="auto"/>
        </w:pBdr>
        <w:tabs>
          <w:tab w:val="left" w:pos="1440"/>
        </w:tabs>
        <w:spacing w:before="240"/>
        <w:ind w:left="-576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B4A64A" wp14:editId="2DFBA154">
                <wp:simplePos x="0" y="0"/>
                <wp:positionH relativeFrom="column">
                  <wp:posOffset>5511911</wp:posOffset>
                </wp:positionH>
                <wp:positionV relativeFrom="paragraph">
                  <wp:posOffset>271339</wp:posOffset>
                </wp:positionV>
                <wp:extent cx="958215" cy="419100"/>
                <wp:effectExtent l="0" t="0" r="0" b="0"/>
                <wp:wrapNone/>
                <wp:docPr id="4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A3F680" w14:textId="67294569" w:rsidR="00B15431" w:rsidRPr="00D5612B" w:rsidRDefault="00B15431" w:rsidP="00D5612B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</w:pPr>
                            <w:r w:rsidRPr="00E60A8A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 w:rsidR="00E6629F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F81EB0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D5612B">
                              <w:rPr>
                                <w:rFonts w:ascii="Segoe UI" w:hAnsi="Segoe UI" w:cs="Segoe UI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E60A8A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>Application</w:t>
                            </w:r>
                            <w:r w:rsidR="00510A88" w:rsidRPr="00E60A8A">
                              <w:rPr>
                                <w:rFonts w:ascii="Segoe UI" w:hAnsi="Segoe UI" w:cs="Segoe UI"/>
                                <w:sz w:val="16"/>
                                <w:szCs w:val="16"/>
                              </w:rPr>
                              <w:t xml:space="preserve">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4A64A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left:0;text-align:left;margin-left:434pt;margin-top:21.35pt;width:75.45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" stroked="f">
                <v:textbox>
                  <w:txbxContent>
                    <w:p w14:paraId="72A3F680" w14:textId="67294569" w:rsidR="00B15431" w:rsidRPr="00D5612B" w:rsidRDefault="00B15431" w:rsidP="00D5612B">
                      <w:pPr>
                        <w:jc w:val="center"/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</w:pPr>
                      <w:r w:rsidRPr="00E60A8A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20</w:t>
                      </w:r>
                      <w:r w:rsidR="00E6629F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2</w:t>
                      </w:r>
                      <w:r w:rsidR="00F81EB0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6</w:t>
                      </w:r>
                      <w:r w:rsidRPr="00D5612B">
                        <w:rPr>
                          <w:rFonts w:ascii="Segoe UI" w:hAnsi="Segoe UI" w:cs="Segoe UI"/>
                          <w:b/>
                          <w:sz w:val="20"/>
                          <w:szCs w:val="20"/>
                        </w:rPr>
                        <w:br/>
                      </w:r>
                      <w:r w:rsidRPr="00E60A8A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>Application</w:t>
                      </w:r>
                      <w:r w:rsidR="00510A88" w:rsidRPr="00E60A8A">
                        <w:rPr>
                          <w:rFonts w:ascii="Segoe UI" w:hAnsi="Segoe UI" w:cs="Segoe UI"/>
                          <w:sz w:val="16"/>
                          <w:szCs w:val="16"/>
                        </w:rPr>
                        <w:t xml:space="preserve"> Year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CD23B0" wp14:editId="305BD2C4">
                <wp:simplePos x="0" y="0"/>
                <wp:positionH relativeFrom="column">
                  <wp:posOffset>-716197</wp:posOffset>
                </wp:positionH>
                <wp:positionV relativeFrom="paragraph">
                  <wp:posOffset>158584</wp:posOffset>
                </wp:positionV>
                <wp:extent cx="1503045" cy="594995"/>
                <wp:effectExtent l="1905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04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ED085" w14:textId="77777777" w:rsidR="00B15431" w:rsidRDefault="00B15431">
                            <w:r>
                              <w:rPr>
                                <w:b/>
                                <w:bCs/>
                              </w:rPr>
                              <w:object w:dxaOrig="11463" w:dyaOrig="3510" w14:anchorId="552BFD0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98.3pt;height:30.7pt">
                                  <v:imagedata r:id="rId8" o:title=""/>
                                </v:shape>
                                <o:OLEObject Type="Embed" ProgID="MSPhotoEd.3" ShapeID="_x0000_i1026" DrawAspect="Content" ObjectID="_1837250487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CD23B0" id="Text Box 2" o:spid="_x0000_s1027" type="#_x0000_t202" style="position:absolute;left:0;text-align:left;margin-left:-56.4pt;margin-top:12.5pt;width:118.35pt;height:4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" stroked="f">
                <v:textbox>
                  <w:txbxContent>
                    <w:p w14:paraId="526ED085" w14:textId="77777777" w:rsidR="00B15431" w:rsidRDefault="00B15431">
                      <w:r>
                        <w:rPr>
                          <w:b/>
                          <w:bCs/>
                        </w:rPr>
                        <w:object w:dxaOrig="11463" w:dyaOrig="3510" w14:anchorId="552BFD00">
                          <v:shape id="_x0000_i1026" type="#_x0000_t75" style="width:98.3pt;height:30.7pt">
                            <v:imagedata r:id="rId8" o:title=""/>
                          </v:shape>
                          <o:OLEObject Type="Embed" ProgID="MSPhotoEd.3" ShapeID="_x0000_i1026" DrawAspect="Content" ObjectID="_1837250487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EE580E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201C3BE1" wp14:editId="3FE10F15">
                <wp:simplePos x="0" y="0"/>
                <wp:positionH relativeFrom="column">
                  <wp:posOffset>802750</wp:posOffset>
                </wp:positionH>
                <wp:positionV relativeFrom="paragraph">
                  <wp:posOffset>155382</wp:posOffset>
                </wp:positionV>
                <wp:extent cx="4472305" cy="693420"/>
                <wp:effectExtent l="0" t="0" r="4445" b="0"/>
                <wp:wrapNone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305" cy="693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1C715C" w14:textId="77777777" w:rsidR="00B15431" w:rsidRPr="00FF2B36" w:rsidRDefault="00E60A8A" w:rsidP="007A779A">
                            <w:pPr>
                              <w:jc w:val="center"/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 xml:space="preserve">Prerequisite </w:t>
                            </w:r>
                            <w:r w:rsidR="00B15431" w:rsidRPr="00FF2B36">
                              <w:rPr>
                                <w:rFonts w:ascii="Segoe UI" w:hAnsi="Segoe UI" w:cs="Segoe UI"/>
                                <w:sz w:val="28"/>
                                <w:szCs w:val="28"/>
                              </w:rPr>
                              <w:t>Advising Worksheet</w:t>
                            </w:r>
                          </w:p>
                          <w:p w14:paraId="64359E6D" w14:textId="77777777" w:rsidR="00B15431" w:rsidRPr="00FF2B36" w:rsidRDefault="00B15431" w:rsidP="002E2C0D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32"/>
                                <w:szCs w:val="32"/>
                              </w:rPr>
                            </w:pPr>
                            <w:r w:rsidRPr="00FF2B36">
                              <w:rPr>
                                <w:rFonts w:ascii="Segoe UI" w:hAnsi="Segoe UI" w:cs="Segoe UI"/>
                                <w:b/>
                                <w:sz w:val="40"/>
                                <w:szCs w:val="40"/>
                              </w:rPr>
                              <w:t>Doctorate of Physical Therapy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FF2B36">
                              <w:rPr>
                                <w:rFonts w:ascii="Segoe UI" w:hAnsi="Segoe UI" w:cs="Segoe UI"/>
                              </w:rPr>
                              <w:t>(D.P.T.)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C3BE1" id="Text Box 34" o:spid="_x0000_s1028" type="#_x0000_t202" style="position:absolute;left:0;text-align:left;margin-left:63.2pt;margin-top:12.25pt;width:352.15pt;height:54.6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" stroked="f">
                <v:textbox>
                  <w:txbxContent>
                    <w:p w14:paraId="3E1C715C" w14:textId="77777777" w:rsidR="00B15431" w:rsidRPr="00FF2B36" w:rsidRDefault="00E60A8A" w:rsidP="007A779A">
                      <w:pPr>
                        <w:jc w:val="center"/>
                        <w:rPr>
                          <w:rFonts w:ascii="Segoe UI" w:hAnsi="Segoe UI" w:cs="Segoe UI"/>
                          <w:sz w:val="28"/>
                          <w:szCs w:val="28"/>
                        </w:rPr>
                      </w:pPr>
                      <w:r>
                        <w:rPr>
                          <w:rFonts w:ascii="Segoe UI" w:hAnsi="Segoe UI" w:cs="Segoe UI"/>
                          <w:sz w:val="28"/>
                          <w:szCs w:val="28"/>
                        </w:rPr>
                        <w:t xml:space="preserve">Prerequisite </w:t>
                      </w:r>
                      <w:r w:rsidR="00B15431" w:rsidRPr="00FF2B36">
                        <w:rPr>
                          <w:rFonts w:ascii="Segoe UI" w:hAnsi="Segoe UI" w:cs="Segoe UI"/>
                          <w:sz w:val="28"/>
                          <w:szCs w:val="28"/>
                        </w:rPr>
                        <w:t>Advising Worksheet</w:t>
                      </w:r>
                    </w:p>
                    <w:p w14:paraId="64359E6D" w14:textId="77777777" w:rsidR="00B15431" w:rsidRPr="00FF2B36" w:rsidRDefault="00B15431" w:rsidP="002E2C0D">
                      <w:pPr>
                        <w:jc w:val="center"/>
                        <w:rPr>
                          <w:rFonts w:ascii="Segoe UI" w:hAnsi="Segoe UI" w:cs="Segoe UI"/>
                          <w:b/>
                          <w:sz w:val="32"/>
                          <w:szCs w:val="32"/>
                        </w:rPr>
                      </w:pPr>
                      <w:r w:rsidRPr="00FF2B36">
                        <w:rPr>
                          <w:rFonts w:ascii="Segoe UI" w:hAnsi="Segoe UI" w:cs="Segoe UI"/>
                          <w:b/>
                          <w:sz w:val="40"/>
                          <w:szCs w:val="40"/>
                        </w:rPr>
                        <w:t>Doctorate of Physical Therapy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FF2B36">
                        <w:rPr>
                          <w:rFonts w:ascii="Segoe UI" w:hAnsi="Segoe UI" w:cs="Segoe UI"/>
                        </w:rPr>
                        <w:t>(D.P.T.)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B08C3E1" w14:textId="659D4F3F" w:rsidR="00A44BB4" w:rsidRDefault="00A44BB4" w:rsidP="00841A29">
      <w:pPr>
        <w:pStyle w:val="Title"/>
        <w:pBdr>
          <w:bottom w:val="none" w:sz="0" w:space="0" w:color="auto"/>
        </w:pBdr>
        <w:tabs>
          <w:tab w:val="left" w:pos="1440"/>
        </w:tabs>
        <w:spacing w:before="240"/>
        <w:ind w:left="-576"/>
        <w:jc w:val="left"/>
        <w:rPr>
          <w:sz w:val="40"/>
          <w:szCs w:val="40"/>
        </w:rPr>
      </w:pPr>
    </w:p>
    <w:p w14:paraId="6A4F449C" w14:textId="1DE274C9" w:rsidR="0092659B" w:rsidRPr="00841A29" w:rsidRDefault="005D4F76" w:rsidP="00841A29">
      <w:pPr>
        <w:pStyle w:val="Title"/>
        <w:pBdr>
          <w:bottom w:val="none" w:sz="0" w:space="0" w:color="auto"/>
        </w:pBdr>
        <w:tabs>
          <w:tab w:val="left" w:pos="1440"/>
        </w:tabs>
        <w:spacing w:before="240"/>
        <w:ind w:left="-576"/>
        <w:jc w:val="left"/>
      </w:pPr>
      <w:r w:rsidRPr="000B4F67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D00330C" wp14:editId="2631E0C2">
                <wp:simplePos x="0" y="0"/>
                <wp:positionH relativeFrom="column">
                  <wp:posOffset>-588645</wp:posOffset>
                </wp:positionH>
                <wp:positionV relativeFrom="paragraph">
                  <wp:posOffset>6144895</wp:posOffset>
                </wp:positionV>
                <wp:extent cx="7190740" cy="1113155"/>
                <wp:effectExtent l="0" t="0" r="10160" b="1079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074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A762C" w14:textId="77777777" w:rsidR="0071371E" w:rsidRDefault="0058582F" w:rsidP="0058582F">
                            <w:pPr>
                              <w:rPr>
                                <w:rFonts w:ascii="Segoe UI" w:hAnsi="Segoe UI" w:cs="Segoe UI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18"/>
                              </w:rPr>
                              <w:t>P</w:t>
                            </w:r>
                            <w:r w:rsidR="000B4F67" w:rsidRPr="0058582F">
                              <w:rPr>
                                <w:rFonts w:ascii="Segoe UI" w:hAnsi="Segoe UI" w:cs="Segoe UI"/>
                                <w:b/>
                                <w:sz w:val="18"/>
                              </w:rPr>
                              <w:t>rerequisite</w:t>
                            </w:r>
                            <w:r w:rsidR="0071371E">
                              <w:rPr>
                                <w:rFonts w:ascii="Segoe UI" w:hAnsi="Segoe UI" w:cs="Segoe UI"/>
                                <w:b/>
                                <w:sz w:val="18"/>
                              </w:rPr>
                              <w:t xml:space="preserve"> Notes…</w:t>
                            </w:r>
                          </w:p>
                          <w:p w14:paraId="1F350BD3" w14:textId="77777777" w:rsidR="005F78C7" w:rsidRDefault="000B4F67" w:rsidP="0058582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Students are responsible for the completion of prerequisites &amp; bachelor’s degree before the start of the program. All prerequisites </w:t>
                            </w:r>
                            <w:r w:rsidR="00F56031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>must be taken for letter grades</w:t>
                            </w:r>
                            <w:r w:rsidR="0058582F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(AP/IB credit is acceptable)</w:t>
                            </w:r>
                            <w:r w:rsidR="00CF0925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. Credit/No Credit courses will not be accepted. </w:t>
                            </w:r>
                          </w:p>
                          <w:p w14:paraId="7DD5CCED" w14:textId="2F8A503F" w:rsidR="0071371E" w:rsidRDefault="005F78C7" w:rsidP="0058582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Prerequisite</w:t>
                            </w:r>
                            <w:r w:rsidR="00D61A36">
                              <w:rPr>
                                <w:rFonts w:ascii="Segoe UI" w:hAnsi="Segoe UI" w:cs="Segoe UI"/>
                                <w:sz w:val="18"/>
                              </w:rPr>
                              <w:t>s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require a grade </w:t>
                            </w:r>
                            <w:r w:rsidR="000B4F67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of </w:t>
                            </w:r>
                            <w:r w:rsidR="00F56031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>“</w:t>
                            </w:r>
                            <w:r w:rsidR="000B4F67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>C</w:t>
                            </w:r>
                            <w:r w:rsidR="00F56031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>”</w:t>
                            </w:r>
                            <w:r w:rsidR="000B4F67"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or higher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</w:rPr>
                              <w:t>.</w:t>
                            </w:r>
                          </w:p>
                          <w:p w14:paraId="7A779B49" w14:textId="235E9062" w:rsidR="000B4F67" w:rsidRDefault="00E67E17" w:rsidP="0058582F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Segoe UI" w:hAnsi="Segoe UI" w:cs="Segoe UI"/>
                                <w:sz w:val="18"/>
                              </w:rPr>
                            </w:pPr>
                            <w:r w:rsidRPr="0071371E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Students are expected to complete corresponding labs for prerequisite science courses as indicated above. </w:t>
                            </w:r>
                          </w:p>
                          <w:p w14:paraId="1A037745" w14:textId="5BD7E63D" w:rsidR="000B4F67" w:rsidRDefault="00BC2E7F" w:rsidP="00C90ADE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</w:pPr>
                            <w:r w:rsidRPr="00BC2E7F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For detailed admission &amp; application information go to </w:t>
                            </w:r>
                            <w:hyperlink r:id="rId11" w:history="1">
                              <w:r w:rsidRPr="00BC2E7F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</w:rPr>
                                <w:t>https://www.gvsu.edu/pt/admissions-101.htm</w:t>
                              </w:r>
                            </w:hyperlink>
                            <w:r w:rsidRPr="00BC2E7F">
                              <w:rPr>
                                <w:rFonts w:ascii="Segoe UI" w:hAnsi="Segoe UI" w:cs="Segoe U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0330C" id="_x0000_s1029" type="#_x0000_t202" style="position:absolute;left:0;text-align:left;margin-left:-46.35pt;margin-top:483.85pt;width:566.2pt;height:87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" strokecolor="white [3212]">
                <v:textbox>
                  <w:txbxContent>
                    <w:p w14:paraId="46CA762C" w14:textId="77777777" w:rsidR="0071371E" w:rsidRDefault="0058582F" w:rsidP="0058582F">
                      <w:pPr>
                        <w:rPr>
                          <w:rFonts w:ascii="Segoe UI" w:hAnsi="Segoe UI" w:cs="Segoe UI"/>
                          <w:b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18"/>
                        </w:rPr>
                        <w:t>P</w:t>
                      </w:r>
                      <w:r w:rsidR="000B4F67" w:rsidRPr="0058582F">
                        <w:rPr>
                          <w:rFonts w:ascii="Segoe UI" w:hAnsi="Segoe UI" w:cs="Segoe UI"/>
                          <w:b/>
                          <w:sz w:val="18"/>
                        </w:rPr>
                        <w:t>rerequisite</w:t>
                      </w:r>
                      <w:r w:rsidR="0071371E">
                        <w:rPr>
                          <w:rFonts w:ascii="Segoe UI" w:hAnsi="Segoe UI" w:cs="Segoe UI"/>
                          <w:b/>
                          <w:sz w:val="18"/>
                        </w:rPr>
                        <w:t xml:space="preserve"> Notes…</w:t>
                      </w:r>
                    </w:p>
                    <w:p w14:paraId="1F350BD3" w14:textId="77777777" w:rsidR="005F78C7" w:rsidRDefault="000B4F67" w:rsidP="0058582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71371E">
                        <w:rPr>
                          <w:rFonts w:ascii="Segoe UI" w:hAnsi="Segoe UI" w:cs="Segoe UI"/>
                          <w:sz w:val="18"/>
                        </w:rPr>
                        <w:t xml:space="preserve">Students are responsible for the completion of prerequisites &amp; bachelor’s degree before the start of the program. All prerequisites </w:t>
                      </w:r>
                      <w:r w:rsidR="00F56031" w:rsidRPr="0071371E">
                        <w:rPr>
                          <w:rFonts w:ascii="Segoe UI" w:hAnsi="Segoe UI" w:cs="Segoe UI"/>
                          <w:sz w:val="18"/>
                        </w:rPr>
                        <w:t>must be taken for letter grades</w:t>
                      </w:r>
                      <w:r w:rsidR="0058582F" w:rsidRPr="0071371E">
                        <w:rPr>
                          <w:rFonts w:ascii="Segoe UI" w:hAnsi="Segoe UI" w:cs="Segoe UI"/>
                          <w:sz w:val="18"/>
                        </w:rPr>
                        <w:t xml:space="preserve"> (AP/IB credit is acceptable)</w:t>
                      </w:r>
                      <w:r w:rsidR="00CF0925" w:rsidRPr="0071371E">
                        <w:rPr>
                          <w:rFonts w:ascii="Segoe UI" w:hAnsi="Segoe UI" w:cs="Segoe UI"/>
                          <w:sz w:val="18"/>
                        </w:rPr>
                        <w:t xml:space="preserve">. Credit/No Credit courses will not be accepted. </w:t>
                      </w:r>
                    </w:p>
                    <w:p w14:paraId="7DD5CCED" w14:textId="2F8A503F" w:rsidR="0071371E" w:rsidRDefault="005F78C7" w:rsidP="0058582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</w:rPr>
                        <w:t>Prerequisite</w:t>
                      </w:r>
                      <w:r w:rsidR="00D61A36">
                        <w:rPr>
                          <w:rFonts w:ascii="Segoe UI" w:hAnsi="Segoe UI" w:cs="Segoe UI"/>
                          <w:sz w:val="18"/>
                        </w:rPr>
                        <w:t>s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 xml:space="preserve"> require a grade </w:t>
                      </w:r>
                      <w:r w:rsidR="000B4F67" w:rsidRPr="0071371E">
                        <w:rPr>
                          <w:rFonts w:ascii="Segoe UI" w:hAnsi="Segoe UI" w:cs="Segoe UI"/>
                          <w:sz w:val="18"/>
                        </w:rPr>
                        <w:t xml:space="preserve">of </w:t>
                      </w:r>
                      <w:r w:rsidR="00F56031" w:rsidRPr="0071371E">
                        <w:rPr>
                          <w:rFonts w:ascii="Segoe UI" w:hAnsi="Segoe UI" w:cs="Segoe UI"/>
                          <w:sz w:val="18"/>
                        </w:rPr>
                        <w:t>“</w:t>
                      </w:r>
                      <w:r w:rsidR="000B4F67" w:rsidRPr="0071371E">
                        <w:rPr>
                          <w:rFonts w:ascii="Segoe UI" w:hAnsi="Segoe UI" w:cs="Segoe UI"/>
                          <w:sz w:val="18"/>
                        </w:rPr>
                        <w:t>C</w:t>
                      </w:r>
                      <w:r w:rsidR="00F56031" w:rsidRPr="0071371E">
                        <w:rPr>
                          <w:rFonts w:ascii="Segoe UI" w:hAnsi="Segoe UI" w:cs="Segoe UI"/>
                          <w:sz w:val="18"/>
                        </w:rPr>
                        <w:t>”</w:t>
                      </w:r>
                      <w:r w:rsidR="000B4F67" w:rsidRPr="0071371E">
                        <w:rPr>
                          <w:rFonts w:ascii="Segoe UI" w:hAnsi="Segoe UI" w:cs="Segoe UI"/>
                          <w:sz w:val="18"/>
                        </w:rPr>
                        <w:t xml:space="preserve"> or higher</w:t>
                      </w:r>
                      <w:r>
                        <w:rPr>
                          <w:rFonts w:ascii="Segoe UI" w:hAnsi="Segoe UI" w:cs="Segoe UI"/>
                          <w:sz w:val="18"/>
                        </w:rPr>
                        <w:t>.</w:t>
                      </w:r>
                    </w:p>
                    <w:p w14:paraId="7A779B49" w14:textId="235E9062" w:rsidR="000B4F67" w:rsidRDefault="00E67E17" w:rsidP="0058582F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Segoe UI" w:hAnsi="Segoe UI" w:cs="Segoe UI"/>
                          <w:sz w:val="18"/>
                        </w:rPr>
                      </w:pPr>
                      <w:r w:rsidRPr="0071371E">
                        <w:rPr>
                          <w:rFonts w:ascii="Segoe UI" w:hAnsi="Segoe UI" w:cs="Segoe UI"/>
                          <w:sz w:val="18"/>
                        </w:rPr>
                        <w:t xml:space="preserve">Students are expected to complete corresponding labs for prerequisite science courses as indicated above. </w:t>
                      </w:r>
                    </w:p>
                    <w:p w14:paraId="1A037745" w14:textId="5BD7E63D" w:rsidR="000B4F67" w:rsidRDefault="00BC2E7F" w:rsidP="00C90ADE">
                      <w:pPr>
                        <w:pStyle w:val="ListParagraph"/>
                        <w:numPr>
                          <w:ilvl w:val="0"/>
                          <w:numId w:val="12"/>
                        </w:numPr>
                      </w:pPr>
                      <w:r w:rsidRPr="00BC2E7F">
                        <w:rPr>
                          <w:rFonts w:ascii="Segoe UI" w:hAnsi="Segoe UI" w:cs="Segoe UI"/>
                          <w:sz w:val="18"/>
                        </w:rPr>
                        <w:t xml:space="preserve">For detailed admission &amp; application information go to </w:t>
                      </w:r>
                      <w:hyperlink r:id="rId12" w:history="1">
                        <w:r w:rsidRPr="00BC2E7F">
                          <w:rPr>
                            <w:rStyle w:val="Hyperlink"/>
                            <w:rFonts w:ascii="Segoe UI" w:hAnsi="Segoe UI" w:cs="Segoe UI"/>
                            <w:sz w:val="18"/>
                          </w:rPr>
                          <w:t>https://www.gvsu.edu/pt/admissions-101.htm</w:t>
                        </w:r>
                      </w:hyperlink>
                      <w:r w:rsidRPr="00BC2E7F">
                        <w:rPr>
                          <w:rFonts w:ascii="Segoe UI" w:hAnsi="Segoe UI" w:cs="Segoe UI"/>
                          <w:sz w:val="1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646C">
        <w:rPr>
          <w:sz w:val="40"/>
          <w:szCs w:val="40"/>
        </w:rPr>
        <w:t xml:space="preserve"> </w:t>
      </w:r>
      <w:r w:rsidR="0026646C" w:rsidRPr="0026646C">
        <w:rPr>
          <w:sz w:val="40"/>
          <w:szCs w:val="40"/>
        </w:rPr>
        <w:t xml:space="preserve"> </w:t>
      </w:r>
      <w:r w:rsidR="003A39BF">
        <w:rPr>
          <w:sz w:val="40"/>
          <w:szCs w:val="40"/>
        </w:rPr>
        <w:tab/>
        <w:t xml:space="preserve">              </w:t>
      </w:r>
    </w:p>
    <w:tbl>
      <w:tblPr>
        <w:tblpPr w:leftFromText="180" w:rightFromText="180" w:vertAnchor="text" w:horzAnchor="margin" w:tblpXSpec="center" w:tblpY="185"/>
        <w:tblW w:w="601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3" w:type="dxa"/>
          <w:right w:w="115" w:type="dxa"/>
        </w:tblCellMar>
        <w:tblLook w:val="04A0" w:firstRow="1" w:lastRow="0" w:firstColumn="1" w:lastColumn="0" w:noHBand="0" w:noVBand="1"/>
      </w:tblPr>
      <w:tblGrid>
        <w:gridCol w:w="5482"/>
        <w:gridCol w:w="1489"/>
        <w:gridCol w:w="3640"/>
        <w:gridCol w:w="632"/>
      </w:tblGrid>
      <w:tr w:rsidR="005D4F76" w:rsidRPr="001A15EC" w14:paraId="4657D998" w14:textId="77777777" w:rsidTr="005D4F76">
        <w:trPr>
          <w:trHeight w:val="525"/>
        </w:trPr>
        <w:tc>
          <w:tcPr>
            <w:tcW w:w="2438" w:type="pct"/>
            <w:shd w:val="clear" w:color="auto" w:fill="D9D9D9"/>
            <w:noWrap/>
            <w:vAlign w:val="center"/>
          </w:tcPr>
          <w:p w14:paraId="05799628" w14:textId="77777777" w:rsidR="005D4F76" w:rsidRPr="00E67E17" w:rsidRDefault="005D4F76" w:rsidP="005D4F76">
            <w:pPr>
              <w:rPr>
                <w:rFonts w:ascii="Segoe UI" w:hAnsi="Segoe UI" w:cs="Segoe UI"/>
                <w:bCs/>
                <w:sz w:val="16"/>
                <w:szCs w:val="18"/>
              </w:rPr>
            </w:pPr>
            <w:r w:rsidRPr="00FF3B84">
              <w:rPr>
                <w:rFonts w:ascii="Segoe UI" w:hAnsi="Segoe UI" w:cs="Segoe UI"/>
                <w:b/>
                <w:bCs/>
              </w:rPr>
              <w:t>Prerequisite Courses</w:t>
            </w:r>
            <w:r>
              <w:rPr>
                <w:rFonts w:ascii="Segoe UI" w:hAnsi="Segoe UI" w:cs="Segoe UI"/>
                <w:b/>
                <w:bCs/>
              </w:rPr>
              <w:br/>
            </w:r>
            <w:r>
              <w:rPr>
                <w:rFonts w:ascii="Segoe UI" w:hAnsi="Segoe UI" w:cs="Segoe UI"/>
                <w:bCs/>
                <w:sz w:val="16"/>
              </w:rPr>
              <w:t>(Labs are required as indicated below)</w:t>
            </w:r>
          </w:p>
        </w:tc>
        <w:tc>
          <w:tcPr>
            <w:tcW w:w="662" w:type="pct"/>
            <w:shd w:val="clear" w:color="auto" w:fill="D9D9D9"/>
            <w:vAlign w:val="center"/>
          </w:tcPr>
          <w:p w14:paraId="24822957" w14:textId="77777777" w:rsidR="005D4F76" w:rsidRPr="00FF3B84" w:rsidRDefault="005D4F76" w:rsidP="005D4F76">
            <w:pPr>
              <w:jc w:val="center"/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FF3B84">
              <w:rPr>
                <w:rFonts w:ascii="Segoe UI" w:hAnsi="Segoe UI" w:cs="Segoe UI"/>
                <w:b/>
                <w:bCs/>
                <w:sz w:val="16"/>
                <w:szCs w:val="18"/>
              </w:rPr>
              <w:t>School</w:t>
            </w:r>
          </w:p>
        </w:tc>
        <w:tc>
          <w:tcPr>
            <w:tcW w:w="1619" w:type="pct"/>
            <w:shd w:val="clear" w:color="auto" w:fill="D9D9D9"/>
            <w:vAlign w:val="center"/>
          </w:tcPr>
          <w:p w14:paraId="3078B9E9" w14:textId="77777777" w:rsidR="005D4F76" w:rsidRPr="00FF3B84" w:rsidRDefault="005D4F76" w:rsidP="005D4F76">
            <w:pPr>
              <w:jc w:val="center"/>
              <w:rPr>
                <w:rFonts w:ascii="Segoe UI" w:hAnsi="Segoe UI" w:cs="Segoe UI"/>
                <w:b/>
                <w:bCs/>
                <w:sz w:val="16"/>
                <w:szCs w:val="18"/>
              </w:rPr>
            </w:pPr>
            <w:r w:rsidRPr="00FF3B84">
              <w:rPr>
                <w:rFonts w:ascii="Segoe UI" w:hAnsi="Segoe UI" w:cs="Segoe UI"/>
                <w:b/>
                <w:bCs/>
                <w:sz w:val="16"/>
                <w:szCs w:val="18"/>
              </w:rPr>
              <w:t>Course  Title / Code</w:t>
            </w:r>
          </w:p>
        </w:tc>
        <w:tc>
          <w:tcPr>
            <w:tcW w:w="281" w:type="pct"/>
            <w:shd w:val="clear" w:color="auto" w:fill="D9D9D9"/>
            <w:vAlign w:val="center"/>
          </w:tcPr>
          <w:p w14:paraId="2280E82D" w14:textId="77777777" w:rsidR="005D4F76" w:rsidRPr="00FF3B84" w:rsidRDefault="005D4F76" w:rsidP="005D4F76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FF3B84">
              <w:rPr>
                <w:rFonts w:ascii="Segoe UI" w:hAnsi="Segoe UI" w:cs="Segoe UI"/>
                <w:b/>
                <w:bCs/>
                <w:sz w:val="16"/>
                <w:szCs w:val="16"/>
              </w:rPr>
              <w:t>Grade</w:t>
            </w:r>
          </w:p>
        </w:tc>
      </w:tr>
      <w:tr w:rsidR="005D4F76" w:rsidRPr="001A15EC" w14:paraId="32D2C1AD" w14:textId="77777777" w:rsidTr="005D4F76">
        <w:trPr>
          <w:trHeight w:val="526"/>
        </w:trPr>
        <w:tc>
          <w:tcPr>
            <w:tcW w:w="2438" w:type="pct"/>
            <w:noWrap/>
            <w:vAlign w:val="center"/>
          </w:tcPr>
          <w:p w14:paraId="33436E7E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BIO 120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General Biology I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FC7F17">
              <w:rPr>
                <w:rFonts w:ascii="Segoe UI" w:hAnsi="Segoe UI" w:cs="Segoe UI"/>
                <w:sz w:val="18"/>
                <w:szCs w:val="20"/>
                <w:u w:val="single"/>
              </w:rPr>
              <w:t>w/ lab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61354C">
              <w:rPr>
                <w:rFonts w:ascii="Segoe UI" w:hAnsi="Segoe UI" w:cs="Segoe UI"/>
                <w:sz w:val="16"/>
                <w:szCs w:val="16"/>
              </w:rPr>
              <w:t>(cell &amp; molecular biology)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 </w:t>
            </w:r>
          </w:p>
        </w:tc>
        <w:tc>
          <w:tcPr>
            <w:tcW w:w="662" w:type="pct"/>
            <w:vAlign w:val="center"/>
          </w:tcPr>
          <w:p w14:paraId="3CF29C2F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425E8AB2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3FFB9D6A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15B665D7" w14:textId="77777777" w:rsidTr="005D4F76">
        <w:trPr>
          <w:trHeight w:val="245"/>
        </w:trPr>
        <w:tc>
          <w:tcPr>
            <w:tcW w:w="2438" w:type="pct"/>
            <w:vMerge w:val="restart"/>
            <w:noWrap/>
            <w:vAlign w:val="center"/>
          </w:tcPr>
          <w:p w14:paraId="5A5CDF57" w14:textId="77777777" w:rsidR="005D4F76" w:rsidRPr="00FC7F17" w:rsidRDefault="005D4F76" w:rsidP="005D4F76">
            <w:pPr>
              <w:jc w:val="center"/>
              <w:rPr>
                <w:rFonts w:ascii="Segoe UI" w:hAnsi="Segoe UI" w:cs="Segoe UI"/>
                <w:b/>
                <w:sz w:val="22"/>
                <w:szCs w:val="20"/>
                <w:u w:val="single"/>
              </w:rPr>
            </w:pPr>
            <w:r>
              <w:rPr>
                <w:rFonts w:ascii="Segoe UI" w:hAnsi="Segoe UI" w:cs="Segoe UI"/>
                <w:b/>
                <w:sz w:val="22"/>
                <w:szCs w:val="20"/>
                <w:u w:val="single"/>
              </w:rPr>
              <w:t xml:space="preserve"> </w:t>
            </w:r>
            <w:r w:rsidRPr="00FC7F17">
              <w:rPr>
                <w:rFonts w:ascii="Segoe UI" w:hAnsi="Segoe UI" w:cs="Segoe UI"/>
                <w:b/>
                <w:sz w:val="22"/>
                <w:szCs w:val="20"/>
                <w:u w:val="single"/>
              </w:rPr>
              <w:t xml:space="preserve">Option A: </w:t>
            </w:r>
          </w:p>
          <w:p w14:paraId="37F0F01C" w14:textId="1FD44F50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BMS 208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Human Anatomy 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 xml:space="preserve">(GV prerequisite </w:t>
            </w:r>
            <w:r>
              <w:rPr>
                <w:rFonts w:ascii="Segoe UI" w:hAnsi="Segoe UI" w:cs="Segoe UI"/>
                <w:sz w:val="15"/>
                <w:szCs w:val="15"/>
              </w:rPr>
              <w:t xml:space="preserve">“C-” or better in 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>BIO 120)</w:t>
            </w:r>
            <w:r w:rsidRPr="00FF3B84">
              <w:rPr>
                <w:rFonts w:ascii="Segoe UI" w:hAnsi="Segoe UI" w:cs="Segoe UI"/>
                <w:sz w:val="16"/>
                <w:szCs w:val="20"/>
              </w:rPr>
              <w:t xml:space="preserve"> </w:t>
            </w:r>
          </w:p>
          <w:p w14:paraId="31384467" w14:textId="77777777" w:rsidR="005D4F76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and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>BMS 290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&amp; 391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Human Physiology </w:t>
            </w:r>
            <w:r w:rsidRPr="00FC7F17">
              <w:rPr>
                <w:rFonts w:ascii="Segoe UI" w:hAnsi="Segoe UI" w:cs="Segoe UI"/>
                <w:sz w:val="18"/>
                <w:szCs w:val="20"/>
                <w:u w:val="single"/>
              </w:rPr>
              <w:t>w/ lab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    </w:t>
            </w: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>(</w:t>
            </w:r>
            <w:proofErr w:type="gramEnd"/>
            <w:r w:rsidRPr="000D5B79">
              <w:rPr>
                <w:rFonts w:ascii="Segoe UI" w:hAnsi="Segoe UI" w:cs="Segoe UI"/>
                <w:sz w:val="15"/>
                <w:szCs w:val="15"/>
              </w:rPr>
              <w:t>GV prerequisite BMS 208 &amp; 2 semesters of chemistry)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  <w:p w14:paraId="56A50247" w14:textId="77777777" w:rsidR="005D4F76" w:rsidRPr="000D5B79" w:rsidRDefault="005D4F76" w:rsidP="005D4F76">
            <w:pPr>
              <w:rPr>
                <w:rFonts w:ascii="Segoe UI" w:hAnsi="Segoe UI" w:cs="Segoe UI"/>
                <w:sz w:val="15"/>
                <w:szCs w:val="15"/>
              </w:rPr>
            </w:pPr>
            <w:r w:rsidRPr="00FF3B84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and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BMS 309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Laboratory in Human Anatomy </w:t>
            </w:r>
            <w:r>
              <w:rPr>
                <w:rFonts w:ascii="Segoe UI" w:hAnsi="Segoe UI" w:cs="Segoe UI"/>
                <w:sz w:val="20"/>
                <w:szCs w:val="20"/>
              </w:rPr>
              <w:br/>
              <w:t xml:space="preserve">     </w:t>
            </w: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 xml:space="preserve">   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>(</w:t>
            </w:r>
            <w:proofErr w:type="gramEnd"/>
            <w:r w:rsidRPr="000D5B79">
              <w:rPr>
                <w:rFonts w:ascii="Segoe UI" w:hAnsi="Segoe UI" w:cs="Segoe UI"/>
                <w:sz w:val="15"/>
                <w:szCs w:val="15"/>
              </w:rPr>
              <w:t xml:space="preserve">GV </w:t>
            </w:r>
            <w:proofErr w:type="spellStart"/>
            <w:r w:rsidRPr="000D5B79">
              <w:rPr>
                <w:rFonts w:ascii="Segoe UI" w:hAnsi="Segoe UI" w:cs="Segoe UI"/>
                <w:sz w:val="15"/>
                <w:szCs w:val="15"/>
              </w:rPr>
              <w:t>Preq</w:t>
            </w:r>
            <w:proofErr w:type="spellEnd"/>
            <w:r w:rsidRPr="000D5B79">
              <w:rPr>
                <w:rFonts w:ascii="Segoe UI" w:hAnsi="Segoe UI" w:cs="Segoe UI"/>
                <w:sz w:val="15"/>
                <w:szCs w:val="15"/>
              </w:rPr>
              <w:t>: “</w:t>
            </w:r>
            <w:r>
              <w:rPr>
                <w:rFonts w:ascii="Segoe UI" w:hAnsi="Segoe UI" w:cs="Segoe UI"/>
                <w:sz w:val="15"/>
                <w:szCs w:val="15"/>
              </w:rPr>
              <w:t>C-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>” or better in BMS 208 or BMS 251)</w:t>
            </w:r>
          </w:p>
          <w:p w14:paraId="135535FD" w14:textId="77777777" w:rsidR="005D4F76" w:rsidRPr="00FC7F17" w:rsidRDefault="005D4F76" w:rsidP="005D4F76">
            <w:pPr>
              <w:jc w:val="center"/>
              <w:rPr>
                <w:rFonts w:ascii="Segoe UI" w:hAnsi="Segoe UI" w:cs="Segoe UI"/>
                <w:sz w:val="20"/>
                <w:szCs w:val="20"/>
                <w:u w:val="single"/>
              </w:rPr>
            </w:pPr>
            <w:r>
              <w:rPr>
                <w:rFonts w:ascii="Segoe UI" w:hAnsi="Segoe UI" w:cs="Segoe UI"/>
                <w:b/>
                <w:i/>
                <w:sz w:val="20"/>
                <w:szCs w:val="20"/>
                <w:u w:val="single"/>
              </w:rPr>
              <w:br/>
            </w:r>
            <w:r w:rsidRPr="00FC7F17">
              <w:rPr>
                <w:rFonts w:ascii="Segoe UI" w:hAnsi="Segoe UI" w:cs="Segoe UI"/>
                <w:b/>
                <w:sz w:val="22"/>
                <w:szCs w:val="20"/>
                <w:u w:val="single"/>
              </w:rPr>
              <w:t>Option B:</w:t>
            </w:r>
          </w:p>
          <w:p w14:paraId="4704D65E" w14:textId="77777777" w:rsidR="005D4F76" w:rsidRPr="000D5B79" w:rsidRDefault="005D4F76" w:rsidP="005D4F76">
            <w:pPr>
              <w:rPr>
                <w:rFonts w:ascii="Segoe UI" w:hAnsi="Segoe UI" w:cs="Segoe UI"/>
                <w:sz w:val="15"/>
                <w:szCs w:val="15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BMS 250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Anat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. &amp;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Phys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.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I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FC7F17">
              <w:rPr>
                <w:rFonts w:ascii="Segoe UI" w:hAnsi="Segoe UI" w:cs="Segoe UI"/>
                <w:sz w:val="18"/>
                <w:szCs w:val="20"/>
                <w:u w:val="single"/>
              </w:rPr>
              <w:t>w/ lab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 xml:space="preserve">(GV </w:t>
            </w:r>
            <w:proofErr w:type="spellStart"/>
            <w:r w:rsidRPr="000D5B79">
              <w:rPr>
                <w:rFonts w:ascii="Segoe UI" w:hAnsi="Segoe UI" w:cs="Segoe UI"/>
                <w:sz w:val="15"/>
                <w:szCs w:val="15"/>
              </w:rPr>
              <w:t>Prereq</w:t>
            </w:r>
            <w:proofErr w:type="spellEnd"/>
            <w:r w:rsidRPr="000D5B79">
              <w:rPr>
                <w:rFonts w:ascii="Segoe UI" w:hAnsi="Segoe UI" w:cs="Segoe UI"/>
                <w:sz w:val="15"/>
                <w:szCs w:val="15"/>
              </w:rPr>
              <w:t>. BIO 120</w:t>
            </w:r>
            <w:r>
              <w:rPr>
                <w:rFonts w:ascii="Segoe UI" w:hAnsi="Segoe UI" w:cs="Segoe UI"/>
                <w:sz w:val="15"/>
                <w:szCs w:val="15"/>
              </w:rPr>
              <w:t xml:space="preserve"> w/ C- or better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>)</w:t>
            </w:r>
          </w:p>
          <w:p w14:paraId="1FA0BB7A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i/>
                <w:sz w:val="20"/>
                <w:szCs w:val="20"/>
                <w:u w:val="single"/>
              </w:rPr>
              <w:t>and</w:t>
            </w:r>
            <w:r w:rsidRPr="00FF3B84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BMS 251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Anatomy and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Physiology II </w:t>
            </w:r>
            <w:r w:rsidRPr="00FC7F17">
              <w:rPr>
                <w:rFonts w:ascii="Segoe UI" w:hAnsi="Segoe UI" w:cs="Segoe UI"/>
                <w:sz w:val="18"/>
                <w:szCs w:val="20"/>
                <w:u w:val="single"/>
              </w:rPr>
              <w:t>w/ lab</w:t>
            </w:r>
          </w:p>
        </w:tc>
        <w:tc>
          <w:tcPr>
            <w:tcW w:w="2562" w:type="pct"/>
            <w:gridSpan w:val="3"/>
            <w:shd w:val="clear" w:color="auto" w:fill="D9D9D9" w:themeFill="background1" w:themeFillShade="D9"/>
            <w:vAlign w:val="center"/>
          </w:tcPr>
          <w:p w14:paraId="7444FD4D" w14:textId="77777777" w:rsidR="005D4F76" w:rsidRPr="0012119B" w:rsidRDefault="005D4F76" w:rsidP="005D4F76">
            <w:pPr>
              <w:jc w:val="center"/>
              <w:rPr>
                <w:rFonts w:ascii="Segoe UI" w:hAnsi="Segoe UI" w:cs="Segoe UI"/>
                <w:sz w:val="16"/>
                <w:szCs w:val="18"/>
              </w:rPr>
            </w:pPr>
            <w:r w:rsidRPr="000D5B79">
              <w:rPr>
                <w:rFonts w:ascii="Segoe UI" w:hAnsi="Segoe UI" w:cs="Segoe UI"/>
                <w:sz w:val="14"/>
                <w:szCs w:val="18"/>
              </w:rPr>
              <w:t>Anatomy &amp; Physiology…complete “Option A” or “Option B”.</w:t>
            </w:r>
          </w:p>
        </w:tc>
      </w:tr>
      <w:tr w:rsidR="005D4F76" w:rsidRPr="001A15EC" w14:paraId="58F5F3D6" w14:textId="77777777" w:rsidTr="005D4F76">
        <w:trPr>
          <w:trHeight w:val="432"/>
        </w:trPr>
        <w:tc>
          <w:tcPr>
            <w:tcW w:w="2438" w:type="pct"/>
            <w:vMerge/>
            <w:noWrap/>
            <w:vAlign w:val="center"/>
          </w:tcPr>
          <w:p w14:paraId="116DAE1E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37BD738A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7A064946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5E3601F5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62BF1861" w14:textId="77777777" w:rsidTr="005D4F76">
        <w:trPr>
          <w:trHeight w:val="432"/>
        </w:trPr>
        <w:tc>
          <w:tcPr>
            <w:tcW w:w="2438" w:type="pct"/>
            <w:vMerge/>
            <w:noWrap/>
            <w:vAlign w:val="center"/>
          </w:tcPr>
          <w:p w14:paraId="6E983ECB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61ADDAB8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65ACB11D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2D13916F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75A15DD7" w14:textId="77777777" w:rsidTr="005D4F76">
        <w:trPr>
          <w:trHeight w:val="432"/>
        </w:trPr>
        <w:tc>
          <w:tcPr>
            <w:tcW w:w="2438" w:type="pct"/>
            <w:vMerge/>
            <w:noWrap/>
            <w:vAlign w:val="center"/>
          </w:tcPr>
          <w:p w14:paraId="58171EE6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0A093958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1EE9AC01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05785D56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6752E4FE" w14:textId="77777777" w:rsidTr="005D4F76">
        <w:trPr>
          <w:trHeight w:val="80"/>
        </w:trPr>
        <w:tc>
          <w:tcPr>
            <w:tcW w:w="2438" w:type="pct"/>
            <w:vMerge/>
            <w:noWrap/>
            <w:vAlign w:val="center"/>
          </w:tcPr>
          <w:p w14:paraId="4A9A0AC0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2562" w:type="pct"/>
            <w:gridSpan w:val="3"/>
            <w:shd w:val="clear" w:color="auto" w:fill="D9D9D9" w:themeFill="background1" w:themeFillShade="D9"/>
            <w:vAlign w:val="center"/>
          </w:tcPr>
          <w:p w14:paraId="129B3527" w14:textId="77777777" w:rsidR="005D4F76" w:rsidRPr="000D5B79" w:rsidRDefault="005D4F76" w:rsidP="005D4F76">
            <w:pPr>
              <w:jc w:val="center"/>
              <w:rPr>
                <w:rFonts w:ascii="Segoe UI" w:hAnsi="Segoe UI" w:cs="Segoe UI"/>
                <w:sz w:val="14"/>
                <w:szCs w:val="18"/>
              </w:rPr>
            </w:pPr>
            <w:r w:rsidRPr="000D5B79">
              <w:rPr>
                <w:rFonts w:ascii="Segoe UI" w:hAnsi="Segoe UI" w:cs="Segoe UI"/>
                <w:sz w:val="14"/>
                <w:szCs w:val="18"/>
              </w:rPr>
              <w:t>Anatomy &amp; Physiology…complete “Option A” or “Option B”.</w:t>
            </w:r>
          </w:p>
        </w:tc>
      </w:tr>
      <w:tr w:rsidR="005D4F76" w:rsidRPr="001A15EC" w14:paraId="16D53A02" w14:textId="77777777" w:rsidTr="005D4F76">
        <w:trPr>
          <w:trHeight w:val="385"/>
        </w:trPr>
        <w:tc>
          <w:tcPr>
            <w:tcW w:w="2438" w:type="pct"/>
            <w:vMerge/>
            <w:noWrap/>
            <w:vAlign w:val="center"/>
          </w:tcPr>
          <w:p w14:paraId="7227DD94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7E6C79E3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228CF4E0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149AEF26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2038D275" w14:textId="77777777" w:rsidTr="005D4F76">
        <w:trPr>
          <w:trHeight w:val="569"/>
        </w:trPr>
        <w:tc>
          <w:tcPr>
            <w:tcW w:w="2438" w:type="pct"/>
            <w:vMerge/>
            <w:noWrap/>
            <w:vAlign w:val="center"/>
          </w:tcPr>
          <w:p w14:paraId="0D1F10DB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7BD668E3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6B82C9AB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137F930B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4A5BBA92" w14:textId="77777777" w:rsidTr="005D4F76">
        <w:trPr>
          <w:trHeight w:val="337"/>
        </w:trPr>
        <w:tc>
          <w:tcPr>
            <w:tcW w:w="2438" w:type="pct"/>
            <w:vMerge w:val="restart"/>
            <w:noWrap/>
            <w:vAlign w:val="center"/>
          </w:tcPr>
          <w:p w14:paraId="3EEE9497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*</w:t>
            </w:r>
            <w:r w:rsidRPr="009738A6">
              <w:rPr>
                <w:rFonts w:ascii="Segoe UI" w:hAnsi="Segoe UI" w:cs="Segoe UI"/>
                <w:b/>
                <w:sz w:val="20"/>
                <w:szCs w:val="20"/>
              </w:rPr>
              <w:t>Chemistry</w:t>
            </w:r>
            <w:r w:rsidRPr="009738A6">
              <w:rPr>
                <w:rFonts w:ascii="Segoe UI" w:hAnsi="Segoe UI" w:cs="Segoe UI"/>
                <w:sz w:val="20"/>
                <w:szCs w:val="20"/>
              </w:rPr>
              <w:t xml:space="preserve">: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Two </w:t>
            </w:r>
            <w:r w:rsidRPr="009738A6">
              <w:rPr>
                <w:rFonts w:ascii="Segoe UI" w:hAnsi="Segoe UI" w:cs="Segoe UI"/>
                <w:sz w:val="20"/>
                <w:szCs w:val="20"/>
              </w:rPr>
              <w:t xml:space="preserve">courses, each </w:t>
            </w:r>
            <w:r w:rsidRPr="000B2C94">
              <w:rPr>
                <w:rFonts w:ascii="Segoe UI" w:hAnsi="Segoe UI" w:cs="Segoe UI"/>
                <w:sz w:val="20"/>
                <w:szCs w:val="20"/>
                <w:u w:val="single"/>
              </w:rPr>
              <w:t>with a lab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2" w:type="pct"/>
            <w:vAlign w:val="center"/>
          </w:tcPr>
          <w:p w14:paraId="61C746A3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34EDB6A1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1E84090B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799B68E2" w14:textId="77777777" w:rsidTr="005D4F76">
        <w:trPr>
          <w:trHeight w:val="346"/>
        </w:trPr>
        <w:tc>
          <w:tcPr>
            <w:tcW w:w="2438" w:type="pct"/>
            <w:vMerge/>
            <w:noWrap/>
            <w:vAlign w:val="center"/>
          </w:tcPr>
          <w:p w14:paraId="3C114922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  <w:tc>
          <w:tcPr>
            <w:tcW w:w="662" w:type="pct"/>
            <w:vAlign w:val="center"/>
          </w:tcPr>
          <w:p w14:paraId="7E2F6BDF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7C4A57FF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4B1ED9E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13AEFF81" w14:textId="77777777" w:rsidTr="005D4F76">
        <w:tc>
          <w:tcPr>
            <w:tcW w:w="2438" w:type="pct"/>
            <w:noWrap/>
            <w:vAlign w:val="center"/>
          </w:tcPr>
          <w:p w14:paraId="5A1395BE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MOV 304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Introduction to Exercise Physiology</w:t>
            </w:r>
          </w:p>
          <w:p w14:paraId="3C648CBD" w14:textId="77777777" w:rsidR="005D4F76" w:rsidRPr="000D5B79" w:rsidRDefault="005D4F76" w:rsidP="005D4F76">
            <w:pPr>
              <w:rPr>
                <w:rFonts w:ascii="Segoe UI" w:hAnsi="Segoe UI" w:cs="Segoe UI"/>
                <w:sz w:val="15"/>
                <w:szCs w:val="15"/>
              </w:rPr>
            </w:pPr>
            <w:r w:rsidRPr="000D5B79">
              <w:rPr>
                <w:rFonts w:ascii="Segoe UI" w:hAnsi="Segoe UI" w:cs="Segoe UI"/>
                <w:sz w:val="15"/>
                <w:szCs w:val="15"/>
              </w:rPr>
              <w:t>(GV prerequisites: BMS 202 or BMS 251 or BMS 290)</w:t>
            </w:r>
          </w:p>
        </w:tc>
        <w:tc>
          <w:tcPr>
            <w:tcW w:w="662" w:type="pct"/>
            <w:vAlign w:val="center"/>
          </w:tcPr>
          <w:p w14:paraId="78780C05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30720218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20C72A50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61570D94" w14:textId="77777777" w:rsidTr="005D4F76">
        <w:trPr>
          <w:trHeight w:val="596"/>
        </w:trPr>
        <w:tc>
          <w:tcPr>
            <w:tcW w:w="2438" w:type="pct"/>
            <w:noWrap/>
            <w:vAlign w:val="center"/>
          </w:tcPr>
          <w:p w14:paraId="3B8CB36F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>MTH 122</w:t>
            </w:r>
            <w:r w:rsidRPr="00FF3B84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College Algebra 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>(GV Prerequisite: MTH 110)</w:t>
            </w:r>
            <w:r w:rsidRPr="000D5B79">
              <w:rPr>
                <w:rFonts w:ascii="Segoe UI" w:hAnsi="Segoe UI" w:cs="Segoe UI"/>
                <w:b/>
                <w:i/>
                <w:sz w:val="15"/>
                <w:szCs w:val="15"/>
              </w:rPr>
              <w:br/>
            </w:r>
            <w:r w:rsidRPr="000D5B79">
              <w:rPr>
                <w:rFonts w:ascii="Segoe UI" w:hAnsi="Segoe UI" w:cs="Segoe UI"/>
                <w:i/>
                <w:sz w:val="20"/>
                <w:szCs w:val="20"/>
              </w:rPr>
              <w:t xml:space="preserve">    </w:t>
            </w:r>
            <w:r w:rsidRPr="000D5B79">
              <w:rPr>
                <w:rFonts w:ascii="Segoe UI" w:hAnsi="Segoe UI" w:cs="Segoe UI"/>
                <w:sz w:val="20"/>
                <w:szCs w:val="20"/>
                <w:u w:val="single"/>
              </w:rPr>
              <w:t>or</w:t>
            </w:r>
            <w:r w:rsidRPr="000D5B79">
              <w:rPr>
                <w:rFonts w:ascii="Segoe UI" w:hAnsi="Segoe UI" w:cs="Segoe UI"/>
                <w:b/>
                <w:sz w:val="20"/>
                <w:szCs w:val="20"/>
              </w:rPr>
              <w:t xml:space="preserve"> MTH</w:t>
            </w:r>
            <w:r w:rsidRPr="005E5333">
              <w:rPr>
                <w:rFonts w:ascii="Segoe UI" w:hAnsi="Segoe UI" w:cs="Segoe UI"/>
                <w:b/>
                <w:sz w:val="20"/>
                <w:szCs w:val="20"/>
              </w:rPr>
              <w:t xml:space="preserve"> 123 </w:t>
            </w:r>
            <w:r w:rsidRPr="005E5333">
              <w:rPr>
                <w:rFonts w:ascii="Segoe UI" w:hAnsi="Segoe UI" w:cs="Segoe UI"/>
                <w:sz w:val="20"/>
                <w:szCs w:val="20"/>
              </w:rPr>
              <w:t xml:space="preserve">Trigonometry </w:t>
            </w:r>
            <w:r w:rsidRPr="000D5B79">
              <w:rPr>
                <w:rFonts w:ascii="Segoe UI" w:hAnsi="Segoe UI" w:cs="Segoe UI"/>
                <w:sz w:val="20"/>
                <w:szCs w:val="20"/>
                <w:u w:val="single"/>
              </w:rPr>
              <w:t>or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 MTH 201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Calculus I</w:t>
            </w:r>
          </w:p>
        </w:tc>
        <w:tc>
          <w:tcPr>
            <w:tcW w:w="662" w:type="pct"/>
            <w:vAlign w:val="center"/>
          </w:tcPr>
          <w:p w14:paraId="1FCC6C50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0063FB61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16AF6233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028B8657" w14:textId="77777777" w:rsidTr="005D4F76">
        <w:trPr>
          <w:trHeight w:val="288"/>
        </w:trPr>
        <w:tc>
          <w:tcPr>
            <w:tcW w:w="2438" w:type="pct"/>
            <w:noWrap/>
            <w:vAlign w:val="center"/>
          </w:tcPr>
          <w:p w14:paraId="63B0C0CF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PHY 220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General Physics I </w:t>
            </w:r>
            <w:r w:rsidRPr="00FC7F17">
              <w:rPr>
                <w:rFonts w:ascii="Segoe UI" w:hAnsi="Segoe UI" w:cs="Segoe UI"/>
                <w:sz w:val="18"/>
                <w:szCs w:val="20"/>
                <w:u w:val="single"/>
              </w:rPr>
              <w:t>w/ lab</w:t>
            </w:r>
          </w:p>
          <w:p w14:paraId="0EE1B3A6" w14:textId="77777777" w:rsidR="005D4F76" w:rsidRPr="000D5B79" w:rsidRDefault="005D4F76" w:rsidP="005D4F76">
            <w:pPr>
              <w:rPr>
                <w:rFonts w:ascii="Segoe UI" w:hAnsi="Segoe UI" w:cs="Segoe UI"/>
                <w:sz w:val="15"/>
                <w:szCs w:val="15"/>
              </w:rPr>
            </w:pPr>
            <w:r w:rsidRPr="000D5B79">
              <w:rPr>
                <w:rFonts w:ascii="Segoe UI" w:hAnsi="Segoe UI" w:cs="Segoe UI"/>
                <w:sz w:val="15"/>
                <w:szCs w:val="15"/>
              </w:rPr>
              <w:t xml:space="preserve">(GV prerequisites: MTH 122 </w:t>
            </w:r>
            <w:r w:rsidRPr="000D5B79">
              <w:rPr>
                <w:rFonts w:ascii="Segoe UI" w:hAnsi="Segoe UI" w:cs="Segoe UI"/>
                <w:b/>
                <w:sz w:val="15"/>
                <w:szCs w:val="15"/>
              </w:rPr>
              <w:t>&amp;</w:t>
            </w:r>
            <w:r w:rsidRPr="000D5B79">
              <w:rPr>
                <w:rFonts w:ascii="Segoe UI" w:hAnsi="Segoe UI" w:cs="Segoe UI"/>
                <w:sz w:val="15"/>
                <w:szCs w:val="15"/>
              </w:rPr>
              <w:t xml:space="preserve"> MTH 123 or MTH 201)</w:t>
            </w:r>
          </w:p>
        </w:tc>
        <w:tc>
          <w:tcPr>
            <w:tcW w:w="662" w:type="pct"/>
            <w:vAlign w:val="center"/>
          </w:tcPr>
          <w:p w14:paraId="03B590B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677E8DA8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7D0D4E8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568D54B0" w14:textId="77777777" w:rsidTr="005D4F76">
        <w:trPr>
          <w:trHeight w:val="240"/>
        </w:trPr>
        <w:tc>
          <w:tcPr>
            <w:tcW w:w="2438" w:type="pct"/>
            <w:noWrap/>
            <w:vAlign w:val="center"/>
          </w:tcPr>
          <w:p w14:paraId="3DAD68AF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PHY 221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General Physics II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FC7F17">
              <w:rPr>
                <w:rFonts w:ascii="Segoe UI" w:hAnsi="Segoe UI" w:cs="Segoe UI"/>
                <w:sz w:val="18"/>
                <w:szCs w:val="20"/>
                <w:u w:val="single"/>
              </w:rPr>
              <w:t>w/ lab</w:t>
            </w:r>
          </w:p>
          <w:p w14:paraId="4095DA71" w14:textId="77777777" w:rsidR="005D4F76" w:rsidRPr="000D5B79" w:rsidRDefault="005D4F76" w:rsidP="005D4F76">
            <w:pPr>
              <w:rPr>
                <w:rFonts w:ascii="Segoe UI" w:hAnsi="Segoe UI" w:cs="Segoe UI"/>
                <w:sz w:val="15"/>
                <w:szCs w:val="15"/>
              </w:rPr>
            </w:pPr>
            <w:r w:rsidRPr="000D5B79">
              <w:rPr>
                <w:rFonts w:ascii="Segoe UI" w:hAnsi="Segoe UI" w:cs="Segoe UI"/>
                <w:sz w:val="15"/>
                <w:szCs w:val="15"/>
              </w:rPr>
              <w:t>(GV prerequisite: PHY 220)</w:t>
            </w:r>
          </w:p>
        </w:tc>
        <w:tc>
          <w:tcPr>
            <w:tcW w:w="662" w:type="pct"/>
            <w:vAlign w:val="center"/>
          </w:tcPr>
          <w:p w14:paraId="4FE9FBDD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5E702CD1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10743E79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2DDD9930" w14:textId="77777777" w:rsidTr="005D4F76">
        <w:trPr>
          <w:trHeight w:val="285"/>
        </w:trPr>
        <w:tc>
          <w:tcPr>
            <w:tcW w:w="2438" w:type="pct"/>
            <w:noWrap/>
            <w:vAlign w:val="center"/>
          </w:tcPr>
          <w:p w14:paraId="06F6CEA4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PSY 101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>Introductory Psychology</w:t>
            </w:r>
          </w:p>
        </w:tc>
        <w:tc>
          <w:tcPr>
            <w:tcW w:w="662" w:type="pct"/>
            <w:vAlign w:val="center"/>
          </w:tcPr>
          <w:p w14:paraId="45620FD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5E078A85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6259E61C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514440EA" w14:textId="77777777" w:rsidTr="005D4F76">
        <w:tc>
          <w:tcPr>
            <w:tcW w:w="2438" w:type="pct"/>
            <w:noWrap/>
            <w:vAlign w:val="center"/>
          </w:tcPr>
          <w:p w14:paraId="294A9830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>PSY 364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Life Span Developmental Psychology</w:t>
            </w:r>
          </w:p>
          <w:p w14:paraId="2DBD236F" w14:textId="77777777" w:rsidR="005D4F76" w:rsidRPr="000D5B79" w:rsidRDefault="005D4F76" w:rsidP="005D4F76">
            <w:pPr>
              <w:rPr>
                <w:rFonts w:ascii="Segoe UI" w:hAnsi="Segoe UI" w:cs="Segoe UI"/>
                <w:sz w:val="15"/>
                <w:szCs w:val="15"/>
              </w:rPr>
            </w:pPr>
            <w:r w:rsidRPr="000D5B79">
              <w:rPr>
                <w:rFonts w:ascii="Segoe UI" w:hAnsi="Segoe UI" w:cs="Segoe UI"/>
                <w:sz w:val="15"/>
                <w:szCs w:val="15"/>
              </w:rPr>
              <w:t>(GV prerequisite: PSY 101 or HNR 234)</w:t>
            </w:r>
          </w:p>
        </w:tc>
        <w:tc>
          <w:tcPr>
            <w:tcW w:w="662" w:type="pct"/>
            <w:vAlign w:val="center"/>
          </w:tcPr>
          <w:p w14:paraId="4C05236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7C2CFF16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6542DDCF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4C472346" w14:textId="77777777" w:rsidTr="005D4F76">
        <w:tc>
          <w:tcPr>
            <w:tcW w:w="2438" w:type="pct"/>
            <w:noWrap/>
            <w:vAlign w:val="center"/>
          </w:tcPr>
          <w:p w14:paraId="427B2E5E" w14:textId="77777777" w:rsidR="005D4F76" w:rsidRPr="00FF3B84" w:rsidRDefault="005D4F76" w:rsidP="005D4F76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SOC 101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Introduction to Sociology</w:t>
            </w:r>
            <w:r w:rsidRPr="00FF3B84">
              <w:rPr>
                <w:rFonts w:ascii="Segoe UI" w:hAnsi="Segoe UI" w:cs="Segoe UI"/>
                <w:b/>
                <w:i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b/>
                <w:i/>
                <w:sz w:val="20"/>
                <w:szCs w:val="20"/>
              </w:rPr>
              <w:br/>
              <w:t xml:space="preserve">   </w:t>
            </w:r>
            <w:r w:rsidRPr="00FF3B84">
              <w:rPr>
                <w:rFonts w:ascii="Segoe UI" w:hAnsi="Segoe UI" w:cs="Segoe UI"/>
                <w:sz w:val="20"/>
                <w:szCs w:val="20"/>
                <w:u w:val="single"/>
              </w:rPr>
              <w:t>or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  SOC 105 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Social Problems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  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br/>
              <w:t xml:space="preserve">   </w:t>
            </w:r>
            <w:r w:rsidRPr="00FF3B84">
              <w:rPr>
                <w:rFonts w:ascii="Segoe UI" w:hAnsi="Segoe UI" w:cs="Segoe UI"/>
                <w:sz w:val="20"/>
                <w:szCs w:val="20"/>
                <w:u w:val="single"/>
              </w:rPr>
              <w:t>or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 xml:space="preserve"> ANT 204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Introduction to Cultural Anthropology</w:t>
            </w:r>
          </w:p>
        </w:tc>
        <w:tc>
          <w:tcPr>
            <w:tcW w:w="662" w:type="pct"/>
            <w:vAlign w:val="center"/>
          </w:tcPr>
          <w:p w14:paraId="0AAEB26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6AFFD71D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73EC535E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  <w:tr w:rsidR="005D4F76" w:rsidRPr="001A15EC" w14:paraId="7EDA9D14" w14:textId="77777777" w:rsidTr="005D4F76">
        <w:tc>
          <w:tcPr>
            <w:tcW w:w="2438" w:type="pct"/>
            <w:noWrap/>
            <w:vAlign w:val="center"/>
          </w:tcPr>
          <w:p w14:paraId="60212472" w14:textId="77777777" w:rsidR="005D4F76" w:rsidRPr="00FF3B84" w:rsidRDefault="005D4F76" w:rsidP="005D4F76">
            <w:pPr>
              <w:rPr>
                <w:rFonts w:ascii="Segoe UI" w:hAnsi="Segoe UI" w:cs="Segoe UI"/>
                <w:sz w:val="20"/>
                <w:szCs w:val="20"/>
              </w:rPr>
            </w:pPr>
            <w:r w:rsidRPr="00FF3B84">
              <w:rPr>
                <w:rFonts w:ascii="Segoe UI" w:hAnsi="Segoe UI" w:cs="Segoe UI"/>
                <w:b/>
                <w:sz w:val="20"/>
                <w:szCs w:val="20"/>
              </w:rPr>
              <w:t>STA 215</w:t>
            </w:r>
            <w:r w:rsidRPr="00FF3B84">
              <w:rPr>
                <w:rFonts w:ascii="Segoe UI" w:hAnsi="Segoe UI" w:cs="Segoe UI"/>
                <w:sz w:val="20"/>
                <w:szCs w:val="20"/>
              </w:rPr>
              <w:t xml:space="preserve"> Introductory Applied Statistics</w:t>
            </w:r>
          </w:p>
          <w:p w14:paraId="72801874" w14:textId="77777777" w:rsidR="005D4F76" w:rsidRPr="000D5B79" w:rsidRDefault="005D4F76" w:rsidP="005D4F76">
            <w:pPr>
              <w:rPr>
                <w:rFonts w:ascii="Segoe UI" w:hAnsi="Segoe UI" w:cs="Segoe UI"/>
                <w:b/>
                <w:sz w:val="15"/>
                <w:szCs w:val="15"/>
              </w:rPr>
            </w:pPr>
            <w:r w:rsidRPr="000D5B79">
              <w:rPr>
                <w:rFonts w:ascii="Segoe UI" w:hAnsi="Segoe UI" w:cs="Segoe UI"/>
                <w:sz w:val="15"/>
                <w:szCs w:val="15"/>
              </w:rPr>
              <w:t>(GV prerequisite: MTH 110)</w:t>
            </w:r>
          </w:p>
        </w:tc>
        <w:tc>
          <w:tcPr>
            <w:tcW w:w="662" w:type="pct"/>
            <w:vAlign w:val="center"/>
          </w:tcPr>
          <w:p w14:paraId="373721B0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1619" w:type="pct"/>
            <w:vAlign w:val="center"/>
          </w:tcPr>
          <w:p w14:paraId="5914270A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  <w:tc>
          <w:tcPr>
            <w:tcW w:w="281" w:type="pct"/>
            <w:vAlign w:val="center"/>
          </w:tcPr>
          <w:p w14:paraId="752A9D1F" w14:textId="77777777" w:rsidR="005D4F76" w:rsidRPr="0012119B" w:rsidRDefault="005D4F76" w:rsidP="005D4F76">
            <w:pPr>
              <w:rPr>
                <w:rFonts w:ascii="Segoe UI" w:hAnsi="Segoe UI" w:cs="Segoe UI"/>
                <w:sz w:val="16"/>
                <w:szCs w:val="18"/>
              </w:rPr>
            </w:pPr>
          </w:p>
        </w:tc>
      </w:tr>
    </w:tbl>
    <w:p w14:paraId="7E080583" w14:textId="60BDE73B" w:rsidR="0020017E" w:rsidRDefault="00841A29" w:rsidP="0020017E">
      <w:pPr>
        <w:ind w:left="-432"/>
      </w:pPr>
      <w:r>
        <w:t xml:space="preserve">       </w:t>
      </w:r>
    </w:p>
    <w:p w14:paraId="14C86190" w14:textId="77777777" w:rsidR="00527411" w:rsidRPr="00527411" w:rsidRDefault="00527411" w:rsidP="00527411">
      <w:pPr>
        <w:ind w:left="-432"/>
        <w:rPr>
          <w:rFonts w:ascii="Segoe UI" w:hAnsi="Segoe UI" w:cs="Segoe UI"/>
          <w:sz w:val="18"/>
          <w:szCs w:val="20"/>
        </w:rPr>
      </w:pPr>
    </w:p>
    <w:p w14:paraId="6653853C" w14:textId="387C9164" w:rsidR="00527411" w:rsidRDefault="00527411" w:rsidP="00F201B2">
      <w:pPr>
        <w:tabs>
          <w:tab w:val="left" w:pos="5610"/>
        </w:tabs>
        <w:rPr>
          <w:rFonts w:ascii="Cambria" w:hAnsi="Cambria"/>
          <w:sz w:val="20"/>
          <w:szCs w:val="20"/>
        </w:rPr>
      </w:pPr>
    </w:p>
    <w:p w14:paraId="2D2B4A48" w14:textId="2680614A" w:rsidR="00527411" w:rsidRPr="001A15EC" w:rsidRDefault="00527411" w:rsidP="00F201B2">
      <w:pPr>
        <w:tabs>
          <w:tab w:val="left" w:pos="5610"/>
        </w:tabs>
        <w:rPr>
          <w:rFonts w:ascii="Cambria" w:hAnsi="Cambria"/>
          <w:sz w:val="20"/>
          <w:szCs w:val="20"/>
        </w:rPr>
      </w:pPr>
    </w:p>
    <w:p w14:paraId="4B1EB885" w14:textId="00199FC2" w:rsidR="008F49CE" w:rsidRDefault="008F49CE">
      <w:pPr>
        <w:rPr>
          <w:rFonts w:ascii="Cambria" w:hAnsi="Cambria"/>
          <w:i/>
          <w:iCs/>
          <w:sz w:val="20"/>
          <w:szCs w:val="20"/>
        </w:rPr>
      </w:pPr>
    </w:p>
    <w:p w14:paraId="03AE9045" w14:textId="72128DE5" w:rsidR="000D5B79" w:rsidRPr="001A15EC" w:rsidRDefault="005D4F76">
      <w:pPr>
        <w:rPr>
          <w:rFonts w:ascii="Cambria" w:hAnsi="Cambria"/>
          <w:i/>
          <w:iCs/>
          <w:sz w:val="20"/>
          <w:szCs w:val="20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12EC6A" wp14:editId="4CDA81C7">
                <wp:simplePos x="0" y="0"/>
                <wp:positionH relativeFrom="margin">
                  <wp:align>center</wp:align>
                </wp:positionH>
                <wp:positionV relativeFrom="paragraph">
                  <wp:posOffset>24765</wp:posOffset>
                </wp:positionV>
                <wp:extent cx="5410200" cy="5524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02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990B7" w14:textId="77777777" w:rsidR="005E5333" w:rsidRPr="00FF2B36" w:rsidRDefault="005E5333" w:rsidP="005E5333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 w:rsidRPr="00FF2B36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 xml:space="preserve">College of Health Professions </w:t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 xml:space="preserve">~ 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t>Physical Therapy Graduate Office</w:t>
                            </w:r>
                            <w:r w:rsidRPr="00FF2B36">
                              <w:rPr>
                                <w:rFonts w:ascii="Segoe UI" w:hAnsi="Segoe UI" w:cs="Segoe UI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Cook-</w:t>
                            </w:r>
                            <w:r w:rsidRPr="00FF2B3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eVos Center for Health Sciences,  3</w:t>
                            </w:r>
                            <w:r w:rsidR="0095109E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01 Michigan Street NE, Suite 200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FF2B3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Grand Rapids, MI  49503</w:t>
                            </w:r>
                          </w:p>
                          <w:p w14:paraId="16B18B02" w14:textId="77777777" w:rsidR="005E5333" w:rsidRPr="00FF2B36" w:rsidRDefault="0095109E" w:rsidP="005E5333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Call us at 616-331-59</w:t>
                            </w:r>
                            <w:r w:rsidR="005E5333" w:rsidRPr="00FF2B36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>00 or</w:t>
                            </w:r>
                            <w:r w:rsidR="005E5333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online at </w:t>
                            </w:r>
                            <w:hyperlink r:id="rId13" w:history="1">
                              <w:r w:rsidR="005E5333" w:rsidRPr="0068186E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  <w:szCs w:val="18"/>
                                </w:rPr>
                                <w:t>www.gvsu.edu/pt</w:t>
                              </w:r>
                            </w:hyperlink>
                            <w:r w:rsidR="005E5333">
                              <w:rPr>
                                <w:rFonts w:ascii="Segoe UI" w:hAnsi="Segoe UI" w:cs="Segoe U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42E8CFD" w14:textId="77777777" w:rsidR="005E5333" w:rsidRDefault="005E5333" w:rsidP="005E533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2EC6A" id="Text Box 6" o:spid="_x0000_s1030" type="#_x0000_t202" style="position:absolute;margin-left:0;margin-top:1.95pt;width:426pt;height:43.5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" fillcolor="white [3201]" stroked="f" strokeweight=".5pt">
                <v:textbox>
                  <w:txbxContent>
                    <w:p w14:paraId="147990B7" w14:textId="77777777" w:rsidR="005E5333" w:rsidRPr="00FF2B36" w:rsidRDefault="005E5333" w:rsidP="005E5333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 w:rsidRPr="00FF2B36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 xml:space="preserve">College of Health Professions </w:t>
                      </w:r>
                      <w:r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 xml:space="preserve">~ 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t>Physical Therapy Graduate Office</w:t>
                      </w:r>
                      <w:r w:rsidRPr="00FF2B36">
                        <w:rPr>
                          <w:rFonts w:ascii="Segoe UI" w:hAnsi="Segoe UI" w:cs="Segoe UI"/>
                          <w:b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Cook-</w:t>
                      </w:r>
                      <w:r w:rsidRPr="00FF2B3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D</w:t>
                      </w: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eVos Center for Health Sciences,  3</w:t>
                      </w:r>
                      <w:r w:rsidR="0095109E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01 Michigan Street NE, Suite 200</w:t>
                      </w: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, </w:t>
                      </w:r>
                      <w:r w:rsidRPr="00FF2B3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Grand Rapids, MI  49503</w:t>
                      </w:r>
                    </w:p>
                    <w:p w14:paraId="16B18B02" w14:textId="77777777" w:rsidR="005E5333" w:rsidRPr="00FF2B36" w:rsidRDefault="0095109E" w:rsidP="005E5333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18"/>
                        </w:rPr>
                      </w:pPr>
                      <w:r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Call us at 616-331-59</w:t>
                      </w:r>
                      <w:r w:rsidR="005E5333" w:rsidRPr="00FF2B36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>00 or</w:t>
                      </w:r>
                      <w:r w:rsidR="005E5333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online at </w:t>
                      </w:r>
                      <w:hyperlink r:id="rId14" w:history="1">
                        <w:r w:rsidR="005E5333" w:rsidRPr="0068186E">
                          <w:rPr>
                            <w:rStyle w:val="Hyperlink"/>
                            <w:rFonts w:ascii="Segoe UI" w:hAnsi="Segoe UI" w:cs="Segoe UI"/>
                            <w:sz w:val="18"/>
                            <w:szCs w:val="18"/>
                          </w:rPr>
                          <w:t>www.gvsu.edu/pt</w:t>
                        </w:r>
                      </w:hyperlink>
                      <w:r w:rsidR="005E5333">
                        <w:rPr>
                          <w:rFonts w:ascii="Segoe UI" w:hAnsi="Segoe UI" w:cs="Segoe U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42E8CFD" w14:textId="77777777" w:rsidR="005E5333" w:rsidRDefault="005E5333" w:rsidP="005E5333"/>
                  </w:txbxContent>
                </v:textbox>
                <w10:wrap anchorx="margin"/>
              </v:shape>
            </w:pict>
          </mc:Fallback>
        </mc:AlternateContent>
      </w:r>
    </w:p>
    <w:p w14:paraId="74999AAF" w14:textId="04032E93" w:rsidR="00390595" w:rsidRPr="001A15EC" w:rsidRDefault="00FF3B84">
      <w:pPr>
        <w:rPr>
          <w:rFonts w:ascii="Cambria" w:hAnsi="Cambria"/>
          <w:i/>
          <w:iCs/>
          <w:sz w:val="20"/>
          <w:szCs w:val="20"/>
        </w:rPr>
      </w:pPr>
      <w:r w:rsidRPr="00361948">
        <w:rPr>
          <w:rFonts w:ascii="Segoe UI" w:hAnsi="Segoe UI" w:cs="Segoe UI"/>
          <w:b/>
          <w:noProof/>
          <w:sz w:val="14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39EFF1" wp14:editId="5EB6A227">
                <wp:simplePos x="0" y="0"/>
                <wp:positionH relativeFrom="column">
                  <wp:posOffset>-66675</wp:posOffset>
                </wp:positionH>
                <wp:positionV relativeFrom="paragraph">
                  <wp:posOffset>6955155</wp:posOffset>
                </wp:positionV>
                <wp:extent cx="6050280" cy="571500"/>
                <wp:effectExtent l="0" t="0" r="762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028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C9C6D" w14:textId="77777777" w:rsidR="00AD7435" w:rsidRPr="00361948" w:rsidRDefault="00AD7435" w:rsidP="00AD7435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</w:pPr>
                            <w:r w:rsidRPr="00361948"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  <w:t xml:space="preserve">The </w:t>
                            </w:r>
                            <w:r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  <w:t xml:space="preserve">Doctorate of Physical Therapy Program </w:t>
                            </w:r>
                            <w:r w:rsidRPr="00361948"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  <w:t xml:space="preserve">resides in the College of Health Professions (CHP) </w:t>
                            </w:r>
                          </w:p>
                          <w:p w14:paraId="6CE9BAFE" w14:textId="77777777" w:rsidR="00AD7435" w:rsidRPr="00361948" w:rsidRDefault="00AD7435" w:rsidP="00AD7435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</w:pPr>
                            <w:r w:rsidRPr="00361948">
                              <w:rPr>
                                <w:rFonts w:ascii="Segoe UI" w:hAnsi="Segoe UI" w:cs="Segoe UI"/>
                                <w:b/>
                                <w:sz w:val="18"/>
                                <w:szCs w:val="20"/>
                              </w:rPr>
                              <w:t>For more information or to meet with a CHP Student Services Academic Advisor please call (616) 331-5900</w:t>
                            </w:r>
                          </w:p>
                          <w:p w14:paraId="5DB7815B" w14:textId="77777777" w:rsidR="00AD7435" w:rsidRPr="00361948" w:rsidRDefault="00AD7435" w:rsidP="00AD7435">
                            <w:pPr>
                              <w:jc w:val="center"/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</w:pPr>
                            <w:r w:rsidRPr="00361948"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  <w:t xml:space="preserve">Visit our website at </w:t>
                            </w:r>
                            <w:hyperlink r:id="rId15" w:history="1">
                              <w:r w:rsidRPr="00361948">
                                <w:rPr>
                                  <w:rStyle w:val="Hyperlink"/>
                                  <w:rFonts w:ascii="Segoe UI" w:hAnsi="Segoe UI" w:cs="Segoe UI"/>
                                  <w:sz w:val="18"/>
                                  <w:szCs w:val="20"/>
                                </w:rPr>
                                <w:t>www.gvsu.edu/chpss</w:t>
                              </w:r>
                            </w:hyperlink>
                            <w:r w:rsidRPr="00361948">
                              <w:rPr>
                                <w:rFonts w:ascii="Segoe UI" w:hAnsi="Segoe UI" w:cs="Segoe UI"/>
                                <w:sz w:val="18"/>
                                <w:szCs w:val="2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9EFF1" id="_x0000_s1032" type="#_x0000_t202" style="position:absolute;margin-left:-5.25pt;margin-top:547.65pt;width:476.4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" stroked="f">
                <v:textbox>
                  <w:txbxContent>
                    <w:p w14:paraId="255C9C6D" w14:textId="77777777" w:rsidR="00AD7435" w:rsidRPr="00361948" w:rsidRDefault="00AD7435" w:rsidP="00AD7435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20"/>
                        </w:rPr>
                      </w:pPr>
                      <w:r w:rsidRPr="00361948">
                        <w:rPr>
                          <w:rFonts w:ascii="Segoe UI" w:hAnsi="Segoe UI" w:cs="Segoe UI"/>
                          <w:sz w:val="18"/>
                          <w:szCs w:val="20"/>
                        </w:rPr>
                        <w:t xml:space="preserve">The </w:t>
                      </w:r>
                      <w:r>
                        <w:rPr>
                          <w:rFonts w:ascii="Segoe UI" w:hAnsi="Segoe UI" w:cs="Segoe UI"/>
                          <w:sz w:val="18"/>
                          <w:szCs w:val="20"/>
                        </w:rPr>
                        <w:t xml:space="preserve">Doctorate of Physical Therapy Program </w:t>
                      </w:r>
                      <w:r w:rsidRPr="00361948">
                        <w:rPr>
                          <w:rFonts w:ascii="Segoe UI" w:hAnsi="Segoe UI" w:cs="Segoe UI"/>
                          <w:sz w:val="18"/>
                          <w:szCs w:val="20"/>
                        </w:rPr>
                        <w:t xml:space="preserve">resides in the College of Health Professions (CHP) </w:t>
                      </w:r>
                    </w:p>
                    <w:p w14:paraId="6CE9BAFE" w14:textId="77777777" w:rsidR="00AD7435" w:rsidRPr="00361948" w:rsidRDefault="00AD7435" w:rsidP="00AD7435">
                      <w:pPr>
                        <w:jc w:val="center"/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</w:pPr>
                      <w:r w:rsidRPr="00361948">
                        <w:rPr>
                          <w:rFonts w:ascii="Segoe UI" w:hAnsi="Segoe UI" w:cs="Segoe UI"/>
                          <w:b/>
                          <w:sz w:val="18"/>
                          <w:szCs w:val="20"/>
                        </w:rPr>
                        <w:t>For more information or to meet with a CHP Student Services Academic Advisor please call (616) 331-5900</w:t>
                      </w:r>
                    </w:p>
                    <w:p w14:paraId="5DB7815B" w14:textId="77777777" w:rsidR="00AD7435" w:rsidRPr="00361948" w:rsidRDefault="00AD7435" w:rsidP="00AD7435">
                      <w:pPr>
                        <w:jc w:val="center"/>
                        <w:rPr>
                          <w:rFonts w:ascii="Segoe UI" w:hAnsi="Segoe UI" w:cs="Segoe UI"/>
                          <w:sz w:val="18"/>
                          <w:szCs w:val="20"/>
                        </w:rPr>
                      </w:pPr>
                      <w:r w:rsidRPr="00361948">
                        <w:rPr>
                          <w:rFonts w:ascii="Segoe UI" w:hAnsi="Segoe UI" w:cs="Segoe UI"/>
                          <w:sz w:val="18"/>
                          <w:szCs w:val="20"/>
                        </w:rPr>
                        <w:t xml:space="preserve">Visit our website at </w:t>
                      </w:r>
                      <w:hyperlink r:id="rId16" w:history="1">
                        <w:r w:rsidRPr="00361948">
                          <w:rPr>
                            <w:rStyle w:val="Hyperlink"/>
                            <w:rFonts w:ascii="Segoe UI" w:hAnsi="Segoe UI" w:cs="Segoe UI"/>
                            <w:sz w:val="18"/>
                            <w:szCs w:val="20"/>
                          </w:rPr>
                          <w:t>www.gvsu.edu/chpss</w:t>
                        </w:r>
                      </w:hyperlink>
                      <w:r w:rsidRPr="00361948">
                        <w:rPr>
                          <w:rFonts w:ascii="Segoe UI" w:hAnsi="Segoe UI" w:cs="Segoe UI"/>
                          <w:sz w:val="18"/>
                          <w:szCs w:val="20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14:paraId="43D0251C" w14:textId="7B7AC1D4" w:rsidR="0014206C" w:rsidRDefault="0014206C" w:rsidP="0014206C">
      <w:pPr>
        <w:rPr>
          <w:rFonts w:ascii="Cambria" w:hAnsi="Cambria"/>
          <w:bCs/>
          <w:iCs/>
        </w:rPr>
      </w:pPr>
    </w:p>
    <w:p w14:paraId="395229D9" w14:textId="0839E476" w:rsidR="0014206C" w:rsidRDefault="0014206C" w:rsidP="00F234D9">
      <w:pPr>
        <w:rPr>
          <w:sz w:val="22"/>
          <w:szCs w:val="22"/>
        </w:rPr>
      </w:pPr>
    </w:p>
    <w:sectPr w:rsidR="0014206C" w:rsidSect="00A44BB4">
      <w:footerReference w:type="default" r:id="rId17"/>
      <w:pgSz w:w="12240" w:h="15840" w:code="1"/>
      <w:pgMar w:top="288" w:right="1440" w:bottom="547" w:left="1440" w:header="720" w:footer="144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77957" w14:textId="77777777" w:rsidR="00810F21" w:rsidRDefault="00810F21" w:rsidP="00442BD5">
      <w:r>
        <w:separator/>
      </w:r>
    </w:p>
  </w:endnote>
  <w:endnote w:type="continuationSeparator" w:id="0">
    <w:p w14:paraId="2CCDFD8D" w14:textId="77777777" w:rsidR="00810F21" w:rsidRDefault="00810F21" w:rsidP="0044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1DFEA" w14:textId="11ECE5A8" w:rsidR="00B15431" w:rsidRPr="00D71AFC" w:rsidRDefault="00B15431">
    <w:pPr>
      <w:pStyle w:val="Footer"/>
      <w:rPr>
        <w:sz w:val="20"/>
      </w:rPr>
    </w:pPr>
    <w:r>
      <w:ptab w:relativeTo="margin" w:alignment="right" w:leader="none"/>
    </w:r>
    <w:r w:rsidRPr="00D71AFC">
      <w:rPr>
        <w:sz w:val="20"/>
      </w:rPr>
      <w:fldChar w:fldCharType="begin"/>
    </w:r>
    <w:r w:rsidRPr="00D71AFC">
      <w:rPr>
        <w:sz w:val="20"/>
      </w:rPr>
      <w:instrText xml:space="preserve"> DATE \@ "M/d/yyyy" </w:instrText>
    </w:r>
    <w:r w:rsidRPr="00D71AFC">
      <w:rPr>
        <w:sz w:val="20"/>
      </w:rPr>
      <w:fldChar w:fldCharType="separate"/>
    </w:r>
    <w:r w:rsidR="005D4F76">
      <w:rPr>
        <w:noProof/>
        <w:sz w:val="20"/>
      </w:rPr>
      <w:t>4/9/2026</w:t>
    </w:r>
    <w:r w:rsidRPr="00D71AFC">
      <w:rPr>
        <w:sz w:val="20"/>
      </w:rPr>
      <w:fldChar w:fldCharType="end"/>
    </w:r>
  </w:p>
  <w:p w14:paraId="27880740" w14:textId="77777777" w:rsidR="00B15431" w:rsidRDefault="00B154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E1F23" w14:textId="77777777" w:rsidR="00810F21" w:rsidRDefault="00810F21" w:rsidP="00442BD5">
      <w:r>
        <w:separator/>
      </w:r>
    </w:p>
  </w:footnote>
  <w:footnote w:type="continuationSeparator" w:id="0">
    <w:p w14:paraId="266838C2" w14:textId="77777777" w:rsidR="00810F21" w:rsidRDefault="00810F21" w:rsidP="00442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339D"/>
    <w:multiLevelType w:val="hybridMultilevel"/>
    <w:tmpl w:val="7AD6F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0782D"/>
    <w:multiLevelType w:val="hybridMultilevel"/>
    <w:tmpl w:val="BCA0C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F13E1"/>
    <w:multiLevelType w:val="hybridMultilevel"/>
    <w:tmpl w:val="A69C1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A291E"/>
    <w:multiLevelType w:val="hybridMultilevel"/>
    <w:tmpl w:val="5816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457E3"/>
    <w:multiLevelType w:val="hybridMultilevel"/>
    <w:tmpl w:val="CCF45F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6BE8C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4713B7"/>
    <w:multiLevelType w:val="multilevel"/>
    <w:tmpl w:val="1DD6E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865D5"/>
    <w:multiLevelType w:val="hybridMultilevel"/>
    <w:tmpl w:val="931063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A821246"/>
    <w:multiLevelType w:val="multilevel"/>
    <w:tmpl w:val="91561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3B2D1E"/>
    <w:multiLevelType w:val="hybridMultilevel"/>
    <w:tmpl w:val="289C2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85314C"/>
    <w:multiLevelType w:val="hybridMultilevel"/>
    <w:tmpl w:val="C966E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B0F7A"/>
    <w:multiLevelType w:val="multilevel"/>
    <w:tmpl w:val="E22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776596"/>
    <w:multiLevelType w:val="hybridMultilevel"/>
    <w:tmpl w:val="966E9A84"/>
    <w:lvl w:ilvl="0" w:tplc="F286866E">
      <w:start w:val="1"/>
      <w:numFmt w:val="bullet"/>
      <w:lvlText w:val=""/>
      <w:lvlJc w:val="left"/>
      <w:pPr>
        <w:ind w:left="39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2" w15:restartNumberingAfterBreak="0">
    <w:nsid w:val="68AA7F51"/>
    <w:multiLevelType w:val="hybridMultilevel"/>
    <w:tmpl w:val="AED49D4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AC3B60"/>
    <w:multiLevelType w:val="hybridMultilevel"/>
    <w:tmpl w:val="BB567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A8775F"/>
    <w:multiLevelType w:val="hybridMultilevel"/>
    <w:tmpl w:val="9D4CEE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0322188">
    <w:abstractNumId w:val="6"/>
  </w:num>
  <w:num w:numId="2" w16cid:durableId="40056148">
    <w:abstractNumId w:val="1"/>
  </w:num>
  <w:num w:numId="3" w16cid:durableId="36197447">
    <w:abstractNumId w:val="8"/>
  </w:num>
  <w:num w:numId="4" w16cid:durableId="83231727">
    <w:abstractNumId w:val="4"/>
  </w:num>
  <w:num w:numId="5" w16cid:durableId="331761222">
    <w:abstractNumId w:val="14"/>
  </w:num>
  <w:num w:numId="6" w16cid:durableId="962886455">
    <w:abstractNumId w:val="9"/>
  </w:num>
  <w:num w:numId="7" w16cid:durableId="1387071826">
    <w:abstractNumId w:val="12"/>
  </w:num>
  <w:num w:numId="8" w16cid:durableId="1553079514">
    <w:abstractNumId w:val="13"/>
  </w:num>
  <w:num w:numId="9" w16cid:durableId="402414249">
    <w:abstractNumId w:val="2"/>
  </w:num>
  <w:num w:numId="10" w16cid:durableId="1485119359">
    <w:abstractNumId w:val="0"/>
  </w:num>
  <w:num w:numId="11" w16cid:durableId="1479763189">
    <w:abstractNumId w:val="3"/>
  </w:num>
  <w:num w:numId="12" w16cid:durableId="2027435709">
    <w:abstractNumId w:val="11"/>
  </w:num>
  <w:num w:numId="13" w16cid:durableId="706612589">
    <w:abstractNumId w:val="5"/>
  </w:num>
  <w:num w:numId="14" w16cid:durableId="1942176455">
    <w:abstractNumId w:val="7"/>
  </w:num>
  <w:num w:numId="15" w16cid:durableId="17299142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299"/>
  <w:displayHorizont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7F2"/>
    <w:rsid w:val="0003004E"/>
    <w:rsid w:val="0004189E"/>
    <w:rsid w:val="0004450A"/>
    <w:rsid w:val="0004588B"/>
    <w:rsid w:val="0004709E"/>
    <w:rsid w:val="0005199A"/>
    <w:rsid w:val="00062D13"/>
    <w:rsid w:val="00076E46"/>
    <w:rsid w:val="000848C5"/>
    <w:rsid w:val="00086146"/>
    <w:rsid w:val="00094943"/>
    <w:rsid w:val="000A1914"/>
    <w:rsid w:val="000B078C"/>
    <w:rsid w:val="000B2C94"/>
    <w:rsid w:val="000B4F67"/>
    <w:rsid w:val="000C69ED"/>
    <w:rsid w:val="000D5B79"/>
    <w:rsid w:val="000D7226"/>
    <w:rsid w:val="000D7A64"/>
    <w:rsid w:val="00106596"/>
    <w:rsid w:val="001070A8"/>
    <w:rsid w:val="00112B79"/>
    <w:rsid w:val="00117405"/>
    <w:rsid w:val="0012119B"/>
    <w:rsid w:val="00122AB6"/>
    <w:rsid w:val="00134AC6"/>
    <w:rsid w:val="0014206C"/>
    <w:rsid w:val="00157264"/>
    <w:rsid w:val="001629D5"/>
    <w:rsid w:val="0016482F"/>
    <w:rsid w:val="00166562"/>
    <w:rsid w:val="00170230"/>
    <w:rsid w:val="00183012"/>
    <w:rsid w:val="001A15EC"/>
    <w:rsid w:val="001B1374"/>
    <w:rsid w:val="001B2DB5"/>
    <w:rsid w:val="001D2526"/>
    <w:rsid w:val="001D5B00"/>
    <w:rsid w:val="001E388E"/>
    <w:rsid w:val="001E55EF"/>
    <w:rsid w:val="001E5CDE"/>
    <w:rsid w:val="001E6D42"/>
    <w:rsid w:val="001F45AB"/>
    <w:rsid w:val="001F580D"/>
    <w:rsid w:val="0020017E"/>
    <w:rsid w:val="002025D8"/>
    <w:rsid w:val="00206F17"/>
    <w:rsid w:val="00210110"/>
    <w:rsid w:val="002174DF"/>
    <w:rsid w:val="00222E10"/>
    <w:rsid w:val="00226BED"/>
    <w:rsid w:val="002349E2"/>
    <w:rsid w:val="00241AD5"/>
    <w:rsid w:val="00242634"/>
    <w:rsid w:val="0024378C"/>
    <w:rsid w:val="0025735B"/>
    <w:rsid w:val="0026646C"/>
    <w:rsid w:val="0027026F"/>
    <w:rsid w:val="0028284D"/>
    <w:rsid w:val="00290B7B"/>
    <w:rsid w:val="00293427"/>
    <w:rsid w:val="002A1B75"/>
    <w:rsid w:val="002A69AC"/>
    <w:rsid w:val="002B074E"/>
    <w:rsid w:val="002C3718"/>
    <w:rsid w:val="002D4C7A"/>
    <w:rsid w:val="002E0D98"/>
    <w:rsid w:val="002E2C0D"/>
    <w:rsid w:val="002E3571"/>
    <w:rsid w:val="003041A1"/>
    <w:rsid w:val="003041EA"/>
    <w:rsid w:val="00333B2B"/>
    <w:rsid w:val="00333F3E"/>
    <w:rsid w:val="0034375D"/>
    <w:rsid w:val="0038200F"/>
    <w:rsid w:val="0038410B"/>
    <w:rsid w:val="00385F4A"/>
    <w:rsid w:val="00390595"/>
    <w:rsid w:val="0039095D"/>
    <w:rsid w:val="003A086C"/>
    <w:rsid w:val="003A39BF"/>
    <w:rsid w:val="003A6ABD"/>
    <w:rsid w:val="003B37B8"/>
    <w:rsid w:val="003C0E8D"/>
    <w:rsid w:val="003D4B4C"/>
    <w:rsid w:val="003D4C24"/>
    <w:rsid w:val="00402241"/>
    <w:rsid w:val="004106E0"/>
    <w:rsid w:val="00416A9A"/>
    <w:rsid w:val="004170FD"/>
    <w:rsid w:val="00425164"/>
    <w:rsid w:val="00426CAF"/>
    <w:rsid w:val="00431585"/>
    <w:rsid w:val="00442BD5"/>
    <w:rsid w:val="00445134"/>
    <w:rsid w:val="00470A0D"/>
    <w:rsid w:val="00484A0A"/>
    <w:rsid w:val="00485F20"/>
    <w:rsid w:val="004A066B"/>
    <w:rsid w:val="004A14E5"/>
    <w:rsid w:val="004A3A45"/>
    <w:rsid w:val="004A6367"/>
    <w:rsid w:val="004F1193"/>
    <w:rsid w:val="004F6C32"/>
    <w:rsid w:val="00510A88"/>
    <w:rsid w:val="00516F31"/>
    <w:rsid w:val="00527411"/>
    <w:rsid w:val="00532CC7"/>
    <w:rsid w:val="00535837"/>
    <w:rsid w:val="005400E7"/>
    <w:rsid w:val="00550055"/>
    <w:rsid w:val="005507D7"/>
    <w:rsid w:val="005511D3"/>
    <w:rsid w:val="00561041"/>
    <w:rsid w:val="00566668"/>
    <w:rsid w:val="00573884"/>
    <w:rsid w:val="00577985"/>
    <w:rsid w:val="00582504"/>
    <w:rsid w:val="0058330D"/>
    <w:rsid w:val="0058582F"/>
    <w:rsid w:val="00586C46"/>
    <w:rsid w:val="005A4768"/>
    <w:rsid w:val="005A7B95"/>
    <w:rsid w:val="005B26F3"/>
    <w:rsid w:val="005C615D"/>
    <w:rsid w:val="005D1D67"/>
    <w:rsid w:val="005D4F76"/>
    <w:rsid w:val="005D51AD"/>
    <w:rsid w:val="005E2276"/>
    <w:rsid w:val="005E5333"/>
    <w:rsid w:val="005F3F28"/>
    <w:rsid w:val="005F78C7"/>
    <w:rsid w:val="00600BE4"/>
    <w:rsid w:val="006040AF"/>
    <w:rsid w:val="0061354C"/>
    <w:rsid w:val="00615EFC"/>
    <w:rsid w:val="006221A3"/>
    <w:rsid w:val="006224D1"/>
    <w:rsid w:val="006462F1"/>
    <w:rsid w:val="00665BB0"/>
    <w:rsid w:val="00667912"/>
    <w:rsid w:val="00676304"/>
    <w:rsid w:val="006867F2"/>
    <w:rsid w:val="00691155"/>
    <w:rsid w:val="006B17D6"/>
    <w:rsid w:val="006C1880"/>
    <w:rsid w:val="006E148F"/>
    <w:rsid w:val="006F0007"/>
    <w:rsid w:val="00707243"/>
    <w:rsid w:val="0071371E"/>
    <w:rsid w:val="007323E0"/>
    <w:rsid w:val="00732423"/>
    <w:rsid w:val="00740CF8"/>
    <w:rsid w:val="00741ACF"/>
    <w:rsid w:val="00763D3C"/>
    <w:rsid w:val="007767B9"/>
    <w:rsid w:val="007875E8"/>
    <w:rsid w:val="007957AC"/>
    <w:rsid w:val="007A779A"/>
    <w:rsid w:val="007C47A0"/>
    <w:rsid w:val="007D0148"/>
    <w:rsid w:val="007D1576"/>
    <w:rsid w:val="007D1ED8"/>
    <w:rsid w:val="007D202B"/>
    <w:rsid w:val="007D6D8A"/>
    <w:rsid w:val="007D71F3"/>
    <w:rsid w:val="007F77FA"/>
    <w:rsid w:val="00810F21"/>
    <w:rsid w:val="008339D2"/>
    <w:rsid w:val="00841A29"/>
    <w:rsid w:val="00842B27"/>
    <w:rsid w:val="00846821"/>
    <w:rsid w:val="008576F8"/>
    <w:rsid w:val="00863571"/>
    <w:rsid w:val="00866789"/>
    <w:rsid w:val="00880510"/>
    <w:rsid w:val="0089584B"/>
    <w:rsid w:val="008A26E7"/>
    <w:rsid w:val="008A7C5B"/>
    <w:rsid w:val="008C2A43"/>
    <w:rsid w:val="008C3FD3"/>
    <w:rsid w:val="008C7F74"/>
    <w:rsid w:val="008E1A52"/>
    <w:rsid w:val="008E276E"/>
    <w:rsid w:val="008F304A"/>
    <w:rsid w:val="008F49CB"/>
    <w:rsid w:val="008F49CE"/>
    <w:rsid w:val="008F6633"/>
    <w:rsid w:val="00912651"/>
    <w:rsid w:val="009247E9"/>
    <w:rsid w:val="0092659B"/>
    <w:rsid w:val="00926C4A"/>
    <w:rsid w:val="00927C4B"/>
    <w:rsid w:val="0093374E"/>
    <w:rsid w:val="00942233"/>
    <w:rsid w:val="00945403"/>
    <w:rsid w:val="0095109E"/>
    <w:rsid w:val="00955901"/>
    <w:rsid w:val="00955BA8"/>
    <w:rsid w:val="00956BCF"/>
    <w:rsid w:val="00962358"/>
    <w:rsid w:val="009738A6"/>
    <w:rsid w:val="00975240"/>
    <w:rsid w:val="00991E49"/>
    <w:rsid w:val="0099385C"/>
    <w:rsid w:val="009A0E67"/>
    <w:rsid w:val="009A2C7D"/>
    <w:rsid w:val="009A6384"/>
    <w:rsid w:val="009B5EFA"/>
    <w:rsid w:val="009B6AB5"/>
    <w:rsid w:val="009C196E"/>
    <w:rsid w:val="009D7131"/>
    <w:rsid w:val="009E3896"/>
    <w:rsid w:val="009E60BB"/>
    <w:rsid w:val="009F12A0"/>
    <w:rsid w:val="009F7B33"/>
    <w:rsid w:val="00A06AB4"/>
    <w:rsid w:val="00A24E0E"/>
    <w:rsid w:val="00A3010D"/>
    <w:rsid w:val="00A319FB"/>
    <w:rsid w:val="00A3295C"/>
    <w:rsid w:val="00A34F70"/>
    <w:rsid w:val="00A44BB4"/>
    <w:rsid w:val="00A45F00"/>
    <w:rsid w:val="00A5072C"/>
    <w:rsid w:val="00A52A62"/>
    <w:rsid w:val="00A56460"/>
    <w:rsid w:val="00A64EA0"/>
    <w:rsid w:val="00A65A49"/>
    <w:rsid w:val="00A770B8"/>
    <w:rsid w:val="00A8115C"/>
    <w:rsid w:val="00A9170D"/>
    <w:rsid w:val="00A91AF4"/>
    <w:rsid w:val="00A929FD"/>
    <w:rsid w:val="00A944E8"/>
    <w:rsid w:val="00A97DF9"/>
    <w:rsid w:val="00AB1D53"/>
    <w:rsid w:val="00AB4BDE"/>
    <w:rsid w:val="00AC1D98"/>
    <w:rsid w:val="00AD1447"/>
    <w:rsid w:val="00AD66E5"/>
    <w:rsid w:val="00AD7435"/>
    <w:rsid w:val="00AE02CC"/>
    <w:rsid w:val="00AF3726"/>
    <w:rsid w:val="00B00160"/>
    <w:rsid w:val="00B04AF2"/>
    <w:rsid w:val="00B05BBD"/>
    <w:rsid w:val="00B131BA"/>
    <w:rsid w:val="00B15431"/>
    <w:rsid w:val="00B16404"/>
    <w:rsid w:val="00B20E2E"/>
    <w:rsid w:val="00B44D73"/>
    <w:rsid w:val="00B57E79"/>
    <w:rsid w:val="00B702F7"/>
    <w:rsid w:val="00B81A90"/>
    <w:rsid w:val="00B81D06"/>
    <w:rsid w:val="00B83FF7"/>
    <w:rsid w:val="00B905C3"/>
    <w:rsid w:val="00BA5716"/>
    <w:rsid w:val="00BA67D0"/>
    <w:rsid w:val="00BA7DB8"/>
    <w:rsid w:val="00BB01AF"/>
    <w:rsid w:val="00BB717D"/>
    <w:rsid w:val="00BC2E7F"/>
    <w:rsid w:val="00BC61AF"/>
    <w:rsid w:val="00BE1CCD"/>
    <w:rsid w:val="00BE3D1F"/>
    <w:rsid w:val="00BF1A83"/>
    <w:rsid w:val="00C10E30"/>
    <w:rsid w:val="00C17ED7"/>
    <w:rsid w:val="00C221B3"/>
    <w:rsid w:val="00C23228"/>
    <w:rsid w:val="00C36B03"/>
    <w:rsid w:val="00C508CF"/>
    <w:rsid w:val="00C766B0"/>
    <w:rsid w:val="00C939CB"/>
    <w:rsid w:val="00C97386"/>
    <w:rsid w:val="00CB0074"/>
    <w:rsid w:val="00CB4073"/>
    <w:rsid w:val="00CB644F"/>
    <w:rsid w:val="00CB6C45"/>
    <w:rsid w:val="00CC19F0"/>
    <w:rsid w:val="00CC5B82"/>
    <w:rsid w:val="00CE2ECA"/>
    <w:rsid w:val="00CE58ED"/>
    <w:rsid w:val="00CE66E2"/>
    <w:rsid w:val="00CF0925"/>
    <w:rsid w:val="00D13CD3"/>
    <w:rsid w:val="00D21D39"/>
    <w:rsid w:val="00D22220"/>
    <w:rsid w:val="00D230DB"/>
    <w:rsid w:val="00D235EF"/>
    <w:rsid w:val="00D36BC1"/>
    <w:rsid w:val="00D467B3"/>
    <w:rsid w:val="00D54B5D"/>
    <w:rsid w:val="00D5612B"/>
    <w:rsid w:val="00D61A36"/>
    <w:rsid w:val="00D71AFC"/>
    <w:rsid w:val="00D7675A"/>
    <w:rsid w:val="00DA0EB2"/>
    <w:rsid w:val="00DA2468"/>
    <w:rsid w:val="00DC62EC"/>
    <w:rsid w:val="00DE0A38"/>
    <w:rsid w:val="00DE29ED"/>
    <w:rsid w:val="00DF0EA5"/>
    <w:rsid w:val="00DF4124"/>
    <w:rsid w:val="00E127BF"/>
    <w:rsid w:val="00E20096"/>
    <w:rsid w:val="00E23BAF"/>
    <w:rsid w:val="00E2752B"/>
    <w:rsid w:val="00E462A6"/>
    <w:rsid w:val="00E466F7"/>
    <w:rsid w:val="00E50DCF"/>
    <w:rsid w:val="00E60A8A"/>
    <w:rsid w:val="00E6629F"/>
    <w:rsid w:val="00E67E17"/>
    <w:rsid w:val="00E74F0C"/>
    <w:rsid w:val="00E76D39"/>
    <w:rsid w:val="00E9188A"/>
    <w:rsid w:val="00E9634C"/>
    <w:rsid w:val="00EA4DB8"/>
    <w:rsid w:val="00EC3442"/>
    <w:rsid w:val="00EC3535"/>
    <w:rsid w:val="00EC4435"/>
    <w:rsid w:val="00EE580E"/>
    <w:rsid w:val="00F017F2"/>
    <w:rsid w:val="00F04AD1"/>
    <w:rsid w:val="00F201B2"/>
    <w:rsid w:val="00F234D9"/>
    <w:rsid w:val="00F262E6"/>
    <w:rsid w:val="00F269B0"/>
    <w:rsid w:val="00F3655F"/>
    <w:rsid w:val="00F50A70"/>
    <w:rsid w:val="00F56031"/>
    <w:rsid w:val="00F6764E"/>
    <w:rsid w:val="00F71748"/>
    <w:rsid w:val="00F808D2"/>
    <w:rsid w:val="00F81EB0"/>
    <w:rsid w:val="00F9508F"/>
    <w:rsid w:val="00FA0242"/>
    <w:rsid w:val="00FA243F"/>
    <w:rsid w:val="00FA4781"/>
    <w:rsid w:val="00FA4E4F"/>
    <w:rsid w:val="00FB340C"/>
    <w:rsid w:val="00FC646B"/>
    <w:rsid w:val="00FC7F17"/>
    <w:rsid w:val="00FD0380"/>
    <w:rsid w:val="00FD4DF9"/>
    <w:rsid w:val="00FE398D"/>
    <w:rsid w:val="00FE7245"/>
    <w:rsid w:val="00FF0450"/>
    <w:rsid w:val="00FF12C8"/>
    <w:rsid w:val="00FF2B36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72F068D1"/>
  <w15:docId w15:val="{944C3518-6333-403C-B17D-53B824D3B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iCs/>
      <w:sz w:val="2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i/>
      <w:iCs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4" w:space="1" w:color="auto"/>
      </w:pBdr>
      <w:jc w:val="center"/>
    </w:pPr>
    <w:rPr>
      <w:b/>
      <w:bCs/>
    </w:rPr>
  </w:style>
  <w:style w:type="paragraph" w:styleId="BodyTextIndent">
    <w:name w:val="Body Text Indent"/>
    <w:basedOn w:val="Normal"/>
    <w:pPr>
      <w:ind w:left="720"/>
    </w:pPr>
    <w:rPr>
      <w:i/>
      <w:iCs/>
    </w:rPr>
  </w:style>
  <w:style w:type="paragraph" w:styleId="BodyTextIndent2">
    <w:name w:val="Body Text Indent 2"/>
    <w:basedOn w:val="Normal"/>
    <w:pPr>
      <w:ind w:left="720"/>
    </w:pPr>
    <w:rPr>
      <w:i/>
      <w:iCs/>
      <w:sz w:val="22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8F49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F49CE"/>
    <w:rPr>
      <w:rFonts w:ascii="Tahoma" w:hAnsi="Tahoma" w:cs="Tahoma"/>
      <w:sz w:val="16"/>
      <w:szCs w:val="16"/>
    </w:rPr>
  </w:style>
  <w:style w:type="table" w:styleId="MediumList2-Accent1">
    <w:name w:val="Medium List 2 Accent 1"/>
    <w:basedOn w:val="TableNormal"/>
    <w:uiPriority w:val="66"/>
    <w:rsid w:val="00BE1CCD"/>
    <w:rPr>
      <w:rFonts w:ascii="Cambria" w:hAnsi="Cambria"/>
      <w:color w:val="000000"/>
      <w:sz w:val="22"/>
      <w:szCs w:val="22"/>
      <w:lang w:bidi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5">
    <w:name w:val="Medium List 1 Accent 5"/>
    <w:basedOn w:val="TableNormal"/>
    <w:uiPriority w:val="65"/>
    <w:rsid w:val="00BE1CCD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TableWeb1">
    <w:name w:val="Table Web 1"/>
    <w:basedOn w:val="TableNormal"/>
    <w:rsid w:val="00BE1CC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A65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A65A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A65A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2">
    <w:name w:val="Table Grid 2"/>
    <w:basedOn w:val="TableNormal"/>
    <w:rsid w:val="00A65A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A65A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rsid w:val="00A65A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D36BC1"/>
    <w:pPr>
      <w:ind w:left="720"/>
    </w:pPr>
  </w:style>
  <w:style w:type="paragraph" w:styleId="NormalWeb">
    <w:name w:val="Normal (Web)"/>
    <w:basedOn w:val="Normal"/>
    <w:uiPriority w:val="99"/>
    <w:unhideWhenUsed/>
    <w:rsid w:val="00241AD5"/>
    <w:pPr>
      <w:spacing w:before="100" w:beforeAutospacing="1" w:after="100" w:afterAutospacing="1"/>
    </w:pPr>
  </w:style>
  <w:style w:type="character" w:styleId="Emphasis">
    <w:name w:val="Emphasis"/>
    <w:qFormat/>
    <w:rsid w:val="00A944E8"/>
    <w:rPr>
      <w:i/>
      <w:iCs/>
    </w:rPr>
  </w:style>
  <w:style w:type="paragraph" w:styleId="Header">
    <w:name w:val="header"/>
    <w:basedOn w:val="Normal"/>
    <w:link w:val="HeaderChar"/>
    <w:uiPriority w:val="99"/>
    <w:rsid w:val="00442BD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42BD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442BD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42BD5"/>
    <w:rPr>
      <w:sz w:val="24"/>
      <w:szCs w:val="24"/>
    </w:rPr>
  </w:style>
  <w:style w:type="paragraph" w:customStyle="1" w:styleId="Default">
    <w:name w:val="Default"/>
    <w:rsid w:val="002A1B75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2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1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547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5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0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0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992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1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7350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01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6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710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818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7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11813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70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12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619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21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6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35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68372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7749">
                  <w:marLeft w:val="36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49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44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59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0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827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7928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194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50645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12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950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2391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42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5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2777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4669">
          <w:marLeft w:val="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683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768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vsu.edu/p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vsu.edu/pt/admissions-101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gvsu.edu/chps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vsu.edu/pt/admissions-10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vsu.edu/chpss" TargetMode="Externa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gvsu.edu/p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A42F3-74BE-4BB0-916D-C10455D26D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Advisor Assignment &amp; Schedule Recommendations</vt:lpstr>
    </vt:vector>
  </TitlesOfParts>
  <Company>Grand Valley State University</Company>
  <LinksUpToDate>false</LinksUpToDate>
  <CharactersWithSpaces>1470</CharactersWithSpaces>
  <SharedDoc>false</SharedDoc>
  <HLinks>
    <vt:vector size="42" baseType="variant">
      <vt:variant>
        <vt:i4>3538958</vt:i4>
      </vt:variant>
      <vt:variant>
        <vt:i4>12</vt:i4>
      </vt:variant>
      <vt:variant>
        <vt:i4>0</vt:i4>
      </vt:variant>
      <vt:variant>
        <vt:i4>5</vt:i4>
      </vt:variant>
      <vt:variant>
        <vt:lpwstr>mailto:perezbr@gvsu.edu</vt:lpwstr>
      </vt:variant>
      <vt:variant>
        <vt:lpwstr/>
      </vt:variant>
      <vt:variant>
        <vt:i4>3276813</vt:i4>
      </vt:variant>
      <vt:variant>
        <vt:i4>9</vt:i4>
      </vt:variant>
      <vt:variant>
        <vt:i4>0</vt:i4>
      </vt:variant>
      <vt:variant>
        <vt:i4>5</vt:i4>
      </vt:variant>
      <vt:variant>
        <vt:lpwstr>mailto:zwartda@gvsu.edu</vt:lpwstr>
      </vt:variant>
      <vt:variant>
        <vt:lpwstr/>
      </vt:variant>
      <vt:variant>
        <vt:i4>3276816</vt:i4>
      </vt:variant>
      <vt:variant>
        <vt:i4>6</vt:i4>
      </vt:variant>
      <vt:variant>
        <vt:i4>0</vt:i4>
      </vt:variant>
      <vt:variant>
        <vt:i4>5</vt:i4>
      </vt:variant>
      <vt:variant>
        <vt:lpwstr>mailto:johmiche@gvsu.edu</vt:lpwstr>
      </vt:variant>
      <vt:variant>
        <vt:lpwstr/>
      </vt:variant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http://www.gvsu.edu/chpss</vt:lpwstr>
      </vt:variant>
      <vt:variant>
        <vt:lpwstr/>
      </vt:variant>
      <vt:variant>
        <vt:i4>4587611</vt:i4>
      </vt:variant>
      <vt:variant>
        <vt:i4>0</vt:i4>
      </vt:variant>
      <vt:variant>
        <vt:i4>0</vt:i4>
      </vt:variant>
      <vt:variant>
        <vt:i4>5</vt:i4>
      </vt:variant>
      <vt:variant>
        <vt:lpwstr>http://catalog.gvsu.edu/</vt:lpwstr>
      </vt:variant>
      <vt:variant>
        <vt:lpwstr/>
      </vt:variant>
      <vt:variant>
        <vt:i4>3014707</vt:i4>
      </vt:variant>
      <vt:variant>
        <vt:i4>6</vt:i4>
      </vt:variant>
      <vt:variant>
        <vt:i4>0</vt:i4>
      </vt:variant>
      <vt:variant>
        <vt:i4>5</vt:i4>
      </vt:variant>
      <vt:variant>
        <vt:lpwstr>http://www.gvsu.edu/pt</vt:lpwstr>
      </vt:variant>
      <vt:variant>
        <vt:lpwstr/>
      </vt:variant>
      <vt:variant>
        <vt:i4>4390937</vt:i4>
      </vt:variant>
      <vt:variant>
        <vt:i4>3</vt:i4>
      </vt:variant>
      <vt:variant>
        <vt:i4>0</vt:i4>
      </vt:variant>
      <vt:variant>
        <vt:i4>5</vt:i4>
      </vt:variant>
      <vt:variant>
        <vt:lpwstr>http://www.ptcas.org/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Advisor Assignment &amp; Schedule Recommendations</dc:title>
  <dc:creator>GVSU</dc:creator>
  <cp:lastModifiedBy>Michelle Johnson</cp:lastModifiedBy>
  <cp:revision>8</cp:revision>
  <cp:lastPrinted>2023-05-08T18:12:00Z</cp:lastPrinted>
  <dcterms:created xsi:type="dcterms:W3CDTF">2025-02-26T14:53:00Z</dcterms:created>
  <dcterms:modified xsi:type="dcterms:W3CDTF">2026-04-09T18:35:00Z</dcterms:modified>
</cp:coreProperties>
</file>