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D99B" w14:textId="77777777" w:rsidR="001C6FED" w:rsidRPr="00896DA1" w:rsidRDefault="009A4ECD" w:rsidP="001B08C3">
      <w:pPr>
        <w:pStyle w:val="Title"/>
        <w:pBdr>
          <w:bottom w:val="none" w:sz="0" w:space="0" w:color="auto"/>
        </w:pBdr>
        <w:tabs>
          <w:tab w:val="left" w:pos="1440"/>
        </w:tabs>
        <w:rPr>
          <w:rFonts w:ascii="Segoe UI" w:hAnsi="Segoe UI" w:cs="Segoe UI"/>
          <w:b w:val="0"/>
          <w:i/>
          <w:sz w:val="20"/>
          <w:szCs w:val="20"/>
        </w:rPr>
      </w:pPr>
      <w:r w:rsidRPr="00896DA1">
        <w:rPr>
          <w:rFonts w:ascii="Segoe UI" w:hAnsi="Segoe UI" w:cs="Segoe UI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940029" wp14:editId="5ED6CBDB">
                <wp:simplePos x="0" y="0"/>
                <wp:positionH relativeFrom="column">
                  <wp:posOffset>5334000</wp:posOffset>
                </wp:positionH>
                <wp:positionV relativeFrom="paragraph">
                  <wp:posOffset>-83820</wp:posOffset>
                </wp:positionV>
                <wp:extent cx="944880" cy="363855"/>
                <wp:effectExtent l="0" t="0" r="7620" b="0"/>
                <wp:wrapNone/>
                <wp:docPr id="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9055F" w14:textId="49633BDB" w:rsidR="00811ED0" w:rsidRDefault="00591263" w:rsidP="0026227D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202</w:t>
                            </w:r>
                            <w:r w:rsidR="00E362D8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14:paraId="6DAFEA58" w14:textId="77777777" w:rsidR="00586D1B" w:rsidRPr="009A4ECD" w:rsidRDefault="00586D1B" w:rsidP="0026227D">
                            <w:pPr>
                              <w:jc w:val="center"/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</w:pPr>
                            <w:r w:rsidRPr="009A4ECD"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>Application</w:t>
                            </w:r>
                            <w:r>
                              <w:rPr>
                                <w:rFonts w:ascii="Segoe UI" w:hAnsi="Segoe UI" w:cs="Segoe UI"/>
                                <w:sz w:val="16"/>
                                <w:szCs w:val="18"/>
                              </w:rPr>
                              <w:t xml:space="preserve">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940029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420pt;margin-top:-6.6pt;width:74.4pt;height:28.6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bzmEQIAAAEEAAAOAAAAZHJzL2Uyb0RvYy54bWysU9tu2zAMfR+wfxD0vjhJky414hRdugwD&#10;ugvQ7QNkWY6FyaJGKbG7ry8lO2m2vQ3TgyCK1CF5eLS+7VvDjgq9Blvw2WTKmbISKm33Bf/+bfdm&#10;xZkPwlbCgFUFf1Ke325ev1p3LldzaMBUChmBWJ93ruBNCC7PMi8b1Qo/AacsOWvAVgQycZ9VKDpC&#10;b002n06vsw6wcghSeU+394OTbxJ+XSsZvtS1V4GZglNtIe2Y9jLu2WYt8j0K12g5liH+oYpWaEtJ&#10;z1D3Igh2QP0XVKslgoc6TCS0GdS1lir1QN3Mpn9089gIp1IvRI53Z5r8/4OVn4+P7iuy0L+DngaY&#10;mvDuAeQPzyxsG2H36g4RukaJihLPImVZ53w+Po1U+9xHkLL7BBUNWRwCJKC+xjayQn0yQqcBPJ1J&#10;V31gki5vFovVijySXFfXV6vlMmUQ+emxQx8+KGhZPBQcaaYJXBwffIjFiPwUEnN5MLraaWOSgfty&#10;a5AdBc1/l9aI/luYsayjSpbzZUK2EN8nabQ6kD6Nbgu+msY1KCaS8d5WKSQIbYYzVWLsyE4kZKAm&#10;9GVPgZGlEqon4glh0CH9Gzo0gL8460iDBfc/DwIVZ+ajJa5vZotFFG0yFsu3czLw0lNeeoSVBFXw&#10;wNlw3IZB6AeHet9QptN072g+O524e6lqrJt0ligd/0QU8qWdol5+7uYZAAD//wMAUEsDBBQABgAI&#10;AAAAIQBaYoQF3wAAAAoBAAAPAAAAZHJzL2Rvd25yZXYueG1sTI/LTsMwEEX3SPyDNUjsWicloBAy&#10;qSoqNiyQKEiwdONJHOGXbDcNf49ZwXI0V/ee024Xo9lMIU7OIpTrAhjZ3snJjgjvb0+rGlhMwkqh&#10;nSWEb4qw7S4vWtFId7avNB/SyHKJjY1AUCn5hvPYKzIirp0nm3+DC0akfIaRyyDOudxovimKO27E&#10;ZPOCEp4eFfVfh5NB+DBqkvvw8jlIPe+fh92tX4JHvL5adg/AEi3pLwy/+Bkdusx0dCcrI9MIdVVk&#10;l4SwKm82wHLivq6zzBGhqkrgXcv/K3Q/AAAA//8DAFBLAQItABQABgAIAAAAIQC2gziS/gAAAOEB&#10;AAATAAAAAAAAAAAAAAAAAAAAAABbQ29udGVudF9UeXBlc10ueG1sUEsBAi0AFAAGAAgAAAAhADj9&#10;If/WAAAAlAEAAAsAAAAAAAAAAAAAAAAALwEAAF9yZWxzLy5yZWxzUEsBAi0AFAAGAAgAAAAhALgB&#10;vOYRAgAAAQQAAA4AAAAAAAAAAAAAAAAALgIAAGRycy9lMm9Eb2MueG1sUEsBAi0AFAAGAAgAAAAh&#10;AFpihAXfAAAACgEAAA8AAAAAAAAAAAAAAAAAawQAAGRycy9kb3ducmV2LnhtbFBLBQYAAAAABAAE&#10;APMAAAB3BQAAAAA=&#10;" stroked="f">
                <v:textbox style="mso-fit-shape-to-text:t">
                  <w:txbxContent>
                    <w:p w14:paraId="31D9055F" w14:textId="49633BDB" w:rsidR="00811ED0" w:rsidRDefault="00591263" w:rsidP="0026227D">
                      <w:pPr>
                        <w:jc w:val="center"/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202</w:t>
                      </w:r>
                      <w:r w:rsidR="00E362D8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7</w:t>
                      </w:r>
                    </w:p>
                    <w:p w14:paraId="6DAFEA58" w14:textId="77777777" w:rsidR="00586D1B" w:rsidRPr="009A4ECD" w:rsidRDefault="00586D1B" w:rsidP="0026227D">
                      <w:pPr>
                        <w:jc w:val="center"/>
                        <w:rPr>
                          <w:rFonts w:ascii="Segoe UI" w:hAnsi="Segoe UI" w:cs="Segoe UI"/>
                          <w:sz w:val="16"/>
                          <w:szCs w:val="18"/>
                        </w:rPr>
                      </w:pPr>
                      <w:r w:rsidRPr="009A4ECD">
                        <w:rPr>
                          <w:rFonts w:ascii="Segoe UI" w:hAnsi="Segoe UI" w:cs="Segoe UI"/>
                          <w:sz w:val="16"/>
                          <w:szCs w:val="18"/>
                        </w:rPr>
                        <w:t>Application</w:t>
                      </w:r>
                      <w:r>
                        <w:rPr>
                          <w:rFonts w:ascii="Segoe UI" w:hAnsi="Segoe UI" w:cs="Segoe UI"/>
                          <w:sz w:val="16"/>
                          <w:szCs w:val="18"/>
                        </w:rPr>
                        <w:t xml:space="preserve"> Year</w:t>
                      </w:r>
                    </w:p>
                  </w:txbxContent>
                </v:textbox>
              </v:shape>
            </w:pict>
          </mc:Fallback>
        </mc:AlternateContent>
      </w:r>
      <w:r w:rsidR="00847484" w:rsidRPr="00896DA1">
        <w:rPr>
          <w:rFonts w:ascii="Segoe UI" w:hAnsi="Segoe UI" w:cs="Segoe UI"/>
          <w:b w:val="0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577BC7" wp14:editId="44347EB9">
                <wp:simplePos x="0" y="0"/>
                <wp:positionH relativeFrom="column">
                  <wp:posOffset>1213485</wp:posOffset>
                </wp:positionH>
                <wp:positionV relativeFrom="paragraph">
                  <wp:posOffset>-92710</wp:posOffset>
                </wp:positionV>
                <wp:extent cx="3581400" cy="704850"/>
                <wp:effectExtent l="0" t="0" r="0" b="2540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53050" w14:textId="77777777" w:rsidR="00586D1B" w:rsidRPr="00896DA1" w:rsidRDefault="00586D1B" w:rsidP="001C6FED">
                            <w:pPr>
                              <w:jc w:val="center"/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</w:pPr>
                            <w:r w:rsidRPr="00896DA1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>Advising Worksheet</w:t>
                            </w:r>
                          </w:p>
                          <w:p w14:paraId="527B5836" w14:textId="77777777" w:rsidR="00586D1B" w:rsidRPr="00896DA1" w:rsidRDefault="00586D1B" w:rsidP="001C6FED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</w:pPr>
                            <w:r w:rsidRPr="00896DA1"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  <w:t>Occupational Therapy</w:t>
                            </w:r>
                            <w:r w:rsidRPr="00896DA1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96DA1">
                              <w:rPr>
                                <w:rFonts w:ascii="Segoe UI" w:hAnsi="Segoe UI" w:cs="Segoe UI"/>
                              </w:rPr>
                              <w:t>(M.S)</w:t>
                            </w:r>
                            <w:r w:rsidRPr="00896DA1"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577BC7" id="Text Box 44" o:spid="_x0000_s1027" type="#_x0000_t202" style="position:absolute;left:0;text-align:left;margin-left:95.55pt;margin-top:-7.3pt;width:282pt;height:55.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qef9QEAANEDAAAOAAAAZHJzL2Uyb0RvYy54bWysU9uO0zAQfUfiHyy/06SlZUvUdLV0VYS0&#10;XKSFD3AcJ7FwPGbsNlm+nrHTdqvlDZEHy+Oxz8w5c7K5HXvDjgq9Blvy+SznTFkJtbZtyX98379Z&#10;c+aDsLUwYFXJn5Tnt9vXrzaDK9QCOjC1QkYg1heDK3kXgiuyzMtO9cLPwClLyQawF4FCbLMaxUDo&#10;vckWef4uGwBrhyCV93R6PyX5NuE3jZLha9N4FZgpOfUW0oppreKabTeiaFG4TstTG+IfuuiFtlT0&#10;AnUvgmAH1H9B9VoieGjCTEKfQdNoqRIHYjPPX7B57IRTiQuJ491FJv//YOWX46P7hiyMH2CkASYS&#10;3j2A/OmZhV0nbKvuEGHolKip8DxKlg3OF6enUWpf+AhSDZ+hpiGLQ4AENDbYR1WIJyN0GsDTRXQ1&#10;Bibp8O1qPV/mlJKUu8mX61WaSiaK82uHPnxU0LO4KTnSUBO6OD74ELsRxflKLObB6HqvjUkBttXO&#10;IDsKMsA+fYnAi2vGxssW4rMJMZ4kmpHZxDGM1ch0fdIgsq6gfiLeCJOv6D+gTQf4m7OBPFVy/+sg&#10;UHFmPlnS7v18uYwmTMFydbOgAK8z1XVGWElQJQ+cTdtdmIx7cKjbjiqdp3VHeu91kuK5q1P75Juk&#10;0Mnj0ZjXcbr1/Cdu/wAAAP//AwBQSwMEFAAGAAgAAAAhAONo5+XfAAAACgEAAA8AAABkcnMvZG93&#10;bnJldi54bWxMj8tOwzAQRfdI/IM1SOxaJ6gJbYhTVVRsWCBRkOjSjSdxRPyQ7abh7xlWdHlnju6c&#10;qbezGdmEIQ7OCsiXGTC0rVOD7QV8frws1sBiklbJ0VkU8IMRts3tTS0r5S72HadD6hmV2FhJATol&#10;X3EeW41GxqXzaGnXuWBkohh6roK8ULkZ+UOWldzIwdIFLT0+a2y/D2cj4MvoQe3D27FT47R/7XaF&#10;n4MX4v5u3j0BSzinfxj+9EkdGnI6ubNVkY2UN3lOqIBFviqBEfFYFDQ5CdiUK+BNza9faH4BAAD/&#10;/wMAUEsBAi0AFAAGAAgAAAAhALaDOJL+AAAA4QEAABMAAAAAAAAAAAAAAAAAAAAAAFtDb250ZW50&#10;X1R5cGVzXS54bWxQSwECLQAUAAYACAAAACEAOP0h/9YAAACUAQAACwAAAAAAAAAAAAAAAAAvAQAA&#10;X3JlbHMvLnJlbHNQSwECLQAUAAYACAAAACEA2+ann/UBAADRAwAADgAAAAAAAAAAAAAAAAAuAgAA&#10;ZHJzL2Uyb0RvYy54bWxQSwECLQAUAAYACAAAACEA42jn5d8AAAAKAQAADwAAAAAAAAAAAAAAAABP&#10;BAAAZHJzL2Rvd25yZXYueG1sUEsFBgAAAAAEAAQA8wAAAFsFAAAAAA==&#10;" stroked="f">
                <v:textbox style="mso-fit-shape-to-text:t">
                  <w:txbxContent>
                    <w:p w14:paraId="6BE53050" w14:textId="77777777" w:rsidR="00586D1B" w:rsidRPr="00896DA1" w:rsidRDefault="00586D1B" w:rsidP="001C6FED">
                      <w:pPr>
                        <w:jc w:val="center"/>
                        <w:rPr>
                          <w:rFonts w:ascii="Segoe UI" w:hAnsi="Segoe UI" w:cs="Segoe UI"/>
                          <w:sz w:val="28"/>
                          <w:szCs w:val="28"/>
                        </w:rPr>
                      </w:pPr>
                      <w:r w:rsidRPr="00896DA1">
                        <w:rPr>
                          <w:rFonts w:ascii="Segoe UI" w:hAnsi="Segoe UI" w:cs="Segoe UI"/>
                          <w:sz w:val="28"/>
                          <w:szCs w:val="28"/>
                        </w:rPr>
                        <w:t>Advising Worksheet</w:t>
                      </w:r>
                    </w:p>
                    <w:p w14:paraId="527B5836" w14:textId="77777777" w:rsidR="00586D1B" w:rsidRPr="00896DA1" w:rsidRDefault="00586D1B" w:rsidP="001C6FED">
                      <w:pPr>
                        <w:jc w:val="center"/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</w:pPr>
                      <w:r w:rsidRPr="00896DA1"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  <w:t>Occupational Therapy</w:t>
                      </w:r>
                      <w:r w:rsidRPr="00896DA1">
                        <w:rPr>
                          <w:rFonts w:ascii="Segoe UI" w:hAnsi="Segoe UI" w:cs="Segoe UI"/>
                          <w:sz w:val="28"/>
                          <w:szCs w:val="28"/>
                        </w:rPr>
                        <w:t xml:space="preserve"> </w:t>
                      </w:r>
                      <w:r w:rsidRPr="00896DA1">
                        <w:rPr>
                          <w:rFonts w:ascii="Segoe UI" w:hAnsi="Segoe UI" w:cs="Segoe UI"/>
                        </w:rPr>
                        <w:t>(M.S)</w:t>
                      </w:r>
                      <w:r w:rsidRPr="00896DA1"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43292" w:rsidRPr="00896DA1">
        <w:rPr>
          <w:rFonts w:ascii="Segoe UI" w:hAnsi="Segoe UI" w:cs="Segoe UI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EE5BBF" wp14:editId="4F426E60">
                <wp:simplePos x="0" y="0"/>
                <wp:positionH relativeFrom="column">
                  <wp:posOffset>-432435</wp:posOffset>
                </wp:positionH>
                <wp:positionV relativeFrom="paragraph">
                  <wp:posOffset>-171450</wp:posOffset>
                </wp:positionV>
                <wp:extent cx="1697355" cy="619125"/>
                <wp:effectExtent l="0" t="0" r="1905" b="0"/>
                <wp:wrapNone/>
                <wp:docPr id="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35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00FBC" w14:textId="77777777" w:rsidR="00586D1B" w:rsidRPr="00F17696" w:rsidRDefault="00586D1B" w:rsidP="00F17696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object w:dxaOrig="11463" w:dyaOrig="3510" w14:anchorId="488938C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02pt;height:36pt">
                                  <v:imagedata r:id="rId8" o:title=""/>
                                </v:shape>
                                <o:OLEObject Type="Embed" ProgID="MSPhotoEd.3" ShapeID="_x0000_i1026" DrawAspect="Content" ObjectID="_1837255819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E5BBF" id="Text Box 43" o:spid="_x0000_s1028" type="#_x0000_t202" style="position:absolute;left:0;text-align:left;margin-left:-34.05pt;margin-top:-13.5pt;width:133.65pt;height:48.7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uRA5gEAALQDAAAOAAAAZHJzL2Uyb0RvYy54bWysU9uO0zAQfUfiHyy/0zSh7dKo6WrZ1SKk&#10;5SItfIDjOIlF4rHGbpPy9YydtFvgDfFieTz2mTlnjne3Y9+xo0KnwRQ8XSw5U0ZCpU1T8O/fHt+8&#10;48x5YSrRgVEFPynHb/evX+0Gm6sMWugqhYxAjMsHW/DWe5sniZOt6oVbgFWGkjVgLzyF2CQVioHQ&#10;+y7JlstNMgBWFkEq5+j0YUryfcSvayX9l7p2yrOu4NSbjyvGtQxrst+JvEFhWy3nNsQ/dNELbajo&#10;BepBeMEOqP+C6rVEcFD7hYQ+gbrWUkUOxCZd/sHmuRVWRS4kjrMXmdz/g5Wfj8/2KzI/voeRBhhJ&#10;OPsE8odjBu5bYRp1hwhDq0RFhdMgWTJYl89Pg9QudwGkHD5BRUMWBw8RaKyxD6oQT0boNIDTRXQ1&#10;eiZDyc325u16zZmk3Cbdptk6lhD5+bVF5z8o6FnYFBxpqBFdHJ+cD92I/HwlFDPwqLsuDrYzvx3Q&#10;xelERWfMr8/tT0T8WI5MVwXPQhchV0J1InIIk3nI7LRpAX9yNpBxCm7I2Zx1Hw3Js01Xq+CzGKzW&#10;NxkFeJ0przPCSAIquOds2t77yZsHi7ppqc40EAN3JGmtI9uXnuZBkDWiCLONg/eu43jr5bPtfwEA&#10;AP//AwBQSwMEFAAGAAgAAAAhAJ6JC/rdAAAACgEAAA8AAABkcnMvZG93bnJldi54bWxMj8FOwzAM&#10;hu9IvENkJG5b2gq6rjSdEAgunBhcuGWNSSsap0qytXt7vBPcbPnT7+9vdosbxQlDHDwpyNcZCKTO&#10;m4Gsgs+Pl1UFIiZNRo+eUMEZI+za66tG18bP9I6nfbKCQyjWWkGf0lRLGbsenY5rPyHx7dsHpxOv&#10;wUoT9MzhbpRFlpXS6YH4Q68nfOqx+9kfnQJ6tXM5f73J/HwXqqWytnw2Vqnbm+XxAUTCJf3BcNFn&#10;dWjZ6eCPZKIYFazKKmeUh2LDpS7EdluAOCjYZPcg20b+r9D+AgAA//8DAFBLAQItABQABgAIAAAA&#10;IQC2gziS/gAAAOEBAAATAAAAAAAAAAAAAAAAAAAAAABbQ29udGVudF9UeXBlc10ueG1sUEsBAi0A&#10;FAAGAAgAAAAhADj9If/WAAAAlAEAAAsAAAAAAAAAAAAAAAAALwEAAF9yZWxzLy5yZWxzUEsBAi0A&#10;FAAGAAgAAAAhAL3+5EDmAQAAtAMAAA4AAAAAAAAAAAAAAAAALgIAAGRycy9lMm9Eb2MueG1sUEsB&#10;Ai0AFAAGAAgAAAAhAJ6JC/rdAAAACgEAAA8AAAAAAAAAAAAAAAAAQAQAAGRycy9kb3ducmV2Lnht&#10;bFBLBQYAAAAABAAEAPMAAABKBQAAAAA=&#10;" filled="f" fillcolor="#f2f2f2" stroked="f" strokecolor="#d8d8d8">
                <v:textbox>
                  <w:txbxContent>
                    <w:p w14:paraId="06E00FBC" w14:textId="77777777" w:rsidR="00586D1B" w:rsidRPr="00F17696" w:rsidRDefault="00586D1B" w:rsidP="00F17696">
                      <w:pPr>
                        <w:rPr>
                          <w:szCs w:val="18"/>
                        </w:rPr>
                      </w:pPr>
                      <w:r>
                        <w:rPr>
                          <w:b/>
                          <w:bCs/>
                        </w:rPr>
                        <w:object w:dxaOrig="11463" w:dyaOrig="3510" w14:anchorId="488938C4">
                          <v:shape id="_x0000_i1026" type="#_x0000_t75" style="width:102pt;height:36pt">
                            <v:imagedata r:id="rId10" o:title=""/>
                          </v:shape>
                          <o:OLEObject Type="Embed" ProgID="MSPhotoEd.3" ShapeID="_x0000_i1026" DrawAspect="Content" ObjectID="_1802503648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5071EDF1" w14:textId="77777777" w:rsidR="001C6FED" w:rsidRPr="00896DA1" w:rsidRDefault="001C6FED" w:rsidP="001B08C3">
      <w:pPr>
        <w:pStyle w:val="Title"/>
        <w:pBdr>
          <w:bottom w:val="none" w:sz="0" w:space="0" w:color="auto"/>
        </w:pBdr>
        <w:tabs>
          <w:tab w:val="left" w:pos="1440"/>
        </w:tabs>
        <w:rPr>
          <w:rFonts w:ascii="Segoe UI" w:hAnsi="Segoe UI" w:cs="Segoe UI"/>
          <w:b w:val="0"/>
          <w:i/>
          <w:sz w:val="20"/>
          <w:szCs w:val="20"/>
        </w:rPr>
      </w:pPr>
    </w:p>
    <w:p w14:paraId="3DC22033" w14:textId="77777777" w:rsidR="001C6FED" w:rsidRPr="00896DA1" w:rsidRDefault="001C6FED" w:rsidP="001B08C3">
      <w:pPr>
        <w:pStyle w:val="Title"/>
        <w:pBdr>
          <w:bottom w:val="none" w:sz="0" w:space="0" w:color="auto"/>
        </w:pBdr>
        <w:tabs>
          <w:tab w:val="left" w:pos="1440"/>
        </w:tabs>
        <w:rPr>
          <w:rFonts w:ascii="Segoe UI" w:hAnsi="Segoe UI" w:cs="Segoe UI"/>
          <w:b w:val="0"/>
          <w:i/>
          <w:sz w:val="20"/>
          <w:szCs w:val="20"/>
        </w:rPr>
      </w:pPr>
    </w:p>
    <w:p w14:paraId="2BF28652" w14:textId="77777777" w:rsidR="00847484" w:rsidRPr="00896DA1" w:rsidRDefault="00847484" w:rsidP="00847484">
      <w:pPr>
        <w:ind w:left="-432"/>
        <w:rPr>
          <w:rFonts w:ascii="Segoe UI" w:hAnsi="Segoe UI" w:cs="Segoe UI"/>
          <w:sz w:val="20"/>
          <w:szCs w:val="20"/>
        </w:rPr>
      </w:pPr>
    </w:p>
    <w:p w14:paraId="1217C857" w14:textId="77777777" w:rsidR="00847484" w:rsidRPr="00896DA1" w:rsidRDefault="00847484" w:rsidP="00847484">
      <w:pPr>
        <w:ind w:left="-432"/>
        <w:rPr>
          <w:rFonts w:ascii="Segoe UI" w:hAnsi="Segoe UI" w:cs="Segoe UI"/>
          <w:sz w:val="20"/>
          <w:szCs w:val="20"/>
        </w:rPr>
      </w:pPr>
    </w:p>
    <w:p w14:paraId="356D6F33" w14:textId="700E9C37" w:rsidR="00847484" w:rsidRPr="00896DA1" w:rsidRDefault="00E362D8" w:rsidP="00847484">
      <w:pPr>
        <w:ind w:left="-432"/>
        <w:rPr>
          <w:rFonts w:ascii="Segoe UI" w:hAnsi="Segoe UI" w:cs="Segoe UI"/>
          <w:sz w:val="20"/>
          <w:szCs w:val="20"/>
        </w:rPr>
      </w:pPr>
      <w:r w:rsidRPr="005F4FFE">
        <w:rPr>
          <w:rFonts w:ascii="Segoe UI" w:hAnsi="Segoe UI" w:cs="Segoe UI"/>
          <w:noProof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6ADD1EC7" wp14:editId="10F6C020">
                <wp:simplePos x="0" y="0"/>
                <wp:positionH relativeFrom="page">
                  <wp:posOffset>102870</wp:posOffset>
                </wp:positionH>
                <wp:positionV relativeFrom="paragraph">
                  <wp:posOffset>4828540</wp:posOffset>
                </wp:positionV>
                <wp:extent cx="7331075" cy="1963420"/>
                <wp:effectExtent l="0" t="0" r="3175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1075" cy="196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CB8AB" w14:textId="77777777" w:rsidR="00631C0B" w:rsidRDefault="00631C0B" w:rsidP="00631C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631C0B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A candidate will be able to select one program (Traditional or Hybrid) as their first choice; candidates may also opt to include the other program as their second choice for admission consideration. </w:t>
                            </w:r>
                          </w:p>
                          <w:p w14:paraId="37351C8A" w14:textId="77777777" w:rsidR="00974FFA" w:rsidRDefault="00974FFA" w:rsidP="00631C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Program accepts 40 students into traditional program and 22 for the hybrid program.</w:t>
                            </w:r>
                          </w:p>
                          <w:p w14:paraId="0B949841" w14:textId="77777777" w:rsidR="00631C0B" w:rsidRDefault="00631C0B" w:rsidP="00631C0B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631C0B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Candidates must complete all prerequisite courses and earn a bachelor's degree prior to entering the program. There will be no waivers or exceptions to this policy. </w:t>
                            </w:r>
                          </w:p>
                          <w:p w14:paraId="5EA1AFFB" w14:textId="77777777" w:rsidR="00974FFA" w:rsidRDefault="00974FFA" w:rsidP="001009C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>Completed applications must be OTCAS “</w:t>
                            </w:r>
                            <w:r w:rsidRPr="00974FF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Verified</w:t>
                            </w: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” by application deadline. </w:t>
                            </w:r>
                          </w:p>
                          <w:p w14:paraId="7BE91D20" w14:textId="77777777" w:rsidR="00974FFA" w:rsidRDefault="00631C0B" w:rsidP="001009C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974FFA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All applications must include </w:t>
                            </w:r>
                            <w:r w:rsidR="00C66E03" w:rsidRPr="00974FFA">
                              <w:rPr>
                                <w:rFonts w:ascii="Segoe UI" w:hAnsi="Segoe UI" w:cs="Segoe UI"/>
                                <w:sz w:val="20"/>
                              </w:rPr>
                              <w:t>final summer semester</w:t>
                            </w:r>
                            <w:r w:rsidRPr="00974FFA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 grades. </w:t>
                            </w:r>
                          </w:p>
                          <w:p w14:paraId="390F58E0" w14:textId="77777777" w:rsidR="00631C0B" w:rsidRDefault="00631C0B" w:rsidP="001009C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 w:rsidRPr="00974FFA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A </w:t>
                            </w:r>
                            <w:r w:rsidR="00974FFA"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GVSU Graduate application </w:t>
                            </w:r>
                            <w:r w:rsidRPr="00974FFA">
                              <w:rPr>
                                <w:rFonts w:ascii="Segoe UI" w:hAnsi="Segoe UI" w:cs="Segoe UI"/>
                                <w:sz w:val="20"/>
                              </w:rPr>
                              <w:t>must also be completed to the GVSU Admissions Office.</w:t>
                            </w:r>
                          </w:p>
                          <w:p w14:paraId="15125FE4" w14:textId="60A02EF5" w:rsidR="00E362D8" w:rsidRDefault="00E362D8" w:rsidP="001009C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0"/>
                              </w:rPr>
                              <w:t xml:space="preserve">For more detailed application information please visit: </w:t>
                            </w:r>
                            <w:hyperlink r:id="rId12" w:history="1">
                              <w:r w:rsidRPr="00812973">
                                <w:rPr>
                                  <w:rStyle w:val="Hyperlink"/>
                                  <w:rFonts w:ascii="Segoe UI" w:hAnsi="Segoe UI" w:cs="Segoe UI"/>
                                  <w:sz w:val="20"/>
                                </w:rPr>
                                <w:t>https://www.gvsu.edu/ot/occupational-therapy-masters-program-admission-criteria-87.htm</w:t>
                              </w:r>
                            </w:hyperlink>
                          </w:p>
                          <w:p w14:paraId="6708B84D" w14:textId="77777777" w:rsidR="00E362D8" w:rsidRDefault="00E362D8" w:rsidP="001009C7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</w:p>
                          <w:p w14:paraId="1CD153C8" w14:textId="77777777" w:rsidR="00974FFA" w:rsidRDefault="00974FFA" w:rsidP="00974FFA">
                            <w:pPr>
                              <w:pStyle w:val="ListParagraph"/>
                              <w:ind w:left="180"/>
                              <w:rPr>
                                <w:rFonts w:ascii="Segoe UI" w:hAnsi="Segoe UI" w:cs="Segoe U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D1EC7" id="Text Box 2" o:spid="_x0000_s1029" type="#_x0000_t202" style="position:absolute;left:0;text-align:left;margin-left:8.1pt;margin-top:380.2pt;width:577.25pt;height:154.6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5HLFAIAAP4DAAAOAAAAZHJzL2Uyb0RvYy54bWysk9uO2yAQhu8r9R0Q943tHDYbK2S1zTZV&#10;pe1B2vYBMMYxKmYokNjp03fA2Wy0vavqCwQe+Jn55md9N3SaHKXzCgyjxSSnRBoBtTJ7Rn983727&#10;pcQHbmquwUhGT9LTu83bN+velnIKLehaOoIixpe9ZbQNwZZZ5kUrO+4nYKXBYAOu4wGXbp/Vjveo&#10;3ulsmuc3WQ+utg6E9B7/PoxBukn6TSNF+No0XgaiGcXcQhpdGqs4Zps1L/eO21aJcxr8H7LouDJ4&#10;6UXqgQdODk79JdUp4cBDEyYCugyaRgmZasBqivxVNU8ttzLVgnC8vWDy/09WfDk+2W+OhOE9DNjA&#10;VIS3jyB+emJg23Kzl/fOQd9KXuPFRUSW9daX56MRtS99FKn6z1Bjk/khQBIaGtdFKlgnQXVswOkC&#10;XQ6BCPy5nM2KfLmgRGCsWN3M5tPUloyXz8et8+GjhI7ECaMOu5rk+fHRh5gOL5+3xNs8aFXvlNZp&#10;4fbVVjty5OiAXfpSBa+2aUN6RleL6SIpG4jnkzk6FdChWnWM3ubxGz0TcXwwddoSuNLjHDPR5swn&#10;IhnhhKEaiKoZncezEVcF9QmBORgNiQ8IJy2435T0aEZG/a8Dd5IS/ckg9FUxn0f3psV8sURCxF1H&#10;qusINwKlGA2UjNNtSI6POAzcY3MalbC9ZHJOGU2WaJ4fRHTx9Trtenm2mz8AAAD//wMAUEsDBBQA&#10;BgAIAAAAIQB0Pk6x3gAAAAwBAAAPAAAAZHJzL2Rvd25yZXYueG1sTI/BTsMwDIbvSLxDZCQuiCWb&#10;RspK0wmQQFw39gBu47UVTVI12dq9Pd4Jbv7lT78/F9vZ9eJMY+yCN7BcKBDk62A73xg4fH88PoOI&#10;Cb3FPngycKEI2/L2psDchsnv6LxPjeASH3M00KY05FLGuiWHcREG8rw7htFh4jg20o44cbnr5Uop&#10;LR12ni+0ONB7S/XP/uQMHL+mh6fNVH2mQ7Zb6zfssipcjLm/m19fQCSa0x8MV31Wh5KdqnDyNoqe&#10;s14xaSDTag3iCiwzlYGoeFJ6o0GWhfz/RPkLAAD//wMAUEsBAi0AFAAGAAgAAAAhALaDOJL+AAAA&#10;4QEAABMAAAAAAAAAAAAAAAAAAAAAAFtDb250ZW50X1R5cGVzXS54bWxQSwECLQAUAAYACAAAACEA&#10;OP0h/9YAAACUAQAACwAAAAAAAAAAAAAAAAAvAQAAX3JlbHMvLnJlbHNQSwECLQAUAAYACAAAACEA&#10;ksORyxQCAAD+AwAADgAAAAAAAAAAAAAAAAAuAgAAZHJzL2Uyb0RvYy54bWxQSwECLQAUAAYACAAA&#10;ACEAdD5Osd4AAAAMAQAADwAAAAAAAAAAAAAAAABuBAAAZHJzL2Rvd25yZXYueG1sUEsFBgAAAAAE&#10;AAQA8wAAAHkFAAAAAA==&#10;" stroked="f">
                <v:textbox>
                  <w:txbxContent>
                    <w:p w14:paraId="02ACB8AB" w14:textId="77777777" w:rsidR="00631C0B" w:rsidRDefault="00631C0B" w:rsidP="00631C0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631C0B">
                        <w:rPr>
                          <w:rFonts w:ascii="Segoe UI" w:hAnsi="Segoe UI" w:cs="Segoe UI"/>
                          <w:sz w:val="20"/>
                        </w:rPr>
                        <w:t xml:space="preserve">A candidate will be able to select one program (Traditional or Hybrid) as their first choice; candidates may also opt to include the other program as their second choice for admission consideration. </w:t>
                      </w:r>
                    </w:p>
                    <w:p w14:paraId="37351C8A" w14:textId="77777777" w:rsidR="00974FFA" w:rsidRDefault="00974FFA" w:rsidP="00631C0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>Program accepts 40 students into traditional program and 22 for the hybrid program.</w:t>
                      </w:r>
                    </w:p>
                    <w:p w14:paraId="0B949841" w14:textId="77777777" w:rsidR="00631C0B" w:rsidRDefault="00631C0B" w:rsidP="00631C0B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631C0B">
                        <w:rPr>
                          <w:rFonts w:ascii="Segoe UI" w:hAnsi="Segoe UI" w:cs="Segoe UI"/>
                          <w:sz w:val="20"/>
                        </w:rPr>
                        <w:t xml:space="preserve">Candidates must complete all prerequisite courses and earn a bachelor's degree prior to entering the program. There will be no waivers or exceptions to this policy. </w:t>
                      </w:r>
                    </w:p>
                    <w:p w14:paraId="5EA1AFFB" w14:textId="77777777" w:rsidR="00974FFA" w:rsidRDefault="00974FFA" w:rsidP="001009C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>Completed applications must be OTCAS “</w:t>
                      </w:r>
                      <w:r w:rsidRPr="00974FFA">
                        <w:rPr>
                          <w:rFonts w:ascii="Segoe UI" w:hAnsi="Segoe UI" w:cs="Segoe UI"/>
                          <w:b/>
                          <w:sz w:val="20"/>
                        </w:rPr>
                        <w:t>Verified</w:t>
                      </w: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” by application deadline. </w:t>
                      </w:r>
                    </w:p>
                    <w:p w14:paraId="7BE91D20" w14:textId="77777777" w:rsidR="00974FFA" w:rsidRDefault="00631C0B" w:rsidP="001009C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974FFA">
                        <w:rPr>
                          <w:rFonts w:ascii="Segoe UI" w:hAnsi="Segoe UI" w:cs="Segoe UI"/>
                          <w:sz w:val="20"/>
                        </w:rPr>
                        <w:t xml:space="preserve">All applications must include </w:t>
                      </w:r>
                      <w:r w:rsidR="00C66E03" w:rsidRPr="00974FFA">
                        <w:rPr>
                          <w:rFonts w:ascii="Segoe UI" w:hAnsi="Segoe UI" w:cs="Segoe UI"/>
                          <w:sz w:val="20"/>
                        </w:rPr>
                        <w:t>final summer semester</w:t>
                      </w:r>
                      <w:r w:rsidRPr="00974FFA">
                        <w:rPr>
                          <w:rFonts w:ascii="Segoe UI" w:hAnsi="Segoe UI" w:cs="Segoe UI"/>
                          <w:sz w:val="20"/>
                        </w:rPr>
                        <w:t xml:space="preserve"> grades. </w:t>
                      </w:r>
                    </w:p>
                    <w:p w14:paraId="390F58E0" w14:textId="77777777" w:rsidR="00631C0B" w:rsidRDefault="00631C0B" w:rsidP="001009C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 w:rsidRPr="00974FFA">
                        <w:rPr>
                          <w:rFonts w:ascii="Segoe UI" w:hAnsi="Segoe UI" w:cs="Segoe UI"/>
                          <w:sz w:val="20"/>
                        </w:rPr>
                        <w:t xml:space="preserve">A </w:t>
                      </w:r>
                      <w:r w:rsidR="00974FFA">
                        <w:rPr>
                          <w:rFonts w:ascii="Segoe UI" w:hAnsi="Segoe UI" w:cs="Segoe UI"/>
                          <w:sz w:val="20"/>
                        </w:rPr>
                        <w:t xml:space="preserve">GVSU Graduate application </w:t>
                      </w:r>
                      <w:r w:rsidRPr="00974FFA">
                        <w:rPr>
                          <w:rFonts w:ascii="Segoe UI" w:hAnsi="Segoe UI" w:cs="Segoe UI"/>
                          <w:sz w:val="20"/>
                        </w:rPr>
                        <w:t>must also be completed to the GVSU Admissions Office.</w:t>
                      </w:r>
                    </w:p>
                    <w:p w14:paraId="15125FE4" w14:textId="60A02EF5" w:rsidR="00E362D8" w:rsidRDefault="00E362D8" w:rsidP="001009C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  <w:r>
                        <w:rPr>
                          <w:rFonts w:ascii="Segoe UI" w:hAnsi="Segoe UI" w:cs="Segoe UI"/>
                          <w:sz w:val="20"/>
                        </w:rPr>
                        <w:t xml:space="preserve">For more detailed application information please visit: </w:t>
                      </w:r>
                      <w:hyperlink r:id="rId13" w:history="1">
                        <w:r w:rsidRPr="00812973">
                          <w:rPr>
                            <w:rStyle w:val="Hyperlink"/>
                            <w:rFonts w:ascii="Segoe UI" w:hAnsi="Segoe UI" w:cs="Segoe UI"/>
                            <w:sz w:val="20"/>
                          </w:rPr>
                          <w:t>https://www.gvsu.edu/ot/occupational-therapy-masters-program-admission-criteria-87.htm</w:t>
                        </w:r>
                      </w:hyperlink>
                    </w:p>
                    <w:p w14:paraId="6708B84D" w14:textId="77777777" w:rsidR="00E362D8" w:rsidRDefault="00E362D8" w:rsidP="001009C7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="Segoe UI" w:hAnsi="Segoe UI" w:cs="Segoe UI"/>
                          <w:sz w:val="20"/>
                        </w:rPr>
                      </w:pPr>
                    </w:p>
                    <w:p w14:paraId="1CD153C8" w14:textId="77777777" w:rsidR="00974FFA" w:rsidRDefault="00974FFA" w:rsidP="00974FFA">
                      <w:pPr>
                        <w:pStyle w:val="ListParagraph"/>
                        <w:ind w:left="180"/>
                        <w:rPr>
                          <w:rFonts w:ascii="Segoe UI" w:hAnsi="Segoe UI" w:cs="Segoe UI"/>
                          <w:sz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43C70">
        <w:rPr>
          <w:rFonts w:ascii="Segoe UI" w:hAnsi="Segoe UI" w:cs="Segoe U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599A8020" wp14:editId="6C3D1DE9">
                <wp:simplePos x="0" y="0"/>
                <wp:positionH relativeFrom="column">
                  <wp:posOffset>-377024</wp:posOffset>
                </wp:positionH>
                <wp:positionV relativeFrom="paragraph">
                  <wp:posOffset>4453918</wp:posOffset>
                </wp:positionV>
                <wp:extent cx="6931660" cy="262255"/>
                <wp:effectExtent l="0" t="0" r="254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AD894" w14:textId="77777777" w:rsidR="00143C70" w:rsidRPr="007D6751" w:rsidRDefault="00143C70">
                            <w:pPr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</w:pPr>
                            <w:r w:rsidRPr="007D6751"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  <w:t>A</w:t>
                            </w:r>
                            <w:r w:rsidR="007439AD" w:rsidRPr="007D6751"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  <w:t xml:space="preserve">t </w:t>
                            </w:r>
                            <w:r w:rsidRPr="007D6751"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  <w:t>time of application</w:t>
                            </w:r>
                            <w:r w:rsidR="007439AD" w:rsidRPr="007D6751"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  <w:t>,</w:t>
                            </w:r>
                            <w:r w:rsidRPr="007D6751"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  <w:t xml:space="preserve"> all prerequisite courses must have been</w:t>
                            </w:r>
                            <w:r w:rsidR="007439AD" w:rsidRPr="007D6751"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  <w:t xml:space="preserve"> completed within 5 years from date of degree completion.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A8020" id="_x0000_s1030" type="#_x0000_t202" style="position:absolute;left:0;text-align:left;margin-left:-29.7pt;margin-top:350.7pt;width:545.8pt;height:20.6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+OEAIAAP0DAAAOAAAAZHJzL2Uyb0RvYy54bWysU9uO0zAQfUfiHyy/07ShLduo6WrpUoS0&#10;XKSFD3Adp7FwPGbsNilfz9jJdgu8IfxgeTzjMzNnjte3fWvYSaHXYEs+m0w5U1ZCpe2h5N++7l7d&#10;cOaDsJUwYFXJz8rz283LF+vOFSqHBkylkBGI9UXnSt6E4Ios87JRrfATcMqSswZsRSATD1mFoiP0&#10;1mT5dLrMOsDKIUjlPd3eD06+Sfh1rWT4XNdeBWZKTrWFtGPa93HPNmtRHFC4RsuxDPEPVbRCW0p6&#10;gboXQbAj6r+gWi0RPNRhIqHNoK61VKkH6mY2/aObx0Y4lXohcry70OT/H6z8dHp0X5CF/i30NMDU&#10;hHcPIL97ZmHbCHtQd4jQNUpUlHgWKcs654vxaaTaFz6C7LuPUNGQxTFAAuprbCMr1CcjdBrA+UK6&#10;6gOTdLlcvZ4tl+SS5MuXeb5YpBSieHrt0If3CloWDyVHGmpCF6cHH2I1ongKick8GF3ttDHJwMN+&#10;a5CdBAlgl9aI/luYsawr+WqRLxKyhfg+aaPVgQRqdFvym2lcg2QiG+9slUKC0GY4UyXGjvRERgZu&#10;Qr/vma5KnhqLbO2hOhNfCIMe6f/QoQH8yVlHWiy5/3EUqDgzHyxxvprN51G8yZgv3uRk4LVnf+0R&#10;VhJUyQNnw3EbkuAjHRbuaDa1TrQ9VzKWTBpLbI7/IYr42k5Rz7928wsAAP//AwBQSwMEFAAGAAgA&#10;AAAhAPeTpjbgAAAADAEAAA8AAABkcnMvZG93bnJldi54bWxMj89ugkAQh+9N+g6bMeml0UWKUimL&#10;aZu06VXrAwzsCER2l7Cr4Nt3PNXb/Pnym2/y7WQ6caHBt84qWC4iEGQrp1tbKzj8fs1fQfiAVmPn&#10;LCm4kodt8fiQY6bdaHd02YdacIj1GSpoQugzKX3VkEG/cD1Z3h3dYDBwO9RSDzhyuOlkHEVrabC1&#10;fKHBnj4bqk77s1Fw/BmfV5ux/A6HdJesP7BNS3dV6mk2vb+BCDSFfxhu+qwOBTuV7my1F52C+WqT&#10;MKogjZZc3IjoJY5BlDxK4hRkkcv7J4o/AAAA//8DAFBLAQItABQABgAIAAAAIQC2gziS/gAAAOEB&#10;AAATAAAAAAAAAAAAAAAAAAAAAABbQ29udGVudF9UeXBlc10ueG1sUEsBAi0AFAAGAAgAAAAhADj9&#10;If/WAAAAlAEAAAsAAAAAAAAAAAAAAAAALwEAAF9yZWxzLy5yZWxzUEsBAi0AFAAGAAgAAAAhABBx&#10;344QAgAA/QMAAA4AAAAAAAAAAAAAAAAALgIAAGRycy9lMm9Eb2MueG1sUEsBAi0AFAAGAAgAAAAh&#10;APeTpjbgAAAADAEAAA8AAAAAAAAAAAAAAAAAagQAAGRycy9kb3ducmV2LnhtbFBLBQYAAAAABAAE&#10;APMAAAB3BQAAAAA=&#10;" stroked="f">
                <v:textbox>
                  <w:txbxContent>
                    <w:p w14:paraId="68DAD894" w14:textId="77777777" w:rsidR="00143C70" w:rsidRPr="007D6751" w:rsidRDefault="00143C70">
                      <w:pPr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</w:pPr>
                      <w:r w:rsidRPr="007D6751"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  <w:t>A</w:t>
                      </w:r>
                      <w:r w:rsidR="007439AD" w:rsidRPr="007D6751"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  <w:t xml:space="preserve">t </w:t>
                      </w:r>
                      <w:r w:rsidRPr="007D6751"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  <w:t>time of application</w:t>
                      </w:r>
                      <w:r w:rsidR="007439AD" w:rsidRPr="007D6751"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  <w:t>,</w:t>
                      </w:r>
                      <w:r w:rsidRPr="007D6751"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  <w:t xml:space="preserve"> all prerequisite courses must have been</w:t>
                      </w:r>
                      <w:r w:rsidR="007439AD" w:rsidRPr="007D6751"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  <w:t xml:space="preserve"> completed within 5 years from date of degree completion.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7" w:rightFromText="187" w:vertAnchor="page" w:horzAnchor="margin" w:tblpXSpec="center" w:tblpY="2392"/>
        <w:tblW w:w="611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7191"/>
        <w:gridCol w:w="991"/>
        <w:gridCol w:w="1891"/>
        <w:gridCol w:w="719"/>
        <w:gridCol w:w="810"/>
      </w:tblGrid>
      <w:tr w:rsidR="00E362D8" w:rsidRPr="00D75348" w14:paraId="2CE93A40" w14:textId="77777777" w:rsidTr="00E362D8">
        <w:trPr>
          <w:trHeight w:val="288"/>
        </w:trPr>
        <w:tc>
          <w:tcPr>
            <w:tcW w:w="3099" w:type="pct"/>
            <w:shd w:val="clear" w:color="auto" w:fill="D9D9D9"/>
            <w:noWrap/>
          </w:tcPr>
          <w:p w14:paraId="5F7A012F" w14:textId="77777777" w:rsidR="00E362D8" w:rsidRPr="00D75348" w:rsidRDefault="00E362D8" w:rsidP="00E362D8">
            <w:pPr>
              <w:rPr>
                <w:rFonts w:ascii="Segoe UI" w:hAnsi="Segoe UI" w:cs="Segoe UI"/>
                <w:bCs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bCs/>
                <w:sz w:val="20"/>
                <w:szCs w:val="20"/>
              </w:rPr>
              <w:t>Prerequisite Courses…</w:t>
            </w:r>
            <w:r w:rsidRPr="00D75348">
              <w:rPr>
                <w:rFonts w:ascii="Segoe UI" w:hAnsi="Segoe UI" w:cs="Segoe UI"/>
                <w:bCs/>
                <w:sz w:val="20"/>
                <w:szCs w:val="20"/>
              </w:rPr>
              <w:t>Students are responsible for</w:t>
            </w:r>
            <w:r w:rsidRPr="00D7534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D75348">
              <w:rPr>
                <w:rFonts w:ascii="Segoe UI" w:hAnsi="Segoe UI" w:cs="Segoe UI"/>
                <w:bCs/>
                <w:sz w:val="20"/>
                <w:szCs w:val="20"/>
              </w:rPr>
              <w:t xml:space="preserve">the completion of all prerequisites &amp; bachelor’s degree </w:t>
            </w:r>
            <w:r w:rsidRPr="00D75348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 xml:space="preserve">prior </w:t>
            </w:r>
            <w:r w:rsidRPr="00D75348">
              <w:rPr>
                <w:rFonts w:ascii="Segoe UI" w:hAnsi="Segoe UI" w:cs="Segoe UI"/>
                <w:bCs/>
                <w:sz w:val="20"/>
                <w:szCs w:val="20"/>
              </w:rPr>
              <w:t>to the start of the program.</w:t>
            </w:r>
          </w:p>
        </w:tc>
        <w:tc>
          <w:tcPr>
            <w:tcW w:w="427" w:type="pct"/>
            <w:shd w:val="clear" w:color="auto" w:fill="D9D9D9"/>
            <w:vAlign w:val="center"/>
          </w:tcPr>
          <w:p w14:paraId="668C6281" w14:textId="77777777" w:rsidR="00E362D8" w:rsidRPr="00D75348" w:rsidRDefault="00E362D8" w:rsidP="00E362D8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815" w:type="pct"/>
            <w:shd w:val="clear" w:color="auto" w:fill="D9D9D9"/>
            <w:vAlign w:val="center"/>
          </w:tcPr>
          <w:p w14:paraId="32ABE76D" w14:textId="77777777" w:rsidR="00E362D8" w:rsidRPr="00D75348" w:rsidRDefault="00E362D8" w:rsidP="00E362D8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bCs/>
                <w:sz w:val="20"/>
                <w:szCs w:val="20"/>
              </w:rPr>
              <w:t>Course Title/Code</w:t>
            </w:r>
          </w:p>
        </w:tc>
        <w:tc>
          <w:tcPr>
            <w:tcW w:w="310" w:type="pct"/>
            <w:shd w:val="clear" w:color="auto" w:fill="D9D9D9"/>
            <w:vAlign w:val="center"/>
          </w:tcPr>
          <w:p w14:paraId="07D9FE0B" w14:textId="77777777" w:rsidR="00E362D8" w:rsidRPr="00D75348" w:rsidRDefault="00E362D8" w:rsidP="00E362D8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349" w:type="pct"/>
            <w:shd w:val="clear" w:color="auto" w:fill="D9D9D9"/>
            <w:vAlign w:val="center"/>
          </w:tcPr>
          <w:p w14:paraId="50F39D60" w14:textId="77777777" w:rsidR="00E362D8" w:rsidRPr="00D75348" w:rsidRDefault="00E362D8" w:rsidP="00E362D8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bCs/>
                <w:sz w:val="20"/>
                <w:szCs w:val="20"/>
              </w:rPr>
              <w:t>Grade</w:t>
            </w:r>
          </w:p>
        </w:tc>
      </w:tr>
      <w:tr w:rsidR="00E362D8" w:rsidRPr="00D75348" w14:paraId="7BFC9E67" w14:textId="77777777" w:rsidTr="00E362D8">
        <w:trPr>
          <w:trHeight w:val="405"/>
        </w:trPr>
        <w:tc>
          <w:tcPr>
            <w:tcW w:w="3099" w:type="pct"/>
            <w:vMerge w:val="restart"/>
            <w:noWrap/>
          </w:tcPr>
          <w:p w14:paraId="0A6C82F1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sz w:val="20"/>
                <w:szCs w:val="20"/>
              </w:rPr>
              <w:t>Complete eit</w:t>
            </w:r>
            <w:r>
              <w:rPr>
                <w:rFonts w:ascii="Segoe UI" w:hAnsi="Segoe UI" w:cs="Segoe UI"/>
                <w:sz w:val="20"/>
                <w:szCs w:val="20"/>
              </w:rPr>
              <w:t>her one of the following options (</w:t>
            </w:r>
            <w:r w:rsidRPr="00D75348">
              <w:rPr>
                <w:rFonts w:ascii="Segoe UI" w:hAnsi="Segoe UI" w:cs="Segoe UI"/>
                <w:sz w:val="18"/>
                <w:szCs w:val="20"/>
              </w:rPr>
              <w:t>A or B)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>:</w:t>
            </w: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7FE81B48" w14:textId="77777777" w:rsidR="00E362D8" w:rsidRPr="00D75348" w:rsidRDefault="00E362D8" w:rsidP="00E362D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i/>
                <w:sz w:val="20"/>
                <w:szCs w:val="20"/>
                <w:u w:val="single"/>
              </w:rPr>
              <w:t>Option A</w:t>
            </w: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: </w:t>
            </w:r>
          </w:p>
          <w:p w14:paraId="066BA128" w14:textId="77777777" w:rsidR="00E362D8" w:rsidRPr="00E362D8" w:rsidRDefault="00E362D8" w:rsidP="00E362D8">
            <w:pPr>
              <w:rPr>
                <w:rFonts w:ascii="Segoe UI" w:hAnsi="Segoe UI" w:cs="Segoe UI"/>
                <w:sz w:val="18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BMS 208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Human Anatomy </w:t>
            </w:r>
            <w:r w:rsidRPr="00F22624">
              <w:rPr>
                <w:rFonts w:ascii="Segoe UI" w:hAnsi="Segoe UI" w:cs="Segoe UI"/>
                <w:sz w:val="18"/>
                <w:szCs w:val="20"/>
              </w:rPr>
              <w:t xml:space="preserve">(GV prerequisite </w:t>
            </w:r>
            <w:r>
              <w:rPr>
                <w:rFonts w:ascii="Segoe UI" w:hAnsi="Segoe UI" w:cs="Segoe UI"/>
                <w:sz w:val="18"/>
                <w:szCs w:val="20"/>
              </w:rPr>
              <w:t>“c</w:t>
            </w:r>
            <w:proofErr w:type="gramStart"/>
            <w:r>
              <w:rPr>
                <w:rFonts w:ascii="Segoe UI" w:hAnsi="Segoe UI" w:cs="Segoe UI"/>
                <w:sz w:val="18"/>
                <w:szCs w:val="20"/>
              </w:rPr>
              <w:t>-“ or</w:t>
            </w:r>
            <w:proofErr w:type="gramEnd"/>
            <w:r>
              <w:rPr>
                <w:rFonts w:ascii="Segoe UI" w:hAnsi="Segoe UI" w:cs="Segoe UI"/>
                <w:sz w:val="18"/>
                <w:szCs w:val="20"/>
              </w:rPr>
              <w:t xml:space="preserve"> better in </w:t>
            </w:r>
            <w:r w:rsidRPr="00F22624">
              <w:rPr>
                <w:rFonts w:ascii="Segoe UI" w:hAnsi="Segoe UI" w:cs="Segoe UI"/>
                <w:sz w:val="18"/>
                <w:szCs w:val="20"/>
              </w:rPr>
              <w:t xml:space="preserve">BIO 120) </w:t>
            </w:r>
          </w:p>
          <w:p w14:paraId="6A1222B7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and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>BMS 290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 Human Physiology </w:t>
            </w:r>
            <w:r w:rsidRPr="00F22624">
              <w:rPr>
                <w:rFonts w:ascii="Segoe UI" w:hAnsi="Segoe UI" w:cs="Segoe UI"/>
                <w:sz w:val="16"/>
                <w:szCs w:val="20"/>
              </w:rPr>
              <w:t>(GV prerequisite BMS 208 &amp; 2 semesters of CHM)</w:t>
            </w:r>
            <w:r w:rsidRPr="00F22624">
              <w:rPr>
                <w:rFonts w:ascii="Segoe UI" w:hAnsi="Segoe UI" w:cs="Segoe UI"/>
                <w:sz w:val="18"/>
                <w:szCs w:val="20"/>
              </w:rPr>
              <w:t xml:space="preserve"> </w:t>
            </w:r>
          </w:p>
          <w:p w14:paraId="54CAC69B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 xml:space="preserve">and </w:t>
            </w: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BMS 309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Laboratory in Human Anatomy </w:t>
            </w:r>
            <w:r w:rsidRPr="00F22624">
              <w:rPr>
                <w:rFonts w:ascii="Segoe UI" w:hAnsi="Segoe UI" w:cs="Segoe UI"/>
                <w:sz w:val="16"/>
                <w:szCs w:val="20"/>
              </w:rPr>
              <w:t>(</w:t>
            </w:r>
            <w:r>
              <w:rPr>
                <w:rFonts w:ascii="Segoe UI" w:hAnsi="Segoe UI" w:cs="Segoe UI"/>
                <w:sz w:val="16"/>
                <w:szCs w:val="20"/>
              </w:rPr>
              <w:t>C-</w:t>
            </w:r>
            <w:r w:rsidRPr="00F22624">
              <w:rPr>
                <w:rFonts w:ascii="Segoe UI" w:hAnsi="Segoe UI" w:cs="Segoe UI"/>
                <w:sz w:val="16"/>
                <w:szCs w:val="20"/>
              </w:rPr>
              <w:t xml:space="preserve"> or better in BMS 208 or BMS 251)</w:t>
            </w:r>
            <w:r w:rsidRPr="00F22624">
              <w:rPr>
                <w:rFonts w:ascii="Segoe UI" w:hAnsi="Segoe UI" w:cs="Segoe UI"/>
                <w:sz w:val="18"/>
                <w:szCs w:val="20"/>
              </w:rPr>
              <w:t xml:space="preserve"> </w:t>
            </w:r>
          </w:p>
        </w:tc>
        <w:tc>
          <w:tcPr>
            <w:tcW w:w="427" w:type="pct"/>
            <w:vAlign w:val="center"/>
          </w:tcPr>
          <w:p w14:paraId="02321961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57045562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5C4C84D1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7E902C33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2E5E1CF6" w14:textId="77777777" w:rsidTr="00E362D8">
        <w:trPr>
          <w:trHeight w:val="403"/>
        </w:trPr>
        <w:tc>
          <w:tcPr>
            <w:tcW w:w="3099" w:type="pct"/>
            <w:vMerge/>
            <w:noWrap/>
          </w:tcPr>
          <w:p w14:paraId="2555DB9E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7" w:type="pct"/>
            <w:vAlign w:val="center"/>
          </w:tcPr>
          <w:p w14:paraId="69D6FC29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7794A0D6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1BEB19D2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54A4C4E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470AA00C" w14:textId="77777777" w:rsidTr="00E362D8">
        <w:trPr>
          <w:trHeight w:val="403"/>
        </w:trPr>
        <w:tc>
          <w:tcPr>
            <w:tcW w:w="3099" w:type="pct"/>
            <w:vMerge/>
            <w:noWrap/>
          </w:tcPr>
          <w:p w14:paraId="6B89CDED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27" w:type="pct"/>
            <w:vAlign w:val="center"/>
          </w:tcPr>
          <w:p w14:paraId="20ADDEA8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494399B0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416BD9CB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18F06F4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2192A12D" w14:textId="77777777" w:rsidTr="00E362D8">
        <w:trPr>
          <w:trHeight w:val="355"/>
        </w:trPr>
        <w:tc>
          <w:tcPr>
            <w:tcW w:w="3099" w:type="pct"/>
            <w:vMerge w:val="restart"/>
            <w:noWrap/>
            <w:vAlign w:val="center"/>
          </w:tcPr>
          <w:p w14:paraId="7DAACB4A" w14:textId="77777777" w:rsidR="00E362D8" w:rsidRPr="00D75348" w:rsidRDefault="00E362D8" w:rsidP="00E362D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i/>
                <w:sz w:val="20"/>
                <w:szCs w:val="20"/>
                <w:u w:val="single"/>
              </w:rPr>
              <w:t>Option B</w:t>
            </w: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: </w:t>
            </w:r>
          </w:p>
          <w:p w14:paraId="1C45DB68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BMS 250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 Anatomy and Physiology I </w:t>
            </w:r>
            <w:r w:rsidRPr="00F22624">
              <w:rPr>
                <w:rFonts w:ascii="Segoe UI" w:hAnsi="Segoe UI" w:cs="Segoe UI"/>
                <w:sz w:val="16"/>
                <w:szCs w:val="20"/>
              </w:rPr>
              <w:t>(GV prerequisite BIO 120)</w:t>
            </w:r>
            <w:r w:rsidRPr="00F22624">
              <w:rPr>
                <w:rFonts w:ascii="Segoe UI" w:hAnsi="Segoe UI" w:cs="Segoe UI"/>
                <w:sz w:val="18"/>
                <w:szCs w:val="20"/>
              </w:rPr>
              <w:t xml:space="preserve"> </w:t>
            </w:r>
          </w:p>
          <w:p w14:paraId="3EFEF2A2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and</w:t>
            </w:r>
            <w:r w:rsidRPr="00D75348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BMS 251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Anatomy and Physiology II  </w:t>
            </w:r>
            <w:r w:rsidRPr="00F22624">
              <w:rPr>
                <w:rFonts w:ascii="Segoe UI" w:hAnsi="Segoe UI" w:cs="Segoe UI"/>
                <w:sz w:val="16"/>
                <w:szCs w:val="20"/>
              </w:rPr>
              <w:t>(GV prerequisite BMS 250)</w:t>
            </w:r>
          </w:p>
        </w:tc>
        <w:tc>
          <w:tcPr>
            <w:tcW w:w="427" w:type="pct"/>
            <w:vAlign w:val="center"/>
          </w:tcPr>
          <w:p w14:paraId="55AF0020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35A4AC35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096F4C44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0DCD8C78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7164AA91" w14:textId="77777777" w:rsidTr="00E362D8">
        <w:trPr>
          <w:trHeight w:val="354"/>
        </w:trPr>
        <w:tc>
          <w:tcPr>
            <w:tcW w:w="3099" w:type="pct"/>
            <w:vMerge/>
            <w:noWrap/>
            <w:vAlign w:val="center"/>
          </w:tcPr>
          <w:p w14:paraId="113DFD10" w14:textId="77777777" w:rsidR="00E362D8" w:rsidRPr="00D75348" w:rsidRDefault="00E362D8" w:rsidP="00E362D8">
            <w:pPr>
              <w:rPr>
                <w:rFonts w:ascii="Segoe UI" w:hAnsi="Segoe UI" w:cs="Segoe UI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27" w:type="pct"/>
            <w:vAlign w:val="center"/>
          </w:tcPr>
          <w:p w14:paraId="12220DC1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3F766EC5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3D84443F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163B0612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4ADA392E" w14:textId="77777777" w:rsidTr="00E362D8">
        <w:trPr>
          <w:trHeight w:val="349"/>
        </w:trPr>
        <w:tc>
          <w:tcPr>
            <w:tcW w:w="5000" w:type="pct"/>
            <w:gridSpan w:val="5"/>
            <w:noWrap/>
            <w:vAlign w:val="center"/>
          </w:tcPr>
          <w:p w14:paraId="3DF06833" w14:textId="77777777" w:rsidR="00E362D8" w:rsidRPr="00F22624" w:rsidRDefault="00E362D8" w:rsidP="00E362D8">
            <w:pPr>
              <w:jc w:val="center"/>
              <w:rPr>
                <w:rFonts w:ascii="Segoe UI" w:hAnsi="Segoe UI" w:cs="Segoe UI"/>
                <w:i/>
                <w:sz w:val="16"/>
                <w:szCs w:val="20"/>
              </w:rPr>
            </w:pPr>
            <w:r w:rsidRPr="00F22624">
              <w:rPr>
                <w:rFonts w:ascii="Segoe UI" w:hAnsi="Segoe UI" w:cs="Segoe UI"/>
                <w:i/>
                <w:sz w:val="16"/>
                <w:szCs w:val="20"/>
              </w:rPr>
              <w:t>(The GV Anatomy &amp; Physiology former sequence of BMS 202, BMS 208 and BMS 309 may also be acceptable on a case by case basis.)</w:t>
            </w:r>
          </w:p>
        </w:tc>
      </w:tr>
      <w:tr w:rsidR="00E362D8" w:rsidRPr="00D75348" w14:paraId="48CCA954" w14:textId="77777777" w:rsidTr="00E362D8">
        <w:trPr>
          <w:trHeight w:val="331"/>
        </w:trPr>
        <w:tc>
          <w:tcPr>
            <w:tcW w:w="3099" w:type="pct"/>
            <w:noWrap/>
          </w:tcPr>
          <w:p w14:paraId="30D06C95" w14:textId="77777777" w:rsidR="00E362D8" w:rsidRPr="00D75348" w:rsidRDefault="00E362D8" w:rsidP="00E362D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BMS 427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 Neuroanatomy </w:t>
            </w:r>
            <w:r w:rsidRPr="00F22624">
              <w:rPr>
                <w:rFonts w:ascii="Segoe UI" w:hAnsi="Segoe UI" w:cs="Segoe UI"/>
                <w:sz w:val="16"/>
                <w:szCs w:val="20"/>
              </w:rPr>
              <w:t xml:space="preserve">(GV prerequisite BMS 251 or BMS 290) </w:t>
            </w:r>
          </w:p>
          <w:p w14:paraId="46E265EC" w14:textId="77777777" w:rsidR="00E362D8" w:rsidRPr="00D75348" w:rsidRDefault="00E362D8" w:rsidP="00E362D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or PSY 431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Introduction to Neuropsychology </w:t>
            </w:r>
            <w:r w:rsidRPr="00F22624">
              <w:rPr>
                <w:rFonts w:ascii="Segoe UI" w:hAnsi="Segoe UI" w:cs="Segoe UI"/>
                <w:sz w:val="16"/>
                <w:szCs w:val="20"/>
              </w:rPr>
              <w:t xml:space="preserve">(GV </w:t>
            </w:r>
            <w:proofErr w:type="spellStart"/>
            <w:r w:rsidRPr="00F22624">
              <w:rPr>
                <w:rFonts w:ascii="Segoe UI" w:hAnsi="Segoe UI" w:cs="Segoe UI"/>
                <w:sz w:val="16"/>
                <w:szCs w:val="20"/>
              </w:rPr>
              <w:t>prereq</w:t>
            </w:r>
            <w:proofErr w:type="spellEnd"/>
            <w:r w:rsidRPr="00F22624">
              <w:rPr>
                <w:rFonts w:ascii="Segoe UI" w:hAnsi="Segoe UI" w:cs="Segoe UI"/>
                <w:sz w:val="16"/>
                <w:szCs w:val="20"/>
              </w:rPr>
              <w:t xml:space="preserve"> PSY 101 and PSY 300)</w:t>
            </w:r>
          </w:p>
          <w:p w14:paraId="766CE7BF" w14:textId="77777777" w:rsidR="00E362D8" w:rsidRPr="00D75348" w:rsidRDefault="00E362D8" w:rsidP="00E362D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or PSY 330 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Foundations of Behavioral Neuroscience </w:t>
            </w:r>
            <w:r w:rsidRPr="00F22624">
              <w:rPr>
                <w:rFonts w:ascii="Segoe UI" w:hAnsi="Segoe UI" w:cs="Segoe UI"/>
                <w:sz w:val="16"/>
                <w:szCs w:val="20"/>
              </w:rPr>
              <w:t>(GV prerequisite PSY 101)</w:t>
            </w:r>
            <w:r w:rsidRPr="00F22624">
              <w:rPr>
                <w:rFonts w:ascii="Segoe UI" w:hAnsi="Segoe UI" w:cs="Segoe UI"/>
                <w:sz w:val="18"/>
                <w:szCs w:val="20"/>
              </w:rPr>
              <w:t xml:space="preserve"> </w:t>
            </w: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427" w:type="pct"/>
            <w:vAlign w:val="center"/>
          </w:tcPr>
          <w:p w14:paraId="4B03827F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60B22291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2CE50C1D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A0E7C8A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6F9759A7" w14:textId="77777777" w:rsidTr="00E362D8">
        <w:trPr>
          <w:trHeight w:val="340"/>
        </w:trPr>
        <w:tc>
          <w:tcPr>
            <w:tcW w:w="3099" w:type="pct"/>
            <w:noWrap/>
          </w:tcPr>
          <w:p w14:paraId="6E88C445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MOV 300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>Kinesiology</w:t>
            </w:r>
          </w:p>
          <w:p w14:paraId="0FDE7338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F22624">
              <w:rPr>
                <w:rFonts w:ascii="Segoe UI" w:hAnsi="Segoe UI" w:cs="Segoe UI"/>
                <w:sz w:val="16"/>
                <w:szCs w:val="20"/>
              </w:rPr>
              <w:t>(GV prerequisite BMS 202 or BMS 208 or BMS 250)</w:t>
            </w:r>
          </w:p>
        </w:tc>
        <w:tc>
          <w:tcPr>
            <w:tcW w:w="427" w:type="pct"/>
            <w:vAlign w:val="center"/>
          </w:tcPr>
          <w:p w14:paraId="63F6F166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1397CFE4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420F1EA4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591757FD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668413F5" w14:textId="77777777" w:rsidTr="00E362D8">
        <w:trPr>
          <w:trHeight w:val="340"/>
        </w:trPr>
        <w:tc>
          <w:tcPr>
            <w:tcW w:w="3099" w:type="pct"/>
            <w:noWrap/>
          </w:tcPr>
          <w:p w14:paraId="1C574638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PSY 303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Psychopathology </w:t>
            </w:r>
          </w:p>
          <w:p w14:paraId="5B2D9135" w14:textId="77777777" w:rsidR="00E362D8" w:rsidRPr="00D75348" w:rsidRDefault="00E362D8" w:rsidP="00E362D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F22624">
              <w:rPr>
                <w:rFonts w:ascii="Segoe UI" w:hAnsi="Segoe UI" w:cs="Segoe UI"/>
                <w:sz w:val="16"/>
                <w:szCs w:val="20"/>
              </w:rPr>
              <w:t>(GV prerequisite PSY 101)</w:t>
            </w:r>
          </w:p>
        </w:tc>
        <w:tc>
          <w:tcPr>
            <w:tcW w:w="427" w:type="pct"/>
            <w:vAlign w:val="center"/>
          </w:tcPr>
          <w:p w14:paraId="7E28874D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73DB8822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48028799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2418CD2E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3299133D" w14:textId="77777777" w:rsidTr="00E362D8">
        <w:trPr>
          <w:trHeight w:val="469"/>
        </w:trPr>
        <w:tc>
          <w:tcPr>
            <w:tcW w:w="3099" w:type="pct"/>
            <w:noWrap/>
          </w:tcPr>
          <w:p w14:paraId="73FE8B52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PSY 364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Life Span Developmental Psychology </w:t>
            </w:r>
          </w:p>
          <w:p w14:paraId="0733C985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F22624">
              <w:rPr>
                <w:rFonts w:ascii="Segoe UI" w:hAnsi="Segoe UI" w:cs="Segoe UI"/>
                <w:sz w:val="16"/>
                <w:szCs w:val="20"/>
              </w:rPr>
              <w:t>(GV prerequisite PSY 101)</w:t>
            </w:r>
          </w:p>
        </w:tc>
        <w:tc>
          <w:tcPr>
            <w:tcW w:w="427" w:type="pct"/>
            <w:vAlign w:val="center"/>
          </w:tcPr>
          <w:p w14:paraId="68C6A930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28558748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74339DC2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7B381C0D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6A1239FF" w14:textId="77777777" w:rsidTr="00E362D8">
        <w:trPr>
          <w:trHeight w:val="469"/>
        </w:trPr>
        <w:tc>
          <w:tcPr>
            <w:tcW w:w="3099" w:type="pct"/>
            <w:noWrap/>
          </w:tcPr>
          <w:p w14:paraId="3583D005" w14:textId="7CD19A7C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>STA 215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 Introductory Applied Statistics</w:t>
            </w:r>
          </w:p>
          <w:p w14:paraId="1CD026E3" w14:textId="5A5DF14D" w:rsidR="00E362D8" w:rsidRPr="00D75348" w:rsidRDefault="00E362D8" w:rsidP="00E362D8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F22624">
              <w:rPr>
                <w:rFonts w:ascii="Segoe UI" w:hAnsi="Segoe UI" w:cs="Segoe UI"/>
                <w:sz w:val="16"/>
                <w:szCs w:val="20"/>
              </w:rPr>
              <w:t>(GV prerequisite: MTH 110)</w:t>
            </w:r>
          </w:p>
        </w:tc>
        <w:tc>
          <w:tcPr>
            <w:tcW w:w="427" w:type="pct"/>
            <w:vAlign w:val="center"/>
          </w:tcPr>
          <w:p w14:paraId="7870887C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1030FBD4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4239B461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3AC9C834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362D8" w:rsidRPr="00D75348" w14:paraId="14DAAFC4" w14:textId="77777777" w:rsidTr="00E362D8">
        <w:trPr>
          <w:trHeight w:val="469"/>
        </w:trPr>
        <w:tc>
          <w:tcPr>
            <w:tcW w:w="3099" w:type="pct"/>
            <w:noWrap/>
          </w:tcPr>
          <w:p w14:paraId="5847D3F0" w14:textId="743DF63F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One elective from: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Psychology, Sociology, Anthropology, Public Health </w:t>
            </w:r>
            <w:r w:rsidRPr="00D75348">
              <w:rPr>
                <w:rFonts w:ascii="Segoe UI" w:hAnsi="Segoe UI" w:cs="Segoe UI"/>
                <w:b/>
                <w:sz w:val="20"/>
                <w:szCs w:val="20"/>
              </w:rPr>
              <w:t xml:space="preserve">or </w:t>
            </w:r>
            <w:r w:rsidRPr="00D75348">
              <w:rPr>
                <w:rFonts w:ascii="Segoe UI" w:hAnsi="Segoe UI" w:cs="Segoe UI"/>
                <w:sz w:val="20"/>
                <w:szCs w:val="20"/>
              </w:rPr>
              <w:t xml:space="preserve">related field </w:t>
            </w:r>
            <w:r w:rsidRPr="00D75348">
              <w:rPr>
                <w:rFonts w:ascii="Segoe UI" w:hAnsi="Segoe UI" w:cs="Segoe UI"/>
                <w:sz w:val="18"/>
                <w:szCs w:val="20"/>
              </w:rPr>
              <w:t>(</w:t>
            </w:r>
            <w:r w:rsidRPr="00D75348">
              <w:rPr>
                <w:rFonts w:ascii="Segoe UI" w:hAnsi="Segoe UI" w:cs="Segoe UI"/>
                <w:i/>
                <w:sz w:val="18"/>
                <w:szCs w:val="20"/>
              </w:rPr>
              <w:t>must be 200 level or higher</w:t>
            </w:r>
            <w:r w:rsidRPr="00D75348">
              <w:rPr>
                <w:rFonts w:ascii="Segoe UI" w:hAnsi="Segoe UI" w:cs="Segoe UI"/>
                <w:sz w:val="18"/>
                <w:szCs w:val="20"/>
              </w:rPr>
              <w:t>)</w:t>
            </w:r>
          </w:p>
        </w:tc>
        <w:tc>
          <w:tcPr>
            <w:tcW w:w="427" w:type="pct"/>
            <w:vAlign w:val="center"/>
          </w:tcPr>
          <w:p w14:paraId="569A7208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14:paraId="7E15808F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10" w:type="pct"/>
            <w:vAlign w:val="center"/>
          </w:tcPr>
          <w:p w14:paraId="19F1DE1F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9" w:type="pct"/>
            <w:vAlign w:val="center"/>
          </w:tcPr>
          <w:p w14:paraId="6EE2FB97" w14:textId="77777777" w:rsidR="00E362D8" w:rsidRPr="00D75348" w:rsidRDefault="00E362D8" w:rsidP="00E362D8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24FB6D8" w14:textId="5C23C49B" w:rsidR="00847484" w:rsidRDefault="00847484" w:rsidP="00847484">
      <w:pPr>
        <w:ind w:left="-432"/>
        <w:rPr>
          <w:rFonts w:ascii="Segoe UI" w:hAnsi="Segoe UI" w:cs="Segoe UI"/>
          <w:sz w:val="20"/>
          <w:szCs w:val="20"/>
        </w:rPr>
      </w:pPr>
    </w:p>
    <w:p w14:paraId="0726429B" w14:textId="45AFEABA" w:rsidR="006C5C5F" w:rsidRPr="00896DA1" w:rsidRDefault="006C5C5F" w:rsidP="00847484">
      <w:pPr>
        <w:ind w:left="-432"/>
        <w:rPr>
          <w:rFonts w:ascii="Segoe UI" w:hAnsi="Segoe UI" w:cs="Segoe UI"/>
          <w:sz w:val="20"/>
          <w:szCs w:val="20"/>
        </w:rPr>
      </w:pPr>
    </w:p>
    <w:p w14:paraId="61D5E862" w14:textId="0282D413" w:rsidR="00847484" w:rsidRPr="00896DA1" w:rsidRDefault="00847484" w:rsidP="00847484">
      <w:pPr>
        <w:ind w:left="-432"/>
        <w:rPr>
          <w:rFonts w:ascii="Segoe UI" w:hAnsi="Segoe UI" w:cs="Segoe UI"/>
          <w:sz w:val="20"/>
          <w:szCs w:val="20"/>
        </w:rPr>
      </w:pPr>
    </w:p>
    <w:p w14:paraId="40732BA9" w14:textId="5441EF8F" w:rsidR="00390595" w:rsidRPr="00896DA1" w:rsidRDefault="00390595">
      <w:pPr>
        <w:rPr>
          <w:rFonts w:ascii="Segoe UI" w:hAnsi="Segoe UI" w:cs="Segoe UI"/>
          <w:i/>
          <w:iCs/>
          <w:sz w:val="20"/>
          <w:szCs w:val="20"/>
        </w:rPr>
      </w:pPr>
    </w:p>
    <w:p w14:paraId="59693B7D" w14:textId="153F0518" w:rsidR="001E664B" w:rsidRDefault="001E664B" w:rsidP="00BA244A">
      <w:pPr>
        <w:pStyle w:val="Heading1"/>
        <w:rPr>
          <w:rFonts w:ascii="Segoe UI" w:hAnsi="Segoe UI" w:cs="Segoe UI"/>
          <w:b w:val="0"/>
          <w:iCs/>
        </w:rPr>
      </w:pPr>
    </w:p>
    <w:p w14:paraId="351C0261" w14:textId="2DB33360" w:rsidR="00D877E6" w:rsidRPr="006E7E70" w:rsidRDefault="00E362D8" w:rsidP="00D75348">
      <w:pPr>
        <w:pStyle w:val="Heading1"/>
        <w:rPr>
          <w:rFonts w:ascii="Segoe UI" w:hAnsi="Segoe UI" w:cs="Segoe UI"/>
          <w:b w:val="0"/>
          <w:sz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DDC0979" wp14:editId="29619666">
                <wp:simplePos x="0" y="0"/>
                <wp:positionH relativeFrom="margin">
                  <wp:posOffset>113692</wp:posOffset>
                </wp:positionH>
                <wp:positionV relativeFrom="page">
                  <wp:posOffset>8915594</wp:posOffset>
                </wp:positionV>
                <wp:extent cx="5484495" cy="552450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449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242196" w14:textId="77777777" w:rsidR="005F4FFE" w:rsidRPr="00FF2B36" w:rsidRDefault="005F4FFE" w:rsidP="005F4FFE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FF2B36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 xml:space="preserve">College of Health Professions ~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Occupational Therapy</w:t>
                            </w:r>
                            <w:r w:rsidRPr="00FF2B36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 xml:space="preserve"> Graduate Office</w:t>
                            </w:r>
                            <w:r w:rsidRPr="00FF2B36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404486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Raleigh J. Finkelstein Hall, 500 Lafayette Ave NE, Suite 204</w:t>
                            </w:r>
                            <w:r w:rsidRPr="00FF2B36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Grand Rapids, MI  49503</w:t>
                            </w:r>
                          </w:p>
                          <w:p w14:paraId="74295C31" w14:textId="77777777" w:rsidR="005F4FFE" w:rsidRDefault="00404486" w:rsidP="005F4FFE">
                            <w:pPr>
                              <w:contextualSpacing/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Call us at 616-331-55</w:t>
                            </w:r>
                            <w:r w:rsidR="005F4FFE" w:rsidRPr="00FF2B36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00 or email us at </w:t>
                            </w:r>
                            <w:hyperlink r:id="rId14" w:history="1">
                              <w:r w:rsidR="005F4FFE" w:rsidRPr="00FF2B36">
                                <w:rPr>
                                  <w:rStyle w:val="Hyperlink"/>
                                  <w:rFonts w:ascii="Segoe UI" w:hAnsi="Segoe UI" w:cs="Segoe UI"/>
                                  <w:sz w:val="18"/>
                                  <w:szCs w:val="18"/>
                                </w:rPr>
                                <w:t>chpgrad@gvsu.edu</w:t>
                              </w:r>
                            </w:hyperlink>
                            <w:r w:rsidR="005F4FFE" w:rsidRPr="00FF2B36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C0979" id="Text Box 18" o:spid="_x0000_s1031" type="#_x0000_t202" style="position:absolute;margin-left:8.95pt;margin-top:702pt;width:431.85pt;height:43.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fPQAIAAHoEAAAOAAAAZHJzL2Uyb0RvYy54bWysVMlu2zAQvRfoPxC8N7JdOU2MyIGbwEUB&#10;IwngBDnTFBULoDgsSVtyv76PlLemPRX1geYsnOW9Gd3cdo1mW+V8Tabgw4sBZ8pIKmvzVvCX5/mn&#10;K858EKYUmowq+E55fjv9+OGmtRM1ojXpUjmGIMZPWlvwdQh2kmVerlUj/AVZZWCsyDUiQHRvWelE&#10;i+iNzkaDwWXWkiutI6m8h/a+N/Jpil9VSobHqvIqMF1w1BbS6dK5imc2vRGTNyfsupb7MsQ/VNGI&#10;2iDpMdS9CIJtXP1HqKaWjjxV4UJSk1FV1VKlHtDNcPCum+VaWJV6ATjeHmHy/y+sfNgu7ZNjoftK&#10;HQiMgLTWTzyUsZ+uck38R6UMdkC4O8KmusAklOP8Ks+vx5xJ2MbjUT5OuGan19b58E1Rw+Kl4A60&#10;JLTEduEDMsL14BKTedJ1Oa+1TsLO32nHtgIMgviSWs608AHKgs/TLxaNEL8904a1Bb/8jFpiFEMx&#10;Xu+nTdSoNB37/KeW4y10q47VJZ4f4FhRuQNKjvoB8lbOa7SyQB1PwmFiAAy2IDziqDQhM+1vnK3J&#10;/fybPvqDSFg5azGBBfc/NsIptPfdgOLrYZ7HkU1CPv4yguDOLatzi9k0dwSIhtg3K9M1+gd9uFaO&#10;mlcsyyxmhUkYidwFD4frXej3Assm1WyWnDCkVoSFWVoZQ0fcIlHP3atwds9mwBw80GFWxeQdqb1v&#10;z8FsE6iqE+MR5x5VcBcFDHhicb+McYPO5eR1+mRMfwEAAP//AwBQSwMEFAAGAAgAAAAhAHRjZEHi&#10;AAAADAEAAA8AAABkcnMvZG93bnJldi54bWxMj8FOwzAQRO9I/IO1SNyoHVSVNMSpEAJBJaJCQOLq&#10;xksSiO3IdpvQr+/2BKfV7I5m3+SryfRsjz50zkpIZgIY2trpzjYSPt4fr1JgISqrVe8sSvjFAKvi&#10;/CxXmXajfcN9FRtGITZkSkIb45BxHuoWjQozN6Cl25fzRkWSvuHaq5HCTc+vhVhwozpLH1o14H2L&#10;9U+1MxI+x+rJb9br79fhuTxsDlX5gg+llJcX090tsIhT/DPDCZ/QoSCmrdtZHVhP+mZJTppzMadS&#10;5EjTZAFse1otEwG8yPn/EsURAAD//wMAUEsBAi0AFAAGAAgAAAAhALaDOJL+AAAA4QEAABMAAAAA&#10;AAAAAAAAAAAAAAAAAFtDb250ZW50X1R5cGVzXS54bWxQSwECLQAUAAYACAAAACEAOP0h/9YAAACU&#10;AQAACwAAAAAAAAAAAAAAAAAvAQAAX3JlbHMvLnJlbHNQSwECLQAUAAYACAAAACEAYq1nz0ACAAB6&#10;BAAADgAAAAAAAAAAAAAAAAAuAgAAZHJzL2Uyb0RvYy54bWxQSwECLQAUAAYACAAAACEAdGNkQeIA&#10;AAAMAQAADwAAAAAAAAAAAAAAAACaBAAAZHJzL2Rvd25yZXYueG1sUEsFBgAAAAAEAAQA8wAAAKkF&#10;AAAAAA==&#10;" fillcolor="window" stroked="f" strokeweight=".5pt">
                <v:textbox>
                  <w:txbxContent>
                    <w:p w14:paraId="3B242196" w14:textId="77777777" w:rsidR="005F4FFE" w:rsidRPr="00FF2B36" w:rsidRDefault="005F4FFE" w:rsidP="005F4FFE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FF2B36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 xml:space="preserve">College of Health Professions ~ </w:t>
                      </w:r>
                      <w:r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Occupational Therapy</w:t>
                      </w:r>
                      <w:r w:rsidRPr="00FF2B36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 xml:space="preserve"> Graduate Office</w:t>
                      </w:r>
                      <w:r w:rsidRPr="00FF2B36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br/>
                      </w:r>
                      <w:r w:rsidR="00404486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Raleigh J. Finkelstein Hall, 500 Lafayette Ave NE, Suite 204</w:t>
                      </w:r>
                      <w:r w:rsidRPr="00FF2B36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Grand Rapids, MI  49503</w:t>
                      </w:r>
                    </w:p>
                    <w:p w14:paraId="74295C31" w14:textId="77777777" w:rsidR="005F4FFE" w:rsidRDefault="00404486" w:rsidP="005F4FFE">
                      <w:pPr>
                        <w:contextualSpacing/>
                        <w:jc w:val="center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Call us at 616-331-55</w:t>
                      </w:r>
                      <w:r w:rsidR="005F4FFE" w:rsidRPr="00FF2B36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00 or email us at </w:t>
                      </w:r>
                      <w:hyperlink r:id="rId15" w:history="1">
                        <w:r w:rsidR="005F4FFE" w:rsidRPr="00FF2B36">
                          <w:rPr>
                            <w:rStyle w:val="Hyperlink"/>
                            <w:rFonts w:ascii="Segoe UI" w:hAnsi="Segoe UI" w:cs="Segoe UI"/>
                            <w:sz w:val="18"/>
                            <w:szCs w:val="18"/>
                          </w:rPr>
                          <w:t>chpgrad@gvsu.edu</w:t>
                        </w:r>
                      </w:hyperlink>
                      <w:r w:rsidR="005F4FFE" w:rsidRPr="00FF2B36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D877E6" w:rsidRPr="006E7E70" w:rsidSect="00136AE3">
      <w:footerReference w:type="default" r:id="rId16"/>
      <w:pgSz w:w="12240" w:h="15840" w:code="1"/>
      <w:pgMar w:top="720" w:right="1440" w:bottom="547" w:left="1296" w:header="720" w:footer="288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98E79" w14:textId="77777777" w:rsidR="007C70C9" w:rsidRDefault="007C70C9" w:rsidP="00136AE3">
      <w:r>
        <w:separator/>
      </w:r>
    </w:p>
  </w:endnote>
  <w:endnote w:type="continuationSeparator" w:id="0">
    <w:p w14:paraId="34CEFA05" w14:textId="77777777" w:rsidR="007C70C9" w:rsidRDefault="007C70C9" w:rsidP="001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9581B" w14:textId="7BA2158A" w:rsidR="00586D1B" w:rsidRPr="00136AE3" w:rsidRDefault="00586D1B" w:rsidP="00136AE3">
    <w:pPr>
      <w:pStyle w:val="Footer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DATE \@ "M/d/yy" </w:instrText>
    </w:r>
    <w:r>
      <w:rPr>
        <w:sz w:val="20"/>
        <w:szCs w:val="20"/>
      </w:rPr>
      <w:fldChar w:fldCharType="separate"/>
    </w:r>
    <w:r w:rsidR="00E362D8">
      <w:rPr>
        <w:noProof/>
        <w:sz w:val="20"/>
        <w:szCs w:val="20"/>
      </w:rPr>
      <w:t>4/9/26</w:t>
    </w:r>
    <w:r>
      <w:rPr>
        <w:sz w:val="20"/>
        <w:szCs w:val="20"/>
      </w:rPr>
      <w:fldChar w:fldCharType="end"/>
    </w:r>
  </w:p>
  <w:p w14:paraId="1E25B065" w14:textId="77777777" w:rsidR="00586D1B" w:rsidRDefault="00586D1B" w:rsidP="00136AE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7B1A6" w14:textId="77777777" w:rsidR="007C70C9" w:rsidRDefault="007C70C9" w:rsidP="00136AE3">
      <w:r>
        <w:separator/>
      </w:r>
    </w:p>
  </w:footnote>
  <w:footnote w:type="continuationSeparator" w:id="0">
    <w:p w14:paraId="4598B531" w14:textId="77777777" w:rsidR="007C70C9" w:rsidRDefault="007C70C9" w:rsidP="001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15A"/>
    <w:multiLevelType w:val="hybridMultilevel"/>
    <w:tmpl w:val="46DA9EF6"/>
    <w:lvl w:ilvl="0" w:tplc="EE9ECC9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B75F8"/>
    <w:multiLevelType w:val="hybridMultilevel"/>
    <w:tmpl w:val="0196222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A121519"/>
    <w:multiLevelType w:val="multilevel"/>
    <w:tmpl w:val="4064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E27A0"/>
    <w:multiLevelType w:val="hybridMultilevel"/>
    <w:tmpl w:val="D612E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A35AD"/>
    <w:multiLevelType w:val="multilevel"/>
    <w:tmpl w:val="D634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11F2"/>
    <w:multiLevelType w:val="hybridMultilevel"/>
    <w:tmpl w:val="90CC52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27749"/>
    <w:multiLevelType w:val="hybridMultilevel"/>
    <w:tmpl w:val="B5DA0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0782D"/>
    <w:multiLevelType w:val="hybridMultilevel"/>
    <w:tmpl w:val="BCA0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457E3"/>
    <w:multiLevelType w:val="hybridMultilevel"/>
    <w:tmpl w:val="A41428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B0EF8"/>
    <w:multiLevelType w:val="multilevel"/>
    <w:tmpl w:val="F41698E0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430" w:hanging="360"/>
      </w:pPr>
      <w:rPr>
        <w:rFonts w:hint="default"/>
        <w:sz w:val="18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D32433"/>
    <w:multiLevelType w:val="multilevel"/>
    <w:tmpl w:val="AE30F0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22230C"/>
    <w:multiLevelType w:val="multilevel"/>
    <w:tmpl w:val="9AC8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C6F7B"/>
    <w:multiLevelType w:val="hybridMultilevel"/>
    <w:tmpl w:val="25662C3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17A02"/>
    <w:multiLevelType w:val="hybridMultilevel"/>
    <w:tmpl w:val="ED880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865D5"/>
    <w:multiLevelType w:val="hybridMultilevel"/>
    <w:tmpl w:val="93106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3B2D1E"/>
    <w:multiLevelType w:val="hybridMultilevel"/>
    <w:tmpl w:val="289C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D63CE"/>
    <w:multiLevelType w:val="multilevel"/>
    <w:tmpl w:val="347E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83C4B"/>
    <w:multiLevelType w:val="hybridMultilevel"/>
    <w:tmpl w:val="F45C2B94"/>
    <w:lvl w:ilvl="0" w:tplc="17BE18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3E6BA2"/>
    <w:multiLevelType w:val="hybridMultilevel"/>
    <w:tmpl w:val="6ED09BC2"/>
    <w:lvl w:ilvl="0" w:tplc="3482B9B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8AA7F51"/>
    <w:multiLevelType w:val="hybridMultilevel"/>
    <w:tmpl w:val="AED49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2E50F9"/>
    <w:multiLevelType w:val="hybridMultilevel"/>
    <w:tmpl w:val="F874FF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616CE"/>
    <w:multiLevelType w:val="hybridMultilevel"/>
    <w:tmpl w:val="D76612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924FC"/>
    <w:multiLevelType w:val="multilevel"/>
    <w:tmpl w:val="A274B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A8775F"/>
    <w:multiLevelType w:val="hybridMultilevel"/>
    <w:tmpl w:val="9D4CE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23C10"/>
    <w:multiLevelType w:val="multilevel"/>
    <w:tmpl w:val="D19A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237454">
    <w:abstractNumId w:val="14"/>
  </w:num>
  <w:num w:numId="2" w16cid:durableId="2117409180">
    <w:abstractNumId w:val="7"/>
  </w:num>
  <w:num w:numId="3" w16cid:durableId="1922711930">
    <w:abstractNumId w:val="15"/>
  </w:num>
  <w:num w:numId="4" w16cid:durableId="1895391020">
    <w:abstractNumId w:val="8"/>
  </w:num>
  <w:num w:numId="5" w16cid:durableId="570307920">
    <w:abstractNumId w:val="23"/>
  </w:num>
  <w:num w:numId="6" w16cid:durableId="400060112">
    <w:abstractNumId w:val="12"/>
  </w:num>
  <w:num w:numId="7" w16cid:durableId="27534723">
    <w:abstractNumId w:val="21"/>
  </w:num>
  <w:num w:numId="8" w16cid:durableId="266742086">
    <w:abstractNumId w:val="22"/>
  </w:num>
  <w:num w:numId="9" w16cid:durableId="1021978291">
    <w:abstractNumId w:val="20"/>
  </w:num>
  <w:num w:numId="10" w16cid:durableId="2092894937">
    <w:abstractNumId w:val="5"/>
  </w:num>
  <w:num w:numId="11" w16cid:durableId="237129529">
    <w:abstractNumId w:val="19"/>
  </w:num>
  <w:num w:numId="12" w16cid:durableId="136073930">
    <w:abstractNumId w:val="3"/>
  </w:num>
  <w:num w:numId="13" w16cid:durableId="1837302108">
    <w:abstractNumId w:val="4"/>
  </w:num>
  <w:num w:numId="14" w16cid:durableId="1267886975">
    <w:abstractNumId w:val="2"/>
  </w:num>
  <w:num w:numId="15" w16cid:durableId="996300764">
    <w:abstractNumId w:val="6"/>
  </w:num>
  <w:num w:numId="16" w16cid:durableId="2023626962">
    <w:abstractNumId w:val="13"/>
  </w:num>
  <w:num w:numId="17" w16cid:durableId="1305887122">
    <w:abstractNumId w:val="10"/>
  </w:num>
  <w:num w:numId="18" w16cid:durableId="1601572283">
    <w:abstractNumId w:val="9"/>
  </w:num>
  <w:num w:numId="19" w16cid:durableId="287973032">
    <w:abstractNumId w:val="16"/>
  </w:num>
  <w:num w:numId="20" w16cid:durableId="2049254100">
    <w:abstractNumId w:val="11"/>
  </w:num>
  <w:num w:numId="21" w16cid:durableId="827984274">
    <w:abstractNumId w:val="0"/>
  </w:num>
  <w:num w:numId="22" w16cid:durableId="1047872127">
    <w:abstractNumId w:val="17"/>
  </w:num>
  <w:num w:numId="23" w16cid:durableId="179246574">
    <w:abstractNumId w:val="1"/>
  </w:num>
  <w:num w:numId="24" w16cid:durableId="1131093063">
    <w:abstractNumId w:val="18"/>
  </w:num>
  <w:num w:numId="25" w16cid:durableId="16759615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F2"/>
    <w:rsid w:val="00013385"/>
    <w:rsid w:val="00070EB1"/>
    <w:rsid w:val="00080314"/>
    <w:rsid w:val="000935B5"/>
    <w:rsid w:val="000A1C77"/>
    <w:rsid w:val="000B65C3"/>
    <w:rsid w:val="000B67E4"/>
    <w:rsid w:val="000C1A76"/>
    <w:rsid w:val="000C771E"/>
    <w:rsid w:val="000D731A"/>
    <w:rsid w:val="000E531B"/>
    <w:rsid w:val="0010242B"/>
    <w:rsid w:val="001043F9"/>
    <w:rsid w:val="001144A3"/>
    <w:rsid w:val="00136AE3"/>
    <w:rsid w:val="00143C70"/>
    <w:rsid w:val="001629D5"/>
    <w:rsid w:val="001752A3"/>
    <w:rsid w:val="001813B3"/>
    <w:rsid w:val="001A15EC"/>
    <w:rsid w:val="001A1CBA"/>
    <w:rsid w:val="001A43FB"/>
    <w:rsid w:val="001B08C3"/>
    <w:rsid w:val="001B266C"/>
    <w:rsid w:val="001B2DB5"/>
    <w:rsid w:val="001C33C8"/>
    <w:rsid w:val="001C6FED"/>
    <w:rsid w:val="001D6E03"/>
    <w:rsid w:val="001E664B"/>
    <w:rsid w:val="001F4337"/>
    <w:rsid w:val="001F580D"/>
    <w:rsid w:val="00211BEB"/>
    <w:rsid w:val="00230E7C"/>
    <w:rsid w:val="00233C92"/>
    <w:rsid w:val="00241AD5"/>
    <w:rsid w:val="00247A44"/>
    <w:rsid w:val="002604AE"/>
    <w:rsid w:val="0026227D"/>
    <w:rsid w:val="00274D63"/>
    <w:rsid w:val="0028076F"/>
    <w:rsid w:val="0028284D"/>
    <w:rsid w:val="00293823"/>
    <w:rsid w:val="002A5E7D"/>
    <w:rsid w:val="002B074E"/>
    <w:rsid w:val="002B6C20"/>
    <w:rsid w:val="002C5F4F"/>
    <w:rsid w:val="002D4580"/>
    <w:rsid w:val="002D46CA"/>
    <w:rsid w:val="002D5352"/>
    <w:rsid w:val="002D54B1"/>
    <w:rsid w:val="003051F1"/>
    <w:rsid w:val="003152DC"/>
    <w:rsid w:val="003175FD"/>
    <w:rsid w:val="003437AD"/>
    <w:rsid w:val="00387537"/>
    <w:rsid w:val="00390595"/>
    <w:rsid w:val="003A086C"/>
    <w:rsid w:val="003B0793"/>
    <w:rsid w:val="003B4DEA"/>
    <w:rsid w:val="003E7EDF"/>
    <w:rsid w:val="00404486"/>
    <w:rsid w:val="004070DE"/>
    <w:rsid w:val="004106E0"/>
    <w:rsid w:val="004170FD"/>
    <w:rsid w:val="0041754C"/>
    <w:rsid w:val="00420E63"/>
    <w:rsid w:val="00426CAF"/>
    <w:rsid w:val="00434E2D"/>
    <w:rsid w:val="00443BA0"/>
    <w:rsid w:val="00445134"/>
    <w:rsid w:val="00455CDC"/>
    <w:rsid w:val="004563FB"/>
    <w:rsid w:val="004579DB"/>
    <w:rsid w:val="00477896"/>
    <w:rsid w:val="00482E91"/>
    <w:rsid w:val="004A066B"/>
    <w:rsid w:val="004A4702"/>
    <w:rsid w:val="004A5E30"/>
    <w:rsid w:val="004A6C57"/>
    <w:rsid w:val="004C2231"/>
    <w:rsid w:val="004D27A6"/>
    <w:rsid w:val="005066CB"/>
    <w:rsid w:val="005102D2"/>
    <w:rsid w:val="00531BC6"/>
    <w:rsid w:val="005321AF"/>
    <w:rsid w:val="00535762"/>
    <w:rsid w:val="00542379"/>
    <w:rsid w:val="005519F1"/>
    <w:rsid w:val="005618CE"/>
    <w:rsid w:val="005647FA"/>
    <w:rsid w:val="005775A9"/>
    <w:rsid w:val="005779B9"/>
    <w:rsid w:val="00583958"/>
    <w:rsid w:val="00586C46"/>
    <w:rsid w:val="00586D1B"/>
    <w:rsid w:val="00587C35"/>
    <w:rsid w:val="00591263"/>
    <w:rsid w:val="005B416C"/>
    <w:rsid w:val="005C2360"/>
    <w:rsid w:val="005C737A"/>
    <w:rsid w:val="005E0A87"/>
    <w:rsid w:val="005E29DD"/>
    <w:rsid w:val="005F3F28"/>
    <w:rsid w:val="005F4FFE"/>
    <w:rsid w:val="006040AF"/>
    <w:rsid w:val="00607502"/>
    <w:rsid w:val="006106A3"/>
    <w:rsid w:val="00625746"/>
    <w:rsid w:val="00631C0B"/>
    <w:rsid w:val="00645EC6"/>
    <w:rsid w:val="006462F1"/>
    <w:rsid w:val="00660B1D"/>
    <w:rsid w:val="0066230C"/>
    <w:rsid w:val="00674683"/>
    <w:rsid w:val="00675930"/>
    <w:rsid w:val="006857BE"/>
    <w:rsid w:val="006867F2"/>
    <w:rsid w:val="006A1732"/>
    <w:rsid w:val="006B7CA9"/>
    <w:rsid w:val="006C5C5F"/>
    <w:rsid w:val="006E148F"/>
    <w:rsid w:val="006E1ABD"/>
    <w:rsid w:val="006E2E92"/>
    <w:rsid w:val="006E7E70"/>
    <w:rsid w:val="006F0007"/>
    <w:rsid w:val="006F4972"/>
    <w:rsid w:val="00707243"/>
    <w:rsid w:val="007439AD"/>
    <w:rsid w:val="007453EC"/>
    <w:rsid w:val="007465DE"/>
    <w:rsid w:val="00747B64"/>
    <w:rsid w:val="007767B9"/>
    <w:rsid w:val="00777CAE"/>
    <w:rsid w:val="0078319C"/>
    <w:rsid w:val="007859BF"/>
    <w:rsid w:val="00792B1D"/>
    <w:rsid w:val="007945F8"/>
    <w:rsid w:val="007958CE"/>
    <w:rsid w:val="007A6E9F"/>
    <w:rsid w:val="007B1AC0"/>
    <w:rsid w:val="007B371E"/>
    <w:rsid w:val="007C266E"/>
    <w:rsid w:val="007C47A0"/>
    <w:rsid w:val="007C70C9"/>
    <w:rsid w:val="007D192D"/>
    <w:rsid w:val="007D458D"/>
    <w:rsid w:val="007D6751"/>
    <w:rsid w:val="007D7A09"/>
    <w:rsid w:val="007E5E7B"/>
    <w:rsid w:val="00810705"/>
    <w:rsid w:val="00810830"/>
    <w:rsid w:val="00810DB2"/>
    <w:rsid w:val="00811ED0"/>
    <w:rsid w:val="00821B0A"/>
    <w:rsid w:val="00847484"/>
    <w:rsid w:val="00874746"/>
    <w:rsid w:val="00887DAC"/>
    <w:rsid w:val="0089426C"/>
    <w:rsid w:val="00896DA1"/>
    <w:rsid w:val="008B1A62"/>
    <w:rsid w:val="008B374C"/>
    <w:rsid w:val="008B709A"/>
    <w:rsid w:val="008C6AF2"/>
    <w:rsid w:val="008C7F74"/>
    <w:rsid w:val="008E276E"/>
    <w:rsid w:val="008E5B7B"/>
    <w:rsid w:val="008E7683"/>
    <w:rsid w:val="008F00C5"/>
    <w:rsid w:val="008F49CB"/>
    <w:rsid w:val="008F49CE"/>
    <w:rsid w:val="008F6633"/>
    <w:rsid w:val="00914C7C"/>
    <w:rsid w:val="00924F74"/>
    <w:rsid w:val="0092659B"/>
    <w:rsid w:val="00936F50"/>
    <w:rsid w:val="00941C3B"/>
    <w:rsid w:val="00945403"/>
    <w:rsid w:val="00945ACA"/>
    <w:rsid w:val="00946D29"/>
    <w:rsid w:val="0094713F"/>
    <w:rsid w:val="00952969"/>
    <w:rsid w:val="00965753"/>
    <w:rsid w:val="00965C54"/>
    <w:rsid w:val="00971E1D"/>
    <w:rsid w:val="00974FFA"/>
    <w:rsid w:val="00975240"/>
    <w:rsid w:val="009A4ECD"/>
    <w:rsid w:val="009E3896"/>
    <w:rsid w:val="009F2BBC"/>
    <w:rsid w:val="00A05AD8"/>
    <w:rsid w:val="00A14AAE"/>
    <w:rsid w:val="00A37AD6"/>
    <w:rsid w:val="00A4168E"/>
    <w:rsid w:val="00A42588"/>
    <w:rsid w:val="00A428B8"/>
    <w:rsid w:val="00A45F00"/>
    <w:rsid w:val="00A62475"/>
    <w:rsid w:val="00A64B95"/>
    <w:rsid w:val="00A658DB"/>
    <w:rsid w:val="00A65A49"/>
    <w:rsid w:val="00A67AF4"/>
    <w:rsid w:val="00A75B24"/>
    <w:rsid w:val="00A944E8"/>
    <w:rsid w:val="00A97F81"/>
    <w:rsid w:val="00AA1414"/>
    <w:rsid w:val="00AA3B36"/>
    <w:rsid w:val="00AB4BDE"/>
    <w:rsid w:val="00B04BF0"/>
    <w:rsid w:val="00B058EE"/>
    <w:rsid w:val="00B142D6"/>
    <w:rsid w:val="00B16404"/>
    <w:rsid w:val="00B23DAF"/>
    <w:rsid w:val="00B30006"/>
    <w:rsid w:val="00B3321D"/>
    <w:rsid w:val="00B35FEB"/>
    <w:rsid w:val="00B3657A"/>
    <w:rsid w:val="00B43292"/>
    <w:rsid w:val="00B44C62"/>
    <w:rsid w:val="00B47910"/>
    <w:rsid w:val="00B66275"/>
    <w:rsid w:val="00B67024"/>
    <w:rsid w:val="00B8001F"/>
    <w:rsid w:val="00BA244A"/>
    <w:rsid w:val="00BA6DE8"/>
    <w:rsid w:val="00BB2956"/>
    <w:rsid w:val="00BE1CCD"/>
    <w:rsid w:val="00BE4638"/>
    <w:rsid w:val="00BF2228"/>
    <w:rsid w:val="00C018DC"/>
    <w:rsid w:val="00C243D3"/>
    <w:rsid w:val="00C260EF"/>
    <w:rsid w:val="00C32372"/>
    <w:rsid w:val="00C34019"/>
    <w:rsid w:val="00C37B47"/>
    <w:rsid w:val="00C5307A"/>
    <w:rsid w:val="00C66E03"/>
    <w:rsid w:val="00C766B0"/>
    <w:rsid w:val="00C82AC5"/>
    <w:rsid w:val="00C82D9D"/>
    <w:rsid w:val="00CB708D"/>
    <w:rsid w:val="00CC2AAB"/>
    <w:rsid w:val="00CE2ECA"/>
    <w:rsid w:val="00CE66E2"/>
    <w:rsid w:val="00CF4D6D"/>
    <w:rsid w:val="00D03B3B"/>
    <w:rsid w:val="00D04DB1"/>
    <w:rsid w:val="00D342C8"/>
    <w:rsid w:val="00D36BC1"/>
    <w:rsid w:val="00D433FB"/>
    <w:rsid w:val="00D54B5D"/>
    <w:rsid w:val="00D63A40"/>
    <w:rsid w:val="00D6494E"/>
    <w:rsid w:val="00D75348"/>
    <w:rsid w:val="00D8679A"/>
    <w:rsid w:val="00D877E6"/>
    <w:rsid w:val="00D93707"/>
    <w:rsid w:val="00DA6D68"/>
    <w:rsid w:val="00DC3E06"/>
    <w:rsid w:val="00DD16BE"/>
    <w:rsid w:val="00DE40F3"/>
    <w:rsid w:val="00DE50BA"/>
    <w:rsid w:val="00DF1F04"/>
    <w:rsid w:val="00DF226D"/>
    <w:rsid w:val="00E00172"/>
    <w:rsid w:val="00E01C85"/>
    <w:rsid w:val="00E06A9F"/>
    <w:rsid w:val="00E1000F"/>
    <w:rsid w:val="00E127BF"/>
    <w:rsid w:val="00E14322"/>
    <w:rsid w:val="00E17578"/>
    <w:rsid w:val="00E175E6"/>
    <w:rsid w:val="00E27C27"/>
    <w:rsid w:val="00E3095A"/>
    <w:rsid w:val="00E33D9D"/>
    <w:rsid w:val="00E362D8"/>
    <w:rsid w:val="00E66AF4"/>
    <w:rsid w:val="00E801BE"/>
    <w:rsid w:val="00E90677"/>
    <w:rsid w:val="00EC053C"/>
    <w:rsid w:val="00EC0870"/>
    <w:rsid w:val="00ED54D1"/>
    <w:rsid w:val="00ED592B"/>
    <w:rsid w:val="00EF4752"/>
    <w:rsid w:val="00F06343"/>
    <w:rsid w:val="00F06798"/>
    <w:rsid w:val="00F07510"/>
    <w:rsid w:val="00F138ED"/>
    <w:rsid w:val="00F17696"/>
    <w:rsid w:val="00F22624"/>
    <w:rsid w:val="00F235AB"/>
    <w:rsid w:val="00F24CB6"/>
    <w:rsid w:val="00F25CA7"/>
    <w:rsid w:val="00F35FC4"/>
    <w:rsid w:val="00F46003"/>
    <w:rsid w:val="00F50A70"/>
    <w:rsid w:val="00F67983"/>
    <w:rsid w:val="00F763B8"/>
    <w:rsid w:val="00F77D0B"/>
    <w:rsid w:val="00F8649E"/>
    <w:rsid w:val="00FC18C5"/>
    <w:rsid w:val="00FE1147"/>
    <w:rsid w:val="00FE2385"/>
    <w:rsid w:val="00FE49F3"/>
    <w:rsid w:val="00FE698D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F94CC5B"/>
  <w15:docId w15:val="{88E960B8-5B1A-4AE9-A820-1AC78052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bottom w:val="single" w:sz="4" w:space="1" w:color="auto"/>
      </w:pBdr>
      <w:jc w:val="center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Indent2">
    <w:name w:val="Body Text Indent 2"/>
    <w:basedOn w:val="Normal"/>
    <w:pPr>
      <w:ind w:left="720"/>
    </w:pPr>
    <w:rPr>
      <w:i/>
      <w:iCs/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4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9CE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BE1CCD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BE1CC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TableWeb1">
    <w:name w:val="Table Web 1"/>
    <w:basedOn w:val="TableNormal"/>
    <w:rsid w:val="00BE1C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65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A65A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65A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rsid w:val="00A65A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65A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A65A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D36BC1"/>
    <w:pPr>
      <w:ind w:left="720"/>
    </w:pPr>
  </w:style>
  <w:style w:type="paragraph" w:styleId="NormalWeb">
    <w:name w:val="Normal (Web)"/>
    <w:basedOn w:val="Normal"/>
    <w:uiPriority w:val="99"/>
    <w:unhideWhenUsed/>
    <w:rsid w:val="00241AD5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A944E8"/>
    <w:rPr>
      <w:i/>
      <w:iCs/>
    </w:rPr>
  </w:style>
  <w:style w:type="paragraph" w:styleId="Header">
    <w:name w:val="header"/>
    <w:basedOn w:val="Normal"/>
    <w:link w:val="HeaderChar"/>
    <w:rsid w:val="00136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36AE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36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AE3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7534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35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3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83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2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2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194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645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1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950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9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42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5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77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669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8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vsu.edu/ot/occupational-therapy-masters-program-admission-criteria-87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vsu.edu/ot/occupational-therapy-masters-program-admission-criteria-87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mailto:chpgrad@gvsu.edu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chpgrad@gv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6264A-1317-47BF-ADD6-6B79BDE6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 Assignment &amp; Schedule Recommendations</vt:lpstr>
    </vt:vector>
  </TitlesOfParts>
  <Company>Grand Valley State University</Company>
  <LinksUpToDate>false</LinksUpToDate>
  <CharactersWithSpaces>1393</CharactersWithSpaces>
  <SharedDoc>false</SharedDoc>
  <HLinks>
    <vt:vector size="36" baseType="variant">
      <vt:variant>
        <vt:i4>3276813</vt:i4>
      </vt:variant>
      <vt:variant>
        <vt:i4>12</vt:i4>
      </vt:variant>
      <vt:variant>
        <vt:i4>0</vt:i4>
      </vt:variant>
      <vt:variant>
        <vt:i4>5</vt:i4>
      </vt:variant>
      <vt:variant>
        <vt:lpwstr>mailto:zwartda@gvsu.edu</vt:lpwstr>
      </vt:variant>
      <vt:variant>
        <vt:lpwstr/>
      </vt:variant>
      <vt:variant>
        <vt:i4>3604480</vt:i4>
      </vt:variant>
      <vt:variant>
        <vt:i4>9</vt:i4>
      </vt:variant>
      <vt:variant>
        <vt:i4>0</vt:i4>
      </vt:variant>
      <vt:variant>
        <vt:i4>5</vt:i4>
      </vt:variant>
      <vt:variant>
        <vt:lpwstr>mailto:beedemi@gvsu.edu</vt:lpwstr>
      </vt:variant>
      <vt:variant>
        <vt:lpwstr/>
      </vt:variant>
      <vt:variant>
        <vt:i4>4587611</vt:i4>
      </vt:variant>
      <vt:variant>
        <vt:i4>6</vt:i4>
      </vt:variant>
      <vt:variant>
        <vt:i4>0</vt:i4>
      </vt:variant>
      <vt:variant>
        <vt:i4>5</vt:i4>
      </vt:variant>
      <vt:variant>
        <vt:lpwstr>http://catalog.gvsu.edu/</vt:lpwstr>
      </vt:variant>
      <vt:variant>
        <vt:lpwstr/>
      </vt:variant>
      <vt:variant>
        <vt:i4>3014700</vt:i4>
      </vt:variant>
      <vt:variant>
        <vt:i4>3</vt:i4>
      </vt:variant>
      <vt:variant>
        <vt:i4>0</vt:i4>
      </vt:variant>
      <vt:variant>
        <vt:i4>5</vt:i4>
      </vt:variant>
      <vt:variant>
        <vt:lpwstr>http://www.gvsu.edu/ot/</vt:lpwstr>
      </vt:variant>
      <vt:variant>
        <vt:lpwstr/>
      </vt:variant>
      <vt:variant>
        <vt:i4>3014700</vt:i4>
      </vt:variant>
      <vt:variant>
        <vt:i4>0</vt:i4>
      </vt:variant>
      <vt:variant>
        <vt:i4>0</vt:i4>
      </vt:variant>
      <vt:variant>
        <vt:i4>5</vt:i4>
      </vt:variant>
      <vt:variant>
        <vt:lpwstr>http://www.gvsu.edu/ot</vt:lpwstr>
      </vt:variant>
      <vt:variant>
        <vt:lpwstr/>
      </vt:variant>
      <vt:variant>
        <vt:i4>3014700</vt:i4>
      </vt:variant>
      <vt:variant>
        <vt:i4>3</vt:i4>
      </vt:variant>
      <vt:variant>
        <vt:i4>0</vt:i4>
      </vt:variant>
      <vt:variant>
        <vt:i4>5</vt:i4>
      </vt:variant>
      <vt:variant>
        <vt:lpwstr>http://www.gvsu.edu/ot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 Assignment &amp; Schedule Recommendations</dc:title>
  <dc:creator>Win7LabUser</dc:creator>
  <cp:lastModifiedBy>Michelle Johnson</cp:lastModifiedBy>
  <cp:revision>3</cp:revision>
  <cp:lastPrinted>2023-05-02T17:53:00Z</cp:lastPrinted>
  <dcterms:created xsi:type="dcterms:W3CDTF">2025-03-03T15:41:00Z</dcterms:created>
  <dcterms:modified xsi:type="dcterms:W3CDTF">2026-04-09T20:04:00Z</dcterms:modified>
</cp:coreProperties>
</file>