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bookmarkStart w:id="0" w:name="_GoBack"/>
      <w:bookmarkEnd w:id="0"/>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NOTES:</w:t>
      </w:r>
      <w:r w:rsidR="00831A7B">
        <w:rPr>
          <w:rFonts w:ascii="Times New Roman" w:hAnsi="Times New Roman"/>
          <w:i/>
          <w:sz w:val="28"/>
        </w:rPr>
        <w:t xml:space="preserve"> </w:t>
      </w:r>
      <w:r w:rsidRPr="004676E4">
        <w:rPr>
          <w:rFonts w:ascii="Times New Roman" w:hAnsi="Times New Roman"/>
          <w:i/>
          <w:sz w:val="28"/>
        </w:rPr>
        <w:t xml:space="preserve">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Minutes of</w:t>
      </w:r>
      <w:r w:rsidR="00831A7B">
        <w:rPr>
          <w:rFonts w:ascii="Times New Roman" w:hAnsi="Times New Roman"/>
          <w:sz w:val="28"/>
        </w:rPr>
        <w:t xml:space="preserve"> </w:t>
      </w:r>
      <w:r w:rsidRPr="004676E4">
        <w:rPr>
          <w:rFonts w:ascii="Times New Roman" w:hAnsi="Times New Roman"/>
          <w:sz w:val="28"/>
        </w:rPr>
        <w:tab/>
      </w:r>
      <w:r w:rsidR="00C44E20">
        <w:rPr>
          <w:rFonts w:ascii="Times New Roman" w:hAnsi="Times New Roman"/>
          <w:sz w:val="28"/>
        </w:rPr>
        <w:t>2</w:t>
      </w:r>
      <w:r w:rsidR="007F286E">
        <w:rPr>
          <w:rFonts w:ascii="Times New Roman" w:hAnsi="Times New Roman"/>
          <w:sz w:val="28"/>
        </w:rPr>
        <w:t>/</w:t>
      </w:r>
      <w:r w:rsidR="00C44E20">
        <w:rPr>
          <w:rFonts w:ascii="Times New Roman" w:hAnsi="Times New Roman"/>
          <w:sz w:val="28"/>
        </w:rPr>
        <w:t>17</w:t>
      </w:r>
      <w:r w:rsidR="007F286E">
        <w:rPr>
          <w:rFonts w:ascii="Times New Roman" w:hAnsi="Times New Roman"/>
          <w:sz w:val="28"/>
        </w:rPr>
        <w:t>/</w:t>
      </w:r>
      <w:r w:rsidR="00C44E20">
        <w:rPr>
          <w:rFonts w:ascii="Times New Roman" w:hAnsi="Times New Roman"/>
          <w:sz w:val="28"/>
        </w:rPr>
        <w:t>2014</w:t>
      </w:r>
    </w:p>
    <w:p w:rsidR="006867F6" w:rsidRPr="004676E4" w:rsidRDefault="006867F6" w:rsidP="006867F6">
      <w:pPr>
        <w:spacing w:line="240" w:lineRule="auto"/>
        <w:jc w:val="center"/>
        <w:rPr>
          <w:rFonts w:ascii="Times New Roman" w:hAnsi="Times New Roman"/>
          <w:sz w:val="28"/>
        </w:rPr>
      </w:pPr>
    </w:p>
    <w:p w:rsidR="00627660" w:rsidRPr="00301F51" w:rsidRDefault="00EE0326" w:rsidP="006867F6">
      <w:pPr>
        <w:spacing w:line="240" w:lineRule="auto"/>
        <w:rPr>
          <w:rFonts w:ascii="Times New Roman" w:hAnsi="Times New Roman"/>
        </w:rPr>
      </w:pPr>
      <w:r w:rsidRPr="004676E4">
        <w:rPr>
          <w:rFonts w:ascii="Times New Roman" w:hAnsi="Times New Roman"/>
          <w:b/>
        </w:rPr>
        <w:t>PRESENT</w:t>
      </w:r>
      <w:r w:rsidR="003C33F6" w:rsidRPr="00301F51">
        <w:rPr>
          <w:rFonts w:ascii="Times New Roman" w:hAnsi="Times New Roman"/>
        </w:rPr>
        <w:t xml:space="preserve">: </w:t>
      </w:r>
      <w:r w:rsidR="00C155E6" w:rsidRPr="00301F51">
        <w:rPr>
          <w:rFonts w:ascii="Times New Roman" w:hAnsi="Times New Roman"/>
        </w:rPr>
        <w:t>Kirk Anderson</w:t>
      </w:r>
      <w:r w:rsidR="00272727" w:rsidRPr="00301F51">
        <w:rPr>
          <w:rFonts w:ascii="Times New Roman" w:hAnsi="Times New Roman"/>
        </w:rPr>
        <w:t>;</w:t>
      </w:r>
      <w:r w:rsidR="00C155E6" w:rsidRPr="00301F51">
        <w:rPr>
          <w:rFonts w:ascii="Times New Roman" w:hAnsi="Times New Roman"/>
        </w:rPr>
        <w:t xml:space="preserve"> </w:t>
      </w:r>
      <w:r w:rsidR="007F286E" w:rsidRPr="00301F51">
        <w:rPr>
          <w:rFonts w:ascii="Times New Roman" w:hAnsi="Times New Roman"/>
        </w:rPr>
        <w:t>Susan Carson</w:t>
      </w:r>
      <w:r w:rsidR="00272727" w:rsidRPr="00301F51">
        <w:rPr>
          <w:rFonts w:ascii="Times New Roman" w:hAnsi="Times New Roman"/>
        </w:rPr>
        <w:t>;</w:t>
      </w:r>
      <w:r w:rsidR="003302E3" w:rsidRPr="00301F51">
        <w:rPr>
          <w:rFonts w:ascii="Times New Roman" w:hAnsi="Times New Roman"/>
        </w:rPr>
        <w:t xml:space="preserve"> </w:t>
      </w:r>
      <w:r w:rsidR="00A34861" w:rsidRPr="00301F51">
        <w:rPr>
          <w:rFonts w:ascii="Times New Roman" w:hAnsi="Times New Roman"/>
        </w:rPr>
        <w:t>Emily Frigo</w:t>
      </w:r>
      <w:r w:rsidR="00272727" w:rsidRPr="00301F51">
        <w:rPr>
          <w:rFonts w:ascii="Times New Roman" w:hAnsi="Times New Roman"/>
        </w:rPr>
        <w:t>;</w:t>
      </w:r>
      <w:r w:rsidR="00A34861" w:rsidRPr="00301F51">
        <w:rPr>
          <w:rFonts w:ascii="Times New Roman" w:hAnsi="Times New Roman"/>
        </w:rPr>
        <w:t xml:space="preserve"> </w:t>
      </w:r>
      <w:r w:rsidRPr="00301F51">
        <w:rPr>
          <w:rFonts w:ascii="Times New Roman" w:hAnsi="Times New Roman"/>
        </w:rPr>
        <w:t>Roger Gilles</w:t>
      </w:r>
      <w:r w:rsidR="00272727" w:rsidRPr="00301F51">
        <w:rPr>
          <w:rFonts w:ascii="Times New Roman" w:hAnsi="Times New Roman"/>
        </w:rPr>
        <w:t>;</w:t>
      </w:r>
      <w:r w:rsidRPr="00301F51">
        <w:rPr>
          <w:rFonts w:ascii="Times New Roman" w:hAnsi="Times New Roman"/>
        </w:rPr>
        <w:t xml:space="preserve"> </w:t>
      </w:r>
      <w:r w:rsidR="00EC6068" w:rsidRPr="00301F51">
        <w:rPr>
          <w:rFonts w:ascii="Times New Roman" w:hAnsi="Times New Roman"/>
        </w:rPr>
        <w:t>Melba Hoffer</w:t>
      </w:r>
      <w:r w:rsidR="00272727" w:rsidRPr="00301F51">
        <w:rPr>
          <w:rFonts w:ascii="Times New Roman" w:hAnsi="Times New Roman"/>
        </w:rPr>
        <w:t>;</w:t>
      </w:r>
      <w:r w:rsidR="004676E4" w:rsidRPr="00301F51">
        <w:rPr>
          <w:rFonts w:ascii="Times New Roman" w:hAnsi="Times New Roman"/>
        </w:rPr>
        <w:t xml:space="preserve"> </w:t>
      </w:r>
      <w:r w:rsidR="00C155E6" w:rsidRPr="00301F51">
        <w:rPr>
          <w:rFonts w:ascii="Times New Roman" w:hAnsi="Times New Roman"/>
        </w:rPr>
        <w:t>Jose Lara</w:t>
      </w:r>
      <w:r w:rsidR="00272727" w:rsidRPr="00301F51">
        <w:rPr>
          <w:rFonts w:ascii="Times New Roman" w:hAnsi="Times New Roman"/>
        </w:rPr>
        <w:t>;</w:t>
      </w:r>
      <w:r w:rsidR="00C155E6" w:rsidRPr="00301F51">
        <w:rPr>
          <w:rFonts w:ascii="Times New Roman" w:hAnsi="Times New Roman"/>
        </w:rPr>
        <w:t xml:space="preserve"> </w:t>
      </w:r>
      <w:r w:rsidR="007F286E" w:rsidRPr="00301F51">
        <w:rPr>
          <w:rFonts w:ascii="Times New Roman" w:hAnsi="Times New Roman"/>
        </w:rPr>
        <w:t>Paola Leon</w:t>
      </w:r>
      <w:r w:rsidR="00272727" w:rsidRPr="00301F51">
        <w:rPr>
          <w:rFonts w:ascii="Times New Roman" w:hAnsi="Times New Roman"/>
        </w:rPr>
        <w:t>;</w:t>
      </w:r>
      <w:r w:rsidR="007F286E" w:rsidRPr="00301F51">
        <w:rPr>
          <w:rFonts w:ascii="Times New Roman" w:hAnsi="Times New Roman"/>
        </w:rPr>
        <w:t xml:space="preserve"> </w:t>
      </w:r>
      <w:r w:rsidR="0094396F" w:rsidRPr="00301F51">
        <w:rPr>
          <w:rFonts w:ascii="Times New Roman" w:hAnsi="Times New Roman"/>
        </w:rPr>
        <w:t>Jagadeesh</w:t>
      </w:r>
      <w:r w:rsidR="007F286E" w:rsidRPr="00301F51">
        <w:rPr>
          <w:rFonts w:ascii="Times New Roman" w:hAnsi="Times New Roman"/>
        </w:rPr>
        <w:t xml:space="preserve"> </w:t>
      </w:r>
      <w:r w:rsidR="0094396F" w:rsidRPr="00301F51">
        <w:rPr>
          <w:rFonts w:ascii="Times New Roman" w:hAnsi="Times New Roman"/>
        </w:rPr>
        <w:t>Nandigam</w:t>
      </w:r>
      <w:r w:rsidR="00272727" w:rsidRPr="00301F51">
        <w:rPr>
          <w:rFonts w:ascii="Times New Roman" w:hAnsi="Times New Roman"/>
        </w:rPr>
        <w:t>;</w:t>
      </w:r>
      <w:r w:rsidR="004676E4" w:rsidRPr="00301F51">
        <w:rPr>
          <w:rFonts w:ascii="Times New Roman" w:hAnsi="Times New Roman"/>
        </w:rPr>
        <w:t xml:space="preserve"> </w:t>
      </w:r>
      <w:r w:rsidR="00062B00" w:rsidRPr="00301F51">
        <w:rPr>
          <w:rFonts w:ascii="Times New Roman" w:hAnsi="Times New Roman"/>
        </w:rPr>
        <w:t>Alex Nikitin</w:t>
      </w:r>
      <w:r w:rsidR="00272727" w:rsidRPr="00301F51">
        <w:rPr>
          <w:rFonts w:ascii="Times New Roman" w:hAnsi="Times New Roman"/>
        </w:rPr>
        <w:t>;</w:t>
      </w:r>
      <w:r w:rsidR="00062B00" w:rsidRPr="00301F51">
        <w:rPr>
          <w:rFonts w:ascii="Times New Roman" w:hAnsi="Times New Roman"/>
        </w:rPr>
        <w:t xml:space="preserve"> </w:t>
      </w:r>
      <w:r w:rsidR="00C155E6" w:rsidRPr="00301F51">
        <w:rPr>
          <w:rFonts w:ascii="Times New Roman" w:hAnsi="Times New Roman"/>
        </w:rPr>
        <w:t>Laudo Ogura</w:t>
      </w:r>
      <w:r w:rsidR="00272727" w:rsidRPr="00301F51">
        <w:rPr>
          <w:rFonts w:ascii="Times New Roman" w:hAnsi="Times New Roman"/>
        </w:rPr>
        <w:t>;</w:t>
      </w:r>
      <w:r w:rsidR="00C155E6" w:rsidRPr="00301F51">
        <w:rPr>
          <w:rFonts w:ascii="Times New Roman" w:hAnsi="Times New Roman"/>
        </w:rPr>
        <w:t xml:space="preserve"> </w:t>
      </w:r>
      <w:r w:rsidR="00062B00" w:rsidRPr="00301F51">
        <w:rPr>
          <w:rFonts w:ascii="Times New Roman" w:hAnsi="Times New Roman"/>
        </w:rPr>
        <w:t>Martina Reinhold</w:t>
      </w:r>
      <w:r w:rsidR="00272727" w:rsidRPr="00301F51">
        <w:rPr>
          <w:rFonts w:ascii="Times New Roman" w:hAnsi="Times New Roman"/>
        </w:rPr>
        <w:t>;</w:t>
      </w:r>
      <w:r w:rsidR="00062B00" w:rsidRPr="00301F51">
        <w:rPr>
          <w:rFonts w:ascii="Times New Roman" w:hAnsi="Times New Roman"/>
        </w:rPr>
        <w:t xml:space="preserve"> </w:t>
      </w:r>
      <w:r w:rsidR="007B2E93" w:rsidRPr="00301F51">
        <w:rPr>
          <w:rFonts w:ascii="Times New Roman" w:hAnsi="Times New Roman"/>
        </w:rPr>
        <w:t>Keith Rhodes</w:t>
      </w:r>
      <w:r w:rsidR="00272727" w:rsidRPr="00301F51">
        <w:rPr>
          <w:rFonts w:ascii="Times New Roman" w:hAnsi="Times New Roman"/>
        </w:rPr>
        <w:t>,</w:t>
      </w:r>
      <w:r w:rsidR="007B2E93" w:rsidRPr="00301F51">
        <w:rPr>
          <w:rFonts w:ascii="Times New Roman" w:hAnsi="Times New Roman"/>
        </w:rPr>
        <w:t xml:space="preserve"> Chair</w:t>
      </w:r>
      <w:r w:rsidR="00272727" w:rsidRPr="00301F51">
        <w:rPr>
          <w:rFonts w:ascii="Times New Roman" w:hAnsi="Times New Roman"/>
        </w:rPr>
        <w:t>;</w:t>
      </w:r>
      <w:r w:rsidR="009B534E" w:rsidRPr="00301F51">
        <w:rPr>
          <w:rFonts w:ascii="Times New Roman" w:hAnsi="Times New Roman"/>
        </w:rPr>
        <w:t xml:space="preserve"> </w:t>
      </w:r>
      <w:r w:rsidR="00B80502" w:rsidRPr="00301F51">
        <w:rPr>
          <w:rFonts w:ascii="Times New Roman" w:hAnsi="Times New Roman"/>
        </w:rPr>
        <w:t xml:space="preserve">Scott St. Louis; </w:t>
      </w:r>
      <w:r w:rsidRPr="00301F51">
        <w:rPr>
          <w:rFonts w:ascii="Times New Roman" w:hAnsi="Times New Roman"/>
        </w:rPr>
        <w:t>David Vessey</w:t>
      </w:r>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003302E3">
        <w:rPr>
          <w:rFonts w:ascii="Times New Roman" w:hAnsi="Times New Roman"/>
        </w:rPr>
        <w:t>Jeanne Whitsel</w:t>
      </w:r>
      <w:r w:rsidR="00272727">
        <w:rPr>
          <w:rFonts w:ascii="Times New Roman" w:hAnsi="Times New Roman"/>
        </w:rPr>
        <w:t>;</w:t>
      </w:r>
      <w:r w:rsidRPr="004676E4">
        <w:rPr>
          <w:rFonts w:ascii="Times New Roman" w:hAnsi="Times New Roman"/>
        </w:rPr>
        <w:t xml:space="preserve">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301F51" w:rsidRPr="004676E4">
        <w:rPr>
          <w:rFonts w:ascii="Times New Roman" w:hAnsi="Times New Roman"/>
        </w:rPr>
        <w:t>Karen Burritt</w:t>
      </w:r>
      <w:r w:rsidR="00301F51">
        <w:rPr>
          <w:rFonts w:ascii="Times New Roman" w:hAnsi="Times New Roman"/>
        </w:rPr>
        <w:t>;</w:t>
      </w:r>
      <w:r w:rsidR="00301F51" w:rsidRPr="00301F51">
        <w:rPr>
          <w:rFonts w:ascii="Times New Roman" w:hAnsi="Times New Roman"/>
        </w:rPr>
        <w:t xml:space="preserve"> </w:t>
      </w:r>
      <w:r w:rsidR="00301F51" w:rsidRPr="004676E4">
        <w:rPr>
          <w:rFonts w:ascii="Times New Roman" w:hAnsi="Times New Roman"/>
        </w:rPr>
        <w:t>Gary Greer</w:t>
      </w:r>
      <w:r w:rsidR="008358E7">
        <w:rPr>
          <w:rFonts w:ascii="Times New Roman" w:hAnsi="Times New Roman"/>
        </w:rPr>
        <w:t>*</w:t>
      </w:r>
      <w:r w:rsidR="00301F51">
        <w:rPr>
          <w:rFonts w:ascii="Times New Roman" w:hAnsi="Times New Roman"/>
        </w:rPr>
        <w:t>;</w:t>
      </w:r>
      <w:r w:rsidR="008358E7" w:rsidRPr="008358E7">
        <w:rPr>
          <w:rFonts w:ascii="Times New Roman" w:hAnsi="Times New Roman"/>
        </w:rPr>
        <w:t xml:space="preserve"> </w:t>
      </w:r>
      <w:r w:rsidR="008358E7" w:rsidRPr="004676E4">
        <w:rPr>
          <w:rFonts w:ascii="Times New Roman" w:hAnsi="Times New Roman"/>
        </w:rPr>
        <w:t>C. “Griff” Grif</w:t>
      </w:r>
      <w:r w:rsidR="008358E7">
        <w:rPr>
          <w:rFonts w:ascii="Times New Roman" w:hAnsi="Times New Roman"/>
        </w:rPr>
        <w:t>fin, Director, General Education;</w:t>
      </w:r>
      <w:r w:rsidR="00831A7B">
        <w:rPr>
          <w:rFonts w:ascii="Times New Roman" w:hAnsi="Times New Roman"/>
        </w:rPr>
        <w:t xml:space="preserve"> </w:t>
      </w:r>
      <w:r w:rsidR="00301F51" w:rsidRPr="004676E4">
        <w:rPr>
          <w:rFonts w:ascii="Times New Roman" w:hAnsi="Times New Roman"/>
        </w:rPr>
        <w:t>Brian Kipp</w:t>
      </w:r>
    </w:p>
    <w:p w:rsidR="008358E7" w:rsidRDefault="008358E7" w:rsidP="006867F6">
      <w:pPr>
        <w:spacing w:line="240" w:lineRule="auto"/>
        <w:rPr>
          <w:rFonts w:ascii="Times New Roman" w:hAnsi="Times New Roman"/>
        </w:rPr>
      </w:pPr>
      <w:r w:rsidRPr="009C05BB">
        <w:rPr>
          <w:rFonts w:ascii="Times New Roman" w:hAnsi="Times New Roman"/>
        </w:rPr>
        <w:t>* Participating in all work despite conflict with meetings</w:t>
      </w:r>
    </w:p>
    <w:p w:rsidR="00192DC2" w:rsidRPr="004676E4"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C155E6" w:rsidRPr="004676E4">
        <w:rPr>
          <w:rFonts w:ascii="Times New Roman" w:hAnsi="Times New Roman"/>
        </w:rPr>
        <w:t>Paul Sicilian</w:t>
      </w: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8358E7">
        <w:trPr>
          <w:trHeight w:val="629"/>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B80502" w:rsidP="00C44E20">
            <w:pPr>
              <w:pStyle w:val="ListParagraph"/>
              <w:spacing w:line="240" w:lineRule="auto"/>
              <w:ind w:left="0"/>
              <w:rPr>
                <w:rFonts w:ascii="Times New Roman" w:hAnsi="Times New Roman"/>
              </w:rPr>
            </w:pPr>
            <w:r>
              <w:rPr>
                <w:rFonts w:ascii="Times New Roman" w:hAnsi="Times New Roman"/>
                <w:b/>
              </w:rPr>
              <w:t xml:space="preserve">Approval of current </w:t>
            </w:r>
            <w:r w:rsidRPr="004676E4">
              <w:rPr>
                <w:rFonts w:ascii="Times New Roman" w:hAnsi="Times New Roman"/>
                <w:b/>
              </w:rPr>
              <w:t>Agenda</w:t>
            </w:r>
          </w:p>
        </w:tc>
        <w:tc>
          <w:tcPr>
            <w:tcW w:w="9180" w:type="dxa"/>
            <w:tcBorders>
              <w:top w:val="single" w:sz="4" w:space="0" w:color="000000"/>
              <w:left w:val="single" w:sz="4" w:space="0" w:color="000000"/>
              <w:bottom w:val="single" w:sz="4" w:space="0" w:color="000000"/>
              <w:right w:val="single" w:sz="4" w:space="0" w:color="000000"/>
            </w:tcBorders>
          </w:tcPr>
          <w:p w:rsidR="00705B9B" w:rsidRPr="003B398C" w:rsidRDefault="00705B9B" w:rsidP="00771A1B">
            <w:pPr>
              <w:spacing w:line="240" w:lineRule="auto"/>
              <w:rPr>
                <w:rFonts w:ascii="Times New Roman" w:hAnsi="Times New Roman"/>
                <w:sz w:val="40"/>
                <w:szCs w:val="4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EC6068">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B80502" w:rsidP="00B80502">
            <w:pPr>
              <w:pStyle w:val="ListParagraph"/>
              <w:spacing w:line="240" w:lineRule="auto"/>
              <w:ind w:left="0"/>
              <w:rPr>
                <w:rFonts w:ascii="Times New Roman" w:hAnsi="Times New Roman"/>
                <w:b/>
              </w:rPr>
            </w:pPr>
            <w:r w:rsidRPr="004676E4">
              <w:rPr>
                <w:rFonts w:ascii="Times New Roman" w:hAnsi="Times New Roman"/>
                <w:b/>
              </w:rPr>
              <w:t xml:space="preserve">Approval of </w:t>
            </w:r>
            <w:r>
              <w:rPr>
                <w:rFonts w:ascii="Times New Roman" w:hAnsi="Times New Roman"/>
                <w:b/>
              </w:rPr>
              <w:t>Minutes from 2/10/14</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D217BD" w:rsidRPr="004676E4"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D217BD" w:rsidRPr="004D73A9" w:rsidRDefault="00D217BD" w:rsidP="00024908">
            <w:pPr>
              <w:rPr>
                <w:rFonts w:ascii="Times New Roman" w:hAnsi="Times New Roman"/>
                <w:b/>
              </w:rPr>
            </w:pPr>
            <w:r w:rsidRPr="004D73A9">
              <w:rPr>
                <w:rFonts w:ascii="Times New Roman" w:hAnsi="Times New Roman"/>
                <w:b/>
              </w:rPr>
              <w:t>Small group meetings to review CARs and finish draft responses</w:t>
            </w:r>
          </w:p>
          <w:p w:rsidR="00D217BD" w:rsidRPr="004D73A9" w:rsidRDefault="00D217BD" w:rsidP="00B80502">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D217BD" w:rsidRDefault="00D217BD" w:rsidP="00D217BD">
            <w:pPr>
              <w:ind w:left="-6"/>
              <w:rPr>
                <w:rFonts w:ascii="Times New Roman" w:hAnsi="Times New Roman"/>
              </w:rPr>
            </w:pPr>
            <w:r>
              <w:rPr>
                <w:rFonts w:ascii="Times New Roman" w:hAnsi="Times New Roman"/>
              </w:rPr>
              <w:t xml:space="preserve">Members spent the first hour </w:t>
            </w:r>
            <w:r w:rsidR="008358E7">
              <w:rPr>
                <w:rFonts w:ascii="Times New Roman" w:hAnsi="Times New Roman"/>
              </w:rPr>
              <w:t>meeting in smaller groups to review</w:t>
            </w:r>
            <w:r>
              <w:rPr>
                <w:rFonts w:ascii="Times New Roman" w:hAnsi="Times New Roman"/>
              </w:rPr>
              <w:t xml:space="preserve"> CARs</w:t>
            </w:r>
            <w:r w:rsidR="008358E7">
              <w:rPr>
                <w:rFonts w:ascii="Times New Roman" w:hAnsi="Times New Roman"/>
              </w:rPr>
              <w:t xml:space="preserve"> and prepare</w:t>
            </w:r>
            <w:r w:rsidR="00024908">
              <w:rPr>
                <w:rFonts w:ascii="Times New Roman" w:hAnsi="Times New Roman"/>
              </w:rPr>
              <w:t xml:space="preserve"> responses</w:t>
            </w:r>
            <w:r>
              <w:rPr>
                <w:rFonts w:ascii="Times New Roman" w:hAnsi="Times New Roman"/>
              </w:rPr>
              <w:t>.</w:t>
            </w:r>
          </w:p>
          <w:p w:rsidR="00375921" w:rsidRDefault="00375921" w:rsidP="00D217BD">
            <w:pPr>
              <w:ind w:left="-6"/>
              <w:rPr>
                <w:rFonts w:ascii="Times New Roman" w:hAnsi="Times New Roman"/>
              </w:rPr>
            </w:pPr>
          </w:p>
          <w:p w:rsidR="00375921" w:rsidRDefault="00375921" w:rsidP="00375921">
            <w:pPr>
              <w:ind w:left="-6"/>
              <w:rPr>
                <w:rFonts w:ascii="Times New Roman" w:hAnsi="Times New Roman"/>
              </w:rPr>
            </w:pPr>
            <w:r>
              <w:rPr>
                <w:rFonts w:ascii="Times New Roman" w:hAnsi="Times New Roman"/>
              </w:rPr>
              <w:t>The CAR feedback letter template was reviewed, and members were asked to use it.</w:t>
            </w:r>
            <w:r w:rsidR="00831A7B">
              <w:rPr>
                <w:rFonts w:ascii="Times New Roman" w:hAnsi="Times New Roman"/>
              </w:rPr>
              <w:t xml:space="preserve"> </w:t>
            </w:r>
            <w:r>
              <w:rPr>
                <w:rFonts w:ascii="Times New Roman" w:hAnsi="Times New Roman"/>
              </w:rPr>
              <w:t>Ideally, a filled-in letter will be no more than two pages.</w:t>
            </w:r>
          </w:p>
          <w:p w:rsidR="00301F51" w:rsidRDefault="00301F51" w:rsidP="00375921">
            <w:pPr>
              <w:ind w:left="-6"/>
              <w:rPr>
                <w:rFonts w:ascii="Times New Roman" w:hAnsi="Times New Roman"/>
              </w:rPr>
            </w:pPr>
          </w:p>
          <w:p w:rsidR="00D217BD" w:rsidRDefault="00301F51" w:rsidP="00580CF9">
            <w:pPr>
              <w:ind w:left="-6"/>
              <w:rPr>
                <w:rFonts w:ascii="Times New Roman" w:hAnsi="Times New Roman"/>
              </w:rPr>
            </w:pPr>
            <w:r>
              <w:rPr>
                <w:rFonts w:ascii="Times New Roman" w:hAnsi="Times New Roman"/>
              </w:rPr>
              <w:t>Member asked:</w:t>
            </w:r>
            <w:r w:rsidR="00831A7B">
              <w:rPr>
                <w:rFonts w:ascii="Times New Roman" w:hAnsi="Times New Roman"/>
              </w:rPr>
              <w:t xml:space="preserve"> </w:t>
            </w:r>
            <w:r>
              <w:rPr>
                <w:rFonts w:ascii="Times New Roman" w:hAnsi="Times New Roman"/>
              </w:rPr>
              <w:t>How should we think about 4s?</w:t>
            </w:r>
            <w:r w:rsidR="00831A7B">
              <w:rPr>
                <w:rFonts w:ascii="Times New Roman" w:hAnsi="Times New Roman"/>
              </w:rPr>
              <w:t xml:space="preserve"> </w:t>
            </w:r>
            <w:r>
              <w:rPr>
                <w:rFonts w:ascii="Times New Roman" w:hAnsi="Times New Roman"/>
              </w:rPr>
              <w:t>- We aspire to have them attain this by graduation.</w:t>
            </w:r>
          </w:p>
        </w:tc>
        <w:tc>
          <w:tcPr>
            <w:tcW w:w="2088" w:type="dxa"/>
            <w:tcBorders>
              <w:top w:val="single" w:sz="4" w:space="0" w:color="000000"/>
              <w:left w:val="single" w:sz="4" w:space="0" w:color="000000"/>
              <w:bottom w:val="single" w:sz="4" w:space="0" w:color="000000"/>
              <w:right w:val="single" w:sz="4" w:space="0" w:color="000000"/>
            </w:tcBorders>
          </w:tcPr>
          <w:p w:rsidR="00D217BD" w:rsidRPr="004676E4" w:rsidRDefault="00D217BD" w:rsidP="00AC73A2">
            <w:pPr>
              <w:rPr>
                <w:rFonts w:ascii="Times New Roman" w:hAnsi="Times New Roman"/>
              </w:rPr>
            </w:pPr>
          </w:p>
        </w:tc>
      </w:tr>
      <w:tr w:rsidR="0017053F" w:rsidRPr="004676E4"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D217BD" w:rsidRPr="004D73A9" w:rsidRDefault="00D217BD" w:rsidP="007F286E">
            <w:pPr>
              <w:rPr>
                <w:rFonts w:ascii="Times New Roman" w:hAnsi="Times New Roman"/>
                <w:b/>
              </w:rPr>
            </w:pPr>
            <w:r w:rsidRPr="004D73A9">
              <w:rPr>
                <w:rFonts w:ascii="Times New Roman" w:hAnsi="Times New Roman"/>
                <w:b/>
              </w:rPr>
              <w:t>Discussing CAR responses</w:t>
            </w:r>
          </w:p>
        </w:tc>
        <w:tc>
          <w:tcPr>
            <w:tcW w:w="9180" w:type="dxa"/>
            <w:tcBorders>
              <w:top w:val="single" w:sz="4" w:space="0" w:color="000000"/>
              <w:left w:val="single" w:sz="4" w:space="0" w:color="000000"/>
              <w:bottom w:val="single" w:sz="4" w:space="0" w:color="000000"/>
              <w:right w:val="single" w:sz="4" w:space="0" w:color="000000"/>
            </w:tcBorders>
          </w:tcPr>
          <w:p w:rsidR="006021DD" w:rsidRDefault="008934C9" w:rsidP="00304582">
            <w:pPr>
              <w:ind w:left="-6"/>
              <w:rPr>
                <w:rFonts w:ascii="Times New Roman" w:hAnsi="Times New Roman"/>
                <w:b/>
              </w:rPr>
            </w:pPr>
            <w:r w:rsidRPr="007F67A1">
              <w:rPr>
                <w:rFonts w:ascii="Times New Roman" w:hAnsi="Times New Roman"/>
                <w:b/>
              </w:rPr>
              <w:t>ANT 215</w:t>
            </w:r>
            <w:r>
              <w:rPr>
                <w:rFonts w:ascii="Times New Roman" w:hAnsi="Times New Roman"/>
              </w:rPr>
              <w:t xml:space="preserve">, </w:t>
            </w:r>
            <w:r w:rsidRPr="006021DD">
              <w:rPr>
                <w:rFonts w:ascii="Times New Roman" w:hAnsi="Times New Roman"/>
                <w:b/>
              </w:rPr>
              <w:t>ART 101</w:t>
            </w:r>
            <w:r>
              <w:rPr>
                <w:rFonts w:ascii="Times New Roman" w:hAnsi="Times New Roman"/>
                <w:b/>
              </w:rPr>
              <w:t xml:space="preserve">, </w:t>
            </w:r>
            <w:r w:rsidR="00831A7B" w:rsidRPr="00705B9B">
              <w:rPr>
                <w:rFonts w:ascii="Times New Roman" w:hAnsi="Times New Roman"/>
                <w:b/>
              </w:rPr>
              <w:t>CLA 131</w:t>
            </w:r>
            <w:r w:rsidR="00831A7B">
              <w:rPr>
                <w:rFonts w:ascii="Times New Roman" w:hAnsi="Times New Roman"/>
                <w:b/>
              </w:rPr>
              <w:t xml:space="preserve">, </w:t>
            </w:r>
            <w:r>
              <w:rPr>
                <w:rFonts w:ascii="Times New Roman" w:hAnsi="Times New Roman"/>
                <w:b/>
              </w:rPr>
              <w:t>CTH 101</w:t>
            </w:r>
            <w:r>
              <w:rPr>
                <w:rFonts w:ascii="Times New Roman" w:hAnsi="Times New Roman"/>
              </w:rPr>
              <w:t xml:space="preserve"> </w:t>
            </w:r>
            <w:r w:rsidR="006021DD" w:rsidRPr="006021DD">
              <w:rPr>
                <w:rFonts w:ascii="Times New Roman" w:hAnsi="Times New Roman"/>
                <w:b/>
              </w:rPr>
              <w:t>HST 101, HST 102, HST 103</w:t>
            </w:r>
            <w:r>
              <w:rPr>
                <w:rFonts w:ascii="Times New Roman" w:hAnsi="Times New Roman"/>
                <w:b/>
              </w:rPr>
              <w:t xml:space="preserve">, </w:t>
            </w:r>
            <w:r w:rsidRPr="00305025">
              <w:rPr>
                <w:rFonts w:ascii="Times New Roman" w:hAnsi="Times New Roman"/>
                <w:b/>
              </w:rPr>
              <w:t>MTH 125</w:t>
            </w:r>
          </w:p>
          <w:p w:rsidR="00831A7B" w:rsidRDefault="00831A7B" w:rsidP="00304582">
            <w:pPr>
              <w:ind w:left="-6"/>
              <w:rPr>
                <w:rFonts w:ascii="Times New Roman" w:hAnsi="Times New Roman"/>
                <w:b/>
              </w:rPr>
            </w:pPr>
          </w:p>
          <w:p w:rsidR="00831A7B" w:rsidRPr="00831A7B" w:rsidRDefault="00831A7B" w:rsidP="00304582">
            <w:pPr>
              <w:ind w:left="-6"/>
              <w:rPr>
                <w:rFonts w:ascii="Times New Roman" w:hAnsi="Times New Roman"/>
              </w:rPr>
            </w:pPr>
            <w:r>
              <w:rPr>
                <w:rFonts w:ascii="Times New Roman" w:hAnsi="Times New Roman"/>
              </w:rPr>
              <w:t>CARs for these courses were reviewed and discussed. Specific comments, as worked out, went into the responses. We recorded the following new insights about our review process.</w:t>
            </w:r>
          </w:p>
          <w:p w:rsidR="00831A7B" w:rsidRPr="008934C9" w:rsidRDefault="00831A7B" w:rsidP="00304582">
            <w:pPr>
              <w:ind w:left="-6"/>
              <w:rPr>
                <w:rFonts w:ascii="Times New Roman" w:hAnsi="Times New Roman"/>
                <w:b/>
              </w:rPr>
            </w:pPr>
          </w:p>
          <w:p w:rsidR="008934C9" w:rsidRDefault="008934C9" w:rsidP="008934C9">
            <w:pPr>
              <w:ind w:left="-6"/>
              <w:rPr>
                <w:rFonts w:ascii="Times New Roman" w:hAnsi="Times New Roman"/>
              </w:rPr>
            </w:pPr>
            <w:r>
              <w:rPr>
                <w:rFonts w:ascii="Times New Roman" w:hAnsi="Times New Roman"/>
              </w:rPr>
              <w:t>We want to frame</w:t>
            </w:r>
            <w:r w:rsidR="001B1BA5">
              <w:rPr>
                <w:rFonts w:ascii="Times New Roman" w:hAnsi="Times New Roman"/>
              </w:rPr>
              <w:t xml:space="preserve"> comment</w:t>
            </w:r>
            <w:r>
              <w:rPr>
                <w:rFonts w:ascii="Times New Roman" w:hAnsi="Times New Roman"/>
              </w:rPr>
              <w:t>s</w:t>
            </w:r>
            <w:r w:rsidR="00691D08">
              <w:rPr>
                <w:rFonts w:ascii="Times New Roman" w:hAnsi="Times New Roman"/>
              </w:rPr>
              <w:t xml:space="preserve"> positively, s</w:t>
            </w:r>
            <w:r w:rsidR="00CC7AF8">
              <w:rPr>
                <w:rFonts w:ascii="Times New Roman" w:hAnsi="Times New Roman"/>
              </w:rPr>
              <w:t xml:space="preserve">ay </w:t>
            </w:r>
            <w:r w:rsidR="00FA1A9A">
              <w:rPr>
                <w:rFonts w:ascii="Times New Roman" w:hAnsi="Times New Roman"/>
              </w:rPr>
              <w:t>“</w:t>
            </w:r>
            <w:r w:rsidR="00CC7AF8">
              <w:rPr>
                <w:rFonts w:ascii="Times New Roman" w:hAnsi="Times New Roman"/>
              </w:rPr>
              <w:t>this</w:t>
            </w:r>
            <w:r w:rsidR="00FA1A9A">
              <w:rPr>
                <w:rFonts w:ascii="Times New Roman" w:hAnsi="Times New Roman"/>
              </w:rPr>
              <w:t xml:space="preserve"> </w:t>
            </w:r>
            <w:r w:rsidR="00CC7AF8">
              <w:rPr>
                <w:rFonts w:ascii="Times New Roman" w:hAnsi="Times New Roman"/>
              </w:rPr>
              <w:t>is what we like – this would also be nice</w:t>
            </w:r>
            <w:r w:rsidR="00FA1A9A">
              <w:rPr>
                <w:rFonts w:ascii="Times New Roman" w:hAnsi="Times New Roman"/>
              </w:rPr>
              <w:t>”</w:t>
            </w:r>
            <w:r w:rsidR="006021DD">
              <w:rPr>
                <w:rFonts w:ascii="Times New Roman" w:hAnsi="Times New Roman"/>
              </w:rPr>
              <w:t>.</w:t>
            </w:r>
            <w:r w:rsidR="00831A7B">
              <w:rPr>
                <w:rFonts w:ascii="Times New Roman" w:hAnsi="Times New Roman"/>
              </w:rPr>
              <w:t xml:space="preserve"> </w:t>
            </w:r>
            <w:r w:rsidR="006021DD">
              <w:rPr>
                <w:rFonts w:ascii="Times New Roman" w:hAnsi="Times New Roman"/>
              </w:rPr>
              <w:t>Under Process feedback, tell them</w:t>
            </w:r>
            <w:r w:rsidR="00CC7AF8">
              <w:rPr>
                <w:rFonts w:ascii="Times New Roman" w:hAnsi="Times New Roman"/>
              </w:rPr>
              <w:t xml:space="preserve"> what we really need to have.</w:t>
            </w:r>
            <w:r w:rsidR="00831A7B">
              <w:rPr>
                <w:rFonts w:ascii="Times New Roman" w:hAnsi="Times New Roman"/>
              </w:rPr>
              <w:t xml:space="preserve"> </w:t>
            </w:r>
            <w:r w:rsidR="006021DD">
              <w:rPr>
                <w:rFonts w:ascii="Times New Roman" w:hAnsi="Times New Roman"/>
              </w:rPr>
              <w:t>Overall, w</w:t>
            </w:r>
            <w:r w:rsidR="004A0C04">
              <w:rPr>
                <w:rFonts w:ascii="Times New Roman" w:hAnsi="Times New Roman"/>
              </w:rPr>
              <w:t xml:space="preserve">e will keep our responses </w:t>
            </w:r>
            <w:r w:rsidR="00743F0D">
              <w:rPr>
                <w:rFonts w:ascii="Times New Roman" w:hAnsi="Times New Roman"/>
              </w:rPr>
              <w:t xml:space="preserve">in the first parts </w:t>
            </w:r>
            <w:r w:rsidR="004A0C04">
              <w:rPr>
                <w:rFonts w:ascii="Times New Roman" w:hAnsi="Times New Roman"/>
              </w:rPr>
              <w:t>positive, focusing on the most productive components, and put any negative feedback at the end.</w:t>
            </w:r>
          </w:p>
          <w:p w:rsidR="00831A7B" w:rsidRDefault="00831A7B" w:rsidP="008934C9">
            <w:pPr>
              <w:ind w:left="-6"/>
              <w:rPr>
                <w:rFonts w:ascii="Times New Roman" w:hAnsi="Times New Roman"/>
              </w:rPr>
            </w:pPr>
          </w:p>
          <w:p w:rsidR="00CC7AF8" w:rsidRDefault="008934C9" w:rsidP="00CC7AF8">
            <w:pPr>
              <w:ind w:left="-6"/>
              <w:rPr>
                <w:rFonts w:ascii="Times New Roman" w:hAnsi="Times New Roman"/>
              </w:rPr>
            </w:pPr>
            <w:r>
              <w:rPr>
                <w:rFonts w:ascii="Times New Roman" w:hAnsi="Times New Roman"/>
              </w:rPr>
              <w:t xml:space="preserve">For example, if CARs report not using the rubrics, </w:t>
            </w:r>
            <w:r w:rsidR="001B1BA5">
              <w:rPr>
                <w:rFonts w:ascii="Times New Roman" w:hAnsi="Times New Roman"/>
              </w:rPr>
              <w:t>w</w:t>
            </w:r>
            <w:r w:rsidR="00375921">
              <w:rPr>
                <w:rFonts w:ascii="Times New Roman" w:hAnsi="Times New Roman"/>
              </w:rPr>
              <w:t>e should say</w:t>
            </w:r>
            <w:r w:rsidR="007F67A1">
              <w:rPr>
                <w:rFonts w:ascii="Times New Roman" w:hAnsi="Times New Roman"/>
              </w:rPr>
              <w:t>, “I</w:t>
            </w:r>
            <w:r w:rsidR="00CC7AF8">
              <w:rPr>
                <w:rFonts w:ascii="Times New Roman" w:hAnsi="Times New Roman"/>
              </w:rPr>
              <w:t>f these goals aren’t workin</w:t>
            </w:r>
            <w:r w:rsidR="00C06740">
              <w:rPr>
                <w:rFonts w:ascii="Times New Roman" w:hAnsi="Times New Roman"/>
              </w:rPr>
              <w:t>g</w:t>
            </w:r>
            <w:r w:rsidR="007F67A1">
              <w:rPr>
                <w:rFonts w:ascii="Times New Roman" w:hAnsi="Times New Roman"/>
              </w:rPr>
              <w:t>,</w:t>
            </w:r>
            <w:r w:rsidR="00C06740">
              <w:rPr>
                <w:rFonts w:ascii="Times New Roman" w:hAnsi="Times New Roman"/>
              </w:rPr>
              <w:t xml:space="preserve"> </w:t>
            </w:r>
            <w:r w:rsidR="00C06740">
              <w:rPr>
                <w:rFonts w:ascii="Times New Roman" w:hAnsi="Times New Roman"/>
              </w:rPr>
              <w:lastRenderedPageBreak/>
              <w:t>please explain why you need to</w:t>
            </w:r>
            <w:r w:rsidR="00CC7AF8">
              <w:rPr>
                <w:rFonts w:ascii="Times New Roman" w:hAnsi="Times New Roman"/>
              </w:rPr>
              <w:t xml:space="preserve"> do something </w:t>
            </w:r>
            <w:r w:rsidR="007F67A1">
              <w:rPr>
                <w:rFonts w:ascii="Times New Roman" w:hAnsi="Times New Roman"/>
              </w:rPr>
              <w:t>else instead.”</w:t>
            </w:r>
            <w:r w:rsidR="00CC7AF8">
              <w:rPr>
                <w:rFonts w:ascii="Times New Roman" w:hAnsi="Times New Roman"/>
              </w:rPr>
              <w:t xml:space="preserve"> </w:t>
            </w:r>
            <w:r>
              <w:rPr>
                <w:rFonts w:ascii="Times New Roman" w:hAnsi="Times New Roman"/>
              </w:rPr>
              <w:t>Some instructors said it was distracting to give students rubrics.</w:t>
            </w:r>
            <w:r w:rsidR="00831A7B">
              <w:rPr>
                <w:rFonts w:ascii="Times New Roman" w:hAnsi="Times New Roman"/>
              </w:rPr>
              <w:t xml:space="preserve"> </w:t>
            </w:r>
            <w:r>
              <w:rPr>
                <w:rFonts w:ascii="Times New Roman" w:hAnsi="Times New Roman"/>
              </w:rPr>
              <w:t>In that case they should just use them any way they see fit.</w:t>
            </w:r>
            <w:r w:rsidR="00831A7B">
              <w:rPr>
                <w:rFonts w:ascii="Times New Roman" w:hAnsi="Times New Roman"/>
              </w:rPr>
              <w:t xml:space="preserve"> </w:t>
            </w:r>
          </w:p>
          <w:p w:rsidR="007F67A1" w:rsidRDefault="007F67A1" w:rsidP="00CC7AF8">
            <w:pPr>
              <w:ind w:left="-6"/>
              <w:rPr>
                <w:rFonts w:ascii="Times New Roman" w:hAnsi="Times New Roman"/>
              </w:rPr>
            </w:pPr>
          </w:p>
          <w:p w:rsidR="00826CF8" w:rsidRDefault="00CC7AF8" w:rsidP="00CC7AF8">
            <w:pPr>
              <w:ind w:left="-6"/>
              <w:rPr>
                <w:rFonts w:ascii="Times New Roman" w:hAnsi="Times New Roman"/>
              </w:rPr>
            </w:pPr>
            <w:r>
              <w:rPr>
                <w:rFonts w:ascii="Times New Roman" w:hAnsi="Times New Roman"/>
              </w:rPr>
              <w:t>Mostly</w:t>
            </w:r>
            <w:r w:rsidR="00FA1A9A">
              <w:rPr>
                <w:rFonts w:ascii="Times New Roman" w:hAnsi="Times New Roman"/>
              </w:rPr>
              <w:t xml:space="preserve"> </w:t>
            </w:r>
            <w:r w:rsidR="007F67A1">
              <w:rPr>
                <w:rFonts w:ascii="Times New Roman" w:hAnsi="Times New Roman"/>
              </w:rPr>
              <w:t>right now we are providi</w:t>
            </w:r>
            <w:r>
              <w:rPr>
                <w:rFonts w:ascii="Times New Roman" w:hAnsi="Times New Roman"/>
              </w:rPr>
              <w:t>ng positive</w:t>
            </w:r>
            <w:r w:rsidR="00953518">
              <w:rPr>
                <w:rFonts w:ascii="Times New Roman" w:hAnsi="Times New Roman"/>
              </w:rPr>
              <w:t xml:space="preserve"> and encouraging</w:t>
            </w:r>
            <w:r>
              <w:rPr>
                <w:rFonts w:ascii="Times New Roman" w:hAnsi="Times New Roman"/>
              </w:rPr>
              <w:t xml:space="preserve"> </w:t>
            </w:r>
            <w:r w:rsidR="007F67A1">
              <w:rPr>
                <w:rFonts w:ascii="Times New Roman" w:hAnsi="Times New Roman"/>
              </w:rPr>
              <w:t>feedback</w:t>
            </w:r>
            <w:r w:rsidR="00831A7B">
              <w:rPr>
                <w:rFonts w:ascii="Times New Roman" w:hAnsi="Times New Roman"/>
              </w:rPr>
              <w:t xml:space="preserve">. </w:t>
            </w:r>
            <w:r w:rsidR="00826CF8">
              <w:rPr>
                <w:rFonts w:ascii="Times New Roman" w:hAnsi="Times New Roman"/>
              </w:rPr>
              <w:t xml:space="preserve">Also, we will not criticize </w:t>
            </w:r>
            <w:r w:rsidR="00826CF8" w:rsidRPr="00826CF8">
              <w:rPr>
                <w:rFonts w:ascii="Times New Roman" w:hAnsi="Times New Roman"/>
                <w:i/>
              </w:rPr>
              <w:t>all</w:t>
            </w:r>
            <w:r w:rsidR="00826CF8">
              <w:rPr>
                <w:rFonts w:ascii="Times New Roman" w:hAnsi="Times New Roman"/>
              </w:rPr>
              <w:t xml:space="preserve"> the bad things this time.</w:t>
            </w:r>
            <w:r w:rsidR="00831A7B">
              <w:rPr>
                <w:rFonts w:ascii="Times New Roman" w:hAnsi="Times New Roman"/>
              </w:rPr>
              <w:t xml:space="preserve"> </w:t>
            </w:r>
            <w:r w:rsidR="00826CF8">
              <w:rPr>
                <w:rFonts w:ascii="Times New Roman" w:hAnsi="Times New Roman"/>
              </w:rPr>
              <w:t>Instead, we are collecting information to help us decide how we can provide more helpful instruction up front in order to achieve better results.</w:t>
            </w:r>
          </w:p>
          <w:p w:rsidR="00F3733E" w:rsidRDefault="00F3733E" w:rsidP="00957CD7">
            <w:pPr>
              <w:ind w:left="-6"/>
              <w:rPr>
                <w:rFonts w:ascii="Times New Roman" w:hAnsi="Times New Roman"/>
              </w:rPr>
            </w:pPr>
            <w:r>
              <w:rPr>
                <w:rFonts w:ascii="Times New Roman" w:hAnsi="Times New Roman"/>
              </w:rPr>
              <w:br/>
              <w:t xml:space="preserve">We need to </w:t>
            </w:r>
            <w:r w:rsidR="00FA1A9A">
              <w:rPr>
                <w:rFonts w:ascii="Times New Roman" w:hAnsi="Times New Roman"/>
              </w:rPr>
              <w:t xml:space="preserve">stress again that </w:t>
            </w:r>
            <w:r w:rsidR="00B779D2">
              <w:rPr>
                <w:rFonts w:ascii="Times New Roman" w:hAnsi="Times New Roman"/>
              </w:rPr>
              <w:t>a</w:t>
            </w:r>
            <w:r w:rsidR="00E33F75">
              <w:rPr>
                <w:rFonts w:ascii="Times New Roman" w:hAnsi="Times New Roman"/>
              </w:rPr>
              <w:t>n A is not a 4</w:t>
            </w:r>
            <w:r w:rsidR="00FA1A9A">
              <w:rPr>
                <w:rFonts w:ascii="Times New Roman" w:hAnsi="Times New Roman"/>
              </w:rPr>
              <w:t>.</w:t>
            </w:r>
            <w:r w:rsidR="00831A7B">
              <w:rPr>
                <w:rFonts w:ascii="Times New Roman" w:hAnsi="Times New Roman"/>
              </w:rPr>
              <w:t xml:space="preserve"> </w:t>
            </w:r>
            <w:r w:rsidR="00B779D2">
              <w:rPr>
                <w:rFonts w:ascii="Times New Roman" w:hAnsi="Times New Roman"/>
              </w:rPr>
              <w:t xml:space="preserve">Instructors not making that distinction </w:t>
            </w:r>
            <w:r>
              <w:rPr>
                <w:rFonts w:ascii="Times New Roman" w:hAnsi="Times New Roman"/>
              </w:rPr>
              <w:t>will mess up our</w:t>
            </w:r>
            <w:r w:rsidR="00C06740">
              <w:rPr>
                <w:rFonts w:ascii="Times New Roman" w:hAnsi="Times New Roman"/>
              </w:rPr>
              <w:t xml:space="preserve"> data.</w:t>
            </w:r>
            <w:r w:rsidR="00831A7B">
              <w:rPr>
                <w:rFonts w:ascii="Times New Roman" w:hAnsi="Times New Roman"/>
              </w:rPr>
              <w:t xml:space="preserve"> </w:t>
            </w:r>
            <w:r w:rsidR="00C06740">
              <w:rPr>
                <w:rFonts w:ascii="Times New Roman" w:hAnsi="Times New Roman"/>
              </w:rPr>
              <w:t>We see 3s and 4s as some</w:t>
            </w:r>
            <w:r>
              <w:rPr>
                <w:rFonts w:ascii="Times New Roman" w:hAnsi="Times New Roman"/>
              </w:rPr>
              <w:t>t</w:t>
            </w:r>
            <w:r w:rsidR="00C06740">
              <w:rPr>
                <w:rFonts w:ascii="Times New Roman" w:hAnsi="Times New Roman"/>
              </w:rPr>
              <w:t>h</w:t>
            </w:r>
            <w:r>
              <w:rPr>
                <w:rFonts w:ascii="Times New Roman" w:hAnsi="Times New Roman"/>
              </w:rPr>
              <w:t>ing attainable only</w:t>
            </w:r>
            <w:r w:rsidR="00305025">
              <w:rPr>
                <w:rFonts w:ascii="Times New Roman" w:hAnsi="Times New Roman"/>
              </w:rPr>
              <w:t xml:space="preserve"> if a student is</w:t>
            </w:r>
            <w:r>
              <w:rPr>
                <w:rFonts w:ascii="Times New Roman" w:hAnsi="Times New Roman"/>
              </w:rPr>
              <w:t xml:space="preserve"> close to graduation.</w:t>
            </w:r>
            <w:r w:rsidR="00831A7B">
              <w:rPr>
                <w:rFonts w:ascii="Times New Roman" w:hAnsi="Times New Roman"/>
              </w:rPr>
              <w:t xml:space="preserve"> </w:t>
            </w:r>
          </w:p>
          <w:p w:rsidR="00F3733E" w:rsidRDefault="00F3733E" w:rsidP="00957CD7">
            <w:pPr>
              <w:ind w:left="-6"/>
              <w:rPr>
                <w:rFonts w:ascii="Times New Roman" w:hAnsi="Times New Roman"/>
              </w:rPr>
            </w:pPr>
          </w:p>
          <w:p w:rsidR="00705B9B" w:rsidRPr="00771A1B" w:rsidRDefault="00305025" w:rsidP="008934C9">
            <w:pPr>
              <w:rPr>
                <w:rFonts w:ascii="Times New Roman" w:hAnsi="Times New Roman"/>
              </w:rPr>
            </w:pPr>
            <w:r>
              <w:rPr>
                <w:rFonts w:ascii="Times New Roman" w:hAnsi="Times New Roman"/>
              </w:rPr>
              <w:t>It is ha</w:t>
            </w:r>
            <w:r w:rsidR="00C06740">
              <w:rPr>
                <w:rFonts w:ascii="Times New Roman" w:hAnsi="Times New Roman"/>
              </w:rPr>
              <w:t>rd to measu</w:t>
            </w:r>
            <w:r w:rsidR="00F3733E">
              <w:rPr>
                <w:rFonts w:ascii="Times New Roman" w:hAnsi="Times New Roman"/>
              </w:rPr>
              <w:t>r</w:t>
            </w:r>
            <w:r w:rsidR="00C06740">
              <w:rPr>
                <w:rFonts w:ascii="Times New Roman" w:hAnsi="Times New Roman"/>
              </w:rPr>
              <w:t>e</w:t>
            </w:r>
            <w:r w:rsidR="00F3733E">
              <w:rPr>
                <w:rFonts w:ascii="Times New Roman" w:hAnsi="Times New Roman"/>
              </w:rPr>
              <w:t xml:space="preserve"> </w:t>
            </w:r>
            <w:r>
              <w:rPr>
                <w:rFonts w:ascii="Times New Roman" w:hAnsi="Times New Roman"/>
              </w:rPr>
              <w:t>how a</w:t>
            </w:r>
            <w:r w:rsidR="00F3733E">
              <w:rPr>
                <w:rFonts w:ascii="Times New Roman" w:hAnsi="Times New Roman"/>
              </w:rPr>
              <w:t xml:space="preserve"> stud</w:t>
            </w:r>
            <w:r>
              <w:rPr>
                <w:rFonts w:ascii="Times New Roman" w:hAnsi="Times New Roman"/>
              </w:rPr>
              <w:t>ent is</w:t>
            </w:r>
            <w:r w:rsidR="00F3733E">
              <w:rPr>
                <w:rFonts w:ascii="Times New Roman" w:hAnsi="Times New Roman"/>
              </w:rPr>
              <w:t xml:space="preserve"> doing w</w:t>
            </w:r>
            <w:r w:rsidR="00FA1A9A">
              <w:rPr>
                <w:rFonts w:ascii="Times New Roman" w:hAnsi="Times New Roman"/>
              </w:rPr>
              <w:t>ith</w:t>
            </w:r>
            <w:r w:rsidR="00F3733E">
              <w:rPr>
                <w:rFonts w:ascii="Times New Roman" w:hAnsi="Times New Roman"/>
              </w:rPr>
              <w:t xml:space="preserve"> respect to gra</w:t>
            </w:r>
            <w:r w:rsidR="006F5D97">
              <w:rPr>
                <w:rFonts w:ascii="Times New Roman" w:hAnsi="Times New Roman"/>
              </w:rPr>
              <w:t>d</w:t>
            </w:r>
            <w:r w:rsidR="00F3733E">
              <w:rPr>
                <w:rFonts w:ascii="Times New Roman" w:hAnsi="Times New Roman"/>
              </w:rPr>
              <w:t>uation v</w:t>
            </w:r>
            <w:r>
              <w:rPr>
                <w:rFonts w:ascii="Times New Roman" w:hAnsi="Times New Roman"/>
              </w:rPr>
              <w:t>ersu</w:t>
            </w:r>
            <w:r w:rsidR="00F3733E">
              <w:rPr>
                <w:rFonts w:ascii="Times New Roman" w:hAnsi="Times New Roman"/>
              </w:rPr>
              <w:t xml:space="preserve">s how </w:t>
            </w:r>
            <w:r>
              <w:rPr>
                <w:rFonts w:ascii="Times New Roman" w:hAnsi="Times New Roman"/>
              </w:rPr>
              <w:t xml:space="preserve">he is </w:t>
            </w:r>
            <w:r w:rsidR="00F3733E">
              <w:rPr>
                <w:rFonts w:ascii="Times New Roman" w:hAnsi="Times New Roman"/>
              </w:rPr>
              <w:t>doing w</w:t>
            </w:r>
            <w:r>
              <w:rPr>
                <w:rFonts w:ascii="Times New Roman" w:hAnsi="Times New Roman"/>
              </w:rPr>
              <w:t>ith</w:t>
            </w:r>
            <w:r w:rsidR="00F3733E">
              <w:rPr>
                <w:rFonts w:ascii="Times New Roman" w:hAnsi="Times New Roman"/>
              </w:rPr>
              <w:t xml:space="preserve"> respect to </w:t>
            </w:r>
            <w:r w:rsidR="00831A7B">
              <w:rPr>
                <w:rFonts w:ascii="Times New Roman" w:hAnsi="Times New Roman"/>
              </w:rPr>
              <w:t>a class.</w:t>
            </w:r>
            <w:r>
              <w:rPr>
                <w:rFonts w:ascii="Times New Roman" w:hAnsi="Times New Roman"/>
              </w:rPr>
              <w:t xml:space="preserve"> If a course has both first and </w:t>
            </w:r>
            <w:r w:rsidR="00F3733E">
              <w:rPr>
                <w:rFonts w:ascii="Times New Roman" w:hAnsi="Times New Roman"/>
              </w:rPr>
              <w:t>s</w:t>
            </w:r>
            <w:r w:rsidR="00FA1A9A">
              <w:rPr>
                <w:rFonts w:ascii="Times New Roman" w:hAnsi="Times New Roman"/>
              </w:rPr>
              <w:t>enio</w:t>
            </w:r>
            <w:r w:rsidR="00F3733E">
              <w:rPr>
                <w:rFonts w:ascii="Times New Roman" w:hAnsi="Times New Roman"/>
              </w:rPr>
              <w:t>r y</w:t>
            </w:r>
            <w:r>
              <w:rPr>
                <w:rFonts w:ascii="Times New Roman" w:hAnsi="Times New Roman"/>
              </w:rPr>
              <w:t xml:space="preserve">ear students, </w:t>
            </w:r>
            <w:r w:rsidR="00FA1A9A">
              <w:rPr>
                <w:rFonts w:ascii="Times New Roman" w:hAnsi="Times New Roman"/>
              </w:rPr>
              <w:t>should senior</w:t>
            </w:r>
            <w:r w:rsidR="00F3733E">
              <w:rPr>
                <w:rFonts w:ascii="Times New Roman" w:hAnsi="Times New Roman"/>
              </w:rPr>
              <w:t xml:space="preserve">s perform better than </w:t>
            </w:r>
            <w:r>
              <w:rPr>
                <w:rFonts w:ascii="Times New Roman" w:hAnsi="Times New Roman"/>
              </w:rPr>
              <w:t>those at earlier stages?</w:t>
            </w:r>
            <w:r w:rsidR="00831A7B">
              <w:rPr>
                <w:rFonts w:ascii="Times New Roman" w:hAnsi="Times New Roman"/>
              </w:rPr>
              <w:t xml:space="preserve"> </w:t>
            </w:r>
            <w:r>
              <w:rPr>
                <w:rFonts w:ascii="Times New Roman" w:hAnsi="Times New Roman"/>
              </w:rPr>
              <w:t xml:space="preserve">If everyone gets </w:t>
            </w:r>
            <w:r w:rsidR="00705B9B">
              <w:rPr>
                <w:rFonts w:ascii="Times New Roman" w:hAnsi="Times New Roman"/>
              </w:rPr>
              <w:t xml:space="preserve">the </w:t>
            </w:r>
            <w:r>
              <w:rPr>
                <w:rFonts w:ascii="Times New Roman" w:hAnsi="Times New Roman"/>
              </w:rPr>
              <w:t>same rating,</w:t>
            </w:r>
            <w:r w:rsidR="00F3733E">
              <w:rPr>
                <w:rFonts w:ascii="Times New Roman" w:hAnsi="Times New Roman"/>
              </w:rPr>
              <w:t xml:space="preserve"> what are we learning?</w:t>
            </w:r>
            <w:r w:rsidR="00831A7B">
              <w:rPr>
                <w:rFonts w:ascii="Times New Roman" w:hAnsi="Times New Roman"/>
              </w:rPr>
              <w:t xml:space="preserve"> </w:t>
            </w:r>
            <w:r w:rsidR="00F3733E">
              <w:rPr>
                <w:rFonts w:ascii="Times New Roman" w:hAnsi="Times New Roman"/>
              </w:rPr>
              <w:t xml:space="preserve">What if </w:t>
            </w:r>
            <w:r>
              <w:rPr>
                <w:rFonts w:ascii="Times New Roman" w:hAnsi="Times New Roman"/>
              </w:rPr>
              <w:t xml:space="preserve">a </w:t>
            </w:r>
            <w:r w:rsidR="00F3733E">
              <w:rPr>
                <w:rFonts w:ascii="Times New Roman" w:hAnsi="Times New Roman"/>
              </w:rPr>
              <w:t>cours</w:t>
            </w:r>
            <w:r w:rsidR="00C06740">
              <w:rPr>
                <w:rFonts w:ascii="Times New Roman" w:hAnsi="Times New Roman"/>
              </w:rPr>
              <w:t>e</w:t>
            </w:r>
            <w:r w:rsidR="00F3733E">
              <w:rPr>
                <w:rFonts w:ascii="Times New Roman" w:hAnsi="Times New Roman"/>
              </w:rPr>
              <w:t xml:space="preserve"> is critical in devel</w:t>
            </w:r>
            <w:r w:rsidR="00C06740">
              <w:rPr>
                <w:rFonts w:ascii="Times New Roman" w:hAnsi="Times New Roman"/>
              </w:rPr>
              <w:t xml:space="preserve">oping a </w:t>
            </w:r>
            <w:r>
              <w:rPr>
                <w:rFonts w:ascii="Times New Roman" w:hAnsi="Times New Roman"/>
              </w:rPr>
              <w:t>c</w:t>
            </w:r>
            <w:r w:rsidR="00831A7B">
              <w:rPr>
                <w:rFonts w:ascii="Times New Roman" w:hAnsi="Times New Roman"/>
              </w:rPr>
              <w:t>ertain ability?</w:t>
            </w:r>
            <w:r w:rsidR="00C06740">
              <w:rPr>
                <w:rFonts w:ascii="Times New Roman" w:hAnsi="Times New Roman"/>
              </w:rPr>
              <w:t xml:space="preserve"> I</w:t>
            </w:r>
            <w:r>
              <w:rPr>
                <w:rFonts w:ascii="Times New Roman" w:hAnsi="Times New Roman"/>
              </w:rPr>
              <w:t>n that case, i</w:t>
            </w:r>
            <w:r w:rsidR="00C06740">
              <w:rPr>
                <w:rFonts w:ascii="Times New Roman" w:hAnsi="Times New Roman"/>
              </w:rPr>
              <w:t xml:space="preserve">f </w:t>
            </w:r>
            <w:r w:rsidR="00B779D2">
              <w:rPr>
                <w:rFonts w:ascii="Times New Roman" w:hAnsi="Times New Roman"/>
              </w:rPr>
              <w:t xml:space="preserve">students </w:t>
            </w:r>
            <w:r w:rsidR="00F3733E">
              <w:rPr>
                <w:rFonts w:ascii="Times New Roman" w:hAnsi="Times New Roman"/>
              </w:rPr>
              <w:t>do well</w:t>
            </w:r>
            <w:r w:rsidR="004D73A9">
              <w:rPr>
                <w:rFonts w:ascii="Times New Roman" w:hAnsi="Times New Roman"/>
              </w:rPr>
              <w:t>,</w:t>
            </w:r>
            <w:r w:rsidR="00E33F75">
              <w:rPr>
                <w:rFonts w:ascii="Times New Roman" w:hAnsi="Times New Roman"/>
              </w:rPr>
              <w:t xml:space="preserve"> maybe</w:t>
            </w:r>
            <w:r w:rsidR="004D73A9">
              <w:rPr>
                <w:rFonts w:ascii="Times New Roman" w:hAnsi="Times New Roman"/>
              </w:rPr>
              <w:t xml:space="preserve"> </w:t>
            </w:r>
            <w:r w:rsidR="00F3733E">
              <w:rPr>
                <w:rFonts w:ascii="Times New Roman" w:hAnsi="Times New Roman"/>
              </w:rPr>
              <w:t>they’ve achi</w:t>
            </w:r>
            <w:r w:rsidR="00C06740">
              <w:rPr>
                <w:rFonts w:ascii="Times New Roman" w:hAnsi="Times New Roman"/>
              </w:rPr>
              <w:t>e</w:t>
            </w:r>
            <w:r w:rsidR="00F3733E">
              <w:rPr>
                <w:rFonts w:ascii="Times New Roman" w:hAnsi="Times New Roman"/>
              </w:rPr>
              <w:t>ved that ability</w:t>
            </w:r>
            <w:r w:rsidR="00E33F75">
              <w:rPr>
                <w:rFonts w:ascii="Times New Roman" w:hAnsi="Times New Roman"/>
              </w:rPr>
              <w:t>, whether they are sophomores or seniors</w:t>
            </w:r>
            <w:r w:rsidR="00F3733E">
              <w:rPr>
                <w:rFonts w:ascii="Times New Roman" w:hAnsi="Times New Roman"/>
              </w:rPr>
              <w:t>.</w:t>
            </w:r>
            <w:r w:rsidR="00831A7B">
              <w:rPr>
                <w:rFonts w:ascii="Times New Roman" w:hAnsi="Times New Roman"/>
              </w:rPr>
              <w:t xml:space="preserve"> </w:t>
            </w:r>
            <w:r w:rsidR="00F3733E">
              <w:rPr>
                <w:rFonts w:ascii="Times New Roman" w:hAnsi="Times New Roman"/>
              </w:rPr>
              <w:t xml:space="preserve">We hope </w:t>
            </w:r>
            <w:r w:rsidR="004D73A9">
              <w:rPr>
                <w:rFonts w:ascii="Times New Roman" w:hAnsi="Times New Roman"/>
              </w:rPr>
              <w:t>students</w:t>
            </w:r>
            <w:r w:rsidR="00705B9B">
              <w:rPr>
                <w:rFonts w:ascii="Times New Roman" w:hAnsi="Times New Roman"/>
              </w:rPr>
              <w:t xml:space="preserve"> will do</w:t>
            </w:r>
            <w:r w:rsidR="00F3733E">
              <w:rPr>
                <w:rFonts w:ascii="Times New Roman" w:hAnsi="Times New Roman"/>
              </w:rPr>
              <w:t xml:space="preserve"> better as </w:t>
            </w:r>
            <w:r w:rsidR="00FA1A9A">
              <w:rPr>
                <w:rFonts w:ascii="Times New Roman" w:hAnsi="Times New Roman"/>
              </w:rPr>
              <w:t xml:space="preserve">they get </w:t>
            </w:r>
            <w:r w:rsidR="00F3733E">
              <w:rPr>
                <w:rFonts w:ascii="Times New Roman" w:hAnsi="Times New Roman"/>
              </w:rPr>
              <w:t>older</w:t>
            </w:r>
            <w:r w:rsidR="00705B9B">
              <w:rPr>
                <w:rFonts w:ascii="Times New Roman" w:hAnsi="Times New Roman"/>
              </w:rPr>
              <w:t>,</w:t>
            </w:r>
            <w:r w:rsidR="00F3733E">
              <w:rPr>
                <w:rFonts w:ascii="Times New Roman" w:hAnsi="Times New Roman"/>
              </w:rPr>
              <w:t xml:space="preserve"> but </w:t>
            </w:r>
            <w:r w:rsidR="00705B9B">
              <w:rPr>
                <w:rFonts w:ascii="Times New Roman" w:hAnsi="Times New Roman"/>
              </w:rPr>
              <w:t xml:space="preserve">we </w:t>
            </w:r>
            <w:r w:rsidR="00F3733E">
              <w:rPr>
                <w:rFonts w:ascii="Times New Roman" w:hAnsi="Times New Roman"/>
              </w:rPr>
              <w:t xml:space="preserve">shouldn’t expect </w:t>
            </w:r>
            <w:r w:rsidR="00705B9B">
              <w:rPr>
                <w:rFonts w:ascii="Times New Roman" w:hAnsi="Times New Roman"/>
              </w:rPr>
              <w:t xml:space="preserve">an </w:t>
            </w:r>
            <w:r w:rsidR="00F3733E">
              <w:rPr>
                <w:rFonts w:ascii="Times New Roman" w:hAnsi="Times New Roman"/>
              </w:rPr>
              <w:t xml:space="preserve">upper level </w:t>
            </w:r>
            <w:r w:rsidR="00705B9B">
              <w:rPr>
                <w:rFonts w:ascii="Times New Roman" w:hAnsi="Times New Roman"/>
              </w:rPr>
              <w:t>student to do</w:t>
            </w:r>
            <w:r w:rsidR="00F3733E">
              <w:rPr>
                <w:rFonts w:ascii="Times New Roman" w:hAnsi="Times New Roman"/>
              </w:rPr>
              <w:t xml:space="preserve"> better than </w:t>
            </w:r>
            <w:r w:rsidR="00705B9B">
              <w:rPr>
                <w:rFonts w:ascii="Times New Roman" w:hAnsi="Times New Roman"/>
              </w:rPr>
              <w:t xml:space="preserve">one at a </w:t>
            </w:r>
            <w:r w:rsidR="00F3733E">
              <w:rPr>
                <w:rFonts w:ascii="Times New Roman" w:hAnsi="Times New Roman"/>
              </w:rPr>
              <w:t xml:space="preserve">lower level if </w:t>
            </w:r>
            <w:r w:rsidR="00705B9B">
              <w:rPr>
                <w:rFonts w:ascii="Times New Roman" w:hAnsi="Times New Roman"/>
              </w:rPr>
              <w:t>we’re measuring a particular</w:t>
            </w:r>
            <w:r w:rsidR="00F3733E">
              <w:rPr>
                <w:rFonts w:ascii="Times New Roman" w:hAnsi="Times New Roman"/>
              </w:rPr>
              <w:t xml:space="preserve"> abilit</w:t>
            </w:r>
            <w:r w:rsidR="00C06740">
              <w:rPr>
                <w:rFonts w:ascii="Times New Roman" w:hAnsi="Times New Roman"/>
              </w:rPr>
              <w:t>y</w:t>
            </w:r>
            <w:r w:rsidR="00E33F75">
              <w:rPr>
                <w:rFonts w:ascii="Times New Roman" w:hAnsi="Times New Roman"/>
              </w:rPr>
              <w:t xml:space="preserve"> improved by that class</w:t>
            </w:r>
            <w:r w:rsidR="00C06740">
              <w:rPr>
                <w:rFonts w:ascii="Times New Roman" w:hAnsi="Times New Roman"/>
              </w:rPr>
              <w:t xml:space="preserve">. </w:t>
            </w:r>
          </w:p>
          <w:p w:rsidR="00D217AC" w:rsidRDefault="00D217AC" w:rsidP="00957CD7">
            <w:pPr>
              <w:ind w:left="-6"/>
              <w:rPr>
                <w:rFonts w:ascii="Times New Roman" w:hAnsi="Times New Roman"/>
              </w:rPr>
            </w:pPr>
          </w:p>
          <w:p w:rsidR="00D60533" w:rsidRDefault="00D60533" w:rsidP="00957CD7">
            <w:pPr>
              <w:ind w:left="-6"/>
              <w:rPr>
                <w:rFonts w:ascii="Times New Roman" w:hAnsi="Times New Roman"/>
              </w:rPr>
            </w:pPr>
            <w:r>
              <w:rPr>
                <w:rFonts w:ascii="Times New Roman" w:hAnsi="Times New Roman"/>
              </w:rPr>
              <w:t xml:space="preserve">Do we keep track of these issues and comments, </w:t>
            </w:r>
            <w:r w:rsidR="00E31729">
              <w:rPr>
                <w:rFonts w:ascii="Times New Roman" w:hAnsi="Times New Roman"/>
              </w:rPr>
              <w:t>and look back</w:t>
            </w:r>
            <w:r>
              <w:rPr>
                <w:rFonts w:ascii="Times New Roman" w:hAnsi="Times New Roman"/>
              </w:rPr>
              <w:t xml:space="preserve"> the</w:t>
            </w:r>
            <w:r w:rsidR="00E31729">
              <w:rPr>
                <w:rFonts w:ascii="Times New Roman" w:hAnsi="Times New Roman"/>
              </w:rPr>
              <w:t xml:space="preserve"> next time a course is</w:t>
            </w:r>
            <w:r w:rsidR="006F5D97">
              <w:rPr>
                <w:rFonts w:ascii="Times New Roman" w:hAnsi="Times New Roman"/>
              </w:rPr>
              <w:t xml:space="preserve"> assessed</w:t>
            </w:r>
            <w:r>
              <w:rPr>
                <w:rFonts w:ascii="Times New Roman" w:hAnsi="Times New Roman"/>
              </w:rPr>
              <w:t xml:space="preserve"> to see if our input has been</w:t>
            </w:r>
            <w:r w:rsidR="00831A7B">
              <w:rPr>
                <w:rFonts w:ascii="Times New Roman" w:hAnsi="Times New Roman"/>
              </w:rPr>
              <w:t xml:space="preserve"> implemented?</w:t>
            </w:r>
            <w:r w:rsidR="00E31729">
              <w:rPr>
                <w:rFonts w:ascii="Times New Roman" w:hAnsi="Times New Roman"/>
              </w:rPr>
              <w:t xml:space="preserve"> </w:t>
            </w:r>
            <w:r>
              <w:rPr>
                <w:rFonts w:ascii="Times New Roman" w:hAnsi="Times New Roman"/>
              </w:rPr>
              <w:t xml:space="preserve">These responses will be preserved, </w:t>
            </w:r>
            <w:r w:rsidR="004D73A9">
              <w:rPr>
                <w:rFonts w:ascii="Times New Roman" w:hAnsi="Times New Roman"/>
              </w:rPr>
              <w:t xml:space="preserve">so anyone who wants to </w:t>
            </w:r>
            <w:r>
              <w:rPr>
                <w:rFonts w:ascii="Times New Roman" w:hAnsi="Times New Roman"/>
              </w:rPr>
              <w:t>reference them in the future</w:t>
            </w:r>
            <w:r w:rsidR="004D73A9">
              <w:rPr>
                <w:rFonts w:ascii="Times New Roman" w:hAnsi="Times New Roman"/>
              </w:rPr>
              <w:t xml:space="preserve"> can do so</w:t>
            </w:r>
            <w:r>
              <w:rPr>
                <w:rFonts w:ascii="Times New Roman" w:hAnsi="Times New Roman"/>
              </w:rPr>
              <w:t>.</w:t>
            </w:r>
            <w:r w:rsidR="00831A7B">
              <w:rPr>
                <w:rFonts w:ascii="Times New Roman" w:hAnsi="Times New Roman"/>
              </w:rPr>
              <w:t xml:space="preserve"> </w:t>
            </w:r>
            <w:r>
              <w:rPr>
                <w:rFonts w:ascii="Times New Roman" w:hAnsi="Times New Roman"/>
              </w:rPr>
              <w:t>However, the same instructors may not assess next time, and we will trust that those who do will use our f</w:t>
            </w:r>
            <w:r w:rsidR="00831A7B">
              <w:rPr>
                <w:rFonts w:ascii="Times New Roman" w:hAnsi="Times New Roman"/>
              </w:rPr>
              <w:t>eedback to do better next time.</w:t>
            </w:r>
            <w:r>
              <w:rPr>
                <w:rFonts w:ascii="Times New Roman" w:hAnsi="Times New Roman"/>
              </w:rPr>
              <w:t xml:space="preserve"> Either way, we</w:t>
            </w:r>
            <w:r w:rsidR="006F5D97">
              <w:rPr>
                <w:rFonts w:ascii="Times New Roman" w:hAnsi="Times New Roman"/>
              </w:rPr>
              <w:t xml:space="preserve"> should </w:t>
            </w:r>
            <w:r w:rsidR="004D73A9">
              <w:rPr>
                <w:rFonts w:ascii="Times New Roman" w:hAnsi="Times New Roman"/>
              </w:rPr>
              <w:t>improve our clarity</w:t>
            </w:r>
            <w:r w:rsidR="006F5D97">
              <w:rPr>
                <w:rFonts w:ascii="Times New Roman" w:hAnsi="Times New Roman"/>
              </w:rPr>
              <w:t xml:space="preserve"> </w:t>
            </w:r>
            <w:r>
              <w:rPr>
                <w:rFonts w:ascii="Times New Roman" w:hAnsi="Times New Roman"/>
              </w:rPr>
              <w:t>in asking for what we want rather than comparing new CARs to what</w:t>
            </w:r>
            <w:r w:rsidR="006F5D97">
              <w:rPr>
                <w:rFonts w:ascii="Times New Roman" w:hAnsi="Times New Roman"/>
              </w:rPr>
              <w:t xml:space="preserve"> </w:t>
            </w:r>
            <w:r>
              <w:rPr>
                <w:rFonts w:ascii="Times New Roman" w:hAnsi="Times New Roman"/>
              </w:rPr>
              <w:t>was done</w:t>
            </w:r>
            <w:r w:rsidR="006F5D97">
              <w:rPr>
                <w:rFonts w:ascii="Times New Roman" w:hAnsi="Times New Roman"/>
              </w:rPr>
              <w:t xml:space="preserve"> last time.</w:t>
            </w:r>
            <w:r w:rsidR="00831A7B">
              <w:rPr>
                <w:rFonts w:ascii="Times New Roman" w:hAnsi="Times New Roman"/>
              </w:rPr>
              <w:t xml:space="preserve"> </w:t>
            </w:r>
            <w:r w:rsidR="00C06740">
              <w:rPr>
                <w:rFonts w:ascii="Times New Roman" w:hAnsi="Times New Roman"/>
              </w:rPr>
              <w:t xml:space="preserve">Next time </w:t>
            </w:r>
            <w:r>
              <w:rPr>
                <w:rFonts w:ascii="Times New Roman" w:hAnsi="Times New Roman"/>
              </w:rPr>
              <w:t xml:space="preserve">we will </w:t>
            </w:r>
            <w:r w:rsidR="004D73A9">
              <w:rPr>
                <w:rFonts w:ascii="Times New Roman" w:hAnsi="Times New Roman"/>
              </w:rPr>
              <w:t>state</w:t>
            </w:r>
            <w:r w:rsidR="00C06740">
              <w:rPr>
                <w:rFonts w:ascii="Times New Roman" w:hAnsi="Times New Roman"/>
              </w:rPr>
              <w:t xml:space="preserve"> gener</w:t>
            </w:r>
            <w:r w:rsidR="006F5D97">
              <w:rPr>
                <w:rFonts w:ascii="Times New Roman" w:hAnsi="Times New Roman"/>
              </w:rPr>
              <w:t>ically</w:t>
            </w:r>
            <w:r w:rsidR="004D73A9">
              <w:rPr>
                <w:rFonts w:ascii="Times New Roman" w:hAnsi="Times New Roman"/>
              </w:rPr>
              <w:t xml:space="preserve"> that</w:t>
            </w:r>
            <w:r>
              <w:rPr>
                <w:rFonts w:ascii="Times New Roman" w:hAnsi="Times New Roman"/>
              </w:rPr>
              <w:t xml:space="preserve"> “This is what</w:t>
            </w:r>
            <w:r w:rsidR="006F5D97">
              <w:rPr>
                <w:rFonts w:ascii="Times New Roman" w:hAnsi="Times New Roman"/>
              </w:rPr>
              <w:t xml:space="preserve"> we’re asking everyone to do</w:t>
            </w:r>
            <w:r>
              <w:rPr>
                <w:rFonts w:ascii="Times New Roman" w:hAnsi="Times New Roman"/>
              </w:rPr>
              <w:t>”</w:t>
            </w:r>
            <w:r w:rsidR="006F5D97">
              <w:rPr>
                <w:rFonts w:ascii="Times New Roman" w:hAnsi="Times New Roman"/>
              </w:rPr>
              <w:t xml:space="preserve"> rather than tracki</w:t>
            </w:r>
            <w:r>
              <w:rPr>
                <w:rFonts w:ascii="Times New Roman" w:hAnsi="Times New Roman"/>
              </w:rPr>
              <w:t>ng CAR</w:t>
            </w:r>
            <w:r w:rsidR="006F5D97">
              <w:rPr>
                <w:rFonts w:ascii="Times New Roman" w:hAnsi="Times New Roman"/>
              </w:rPr>
              <w:t xml:space="preserve"> improvement.</w:t>
            </w:r>
            <w:r w:rsidR="00831A7B">
              <w:rPr>
                <w:rFonts w:ascii="Times New Roman" w:hAnsi="Times New Roman"/>
              </w:rPr>
              <w:t xml:space="preserve"> </w:t>
            </w:r>
            <w:r w:rsidR="006F5D97">
              <w:rPr>
                <w:rFonts w:ascii="Times New Roman" w:hAnsi="Times New Roman"/>
              </w:rPr>
              <w:t>It’s hard to be critical this ti</w:t>
            </w:r>
            <w:r>
              <w:rPr>
                <w:rFonts w:ascii="Times New Roman" w:hAnsi="Times New Roman"/>
              </w:rPr>
              <w:t>me because of o</w:t>
            </w:r>
            <w:r w:rsidR="00831A7B">
              <w:rPr>
                <w:rFonts w:ascii="Times New Roman" w:hAnsi="Times New Roman"/>
              </w:rPr>
              <w:t>ur own issues with the process.</w:t>
            </w:r>
            <w:r>
              <w:rPr>
                <w:rFonts w:ascii="Times New Roman" w:hAnsi="Times New Roman"/>
              </w:rPr>
              <w:t xml:space="preserve"> We are learning too, and we will get it right over time.</w:t>
            </w:r>
            <w:r w:rsidR="00831A7B">
              <w:rPr>
                <w:rFonts w:ascii="Times New Roman" w:hAnsi="Times New Roman"/>
              </w:rPr>
              <w:t xml:space="preserve"> </w:t>
            </w:r>
            <w:r>
              <w:rPr>
                <w:rFonts w:ascii="Times New Roman" w:hAnsi="Times New Roman"/>
              </w:rPr>
              <w:t xml:space="preserve">As we improve our requests, we hope the </w:t>
            </w:r>
            <w:r w:rsidR="00831A7B">
              <w:rPr>
                <w:rFonts w:ascii="Times New Roman" w:hAnsi="Times New Roman"/>
              </w:rPr>
              <w:t>responses will improve as well.</w:t>
            </w:r>
            <w:r>
              <w:rPr>
                <w:rFonts w:ascii="Times New Roman" w:hAnsi="Times New Roman"/>
              </w:rPr>
              <w:t xml:space="preserve"> Our hope is that the system will work.</w:t>
            </w:r>
          </w:p>
          <w:p w:rsidR="006F5D97" w:rsidRDefault="006F5D97" w:rsidP="00957CD7">
            <w:pPr>
              <w:ind w:left="-6"/>
              <w:rPr>
                <w:rFonts w:ascii="Times New Roman" w:hAnsi="Times New Roman"/>
              </w:rPr>
            </w:pPr>
          </w:p>
          <w:p w:rsidR="00024908" w:rsidRDefault="00024908" w:rsidP="00024908">
            <w:pPr>
              <w:ind w:left="-6"/>
              <w:rPr>
                <w:rFonts w:ascii="Times New Roman" w:hAnsi="Times New Roman"/>
              </w:rPr>
            </w:pPr>
            <w:r>
              <w:rPr>
                <w:rFonts w:ascii="Times New Roman" w:hAnsi="Times New Roman"/>
              </w:rPr>
              <w:t>Giving groups time to work on their CAR reviews and then discussing them seems to be the most productive use of meeting time, so we will follow the same procedure next week.</w:t>
            </w:r>
            <w:r w:rsidR="00831A7B">
              <w:rPr>
                <w:rFonts w:ascii="Times New Roman" w:hAnsi="Times New Roman"/>
              </w:rPr>
              <w:t xml:space="preserve"> </w:t>
            </w:r>
            <w:r>
              <w:rPr>
                <w:rFonts w:ascii="Times New Roman" w:hAnsi="Times New Roman"/>
              </w:rPr>
              <w:t>More time will be allowed for review and we will have more in-depth discussions as we learn more about the process.</w:t>
            </w:r>
          </w:p>
          <w:p w:rsidR="000E2E9A" w:rsidRDefault="00024908" w:rsidP="00957CD7">
            <w:pPr>
              <w:ind w:left="-6"/>
              <w:rPr>
                <w:rFonts w:ascii="Times New Roman" w:hAnsi="Times New Roman"/>
              </w:rPr>
            </w:pPr>
            <w:r>
              <w:rPr>
                <w:rFonts w:ascii="Times New Roman" w:hAnsi="Times New Roman"/>
              </w:rPr>
              <w:t>The Chair will read the reviews</w:t>
            </w:r>
            <w:r w:rsidR="006F5D97">
              <w:rPr>
                <w:rFonts w:ascii="Times New Roman" w:hAnsi="Times New Roman"/>
              </w:rPr>
              <w:t xml:space="preserve"> as </w:t>
            </w:r>
            <w:r w:rsidR="004D73A9">
              <w:rPr>
                <w:rFonts w:ascii="Times New Roman" w:hAnsi="Times New Roman"/>
              </w:rPr>
              <w:t>he receives them</w:t>
            </w:r>
            <w:r w:rsidR="00C06740">
              <w:rPr>
                <w:rFonts w:ascii="Times New Roman" w:hAnsi="Times New Roman"/>
              </w:rPr>
              <w:t xml:space="preserve"> and </w:t>
            </w:r>
            <w:r w:rsidR="004D73A9">
              <w:rPr>
                <w:rFonts w:ascii="Times New Roman" w:hAnsi="Times New Roman"/>
              </w:rPr>
              <w:t xml:space="preserve">will </w:t>
            </w:r>
            <w:r w:rsidR="00E33F75">
              <w:rPr>
                <w:rFonts w:ascii="Times New Roman" w:hAnsi="Times New Roman"/>
              </w:rPr>
              <w:t xml:space="preserve">borrow everyone’s ideas to </w:t>
            </w:r>
            <w:r w:rsidR="00C06740">
              <w:rPr>
                <w:rFonts w:ascii="Times New Roman" w:hAnsi="Times New Roman"/>
              </w:rPr>
              <w:t xml:space="preserve">come up with better ways </w:t>
            </w:r>
            <w:r w:rsidR="006F5D97">
              <w:rPr>
                <w:rFonts w:ascii="Times New Roman" w:hAnsi="Times New Roman"/>
              </w:rPr>
              <w:t xml:space="preserve">to </w:t>
            </w:r>
            <w:r w:rsidR="00E33F75">
              <w:rPr>
                <w:rFonts w:ascii="Times New Roman" w:hAnsi="Times New Roman"/>
              </w:rPr>
              <w:t>express feedback, then revise the reviews before sending them out.</w:t>
            </w:r>
          </w:p>
          <w:p w:rsidR="00957CD7" w:rsidRPr="004676E4" w:rsidRDefault="00957CD7" w:rsidP="00957CD7">
            <w:pPr>
              <w:ind w:left="-6"/>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7053F" w:rsidRPr="004676E4" w:rsidRDefault="0017053F" w:rsidP="00AC73A2">
            <w:pPr>
              <w:rPr>
                <w:rFonts w:ascii="Times New Roman" w:hAnsi="Times New Roman"/>
              </w:rPr>
            </w:pPr>
          </w:p>
        </w:tc>
      </w:tr>
      <w:tr w:rsidR="00DA06A8" w:rsidRPr="004676E4" w:rsidTr="004D73A9">
        <w:trPr>
          <w:trHeight w:val="1232"/>
        </w:trPr>
        <w:tc>
          <w:tcPr>
            <w:tcW w:w="1986" w:type="dxa"/>
            <w:tcBorders>
              <w:top w:val="single" w:sz="4" w:space="0" w:color="000000"/>
              <w:left w:val="single" w:sz="4" w:space="0" w:color="000000"/>
              <w:bottom w:val="single" w:sz="4" w:space="0" w:color="000000"/>
              <w:right w:val="single" w:sz="4" w:space="0" w:color="000000"/>
            </w:tcBorders>
          </w:tcPr>
          <w:p w:rsidR="00161E16" w:rsidRPr="004D73A9" w:rsidRDefault="00B80502" w:rsidP="00AA7116">
            <w:pPr>
              <w:rPr>
                <w:rFonts w:ascii="Times New Roman" w:hAnsi="Times New Roman"/>
                <w:b/>
              </w:rPr>
            </w:pPr>
            <w:r w:rsidRPr="004D73A9">
              <w:rPr>
                <w:rFonts w:ascii="Times New Roman" w:hAnsi="Times New Roman"/>
                <w:b/>
              </w:rPr>
              <w:lastRenderedPageBreak/>
              <w:t>Brief reactions to GVSU proposed curriculum review changes</w:t>
            </w:r>
          </w:p>
        </w:tc>
        <w:tc>
          <w:tcPr>
            <w:tcW w:w="9180" w:type="dxa"/>
            <w:tcBorders>
              <w:top w:val="single" w:sz="4" w:space="0" w:color="000000"/>
              <w:left w:val="single" w:sz="4" w:space="0" w:color="000000"/>
              <w:bottom w:val="single" w:sz="4" w:space="0" w:color="000000"/>
              <w:right w:val="single" w:sz="4" w:space="0" w:color="000000"/>
            </w:tcBorders>
          </w:tcPr>
          <w:p w:rsidR="00385DAB" w:rsidRDefault="00D217BD" w:rsidP="00D217BD">
            <w:pPr>
              <w:ind w:left="-6"/>
              <w:rPr>
                <w:rFonts w:ascii="Times New Roman" w:hAnsi="Times New Roman"/>
              </w:rPr>
            </w:pPr>
            <w:r>
              <w:rPr>
                <w:rFonts w:ascii="Times New Roman" w:hAnsi="Times New Roman"/>
              </w:rPr>
              <w:t>This was reviewed</w:t>
            </w:r>
            <w:r w:rsidR="00C06740">
              <w:rPr>
                <w:rFonts w:ascii="Times New Roman" w:hAnsi="Times New Roman"/>
              </w:rPr>
              <w:t xml:space="preserve"> briefly.</w:t>
            </w:r>
            <w:r w:rsidR="00831A7B">
              <w:rPr>
                <w:rFonts w:ascii="Times New Roman" w:hAnsi="Times New Roman"/>
              </w:rPr>
              <w:t xml:space="preserve"> </w:t>
            </w:r>
            <w:r w:rsidR="00C06740">
              <w:rPr>
                <w:rFonts w:ascii="Times New Roman" w:hAnsi="Times New Roman"/>
              </w:rPr>
              <w:t>Our only interest was</w:t>
            </w:r>
            <w:r>
              <w:rPr>
                <w:rFonts w:ascii="Times New Roman" w:hAnsi="Times New Roman"/>
              </w:rPr>
              <w:t xml:space="preserve"> in the section on</w:t>
            </w:r>
            <w:r w:rsidR="00C06740">
              <w:rPr>
                <w:rFonts w:ascii="Times New Roman" w:hAnsi="Times New Roman"/>
              </w:rPr>
              <w:t xml:space="preserve"> prereq</w:t>
            </w:r>
            <w:r>
              <w:rPr>
                <w:rFonts w:ascii="Times New Roman" w:hAnsi="Times New Roman"/>
              </w:rPr>
              <w:t>uisites for the Gen Ed</w:t>
            </w:r>
            <w:r w:rsidR="00C06740">
              <w:rPr>
                <w:rFonts w:ascii="Times New Roman" w:hAnsi="Times New Roman"/>
              </w:rPr>
              <w:t xml:space="preserve"> courses.</w:t>
            </w:r>
          </w:p>
          <w:p w:rsidR="00822DDD" w:rsidRPr="004676E4" w:rsidRDefault="00822DDD" w:rsidP="00C06740">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22DDD" w:rsidRPr="004676E4" w:rsidRDefault="00822DDD" w:rsidP="00EE0326">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tc>
      </w:tr>
      <w:tr w:rsidR="00161E16" w:rsidRPr="004676E4" w:rsidTr="00024908">
        <w:trPr>
          <w:trHeight w:val="413"/>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B80502" w:rsidP="00AA7116">
            <w:pPr>
              <w:rPr>
                <w:rFonts w:ascii="Times New Roman" w:hAnsi="Times New Roman"/>
                <w:b/>
              </w:rPr>
            </w:pPr>
            <w:r>
              <w:rPr>
                <w:rFonts w:ascii="Times New Roman" w:hAnsi="Times New Roman"/>
                <w:b/>
              </w:rPr>
              <w:t>Chair’s Report</w:t>
            </w:r>
          </w:p>
        </w:tc>
        <w:tc>
          <w:tcPr>
            <w:tcW w:w="9180" w:type="dxa"/>
            <w:tcBorders>
              <w:top w:val="single" w:sz="4" w:space="0" w:color="000000"/>
              <w:left w:val="single" w:sz="4" w:space="0" w:color="000000"/>
              <w:bottom w:val="single" w:sz="4" w:space="0" w:color="000000"/>
              <w:right w:val="single" w:sz="4" w:space="0" w:color="000000"/>
            </w:tcBorders>
          </w:tcPr>
          <w:p w:rsidR="00E608E8" w:rsidRPr="004676E4" w:rsidRDefault="00831A7B" w:rsidP="00E608E8">
            <w:pPr>
              <w:rPr>
                <w:rFonts w:ascii="Times New Roman" w:hAnsi="Times New Roman"/>
              </w:rPr>
            </w:pPr>
            <w:r>
              <w:rPr>
                <w:rFonts w:ascii="Times New Roman" w:hAnsi="Times New Roman"/>
              </w:rPr>
              <w:t>We will continue with reviews next week, plus any urgent curriculum matters that might be easy to decide.</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800A3A">
            <w:pPr>
              <w:rPr>
                <w:rFonts w:ascii="Times New Roman" w:hAnsi="Times New Roman"/>
              </w:rPr>
            </w:pPr>
          </w:p>
        </w:tc>
      </w:tr>
      <w:tr w:rsidR="00EC6068" w:rsidRPr="004676E4" w:rsidTr="0094396F">
        <w:trPr>
          <w:trHeight w:val="377"/>
        </w:trPr>
        <w:tc>
          <w:tcPr>
            <w:tcW w:w="1986" w:type="dxa"/>
            <w:tcBorders>
              <w:top w:val="single" w:sz="4" w:space="0" w:color="000000"/>
              <w:left w:val="single" w:sz="4" w:space="0" w:color="000000"/>
              <w:bottom w:val="single" w:sz="4" w:space="0" w:color="000000"/>
              <w:right w:val="single" w:sz="4" w:space="0" w:color="000000"/>
            </w:tcBorders>
          </w:tcPr>
          <w:p w:rsidR="00B80502" w:rsidRPr="004676E4" w:rsidRDefault="00B80502" w:rsidP="003643D5">
            <w:pPr>
              <w:rPr>
                <w:rFonts w:ascii="Times New Roman" w:hAnsi="Times New Roman"/>
                <w:b/>
              </w:rPr>
            </w:pPr>
            <w:r>
              <w:rPr>
                <w:rFonts w:ascii="Times New Roman" w:hAnsi="Times New Roman"/>
                <w:b/>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64517C" w:rsidRPr="004676E4" w:rsidRDefault="00024908" w:rsidP="00EC6068">
            <w:pPr>
              <w:rPr>
                <w:rFonts w:ascii="Times New Roman" w:hAnsi="Times New Roman"/>
              </w:rPr>
            </w:pPr>
            <w:r>
              <w:rPr>
                <w:rFonts w:ascii="Times New Roman" w:hAnsi="Times New Roman"/>
              </w:rPr>
              <w:t>Director was not present.</w:t>
            </w: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EC6068" w:rsidP="003144A1">
            <w:pPr>
              <w:rPr>
                <w:rFonts w:ascii="Times New Roman" w:hAnsi="Times New Roman"/>
              </w:rPr>
            </w:pPr>
          </w:p>
        </w:tc>
      </w:tr>
      <w:tr w:rsidR="00EC6068" w:rsidRPr="004676E4" w:rsidTr="00EC6068">
        <w:trPr>
          <w:trHeight w:val="7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385DAB" w:rsidP="00B80502">
            <w:pPr>
              <w:spacing w:line="240" w:lineRule="auto"/>
              <w:rPr>
                <w:rFonts w:ascii="Times New Roman" w:hAnsi="Times New Roman"/>
              </w:rPr>
            </w:pPr>
            <w:r>
              <w:rPr>
                <w:rFonts w:ascii="Times New Roman" w:hAnsi="Times New Roman"/>
              </w:rPr>
              <w:t>4:26</w:t>
            </w:r>
            <w:r w:rsidR="00B80502">
              <w:rPr>
                <w:rFonts w:ascii="Times New Roman" w:hAnsi="Times New Roman"/>
              </w:rPr>
              <w:t xml:space="preserve"> </w:t>
            </w:r>
            <w:r w:rsidR="009F584C">
              <w:rPr>
                <w:rFonts w:ascii="Times New Roman" w:hAnsi="Times New Roman"/>
              </w:rPr>
              <w:t>pm</w:t>
            </w: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C9" w:rsidRDefault="008934C9" w:rsidP="00BA71C2">
      <w:pPr>
        <w:spacing w:line="240" w:lineRule="auto"/>
      </w:pPr>
      <w:r>
        <w:separator/>
      </w:r>
    </w:p>
  </w:endnote>
  <w:endnote w:type="continuationSeparator" w:id="0">
    <w:p w:rsidR="008934C9" w:rsidRDefault="008934C9"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C9" w:rsidRDefault="008934C9">
    <w:pPr>
      <w:pStyle w:val="Footer"/>
      <w:jc w:val="center"/>
    </w:pPr>
    <w:r>
      <w:t xml:space="preserve"> Page </w:t>
    </w:r>
    <w:r>
      <w:rPr>
        <w:b/>
        <w:sz w:val="24"/>
      </w:rPr>
      <w:fldChar w:fldCharType="begin"/>
    </w:r>
    <w:r>
      <w:rPr>
        <w:b/>
      </w:rPr>
      <w:instrText xml:space="preserve"> PAGE </w:instrText>
    </w:r>
    <w:r>
      <w:rPr>
        <w:b/>
        <w:sz w:val="24"/>
      </w:rPr>
      <w:fldChar w:fldCharType="separate"/>
    </w:r>
    <w:r w:rsidR="00A04EDE">
      <w:rPr>
        <w:b/>
        <w:noProof/>
      </w:rPr>
      <w:t>3</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A04EDE">
      <w:rPr>
        <w:b/>
        <w:noProof/>
      </w:rPr>
      <w:t>3</w:t>
    </w:r>
    <w:r>
      <w:rPr>
        <w:b/>
        <w:sz w:val="24"/>
      </w:rPr>
      <w:fldChar w:fldCharType="end"/>
    </w:r>
  </w:p>
  <w:p w:rsidR="008934C9" w:rsidRDefault="00893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C9" w:rsidRDefault="008934C9" w:rsidP="00BA71C2">
      <w:pPr>
        <w:spacing w:line="240" w:lineRule="auto"/>
      </w:pPr>
      <w:r>
        <w:separator/>
      </w:r>
    </w:p>
  </w:footnote>
  <w:footnote w:type="continuationSeparator" w:id="0">
    <w:p w:rsidR="008934C9" w:rsidRDefault="008934C9"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2E70"/>
    <w:rsid w:val="000246A2"/>
    <w:rsid w:val="00024908"/>
    <w:rsid w:val="00037163"/>
    <w:rsid w:val="00037ABC"/>
    <w:rsid w:val="00042C76"/>
    <w:rsid w:val="00047A64"/>
    <w:rsid w:val="00062B00"/>
    <w:rsid w:val="000B0DF7"/>
    <w:rsid w:val="000B212D"/>
    <w:rsid w:val="000B7527"/>
    <w:rsid w:val="000D4B3A"/>
    <w:rsid w:val="000E2E9A"/>
    <w:rsid w:val="001114F7"/>
    <w:rsid w:val="00136838"/>
    <w:rsid w:val="001527AD"/>
    <w:rsid w:val="00161E16"/>
    <w:rsid w:val="0017053F"/>
    <w:rsid w:val="00183129"/>
    <w:rsid w:val="0018726B"/>
    <w:rsid w:val="001923FF"/>
    <w:rsid w:val="00192DC2"/>
    <w:rsid w:val="001B1BA5"/>
    <w:rsid w:val="001C2D2A"/>
    <w:rsid w:val="001C5CE8"/>
    <w:rsid w:val="001D3C27"/>
    <w:rsid w:val="001D70C7"/>
    <w:rsid w:val="001E5E52"/>
    <w:rsid w:val="001F19B2"/>
    <w:rsid w:val="00201072"/>
    <w:rsid w:val="00205884"/>
    <w:rsid w:val="00210C9E"/>
    <w:rsid w:val="00245C3D"/>
    <w:rsid w:val="0024710E"/>
    <w:rsid w:val="002621FE"/>
    <w:rsid w:val="00264748"/>
    <w:rsid w:val="00272727"/>
    <w:rsid w:val="00272C0D"/>
    <w:rsid w:val="0027472B"/>
    <w:rsid w:val="0028041F"/>
    <w:rsid w:val="002D5415"/>
    <w:rsid w:val="002F1299"/>
    <w:rsid w:val="002F26FF"/>
    <w:rsid w:val="002F3106"/>
    <w:rsid w:val="00301F51"/>
    <w:rsid w:val="00304582"/>
    <w:rsid w:val="00305025"/>
    <w:rsid w:val="003144A1"/>
    <w:rsid w:val="00327DCF"/>
    <w:rsid w:val="003302E3"/>
    <w:rsid w:val="003643D5"/>
    <w:rsid w:val="003674D2"/>
    <w:rsid w:val="00375921"/>
    <w:rsid w:val="003831A5"/>
    <w:rsid w:val="00384C08"/>
    <w:rsid w:val="00385DAB"/>
    <w:rsid w:val="003B2FC2"/>
    <w:rsid w:val="003B398C"/>
    <w:rsid w:val="003B745B"/>
    <w:rsid w:val="003C33F6"/>
    <w:rsid w:val="003D0D47"/>
    <w:rsid w:val="003F51EC"/>
    <w:rsid w:val="00405014"/>
    <w:rsid w:val="00410F6A"/>
    <w:rsid w:val="00414790"/>
    <w:rsid w:val="0043782D"/>
    <w:rsid w:val="004407D9"/>
    <w:rsid w:val="004536A1"/>
    <w:rsid w:val="004676E4"/>
    <w:rsid w:val="004677D0"/>
    <w:rsid w:val="00481820"/>
    <w:rsid w:val="00490010"/>
    <w:rsid w:val="004A0C04"/>
    <w:rsid w:val="004B0F79"/>
    <w:rsid w:val="004B7421"/>
    <w:rsid w:val="004D099C"/>
    <w:rsid w:val="004D5C7C"/>
    <w:rsid w:val="004D73A9"/>
    <w:rsid w:val="004E18B4"/>
    <w:rsid w:val="004E636F"/>
    <w:rsid w:val="004F5C9B"/>
    <w:rsid w:val="0050116D"/>
    <w:rsid w:val="00540A15"/>
    <w:rsid w:val="00540B07"/>
    <w:rsid w:val="005471B9"/>
    <w:rsid w:val="005479EA"/>
    <w:rsid w:val="005755F5"/>
    <w:rsid w:val="00580CF9"/>
    <w:rsid w:val="005970F8"/>
    <w:rsid w:val="005B13C5"/>
    <w:rsid w:val="005B6F70"/>
    <w:rsid w:val="005C647A"/>
    <w:rsid w:val="005D07FB"/>
    <w:rsid w:val="005D6CAA"/>
    <w:rsid w:val="005E0950"/>
    <w:rsid w:val="005F6EC0"/>
    <w:rsid w:val="005F7D71"/>
    <w:rsid w:val="006021DD"/>
    <w:rsid w:val="00612181"/>
    <w:rsid w:val="00627660"/>
    <w:rsid w:val="0063347D"/>
    <w:rsid w:val="00634548"/>
    <w:rsid w:val="006417CF"/>
    <w:rsid w:val="0064517C"/>
    <w:rsid w:val="0065601C"/>
    <w:rsid w:val="00657A5F"/>
    <w:rsid w:val="006604AE"/>
    <w:rsid w:val="00677FB3"/>
    <w:rsid w:val="0068000D"/>
    <w:rsid w:val="006819CF"/>
    <w:rsid w:val="006867F6"/>
    <w:rsid w:val="00691D08"/>
    <w:rsid w:val="00695991"/>
    <w:rsid w:val="006A2BAA"/>
    <w:rsid w:val="006B2358"/>
    <w:rsid w:val="006C17A4"/>
    <w:rsid w:val="006C4C29"/>
    <w:rsid w:val="006E33C6"/>
    <w:rsid w:val="006F0EDF"/>
    <w:rsid w:val="006F4038"/>
    <w:rsid w:val="006F5D97"/>
    <w:rsid w:val="00705B9B"/>
    <w:rsid w:val="00731649"/>
    <w:rsid w:val="0074387C"/>
    <w:rsid w:val="00743F0D"/>
    <w:rsid w:val="007464E0"/>
    <w:rsid w:val="00763772"/>
    <w:rsid w:val="00770627"/>
    <w:rsid w:val="00771A1B"/>
    <w:rsid w:val="00782593"/>
    <w:rsid w:val="007835DF"/>
    <w:rsid w:val="00785BE1"/>
    <w:rsid w:val="00792957"/>
    <w:rsid w:val="00793189"/>
    <w:rsid w:val="00796461"/>
    <w:rsid w:val="00796A36"/>
    <w:rsid w:val="007A35B1"/>
    <w:rsid w:val="007B2E93"/>
    <w:rsid w:val="007B7942"/>
    <w:rsid w:val="007E1C8C"/>
    <w:rsid w:val="007F2359"/>
    <w:rsid w:val="007F286E"/>
    <w:rsid w:val="007F67A1"/>
    <w:rsid w:val="00800A3A"/>
    <w:rsid w:val="00802F68"/>
    <w:rsid w:val="00822DDD"/>
    <w:rsid w:val="00826518"/>
    <w:rsid w:val="00826CF8"/>
    <w:rsid w:val="00831A7B"/>
    <w:rsid w:val="008358E7"/>
    <w:rsid w:val="00850001"/>
    <w:rsid w:val="00852ECA"/>
    <w:rsid w:val="00872487"/>
    <w:rsid w:val="00885245"/>
    <w:rsid w:val="008934C9"/>
    <w:rsid w:val="008B3ADA"/>
    <w:rsid w:val="008F0F62"/>
    <w:rsid w:val="00902B9B"/>
    <w:rsid w:val="00920ED2"/>
    <w:rsid w:val="0092773D"/>
    <w:rsid w:val="009278E6"/>
    <w:rsid w:val="0094396F"/>
    <w:rsid w:val="00943B85"/>
    <w:rsid w:val="00953518"/>
    <w:rsid w:val="00957CD7"/>
    <w:rsid w:val="00966AF8"/>
    <w:rsid w:val="00987744"/>
    <w:rsid w:val="009A1030"/>
    <w:rsid w:val="009A6C79"/>
    <w:rsid w:val="009B534E"/>
    <w:rsid w:val="009B6E11"/>
    <w:rsid w:val="009B700B"/>
    <w:rsid w:val="009C5126"/>
    <w:rsid w:val="009D3C4A"/>
    <w:rsid w:val="009F584C"/>
    <w:rsid w:val="00A04EDE"/>
    <w:rsid w:val="00A12368"/>
    <w:rsid w:val="00A23169"/>
    <w:rsid w:val="00A23949"/>
    <w:rsid w:val="00A34861"/>
    <w:rsid w:val="00A47E6B"/>
    <w:rsid w:val="00A72AD3"/>
    <w:rsid w:val="00A87B8A"/>
    <w:rsid w:val="00A96276"/>
    <w:rsid w:val="00AA7116"/>
    <w:rsid w:val="00AB53C1"/>
    <w:rsid w:val="00AB6034"/>
    <w:rsid w:val="00AC73A2"/>
    <w:rsid w:val="00AD33CC"/>
    <w:rsid w:val="00AD3C51"/>
    <w:rsid w:val="00AD54C5"/>
    <w:rsid w:val="00AE6F6D"/>
    <w:rsid w:val="00B01155"/>
    <w:rsid w:val="00B44E74"/>
    <w:rsid w:val="00B779D2"/>
    <w:rsid w:val="00B80502"/>
    <w:rsid w:val="00B83977"/>
    <w:rsid w:val="00BA71C2"/>
    <w:rsid w:val="00BB0A26"/>
    <w:rsid w:val="00BB3004"/>
    <w:rsid w:val="00BB5520"/>
    <w:rsid w:val="00BB6ACE"/>
    <w:rsid w:val="00BC35C8"/>
    <w:rsid w:val="00BE0378"/>
    <w:rsid w:val="00BE17BC"/>
    <w:rsid w:val="00BE3776"/>
    <w:rsid w:val="00BF3882"/>
    <w:rsid w:val="00C06740"/>
    <w:rsid w:val="00C13722"/>
    <w:rsid w:val="00C155E6"/>
    <w:rsid w:val="00C44E20"/>
    <w:rsid w:val="00C63114"/>
    <w:rsid w:val="00C67F88"/>
    <w:rsid w:val="00C708C5"/>
    <w:rsid w:val="00C7755E"/>
    <w:rsid w:val="00C91EAE"/>
    <w:rsid w:val="00CB0CA2"/>
    <w:rsid w:val="00CB532D"/>
    <w:rsid w:val="00CC7AF8"/>
    <w:rsid w:val="00CE1689"/>
    <w:rsid w:val="00D01960"/>
    <w:rsid w:val="00D10E46"/>
    <w:rsid w:val="00D12C7E"/>
    <w:rsid w:val="00D12F5F"/>
    <w:rsid w:val="00D217AC"/>
    <w:rsid w:val="00D217BD"/>
    <w:rsid w:val="00D22F7D"/>
    <w:rsid w:val="00D257F8"/>
    <w:rsid w:val="00D3650D"/>
    <w:rsid w:val="00D41C0B"/>
    <w:rsid w:val="00D60533"/>
    <w:rsid w:val="00D744A5"/>
    <w:rsid w:val="00D74CC0"/>
    <w:rsid w:val="00D80717"/>
    <w:rsid w:val="00D82832"/>
    <w:rsid w:val="00D85F33"/>
    <w:rsid w:val="00DA06A8"/>
    <w:rsid w:val="00DA591B"/>
    <w:rsid w:val="00DB6208"/>
    <w:rsid w:val="00DC7080"/>
    <w:rsid w:val="00DD3A08"/>
    <w:rsid w:val="00DE66E8"/>
    <w:rsid w:val="00DF0891"/>
    <w:rsid w:val="00E10F60"/>
    <w:rsid w:val="00E31729"/>
    <w:rsid w:val="00E33F75"/>
    <w:rsid w:val="00E40D99"/>
    <w:rsid w:val="00E608E8"/>
    <w:rsid w:val="00E64F31"/>
    <w:rsid w:val="00E95721"/>
    <w:rsid w:val="00EA3B62"/>
    <w:rsid w:val="00EA4837"/>
    <w:rsid w:val="00EB233C"/>
    <w:rsid w:val="00EC6068"/>
    <w:rsid w:val="00ED10ED"/>
    <w:rsid w:val="00ED712C"/>
    <w:rsid w:val="00EE0326"/>
    <w:rsid w:val="00EE231F"/>
    <w:rsid w:val="00F3733E"/>
    <w:rsid w:val="00F373E1"/>
    <w:rsid w:val="00F426DA"/>
    <w:rsid w:val="00F471BF"/>
    <w:rsid w:val="00F55CAE"/>
    <w:rsid w:val="00F56C9F"/>
    <w:rsid w:val="00F626B1"/>
    <w:rsid w:val="00F67DD4"/>
    <w:rsid w:val="00F7161D"/>
    <w:rsid w:val="00F81896"/>
    <w:rsid w:val="00FA050F"/>
    <w:rsid w:val="00FA1A9A"/>
    <w:rsid w:val="00FA4B66"/>
    <w:rsid w:val="00FA6EFB"/>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 w:type="table" w:styleId="TableGrid">
    <w:name w:val="Table Grid"/>
    <w:basedOn w:val="TableNormal"/>
    <w:uiPriority w:val="59"/>
    <w:rsid w:val="00B805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E0950"/>
    <w:pPr>
      <w:spacing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5E0950"/>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 w:type="table" w:styleId="TableGrid">
    <w:name w:val="Table Grid"/>
    <w:basedOn w:val="TableNormal"/>
    <w:uiPriority w:val="59"/>
    <w:rsid w:val="00B805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E0950"/>
    <w:pPr>
      <w:spacing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5E095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8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2</cp:revision>
  <cp:lastPrinted>2013-06-19T16:30:00Z</cp:lastPrinted>
  <dcterms:created xsi:type="dcterms:W3CDTF">2014-02-24T15:05:00Z</dcterms:created>
  <dcterms:modified xsi:type="dcterms:W3CDTF">2014-02-24T15:05:00Z</dcterms:modified>
</cp:coreProperties>
</file>