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10" w:rsidRPr="00A13691" w:rsidRDefault="00DA0F10" w:rsidP="00DA0F10">
      <w:pPr>
        <w:pStyle w:val="Title"/>
        <w:rPr>
          <w:rFonts w:asciiTheme="minorHAnsi" w:hAnsiTheme="minorHAnsi" w:cstheme="minorHAnsi"/>
        </w:rPr>
      </w:pPr>
      <w:r w:rsidRPr="00A13691">
        <w:rPr>
          <w:rFonts w:asciiTheme="minorHAnsi" w:hAnsiTheme="minorHAnsi" w:cstheme="minorHAnsi"/>
        </w:rPr>
        <w:t>Grand Valley State University</w:t>
      </w:r>
    </w:p>
    <w:p w:rsidR="00DA0F10" w:rsidRPr="00A13691" w:rsidRDefault="00DA0F10" w:rsidP="00DA0F10">
      <w:pPr>
        <w:jc w:val="center"/>
        <w:rPr>
          <w:rFonts w:asciiTheme="minorHAnsi" w:hAnsiTheme="minorHAnsi" w:cstheme="minorHAnsi"/>
          <w:b/>
          <w:i/>
          <w:sz w:val="32"/>
          <w:szCs w:val="32"/>
        </w:rPr>
      </w:pPr>
      <w:r w:rsidRPr="00A13691">
        <w:rPr>
          <w:rFonts w:asciiTheme="minorHAnsi" w:hAnsiTheme="minorHAnsi" w:cstheme="minorHAnsi"/>
          <w:i/>
          <w:sz w:val="32"/>
          <w:szCs w:val="32"/>
        </w:rPr>
        <w:t xml:space="preserve"> </w:t>
      </w:r>
      <w:r w:rsidRPr="00A13691">
        <w:rPr>
          <w:rFonts w:asciiTheme="minorHAnsi" w:hAnsiTheme="minorHAnsi" w:cstheme="minorHAnsi"/>
          <w:b/>
          <w:i/>
          <w:sz w:val="32"/>
          <w:szCs w:val="32"/>
        </w:rPr>
        <w:t>General Education Committee Meeting</w:t>
      </w:r>
    </w:p>
    <w:p w:rsidR="00DA0F10" w:rsidRPr="00A13691" w:rsidRDefault="00DA0F10" w:rsidP="00DA0F10">
      <w:pPr>
        <w:jc w:val="center"/>
        <w:rPr>
          <w:rFonts w:asciiTheme="minorHAnsi" w:hAnsiTheme="minorHAnsi" w:cstheme="minorHAnsi"/>
          <w:sz w:val="28"/>
        </w:rPr>
      </w:pPr>
      <w:r w:rsidRPr="00A13691">
        <w:rPr>
          <w:rFonts w:asciiTheme="minorHAnsi" w:hAnsiTheme="minorHAnsi" w:cstheme="minorHAnsi"/>
          <w:sz w:val="28"/>
        </w:rPr>
        <w:t xml:space="preserve">3015 James H. </w:t>
      </w:r>
      <w:proofErr w:type="spellStart"/>
      <w:r w:rsidRPr="00A13691">
        <w:rPr>
          <w:rFonts w:asciiTheme="minorHAnsi" w:hAnsiTheme="minorHAnsi" w:cstheme="minorHAnsi"/>
          <w:sz w:val="28"/>
        </w:rPr>
        <w:t>Zumberge</w:t>
      </w:r>
      <w:proofErr w:type="spellEnd"/>
      <w:r w:rsidRPr="00A13691">
        <w:rPr>
          <w:rFonts w:asciiTheme="minorHAnsi" w:hAnsiTheme="minorHAnsi" w:cstheme="minorHAnsi"/>
          <w:sz w:val="28"/>
        </w:rPr>
        <w:t xml:space="preserve"> Hall</w:t>
      </w:r>
    </w:p>
    <w:p w:rsidR="00DA0F10" w:rsidRPr="00A13691" w:rsidRDefault="007F4434" w:rsidP="00DA0F10">
      <w:pPr>
        <w:jc w:val="center"/>
        <w:rPr>
          <w:rFonts w:asciiTheme="minorHAnsi" w:hAnsiTheme="minorHAnsi" w:cstheme="minorHAnsi"/>
          <w:sz w:val="28"/>
        </w:rPr>
      </w:pPr>
      <w:r>
        <w:rPr>
          <w:rFonts w:asciiTheme="minorHAnsi" w:hAnsiTheme="minorHAnsi" w:cstheme="minorHAnsi"/>
          <w:sz w:val="28"/>
        </w:rPr>
        <w:t xml:space="preserve"> Minutes of </w:t>
      </w:r>
      <w:r w:rsidR="00FF7C42">
        <w:rPr>
          <w:rFonts w:asciiTheme="minorHAnsi" w:hAnsiTheme="minorHAnsi" w:cstheme="minorHAnsi"/>
          <w:sz w:val="28"/>
        </w:rPr>
        <w:t>10</w:t>
      </w:r>
      <w:r w:rsidR="00DA0F10">
        <w:rPr>
          <w:rFonts w:asciiTheme="minorHAnsi" w:hAnsiTheme="minorHAnsi" w:cstheme="minorHAnsi"/>
          <w:sz w:val="28"/>
        </w:rPr>
        <w:t>/</w:t>
      </w:r>
      <w:r w:rsidR="00FF7C42">
        <w:rPr>
          <w:rFonts w:asciiTheme="minorHAnsi" w:hAnsiTheme="minorHAnsi" w:cstheme="minorHAnsi"/>
          <w:sz w:val="28"/>
        </w:rPr>
        <w:t>6</w:t>
      </w:r>
      <w:r w:rsidR="00DA0F10" w:rsidRPr="00A13691">
        <w:rPr>
          <w:rFonts w:asciiTheme="minorHAnsi" w:hAnsiTheme="minorHAnsi" w:cstheme="minorHAnsi"/>
          <w:sz w:val="28"/>
        </w:rPr>
        <w:t xml:space="preserve">/2014 </w:t>
      </w:r>
    </w:p>
    <w:p w:rsidR="006867F6" w:rsidRPr="004676E4" w:rsidRDefault="006867F6" w:rsidP="006867F6">
      <w:pPr>
        <w:spacing w:line="240" w:lineRule="auto"/>
        <w:jc w:val="center"/>
        <w:rPr>
          <w:rFonts w:ascii="Times New Roman" w:hAnsi="Times New Roman"/>
          <w:sz w:val="28"/>
        </w:rPr>
      </w:pPr>
    </w:p>
    <w:p w:rsidR="00042D11"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38791F" w:rsidRPr="00ED3E6A">
        <w:rPr>
          <w:rFonts w:ascii="Times New Roman" w:hAnsi="Times New Roman"/>
        </w:rPr>
        <w:t>Kirk Anderson</w:t>
      </w:r>
      <w:r w:rsidR="006B5E47" w:rsidRPr="00ED3E6A">
        <w:rPr>
          <w:rFonts w:ascii="Times New Roman" w:hAnsi="Times New Roman"/>
        </w:rPr>
        <w:t>, Chair</w:t>
      </w:r>
      <w:r w:rsidR="0038791F" w:rsidRPr="00ED3E6A">
        <w:rPr>
          <w:rFonts w:ascii="Times New Roman" w:hAnsi="Times New Roman"/>
        </w:rPr>
        <w:t>;</w:t>
      </w:r>
      <w:r w:rsidR="00C155E6" w:rsidRPr="00ED3E6A">
        <w:rPr>
          <w:rFonts w:ascii="Times New Roman" w:hAnsi="Times New Roman"/>
        </w:rPr>
        <w:t xml:space="preserve"> </w:t>
      </w:r>
      <w:r w:rsidR="0038791F" w:rsidRPr="00ED3E6A">
        <w:rPr>
          <w:rFonts w:ascii="Times New Roman" w:hAnsi="Times New Roman"/>
        </w:rPr>
        <w:t>Emily Frigo</w:t>
      </w:r>
      <w:bookmarkStart w:id="0" w:name="_GoBack"/>
      <w:bookmarkEnd w:id="0"/>
      <w:r w:rsidR="0038791F" w:rsidRPr="00ED3E6A">
        <w:rPr>
          <w:rFonts w:ascii="Times New Roman" w:hAnsi="Times New Roman"/>
        </w:rPr>
        <w:t>;</w:t>
      </w:r>
      <w:r w:rsidR="00A34861" w:rsidRPr="00ED3E6A">
        <w:rPr>
          <w:rFonts w:ascii="Times New Roman" w:hAnsi="Times New Roman"/>
        </w:rPr>
        <w:t xml:space="preserve"> </w:t>
      </w:r>
      <w:r w:rsidR="00FF7C42" w:rsidRPr="00ED3E6A">
        <w:rPr>
          <w:rFonts w:ascii="Times New Roman" w:hAnsi="Times New Roman"/>
        </w:rPr>
        <w:t xml:space="preserve">Ella </w:t>
      </w:r>
      <w:proofErr w:type="spellStart"/>
      <w:r w:rsidR="00FF7C42" w:rsidRPr="00ED3E6A">
        <w:rPr>
          <w:rFonts w:ascii="Times New Roman" w:hAnsi="Times New Roman"/>
        </w:rPr>
        <w:t>Fritz</w:t>
      </w:r>
      <w:r w:rsidR="00683706">
        <w:rPr>
          <w:rFonts w:ascii="Times New Roman" w:hAnsi="Times New Roman"/>
        </w:rPr>
        <w:t>e</w:t>
      </w:r>
      <w:r w:rsidR="00FF7C42" w:rsidRPr="00ED3E6A">
        <w:rPr>
          <w:rFonts w:ascii="Times New Roman" w:hAnsi="Times New Roman"/>
        </w:rPr>
        <w:t>meier</w:t>
      </w:r>
      <w:proofErr w:type="spellEnd"/>
      <w:r w:rsidR="00FF7C42" w:rsidRPr="00ED3E6A">
        <w:rPr>
          <w:rFonts w:ascii="Times New Roman" w:hAnsi="Times New Roman"/>
        </w:rPr>
        <w:t xml:space="preserve">, Gabrielle </w:t>
      </w:r>
      <w:proofErr w:type="spellStart"/>
      <w:r w:rsidR="00FF7C42" w:rsidRPr="00ED3E6A">
        <w:rPr>
          <w:rFonts w:ascii="Times New Roman" w:hAnsi="Times New Roman"/>
        </w:rPr>
        <w:t>Gotlieb</w:t>
      </w:r>
      <w:proofErr w:type="spellEnd"/>
      <w:r w:rsidR="00FF7C42" w:rsidRPr="00ED3E6A">
        <w:rPr>
          <w:rFonts w:ascii="Times New Roman" w:hAnsi="Times New Roman"/>
        </w:rPr>
        <w:t xml:space="preserve">, </w:t>
      </w:r>
      <w:r w:rsidR="0038791F" w:rsidRPr="00ED3E6A">
        <w:rPr>
          <w:rFonts w:ascii="Times New Roman" w:hAnsi="Times New Roman"/>
        </w:rPr>
        <w:t>Melba Hoffer;</w:t>
      </w:r>
      <w:r w:rsidR="006B5E47" w:rsidRPr="00ED3E6A">
        <w:rPr>
          <w:rFonts w:ascii="Times New Roman" w:hAnsi="Times New Roman"/>
        </w:rPr>
        <w:t xml:space="preserve"> </w:t>
      </w:r>
      <w:r w:rsidR="00DA0F10" w:rsidRPr="00ED3E6A">
        <w:rPr>
          <w:rFonts w:ascii="Times New Roman" w:hAnsi="Times New Roman"/>
        </w:rPr>
        <w:t xml:space="preserve">Andrew Kalafut; </w:t>
      </w:r>
      <w:r w:rsidR="006B5E47" w:rsidRPr="00ED3E6A">
        <w:rPr>
          <w:rFonts w:ascii="Times New Roman" w:hAnsi="Times New Roman"/>
        </w:rPr>
        <w:t>Sarah King;</w:t>
      </w:r>
      <w:r w:rsidRPr="00ED3E6A">
        <w:rPr>
          <w:rFonts w:ascii="Times New Roman" w:hAnsi="Times New Roman"/>
        </w:rPr>
        <w:t xml:space="preserve"> </w:t>
      </w:r>
      <w:r w:rsidR="00C27806" w:rsidRPr="00ED3E6A">
        <w:rPr>
          <w:rFonts w:ascii="Times New Roman" w:hAnsi="Times New Roman"/>
        </w:rPr>
        <w:t>Haiying Kong</w:t>
      </w:r>
      <w:r w:rsidR="0038791F" w:rsidRPr="00ED3E6A">
        <w:rPr>
          <w:rFonts w:ascii="Times New Roman" w:hAnsi="Times New Roman"/>
        </w:rPr>
        <w:t>;</w:t>
      </w:r>
      <w:r w:rsidR="00C155E6" w:rsidRPr="00ED3E6A">
        <w:rPr>
          <w:rFonts w:ascii="Times New Roman" w:hAnsi="Times New Roman"/>
        </w:rPr>
        <w:t xml:space="preserve"> </w:t>
      </w:r>
      <w:r w:rsidR="00DF130A" w:rsidRPr="00ED3E6A">
        <w:rPr>
          <w:rFonts w:ascii="Times New Roman" w:hAnsi="Times New Roman"/>
        </w:rPr>
        <w:t xml:space="preserve">Jose Lara </w:t>
      </w:r>
      <w:r w:rsidR="007F286E" w:rsidRPr="00ED3E6A">
        <w:rPr>
          <w:rFonts w:ascii="Times New Roman" w:hAnsi="Times New Roman"/>
        </w:rPr>
        <w:t>Paola Leon</w:t>
      </w:r>
      <w:r w:rsidR="0038791F" w:rsidRPr="00ED3E6A">
        <w:rPr>
          <w:rFonts w:ascii="Times New Roman" w:hAnsi="Times New Roman"/>
        </w:rPr>
        <w:t>;</w:t>
      </w:r>
      <w:r w:rsidR="00ED3E6A" w:rsidRPr="00ED3E6A">
        <w:rPr>
          <w:rFonts w:ascii="Times New Roman" w:hAnsi="Times New Roman"/>
        </w:rPr>
        <w:t xml:space="preserve">, </w:t>
      </w:r>
      <w:r w:rsidR="006B5E47" w:rsidRPr="00ED3E6A">
        <w:rPr>
          <w:rFonts w:ascii="Times New Roman" w:hAnsi="Times New Roman"/>
        </w:rPr>
        <w:t>Linda Pickett;</w:t>
      </w:r>
      <w:r w:rsidR="00C155E6" w:rsidRPr="00ED3E6A">
        <w:rPr>
          <w:rFonts w:ascii="Times New Roman" w:hAnsi="Times New Roman"/>
        </w:rPr>
        <w:t xml:space="preserve"> </w:t>
      </w:r>
      <w:r w:rsidR="0038791F" w:rsidRPr="00ED3E6A">
        <w:rPr>
          <w:rFonts w:ascii="Times New Roman" w:hAnsi="Times New Roman"/>
        </w:rPr>
        <w:t>Martina Reinhold;</w:t>
      </w:r>
      <w:r w:rsidR="00062B00" w:rsidRPr="00ED3E6A">
        <w:rPr>
          <w:rFonts w:ascii="Times New Roman" w:hAnsi="Times New Roman"/>
        </w:rPr>
        <w:t xml:space="preserve"> </w:t>
      </w:r>
      <w:r w:rsidR="0038791F" w:rsidRPr="00ED3E6A">
        <w:rPr>
          <w:rFonts w:ascii="Times New Roman" w:hAnsi="Times New Roman"/>
        </w:rPr>
        <w:t xml:space="preserve"> </w:t>
      </w:r>
      <w:r w:rsidR="008840F2" w:rsidRPr="00ED3E6A">
        <w:rPr>
          <w:rFonts w:ascii="Times New Roman" w:hAnsi="Times New Roman"/>
        </w:rPr>
        <w:t xml:space="preserve">Patrick Thorpe, </w:t>
      </w:r>
      <w:r w:rsidRPr="00ED3E6A">
        <w:rPr>
          <w:rFonts w:ascii="Times New Roman" w:hAnsi="Times New Roman"/>
        </w:rPr>
        <w:t>David Vessey</w:t>
      </w:r>
      <w:r w:rsidR="00ED3E6A">
        <w:rPr>
          <w:rFonts w:ascii="Times New Roman" w:hAnsi="Times New Roman"/>
        </w:rPr>
        <w:t xml:space="preserve"> </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 xml:space="preserve">fin, Director, </w:t>
      </w:r>
      <w:proofErr w:type="gramStart"/>
      <w:r w:rsidR="003302E3">
        <w:rPr>
          <w:rFonts w:ascii="Times New Roman" w:hAnsi="Times New Roman"/>
        </w:rPr>
        <w:t>General</w:t>
      </w:r>
      <w:proofErr w:type="gramEnd"/>
      <w:r w:rsidR="003302E3">
        <w:rPr>
          <w:rFonts w:ascii="Times New Roman" w:hAnsi="Times New Roman"/>
        </w:rPr>
        <w:t xml:space="preserve"> Education;</w:t>
      </w:r>
    </w:p>
    <w:p w:rsidR="007F286E" w:rsidRPr="00683706" w:rsidRDefault="00627660" w:rsidP="006867F6">
      <w:pPr>
        <w:spacing w:line="240" w:lineRule="auto"/>
        <w:rPr>
          <w:rFonts w:ascii="Times New Roman" w:hAnsi="Times New Roman"/>
        </w:rPr>
      </w:pPr>
      <w:r w:rsidRPr="00683706">
        <w:rPr>
          <w:rFonts w:ascii="Times New Roman" w:hAnsi="Times New Roman"/>
          <w:b/>
        </w:rPr>
        <w:t>NOT PRESENT</w:t>
      </w:r>
      <w:r w:rsidR="00192DC2" w:rsidRPr="00683706">
        <w:rPr>
          <w:rFonts w:ascii="Times New Roman" w:hAnsi="Times New Roman"/>
          <w:b/>
        </w:rPr>
        <w:t>:</w:t>
      </w:r>
      <w:r w:rsidR="004676E4" w:rsidRPr="00683706">
        <w:rPr>
          <w:rFonts w:ascii="Times New Roman" w:hAnsi="Times New Roman"/>
          <w:b/>
        </w:rPr>
        <w:t xml:space="preserve"> </w:t>
      </w:r>
      <w:r w:rsidR="00FF7C42" w:rsidRPr="00683706">
        <w:rPr>
          <w:rFonts w:ascii="Times New Roman" w:hAnsi="Times New Roman"/>
        </w:rPr>
        <w:t>Brian Kipp</w:t>
      </w:r>
      <w:r w:rsidR="00ED3E6A" w:rsidRPr="00683706">
        <w:rPr>
          <w:rFonts w:ascii="Times New Roman" w:hAnsi="Times New Roman"/>
        </w:rPr>
        <w:t>,</w:t>
      </w:r>
      <w:r w:rsidR="00C27806" w:rsidRPr="00683706">
        <w:rPr>
          <w:rFonts w:ascii="Times New Roman" w:hAnsi="Times New Roman"/>
        </w:rPr>
        <w:t xml:space="preserve"> </w:t>
      </w:r>
      <w:r w:rsidR="00645F95" w:rsidRPr="00683706">
        <w:rPr>
          <w:rFonts w:ascii="Times New Roman" w:hAnsi="Times New Roman"/>
          <w:color w:val="000000"/>
        </w:rPr>
        <w:t>Josita Maouene</w:t>
      </w:r>
      <w:r w:rsidR="00645F95" w:rsidRPr="00683706">
        <w:rPr>
          <w:rFonts w:ascii="Times New Roman" w:hAnsi="Times New Roman"/>
        </w:rPr>
        <w:t xml:space="preserve">, </w:t>
      </w:r>
      <w:r w:rsidR="00C27806" w:rsidRPr="00683706">
        <w:rPr>
          <w:rFonts w:ascii="Times New Roman" w:hAnsi="Times New Roman"/>
        </w:rPr>
        <w:t xml:space="preserve">Paul Sicilian; </w:t>
      </w:r>
      <w:r w:rsidR="0087241D" w:rsidRPr="00683706">
        <w:rPr>
          <w:rFonts w:ascii="Times New Roman" w:hAnsi="Times New Roman"/>
        </w:rPr>
        <w:t>Jeanne Whitsel, General Education Office Coordinator</w:t>
      </w:r>
    </w:p>
    <w:p w:rsidR="00A82971" w:rsidRPr="004676E4" w:rsidRDefault="00A82971"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EC6068">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9B1D0E">
            <w:pPr>
              <w:pStyle w:val="ListParagraph"/>
              <w:spacing w:line="240" w:lineRule="auto"/>
              <w:ind w:left="0"/>
              <w:rPr>
                <w:rFonts w:ascii="Times New Roman" w:hAnsi="Times New Roman"/>
              </w:rPr>
            </w:pPr>
            <w:r w:rsidRPr="004676E4">
              <w:rPr>
                <w:rFonts w:ascii="Times New Roman" w:hAnsi="Times New Roman"/>
                <w:b/>
              </w:rPr>
              <w:t xml:space="preserve">Approval of </w:t>
            </w:r>
            <w:r w:rsidR="009B1D0E">
              <w:rPr>
                <w:rFonts w:ascii="Times New Roman" w:hAnsi="Times New Roman"/>
                <w:b/>
              </w:rPr>
              <w:t xml:space="preserve">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3A4A9D" w:rsidP="009B1D0E">
            <w:pPr>
              <w:pStyle w:val="ListParagraph"/>
              <w:spacing w:line="240" w:lineRule="auto"/>
              <w:ind w:left="0"/>
              <w:rPr>
                <w:rFonts w:ascii="Times New Roman" w:hAnsi="Times New Roman"/>
                <w:b/>
              </w:rPr>
            </w:pPr>
            <w:r>
              <w:rPr>
                <w:rFonts w:ascii="Times New Roman" w:hAnsi="Times New Roman"/>
                <w:b/>
              </w:rPr>
              <w:t xml:space="preserve">Approval of </w:t>
            </w:r>
            <w:r w:rsidR="00000E99">
              <w:rPr>
                <w:rFonts w:ascii="Times New Roman" w:hAnsi="Times New Roman"/>
                <w:b/>
              </w:rPr>
              <w:t>9</w:t>
            </w:r>
            <w:r>
              <w:rPr>
                <w:rFonts w:ascii="Times New Roman" w:hAnsi="Times New Roman"/>
                <w:b/>
              </w:rPr>
              <w:t>/</w:t>
            </w:r>
            <w:r w:rsidR="00000E99">
              <w:rPr>
                <w:rFonts w:ascii="Times New Roman" w:hAnsi="Times New Roman"/>
                <w:b/>
              </w:rPr>
              <w:t>29</w:t>
            </w:r>
            <w:r w:rsidR="009B1D0E">
              <w:rPr>
                <w:rFonts w:ascii="Times New Roman" w:hAnsi="Times New Roman"/>
                <w:b/>
              </w:rPr>
              <w:t>/2014 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676E4" w:rsidRDefault="00E64F31" w:rsidP="007F286E">
            <w:pPr>
              <w:rPr>
                <w:rFonts w:ascii="Times New Roman" w:hAnsi="Times New Roman"/>
                <w:b/>
              </w:rPr>
            </w:pPr>
            <w:r>
              <w:rPr>
                <w:b/>
              </w:rPr>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4676E4" w:rsidRDefault="00987836" w:rsidP="004676E4">
            <w:pPr>
              <w:spacing w:line="240" w:lineRule="auto"/>
              <w:rPr>
                <w:rFonts w:ascii="Times New Roman" w:hAnsi="Times New Roman"/>
              </w:rPr>
            </w:pPr>
            <w:r>
              <w:rPr>
                <w:rFonts w:asciiTheme="minorHAnsi" w:hAnsiTheme="minorHAnsi" w:cstheme="minorHAnsi"/>
                <w:sz w:val="24"/>
                <w:szCs w:val="24"/>
              </w:rPr>
              <w:t xml:space="preserve">Log 8607- </w:t>
            </w:r>
            <w:r w:rsidR="00E061DC">
              <w:rPr>
                <w:rFonts w:ascii="Times New Roman" w:hAnsi="Times New Roman"/>
              </w:rPr>
              <w:t>ART 260</w:t>
            </w:r>
          </w:p>
          <w:p w:rsidR="00987836" w:rsidRPr="004676E4" w:rsidRDefault="00987836" w:rsidP="0034185D">
            <w:pPr>
              <w:spacing w:line="240" w:lineRule="auto"/>
              <w:rPr>
                <w:rFonts w:ascii="Times New Roman" w:hAnsi="Times New Roman"/>
              </w:rPr>
            </w:pPr>
            <w:r>
              <w:rPr>
                <w:rFonts w:ascii="Times New Roman" w:hAnsi="Times New Roman"/>
              </w:rPr>
              <w:t>Oral communication concerns weren’t addressed.</w:t>
            </w:r>
            <w:r>
              <w:rPr>
                <w:rFonts w:ascii="Times New Roman" w:hAnsi="Times New Roman"/>
              </w:rPr>
              <w:br/>
              <w:t xml:space="preserve">The group was wondering why critical and creative thinking was changed to </w:t>
            </w:r>
            <w:r w:rsidR="0034185D">
              <w:rPr>
                <w:rFonts w:ascii="Times New Roman" w:hAnsi="Times New Roman"/>
              </w:rPr>
              <w:t>written</w:t>
            </w:r>
            <w:r>
              <w:rPr>
                <w:rFonts w:ascii="Times New Roman" w:hAnsi="Times New Roman"/>
              </w:rPr>
              <w:t xml:space="preserve"> communication.</w:t>
            </w:r>
          </w:p>
        </w:tc>
        <w:tc>
          <w:tcPr>
            <w:tcW w:w="2088" w:type="dxa"/>
            <w:tcBorders>
              <w:top w:val="single" w:sz="4" w:space="0" w:color="000000"/>
              <w:left w:val="single" w:sz="4" w:space="0" w:color="000000"/>
              <w:bottom w:val="single" w:sz="4" w:space="0" w:color="000000"/>
              <w:right w:val="single" w:sz="4" w:space="0" w:color="000000"/>
            </w:tcBorders>
          </w:tcPr>
          <w:p w:rsidR="0017053F" w:rsidRDefault="00645F95" w:rsidP="00AC73A2">
            <w:pPr>
              <w:rPr>
                <w:rFonts w:ascii="Times New Roman" w:hAnsi="Times New Roman"/>
              </w:rPr>
            </w:pPr>
            <w:r>
              <w:rPr>
                <w:rFonts w:ascii="Times New Roman" w:hAnsi="Times New Roman"/>
              </w:rPr>
              <w:t xml:space="preserve">David moved and Gabrielle seconded to table </w:t>
            </w:r>
            <w:proofErr w:type="spellStart"/>
            <w:r>
              <w:rPr>
                <w:rFonts w:ascii="Times New Roman" w:hAnsi="Times New Roman"/>
              </w:rPr>
              <w:t>it.</w:t>
            </w:r>
            <w:r w:rsidR="0034185D">
              <w:rPr>
                <w:rFonts w:ascii="Times New Roman" w:hAnsi="Times New Roman"/>
              </w:rPr>
              <w:t>Kirk</w:t>
            </w:r>
            <w:proofErr w:type="spellEnd"/>
            <w:r w:rsidR="0034185D">
              <w:rPr>
                <w:rFonts w:ascii="Times New Roman" w:hAnsi="Times New Roman"/>
              </w:rPr>
              <w:t xml:space="preserve"> will </w:t>
            </w:r>
            <w:r>
              <w:rPr>
                <w:rFonts w:ascii="Times New Roman" w:hAnsi="Times New Roman"/>
              </w:rPr>
              <w:t>ask the author for some clarification and then report back to GEC.</w:t>
            </w:r>
          </w:p>
          <w:p w:rsidR="0034185D" w:rsidRPr="004676E4" w:rsidRDefault="0034185D" w:rsidP="00437D25">
            <w:pPr>
              <w:rPr>
                <w:rFonts w:ascii="Times New Roman" w:hAnsi="Times New Roman"/>
              </w:rPr>
            </w:pPr>
          </w:p>
        </w:tc>
      </w:tr>
      <w:tr w:rsidR="0017053F" w:rsidRPr="004676E4"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C6068">
            <w:pPr>
              <w:rPr>
                <w:rFonts w:ascii="Times New Roman" w:hAnsi="Times New Roman"/>
                <w:b/>
              </w:rPr>
            </w:pPr>
          </w:p>
          <w:p w:rsidR="00EC6068" w:rsidRPr="004676E4" w:rsidRDefault="00EC6068" w:rsidP="00792957">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5970F8" w:rsidRDefault="00C27806" w:rsidP="00612181">
            <w:pPr>
              <w:spacing w:line="240" w:lineRule="auto"/>
              <w:rPr>
                <w:rFonts w:ascii="Times New Roman" w:hAnsi="Times New Roman"/>
              </w:rPr>
            </w:pPr>
            <w:r>
              <w:rPr>
                <w:rFonts w:ascii="Times New Roman" w:hAnsi="Times New Roman"/>
              </w:rPr>
              <w:t xml:space="preserve">Kirk presented the new SAILS form.  </w:t>
            </w:r>
          </w:p>
          <w:p w:rsidR="002F021B" w:rsidRDefault="002F021B" w:rsidP="00256728">
            <w:pPr>
              <w:pStyle w:val="ListParagraph"/>
              <w:numPr>
                <w:ilvl w:val="0"/>
                <w:numId w:val="3"/>
              </w:numPr>
              <w:spacing w:line="240" w:lineRule="auto"/>
              <w:rPr>
                <w:rFonts w:ascii="Times New Roman" w:hAnsi="Times New Roman"/>
              </w:rPr>
            </w:pPr>
            <w:r>
              <w:rPr>
                <w:rFonts w:ascii="Times New Roman" w:hAnsi="Times New Roman"/>
              </w:rPr>
              <w:t>Assessment</w:t>
            </w:r>
            <w:r w:rsidR="00645F95">
              <w:rPr>
                <w:rFonts w:ascii="Times New Roman" w:hAnsi="Times New Roman"/>
              </w:rPr>
              <w:t xml:space="preserve"> – the form would change to being a series of radio buttons (faculty can choose more than one option).</w:t>
            </w:r>
          </w:p>
          <w:p w:rsidR="00C27806" w:rsidRDefault="00C27806" w:rsidP="002F021B">
            <w:pPr>
              <w:pStyle w:val="ListParagraph"/>
              <w:numPr>
                <w:ilvl w:val="1"/>
                <w:numId w:val="3"/>
              </w:numPr>
              <w:spacing w:line="240" w:lineRule="auto"/>
              <w:rPr>
                <w:rFonts w:ascii="Times New Roman" w:hAnsi="Times New Roman"/>
              </w:rPr>
            </w:pPr>
            <w:r w:rsidRPr="00256728">
              <w:rPr>
                <w:rFonts w:ascii="Times New Roman" w:hAnsi="Times New Roman"/>
              </w:rPr>
              <w:t xml:space="preserve">We are changing </w:t>
            </w:r>
            <w:r w:rsidR="00256728">
              <w:rPr>
                <w:rFonts w:ascii="Times New Roman" w:hAnsi="Times New Roman"/>
              </w:rPr>
              <w:t xml:space="preserve">one of the assessment </w:t>
            </w:r>
            <w:r w:rsidR="00ED3E6A">
              <w:rPr>
                <w:rFonts w:ascii="Times New Roman" w:hAnsi="Times New Roman"/>
              </w:rPr>
              <w:t xml:space="preserve">measures </w:t>
            </w:r>
            <w:r w:rsidR="00256728">
              <w:rPr>
                <w:rFonts w:ascii="Times New Roman" w:hAnsi="Times New Roman"/>
              </w:rPr>
              <w:t xml:space="preserve">- </w:t>
            </w:r>
            <w:r w:rsidRPr="00256728">
              <w:rPr>
                <w:rFonts w:ascii="Times New Roman" w:hAnsi="Times New Roman"/>
              </w:rPr>
              <w:t>Discussion board to Discussion.</w:t>
            </w:r>
          </w:p>
          <w:p w:rsidR="002F021B" w:rsidRDefault="00ED3E6A" w:rsidP="002F021B">
            <w:pPr>
              <w:pStyle w:val="ListParagraph"/>
              <w:numPr>
                <w:ilvl w:val="1"/>
                <w:numId w:val="3"/>
              </w:numPr>
              <w:spacing w:line="240" w:lineRule="auto"/>
              <w:rPr>
                <w:rFonts w:ascii="Times New Roman" w:hAnsi="Times New Roman"/>
              </w:rPr>
            </w:pPr>
            <w:r>
              <w:rPr>
                <w:rFonts w:ascii="Times New Roman" w:hAnsi="Times New Roman"/>
              </w:rPr>
              <w:t>Change</w:t>
            </w:r>
            <w:r w:rsidR="002F021B">
              <w:rPr>
                <w:rFonts w:ascii="Times New Roman" w:hAnsi="Times New Roman"/>
              </w:rPr>
              <w:t xml:space="preserve"> the clause in assessment to “Indicate how you may measure.”</w:t>
            </w:r>
          </w:p>
          <w:p w:rsidR="002F021B" w:rsidRDefault="002F021B" w:rsidP="002F021B">
            <w:pPr>
              <w:pStyle w:val="ListParagraph"/>
              <w:numPr>
                <w:ilvl w:val="1"/>
                <w:numId w:val="3"/>
              </w:numPr>
              <w:spacing w:line="240" w:lineRule="auto"/>
              <w:rPr>
                <w:rFonts w:ascii="Times New Roman" w:hAnsi="Times New Roman"/>
              </w:rPr>
            </w:pPr>
            <w:r>
              <w:rPr>
                <w:rFonts w:ascii="Times New Roman" w:hAnsi="Times New Roman"/>
              </w:rPr>
              <w:t>Delete “or measure”</w:t>
            </w:r>
          </w:p>
          <w:p w:rsidR="002F021B" w:rsidRDefault="002F021B" w:rsidP="002F021B">
            <w:pPr>
              <w:pStyle w:val="ListParagraph"/>
              <w:numPr>
                <w:ilvl w:val="1"/>
                <w:numId w:val="3"/>
              </w:numPr>
              <w:spacing w:line="240" w:lineRule="auto"/>
              <w:rPr>
                <w:rFonts w:ascii="Times New Roman" w:hAnsi="Times New Roman"/>
              </w:rPr>
            </w:pPr>
            <w:r>
              <w:rPr>
                <w:rFonts w:ascii="Times New Roman" w:hAnsi="Times New Roman"/>
              </w:rPr>
              <w:t>Delete the “examples of e.g.</w:t>
            </w:r>
            <w:r w:rsidR="00ED3E6A">
              <w:rPr>
                <w:rFonts w:ascii="Times New Roman" w:hAnsi="Times New Roman"/>
              </w:rPr>
              <w:t>” because they’re in the list</w:t>
            </w:r>
          </w:p>
          <w:p w:rsidR="002F021B" w:rsidRDefault="002F021B" w:rsidP="00256728">
            <w:pPr>
              <w:pStyle w:val="ListParagraph"/>
              <w:numPr>
                <w:ilvl w:val="0"/>
                <w:numId w:val="3"/>
              </w:numPr>
              <w:spacing w:line="240" w:lineRule="auto"/>
              <w:rPr>
                <w:rFonts w:ascii="Times New Roman" w:hAnsi="Times New Roman"/>
              </w:rPr>
            </w:pPr>
            <w:r>
              <w:rPr>
                <w:rFonts w:ascii="Times New Roman" w:hAnsi="Times New Roman"/>
              </w:rPr>
              <w:t>Teach</w:t>
            </w:r>
          </w:p>
          <w:p w:rsidR="00256728" w:rsidRPr="00256728" w:rsidRDefault="00256728" w:rsidP="002F021B">
            <w:pPr>
              <w:pStyle w:val="ListParagraph"/>
              <w:numPr>
                <w:ilvl w:val="1"/>
                <w:numId w:val="3"/>
              </w:numPr>
              <w:spacing w:line="240" w:lineRule="auto"/>
              <w:rPr>
                <w:rFonts w:ascii="Times New Roman" w:hAnsi="Times New Roman"/>
              </w:rPr>
            </w:pPr>
            <w:r>
              <w:rPr>
                <w:rFonts w:ascii="Times New Roman" w:hAnsi="Times New Roman"/>
              </w:rPr>
              <w:t xml:space="preserve">Change the order on the teach order to…”describe the role of both the instructor and the </w:t>
            </w:r>
            <w:r>
              <w:rPr>
                <w:rFonts w:ascii="Times New Roman" w:hAnsi="Times New Roman"/>
              </w:rPr>
              <w:lastRenderedPageBreak/>
              <w:t>student”</w:t>
            </w:r>
          </w:p>
          <w:p w:rsidR="00C27806" w:rsidRDefault="00C27806" w:rsidP="002F021B">
            <w:pPr>
              <w:pStyle w:val="ListParagraph"/>
              <w:numPr>
                <w:ilvl w:val="1"/>
                <w:numId w:val="3"/>
              </w:numPr>
              <w:spacing w:line="240" w:lineRule="auto"/>
              <w:rPr>
                <w:rFonts w:ascii="Times New Roman" w:hAnsi="Times New Roman"/>
              </w:rPr>
            </w:pPr>
            <w:r w:rsidRPr="00256728">
              <w:rPr>
                <w:rFonts w:ascii="Times New Roman" w:hAnsi="Times New Roman"/>
              </w:rPr>
              <w:t xml:space="preserve">We’ll highlight </w:t>
            </w:r>
            <w:r w:rsidR="00256728">
              <w:rPr>
                <w:rFonts w:ascii="Times New Roman" w:hAnsi="Times New Roman"/>
              </w:rPr>
              <w:t>in color/</w:t>
            </w:r>
            <w:r w:rsidR="002031AA">
              <w:rPr>
                <w:rFonts w:ascii="Times New Roman" w:hAnsi="Times New Roman"/>
              </w:rPr>
              <w:t>bold/italic/underline</w:t>
            </w:r>
            <w:r w:rsidRPr="00256728">
              <w:rPr>
                <w:rFonts w:ascii="Times New Roman" w:hAnsi="Times New Roman"/>
              </w:rPr>
              <w:t xml:space="preserve"> – “Be sure to discuss all four of the objectives.”</w:t>
            </w:r>
          </w:p>
          <w:p w:rsidR="005E1833" w:rsidRDefault="005E1833" w:rsidP="002F021B">
            <w:pPr>
              <w:pStyle w:val="ListParagraph"/>
              <w:numPr>
                <w:ilvl w:val="1"/>
                <w:numId w:val="3"/>
              </w:numPr>
              <w:spacing w:line="240" w:lineRule="auto"/>
              <w:rPr>
                <w:rFonts w:ascii="Times New Roman" w:hAnsi="Times New Roman"/>
              </w:rPr>
            </w:pPr>
            <w:r>
              <w:rPr>
                <w:rFonts w:ascii="Times New Roman" w:hAnsi="Times New Roman"/>
              </w:rPr>
              <w:t>C</w:t>
            </w:r>
            <w:r w:rsidR="00381BDF">
              <w:rPr>
                <w:rFonts w:ascii="Times New Roman" w:hAnsi="Times New Roman"/>
              </w:rPr>
              <w:t>hange the</w:t>
            </w:r>
            <w:r w:rsidR="007F4434">
              <w:rPr>
                <w:rFonts w:ascii="Times New Roman" w:hAnsi="Times New Roman"/>
              </w:rPr>
              <w:t xml:space="preserve"> Prea</w:t>
            </w:r>
            <w:r>
              <w:rPr>
                <w:rFonts w:ascii="Times New Roman" w:hAnsi="Times New Roman"/>
              </w:rPr>
              <w:t>m</w:t>
            </w:r>
            <w:r w:rsidR="007F4434">
              <w:rPr>
                <w:rFonts w:ascii="Times New Roman" w:hAnsi="Times New Roman"/>
              </w:rPr>
              <w:t>b</w:t>
            </w:r>
            <w:r>
              <w:rPr>
                <w:rFonts w:ascii="Times New Roman" w:hAnsi="Times New Roman"/>
              </w:rPr>
              <w:t>le</w:t>
            </w:r>
            <w:r w:rsidR="00381BDF">
              <w:rPr>
                <w:rFonts w:ascii="Times New Roman" w:hAnsi="Times New Roman"/>
              </w:rPr>
              <w:t xml:space="preserve"> text</w:t>
            </w:r>
            <w:r>
              <w:rPr>
                <w:rFonts w:ascii="Times New Roman" w:hAnsi="Times New Roman"/>
              </w:rPr>
              <w:t xml:space="preserve">:  </w:t>
            </w:r>
            <w:r w:rsidR="007F4434">
              <w:rPr>
                <w:rFonts w:ascii="Times New Roman" w:hAnsi="Times New Roman"/>
              </w:rPr>
              <w:t>Describe h</w:t>
            </w:r>
            <w:r>
              <w:rPr>
                <w:rFonts w:ascii="Times New Roman" w:hAnsi="Times New Roman"/>
              </w:rPr>
              <w:t xml:space="preserve">ow </w:t>
            </w:r>
            <w:r w:rsidR="007F4434">
              <w:rPr>
                <w:rFonts w:ascii="Times New Roman" w:hAnsi="Times New Roman"/>
              </w:rPr>
              <w:t xml:space="preserve">you </w:t>
            </w:r>
            <w:r>
              <w:rPr>
                <w:rFonts w:ascii="Times New Roman" w:hAnsi="Times New Roman"/>
              </w:rPr>
              <w:t xml:space="preserve">will help students </w:t>
            </w:r>
            <w:r w:rsidR="007F4434">
              <w:rPr>
                <w:rFonts w:ascii="Times New Roman" w:hAnsi="Times New Roman"/>
              </w:rPr>
              <w:t>learn about Issues and questions in this Issue category?</w:t>
            </w:r>
            <w:r w:rsidR="00381BDF">
              <w:rPr>
                <w:rFonts w:ascii="Times New Roman" w:hAnsi="Times New Roman"/>
              </w:rPr>
              <w:t xml:space="preserve"> To make it </w:t>
            </w:r>
            <w:proofErr w:type="spellStart"/>
            <w:r w:rsidR="00381BDF">
              <w:rPr>
                <w:rFonts w:ascii="Times New Roman" w:hAnsi="Times New Roman"/>
              </w:rPr>
              <w:t>autopopulate</w:t>
            </w:r>
            <w:proofErr w:type="spellEnd"/>
            <w:r w:rsidR="00381BDF">
              <w:rPr>
                <w:rFonts w:ascii="Times New Roman" w:hAnsi="Times New Roman"/>
              </w:rPr>
              <w:t xml:space="preserve"> with the GE category from the course change/new course proposal.</w:t>
            </w:r>
          </w:p>
          <w:p w:rsidR="007F4434" w:rsidRDefault="00381BDF" w:rsidP="002F021B">
            <w:pPr>
              <w:pStyle w:val="ListParagraph"/>
              <w:numPr>
                <w:ilvl w:val="1"/>
                <w:numId w:val="3"/>
              </w:numPr>
              <w:spacing w:line="240" w:lineRule="auto"/>
              <w:rPr>
                <w:rFonts w:ascii="Times New Roman" w:hAnsi="Times New Roman"/>
              </w:rPr>
            </w:pPr>
            <w:r>
              <w:rPr>
                <w:rFonts w:ascii="Times New Roman" w:hAnsi="Times New Roman"/>
              </w:rPr>
              <w:t xml:space="preserve">Change </w:t>
            </w:r>
            <w:r w:rsidR="007F4434">
              <w:rPr>
                <w:rFonts w:ascii="Times New Roman" w:hAnsi="Times New Roman"/>
              </w:rPr>
              <w:t xml:space="preserve">Teach:  Explain how you will teach students </w:t>
            </w:r>
            <w:r w:rsidR="00232060">
              <w:rPr>
                <w:rFonts w:ascii="Times New Roman" w:hAnsi="Times New Roman"/>
              </w:rPr>
              <w:t>to link course material to</w:t>
            </w:r>
            <w:r w:rsidR="007F4434">
              <w:rPr>
                <w:rFonts w:ascii="Times New Roman" w:hAnsi="Times New Roman"/>
              </w:rPr>
              <w:t xml:space="preserve"> </w:t>
            </w:r>
            <w:r w:rsidR="00232060">
              <w:rPr>
                <w:rFonts w:ascii="Times New Roman" w:hAnsi="Times New Roman"/>
              </w:rPr>
              <w:t>this Issue category.  As appropriate, please describe the role of both the instructor</w:t>
            </w:r>
            <w:r w:rsidR="00A73C7A">
              <w:rPr>
                <w:rFonts w:ascii="Times New Roman" w:hAnsi="Times New Roman"/>
              </w:rPr>
              <w:t xml:space="preserve"> and the students </w:t>
            </w:r>
            <w:r w:rsidR="00232060">
              <w:rPr>
                <w:rFonts w:ascii="Times New Roman" w:hAnsi="Times New Roman"/>
              </w:rPr>
              <w:t>(e</w:t>
            </w:r>
            <w:r w:rsidR="00987370">
              <w:rPr>
                <w:rFonts w:ascii="Times New Roman" w:hAnsi="Times New Roman"/>
              </w:rPr>
              <w:t>.g</w:t>
            </w:r>
            <w:r w:rsidR="00232060">
              <w:rPr>
                <w:rFonts w:ascii="Times New Roman" w:hAnsi="Times New Roman"/>
              </w:rPr>
              <w:t>., assign readings, discuss in class, use a handout, provide models, etc.)</w:t>
            </w:r>
            <w:r w:rsidR="0001275C">
              <w:rPr>
                <w:rFonts w:ascii="Times New Roman" w:hAnsi="Times New Roman"/>
              </w:rPr>
              <w:t>.</w:t>
            </w:r>
          </w:p>
          <w:p w:rsidR="00987370" w:rsidRDefault="00987370" w:rsidP="002F021B">
            <w:pPr>
              <w:pStyle w:val="ListParagraph"/>
              <w:numPr>
                <w:ilvl w:val="1"/>
                <w:numId w:val="3"/>
              </w:numPr>
              <w:spacing w:line="240" w:lineRule="auto"/>
              <w:rPr>
                <w:rFonts w:ascii="Times New Roman" w:hAnsi="Times New Roman"/>
              </w:rPr>
            </w:pPr>
            <w:r>
              <w:rPr>
                <w:rFonts w:ascii="Times New Roman" w:hAnsi="Times New Roman"/>
              </w:rPr>
              <w:t>Teach:  Explain how you will teach students how complementary competing perspectives contribute to the ongoing discussion about {</w:t>
            </w:r>
            <w:proofErr w:type="gramStart"/>
            <w:r>
              <w:rPr>
                <w:rFonts w:ascii="Times New Roman" w:hAnsi="Times New Roman"/>
              </w:rPr>
              <w:t>this  Issue</w:t>
            </w:r>
            <w:proofErr w:type="gramEnd"/>
            <w:r>
              <w:rPr>
                <w:rFonts w:ascii="Times New Roman" w:hAnsi="Times New Roman"/>
              </w:rPr>
              <w:t>}.  As appropriate, please describe the role of both the instructor and the students (e.g., assign readings, discuss in class, use a handout, provide models, etc.)</w:t>
            </w:r>
          </w:p>
          <w:p w:rsidR="004C0F11" w:rsidRDefault="004C0F11" w:rsidP="002F021B">
            <w:pPr>
              <w:pStyle w:val="ListParagraph"/>
              <w:numPr>
                <w:ilvl w:val="1"/>
                <w:numId w:val="3"/>
              </w:numPr>
              <w:spacing w:line="240" w:lineRule="auto"/>
              <w:rPr>
                <w:rFonts w:ascii="Times New Roman" w:hAnsi="Times New Roman"/>
              </w:rPr>
            </w:pPr>
            <w:r>
              <w:rPr>
                <w:rFonts w:ascii="Times New Roman" w:hAnsi="Times New Roman"/>
              </w:rPr>
              <w:t>Change the skills preamble as well:  Explai</w:t>
            </w:r>
            <w:r w:rsidR="00867F87">
              <w:rPr>
                <w:rFonts w:ascii="Times New Roman" w:hAnsi="Times New Roman"/>
              </w:rPr>
              <w:t>n how you will teach students {</w:t>
            </w:r>
            <w:r w:rsidR="0040458A">
              <w:rPr>
                <w:rFonts w:ascii="Times New Roman" w:hAnsi="Times New Roman"/>
              </w:rPr>
              <w:t>collaboration</w:t>
            </w:r>
            <w:r>
              <w:rPr>
                <w:rFonts w:ascii="Times New Roman" w:hAnsi="Times New Roman"/>
              </w:rPr>
              <w:t>}</w:t>
            </w:r>
            <w:r w:rsidR="0040458A">
              <w:rPr>
                <w:rFonts w:ascii="Times New Roman" w:hAnsi="Times New Roman"/>
              </w:rPr>
              <w:t>.  As appropriate, please describe th</w:t>
            </w:r>
            <w:r w:rsidR="00381BDF">
              <w:rPr>
                <w:rFonts w:ascii="Times New Roman" w:hAnsi="Times New Roman"/>
              </w:rPr>
              <w:t>e</w:t>
            </w:r>
            <w:r w:rsidR="0040458A">
              <w:rPr>
                <w:rFonts w:ascii="Times New Roman" w:hAnsi="Times New Roman"/>
              </w:rPr>
              <w:t xml:space="preserve"> role of both the instructor and the students (</w:t>
            </w:r>
            <w:proofErr w:type="spellStart"/>
            <w:r w:rsidR="0040458A">
              <w:rPr>
                <w:rFonts w:ascii="Times New Roman" w:hAnsi="Times New Roman"/>
              </w:rPr>
              <w:t>e.e</w:t>
            </w:r>
            <w:proofErr w:type="spellEnd"/>
            <w:r w:rsidR="0040458A">
              <w:rPr>
                <w:rFonts w:ascii="Times New Roman" w:hAnsi="Times New Roman"/>
              </w:rPr>
              <w:t xml:space="preserve">., assign readings, discuss in class, use a handout, </w:t>
            </w:r>
            <w:proofErr w:type="gramStart"/>
            <w:r w:rsidR="0040458A">
              <w:rPr>
                <w:rFonts w:ascii="Times New Roman" w:hAnsi="Times New Roman"/>
              </w:rPr>
              <w:t>provide</w:t>
            </w:r>
            <w:proofErr w:type="gramEnd"/>
            <w:r w:rsidR="0040458A">
              <w:rPr>
                <w:rFonts w:ascii="Times New Roman" w:hAnsi="Times New Roman"/>
              </w:rPr>
              <w:t xml:space="preserve"> models. Etc.). Be sure to discuss all four of the objectives.</w:t>
            </w:r>
          </w:p>
          <w:p w:rsidR="007F4434" w:rsidRDefault="007F4434" w:rsidP="00232060">
            <w:pPr>
              <w:pStyle w:val="ListParagraph"/>
              <w:spacing w:line="240" w:lineRule="auto"/>
              <w:ind w:left="1080"/>
              <w:rPr>
                <w:rFonts w:ascii="Times New Roman" w:hAnsi="Times New Roman"/>
              </w:rPr>
            </w:pPr>
          </w:p>
          <w:p w:rsidR="005E1833" w:rsidRPr="00256728" w:rsidRDefault="005E1833" w:rsidP="00381BDF">
            <w:pPr>
              <w:pStyle w:val="ListParagraph"/>
              <w:numPr>
                <w:ilvl w:val="0"/>
                <w:numId w:val="3"/>
              </w:numPr>
              <w:spacing w:line="240" w:lineRule="auto"/>
              <w:rPr>
                <w:rFonts w:ascii="Times New Roman" w:hAnsi="Times New Roman"/>
              </w:rPr>
            </w:pPr>
            <w:r>
              <w:rPr>
                <w:rFonts w:ascii="Times New Roman" w:hAnsi="Times New Roman"/>
              </w:rPr>
              <w:t xml:space="preserve">Change the GE handbook:  change the </w:t>
            </w:r>
            <w:r w:rsidR="00381BDF">
              <w:rPr>
                <w:rFonts w:ascii="Times New Roman" w:hAnsi="Times New Roman"/>
              </w:rPr>
              <w:t xml:space="preserve">stem before for each of the content and skills outcome to match what we are changing in the </w:t>
            </w:r>
            <w:r w:rsidR="00683706">
              <w:rPr>
                <w:rFonts w:ascii="Times New Roman" w:hAnsi="Times New Roman"/>
              </w:rPr>
              <w:t>GE goals form.</w:t>
            </w:r>
          </w:p>
        </w:tc>
        <w:tc>
          <w:tcPr>
            <w:tcW w:w="2088" w:type="dxa"/>
            <w:tcBorders>
              <w:top w:val="single" w:sz="4" w:space="0" w:color="000000"/>
              <w:left w:val="single" w:sz="4" w:space="0" w:color="000000"/>
              <w:bottom w:val="single" w:sz="4" w:space="0" w:color="000000"/>
              <w:right w:val="single" w:sz="4" w:space="0" w:color="000000"/>
            </w:tcBorders>
          </w:tcPr>
          <w:p w:rsidR="0040458A" w:rsidRDefault="0040458A" w:rsidP="000246A2">
            <w:pPr>
              <w:rPr>
                <w:rFonts w:ascii="Times New Roman" w:hAnsi="Times New Roman"/>
              </w:rPr>
            </w:pPr>
            <w:r>
              <w:rPr>
                <w:rFonts w:ascii="Times New Roman" w:hAnsi="Times New Roman"/>
              </w:rPr>
              <w:lastRenderedPageBreak/>
              <w:t>Gabrielle moved and Melba seconded the motion we adopt the new form and the new Handbook.</w:t>
            </w:r>
          </w:p>
          <w:p w:rsidR="00327DCF" w:rsidRPr="004676E4" w:rsidRDefault="00A564A6" w:rsidP="000246A2">
            <w:pPr>
              <w:rPr>
                <w:rFonts w:ascii="Times New Roman" w:hAnsi="Times New Roman"/>
              </w:rPr>
            </w:pPr>
            <w:r>
              <w:rPr>
                <w:rFonts w:ascii="Times New Roman" w:hAnsi="Times New Roman"/>
              </w:rPr>
              <w:t xml:space="preserve">Griff will meet with Institutional Marketing tomorrow </w:t>
            </w:r>
            <w:r>
              <w:rPr>
                <w:rFonts w:ascii="Times New Roman" w:hAnsi="Times New Roman"/>
              </w:rPr>
              <w:lastRenderedPageBreak/>
              <w:t>to determine the timeline for changing it.</w:t>
            </w:r>
          </w:p>
        </w:tc>
      </w:tr>
      <w:tr w:rsidR="00DA06A8"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161E16" w:rsidP="00AA7116">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683706" w:rsidRDefault="00683706" w:rsidP="000B212D">
            <w:pPr>
              <w:tabs>
                <w:tab w:val="left" w:pos="5925"/>
              </w:tabs>
              <w:spacing w:line="240" w:lineRule="auto"/>
              <w:rPr>
                <w:rFonts w:ascii="Times New Roman" w:hAnsi="Times New Roman"/>
              </w:rPr>
            </w:pPr>
          </w:p>
          <w:p w:rsidR="00683706" w:rsidRDefault="00683706" w:rsidP="000B212D">
            <w:pPr>
              <w:tabs>
                <w:tab w:val="left" w:pos="5925"/>
              </w:tabs>
              <w:spacing w:line="240" w:lineRule="auto"/>
              <w:rPr>
                <w:rFonts w:ascii="Times New Roman" w:hAnsi="Times New Roman"/>
              </w:rPr>
            </w:pPr>
            <w:r>
              <w:rPr>
                <w:rFonts w:ascii="Times New Roman" w:hAnsi="Times New Roman"/>
              </w:rPr>
              <w:t xml:space="preserve">The committee discussed the CAR reply “form letter” to determine if we should change any of the </w:t>
            </w:r>
            <w:proofErr w:type="gramStart"/>
            <w:r>
              <w:rPr>
                <w:rFonts w:ascii="Times New Roman" w:hAnsi="Times New Roman"/>
              </w:rPr>
              <w:t>wording</w:t>
            </w:r>
            <w:proofErr w:type="gramEnd"/>
            <w:r>
              <w:rPr>
                <w:rFonts w:ascii="Times New Roman" w:hAnsi="Times New Roman"/>
              </w:rPr>
              <w:t>.  Kirk will distribute a revised version ahead of the next meeting.</w:t>
            </w:r>
          </w:p>
          <w:p w:rsidR="00683706" w:rsidRDefault="00683706" w:rsidP="000B212D">
            <w:pPr>
              <w:tabs>
                <w:tab w:val="left" w:pos="5925"/>
              </w:tabs>
              <w:spacing w:line="240" w:lineRule="auto"/>
              <w:rPr>
                <w:rFonts w:ascii="Times New Roman" w:hAnsi="Times New Roman"/>
              </w:rPr>
            </w:pPr>
          </w:p>
          <w:p w:rsidR="00683706" w:rsidRDefault="00683706" w:rsidP="00683706">
            <w:pPr>
              <w:pStyle w:val="ListParagraph"/>
              <w:spacing w:line="240" w:lineRule="auto"/>
              <w:ind w:left="0"/>
              <w:rPr>
                <w:rFonts w:ascii="Times New Roman" w:hAnsi="Times New Roman"/>
              </w:rPr>
            </w:pPr>
            <w:r>
              <w:rPr>
                <w:rFonts w:ascii="Times New Roman" w:hAnsi="Times New Roman"/>
              </w:rPr>
              <w:t xml:space="preserve">We also talked about the CAR process in general.  </w:t>
            </w:r>
            <w:r>
              <w:rPr>
                <w:rFonts w:ascii="Times New Roman" w:hAnsi="Times New Roman"/>
              </w:rPr>
              <w:t>We discussed the fact that faculty might want to compare their course to other courses in the category.  Griff said we can provide this information.  Coming up this winter we will present the data to the faculty with a comparison to the average and a clause that says here – We’re providing the average in this category for comparison purposes.</w:t>
            </w:r>
          </w:p>
          <w:p w:rsidR="00683706" w:rsidRDefault="00683706" w:rsidP="000B212D">
            <w:pPr>
              <w:tabs>
                <w:tab w:val="left" w:pos="5925"/>
              </w:tabs>
              <w:spacing w:line="240" w:lineRule="auto"/>
              <w:rPr>
                <w:rFonts w:ascii="Times New Roman" w:hAnsi="Times New Roman"/>
              </w:rPr>
            </w:pPr>
          </w:p>
          <w:p w:rsidR="00683706" w:rsidRDefault="00683706" w:rsidP="000B212D">
            <w:pPr>
              <w:tabs>
                <w:tab w:val="left" w:pos="5925"/>
              </w:tabs>
              <w:spacing w:line="240" w:lineRule="auto"/>
              <w:rPr>
                <w:rFonts w:ascii="Times New Roman" w:hAnsi="Times New Roman"/>
              </w:rPr>
            </w:pPr>
            <w:r>
              <w:rPr>
                <w:rFonts w:ascii="Times New Roman" w:hAnsi="Times New Roman"/>
              </w:rPr>
              <w:t>Time ran out on us, so two items were tabled for next meeting:</w:t>
            </w:r>
          </w:p>
          <w:p w:rsidR="00822DDD" w:rsidRPr="00683706" w:rsidRDefault="00683706" w:rsidP="00683706">
            <w:pPr>
              <w:tabs>
                <w:tab w:val="left" w:pos="5925"/>
              </w:tabs>
              <w:spacing w:line="240" w:lineRule="auto"/>
              <w:rPr>
                <w:rFonts w:ascii="Times New Roman" w:hAnsi="Times New Roman"/>
              </w:rPr>
            </w:pPr>
            <w:r>
              <w:rPr>
                <w:rFonts w:ascii="Times New Roman" w:hAnsi="Times New Roman"/>
              </w:rPr>
              <w:t xml:space="preserve">(1) </w:t>
            </w:r>
            <w:r w:rsidRPr="00683706">
              <w:rPr>
                <w:rFonts w:ascii="Times New Roman" w:hAnsi="Times New Roman"/>
              </w:rPr>
              <w:t xml:space="preserve">Committee </w:t>
            </w:r>
            <w:r w:rsidR="00981A1D" w:rsidRPr="00683706">
              <w:rPr>
                <w:rFonts w:ascii="Times New Roman" w:hAnsi="Times New Roman"/>
              </w:rPr>
              <w:t>review</w:t>
            </w:r>
            <w:r w:rsidRPr="00683706">
              <w:rPr>
                <w:rFonts w:ascii="Times New Roman" w:hAnsi="Times New Roman"/>
              </w:rPr>
              <w:t xml:space="preserve"> of two CARs:</w:t>
            </w:r>
          </w:p>
          <w:p w:rsidR="00981A1D" w:rsidRDefault="00981A1D" w:rsidP="00981A1D">
            <w:pPr>
              <w:pStyle w:val="ListParagraph"/>
              <w:numPr>
                <w:ilvl w:val="0"/>
                <w:numId w:val="4"/>
              </w:numPr>
              <w:spacing w:line="240" w:lineRule="auto"/>
              <w:rPr>
                <w:rFonts w:asciiTheme="minorHAnsi" w:hAnsiTheme="minorHAnsi" w:cstheme="minorHAnsi"/>
                <w:sz w:val="24"/>
                <w:szCs w:val="24"/>
              </w:rPr>
            </w:pPr>
            <w:r>
              <w:rPr>
                <w:rFonts w:asciiTheme="minorHAnsi" w:hAnsiTheme="minorHAnsi" w:cstheme="minorHAnsi"/>
                <w:sz w:val="24"/>
                <w:szCs w:val="24"/>
              </w:rPr>
              <w:t>CLA 250</w:t>
            </w:r>
          </w:p>
          <w:p w:rsidR="00981A1D" w:rsidRDefault="00981A1D" w:rsidP="00981A1D">
            <w:pPr>
              <w:pStyle w:val="ListParagraph"/>
              <w:numPr>
                <w:ilvl w:val="0"/>
                <w:numId w:val="4"/>
              </w:numPr>
              <w:spacing w:line="240" w:lineRule="auto"/>
              <w:rPr>
                <w:rFonts w:asciiTheme="minorHAnsi" w:hAnsiTheme="minorHAnsi" w:cstheme="minorHAnsi"/>
                <w:sz w:val="24"/>
                <w:szCs w:val="24"/>
              </w:rPr>
            </w:pPr>
            <w:r w:rsidRPr="00981A1D">
              <w:rPr>
                <w:rFonts w:asciiTheme="minorHAnsi" w:hAnsiTheme="minorHAnsi" w:cstheme="minorHAnsi"/>
                <w:sz w:val="24"/>
                <w:szCs w:val="24"/>
              </w:rPr>
              <w:t>COM 438</w:t>
            </w:r>
          </w:p>
          <w:p w:rsidR="00154791" w:rsidRPr="00683706" w:rsidRDefault="00683706" w:rsidP="00683706">
            <w:pPr>
              <w:spacing w:line="240" w:lineRule="auto"/>
              <w:rPr>
                <w:rFonts w:asciiTheme="minorHAnsi" w:hAnsiTheme="minorHAnsi" w:cstheme="minorHAnsi"/>
                <w:sz w:val="24"/>
                <w:szCs w:val="24"/>
              </w:rPr>
            </w:pPr>
            <w:r>
              <w:rPr>
                <w:rFonts w:asciiTheme="minorHAnsi" w:hAnsiTheme="minorHAnsi" w:cstheme="minorHAnsi"/>
                <w:sz w:val="24"/>
                <w:szCs w:val="24"/>
              </w:rPr>
              <w:t xml:space="preserve">and (2) Assessment: Student input  </w:t>
            </w:r>
          </w:p>
          <w:p w:rsidR="002B6D30" w:rsidRDefault="002B6D30" w:rsidP="00B61120">
            <w:pPr>
              <w:pStyle w:val="ListParagraph"/>
              <w:spacing w:line="240" w:lineRule="auto"/>
              <w:ind w:left="0"/>
              <w:rPr>
                <w:rFonts w:ascii="Times New Roman" w:hAnsi="Times New Roman"/>
              </w:rPr>
            </w:pPr>
          </w:p>
          <w:p w:rsidR="00B432FD" w:rsidRPr="008432F0" w:rsidRDefault="00B432FD" w:rsidP="008432F0">
            <w:pPr>
              <w:pStyle w:val="ListParagraph"/>
              <w:spacing w:line="240" w:lineRule="auto"/>
              <w:ind w:left="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0A36B9" w:rsidP="00D22F7D">
            <w:pPr>
              <w:rPr>
                <w:rFonts w:ascii="Times New Roman" w:hAnsi="Times New Roman"/>
              </w:rPr>
            </w:pPr>
            <w:r>
              <w:rPr>
                <w:rFonts w:ascii="Times New Roman" w:hAnsi="Times New Roman"/>
              </w:rPr>
              <w:t xml:space="preserve">We would start providing the summary to the </w:t>
            </w:r>
            <w:r w:rsidR="00AA6789">
              <w:rPr>
                <w:rFonts w:ascii="Times New Roman" w:hAnsi="Times New Roman"/>
              </w:rPr>
              <w:t>instructors</w:t>
            </w:r>
            <w:r>
              <w:rPr>
                <w:rFonts w:ascii="Times New Roman" w:hAnsi="Times New Roman"/>
              </w:rPr>
              <w:t xml:space="preserve"> who submit data in Dec.</w:t>
            </w: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EC6068">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D12F5F" w:rsidRPr="004676E4" w:rsidRDefault="00D12F5F" w:rsidP="003C33F6">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lastRenderedPageBreak/>
              <w:t>Director’s Report</w:t>
            </w:r>
          </w:p>
        </w:tc>
        <w:tc>
          <w:tcPr>
            <w:tcW w:w="9180" w:type="dxa"/>
            <w:tcBorders>
              <w:top w:val="single" w:sz="4" w:space="0" w:color="000000"/>
              <w:left w:val="single" w:sz="4" w:space="0" w:color="000000"/>
              <w:bottom w:val="single" w:sz="4" w:space="0" w:color="000000"/>
              <w:right w:val="single" w:sz="4" w:space="0" w:color="000000"/>
            </w:tcBorders>
          </w:tcPr>
          <w:p w:rsidR="00E608E8" w:rsidRPr="004676E4" w:rsidRDefault="00E608E8" w:rsidP="00E608E8">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9B1D0E">
        <w:trPr>
          <w:trHeight w:val="323"/>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381BDF" w:rsidP="004D099C">
            <w:pPr>
              <w:spacing w:line="240" w:lineRule="auto"/>
              <w:rPr>
                <w:rFonts w:ascii="Times New Roman" w:hAnsi="Times New Roman"/>
              </w:rPr>
            </w:pPr>
            <w:r>
              <w:rPr>
                <w:rFonts w:ascii="Times New Roman" w:hAnsi="Times New Roman"/>
              </w:rPr>
              <w:t xml:space="preserve">4:30 </w:t>
            </w:r>
            <w:r w:rsidR="009F584C">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84" w:rsidRDefault="00D86684" w:rsidP="00BA71C2">
      <w:pPr>
        <w:spacing w:line="240" w:lineRule="auto"/>
      </w:pPr>
      <w:r>
        <w:separator/>
      </w:r>
    </w:p>
  </w:endnote>
  <w:endnote w:type="continuationSeparator" w:id="0">
    <w:p w:rsidR="00D86684" w:rsidRDefault="00D86684"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4407D9">
      <w:rPr>
        <w:b/>
        <w:sz w:val="24"/>
      </w:rPr>
      <w:fldChar w:fldCharType="begin"/>
    </w:r>
    <w:r>
      <w:rPr>
        <w:b/>
      </w:rPr>
      <w:instrText xml:space="preserve"> PAGE </w:instrText>
    </w:r>
    <w:r w:rsidR="004407D9">
      <w:rPr>
        <w:b/>
        <w:sz w:val="24"/>
      </w:rPr>
      <w:fldChar w:fldCharType="separate"/>
    </w:r>
    <w:r w:rsidR="00683706">
      <w:rPr>
        <w:b/>
        <w:noProof/>
      </w:rPr>
      <w:t>1</w:t>
    </w:r>
    <w:r w:rsidR="004407D9">
      <w:rPr>
        <w:b/>
        <w:sz w:val="24"/>
      </w:rPr>
      <w:fldChar w:fldCharType="end"/>
    </w:r>
    <w:r>
      <w:t xml:space="preserve"> of </w:t>
    </w:r>
    <w:r w:rsidR="004407D9">
      <w:rPr>
        <w:b/>
        <w:sz w:val="24"/>
      </w:rPr>
      <w:fldChar w:fldCharType="begin"/>
    </w:r>
    <w:r>
      <w:rPr>
        <w:b/>
      </w:rPr>
      <w:instrText xml:space="preserve"> NUMPAGES  </w:instrText>
    </w:r>
    <w:r w:rsidR="004407D9">
      <w:rPr>
        <w:b/>
        <w:sz w:val="24"/>
      </w:rPr>
      <w:fldChar w:fldCharType="separate"/>
    </w:r>
    <w:r w:rsidR="00683706">
      <w:rPr>
        <w:b/>
        <w:noProof/>
      </w:rPr>
      <w:t>3</w:t>
    </w:r>
    <w:r w:rsidR="004407D9">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84" w:rsidRDefault="00D86684" w:rsidP="00BA71C2">
      <w:pPr>
        <w:spacing w:line="240" w:lineRule="auto"/>
      </w:pPr>
      <w:r>
        <w:separator/>
      </w:r>
    </w:p>
  </w:footnote>
  <w:footnote w:type="continuationSeparator" w:id="0">
    <w:p w:rsidR="00D86684" w:rsidRDefault="00D86684"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26BF19F9"/>
    <w:multiLevelType w:val="hybridMultilevel"/>
    <w:tmpl w:val="4F2CD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20301A"/>
    <w:multiLevelType w:val="hybridMultilevel"/>
    <w:tmpl w:val="3BF0B0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D73DF6"/>
    <w:multiLevelType w:val="hybridMultilevel"/>
    <w:tmpl w:val="235E1E66"/>
    <w:lvl w:ilvl="0" w:tplc="3538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00E99"/>
    <w:rsid w:val="0001275C"/>
    <w:rsid w:val="00014765"/>
    <w:rsid w:val="00022E70"/>
    <w:rsid w:val="000246A2"/>
    <w:rsid w:val="00037163"/>
    <w:rsid w:val="00037ABC"/>
    <w:rsid w:val="00042C76"/>
    <w:rsid w:val="00042D11"/>
    <w:rsid w:val="00047A64"/>
    <w:rsid w:val="00062B00"/>
    <w:rsid w:val="000A36B9"/>
    <w:rsid w:val="000B0DF7"/>
    <w:rsid w:val="000B212D"/>
    <w:rsid w:val="000B7527"/>
    <w:rsid w:val="000D4B3A"/>
    <w:rsid w:val="001114F7"/>
    <w:rsid w:val="0012530C"/>
    <w:rsid w:val="00130FB2"/>
    <w:rsid w:val="00136838"/>
    <w:rsid w:val="001527AD"/>
    <w:rsid w:val="00154791"/>
    <w:rsid w:val="00161E16"/>
    <w:rsid w:val="0017053F"/>
    <w:rsid w:val="00183129"/>
    <w:rsid w:val="0018726B"/>
    <w:rsid w:val="001923FF"/>
    <w:rsid w:val="00192DC2"/>
    <w:rsid w:val="001C2D2A"/>
    <w:rsid w:val="001C5CE8"/>
    <w:rsid w:val="001D3C27"/>
    <w:rsid w:val="001D70C7"/>
    <w:rsid w:val="001E5E52"/>
    <w:rsid w:val="001F19B2"/>
    <w:rsid w:val="00201072"/>
    <w:rsid w:val="002031AA"/>
    <w:rsid w:val="00205884"/>
    <w:rsid w:val="00210C9E"/>
    <w:rsid w:val="00232060"/>
    <w:rsid w:val="00240C99"/>
    <w:rsid w:val="0024710E"/>
    <w:rsid w:val="00256728"/>
    <w:rsid w:val="00272C0D"/>
    <w:rsid w:val="0027472B"/>
    <w:rsid w:val="0028041F"/>
    <w:rsid w:val="002B6D30"/>
    <w:rsid w:val="002D5415"/>
    <w:rsid w:val="002F021B"/>
    <w:rsid w:val="002F1299"/>
    <w:rsid w:val="002F26FF"/>
    <w:rsid w:val="002F3106"/>
    <w:rsid w:val="003144A1"/>
    <w:rsid w:val="00327DCF"/>
    <w:rsid w:val="003302E3"/>
    <w:rsid w:val="0034185D"/>
    <w:rsid w:val="003643D5"/>
    <w:rsid w:val="003674D2"/>
    <w:rsid w:val="00374EA5"/>
    <w:rsid w:val="00381BDF"/>
    <w:rsid w:val="003831A5"/>
    <w:rsid w:val="00384C08"/>
    <w:rsid w:val="0038791F"/>
    <w:rsid w:val="003A4A9D"/>
    <w:rsid w:val="003B2FC2"/>
    <w:rsid w:val="003B745B"/>
    <w:rsid w:val="003C33F6"/>
    <w:rsid w:val="003D0D47"/>
    <w:rsid w:val="003F51EC"/>
    <w:rsid w:val="0040458A"/>
    <w:rsid w:val="00405014"/>
    <w:rsid w:val="00410F6A"/>
    <w:rsid w:val="00414790"/>
    <w:rsid w:val="0043782D"/>
    <w:rsid w:val="00437D25"/>
    <w:rsid w:val="004407D9"/>
    <w:rsid w:val="004536A1"/>
    <w:rsid w:val="004676E4"/>
    <w:rsid w:val="004677D0"/>
    <w:rsid w:val="00481820"/>
    <w:rsid w:val="00490010"/>
    <w:rsid w:val="004B0F79"/>
    <w:rsid w:val="004C0F11"/>
    <w:rsid w:val="004D099C"/>
    <w:rsid w:val="004E636F"/>
    <w:rsid w:val="0050116D"/>
    <w:rsid w:val="00540A15"/>
    <w:rsid w:val="00540B07"/>
    <w:rsid w:val="005471B9"/>
    <w:rsid w:val="005479EA"/>
    <w:rsid w:val="00562E19"/>
    <w:rsid w:val="005755F5"/>
    <w:rsid w:val="005970F8"/>
    <w:rsid w:val="005B13C5"/>
    <w:rsid w:val="005B6F70"/>
    <w:rsid w:val="005C647A"/>
    <w:rsid w:val="005D07FB"/>
    <w:rsid w:val="005D6CAA"/>
    <w:rsid w:val="005E1833"/>
    <w:rsid w:val="005F7D71"/>
    <w:rsid w:val="00612181"/>
    <w:rsid w:val="00625656"/>
    <w:rsid w:val="00627660"/>
    <w:rsid w:val="00634548"/>
    <w:rsid w:val="0064517C"/>
    <w:rsid w:val="00645F95"/>
    <w:rsid w:val="0065601C"/>
    <w:rsid w:val="00657A5F"/>
    <w:rsid w:val="006604AE"/>
    <w:rsid w:val="00677FB3"/>
    <w:rsid w:val="0068000D"/>
    <w:rsid w:val="006819CF"/>
    <w:rsid w:val="00683706"/>
    <w:rsid w:val="006867F6"/>
    <w:rsid w:val="00695991"/>
    <w:rsid w:val="006973FE"/>
    <w:rsid w:val="006A2BAA"/>
    <w:rsid w:val="006B2358"/>
    <w:rsid w:val="006B5E47"/>
    <w:rsid w:val="006C17A4"/>
    <w:rsid w:val="006C4C29"/>
    <w:rsid w:val="006E33C6"/>
    <w:rsid w:val="006F0EDF"/>
    <w:rsid w:val="006F4038"/>
    <w:rsid w:val="00731649"/>
    <w:rsid w:val="0074387C"/>
    <w:rsid w:val="007464E0"/>
    <w:rsid w:val="00763772"/>
    <w:rsid w:val="00770627"/>
    <w:rsid w:val="007835DF"/>
    <w:rsid w:val="00785BE1"/>
    <w:rsid w:val="00792957"/>
    <w:rsid w:val="00793189"/>
    <w:rsid w:val="00796461"/>
    <w:rsid w:val="00796A36"/>
    <w:rsid w:val="007A35B1"/>
    <w:rsid w:val="007B2E93"/>
    <w:rsid w:val="007B7942"/>
    <w:rsid w:val="007E1C8C"/>
    <w:rsid w:val="007F2359"/>
    <w:rsid w:val="007F286E"/>
    <w:rsid w:val="007F4434"/>
    <w:rsid w:val="00800A3A"/>
    <w:rsid w:val="00802F68"/>
    <w:rsid w:val="00822DDD"/>
    <w:rsid w:val="00826518"/>
    <w:rsid w:val="008432F0"/>
    <w:rsid w:val="00850001"/>
    <w:rsid w:val="00852ECA"/>
    <w:rsid w:val="00867F87"/>
    <w:rsid w:val="0087241D"/>
    <w:rsid w:val="008840F2"/>
    <w:rsid w:val="00885245"/>
    <w:rsid w:val="008A7918"/>
    <w:rsid w:val="008B3ADA"/>
    <w:rsid w:val="008F0F62"/>
    <w:rsid w:val="00902B9B"/>
    <w:rsid w:val="0092773D"/>
    <w:rsid w:val="009278E6"/>
    <w:rsid w:val="0093499F"/>
    <w:rsid w:val="0094396F"/>
    <w:rsid w:val="00943B85"/>
    <w:rsid w:val="00966AF8"/>
    <w:rsid w:val="00981A1D"/>
    <w:rsid w:val="00987370"/>
    <w:rsid w:val="00987744"/>
    <w:rsid w:val="00987836"/>
    <w:rsid w:val="009A1030"/>
    <w:rsid w:val="009B1D0E"/>
    <w:rsid w:val="009B534E"/>
    <w:rsid w:val="009B700B"/>
    <w:rsid w:val="009C5126"/>
    <w:rsid w:val="009D3C4A"/>
    <w:rsid w:val="009F584C"/>
    <w:rsid w:val="00A12368"/>
    <w:rsid w:val="00A23169"/>
    <w:rsid w:val="00A23949"/>
    <w:rsid w:val="00A34861"/>
    <w:rsid w:val="00A47E6B"/>
    <w:rsid w:val="00A564A6"/>
    <w:rsid w:val="00A61D76"/>
    <w:rsid w:val="00A72AD3"/>
    <w:rsid w:val="00A73C7A"/>
    <w:rsid w:val="00A82971"/>
    <w:rsid w:val="00A87B8A"/>
    <w:rsid w:val="00A96276"/>
    <w:rsid w:val="00AA6789"/>
    <w:rsid w:val="00AA7116"/>
    <w:rsid w:val="00AB1CB7"/>
    <w:rsid w:val="00AB53C1"/>
    <w:rsid w:val="00AB6034"/>
    <w:rsid w:val="00AC73A2"/>
    <w:rsid w:val="00AD3C51"/>
    <w:rsid w:val="00AD54C5"/>
    <w:rsid w:val="00B01155"/>
    <w:rsid w:val="00B432FD"/>
    <w:rsid w:val="00B44E74"/>
    <w:rsid w:val="00B61120"/>
    <w:rsid w:val="00B83977"/>
    <w:rsid w:val="00BA71C2"/>
    <w:rsid w:val="00BB0A26"/>
    <w:rsid w:val="00BB3004"/>
    <w:rsid w:val="00BB5520"/>
    <w:rsid w:val="00BB6ACE"/>
    <w:rsid w:val="00BC35C8"/>
    <w:rsid w:val="00BE0378"/>
    <w:rsid w:val="00BE17BC"/>
    <w:rsid w:val="00BE3776"/>
    <w:rsid w:val="00BF3882"/>
    <w:rsid w:val="00C13722"/>
    <w:rsid w:val="00C155E6"/>
    <w:rsid w:val="00C27806"/>
    <w:rsid w:val="00C63114"/>
    <w:rsid w:val="00C67F88"/>
    <w:rsid w:val="00C708C5"/>
    <w:rsid w:val="00C7755E"/>
    <w:rsid w:val="00C91EAE"/>
    <w:rsid w:val="00CB0CA2"/>
    <w:rsid w:val="00CB532D"/>
    <w:rsid w:val="00CD6906"/>
    <w:rsid w:val="00CE1689"/>
    <w:rsid w:val="00D01960"/>
    <w:rsid w:val="00D10E46"/>
    <w:rsid w:val="00D12C7E"/>
    <w:rsid w:val="00D12F5F"/>
    <w:rsid w:val="00D22F7D"/>
    <w:rsid w:val="00D257F8"/>
    <w:rsid w:val="00D3650D"/>
    <w:rsid w:val="00D41C0B"/>
    <w:rsid w:val="00D65328"/>
    <w:rsid w:val="00D744A5"/>
    <w:rsid w:val="00D74CC0"/>
    <w:rsid w:val="00D80717"/>
    <w:rsid w:val="00D82832"/>
    <w:rsid w:val="00D8387D"/>
    <w:rsid w:val="00D85F33"/>
    <w:rsid w:val="00D86684"/>
    <w:rsid w:val="00DA06A8"/>
    <w:rsid w:val="00DA0F10"/>
    <w:rsid w:val="00DA591B"/>
    <w:rsid w:val="00DB6208"/>
    <w:rsid w:val="00DC7080"/>
    <w:rsid w:val="00DD3A08"/>
    <w:rsid w:val="00DE66E8"/>
    <w:rsid w:val="00DF130A"/>
    <w:rsid w:val="00E061DC"/>
    <w:rsid w:val="00E10F60"/>
    <w:rsid w:val="00E40D99"/>
    <w:rsid w:val="00E608E8"/>
    <w:rsid w:val="00E64F31"/>
    <w:rsid w:val="00E70C2E"/>
    <w:rsid w:val="00E95721"/>
    <w:rsid w:val="00EA4837"/>
    <w:rsid w:val="00EB233C"/>
    <w:rsid w:val="00EC6068"/>
    <w:rsid w:val="00ED10ED"/>
    <w:rsid w:val="00ED3E6A"/>
    <w:rsid w:val="00ED712C"/>
    <w:rsid w:val="00EE0326"/>
    <w:rsid w:val="00EE231F"/>
    <w:rsid w:val="00F426DA"/>
    <w:rsid w:val="00F471BF"/>
    <w:rsid w:val="00F55CAE"/>
    <w:rsid w:val="00F56C9F"/>
    <w:rsid w:val="00F67DD4"/>
    <w:rsid w:val="00F7161D"/>
    <w:rsid w:val="00F81896"/>
    <w:rsid w:val="00FA050F"/>
    <w:rsid w:val="00FA4B66"/>
    <w:rsid w:val="00FA6EFB"/>
    <w:rsid w:val="00FC6C52"/>
    <w:rsid w:val="00FE795D"/>
    <w:rsid w:val="00FF7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anderkir</cp:lastModifiedBy>
  <cp:revision>2</cp:revision>
  <cp:lastPrinted>2013-06-19T16:30:00Z</cp:lastPrinted>
  <dcterms:created xsi:type="dcterms:W3CDTF">2014-10-10T20:23:00Z</dcterms:created>
  <dcterms:modified xsi:type="dcterms:W3CDTF">2014-10-10T20:23:00Z</dcterms:modified>
</cp:coreProperties>
</file>