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59C" w:rsidRPr="00CA11BC" w:rsidRDefault="0020459C">
      <w:pPr>
        <w:pStyle w:val="Title"/>
      </w:pPr>
      <w:r w:rsidRPr="00CA11BC">
        <w:t>Grand Valley State University</w:t>
      </w:r>
    </w:p>
    <w:p w:rsidR="0020459C" w:rsidRPr="00CA11BC" w:rsidRDefault="0020459C">
      <w:pPr>
        <w:jc w:val="center"/>
        <w:rPr>
          <w:rFonts w:ascii="Arial" w:hAnsi="Arial"/>
          <w:i/>
          <w:sz w:val="28"/>
        </w:rPr>
      </w:pPr>
      <w:r w:rsidRPr="00CA11BC">
        <w:rPr>
          <w:rFonts w:ascii="Arial" w:hAnsi="Arial"/>
          <w:i/>
          <w:sz w:val="28"/>
        </w:rPr>
        <w:t xml:space="preserve">General Education </w:t>
      </w:r>
      <w:r w:rsidR="006E741E" w:rsidRPr="00CA11BC">
        <w:rPr>
          <w:rFonts w:ascii="Arial" w:hAnsi="Arial"/>
          <w:i/>
          <w:sz w:val="28"/>
        </w:rPr>
        <w:t>C</w:t>
      </w:r>
      <w:r w:rsidRPr="00CA11BC">
        <w:rPr>
          <w:rFonts w:ascii="Arial" w:hAnsi="Arial"/>
          <w:i/>
          <w:sz w:val="28"/>
        </w:rPr>
        <w:t xml:space="preserve">ommittee </w:t>
      </w:r>
    </w:p>
    <w:p w:rsidR="0020459C" w:rsidRPr="00CA11BC" w:rsidRDefault="007015BD">
      <w:pPr>
        <w:jc w:val="center"/>
        <w:rPr>
          <w:rFonts w:ascii="Arial" w:hAnsi="Arial"/>
          <w:sz w:val="28"/>
        </w:rPr>
      </w:pPr>
      <w:r w:rsidRPr="00CA11BC">
        <w:rPr>
          <w:rFonts w:ascii="Arial" w:hAnsi="Arial"/>
          <w:sz w:val="28"/>
        </w:rPr>
        <w:t xml:space="preserve">Minutes of </w:t>
      </w:r>
      <w:r w:rsidR="00B57375">
        <w:rPr>
          <w:rFonts w:ascii="Arial" w:hAnsi="Arial"/>
          <w:sz w:val="28"/>
        </w:rPr>
        <w:t xml:space="preserve">3-19-12 </w:t>
      </w:r>
      <w:bookmarkStart w:id="0" w:name="_GoBack"/>
      <w:bookmarkEnd w:id="0"/>
    </w:p>
    <w:p w:rsidR="000A2DAF" w:rsidRPr="00CA11BC" w:rsidRDefault="000A2DAF">
      <w:pPr>
        <w:jc w:val="center"/>
        <w:rPr>
          <w:rFonts w:ascii="Arial" w:hAnsi="Arial"/>
          <w:sz w:val="20"/>
          <w:szCs w:val="20"/>
        </w:rPr>
      </w:pPr>
    </w:p>
    <w:p w:rsidR="002131AB" w:rsidRPr="002C6D39" w:rsidRDefault="004A575A">
      <w:pPr>
        <w:rPr>
          <w:rFonts w:ascii="Arial" w:hAnsi="Arial"/>
          <w:sz w:val="20"/>
        </w:rPr>
      </w:pPr>
      <w:r w:rsidRPr="002C6D39">
        <w:rPr>
          <w:rFonts w:ascii="Arial" w:hAnsi="Arial"/>
          <w:b/>
          <w:sz w:val="20"/>
        </w:rPr>
        <w:t>PRESENT:</w:t>
      </w:r>
      <w:r w:rsidRPr="002C6D39">
        <w:t xml:space="preserve"> Kirk Anderson, Deb </w:t>
      </w:r>
      <w:r w:rsidR="008E34E7" w:rsidRPr="002C6D39">
        <w:t xml:space="preserve">Bambini, Jim Bell, </w:t>
      </w:r>
      <w:r w:rsidRPr="002C6D39">
        <w:t>Jason Crouthamel, Emily Frigo, Roger Gilles, Gabriele Gottlieb, Jagadeesh Nandigam</w:t>
      </w:r>
      <w:r w:rsidR="00591F04" w:rsidRPr="002C6D39">
        <w:t>, Keith</w:t>
      </w:r>
      <w:r w:rsidRPr="002C6D39">
        <w:t xml:space="preserve"> Rhodes, Paul Sicilian, </w:t>
      </w:r>
      <w:r w:rsidR="00C452FF" w:rsidRPr="002C6D39">
        <w:rPr>
          <w:rFonts w:ascii="Arial" w:hAnsi="Arial"/>
          <w:sz w:val="20"/>
        </w:rPr>
        <w:t xml:space="preserve">Ruth Stevens, </w:t>
      </w:r>
      <w:r w:rsidRPr="002C6D39">
        <w:t>David Vessey, Judy Whipps</w:t>
      </w:r>
      <w:r w:rsidRPr="002C6D39">
        <w:rPr>
          <w:rFonts w:ascii="Arial" w:hAnsi="Arial"/>
          <w:sz w:val="20"/>
        </w:rPr>
        <w:t xml:space="preserve"> </w:t>
      </w:r>
    </w:p>
    <w:p w:rsidR="0020459C" w:rsidRPr="002C6D39" w:rsidRDefault="0020459C">
      <w:pPr>
        <w:rPr>
          <w:rFonts w:ascii="Arial" w:hAnsi="Arial"/>
          <w:sz w:val="20"/>
        </w:rPr>
      </w:pPr>
      <w:r w:rsidRPr="002C6D39">
        <w:rPr>
          <w:rFonts w:ascii="Arial" w:hAnsi="Arial"/>
          <w:b/>
          <w:sz w:val="20"/>
        </w:rPr>
        <w:t>ALSO PRESENT:</w:t>
      </w:r>
      <w:r w:rsidRPr="002C6D39">
        <w:rPr>
          <w:rFonts w:ascii="Arial" w:hAnsi="Arial"/>
          <w:sz w:val="20"/>
        </w:rPr>
        <w:t xml:space="preserve"> </w:t>
      </w:r>
      <w:r w:rsidR="00006F4D" w:rsidRPr="002C6D39">
        <w:rPr>
          <w:rFonts w:ascii="Arial" w:hAnsi="Arial"/>
          <w:sz w:val="20"/>
        </w:rPr>
        <w:t xml:space="preserve">C. “Griff” Griffin, </w:t>
      </w:r>
      <w:r w:rsidRPr="002C6D39">
        <w:rPr>
          <w:rFonts w:ascii="Arial" w:hAnsi="Arial"/>
          <w:sz w:val="20"/>
        </w:rPr>
        <w:t xml:space="preserve">Krista </w:t>
      </w:r>
      <w:r w:rsidR="006E741E" w:rsidRPr="002C6D39">
        <w:rPr>
          <w:rFonts w:ascii="Arial" w:hAnsi="Arial"/>
          <w:sz w:val="20"/>
        </w:rPr>
        <w:t>McFarland</w:t>
      </w:r>
      <w:r w:rsidR="008E34E7" w:rsidRPr="002C6D39">
        <w:rPr>
          <w:rFonts w:ascii="Arial" w:hAnsi="Arial"/>
          <w:sz w:val="20"/>
        </w:rPr>
        <w:t>; Christine Rener,</w:t>
      </w:r>
      <w:r w:rsidR="00F20C67" w:rsidRPr="002C6D39">
        <w:rPr>
          <w:rFonts w:ascii="Arial" w:hAnsi="Arial"/>
          <w:sz w:val="20"/>
        </w:rPr>
        <w:t xml:space="preserve"> FTLC</w:t>
      </w:r>
    </w:p>
    <w:p w:rsidR="0020459C" w:rsidRPr="002C6D39" w:rsidRDefault="008E34E7" w:rsidP="002C6D39">
      <w:pPr>
        <w:rPr>
          <w:rFonts w:ascii="Arial" w:hAnsi="Arial"/>
          <w:sz w:val="16"/>
          <w:szCs w:val="16"/>
        </w:rPr>
      </w:pPr>
      <w:r w:rsidRPr="002C6D39">
        <w:rPr>
          <w:rFonts w:ascii="Arial" w:hAnsi="Arial"/>
          <w:b/>
          <w:sz w:val="20"/>
        </w:rPr>
        <w:t xml:space="preserve">ABSENT: </w:t>
      </w:r>
      <w:r w:rsidRPr="002C6D39">
        <w:t>Susan Carson, Alisha Davis,</w:t>
      </w:r>
      <w:r w:rsidRPr="002C6D39">
        <w:rPr>
          <w:rFonts w:ascii="Arial" w:hAnsi="Arial"/>
          <w:sz w:val="20"/>
        </w:rPr>
        <w:t xml:space="preserve"> </w:t>
      </w:r>
      <w:r w:rsidRPr="002C6D39">
        <w:t xml:space="preserve">Penney Nichols-Whitehead, JJ Manser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1"/>
        <w:gridCol w:w="10632"/>
        <w:gridCol w:w="1861"/>
      </w:tblGrid>
      <w:tr w:rsidR="00667B06" w:rsidRPr="002C6D39" w:rsidTr="000478A7">
        <w:tc>
          <w:tcPr>
            <w:tcW w:w="1986" w:type="dxa"/>
          </w:tcPr>
          <w:p w:rsidR="0020459C" w:rsidRPr="002C6D39" w:rsidRDefault="0020459C" w:rsidP="000478A7">
            <w:pPr>
              <w:spacing w:line="240" w:lineRule="auto"/>
              <w:rPr>
                <w:rFonts w:ascii="Arial" w:hAnsi="Arial"/>
                <w:sz w:val="20"/>
              </w:rPr>
            </w:pPr>
            <w:r w:rsidRPr="002C6D39">
              <w:rPr>
                <w:rFonts w:ascii="Arial" w:hAnsi="Arial"/>
                <w:sz w:val="20"/>
              </w:rPr>
              <w:t>Agenda Items</w:t>
            </w:r>
          </w:p>
        </w:tc>
        <w:tc>
          <w:tcPr>
            <w:tcW w:w="10632" w:type="dxa"/>
          </w:tcPr>
          <w:p w:rsidR="0020459C" w:rsidRPr="002C6D39" w:rsidRDefault="0020459C" w:rsidP="000478A7">
            <w:pPr>
              <w:spacing w:line="240" w:lineRule="auto"/>
              <w:rPr>
                <w:rFonts w:ascii="Arial" w:hAnsi="Arial"/>
                <w:sz w:val="20"/>
              </w:rPr>
            </w:pPr>
            <w:r w:rsidRPr="002C6D39">
              <w:rPr>
                <w:rFonts w:ascii="Arial" w:hAnsi="Arial"/>
                <w:sz w:val="20"/>
              </w:rPr>
              <w:t>Discussion</w:t>
            </w:r>
          </w:p>
        </w:tc>
        <w:tc>
          <w:tcPr>
            <w:tcW w:w="1861" w:type="dxa"/>
          </w:tcPr>
          <w:p w:rsidR="0020459C" w:rsidRPr="002C6D39" w:rsidRDefault="0020459C" w:rsidP="000478A7">
            <w:pPr>
              <w:spacing w:line="240" w:lineRule="auto"/>
              <w:rPr>
                <w:rFonts w:ascii="Arial" w:hAnsi="Arial"/>
                <w:sz w:val="20"/>
              </w:rPr>
            </w:pPr>
            <w:r w:rsidRPr="002C6D39">
              <w:rPr>
                <w:rFonts w:ascii="Arial" w:hAnsi="Arial"/>
                <w:sz w:val="20"/>
              </w:rPr>
              <w:t>Action / Decisions</w:t>
            </w:r>
          </w:p>
        </w:tc>
      </w:tr>
      <w:tr w:rsidR="00667B06" w:rsidRPr="002C6D39" w:rsidTr="000478A7">
        <w:tc>
          <w:tcPr>
            <w:tcW w:w="1986" w:type="dxa"/>
          </w:tcPr>
          <w:p w:rsidR="0024525E" w:rsidRPr="002C6D39" w:rsidRDefault="0020459C" w:rsidP="000478A7">
            <w:pPr>
              <w:pStyle w:val="ListParagraph"/>
              <w:spacing w:line="240" w:lineRule="auto"/>
              <w:ind w:left="0"/>
              <w:rPr>
                <w:b/>
              </w:rPr>
            </w:pPr>
            <w:r w:rsidRPr="002C6D39">
              <w:rPr>
                <w:b/>
              </w:rPr>
              <w:t xml:space="preserve">Approval of </w:t>
            </w:r>
          </w:p>
          <w:p w:rsidR="0020459C" w:rsidRPr="002C6D39" w:rsidRDefault="00B57375" w:rsidP="00390E72">
            <w:pPr>
              <w:pStyle w:val="ListParagraph"/>
              <w:spacing w:line="240" w:lineRule="auto"/>
              <w:ind w:left="0"/>
              <w:rPr>
                <w:rFonts w:ascii="Arial" w:hAnsi="Arial"/>
                <w:sz w:val="20"/>
              </w:rPr>
            </w:pPr>
            <w:r w:rsidRPr="002C6D39">
              <w:rPr>
                <w:b/>
              </w:rPr>
              <w:t>Feb 20</w:t>
            </w:r>
            <w:r w:rsidR="0004480B" w:rsidRPr="002C6D39">
              <w:rPr>
                <w:b/>
              </w:rPr>
              <w:t xml:space="preserve"> </w:t>
            </w:r>
            <w:r w:rsidR="0060431C" w:rsidRPr="002C6D39">
              <w:rPr>
                <w:b/>
              </w:rPr>
              <w:t>Minutes</w:t>
            </w:r>
          </w:p>
        </w:tc>
        <w:tc>
          <w:tcPr>
            <w:tcW w:w="10632" w:type="dxa"/>
          </w:tcPr>
          <w:p w:rsidR="0020459C" w:rsidRPr="002C6D39" w:rsidRDefault="0020459C" w:rsidP="000478A7">
            <w:pPr>
              <w:spacing w:line="240" w:lineRule="auto"/>
              <w:rPr>
                <w:rFonts w:ascii="Arial" w:hAnsi="Arial"/>
                <w:sz w:val="20"/>
              </w:rPr>
            </w:pPr>
          </w:p>
        </w:tc>
        <w:tc>
          <w:tcPr>
            <w:tcW w:w="1861" w:type="dxa"/>
          </w:tcPr>
          <w:p w:rsidR="0020459C" w:rsidRPr="002C6D39" w:rsidRDefault="00B34B8E" w:rsidP="008B3542">
            <w:pPr>
              <w:spacing w:line="240" w:lineRule="auto"/>
              <w:rPr>
                <w:rFonts w:ascii="Arial" w:hAnsi="Arial"/>
                <w:sz w:val="20"/>
              </w:rPr>
            </w:pPr>
            <w:r w:rsidRPr="002C6D39">
              <w:rPr>
                <w:rFonts w:ascii="Arial" w:hAnsi="Arial"/>
                <w:sz w:val="20"/>
              </w:rPr>
              <w:t>Approved as submitted.</w:t>
            </w:r>
          </w:p>
        </w:tc>
      </w:tr>
      <w:tr w:rsidR="00667B06" w:rsidRPr="002C6D39" w:rsidTr="000478A7">
        <w:tc>
          <w:tcPr>
            <w:tcW w:w="1986" w:type="dxa"/>
          </w:tcPr>
          <w:p w:rsidR="0020459C" w:rsidRPr="002C6D39" w:rsidRDefault="00E155CF" w:rsidP="000478A7">
            <w:pPr>
              <w:pStyle w:val="ListParagraph"/>
              <w:spacing w:line="240" w:lineRule="auto"/>
              <w:ind w:left="0"/>
              <w:rPr>
                <w:b/>
              </w:rPr>
            </w:pPr>
            <w:r w:rsidRPr="002C6D39">
              <w:rPr>
                <w:b/>
              </w:rPr>
              <w:t>Agenda</w:t>
            </w:r>
          </w:p>
        </w:tc>
        <w:tc>
          <w:tcPr>
            <w:tcW w:w="10632" w:type="dxa"/>
          </w:tcPr>
          <w:p w:rsidR="002615A5" w:rsidRPr="002C6D39" w:rsidRDefault="0024647F" w:rsidP="00894A4C">
            <w:pPr>
              <w:spacing w:line="240" w:lineRule="auto"/>
              <w:rPr>
                <w:rFonts w:ascii="Arial" w:hAnsi="Arial"/>
                <w:sz w:val="20"/>
              </w:rPr>
            </w:pPr>
            <w:r w:rsidRPr="002C6D39">
              <w:rPr>
                <w:rFonts w:ascii="Arial" w:hAnsi="Arial"/>
                <w:sz w:val="20"/>
              </w:rPr>
              <w:t xml:space="preserve">The Director reported that GEC will no longer have to do a strategic plan, only an assessment plan and a report of the assessment results. </w:t>
            </w:r>
          </w:p>
          <w:p w:rsidR="002615A5" w:rsidRPr="002C6D39" w:rsidRDefault="002615A5" w:rsidP="00894A4C">
            <w:pPr>
              <w:spacing w:line="240" w:lineRule="auto"/>
              <w:rPr>
                <w:rFonts w:ascii="Arial" w:hAnsi="Arial"/>
                <w:sz w:val="20"/>
              </w:rPr>
            </w:pPr>
          </w:p>
        </w:tc>
        <w:tc>
          <w:tcPr>
            <w:tcW w:w="1861" w:type="dxa"/>
          </w:tcPr>
          <w:p w:rsidR="0020459C" w:rsidRPr="002C6D39" w:rsidRDefault="006A7731" w:rsidP="000478A7">
            <w:pPr>
              <w:spacing w:line="240" w:lineRule="auto"/>
              <w:rPr>
                <w:rFonts w:ascii="Arial" w:hAnsi="Arial"/>
                <w:sz w:val="20"/>
              </w:rPr>
            </w:pPr>
            <w:r w:rsidRPr="002C6D39">
              <w:rPr>
                <w:rFonts w:ascii="Arial" w:hAnsi="Arial"/>
                <w:sz w:val="20"/>
              </w:rPr>
              <w:t>Approved.</w:t>
            </w:r>
          </w:p>
        </w:tc>
      </w:tr>
      <w:tr w:rsidR="00667B06" w:rsidRPr="002C6D39" w:rsidTr="000478A7">
        <w:tc>
          <w:tcPr>
            <w:tcW w:w="1986" w:type="dxa"/>
          </w:tcPr>
          <w:p w:rsidR="00B57375" w:rsidRPr="002C6D39" w:rsidRDefault="00B57375" w:rsidP="00B57375">
            <w:pPr>
              <w:rPr>
                <w:b/>
              </w:rPr>
            </w:pPr>
            <w:r w:rsidRPr="002C6D39">
              <w:rPr>
                <w:b/>
              </w:rPr>
              <w:t>Preparing for the Summer “Issues” Workshops</w:t>
            </w:r>
          </w:p>
          <w:p w:rsidR="00D818EA" w:rsidRPr="002C6D39" w:rsidRDefault="00D818EA" w:rsidP="000478A7">
            <w:pPr>
              <w:pStyle w:val="ListParagraph"/>
              <w:spacing w:line="240" w:lineRule="auto"/>
              <w:ind w:left="0"/>
              <w:rPr>
                <w:rFonts w:asciiTheme="minorHAnsi" w:hAnsiTheme="minorHAnsi" w:cstheme="minorHAnsi"/>
                <w:b/>
              </w:rPr>
            </w:pPr>
          </w:p>
        </w:tc>
        <w:tc>
          <w:tcPr>
            <w:tcW w:w="10632" w:type="dxa"/>
          </w:tcPr>
          <w:p w:rsidR="00B57375" w:rsidRPr="002C6D39" w:rsidRDefault="00B57375" w:rsidP="00BE56CB">
            <w:pPr>
              <w:spacing w:line="240" w:lineRule="auto"/>
              <w:rPr>
                <w:i/>
              </w:rPr>
            </w:pPr>
            <w:r w:rsidRPr="002C6D39">
              <w:rPr>
                <w:i/>
              </w:rPr>
              <w:t>Christine Rener, Director of the FTLC, will join us to talk about the summer workshops.</w:t>
            </w:r>
          </w:p>
          <w:p w:rsidR="00B57375" w:rsidRPr="002C6D39" w:rsidRDefault="00B57375" w:rsidP="00BE56CB">
            <w:pPr>
              <w:spacing w:line="240" w:lineRule="auto"/>
              <w:ind w:left="1440"/>
            </w:pPr>
          </w:p>
          <w:p w:rsidR="00DF5B5D" w:rsidRPr="002C6D39" w:rsidRDefault="00A765D2" w:rsidP="00BE56CB">
            <w:pPr>
              <w:spacing w:line="240" w:lineRule="auto"/>
            </w:pPr>
            <w:r w:rsidRPr="002C6D39">
              <w:t>Christine distributed a handout outlining the three components</w:t>
            </w:r>
            <w:r w:rsidR="00E62965" w:rsidRPr="002C6D39">
              <w:t xml:space="preserve"> for the GE Issues workshops</w:t>
            </w:r>
            <w:r w:rsidRPr="002C6D39">
              <w:t>:  online, in-se</w:t>
            </w:r>
            <w:r w:rsidR="00BE56CB" w:rsidRPr="002C6D39">
              <w:t>a</w:t>
            </w:r>
            <w:r w:rsidRPr="002C6D39">
              <w:t>t and post-workshop.</w:t>
            </w:r>
          </w:p>
          <w:p w:rsidR="00A765D2" w:rsidRPr="002C6D39" w:rsidRDefault="00A765D2" w:rsidP="00BE56CB">
            <w:pPr>
              <w:spacing w:line="240" w:lineRule="auto"/>
            </w:pPr>
          </w:p>
          <w:p w:rsidR="00A765D2" w:rsidRPr="002C6D39" w:rsidRDefault="00A0300A" w:rsidP="00BE56CB">
            <w:pPr>
              <w:spacing w:line="240" w:lineRule="auto"/>
            </w:pPr>
            <w:r w:rsidRPr="002C6D39">
              <w:t>The In-Seat workshops are scheduled for May 24</w:t>
            </w:r>
            <w:r w:rsidRPr="002C6D39">
              <w:rPr>
                <w:vertAlign w:val="superscript"/>
              </w:rPr>
              <w:t>th</w:t>
            </w:r>
            <w:r w:rsidRPr="002C6D39">
              <w:t xml:space="preserve"> and May 30</w:t>
            </w:r>
            <w:r w:rsidRPr="002C6D39">
              <w:rPr>
                <w:vertAlign w:val="superscript"/>
              </w:rPr>
              <w:t>th</w:t>
            </w:r>
            <w:r w:rsidRPr="002C6D39">
              <w:t xml:space="preserve">. </w:t>
            </w:r>
          </w:p>
          <w:p w:rsidR="00DF5B5D" w:rsidRPr="002C6D39" w:rsidRDefault="00DF5B5D" w:rsidP="00BE56CB">
            <w:pPr>
              <w:spacing w:line="240" w:lineRule="auto"/>
            </w:pPr>
          </w:p>
          <w:p w:rsidR="00DF5B5D" w:rsidRPr="002C6D39" w:rsidRDefault="00D91C8D" w:rsidP="00BE56CB">
            <w:pPr>
              <w:spacing w:line="240" w:lineRule="auto"/>
            </w:pPr>
            <w:r w:rsidRPr="002C6D39">
              <w:t>FTLC would also like to be able to help fund some learning communities in order to share and give feedback in designing one of these courses.  Learning communities model are semester and/or year long.  FTLC provides money for supplies and a small stipend for professional development.</w:t>
            </w:r>
          </w:p>
          <w:p w:rsidR="004259CE" w:rsidRPr="002C6D39" w:rsidRDefault="004259CE" w:rsidP="00BE56CB">
            <w:pPr>
              <w:spacing w:line="240" w:lineRule="auto"/>
            </w:pPr>
          </w:p>
          <w:p w:rsidR="004259CE" w:rsidRPr="002C6D39" w:rsidRDefault="00AD600C" w:rsidP="00BE56CB">
            <w:pPr>
              <w:spacing w:line="240" w:lineRule="auto"/>
            </w:pPr>
            <w:r w:rsidRPr="002C6D39">
              <w:t xml:space="preserve">The Chair noted that </w:t>
            </w:r>
            <w:r w:rsidR="00B80EED">
              <w:t>some faculty might want</w:t>
            </w:r>
            <w:r w:rsidR="004259CE" w:rsidRPr="002C6D39">
              <w:t xml:space="preserve"> to </w:t>
            </w:r>
            <w:r w:rsidRPr="002C6D39">
              <w:t>separate the goals</w:t>
            </w:r>
            <w:r w:rsidR="00B80EED">
              <w:t xml:space="preserve"> and teach and/or assess them</w:t>
            </w:r>
            <w:r w:rsidRPr="002C6D39">
              <w:t xml:space="preserve"> individually, not necessarily all three goals together.</w:t>
            </w:r>
          </w:p>
          <w:p w:rsidR="004259CE" w:rsidRPr="002C6D39" w:rsidRDefault="004259CE" w:rsidP="00BE56CB">
            <w:pPr>
              <w:spacing w:line="240" w:lineRule="auto"/>
            </w:pPr>
          </w:p>
          <w:p w:rsidR="004259CE" w:rsidRPr="002C6D39" w:rsidRDefault="004259CE" w:rsidP="00BE56CB">
            <w:pPr>
              <w:spacing w:line="240" w:lineRule="auto"/>
            </w:pPr>
            <w:r w:rsidRPr="002C6D39">
              <w:t xml:space="preserve">Christine </w:t>
            </w:r>
            <w:r w:rsidR="00AD600C" w:rsidRPr="002C6D39">
              <w:t xml:space="preserve">asked about the rubrics for collaboration, problem solving and integration </w:t>
            </w:r>
            <w:r w:rsidR="008E34E7" w:rsidRPr="002C6D39">
              <w:t>for Model</w:t>
            </w:r>
            <w:r w:rsidRPr="002C6D39">
              <w:t xml:space="preserve"> 3.  </w:t>
            </w:r>
            <w:r w:rsidR="00AD600C" w:rsidRPr="002C6D39">
              <w:t>The Chair confirmed that goals and objectives are ready to be moved into a rubric format.  They are not quite finished</w:t>
            </w:r>
            <w:r w:rsidR="00AB4BBC" w:rsidRPr="002C6D39">
              <w:t xml:space="preserve">, but </w:t>
            </w:r>
            <w:r w:rsidR="00AD600C" w:rsidRPr="002C6D39">
              <w:t>the</w:t>
            </w:r>
            <w:r w:rsidR="00AB4BBC" w:rsidRPr="002C6D39">
              <w:t xml:space="preserve"> assessable objectives </w:t>
            </w:r>
            <w:r w:rsidR="00AD600C" w:rsidRPr="002C6D39">
              <w:t xml:space="preserve">are </w:t>
            </w:r>
            <w:r w:rsidR="00AB4BBC" w:rsidRPr="002C6D39">
              <w:t>written up for those three.</w:t>
            </w:r>
          </w:p>
          <w:p w:rsidR="00B931E1" w:rsidRPr="002C6D39" w:rsidRDefault="00B931E1" w:rsidP="00BE56CB">
            <w:pPr>
              <w:spacing w:line="240" w:lineRule="auto"/>
            </w:pPr>
          </w:p>
          <w:p w:rsidR="00B931E1" w:rsidRPr="002C6D39" w:rsidRDefault="00B931E1" w:rsidP="00B931E1">
            <w:pPr>
              <w:spacing w:line="240" w:lineRule="auto"/>
            </w:pPr>
            <w:r w:rsidRPr="002C6D39">
              <w:t>Christine asked if the Issues courses will have prerequisites.  The Director responded that some courses may have prerequisites.</w:t>
            </w:r>
          </w:p>
          <w:p w:rsidR="0078532B" w:rsidRPr="002C6D39" w:rsidRDefault="0078532B" w:rsidP="00BE56CB">
            <w:pPr>
              <w:spacing w:line="240" w:lineRule="auto"/>
            </w:pPr>
          </w:p>
          <w:p w:rsidR="00B931E1" w:rsidRPr="002C6D39" w:rsidRDefault="002B2DDD" w:rsidP="00BE56CB">
            <w:pPr>
              <w:spacing w:line="240" w:lineRule="auto"/>
            </w:pPr>
            <w:r w:rsidRPr="002C6D39">
              <w:t xml:space="preserve">The Director suggested that </w:t>
            </w:r>
            <w:r w:rsidR="0078532B" w:rsidRPr="002C6D39">
              <w:t xml:space="preserve">one of the documents </w:t>
            </w:r>
            <w:r w:rsidRPr="002C6D39">
              <w:t>that we</w:t>
            </w:r>
            <w:r w:rsidR="00B80EED">
              <w:t xml:space="preserve"> want to be sure the</w:t>
            </w:r>
            <w:r w:rsidR="0078532B" w:rsidRPr="002C6D39">
              <w:t xml:space="preserve"> </w:t>
            </w:r>
            <w:r w:rsidRPr="002C6D39">
              <w:t xml:space="preserve">participants have read is the </w:t>
            </w:r>
            <w:r w:rsidRPr="002C6D39">
              <w:lastRenderedPageBreak/>
              <w:t>proposal.  This will help them</w:t>
            </w:r>
            <w:r w:rsidR="0078532B" w:rsidRPr="002C6D39">
              <w:t xml:space="preserve"> self</w:t>
            </w:r>
            <w:r w:rsidRPr="002C6D39">
              <w:t>-</w:t>
            </w:r>
            <w:r w:rsidR="0078532B" w:rsidRPr="002C6D39">
              <w:t>reflect on the Issu</w:t>
            </w:r>
            <w:r w:rsidRPr="002C6D39">
              <w:t>es cate</w:t>
            </w:r>
            <w:r w:rsidR="00B80EED">
              <w:t>gory and make</w:t>
            </w:r>
            <w:r w:rsidRPr="002C6D39">
              <w:t xml:space="preserve"> sure their course</w:t>
            </w:r>
            <w:r w:rsidR="0078532B" w:rsidRPr="002C6D39">
              <w:t xml:space="preserve"> fit</w:t>
            </w:r>
            <w:r w:rsidRPr="002C6D39">
              <w:t>s</w:t>
            </w:r>
            <w:r w:rsidR="0078532B" w:rsidRPr="002C6D39">
              <w:t xml:space="preserve">.  </w:t>
            </w:r>
            <w:r w:rsidRPr="002C6D39">
              <w:t>They should read our background</w:t>
            </w:r>
            <w:r w:rsidR="00B80EED">
              <w:t>er</w:t>
            </w:r>
            <w:r w:rsidRPr="002C6D39">
              <w:t xml:space="preserve"> before designing a course. The Chair agreed that this seemed like a good idea.</w:t>
            </w:r>
            <w:r w:rsidR="00B931E1" w:rsidRPr="002C6D39">
              <w:t xml:space="preserve"> </w:t>
            </w:r>
          </w:p>
          <w:p w:rsidR="00B931E1" w:rsidRPr="002C6D39" w:rsidRDefault="00B931E1" w:rsidP="00BE56CB">
            <w:pPr>
              <w:spacing w:line="240" w:lineRule="auto"/>
            </w:pPr>
          </w:p>
          <w:p w:rsidR="002C6D39" w:rsidRDefault="0078532B" w:rsidP="002C6D39">
            <w:pPr>
              <w:spacing w:line="240" w:lineRule="auto"/>
            </w:pPr>
            <w:r w:rsidRPr="002C6D39">
              <w:t xml:space="preserve">Christine </w:t>
            </w:r>
            <w:r w:rsidR="002B2DDD" w:rsidRPr="002C6D39">
              <w:t>added that she would welcome recommendations for the reading</w:t>
            </w:r>
            <w:r w:rsidR="00B931E1" w:rsidRPr="002C6D39">
              <w:t xml:space="preserve">s and for expert mentors for the summer workshops.  </w:t>
            </w:r>
          </w:p>
          <w:p w:rsidR="002C6D39" w:rsidRDefault="002C6D39" w:rsidP="002C6D39">
            <w:pPr>
              <w:spacing w:line="240" w:lineRule="auto"/>
            </w:pPr>
          </w:p>
          <w:p w:rsidR="002C6D39" w:rsidRPr="002C6D39" w:rsidRDefault="002C6D39" w:rsidP="002C6D39">
            <w:pPr>
              <w:spacing w:line="240" w:lineRule="auto"/>
            </w:pPr>
            <w:r w:rsidRPr="002C6D39">
              <w:t>The GEC will review the readings during the next meeting and decide which are most germane.</w:t>
            </w:r>
          </w:p>
          <w:p w:rsidR="002C6D39" w:rsidRDefault="002C6D39" w:rsidP="00BE56CB">
            <w:pPr>
              <w:spacing w:line="240" w:lineRule="auto"/>
            </w:pPr>
          </w:p>
          <w:p w:rsidR="0078532B" w:rsidRPr="002C6D39" w:rsidRDefault="00B931E1" w:rsidP="00BE56CB">
            <w:pPr>
              <w:spacing w:line="240" w:lineRule="auto"/>
            </w:pPr>
            <w:r w:rsidRPr="002C6D39">
              <w:t xml:space="preserve">Expert mentors could be members from the GEC.  Christine added that there will also be a small stipend available for mentors.  They will help design the sessions around the particular goal, sit in each session and lead the discussion.  There may also be some </w:t>
            </w:r>
            <w:r w:rsidR="008E34E7" w:rsidRPr="002C6D39">
              <w:t>follow-up</w:t>
            </w:r>
            <w:r w:rsidRPr="002C6D39">
              <w:t xml:space="preserve"> on Blackboard.  There will be 45 minute rotations for each skill during the May sessions.  Participants will work with one or two mentors for each rotation.</w:t>
            </w:r>
          </w:p>
          <w:p w:rsidR="00B931E1" w:rsidRPr="002C6D39" w:rsidRDefault="00B931E1" w:rsidP="00BE56CB">
            <w:pPr>
              <w:spacing w:line="240" w:lineRule="auto"/>
            </w:pPr>
          </w:p>
          <w:p w:rsidR="00B931E1" w:rsidRPr="002C6D39" w:rsidRDefault="00B931E1" w:rsidP="00BE56CB">
            <w:pPr>
              <w:spacing w:line="240" w:lineRule="auto"/>
            </w:pPr>
            <w:r w:rsidRPr="002C6D39">
              <w:t xml:space="preserve">A committee member asked if a </w:t>
            </w:r>
            <w:r w:rsidR="00A405C5" w:rsidRPr="002C6D39">
              <w:t>mentor</w:t>
            </w:r>
            <w:r w:rsidRPr="002C6D39">
              <w:t xml:space="preserve"> could </w:t>
            </w:r>
            <w:r w:rsidR="00A405C5" w:rsidRPr="002C6D39">
              <w:t xml:space="preserve">also be submitting a </w:t>
            </w:r>
            <w:r w:rsidR="008E34E7" w:rsidRPr="002C6D39">
              <w:t>proposal.</w:t>
            </w:r>
            <w:r w:rsidR="00A405C5" w:rsidRPr="002C6D39">
              <w:t xml:space="preserve">  </w:t>
            </w:r>
            <w:r w:rsidRPr="002C6D39">
              <w:t>It is possible, but a committee member suggested that it would be easiest if they mentor one session and attend one session</w:t>
            </w:r>
            <w:r w:rsidR="00A405C5" w:rsidRPr="002C6D39">
              <w:t xml:space="preserve">.    </w:t>
            </w:r>
          </w:p>
          <w:p w:rsidR="00B931E1" w:rsidRPr="002C6D39" w:rsidRDefault="00B931E1" w:rsidP="00BE56CB">
            <w:pPr>
              <w:spacing w:line="240" w:lineRule="auto"/>
            </w:pPr>
          </w:p>
          <w:p w:rsidR="00FA5527" w:rsidRPr="002C6D39" w:rsidRDefault="002A278B" w:rsidP="00BE56CB">
            <w:pPr>
              <w:spacing w:line="240" w:lineRule="auto"/>
            </w:pPr>
            <w:r w:rsidRPr="002C6D39">
              <w:t xml:space="preserve">Christine </w:t>
            </w:r>
            <w:r w:rsidR="00B931E1" w:rsidRPr="002C6D39">
              <w:t xml:space="preserve">will handle coordinating mentors, but added that it </w:t>
            </w:r>
            <w:r w:rsidRPr="002C6D39">
              <w:t xml:space="preserve">would be helpful for </w:t>
            </w:r>
            <w:r w:rsidR="00B931E1" w:rsidRPr="002C6D39">
              <w:t>GEC to send recommendations to her so that she can talk to the individuals more</w:t>
            </w:r>
            <w:r w:rsidR="00FA5527" w:rsidRPr="002C6D39">
              <w:t xml:space="preserve"> extensively about the specifics.  </w:t>
            </w:r>
          </w:p>
          <w:p w:rsidR="00FA5C77" w:rsidRPr="002C6D39" w:rsidRDefault="00FA5C77" w:rsidP="00BE56CB">
            <w:pPr>
              <w:spacing w:line="240" w:lineRule="auto"/>
            </w:pPr>
          </w:p>
          <w:p w:rsidR="00FA5C77" w:rsidRPr="002C6D39" w:rsidRDefault="00B931E1" w:rsidP="00BE56CB">
            <w:pPr>
              <w:spacing w:line="240" w:lineRule="auto"/>
            </w:pPr>
            <w:r w:rsidRPr="002C6D39">
              <w:t>Christine asked about the timeline for deciding on participants for the Spring/Summer workshops. The Chair responded that we will have a fairly quick turnaround, after the April 2</w:t>
            </w:r>
            <w:r w:rsidRPr="002C6D39">
              <w:rPr>
                <w:vertAlign w:val="superscript"/>
              </w:rPr>
              <w:t>nd</w:t>
            </w:r>
            <w:r w:rsidRPr="002C6D39">
              <w:t xml:space="preserve"> deadline, depending on how many we receive.  We should know by April 9</w:t>
            </w:r>
            <w:r w:rsidRPr="002C6D39">
              <w:rPr>
                <w:vertAlign w:val="superscript"/>
              </w:rPr>
              <w:t>th</w:t>
            </w:r>
            <w:r w:rsidRPr="002C6D39">
              <w:t xml:space="preserve"> or 16</w:t>
            </w:r>
            <w:r w:rsidRPr="002C6D39">
              <w:rPr>
                <w:vertAlign w:val="superscript"/>
              </w:rPr>
              <w:t>th</w:t>
            </w:r>
            <w:r w:rsidRPr="002C6D39">
              <w:t xml:space="preserve"> at the latest. The Director added that if we requests for more than 30 participants we will beat the bushes for additional money</w:t>
            </w:r>
            <w:r w:rsidR="002B23E0" w:rsidRPr="002C6D39">
              <w:t>, but we really won’t know until the end of the day April 2</w:t>
            </w:r>
            <w:r w:rsidR="002B23E0" w:rsidRPr="002C6D39">
              <w:rPr>
                <w:vertAlign w:val="superscript"/>
              </w:rPr>
              <w:t>nd</w:t>
            </w:r>
            <w:r w:rsidR="002B23E0" w:rsidRPr="002C6D39">
              <w:t>.</w:t>
            </w:r>
          </w:p>
          <w:p w:rsidR="00FA5C77" w:rsidRPr="002C6D39" w:rsidRDefault="00FA5C77" w:rsidP="00BE56CB">
            <w:pPr>
              <w:spacing w:line="240" w:lineRule="auto"/>
            </w:pPr>
          </w:p>
          <w:p w:rsidR="00C367CD" w:rsidRPr="002C6D39" w:rsidRDefault="002B23E0" w:rsidP="00BE56CB">
            <w:pPr>
              <w:spacing w:line="240" w:lineRule="auto"/>
            </w:pPr>
            <w:r w:rsidRPr="002C6D39">
              <w:t xml:space="preserve">The committee had a </w:t>
            </w:r>
            <w:r w:rsidR="00996586" w:rsidRPr="002C6D39">
              <w:t xml:space="preserve">brief discussion about </w:t>
            </w:r>
            <w:r w:rsidRPr="002C6D39">
              <w:t>the</w:t>
            </w:r>
            <w:r w:rsidR="00996586" w:rsidRPr="002C6D39">
              <w:t xml:space="preserve"> number of courses a faculty </w:t>
            </w:r>
            <w:r w:rsidRPr="002C6D39">
              <w:t xml:space="preserve">member </w:t>
            </w:r>
            <w:r w:rsidR="00996586" w:rsidRPr="002C6D39">
              <w:t xml:space="preserve">might reasonable work on this summer.  </w:t>
            </w:r>
            <w:r w:rsidR="001175D4" w:rsidRPr="002C6D39">
              <w:t>Can one person</w:t>
            </w:r>
            <w:r w:rsidRPr="002C6D39">
              <w:t xml:space="preserve"> work on, for example </w:t>
            </w:r>
            <w:r w:rsidR="001175D4" w:rsidRPr="002C6D39">
              <w:t>3 courses</w:t>
            </w:r>
            <w:r w:rsidRPr="002C6D39">
              <w:t xml:space="preserve"> over the summer?</w:t>
            </w:r>
            <w:r w:rsidR="001175D4" w:rsidRPr="002C6D39">
              <w:t xml:space="preserve">  </w:t>
            </w:r>
            <w:r w:rsidRPr="002C6D39">
              <w:t>It was noted that this discussion is just for</w:t>
            </w:r>
            <w:r w:rsidR="00C367CD" w:rsidRPr="002C6D39">
              <w:t xml:space="preserve"> summer funding, but </w:t>
            </w:r>
            <w:r w:rsidRPr="002C6D39">
              <w:t>faculty and departments</w:t>
            </w:r>
            <w:r w:rsidR="00C367CD" w:rsidRPr="002C6D39">
              <w:t xml:space="preserve"> can still submit a</w:t>
            </w:r>
            <w:r w:rsidRPr="002C6D39">
              <w:t>s many courses as they want.</w:t>
            </w:r>
            <w:r w:rsidR="00C367CD" w:rsidRPr="002C6D39">
              <w:t xml:space="preserve">  </w:t>
            </w:r>
            <w:r w:rsidRPr="002C6D39">
              <w:t>The Chair added that the</w:t>
            </w:r>
            <w:r w:rsidR="00735D9A" w:rsidRPr="002C6D39">
              <w:t xml:space="preserve"> workshop is designed for a person working on a course.  If they are working on others that is fine.  </w:t>
            </w:r>
            <w:r w:rsidRPr="002C6D39">
              <w:t>It is n</w:t>
            </w:r>
            <w:r w:rsidR="00735D9A" w:rsidRPr="002C6D39">
              <w:t>ot our business to say if or how many they should propose.  The curricular process is open.</w:t>
            </w:r>
          </w:p>
          <w:p w:rsidR="00735D9A" w:rsidRPr="002C6D39" w:rsidRDefault="00735D9A" w:rsidP="00BE56CB">
            <w:pPr>
              <w:spacing w:line="240" w:lineRule="auto"/>
            </w:pPr>
          </w:p>
          <w:p w:rsidR="00515D79" w:rsidRPr="002C6D39" w:rsidRDefault="002B23E0" w:rsidP="002B23E0">
            <w:pPr>
              <w:spacing w:line="240" w:lineRule="auto"/>
              <w:rPr>
                <w:rFonts w:asciiTheme="minorHAnsi" w:hAnsiTheme="minorHAnsi" w:cstheme="minorHAnsi"/>
              </w:rPr>
            </w:pPr>
            <w:r w:rsidRPr="002C6D39">
              <w:t xml:space="preserve">A committee member noted that </w:t>
            </w:r>
            <w:r w:rsidR="00735D9A" w:rsidRPr="002C6D39">
              <w:t xml:space="preserve">one potential problem is </w:t>
            </w:r>
            <w:r w:rsidRPr="002C6D39">
              <w:t xml:space="preserve">if </w:t>
            </w:r>
            <w:r w:rsidR="00735D9A" w:rsidRPr="002C6D39">
              <w:t>that person is going to</w:t>
            </w:r>
            <w:r w:rsidRPr="002C6D39">
              <w:t xml:space="preserve"> become a resource to their department</w:t>
            </w:r>
            <w:r w:rsidR="00735D9A" w:rsidRPr="002C6D39">
              <w:t xml:space="preserve">.  </w:t>
            </w:r>
            <w:r w:rsidRPr="002C6D39">
              <w:t>This is something that can be looked at when choosing workshop participants.</w:t>
            </w:r>
            <w:r w:rsidR="00735D9A" w:rsidRPr="002C6D39">
              <w:t xml:space="preserve"> I</w:t>
            </w:r>
            <w:r w:rsidRPr="002C6D39">
              <w:t>t is in</w:t>
            </w:r>
            <w:r w:rsidR="00735D9A" w:rsidRPr="002C6D39">
              <w:t xml:space="preserve"> </w:t>
            </w:r>
            <w:r w:rsidRPr="002C6D39">
              <w:t xml:space="preserve">the </w:t>
            </w:r>
            <w:r w:rsidR="00735D9A" w:rsidRPr="002C6D39">
              <w:t xml:space="preserve">best interest </w:t>
            </w:r>
            <w:r w:rsidRPr="002C6D39">
              <w:t xml:space="preserve">of everyone </w:t>
            </w:r>
            <w:r w:rsidR="00735D9A" w:rsidRPr="002C6D39">
              <w:t xml:space="preserve">to see about getting more money to fund everyone that wants to come.  </w:t>
            </w:r>
            <w:r w:rsidRPr="002C6D39">
              <w:t>I</w:t>
            </w:r>
            <w:r w:rsidR="00A91E13" w:rsidRPr="002C6D39">
              <w:t>f we do need to</w:t>
            </w:r>
            <w:r w:rsidRPr="002C6D39">
              <w:t xml:space="preserve"> make some decisions within departments for</w:t>
            </w:r>
            <w:r w:rsidR="00A91E13" w:rsidRPr="002C6D39">
              <w:t xml:space="preserve"> funding, we can ma</w:t>
            </w:r>
            <w:r w:rsidRPr="002C6D39">
              <w:t>ke some decisions with that department</w:t>
            </w:r>
            <w:r w:rsidR="00A91E13" w:rsidRPr="002C6D39">
              <w:t xml:space="preserve"> as opposed to GEC sole</w:t>
            </w:r>
            <w:r w:rsidRPr="002C6D39">
              <w:t>l</w:t>
            </w:r>
            <w:r w:rsidR="00A91E13" w:rsidRPr="002C6D39">
              <w:t>y making the decision.</w:t>
            </w:r>
          </w:p>
        </w:tc>
        <w:tc>
          <w:tcPr>
            <w:tcW w:w="1861" w:type="dxa"/>
          </w:tcPr>
          <w:p w:rsidR="00672F74" w:rsidRPr="002C6D39" w:rsidRDefault="00672F74" w:rsidP="00672F74">
            <w:pPr>
              <w:spacing w:line="240" w:lineRule="auto"/>
            </w:pPr>
            <w:r w:rsidRPr="002C6D39">
              <w:lastRenderedPageBreak/>
              <w:t>The In-Seat workshops are scheduled for May 24</w:t>
            </w:r>
            <w:r w:rsidRPr="002C6D39">
              <w:rPr>
                <w:vertAlign w:val="superscript"/>
              </w:rPr>
              <w:t>th</w:t>
            </w:r>
            <w:r w:rsidRPr="002C6D39">
              <w:t xml:space="preserve"> and May 30</w:t>
            </w:r>
            <w:r w:rsidRPr="002C6D39">
              <w:rPr>
                <w:vertAlign w:val="superscript"/>
              </w:rPr>
              <w:t>th</w:t>
            </w:r>
            <w:r w:rsidRPr="002C6D39">
              <w:t xml:space="preserve">. </w:t>
            </w:r>
          </w:p>
          <w:p w:rsidR="00672F74" w:rsidRPr="002C6D39" w:rsidRDefault="00672F74" w:rsidP="00672F74">
            <w:pPr>
              <w:spacing w:line="240" w:lineRule="auto"/>
            </w:pPr>
          </w:p>
          <w:p w:rsidR="00672F74" w:rsidRPr="002C6D39" w:rsidRDefault="00672F74" w:rsidP="00672F74">
            <w:pPr>
              <w:spacing w:line="240" w:lineRule="auto"/>
            </w:pPr>
            <w:r w:rsidRPr="002C6D39">
              <w:t xml:space="preserve">Christine will handle coordinating mentors, but asked for GEC to send recommendations to her so that she can talk to the individuals more extensively about the specifics.  </w:t>
            </w:r>
          </w:p>
          <w:p w:rsidR="0031477F" w:rsidRPr="002C6D39" w:rsidRDefault="0031477F" w:rsidP="00E4579A">
            <w:pPr>
              <w:spacing w:line="240" w:lineRule="auto"/>
              <w:rPr>
                <w:rFonts w:asciiTheme="minorHAnsi" w:hAnsiTheme="minorHAnsi" w:cstheme="minorHAnsi"/>
              </w:rPr>
            </w:pPr>
          </w:p>
          <w:p w:rsidR="00672F74" w:rsidRPr="002C6D39" w:rsidRDefault="00672F74" w:rsidP="00672F74">
            <w:pPr>
              <w:spacing w:line="240" w:lineRule="auto"/>
            </w:pPr>
            <w:r w:rsidRPr="002C6D39">
              <w:t xml:space="preserve">The summer workshops are designed for one </w:t>
            </w:r>
            <w:r w:rsidRPr="002C6D39">
              <w:lastRenderedPageBreak/>
              <w:t xml:space="preserve">person working on one course, but </w:t>
            </w:r>
            <w:r w:rsidR="00C33121" w:rsidRPr="002C6D39">
              <w:t xml:space="preserve">anyone can submit a course at </w:t>
            </w:r>
            <w:r w:rsidR="00591F04" w:rsidRPr="002C6D39">
              <w:t>any time</w:t>
            </w:r>
            <w:r w:rsidR="00C33121" w:rsidRPr="002C6D39">
              <w:t>.</w:t>
            </w:r>
          </w:p>
          <w:p w:rsidR="00672F74" w:rsidRPr="002C6D39" w:rsidRDefault="00672F74" w:rsidP="00672F74">
            <w:pPr>
              <w:spacing w:line="240" w:lineRule="auto"/>
            </w:pPr>
          </w:p>
          <w:p w:rsidR="00672F74" w:rsidRPr="002C6D39" w:rsidRDefault="00672F74" w:rsidP="00672F74">
            <w:pPr>
              <w:spacing w:line="240" w:lineRule="auto"/>
            </w:pPr>
            <w:r w:rsidRPr="002C6D39">
              <w:t>Mentors can also submit proposals, but should mentor one session and attend the other for their course proposal.</w:t>
            </w:r>
          </w:p>
          <w:p w:rsidR="00672F74" w:rsidRPr="002C6D39" w:rsidRDefault="00672F74" w:rsidP="00672F74">
            <w:pPr>
              <w:spacing w:line="240" w:lineRule="auto"/>
            </w:pPr>
          </w:p>
          <w:p w:rsidR="00672F74" w:rsidRPr="002C6D39" w:rsidRDefault="00672F74" w:rsidP="00672F74">
            <w:pPr>
              <w:spacing w:line="240" w:lineRule="auto"/>
            </w:pPr>
            <w:r w:rsidRPr="002C6D39">
              <w:t>The GEC will review the readings during the next meeting and decide which are most germane.</w:t>
            </w:r>
          </w:p>
          <w:p w:rsidR="00672F74" w:rsidRPr="002C6D39" w:rsidRDefault="00672F74" w:rsidP="00672F74">
            <w:pPr>
              <w:spacing w:line="240" w:lineRule="auto"/>
            </w:pPr>
          </w:p>
          <w:p w:rsidR="00672F74" w:rsidRPr="002C6D39" w:rsidRDefault="00672F74" w:rsidP="00672F74">
            <w:pPr>
              <w:spacing w:line="240" w:lineRule="auto"/>
            </w:pPr>
          </w:p>
          <w:p w:rsidR="00672F74" w:rsidRPr="002C6D39" w:rsidRDefault="00672F74" w:rsidP="00672F74">
            <w:pPr>
              <w:spacing w:line="240" w:lineRule="auto"/>
              <w:rPr>
                <w:rFonts w:asciiTheme="minorHAnsi" w:hAnsiTheme="minorHAnsi" w:cstheme="minorHAnsi"/>
              </w:rPr>
            </w:pPr>
            <w:r w:rsidRPr="002C6D39">
              <w:t>The GEC should be able to confirm participants for the workshop by April 9 or 16.</w:t>
            </w:r>
          </w:p>
        </w:tc>
      </w:tr>
      <w:tr w:rsidR="00667B06" w:rsidRPr="002C6D39" w:rsidTr="000478A7">
        <w:tc>
          <w:tcPr>
            <w:tcW w:w="1986" w:type="dxa"/>
          </w:tcPr>
          <w:p w:rsidR="00856DE8" w:rsidRDefault="00856DE8" w:rsidP="00B57375">
            <w:pPr>
              <w:rPr>
                <w:b/>
              </w:rPr>
            </w:pPr>
          </w:p>
          <w:p w:rsidR="00856DE8" w:rsidRDefault="00856DE8" w:rsidP="00B57375">
            <w:pPr>
              <w:rPr>
                <w:b/>
              </w:rPr>
            </w:pPr>
          </w:p>
          <w:p w:rsidR="00B57375" w:rsidRPr="002C6D39" w:rsidRDefault="00B57375" w:rsidP="00B57375">
            <w:pPr>
              <w:rPr>
                <w:b/>
              </w:rPr>
            </w:pPr>
            <w:r w:rsidRPr="002C6D39">
              <w:rPr>
                <w:b/>
              </w:rPr>
              <w:lastRenderedPageBreak/>
              <w:t>Curricular Proposals</w:t>
            </w:r>
          </w:p>
          <w:p w:rsidR="00F578C4" w:rsidRPr="002C6D39" w:rsidRDefault="00F578C4" w:rsidP="0013232C">
            <w:pPr>
              <w:pStyle w:val="ListParagraph"/>
              <w:spacing w:line="240" w:lineRule="auto"/>
              <w:ind w:left="0"/>
              <w:rPr>
                <w:rFonts w:asciiTheme="minorHAnsi" w:hAnsiTheme="minorHAnsi" w:cstheme="minorHAnsi"/>
                <w:b/>
              </w:rPr>
            </w:pPr>
          </w:p>
        </w:tc>
        <w:tc>
          <w:tcPr>
            <w:tcW w:w="10632" w:type="dxa"/>
          </w:tcPr>
          <w:p w:rsidR="00856DE8" w:rsidRDefault="00856DE8" w:rsidP="00BE56CB">
            <w:pPr>
              <w:spacing w:line="240" w:lineRule="auto"/>
              <w:rPr>
                <w:i/>
              </w:rPr>
            </w:pPr>
          </w:p>
          <w:p w:rsidR="00856DE8" w:rsidRDefault="00856DE8" w:rsidP="00BE56CB">
            <w:pPr>
              <w:spacing w:line="240" w:lineRule="auto"/>
              <w:rPr>
                <w:i/>
              </w:rPr>
            </w:pPr>
          </w:p>
          <w:p w:rsidR="00B57375" w:rsidRPr="002C6D39" w:rsidRDefault="00B57375" w:rsidP="00BE56CB">
            <w:pPr>
              <w:spacing w:line="240" w:lineRule="auto"/>
              <w:rPr>
                <w:i/>
              </w:rPr>
            </w:pPr>
            <w:r w:rsidRPr="002C6D39">
              <w:rPr>
                <w:i/>
              </w:rPr>
              <w:lastRenderedPageBreak/>
              <w:t xml:space="preserve">Log #7676, a </w:t>
            </w:r>
            <w:r w:rsidRPr="002C6D39">
              <w:rPr>
                <w:b/>
                <w:i/>
              </w:rPr>
              <w:t>revised</w:t>
            </w:r>
            <w:r w:rsidRPr="002C6D39">
              <w:rPr>
                <w:i/>
              </w:rPr>
              <w:t xml:space="preserve"> new course proposal from Women and Gender Studies for WGS 255, Gender and Popular Culture, proposed for the US Diversity category. We requested amendments on February 20.</w:t>
            </w:r>
          </w:p>
          <w:p w:rsidR="00B57375" w:rsidRPr="002C6D39" w:rsidRDefault="00B57375" w:rsidP="00BE56CB">
            <w:pPr>
              <w:spacing w:line="240" w:lineRule="auto"/>
              <w:rPr>
                <w:i/>
              </w:rPr>
            </w:pPr>
            <w:r w:rsidRPr="002C6D39">
              <w:rPr>
                <w:i/>
              </w:rPr>
              <w:t>Log #7510, a course-change proposal from Biomedical Sciences for BMS 105, Basic Nutrition, proposed for the Life Sciences category.</w:t>
            </w:r>
          </w:p>
          <w:p w:rsidR="00996586" w:rsidRPr="002C6D39" w:rsidRDefault="00996586" w:rsidP="00BE56CB">
            <w:pPr>
              <w:spacing w:line="240" w:lineRule="auto"/>
              <w:rPr>
                <w:i/>
              </w:rPr>
            </w:pPr>
          </w:p>
          <w:p w:rsidR="00BB54D3" w:rsidRPr="002C6D39" w:rsidRDefault="00C80E51" w:rsidP="00BE56CB">
            <w:pPr>
              <w:spacing w:line="240" w:lineRule="auto"/>
            </w:pPr>
            <w:r w:rsidRPr="002C6D39">
              <w:t xml:space="preserve">Log #7676 </w:t>
            </w:r>
            <w:r w:rsidR="002E08B3" w:rsidRPr="002C6D39">
              <w:t>We asked for amendment</w:t>
            </w:r>
            <w:r w:rsidR="00BB54D3" w:rsidRPr="002C6D39">
              <w:t>s after the last meeting and have received a revised proposal.</w:t>
            </w:r>
          </w:p>
          <w:p w:rsidR="00BB54D3" w:rsidRPr="002C6D39" w:rsidRDefault="00BB54D3" w:rsidP="00BE56CB">
            <w:pPr>
              <w:spacing w:line="240" w:lineRule="auto"/>
            </w:pPr>
          </w:p>
          <w:p w:rsidR="002E08B3" w:rsidRPr="002C6D39" w:rsidRDefault="00BB54D3" w:rsidP="00BE56CB">
            <w:pPr>
              <w:spacing w:line="240" w:lineRule="auto"/>
            </w:pPr>
            <w:r w:rsidRPr="002C6D39">
              <w:t xml:space="preserve">A committee member commented that </w:t>
            </w:r>
            <w:r w:rsidR="002E08B3" w:rsidRPr="002C6D39">
              <w:t xml:space="preserve">objective </w:t>
            </w:r>
            <w:r w:rsidRPr="002C6D39">
              <w:t>#</w:t>
            </w:r>
            <w:r w:rsidR="002E08B3" w:rsidRPr="002C6D39">
              <w:t xml:space="preserve">3 fits </w:t>
            </w:r>
            <w:r w:rsidRPr="002C6D39">
              <w:t>the GE</w:t>
            </w:r>
            <w:r w:rsidR="002E08B3" w:rsidRPr="002C6D39">
              <w:t xml:space="preserve"> content g</w:t>
            </w:r>
            <w:r w:rsidRPr="002C6D39">
              <w:t xml:space="preserve">oal is covered more now in SOR; the </w:t>
            </w:r>
            <w:r w:rsidR="002E08B3" w:rsidRPr="002C6D39">
              <w:t>method shows up more.</w:t>
            </w:r>
          </w:p>
          <w:p w:rsidR="00BB54D3" w:rsidRPr="002C6D39" w:rsidRDefault="00BB54D3" w:rsidP="00BE56CB">
            <w:pPr>
              <w:spacing w:line="240" w:lineRule="auto"/>
            </w:pPr>
          </w:p>
          <w:p w:rsidR="00BB54D3" w:rsidRPr="002C6D39" w:rsidRDefault="00BB54D3" w:rsidP="00BE56CB">
            <w:pPr>
              <w:spacing w:line="240" w:lineRule="auto"/>
            </w:pPr>
            <w:r w:rsidRPr="002C6D39">
              <w:t xml:space="preserve">The one assignment used </w:t>
            </w:r>
            <w:r w:rsidR="002E08B3" w:rsidRPr="002C6D39">
              <w:t xml:space="preserve">for </w:t>
            </w:r>
            <w:r w:rsidRPr="002C6D39">
              <w:t xml:space="preserve">the </w:t>
            </w:r>
            <w:r w:rsidR="002E08B3" w:rsidRPr="002C6D39">
              <w:t xml:space="preserve">popular culture project is </w:t>
            </w:r>
            <w:r w:rsidRPr="002C6D39">
              <w:t xml:space="preserve">the only evidence of oral communication.  Is a 4-5 minute </w:t>
            </w:r>
            <w:r w:rsidR="008E34E7" w:rsidRPr="002C6D39">
              <w:t>presentation</w:t>
            </w:r>
            <w:r w:rsidRPr="002C6D39">
              <w:t xml:space="preserve"> enough?</w:t>
            </w:r>
            <w:r w:rsidR="002E08B3" w:rsidRPr="002C6D39">
              <w:t xml:space="preserve"> </w:t>
            </w:r>
            <w:r w:rsidRPr="002C6D39">
              <w:t xml:space="preserve"> A committee member added that it is a bit lacking for information literacy with the annotated bibliography.  They didn’t add much detail.</w:t>
            </w:r>
            <w:r w:rsidR="002E08B3" w:rsidRPr="002C6D39">
              <w:t xml:space="preserve">  </w:t>
            </w:r>
          </w:p>
          <w:p w:rsidR="00BB54D3" w:rsidRPr="002C6D39" w:rsidRDefault="00BB54D3" w:rsidP="00BE56CB">
            <w:pPr>
              <w:spacing w:line="240" w:lineRule="auto"/>
            </w:pPr>
          </w:p>
          <w:p w:rsidR="00BB54D3" w:rsidRPr="002C6D39" w:rsidRDefault="00BB54D3" w:rsidP="00BE56CB">
            <w:pPr>
              <w:spacing w:line="240" w:lineRule="auto"/>
            </w:pPr>
            <w:r w:rsidRPr="002C6D39">
              <w:t xml:space="preserve">The Chair asked if we are comfortable with the revisions or if there is a need for more </w:t>
            </w:r>
            <w:r w:rsidR="008E34E7" w:rsidRPr="002C6D39">
              <w:t>clarification. A</w:t>
            </w:r>
            <w:r w:rsidRPr="002C6D39">
              <w:t xml:space="preserve"> committee member asked if they answered the issue of race.  The Chair responded that we did not ask them for it in our amendment, but rather asked about covering a lot of information in a 2-3 week period.  They responded that they are covering more through the semester.</w:t>
            </w:r>
            <w:r w:rsidR="00A76DBA" w:rsidRPr="002C6D39">
              <w:t xml:space="preserve"> </w:t>
            </w:r>
            <w:r w:rsidRPr="002C6D39">
              <w:t>Popular culture informs other dimensions, so it is pretty varied.  They had more in the proposal last time showing how much they are covering, but they removed in the revised version.</w:t>
            </w:r>
          </w:p>
          <w:p w:rsidR="00BB54D3" w:rsidRPr="002C6D39" w:rsidRDefault="00BB54D3" w:rsidP="00BE56CB">
            <w:pPr>
              <w:spacing w:line="240" w:lineRule="auto"/>
            </w:pPr>
          </w:p>
          <w:p w:rsidR="00276E8F" w:rsidRPr="002C6D39" w:rsidRDefault="005C734B" w:rsidP="00BE56CB">
            <w:pPr>
              <w:spacing w:line="240" w:lineRule="auto"/>
            </w:pPr>
            <w:r w:rsidRPr="002C6D39">
              <w:t>A committee member wished that they had more than one 4-5 minute presentation, but the difficulty with oral communication is that it takes up class time.</w:t>
            </w:r>
          </w:p>
          <w:p w:rsidR="00D31FA2" w:rsidRPr="002C6D39" w:rsidRDefault="00D31FA2" w:rsidP="00BE56CB">
            <w:pPr>
              <w:spacing w:line="240" w:lineRule="auto"/>
            </w:pPr>
          </w:p>
          <w:p w:rsidR="00776704" w:rsidRPr="002C6D39" w:rsidRDefault="00776704" w:rsidP="00BE56CB">
            <w:pPr>
              <w:spacing w:line="240" w:lineRule="auto"/>
            </w:pPr>
            <w:r w:rsidRPr="002C6D39">
              <w:t>Motion</w:t>
            </w:r>
            <w:r w:rsidR="00145B58" w:rsidRPr="002C6D39">
              <w:t xml:space="preserve"> to </w:t>
            </w:r>
            <w:r w:rsidRPr="002C6D39">
              <w:t>approve</w:t>
            </w:r>
            <w:r w:rsidR="00145B58" w:rsidRPr="002C6D39">
              <w:t xml:space="preserve"> </w:t>
            </w:r>
            <w:r w:rsidRPr="002C6D39">
              <w:t>L</w:t>
            </w:r>
            <w:r w:rsidR="00145B58" w:rsidRPr="002C6D39">
              <w:t>og #7676;</w:t>
            </w:r>
            <w:r w:rsidR="00B11C9D" w:rsidRPr="002C6D39">
              <w:t xml:space="preserve"> </w:t>
            </w:r>
            <w:r w:rsidRPr="002C6D39">
              <w:t xml:space="preserve">seconded.  </w:t>
            </w:r>
          </w:p>
          <w:p w:rsidR="00776704" w:rsidRPr="002C6D39" w:rsidRDefault="00776704" w:rsidP="00BE56CB">
            <w:pPr>
              <w:spacing w:line="240" w:lineRule="auto"/>
            </w:pPr>
          </w:p>
          <w:p w:rsidR="00B11C9D" w:rsidRPr="002C6D39" w:rsidRDefault="00776704" w:rsidP="00BE56CB">
            <w:pPr>
              <w:spacing w:line="240" w:lineRule="auto"/>
            </w:pPr>
            <w:r w:rsidRPr="002C6D39">
              <w:t xml:space="preserve">Discussion of concern about lack of </w:t>
            </w:r>
            <w:r w:rsidR="001F10A6" w:rsidRPr="002C6D39">
              <w:t>info</w:t>
            </w:r>
            <w:r w:rsidRPr="002C6D39">
              <w:t>rmation</w:t>
            </w:r>
            <w:r w:rsidR="001F10A6" w:rsidRPr="002C6D39">
              <w:t xml:space="preserve"> literacy.  It’s a well </w:t>
            </w:r>
            <w:r w:rsidRPr="002C6D39">
              <w:t xml:space="preserve">done assignment, but the way it is </w:t>
            </w:r>
            <w:r w:rsidR="001F10A6" w:rsidRPr="002C6D39">
              <w:t xml:space="preserve">written </w:t>
            </w:r>
            <w:r w:rsidRPr="002C6D39">
              <w:t xml:space="preserve">is </w:t>
            </w:r>
            <w:r w:rsidR="001F10A6" w:rsidRPr="002C6D39">
              <w:t>doing a bit of disservice</w:t>
            </w:r>
            <w:r w:rsidR="00B80EED">
              <w:t xml:space="preserve"> to the course as it is actually taught</w:t>
            </w:r>
            <w:r w:rsidR="001F10A6" w:rsidRPr="002C6D39">
              <w:t>.</w:t>
            </w:r>
          </w:p>
          <w:p w:rsidR="00776704" w:rsidRPr="002C6D39" w:rsidRDefault="00776704" w:rsidP="00BE56CB">
            <w:pPr>
              <w:spacing w:line="240" w:lineRule="auto"/>
            </w:pPr>
          </w:p>
          <w:p w:rsidR="001F10A6" w:rsidRPr="002C6D39" w:rsidRDefault="00776704" w:rsidP="00BE56CB">
            <w:pPr>
              <w:spacing w:line="240" w:lineRule="auto"/>
            </w:pPr>
            <w:r w:rsidRPr="002C6D39">
              <w:t xml:space="preserve">A committee member added that </w:t>
            </w:r>
            <w:r w:rsidR="001F10A6" w:rsidRPr="002C6D39">
              <w:t>we want to make more explicit skills goals</w:t>
            </w:r>
            <w:r w:rsidRPr="002C6D39">
              <w:t xml:space="preserve">, but we </w:t>
            </w:r>
            <w:r w:rsidR="001F10A6" w:rsidRPr="002C6D39">
              <w:t xml:space="preserve">can’t expect to ask for standard that we haven’t defined.  </w:t>
            </w:r>
            <w:r w:rsidRPr="002C6D39">
              <w:t xml:space="preserve">The Chair added that we </w:t>
            </w:r>
            <w:r w:rsidR="001F10A6" w:rsidRPr="002C6D39">
              <w:t xml:space="preserve">have to be satisfied that these things will be addressed and assessed.  </w:t>
            </w:r>
            <w:r w:rsidR="008E34E7" w:rsidRPr="002C6D39">
              <w:t xml:space="preserve">The Director added that this course will have to be revised again during the 2013 goals change, so some of these concerns will probably be addressed at that time. </w:t>
            </w:r>
          </w:p>
          <w:p w:rsidR="009E66B4" w:rsidRPr="002C6D39" w:rsidRDefault="009E66B4" w:rsidP="00BE56CB">
            <w:pPr>
              <w:spacing w:line="240" w:lineRule="auto"/>
            </w:pPr>
          </w:p>
          <w:p w:rsidR="00A03C21" w:rsidRPr="002C6D39" w:rsidRDefault="00776704" w:rsidP="00BE56CB">
            <w:pPr>
              <w:spacing w:line="240" w:lineRule="auto"/>
            </w:pPr>
            <w:r w:rsidRPr="002C6D39">
              <w:t xml:space="preserve">A committee member asked </w:t>
            </w:r>
            <w:r w:rsidR="00145B58" w:rsidRPr="002C6D39">
              <w:t xml:space="preserve">how </w:t>
            </w:r>
            <w:r w:rsidRPr="002C6D39">
              <w:t>this course is different from SOC 381 in the same</w:t>
            </w:r>
            <w:r w:rsidR="00145B58" w:rsidRPr="002C6D39">
              <w:t xml:space="preserve"> category</w:t>
            </w:r>
            <w:r w:rsidRPr="002C6D39">
              <w:t>.</w:t>
            </w:r>
            <w:r w:rsidR="00145B58" w:rsidRPr="002C6D39">
              <w:t xml:space="preserve"> </w:t>
            </w:r>
            <w:r w:rsidRPr="002C6D39">
              <w:t>A committee membe</w:t>
            </w:r>
            <w:r w:rsidR="00B80EED">
              <w:t>r responded that it is UCC’s purview</w:t>
            </w:r>
            <w:r w:rsidRPr="002C6D39">
              <w:t xml:space="preserve"> to decide if a course overlaps.  The Director added that even if a </w:t>
            </w:r>
            <w:r w:rsidR="0032060C" w:rsidRPr="002C6D39">
              <w:t xml:space="preserve">topic and title are identical (could happen with Issues) </w:t>
            </w:r>
            <w:r w:rsidRPr="002C6D39">
              <w:t xml:space="preserve">they are </w:t>
            </w:r>
            <w:r w:rsidR="0032060C" w:rsidRPr="002C6D39">
              <w:t>taught from different perspective</w:t>
            </w:r>
            <w:r w:rsidRPr="002C6D39">
              <w:t>s</w:t>
            </w:r>
            <w:r w:rsidR="0032060C" w:rsidRPr="002C6D39">
              <w:t>.</w:t>
            </w:r>
            <w:r w:rsidRPr="002C6D39">
              <w:t xml:space="preserve">  The committee discussed whether to include a note to UCC.  A committee member added that it doesn’t really matter because students will only take one course in US Diversity, so there is not a chance that they would take both courses.  It would matter </w:t>
            </w:r>
            <w:r w:rsidRPr="002C6D39">
              <w:lastRenderedPageBreak/>
              <w:t>more if it were and Issues course.  The committee member did not want to add informing UCC to the motion.</w:t>
            </w:r>
          </w:p>
          <w:p w:rsidR="004662BB" w:rsidRPr="002C6D39" w:rsidRDefault="004662BB" w:rsidP="00BE56CB">
            <w:pPr>
              <w:spacing w:line="240" w:lineRule="auto"/>
              <w:rPr>
                <w:rFonts w:asciiTheme="minorHAnsi" w:hAnsiTheme="minorHAnsi" w:cstheme="minorHAnsi"/>
              </w:rPr>
            </w:pPr>
          </w:p>
          <w:p w:rsidR="000514B9" w:rsidRDefault="000514B9" w:rsidP="00BE56CB">
            <w:pPr>
              <w:spacing w:line="240" w:lineRule="auto"/>
              <w:rPr>
                <w:rFonts w:asciiTheme="minorHAnsi" w:hAnsiTheme="minorHAnsi" w:cstheme="minorHAnsi"/>
              </w:rPr>
            </w:pPr>
            <w:r w:rsidRPr="002C6D39">
              <w:rPr>
                <w:rFonts w:asciiTheme="minorHAnsi" w:hAnsiTheme="minorHAnsi" w:cstheme="minorHAnsi"/>
              </w:rPr>
              <w:t>MOTION passes for Log #7676.</w:t>
            </w:r>
          </w:p>
          <w:p w:rsidR="002C6D39" w:rsidRPr="002C6D39" w:rsidRDefault="002C6D39" w:rsidP="00BE56CB">
            <w:pPr>
              <w:spacing w:line="240" w:lineRule="auto"/>
              <w:rPr>
                <w:rFonts w:asciiTheme="minorHAnsi" w:hAnsiTheme="minorHAnsi" w:cstheme="minorHAnsi"/>
              </w:rPr>
            </w:pPr>
          </w:p>
          <w:p w:rsidR="000514B9" w:rsidRPr="002C6D39" w:rsidRDefault="000514B9" w:rsidP="00BE56CB">
            <w:pPr>
              <w:spacing w:line="240" w:lineRule="auto"/>
              <w:rPr>
                <w:rFonts w:asciiTheme="minorHAnsi" w:hAnsiTheme="minorHAnsi" w:cstheme="minorHAnsi"/>
              </w:rPr>
            </w:pPr>
            <w:r w:rsidRPr="002C6D39">
              <w:rPr>
                <w:rFonts w:asciiTheme="minorHAnsi" w:hAnsiTheme="minorHAnsi" w:cstheme="minorHAnsi"/>
              </w:rPr>
              <w:t xml:space="preserve">LOG </w:t>
            </w:r>
            <w:r w:rsidR="005C7131" w:rsidRPr="002C6D39">
              <w:rPr>
                <w:rFonts w:asciiTheme="minorHAnsi" w:hAnsiTheme="minorHAnsi" w:cstheme="minorHAnsi"/>
              </w:rPr>
              <w:t>#</w:t>
            </w:r>
            <w:r w:rsidRPr="002C6D39">
              <w:rPr>
                <w:rFonts w:asciiTheme="minorHAnsi" w:hAnsiTheme="minorHAnsi" w:cstheme="minorHAnsi"/>
              </w:rPr>
              <w:t>7510 for BMS</w:t>
            </w:r>
            <w:r w:rsidR="00776704" w:rsidRPr="002C6D39">
              <w:rPr>
                <w:rFonts w:asciiTheme="minorHAnsi" w:hAnsiTheme="minorHAnsi" w:cstheme="minorHAnsi"/>
              </w:rPr>
              <w:t xml:space="preserve"> 105</w:t>
            </w:r>
            <w:r w:rsidRPr="002C6D39">
              <w:rPr>
                <w:rFonts w:asciiTheme="minorHAnsi" w:hAnsiTheme="minorHAnsi" w:cstheme="minorHAnsi"/>
              </w:rPr>
              <w:t xml:space="preserve">.  </w:t>
            </w:r>
          </w:p>
          <w:p w:rsidR="005C7131" w:rsidRPr="002C6D39" w:rsidRDefault="005C7131" w:rsidP="00BE56CB">
            <w:pPr>
              <w:spacing w:line="240" w:lineRule="auto"/>
              <w:rPr>
                <w:rFonts w:asciiTheme="minorHAnsi" w:hAnsiTheme="minorHAnsi" w:cstheme="minorHAnsi"/>
              </w:rPr>
            </w:pPr>
          </w:p>
          <w:p w:rsidR="0045146A" w:rsidRPr="002C6D39" w:rsidRDefault="005C7131" w:rsidP="00BE56CB">
            <w:pPr>
              <w:spacing w:line="240" w:lineRule="auto"/>
              <w:rPr>
                <w:rFonts w:asciiTheme="minorHAnsi" w:hAnsiTheme="minorHAnsi" w:cstheme="minorHAnsi"/>
              </w:rPr>
            </w:pPr>
            <w:r w:rsidRPr="002C6D39">
              <w:rPr>
                <w:rFonts w:asciiTheme="minorHAnsi" w:hAnsiTheme="minorHAnsi" w:cstheme="minorHAnsi"/>
              </w:rPr>
              <w:t>A committee member thought that it was a very short explanation and that it didn’t address the goals.</w:t>
            </w:r>
            <w:r w:rsidR="000514B9" w:rsidRPr="002C6D39">
              <w:rPr>
                <w:rFonts w:asciiTheme="minorHAnsi" w:hAnsiTheme="minorHAnsi" w:cstheme="minorHAnsi"/>
              </w:rPr>
              <w:t xml:space="preserve">  </w:t>
            </w:r>
            <w:r w:rsidR="00A00C68" w:rsidRPr="002C6D39">
              <w:rPr>
                <w:rFonts w:asciiTheme="minorHAnsi" w:hAnsiTheme="minorHAnsi" w:cstheme="minorHAnsi"/>
              </w:rPr>
              <w:t>Ot</w:t>
            </w:r>
            <w:r w:rsidRPr="002C6D39">
              <w:rPr>
                <w:rFonts w:asciiTheme="minorHAnsi" w:hAnsiTheme="minorHAnsi" w:cstheme="minorHAnsi"/>
              </w:rPr>
              <w:t xml:space="preserve">her GE programs allow nutrition courses.  </w:t>
            </w:r>
            <w:r w:rsidR="00A00C68" w:rsidRPr="002C6D39">
              <w:rPr>
                <w:rFonts w:asciiTheme="minorHAnsi" w:hAnsiTheme="minorHAnsi" w:cstheme="minorHAnsi"/>
              </w:rPr>
              <w:t xml:space="preserve">  </w:t>
            </w:r>
          </w:p>
          <w:p w:rsidR="005C7131" w:rsidRPr="002C6D39" w:rsidRDefault="005C7131" w:rsidP="00BE56CB">
            <w:pPr>
              <w:spacing w:line="240" w:lineRule="auto"/>
              <w:rPr>
                <w:rFonts w:asciiTheme="minorHAnsi" w:hAnsiTheme="minorHAnsi" w:cstheme="minorHAnsi"/>
              </w:rPr>
            </w:pPr>
          </w:p>
          <w:p w:rsidR="00F63C47" w:rsidRPr="002C6D39" w:rsidRDefault="005C7131" w:rsidP="00BE56CB">
            <w:pPr>
              <w:spacing w:line="240" w:lineRule="auto"/>
              <w:rPr>
                <w:rFonts w:asciiTheme="minorHAnsi" w:hAnsiTheme="minorHAnsi" w:cstheme="minorHAnsi"/>
              </w:rPr>
            </w:pPr>
            <w:r w:rsidRPr="002C6D39">
              <w:rPr>
                <w:rFonts w:asciiTheme="minorHAnsi" w:hAnsiTheme="minorHAnsi" w:cstheme="minorHAnsi"/>
              </w:rPr>
              <w:t>The Chair</w:t>
            </w:r>
            <w:r w:rsidR="00EA6770" w:rsidRPr="002C6D39">
              <w:rPr>
                <w:rFonts w:asciiTheme="minorHAnsi" w:hAnsiTheme="minorHAnsi" w:cstheme="minorHAnsi"/>
              </w:rPr>
              <w:t xml:space="preserve"> </w:t>
            </w:r>
            <w:r w:rsidRPr="002C6D39">
              <w:rPr>
                <w:rFonts w:asciiTheme="minorHAnsi" w:hAnsiTheme="minorHAnsi" w:cstheme="minorHAnsi"/>
              </w:rPr>
              <w:t xml:space="preserve">suggested asking them to </w:t>
            </w:r>
            <w:r w:rsidR="00EA6770" w:rsidRPr="002C6D39">
              <w:rPr>
                <w:rFonts w:asciiTheme="minorHAnsi" w:hAnsiTheme="minorHAnsi" w:cstheme="minorHAnsi"/>
              </w:rPr>
              <w:t xml:space="preserve">enumerate the skills and content goals and </w:t>
            </w:r>
            <w:r w:rsidRPr="002C6D39">
              <w:rPr>
                <w:rFonts w:asciiTheme="minorHAnsi" w:hAnsiTheme="minorHAnsi" w:cstheme="minorHAnsi"/>
              </w:rPr>
              <w:t xml:space="preserve">add more </w:t>
            </w:r>
            <w:r w:rsidR="00EA6770" w:rsidRPr="002C6D39">
              <w:rPr>
                <w:rFonts w:asciiTheme="minorHAnsi" w:hAnsiTheme="minorHAnsi" w:cstheme="minorHAnsi"/>
              </w:rPr>
              <w:t>explan</w:t>
            </w:r>
            <w:r w:rsidRPr="002C6D39">
              <w:rPr>
                <w:rFonts w:asciiTheme="minorHAnsi" w:hAnsiTheme="minorHAnsi" w:cstheme="minorHAnsi"/>
              </w:rPr>
              <w:t>ation</w:t>
            </w:r>
            <w:r w:rsidR="00EA6770" w:rsidRPr="002C6D39">
              <w:rPr>
                <w:rFonts w:asciiTheme="minorHAnsi" w:hAnsiTheme="minorHAnsi" w:cstheme="minorHAnsi"/>
              </w:rPr>
              <w:t>.</w:t>
            </w:r>
            <w:r w:rsidR="00615EC0" w:rsidRPr="002C6D39">
              <w:rPr>
                <w:rFonts w:asciiTheme="minorHAnsi" w:hAnsiTheme="minorHAnsi" w:cstheme="minorHAnsi"/>
              </w:rPr>
              <w:t xml:space="preserve">  </w:t>
            </w:r>
          </w:p>
          <w:p w:rsidR="00E24204" w:rsidRPr="002C6D39" w:rsidRDefault="00E24204" w:rsidP="00BE56CB">
            <w:pPr>
              <w:spacing w:line="240" w:lineRule="auto"/>
              <w:rPr>
                <w:rFonts w:asciiTheme="minorHAnsi" w:hAnsiTheme="minorHAnsi" w:cstheme="minorHAnsi"/>
              </w:rPr>
            </w:pPr>
          </w:p>
          <w:p w:rsidR="000514B9" w:rsidRPr="002C6D39" w:rsidRDefault="00E07BFB" w:rsidP="005C7131">
            <w:pPr>
              <w:spacing w:line="240" w:lineRule="auto"/>
              <w:rPr>
                <w:rFonts w:asciiTheme="minorHAnsi" w:hAnsiTheme="minorHAnsi" w:cstheme="minorHAnsi"/>
              </w:rPr>
            </w:pPr>
            <w:r w:rsidRPr="002C6D39">
              <w:rPr>
                <w:rFonts w:asciiTheme="minorHAnsi" w:hAnsiTheme="minorHAnsi" w:cstheme="minorHAnsi"/>
              </w:rPr>
              <w:t xml:space="preserve">Motion to </w:t>
            </w:r>
            <w:r w:rsidR="005C7131" w:rsidRPr="002C6D39">
              <w:rPr>
                <w:rFonts w:asciiTheme="minorHAnsi" w:hAnsiTheme="minorHAnsi" w:cstheme="minorHAnsi"/>
              </w:rPr>
              <w:t>request</w:t>
            </w:r>
            <w:r w:rsidRPr="002C6D39">
              <w:rPr>
                <w:rFonts w:asciiTheme="minorHAnsi" w:hAnsiTheme="minorHAnsi" w:cstheme="minorHAnsi"/>
              </w:rPr>
              <w:t xml:space="preserve"> </w:t>
            </w:r>
            <w:r w:rsidR="005C7131" w:rsidRPr="002C6D39">
              <w:rPr>
                <w:rFonts w:asciiTheme="minorHAnsi" w:hAnsiTheme="minorHAnsi" w:cstheme="minorHAnsi"/>
              </w:rPr>
              <w:t>A</w:t>
            </w:r>
            <w:r w:rsidRPr="002C6D39">
              <w:rPr>
                <w:rFonts w:asciiTheme="minorHAnsi" w:hAnsiTheme="minorHAnsi" w:cstheme="minorHAnsi"/>
              </w:rPr>
              <w:t>mend</w:t>
            </w:r>
            <w:r w:rsidR="005C7131" w:rsidRPr="002C6D39">
              <w:rPr>
                <w:rFonts w:asciiTheme="minorHAnsi" w:hAnsiTheme="minorHAnsi" w:cstheme="minorHAnsi"/>
              </w:rPr>
              <w:t xml:space="preserve">ment to </w:t>
            </w:r>
            <w:r w:rsidRPr="002C6D39">
              <w:rPr>
                <w:rFonts w:asciiTheme="minorHAnsi" w:hAnsiTheme="minorHAnsi" w:cstheme="minorHAnsi"/>
              </w:rPr>
              <w:t xml:space="preserve">explain </w:t>
            </w:r>
            <w:r w:rsidR="005C7131" w:rsidRPr="002C6D39">
              <w:rPr>
                <w:rFonts w:asciiTheme="minorHAnsi" w:hAnsiTheme="minorHAnsi" w:cstheme="minorHAnsi"/>
              </w:rPr>
              <w:t>the three</w:t>
            </w:r>
            <w:r w:rsidRPr="002C6D39">
              <w:rPr>
                <w:rFonts w:asciiTheme="minorHAnsi" w:hAnsiTheme="minorHAnsi" w:cstheme="minorHAnsi"/>
              </w:rPr>
              <w:t xml:space="preserve"> existing skills goals in more detail;</w:t>
            </w:r>
            <w:r w:rsidR="005C7131" w:rsidRPr="002C6D39">
              <w:rPr>
                <w:rFonts w:asciiTheme="minorHAnsi" w:hAnsiTheme="minorHAnsi" w:cstheme="minorHAnsi"/>
              </w:rPr>
              <w:t xml:space="preserve"> seconded</w:t>
            </w:r>
            <w:r w:rsidR="00023EF8" w:rsidRPr="002C6D39">
              <w:rPr>
                <w:rFonts w:asciiTheme="minorHAnsi" w:hAnsiTheme="minorHAnsi" w:cstheme="minorHAnsi"/>
              </w:rPr>
              <w:t>.  M</w:t>
            </w:r>
            <w:r w:rsidR="005C7131" w:rsidRPr="002C6D39">
              <w:rPr>
                <w:rFonts w:asciiTheme="minorHAnsi" w:hAnsiTheme="minorHAnsi" w:cstheme="minorHAnsi"/>
              </w:rPr>
              <w:t xml:space="preserve">otion for Amendment Passed. </w:t>
            </w:r>
          </w:p>
          <w:p w:rsidR="005C7131" w:rsidRPr="002C6D39" w:rsidRDefault="005C7131" w:rsidP="005C7131">
            <w:pPr>
              <w:spacing w:line="240" w:lineRule="auto"/>
              <w:rPr>
                <w:rFonts w:asciiTheme="minorHAnsi" w:hAnsiTheme="minorHAnsi" w:cstheme="minorHAnsi"/>
              </w:rPr>
            </w:pPr>
          </w:p>
        </w:tc>
        <w:tc>
          <w:tcPr>
            <w:tcW w:w="1861" w:type="dxa"/>
          </w:tcPr>
          <w:p w:rsidR="00856DE8" w:rsidRDefault="00856DE8" w:rsidP="00342219">
            <w:pPr>
              <w:spacing w:line="240" w:lineRule="auto"/>
              <w:rPr>
                <w:rFonts w:asciiTheme="minorHAnsi" w:hAnsiTheme="minorHAnsi" w:cstheme="minorHAnsi"/>
              </w:rPr>
            </w:pPr>
          </w:p>
          <w:p w:rsidR="00856DE8" w:rsidRDefault="00856DE8" w:rsidP="00342219">
            <w:pPr>
              <w:spacing w:line="240" w:lineRule="auto"/>
              <w:rPr>
                <w:rFonts w:asciiTheme="minorHAnsi" w:hAnsiTheme="minorHAnsi" w:cstheme="minorHAnsi"/>
              </w:rPr>
            </w:pPr>
          </w:p>
          <w:p w:rsidR="005D28C1" w:rsidRPr="002C6D39" w:rsidRDefault="00C33121" w:rsidP="00342219">
            <w:pPr>
              <w:spacing w:line="240" w:lineRule="auto"/>
              <w:rPr>
                <w:rFonts w:asciiTheme="minorHAnsi" w:hAnsiTheme="minorHAnsi" w:cstheme="minorHAnsi"/>
              </w:rPr>
            </w:pPr>
            <w:r w:rsidRPr="002C6D39">
              <w:rPr>
                <w:rFonts w:asciiTheme="minorHAnsi" w:hAnsiTheme="minorHAnsi" w:cstheme="minorHAnsi"/>
              </w:rPr>
              <w:lastRenderedPageBreak/>
              <w:t>Motion Passed to Approve Log#7676 for WGS 255.</w:t>
            </w:r>
          </w:p>
          <w:p w:rsidR="00C33121" w:rsidRPr="002C6D39" w:rsidRDefault="00C33121" w:rsidP="00342219">
            <w:pPr>
              <w:spacing w:line="240" w:lineRule="auto"/>
              <w:rPr>
                <w:rFonts w:asciiTheme="minorHAnsi" w:hAnsiTheme="minorHAnsi" w:cstheme="minorHAnsi"/>
              </w:rPr>
            </w:pPr>
          </w:p>
          <w:p w:rsidR="00C33121" w:rsidRPr="002C6D39" w:rsidRDefault="00C33121" w:rsidP="00C33121">
            <w:pPr>
              <w:spacing w:line="240" w:lineRule="auto"/>
              <w:rPr>
                <w:rFonts w:asciiTheme="minorHAnsi" w:hAnsiTheme="minorHAnsi" w:cstheme="minorHAnsi"/>
              </w:rPr>
            </w:pPr>
            <w:r w:rsidRPr="002C6D39">
              <w:rPr>
                <w:rFonts w:asciiTheme="minorHAnsi" w:hAnsiTheme="minorHAnsi" w:cstheme="minorHAnsi"/>
              </w:rPr>
              <w:t>Motion Passed to request Amendment to explain the three existing skills in more detail for Log #7510 for BMS 105.</w:t>
            </w:r>
          </w:p>
        </w:tc>
      </w:tr>
      <w:tr w:rsidR="00985767" w:rsidRPr="002C6D39" w:rsidTr="000478A7">
        <w:tc>
          <w:tcPr>
            <w:tcW w:w="1986" w:type="dxa"/>
          </w:tcPr>
          <w:p w:rsidR="00B57375" w:rsidRPr="002C6D39" w:rsidRDefault="00B57375" w:rsidP="00B57375">
            <w:pPr>
              <w:rPr>
                <w:b/>
              </w:rPr>
            </w:pPr>
            <w:r w:rsidRPr="002C6D39">
              <w:rPr>
                <w:b/>
              </w:rPr>
              <w:lastRenderedPageBreak/>
              <w:t>Preparing for the 2012-13 CAP revisions for Foundation/Culture Courses</w:t>
            </w:r>
          </w:p>
          <w:p w:rsidR="00985767" w:rsidRPr="002C6D39" w:rsidRDefault="00985767" w:rsidP="0013232C">
            <w:pPr>
              <w:pStyle w:val="ListParagraph"/>
              <w:spacing w:line="240" w:lineRule="auto"/>
              <w:ind w:left="0"/>
              <w:rPr>
                <w:rFonts w:asciiTheme="minorHAnsi" w:hAnsiTheme="minorHAnsi" w:cstheme="minorHAnsi"/>
                <w:b/>
              </w:rPr>
            </w:pPr>
          </w:p>
        </w:tc>
        <w:tc>
          <w:tcPr>
            <w:tcW w:w="10632" w:type="dxa"/>
          </w:tcPr>
          <w:p w:rsidR="00B57375" w:rsidRPr="002C6D39" w:rsidRDefault="00B57375" w:rsidP="00BE56CB">
            <w:pPr>
              <w:spacing w:line="240" w:lineRule="auto"/>
              <w:rPr>
                <w:i/>
              </w:rPr>
            </w:pPr>
            <w:r w:rsidRPr="002C6D39">
              <w:rPr>
                <w:i/>
              </w:rPr>
              <w:t xml:space="preserve">We’ll discuss the nature of the necessary CAP revisions and determine what documents we need to develop for each of the new and existing skills goals. We’ll need volunteers to work up descriptions and objectives for each goal, along the lines of the materials we prepared for collaboration, problem solving, and integration. </w:t>
            </w:r>
          </w:p>
          <w:p w:rsidR="00743FAB" w:rsidRPr="002C6D39" w:rsidRDefault="00743FAB" w:rsidP="00BE56CB">
            <w:pPr>
              <w:spacing w:line="240" w:lineRule="auto"/>
              <w:rPr>
                <w:rFonts w:asciiTheme="minorHAnsi" w:hAnsiTheme="minorHAnsi" w:cstheme="minorHAnsi"/>
              </w:rPr>
            </w:pPr>
          </w:p>
          <w:p w:rsidR="008A7C2A" w:rsidRPr="002C6D39" w:rsidRDefault="008A7C2A" w:rsidP="00BE56CB">
            <w:pPr>
              <w:spacing w:line="240" w:lineRule="auto"/>
              <w:rPr>
                <w:rFonts w:asciiTheme="minorHAnsi" w:hAnsiTheme="minorHAnsi" w:cstheme="minorHAnsi"/>
              </w:rPr>
            </w:pPr>
            <w:r w:rsidRPr="002C6D39">
              <w:rPr>
                <w:rFonts w:asciiTheme="minorHAnsi" w:hAnsiTheme="minorHAnsi" w:cstheme="minorHAnsi"/>
              </w:rPr>
              <w:t>We have already reviewed and revised the</w:t>
            </w:r>
            <w:r w:rsidR="00CF1421" w:rsidRPr="002C6D39">
              <w:rPr>
                <w:rFonts w:asciiTheme="minorHAnsi" w:hAnsiTheme="minorHAnsi" w:cstheme="minorHAnsi"/>
              </w:rPr>
              <w:t xml:space="preserve"> integration, collaboration, and problem solving </w:t>
            </w:r>
            <w:r w:rsidRPr="002C6D39">
              <w:rPr>
                <w:rFonts w:asciiTheme="minorHAnsi" w:hAnsiTheme="minorHAnsi" w:cstheme="minorHAnsi"/>
              </w:rPr>
              <w:t xml:space="preserve">goals and </w:t>
            </w:r>
            <w:r w:rsidR="00CF1421" w:rsidRPr="002C6D39">
              <w:rPr>
                <w:rFonts w:asciiTheme="minorHAnsi" w:hAnsiTheme="minorHAnsi" w:cstheme="minorHAnsi"/>
              </w:rPr>
              <w:t xml:space="preserve">reduced </w:t>
            </w:r>
            <w:r w:rsidRPr="002C6D39">
              <w:rPr>
                <w:rFonts w:asciiTheme="minorHAnsi" w:hAnsiTheme="minorHAnsi" w:cstheme="minorHAnsi"/>
              </w:rPr>
              <w:t>the number of objectives.  Now we need to go</w:t>
            </w:r>
            <w:r w:rsidR="00CF1421" w:rsidRPr="002C6D39">
              <w:rPr>
                <w:rFonts w:asciiTheme="minorHAnsi" w:hAnsiTheme="minorHAnsi" w:cstheme="minorHAnsi"/>
              </w:rPr>
              <w:t xml:space="preserve"> through the remain</w:t>
            </w:r>
            <w:r w:rsidRPr="002C6D39">
              <w:rPr>
                <w:rFonts w:asciiTheme="minorHAnsi" w:hAnsiTheme="minorHAnsi" w:cstheme="minorHAnsi"/>
              </w:rPr>
              <w:t>ing</w:t>
            </w:r>
            <w:r w:rsidR="00CF1421" w:rsidRPr="002C6D39">
              <w:rPr>
                <w:rFonts w:asciiTheme="minorHAnsi" w:hAnsiTheme="minorHAnsi" w:cstheme="minorHAnsi"/>
              </w:rPr>
              <w:t xml:space="preserve"> goals and do the same.  </w:t>
            </w:r>
            <w:r w:rsidRPr="002C6D39">
              <w:rPr>
                <w:rFonts w:asciiTheme="minorHAnsi" w:hAnsiTheme="minorHAnsi" w:cstheme="minorHAnsi"/>
              </w:rPr>
              <w:t>There are</w:t>
            </w:r>
            <w:r w:rsidR="00CF1421" w:rsidRPr="002C6D39">
              <w:rPr>
                <w:rFonts w:asciiTheme="minorHAnsi" w:hAnsiTheme="minorHAnsi" w:cstheme="minorHAnsi"/>
              </w:rPr>
              <w:t xml:space="preserve"> two news goals of </w:t>
            </w:r>
            <w:r w:rsidRPr="002C6D39">
              <w:rPr>
                <w:rFonts w:asciiTheme="minorHAnsi" w:hAnsiTheme="minorHAnsi" w:cstheme="minorHAnsi"/>
              </w:rPr>
              <w:t>e</w:t>
            </w:r>
            <w:r w:rsidR="00CF1421" w:rsidRPr="002C6D39">
              <w:rPr>
                <w:rFonts w:asciiTheme="minorHAnsi" w:hAnsiTheme="minorHAnsi" w:cstheme="minorHAnsi"/>
              </w:rPr>
              <w:t>th</w:t>
            </w:r>
            <w:r w:rsidRPr="002C6D39">
              <w:rPr>
                <w:rFonts w:asciiTheme="minorHAnsi" w:hAnsiTheme="minorHAnsi" w:cstheme="minorHAnsi"/>
              </w:rPr>
              <w:t>i</w:t>
            </w:r>
            <w:r w:rsidR="00CF1421" w:rsidRPr="002C6D39">
              <w:rPr>
                <w:rFonts w:asciiTheme="minorHAnsi" w:hAnsiTheme="minorHAnsi" w:cstheme="minorHAnsi"/>
              </w:rPr>
              <w:t>cal reasoning (5</w:t>
            </w:r>
            <w:r w:rsidRPr="002C6D39">
              <w:rPr>
                <w:rFonts w:asciiTheme="minorHAnsi" w:hAnsiTheme="minorHAnsi" w:cstheme="minorHAnsi"/>
              </w:rPr>
              <w:t xml:space="preserve"> obj</w:t>
            </w:r>
            <w:r w:rsidR="00CF1421" w:rsidRPr="002C6D39">
              <w:rPr>
                <w:rFonts w:asciiTheme="minorHAnsi" w:hAnsiTheme="minorHAnsi" w:cstheme="minorHAnsi"/>
              </w:rPr>
              <w:t>) and quantitative li</w:t>
            </w:r>
            <w:r w:rsidRPr="002C6D39">
              <w:rPr>
                <w:rFonts w:asciiTheme="minorHAnsi" w:hAnsiTheme="minorHAnsi" w:cstheme="minorHAnsi"/>
              </w:rPr>
              <w:t>t</w:t>
            </w:r>
            <w:r w:rsidR="00CF1421" w:rsidRPr="002C6D39">
              <w:rPr>
                <w:rFonts w:asciiTheme="minorHAnsi" w:hAnsiTheme="minorHAnsi" w:cstheme="minorHAnsi"/>
              </w:rPr>
              <w:t>eracy (7</w:t>
            </w:r>
            <w:r w:rsidRPr="002C6D39">
              <w:rPr>
                <w:rFonts w:asciiTheme="minorHAnsi" w:hAnsiTheme="minorHAnsi" w:cstheme="minorHAnsi"/>
              </w:rPr>
              <w:t xml:space="preserve"> obj</w:t>
            </w:r>
            <w:r w:rsidR="00CF1421" w:rsidRPr="002C6D39">
              <w:rPr>
                <w:rFonts w:asciiTheme="minorHAnsi" w:hAnsiTheme="minorHAnsi" w:cstheme="minorHAnsi"/>
              </w:rPr>
              <w:t xml:space="preserve">) </w:t>
            </w:r>
            <w:r w:rsidRPr="002C6D39">
              <w:rPr>
                <w:rFonts w:asciiTheme="minorHAnsi" w:hAnsiTheme="minorHAnsi" w:cstheme="minorHAnsi"/>
              </w:rPr>
              <w:t>in addition to the previous goals.</w:t>
            </w:r>
          </w:p>
          <w:p w:rsidR="00CF1421" w:rsidRPr="002C6D39" w:rsidRDefault="008A7C2A" w:rsidP="00BE56CB">
            <w:pPr>
              <w:spacing w:line="240" w:lineRule="auto"/>
              <w:rPr>
                <w:rFonts w:asciiTheme="minorHAnsi" w:hAnsiTheme="minorHAnsi" w:cstheme="minorHAnsi"/>
              </w:rPr>
            </w:pPr>
            <w:r w:rsidRPr="002C6D39">
              <w:rPr>
                <w:rFonts w:asciiTheme="minorHAnsi" w:hAnsiTheme="minorHAnsi" w:cstheme="minorHAnsi"/>
              </w:rPr>
              <w:t xml:space="preserve"> </w:t>
            </w:r>
          </w:p>
          <w:p w:rsidR="00CF1421" w:rsidRPr="002C6D39" w:rsidRDefault="008A7C2A" w:rsidP="00BE56CB">
            <w:pPr>
              <w:spacing w:line="240" w:lineRule="auto"/>
              <w:rPr>
                <w:rFonts w:asciiTheme="minorHAnsi" w:hAnsiTheme="minorHAnsi" w:cstheme="minorHAnsi"/>
              </w:rPr>
            </w:pPr>
            <w:r w:rsidRPr="002C6D39">
              <w:rPr>
                <w:rFonts w:asciiTheme="minorHAnsi" w:hAnsiTheme="minorHAnsi" w:cstheme="minorHAnsi"/>
              </w:rPr>
              <w:t xml:space="preserve">The Chair asked </w:t>
            </w:r>
            <w:r w:rsidR="00CF1421" w:rsidRPr="002C6D39">
              <w:rPr>
                <w:rFonts w:asciiTheme="minorHAnsi" w:hAnsiTheme="minorHAnsi" w:cstheme="minorHAnsi"/>
              </w:rPr>
              <w:t xml:space="preserve">for volunteers to draft revised descriptions and objectives that we could discuss either next week or April 2 meeting.  </w:t>
            </w:r>
            <w:r w:rsidRPr="002C6D39">
              <w:rPr>
                <w:rFonts w:asciiTheme="minorHAnsi" w:hAnsiTheme="minorHAnsi" w:cstheme="minorHAnsi"/>
              </w:rPr>
              <w:t>He suggested s</w:t>
            </w:r>
            <w:r w:rsidR="00CF1421" w:rsidRPr="002C6D39">
              <w:rPr>
                <w:rFonts w:asciiTheme="minorHAnsi" w:hAnsiTheme="minorHAnsi" w:cstheme="minorHAnsi"/>
              </w:rPr>
              <w:t>tay</w:t>
            </w:r>
            <w:r w:rsidRPr="002C6D39">
              <w:rPr>
                <w:rFonts w:asciiTheme="minorHAnsi" w:hAnsiTheme="minorHAnsi" w:cstheme="minorHAnsi"/>
              </w:rPr>
              <w:t>ing</w:t>
            </w:r>
            <w:r w:rsidR="00CF1421" w:rsidRPr="002C6D39">
              <w:rPr>
                <w:rFonts w:asciiTheme="minorHAnsi" w:hAnsiTheme="minorHAnsi" w:cstheme="minorHAnsi"/>
              </w:rPr>
              <w:t xml:space="preserve"> close to the spirit of</w:t>
            </w:r>
            <w:r w:rsidR="00C162AE" w:rsidRPr="002C6D39">
              <w:rPr>
                <w:rFonts w:asciiTheme="minorHAnsi" w:hAnsiTheme="minorHAnsi" w:cstheme="minorHAnsi"/>
              </w:rPr>
              <w:t xml:space="preserve"> what we did in last workshops and they should include a descriptive paragraph and four</w:t>
            </w:r>
            <w:r w:rsidR="00CF1421" w:rsidRPr="002C6D39">
              <w:rPr>
                <w:rFonts w:asciiTheme="minorHAnsi" w:hAnsiTheme="minorHAnsi" w:cstheme="minorHAnsi"/>
              </w:rPr>
              <w:t xml:space="preserve"> objectives. </w:t>
            </w:r>
          </w:p>
          <w:p w:rsidR="00C162AE" w:rsidRPr="002C6D39" w:rsidRDefault="00C162AE" w:rsidP="00BE56CB">
            <w:pPr>
              <w:spacing w:line="240" w:lineRule="auto"/>
              <w:rPr>
                <w:rFonts w:asciiTheme="minorHAnsi" w:hAnsiTheme="minorHAnsi" w:cstheme="minorHAnsi"/>
              </w:rPr>
            </w:pPr>
          </w:p>
          <w:p w:rsidR="00C162AE" w:rsidRPr="002C6D39" w:rsidRDefault="00C162AE" w:rsidP="00BE56CB">
            <w:pPr>
              <w:spacing w:line="240" w:lineRule="auto"/>
              <w:rPr>
                <w:rFonts w:asciiTheme="minorHAnsi" w:hAnsiTheme="minorHAnsi" w:cstheme="minorHAnsi"/>
              </w:rPr>
            </w:pPr>
            <w:r w:rsidRPr="002C6D39">
              <w:rPr>
                <w:rFonts w:asciiTheme="minorHAnsi" w:hAnsiTheme="minorHAnsi" w:cstheme="minorHAnsi"/>
              </w:rPr>
              <w:t>Volunteers were confirmed:</w:t>
            </w:r>
          </w:p>
          <w:p w:rsidR="00CF1421" w:rsidRPr="002C6D39" w:rsidRDefault="00CF1421" w:rsidP="00BE56CB">
            <w:pPr>
              <w:spacing w:line="240" w:lineRule="auto"/>
              <w:rPr>
                <w:rFonts w:asciiTheme="minorHAnsi" w:hAnsiTheme="minorHAnsi" w:cstheme="minorHAnsi"/>
              </w:rPr>
            </w:pPr>
            <w:r w:rsidRPr="002C6D39">
              <w:rPr>
                <w:rFonts w:asciiTheme="minorHAnsi" w:hAnsiTheme="minorHAnsi" w:cstheme="minorHAnsi"/>
              </w:rPr>
              <w:t>Emily – info</w:t>
            </w:r>
            <w:r w:rsidR="00C162AE" w:rsidRPr="002C6D39">
              <w:rPr>
                <w:rFonts w:asciiTheme="minorHAnsi" w:hAnsiTheme="minorHAnsi" w:cstheme="minorHAnsi"/>
              </w:rPr>
              <w:t>rmation</w:t>
            </w:r>
            <w:r w:rsidRPr="002C6D39">
              <w:rPr>
                <w:rFonts w:asciiTheme="minorHAnsi" w:hAnsiTheme="minorHAnsi" w:cstheme="minorHAnsi"/>
              </w:rPr>
              <w:t xml:space="preserve"> literacy</w:t>
            </w:r>
          </w:p>
          <w:p w:rsidR="00CF1421" w:rsidRPr="002C6D39" w:rsidRDefault="00CF1421" w:rsidP="00BE56CB">
            <w:pPr>
              <w:spacing w:line="240" w:lineRule="auto"/>
              <w:rPr>
                <w:rFonts w:asciiTheme="minorHAnsi" w:hAnsiTheme="minorHAnsi" w:cstheme="minorHAnsi"/>
              </w:rPr>
            </w:pPr>
            <w:r w:rsidRPr="002C6D39">
              <w:rPr>
                <w:rFonts w:asciiTheme="minorHAnsi" w:hAnsiTheme="minorHAnsi" w:cstheme="minorHAnsi"/>
              </w:rPr>
              <w:t xml:space="preserve">David - </w:t>
            </w:r>
            <w:r w:rsidR="00C162AE" w:rsidRPr="002C6D39">
              <w:rPr>
                <w:rFonts w:asciiTheme="minorHAnsi" w:hAnsiTheme="minorHAnsi" w:cstheme="minorHAnsi"/>
              </w:rPr>
              <w:t>e</w:t>
            </w:r>
            <w:r w:rsidRPr="002C6D39">
              <w:rPr>
                <w:rFonts w:asciiTheme="minorHAnsi" w:hAnsiTheme="minorHAnsi" w:cstheme="minorHAnsi"/>
              </w:rPr>
              <w:t>thical reasoning</w:t>
            </w:r>
          </w:p>
          <w:p w:rsidR="00CF1421" w:rsidRPr="002C6D39" w:rsidRDefault="00CF1421" w:rsidP="00BE56CB">
            <w:pPr>
              <w:spacing w:line="240" w:lineRule="auto"/>
              <w:rPr>
                <w:rFonts w:asciiTheme="minorHAnsi" w:hAnsiTheme="minorHAnsi" w:cstheme="minorHAnsi"/>
              </w:rPr>
            </w:pPr>
            <w:r w:rsidRPr="002C6D39">
              <w:rPr>
                <w:rFonts w:asciiTheme="minorHAnsi" w:hAnsiTheme="minorHAnsi" w:cstheme="minorHAnsi"/>
              </w:rPr>
              <w:t>Kirk – quant</w:t>
            </w:r>
            <w:r w:rsidR="00C162AE" w:rsidRPr="002C6D39">
              <w:rPr>
                <w:rFonts w:asciiTheme="minorHAnsi" w:hAnsiTheme="minorHAnsi" w:cstheme="minorHAnsi"/>
              </w:rPr>
              <w:t>itative</w:t>
            </w:r>
            <w:r w:rsidRPr="002C6D39">
              <w:rPr>
                <w:rFonts w:asciiTheme="minorHAnsi" w:hAnsiTheme="minorHAnsi" w:cstheme="minorHAnsi"/>
              </w:rPr>
              <w:t xml:space="preserve"> literacy</w:t>
            </w:r>
          </w:p>
          <w:p w:rsidR="00CF1421" w:rsidRPr="002C6D39" w:rsidRDefault="00CF1421" w:rsidP="00BE56CB">
            <w:pPr>
              <w:spacing w:line="240" w:lineRule="auto"/>
              <w:rPr>
                <w:rFonts w:asciiTheme="minorHAnsi" w:hAnsiTheme="minorHAnsi" w:cstheme="minorHAnsi"/>
              </w:rPr>
            </w:pPr>
            <w:r w:rsidRPr="002C6D39">
              <w:rPr>
                <w:rFonts w:asciiTheme="minorHAnsi" w:hAnsiTheme="minorHAnsi" w:cstheme="minorHAnsi"/>
              </w:rPr>
              <w:t xml:space="preserve">Keith -  </w:t>
            </w:r>
            <w:r w:rsidR="00C162AE" w:rsidRPr="002C6D39">
              <w:rPr>
                <w:rFonts w:asciiTheme="minorHAnsi" w:hAnsiTheme="minorHAnsi" w:cstheme="minorHAnsi"/>
              </w:rPr>
              <w:t>w</w:t>
            </w:r>
            <w:r w:rsidRPr="002C6D39">
              <w:rPr>
                <w:rFonts w:asciiTheme="minorHAnsi" w:hAnsiTheme="minorHAnsi" w:cstheme="minorHAnsi"/>
              </w:rPr>
              <w:t>ritten communication</w:t>
            </w:r>
          </w:p>
          <w:p w:rsidR="00CF1421" w:rsidRPr="002C6D39" w:rsidRDefault="00CF1421" w:rsidP="00BE56CB">
            <w:pPr>
              <w:spacing w:line="240" w:lineRule="auto"/>
              <w:rPr>
                <w:rFonts w:asciiTheme="minorHAnsi" w:hAnsiTheme="minorHAnsi" w:cstheme="minorHAnsi"/>
              </w:rPr>
            </w:pPr>
            <w:r w:rsidRPr="002C6D39">
              <w:rPr>
                <w:rFonts w:asciiTheme="minorHAnsi" w:hAnsiTheme="minorHAnsi" w:cstheme="minorHAnsi"/>
              </w:rPr>
              <w:t xml:space="preserve">Jim – </w:t>
            </w:r>
            <w:r w:rsidR="00C162AE" w:rsidRPr="002C6D39">
              <w:rPr>
                <w:rFonts w:asciiTheme="minorHAnsi" w:hAnsiTheme="minorHAnsi" w:cstheme="minorHAnsi"/>
              </w:rPr>
              <w:t>o</w:t>
            </w:r>
            <w:r w:rsidRPr="002C6D39">
              <w:rPr>
                <w:rFonts w:asciiTheme="minorHAnsi" w:hAnsiTheme="minorHAnsi" w:cstheme="minorHAnsi"/>
              </w:rPr>
              <w:t>ral Communication</w:t>
            </w:r>
          </w:p>
          <w:p w:rsidR="00CF1421" w:rsidRPr="002C6D39" w:rsidRDefault="00F06B0B" w:rsidP="00BE56CB">
            <w:pPr>
              <w:spacing w:line="240" w:lineRule="auto"/>
              <w:rPr>
                <w:rFonts w:asciiTheme="minorHAnsi" w:hAnsiTheme="minorHAnsi" w:cstheme="minorHAnsi"/>
              </w:rPr>
            </w:pPr>
            <w:r w:rsidRPr="002C6D39">
              <w:rPr>
                <w:rFonts w:asciiTheme="minorHAnsi" w:hAnsiTheme="minorHAnsi" w:cstheme="minorHAnsi"/>
              </w:rPr>
              <w:t xml:space="preserve">Roger - </w:t>
            </w:r>
            <w:r w:rsidR="00C162AE" w:rsidRPr="002C6D39">
              <w:rPr>
                <w:rFonts w:asciiTheme="minorHAnsi" w:hAnsiTheme="minorHAnsi" w:cstheme="minorHAnsi"/>
              </w:rPr>
              <w:t>c</w:t>
            </w:r>
            <w:r w:rsidR="00CF1421" w:rsidRPr="002C6D39">
              <w:rPr>
                <w:rFonts w:asciiTheme="minorHAnsi" w:hAnsiTheme="minorHAnsi" w:cstheme="minorHAnsi"/>
              </w:rPr>
              <w:t>ritical and creative thinking</w:t>
            </w:r>
          </w:p>
          <w:p w:rsidR="00CF1421" w:rsidRPr="002C6D39" w:rsidRDefault="00CF1421" w:rsidP="00BE56CB">
            <w:pPr>
              <w:spacing w:line="240" w:lineRule="auto"/>
              <w:rPr>
                <w:rFonts w:asciiTheme="minorHAnsi" w:hAnsiTheme="minorHAnsi" w:cstheme="minorHAnsi"/>
              </w:rPr>
            </w:pPr>
          </w:p>
          <w:p w:rsidR="00CF1421" w:rsidRPr="002C6D39" w:rsidRDefault="00C162AE" w:rsidP="00BE56CB">
            <w:pPr>
              <w:spacing w:line="240" w:lineRule="auto"/>
              <w:rPr>
                <w:rFonts w:asciiTheme="minorHAnsi" w:hAnsiTheme="minorHAnsi" w:cstheme="minorHAnsi"/>
              </w:rPr>
            </w:pPr>
            <w:r w:rsidRPr="002C6D39">
              <w:rPr>
                <w:rFonts w:asciiTheme="minorHAnsi" w:hAnsiTheme="minorHAnsi" w:cstheme="minorHAnsi"/>
              </w:rPr>
              <w:t>The committee briefly discussed the level that the value rubric should be created.  Integration is only at the upper-level, but problem solving and collaboration will span all categories.</w:t>
            </w:r>
            <w:r w:rsidR="00595CEB" w:rsidRPr="002C6D39">
              <w:rPr>
                <w:rFonts w:asciiTheme="minorHAnsi" w:hAnsiTheme="minorHAnsi" w:cstheme="minorHAnsi"/>
              </w:rPr>
              <w:t xml:space="preserve">  </w:t>
            </w:r>
            <w:r w:rsidRPr="002C6D39">
              <w:rPr>
                <w:rFonts w:asciiTheme="minorHAnsi" w:hAnsiTheme="minorHAnsi" w:cstheme="minorHAnsi"/>
              </w:rPr>
              <w:t>A committee member asked if we want the Foundations and Issues to be at the same level.  The Chair encouraged everyone to think of it as a relative scale for general education.</w:t>
            </w:r>
          </w:p>
          <w:p w:rsidR="00CF1421" w:rsidRPr="002C6D39" w:rsidRDefault="00CF1421" w:rsidP="00BE56CB">
            <w:pPr>
              <w:spacing w:line="240" w:lineRule="auto"/>
              <w:rPr>
                <w:rFonts w:asciiTheme="minorHAnsi" w:hAnsiTheme="minorHAnsi" w:cstheme="minorHAnsi"/>
              </w:rPr>
            </w:pPr>
          </w:p>
        </w:tc>
        <w:tc>
          <w:tcPr>
            <w:tcW w:w="1861" w:type="dxa"/>
          </w:tcPr>
          <w:p w:rsidR="00C33121" w:rsidRPr="002C6D39" w:rsidRDefault="00C33121" w:rsidP="00C33121">
            <w:pPr>
              <w:spacing w:line="240" w:lineRule="auto"/>
              <w:rPr>
                <w:rFonts w:asciiTheme="minorHAnsi" w:hAnsiTheme="minorHAnsi" w:cstheme="minorHAnsi"/>
              </w:rPr>
            </w:pPr>
            <w:r w:rsidRPr="002C6D39">
              <w:rPr>
                <w:rFonts w:asciiTheme="minorHAnsi" w:hAnsiTheme="minorHAnsi" w:cstheme="minorHAnsi"/>
              </w:rPr>
              <w:lastRenderedPageBreak/>
              <w:t>GEC Volunteers were confirmed to draft revised descriptions and objectives for the remaining goals (see specific list in body of Minutes).</w:t>
            </w:r>
          </w:p>
          <w:p w:rsidR="00985767" w:rsidRPr="002C6D39" w:rsidRDefault="00985767" w:rsidP="00C33121">
            <w:pPr>
              <w:spacing w:line="240" w:lineRule="auto"/>
              <w:rPr>
                <w:rFonts w:asciiTheme="minorHAnsi" w:hAnsiTheme="minorHAnsi" w:cstheme="minorHAnsi"/>
              </w:rPr>
            </w:pPr>
          </w:p>
        </w:tc>
      </w:tr>
      <w:tr w:rsidR="00667B06" w:rsidRPr="00667B06" w:rsidTr="000478A7">
        <w:tc>
          <w:tcPr>
            <w:tcW w:w="1986" w:type="dxa"/>
          </w:tcPr>
          <w:p w:rsidR="00390E72" w:rsidRPr="002C6D39" w:rsidRDefault="00894A4C" w:rsidP="0013232C">
            <w:pPr>
              <w:pStyle w:val="ListParagraph"/>
              <w:spacing w:line="240" w:lineRule="auto"/>
              <w:ind w:left="0"/>
              <w:rPr>
                <w:rFonts w:asciiTheme="minorHAnsi" w:hAnsiTheme="minorHAnsi" w:cstheme="minorHAnsi"/>
                <w:b/>
              </w:rPr>
            </w:pPr>
            <w:r w:rsidRPr="002C6D39">
              <w:rPr>
                <w:rFonts w:asciiTheme="minorHAnsi" w:hAnsiTheme="minorHAnsi" w:cstheme="minorHAnsi"/>
                <w:b/>
              </w:rPr>
              <w:lastRenderedPageBreak/>
              <w:t>Adjournment</w:t>
            </w:r>
          </w:p>
        </w:tc>
        <w:tc>
          <w:tcPr>
            <w:tcW w:w="10632" w:type="dxa"/>
          </w:tcPr>
          <w:p w:rsidR="00390E72" w:rsidRPr="002C6D39" w:rsidRDefault="00D6491E" w:rsidP="00BE56CB">
            <w:pPr>
              <w:spacing w:line="240" w:lineRule="auto"/>
              <w:ind w:left="-6"/>
              <w:rPr>
                <w:rFonts w:asciiTheme="minorHAnsi" w:hAnsiTheme="minorHAnsi" w:cstheme="minorHAnsi"/>
              </w:rPr>
            </w:pPr>
            <w:r w:rsidRPr="002C6D39">
              <w:rPr>
                <w:rFonts w:asciiTheme="minorHAnsi" w:hAnsiTheme="minorHAnsi" w:cstheme="minorHAnsi"/>
              </w:rPr>
              <w:t xml:space="preserve">Motion </w:t>
            </w:r>
            <w:r w:rsidR="00AD2D64" w:rsidRPr="002C6D39">
              <w:rPr>
                <w:rFonts w:asciiTheme="minorHAnsi" w:hAnsiTheme="minorHAnsi" w:cstheme="minorHAnsi"/>
              </w:rPr>
              <w:t>to adjourn; seconded.</w:t>
            </w:r>
          </w:p>
          <w:p w:rsidR="0082180A" w:rsidRDefault="0082180A" w:rsidP="00BE56CB">
            <w:pPr>
              <w:spacing w:line="240" w:lineRule="auto"/>
              <w:ind w:left="-6"/>
              <w:rPr>
                <w:rFonts w:asciiTheme="minorHAnsi" w:hAnsiTheme="minorHAnsi" w:cstheme="minorHAnsi"/>
              </w:rPr>
            </w:pPr>
            <w:r w:rsidRPr="002C6D39">
              <w:rPr>
                <w:rFonts w:asciiTheme="minorHAnsi" w:hAnsiTheme="minorHAnsi" w:cstheme="minorHAnsi"/>
              </w:rPr>
              <w:t xml:space="preserve">Next week will talk about readings for </w:t>
            </w:r>
            <w:r w:rsidR="00BE56CB" w:rsidRPr="002C6D39">
              <w:rPr>
                <w:rFonts w:asciiTheme="minorHAnsi" w:hAnsiTheme="minorHAnsi" w:cstheme="minorHAnsi"/>
              </w:rPr>
              <w:t xml:space="preserve">the May </w:t>
            </w:r>
            <w:r w:rsidRPr="002C6D39">
              <w:rPr>
                <w:rFonts w:asciiTheme="minorHAnsi" w:hAnsiTheme="minorHAnsi" w:cstheme="minorHAnsi"/>
              </w:rPr>
              <w:t>workshops and names to recommend</w:t>
            </w:r>
            <w:r w:rsidR="00BE56CB" w:rsidRPr="002C6D39">
              <w:rPr>
                <w:rFonts w:asciiTheme="minorHAnsi" w:hAnsiTheme="minorHAnsi" w:cstheme="minorHAnsi"/>
              </w:rPr>
              <w:t xml:space="preserve"> to Christine for expert mentors. </w:t>
            </w:r>
          </w:p>
          <w:p w:rsidR="002C6D39" w:rsidRPr="002C6D39" w:rsidRDefault="002C6D39" w:rsidP="00BE56CB">
            <w:pPr>
              <w:spacing w:line="240" w:lineRule="auto"/>
              <w:ind w:left="-6"/>
              <w:rPr>
                <w:rFonts w:asciiTheme="minorHAnsi" w:hAnsiTheme="minorHAnsi" w:cstheme="minorHAnsi"/>
              </w:rPr>
            </w:pPr>
          </w:p>
          <w:p w:rsidR="00F80414" w:rsidRPr="002C6D39" w:rsidRDefault="00BE56CB" w:rsidP="002C6D39">
            <w:pPr>
              <w:spacing w:line="240" w:lineRule="auto"/>
              <w:ind w:left="-6"/>
              <w:rPr>
                <w:rFonts w:asciiTheme="minorHAnsi" w:hAnsiTheme="minorHAnsi" w:cstheme="minorHAnsi"/>
              </w:rPr>
            </w:pPr>
            <w:r w:rsidRPr="002C6D39">
              <w:rPr>
                <w:rFonts w:asciiTheme="minorHAnsi" w:hAnsiTheme="minorHAnsi" w:cstheme="minorHAnsi"/>
              </w:rPr>
              <w:t>We can also look at any pr</w:t>
            </w:r>
            <w:r w:rsidR="00B80EED">
              <w:rPr>
                <w:rFonts w:asciiTheme="minorHAnsi" w:hAnsiTheme="minorHAnsi" w:cstheme="minorHAnsi"/>
              </w:rPr>
              <w:t>oposals received from unit head</w:t>
            </w:r>
            <w:r w:rsidRPr="002C6D39">
              <w:rPr>
                <w:rFonts w:asciiTheme="minorHAnsi" w:hAnsiTheme="minorHAnsi" w:cstheme="minorHAnsi"/>
              </w:rPr>
              <w:t xml:space="preserve">s for Issues courses.  On </w:t>
            </w:r>
            <w:r w:rsidR="007960E2" w:rsidRPr="002C6D39">
              <w:rPr>
                <w:rFonts w:asciiTheme="minorHAnsi" w:hAnsiTheme="minorHAnsi" w:cstheme="minorHAnsi"/>
              </w:rPr>
              <w:t xml:space="preserve">April 2 </w:t>
            </w:r>
            <w:r w:rsidRPr="002C6D39">
              <w:rPr>
                <w:rFonts w:asciiTheme="minorHAnsi" w:hAnsiTheme="minorHAnsi" w:cstheme="minorHAnsi"/>
              </w:rPr>
              <w:t xml:space="preserve">GEC </w:t>
            </w:r>
            <w:r w:rsidR="007960E2" w:rsidRPr="002C6D39">
              <w:rPr>
                <w:rFonts w:asciiTheme="minorHAnsi" w:hAnsiTheme="minorHAnsi" w:cstheme="minorHAnsi"/>
              </w:rPr>
              <w:t>will look at drafts and review unit proposals for summer.</w:t>
            </w:r>
          </w:p>
        </w:tc>
        <w:tc>
          <w:tcPr>
            <w:tcW w:w="1861" w:type="dxa"/>
          </w:tcPr>
          <w:p w:rsidR="003869C6" w:rsidRPr="002C6D39" w:rsidRDefault="00D6491E" w:rsidP="003869C6">
            <w:pPr>
              <w:spacing w:line="240" w:lineRule="auto"/>
              <w:rPr>
                <w:rFonts w:asciiTheme="minorHAnsi" w:hAnsiTheme="minorHAnsi" w:cstheme="minorHAnsi"/>
              </w:rPr>
            </w:pPr>
            <w:r w:rsidRPr="002C6D39">
              <w:rPr>
                <w:rFonts w:asciiTheme="minorHAnsi" w:hAnsiTheme="minorHAnsi" w:cstheme="minorHAnsi"/>
              </w:rPr>
              <w:t xml:space="preserve">Meeting adjourned </w:t>
            </w:r>
            <w:r w:rsidR="003869C6" w:rsidRPr="002C6D39">
              <w:rPr>
                <w:rFonts w:asciiTheme="minorHAnsi" w:hAnsiTheme="minorHAnsi" w:cstheme="minorHAnsi"/>
              </w:rPr>
              <w:t xml:space="preserve">at </w:t>
            </w:r>
          </w:p>
          <w:p w:rsidR="00E8084F" w:rsidRPr="00F93752" w:rsidRDefault="00985767" w:rsidP="005D28C1">
            <w:pPr>
              <w:spacing w:line="240" w:lineRule="auto"/>
              <w:rPr>
                <w:rFonts w:asciiTheme="minorHAnsi" w:hAnsiTheme="minorHAnsi" w:cstheme="minorHAnsi"/>
              </w:rPr>
            </w:pPr>
            <w:r w:rsidRPr="002C6D39">
              <w:rPr>
                <w:rFonts w:asciiTheme="minorHAnsi" w:hAnsiTheme="minorHAnsi" w:cstheme="minorHAnsi"/>
              </w:rPr>
              <w:t>4:</w:t>
            </w:r>
            <w:r w:rsidR="00C145C9" w:rsidRPr="002C6D39">
              <w:rPr>
                <w:rFonts w:asciiTheme="minorHAnsi" w:hAnsiTheme="minorHAnsi" w:cstheme="minorHAnsi"/>
              </w:rPr>
              <w:t>20</w:t>
            </w:r>
            <w:r w:rsidR="005D28C1" w:rsidRPr="002C6D39">
              <w:rPr>
                <w:rFonts w:asciiTheme="minorHAnsi" w:hAnsiTheme="minorHAnsi" w:cstheme="minorHAnsi"/>
              </w:rPr>
              <w:t xml:space="preserve"> </w:t>
            </w:r>
            <w:r w:rsidR="00D6491E" w:rsidRPr="002C6D39">
              <w:rPr>
                <w:rFonts w:asciiTheme="minorHAnsi" w:hAnsiTheme="minorHAnsi" w:cstheme="minorHAnsi"/>
              </w:rPr>
              <w:t>pm</w:t>
            </w:r>
          </w:p>
        </w:tc>
      </w:tr>
    </w:tbl>
    <w:p w:rsidR="0020459C" w:rsidRPr="00667B06" w:rsidRDefault="00991285" w:rsidP="0013232C">
      <w:pPr>
        <w:spacing w:line="240" w:lineRule="auto"/>
        <w:rPr>
          <w:rFonts w:asciiTheme="minorHAnsi" w:hAnsiTheme="minorHAnsi" w:cstheme="minorHAnsi"/>
        </w:rPr>
      </w:pPr>
      <w:r w:rsidRPr="00667B06">
        <w:rPr>
          <w:rFonts w:asciiTheme="minorHAnsi" w:hAnsiTheme="minorHAnsi" w:cstheme="minorHAnsi"/>
        </w:rPr>
        <w:t xml:space="preserve"> </w:t>
      </w:r>
    </w:p>
    <w:sectPr w:rsidR="0020459C" w:rsidRPr="00667B06" w:rsidSect="0024525E">
      <w:footerReference w:type="default" r:id="rId9"/>
      <w:pgSz w:w="15840" w:h="12240" w:orient="landscape"/>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838" w:rsidRDefault="00993838">
      <w:pPr>
        <w:spacing w:line="240" w:lineRule="auto"/>
      </w:pPr>
      <w:r>
        <w:separator/>
      </w:r>
    </w:p>
  </w:endnote>
  <w:endnote w:type="continuationSeparator" w:id="0">
    <w:p w:rsidR="00993838" w:rsidRDefault="009938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94E55075F26547A2A1B42D5E29D3104B"/>
      </w:placeholder>
      <w:temporary/>
      <w:showingPlcHdr/>
    </w:sdtPr>
    <w:sdtEndPr/>
    <w:sdtContent>
      <w:p w:rsidR="004745A1" w:rsidRDefault="004745A1">
        <w:pPr>
          <w:pStyle w:val="Footer"/>
        </w:pPr>
        <w:r>
          <w:t>[Type text]</w:t>
        </w:r>
      </w:p>
    </w:sdtContent>
  </w:sdt>
  <w:p w:rsidR="004745A1" w:rsidRDefault="004745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838" w:rsidRDefault="00993838">
      <w:pPr>
        <w:spacing w:line="240" w:lineRule="auto"/>
      </w:pPr>
      <w:r>
        <w:separator/>
      </w:r>
    </w:p>
  </w:footnote>
  <w:footnote w:type="continuationSeparator" w:id="0">
    <w:p w:rsidR="00993838" w:rsidRDefault="0099383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209CC"/>
    <w:multiLevelType w:val="hybridMultilevel"/>
    <w:tmpl w:val="3634EB86"/>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207608"/>
    <w:multiLevelType w:val="hybridMultilevel"/>
    <w:tmpl w:val="79CAD9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80559AA"/>
    <w:multiLevelType w:val="hybridMultilevel"/>
    <w:tmpl w:val="4D669BCC"/>
    <w:lvl w:ilvl="0" w:tplc="04090001">
      <w:start w:val="1"/>
      <w:numFmt w:val="bullet"/>
      <w:lvlText w:val=""/>
      <w:lvlJc w:val="left"/>
      <w:pPr>
        <w:ind w:left="444" w:hanging="360"/>
      </w:pPr>
      <w:rPr>
        <w:rFonts w:ascii="Symbol" w:hAnsi="Symbol"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3">
    <w:nsid w:val="0A5B7A1D"/>
    <w:multiLevelType w:val="hybridMultilevel"/>
    <w:tmpl w:val="259E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5963B5"/>
    <w:multiLevelType w:val="hybridMultilevel"/>
    <w:tmpl w:val="E666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0A54AA7"/>
    <w:multiLevelType w:val="hybridMultilevel"/>
    <w:tmpl w:val="EB72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951EC0"/>
    <w:multiLevelType w:val="hybridMultilevel"/>
    <w:tmpl w:val="2E42EF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553A84"/>
    <w:multiLevelType w:val="hybridMultilevel"/>
    <w:tmpl w:val="3D58C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4C4E20"/>
    <w:multiLevelType w:val="hybridMultilevel"/>
    <w:tmpl w:val="CD84F6D4"/>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9">
    <w:nsid w:val="1AEF7288"/>
    <w:multiLevelType w:val="hybridMultilevel"/>
    <w:tmpl w:val="7776681C"/>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0">
    <w:nsid w:val="1E306029"/>
    <w:multiLevelType w:val="hybridMultilevel"/>
    <w:tmpl w:val="8940E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8F1A3A"/>
    <w:multiLevelType w:val="hybridMultilevel"/>
    <w:tmpl w:val="7EC84952"/>
    <w:lvl w:ilvl="0" w:tplc="04090011">
      <w:start w:val="1"/>
      <w:numFmt w:val="decimal"/>
      <w:lvlText w:val="%1)"/>
      <w:lvlJc w:val="left"/>
      <w:pPr>
        <w:ind w:left="10800" w:hanging="360"/>
      </w:pPr>
      <w:rPr>
        <w:rFonts w:hint="default"/>
      </w:rPr>
    </w:lvl>
    <w:lvl w:ilvl="1" w:tplc="04090019" w:tentative="1">
      <w:start w:val="1"/>
      <w:numFmt w:val="lowerLetter"/>
      <w:lvlText w:val="%2."/>
      <w:lvlJc w:val="left"/>
      <w:pPr>
        <w:ind w:left="11520" w:hanging="360"/>
      </w:pPr>
    </w:lvl>
    <w:lvl w:ilvl="2" w:tplc="0409001B" w:tentative="1">
      <w:start w:val="1"/>
      <w:numFmt w:val="lowerRoman"/>
      <w:lvlText w:val="%3."/>
      <w:lvlJc w:val="right"/>
      <w:pPr>
        <w:ind w:left="12240" w:hanging="180"/>
      </w:pPr>
    </w:lvl>
    <w:lvl w:ilvl="3" w:tplc="0409000F" w:tentative="1">
      <w:start w:val="1"/>
      <w:numFmt w:val="decimal"/>
      <w:lvlText w:val="%4."/>
      <w:lvlJc w:val="left"/>
      <w:pPr>
        <w:ind w:left="12960" w:hanging="360"/>
      </w:pPr>
    </w:lvl>
    <w:lvl w:ilvl="4" w:tplc="04090019" w:tentative="1">
      <w:start w:val="1"/>
      <w:numFmt w:val="lowerLetter"/>
      <w:lvlText w:val="%5."/>
      <w:lvlJc w:val="left"/>
      <w:pPr>
        <w:ind w:left="13680" w:hanging="360"/>
      </w:pPr>
    </w:lvl>
    <w:lvl w:ilvl="5" w:tplc="0409001B" w:tentative="1">
      <w:start w:val="1"/>
      <w:numFmt w:val="lowerRoman"/>
      <w:lvlText w:val="%6."/>
      <w:lvlJc w:val="right"/>
      <w:pPr>
        <w:ind w:left="14400" w:hanging="180"/>
      </w:pPr>
    </w:lvl>
    <w:lvl w:ilvl="6" w:tplc="0409000F" w:tentative="1">
      <w:start w:val="1"/>
      <w:numFmt w:val="decimal"/>
      <w:lvlText w:val="%7."/>
      <w:lvlJc w:val="left"/>
      <w:pPr>
        <w:ind w:left="15120" w:hanging="360"/>
      </w:pPr>
    </w:lvl>
    <w:lvl w:ilvl="7" w:tplc="04090019" w:tentative="1">
      <w:start w:val="1"/>
      <w:numFmt w:val="lowerLetter"/>
      <w:lvlText w:val="%8."/>
      <w:lvlJc w:val="left"/>
      <w:pPr>
        <w:ind w:left="15840" w:hanging="360"/>
      </w:pPr>
    </w:lvl>
    <w:lvl w:ilvl="8" w:tplc="0409001B" w:tentative="1">
      <w:start w:val="1"/>
      <w:numFmt w:val="lowerRoman"/>
      <w:lvlText w:val="%9."/>
      <w:lvlJc w:val="right"/>
      <w:pPr>
        <w:ind w:left="16560" w:hanging="180"/>
      </w:pPr>
    </w:lvl>
  </w:abstractNum>
  <w:abstractNum w:abstractNumId="12">
    <w:nsid w:val="29293EC1"/>
    <w:multiLevelType w:val="hybridMultilevel"/>
    <w:tmpl w:val="8A347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9BE152E"/>
    <w:multiLevelType w:val="hybridMultilevel"/>
    <w:tmpl w:val="5BE6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5B6668"/>
    <w:multiLevelType w:val="hybridMultilevel"/>
    <w:tmpl w:val="6CB013FA"/>
    <w:lvl w:ilvl="0" w:tplc="04090001">
      <w:start w:val="1"/>
      <w:numFmt w:val="bullet"/>
      <w:lvlText w:val=""/>
      <w:lvlJc w:val="left"/>
      <w:pPr>
        <w:ind w:left="714" w:hanging="360"/>
      </w:pPr>
      <w:rPr>
        <w:rFonts w:ascii="Symbol" w:hAnsi="Symbol"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15">
    <w:nsid w:val="304618FC"/>
    <w:multiLevelType w:val="hybridMultilevel"/>
    <w:tmpl w:val="FE547E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280137"/>
    <w:multiLevelType w:val="hybridMultilevel"/>
    <w:tmpl w:val="AB08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5E4475"/>
    <w:multiLevelType w:val="hybridMultilevel"/>
    <w:tmpl w:val="665AF508"/>
    <w:lvl w:ilvl="0" w:tplc="344485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8961A37"/>
    <w:multiLevelType w:val="hybridMultilevel"/>
    <w:tmpl w:val="B1BE6FC8"/>
    <w:lvl w:ilvl="0" w:tplc="04090001">
      <w:start w:val="1"/>
      <w:numFmt w:val="bullet"/>
      <w:lvlText w:val=""/>
      <w:lvlJc w:val="left"/>
      <w:pPr>
        <w:ind w:left="714" w:hanging="360"/>
      </w:pPr>
      <w:rPr>
        <w:rFonts w:ascii="Symbol" w:hAnsi="Symbol"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19">
    <w:nsid w:val="3E0502D1"/>
    <w:multiLevelType w:val="hybridMultilevel"/>
    <w:tmpl w:val="86B8B7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40002A8"/>
    <w:multiLevelType w:val="hybridMultilevel"/>
    <w:tmpl w:val="0FEAE4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6D7DD3"/>
    <w:multiLevelType w:val="hybridMultilevel"/>
    <w:tmpl w:val="56440A34"/>
    <w:lvl w:ilvl="0" w:tplc="3146D45C">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9F72E5"/>
    <w:multiLevelType w:val="hybridMultilevel"/>
    <w:tmpl w:val="2F6CD184"/>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3">
    <w:nsid w:val="4A492012"/>
    <w:multiLevelType w:val="hybridMultilevel"/>
    <w:tmpl w:val="8C46C46A"/>
    <w:lvl w:ilvl="0" w:tplc="F9B05AAA">
      <w:start w:val="1"/>
      <w:numFmt w:val="low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4">
    <w:nsid w:val="4A765517"/>
    <w:multiLevelType w:val="hybridMultilevel"/>
    <w:tmpl w:val="82A44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6D7E78"/>
    <w:multiLevelType w:val="hybridMultilevel"/>
    <w:tmpl w:val="53C0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995339"/>
    <w:multiLevelType w:val="hybridMultilevel"/>
    <w:tmpl w:val="7ED42FF2"/>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7">
    <w:nsid w:val="594C7949"/>
    <w:multiLevelType w:val="hybridMultilevel"/>
    <w:tmpl w:val="7DD23F60"/>
    <w:lvl w:ilvl="0" w:tplc="04090001">
      <w:start w:val="1"/>
      <w:numFmt w:val="bullet"/>
      <w:lvlText w:val=""/>
      <w:lvlJc w:val="left"/>
      <w:pPr>
        <w:ind w:left="444" w:hanging="360"/>
      </w:pPr>
      <w:rPr>
        <w:rFonts w:ascii="Symbol" w:hAnsi="Symbol"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28">
    <w:nsid w:val="59A15050"/>
    <w:multiLevelType w:val="hybridMultilevel"/>
    <w:tmpl w:val="21BA51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F53FCB"/>
    <w:multiLevelType w:val="hybridMultilevel"/>
    <w:tmpl w:val="FD847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5E3A2DB3"/>
    <w:multiLevelType w:val="hybridMultilevel"/>
    <w:tmpl w:val="E8803C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4773BC"/>
    <w:multiLevelType w:val="hybridMultilevel"/>
    <w:tmpl w:val="1F38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4468AD"/>
    <w:multiLevelType w:val="hybridMultilevel"/>
    <w:tmpl w:val="1DDAB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4B12475"/>
    <w:multiLevelType w:val="hybridMultilevel"/>
    <w:tmpl w:val="5D28227A"/>
    <w:lvl w:ilvl="0" w:tplc="C0CAAE3A">
      <w:numFmt w:val="bullet"/>
      <w:lvlText w:val="-"/>
      <w:lvlJc w:val="left"/>
      <w:pPr>
        <w:ind w:left="390" w:hanging="360"/>
      </w:pPr>
      <w:rPr>
        <w:rFonts w:ascii="Calibri" w:eastAsia="Times New Roman" w:hAnsi="Calibri" w:cstheme="minorHAns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4">
    <w:nsid w:val="66EF37AA"/>
    <w:multiLevelType w:val="hybridMultilevel"/>
    <w:tmpl w:val="4C8CECC2"/>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35">
    <w:nsid w:val="67382B41"/>
    <w:multiLevelType w:val="hybridMultilevel"/>
    <w:tmpl w:val="394EC0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8C21E31"/>
    <w:multiLevelType w:val="hybridMultilevel"/>
    <w:tmpl w:val="968031EA"/>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37">
    <w:nsid w:val="6B0973D7"/>
    <w:multiLevelType w:val="hybridMultilevel"/>
    <w:tmpl w:val="D9F4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2F2773"/>
    <w:multiLevelType w:val="hybridMultilevel"/>
    <w:tmpl w:val="380209FA"/>
    <w:lvl w:ilvl="0" w:tplc="04090001">
      <w:start w:val="1"/>
      <w:numFmt w:val="bullet"/>
      <w:lvlText w:val=""/>
      <w:lvlJc w:val="left"/>
      <w:pPr>
        <w:ind w:left="714" w:hanging="360"/>
      </w:pPr>
      <w:rPr>
        <w:rFonts w:ascii="Symbol" w:hAnsi="Symbol"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39">
    <w:nsid w:val="6C8E41A7"/>
    <w:multiLevelType w:val="hybridMultilevel"/>
    <w:tmpl w:val="344E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894497"/>
    <w:multiLevelType w:val="hybridMultilevel"/>
    <w:tmpl w:val="88164DF6"/>
    <w:lvl w:ilvl="0" w:tplc="B75AA7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256165B"/>
    <w:multiLevelType w:val="hybridMultilevel"/>
    <w:tmpl w:val="49F2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763CD4"/>
    <w:multiLevelType w:val="hybridMultilevel"/>
    <w:tmpl w:val="0968324E"/>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43">
    <w:nsid w:val="78B930C5"/>
    <w:multiLevelType w:val="hybridMultilevel"/>
    <w:tmpl w:val="265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E24C64"/>
    <w:multiLevelType w:val="hybridMultilevel"/>
    <w:tmpl w:val="A428275C"/>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num w:numId="1">
    <w:abstractNumId w:val="9"/>
  </w:num>
  <w:num w:numId="2">
    <w:abstractNumId w:val="2"/>
  </w:num>
  <w:num w:numId="3">
    <w:abstractNumId w:val="2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5"/>
  </w:num>
  <w:num w:numId="7">
    <w:abstractNumId w:val="31"/>
  </w:num>
  <w:num w:numId="8">
    <w:abstractNumId w:val="28"/>
  </w:num>
  <w:num w:numId="9">
    <w:abstractNumId w:val="1"/>
  </w:num>
  <w:num w:numId="10">
    <w:abstractNumId w:val="13"/>
  </w:num>
  <w:num w:numId="11">
    <w:abstractNumId w:val="39"/>
  </w:num>
  <w:num w:numId="12">
    <w:abstractNumId w:val="41"/>
  </w:num>
  <w:num w:numId="13">
    <w:abstractNumId w:val="34"/>
  </w:num>
  <w:num w:numId="14">
    <w:abstractNumId w:val="37"/>
  </w:num>
  <w:num w:numId="15">
    <w:abstractNumId w:val="5"/>
  </w:num>
  <w:num w:numId="16">
    <w:abstractNumId w:val="19"/>
  </w:num>
  <w:num w:numId="17">
    <w:abstractNumId w:val="16"/>
  </w:num>
  <w:num w:numId="18">
    <w:abstractNumId w:val="24"/>
  </w:num>
  <w:num w:numId="19">
    <w:abstractNumId w:val="3"/>
  </w:num>
  <w:num w:numId="20">
    <w:abstractNumId w:val="10"/>
  </w:num>
  <w:num w:numId="21">
    <w:abstractNumId w:val="7"/>
  </w:num>
  <w:num w:numId="22">
    <w:abstractNumId w:val="43"/>
  </w:num>
  <w:num w:numId="23">
    <w:abstractNumId w:val="20"/>
  </w:num>
  <w:num w:numId="24">
    <w:abstractNumId w:val="30"/>
  </w:num>
  <w:num w:numId="25">
    <w:abstractNumId w:val="6"/>
  </w:num>
  <w:num w:numId="26">
    <w:abstractNumId w:val="15"/>
  </w:num>
  <w:num w:numId="27">
    <w:abstractNumId w:val="23"/>
  </w:num>
  <w:num w:numId="28">
    <w:abstractNumId w:val="38"/>
  </w:num>
  <w:num w:numId="29">
    <w:abstractNumId w:val="14"/>
  </w:num>
  <w:num w:numId="30">
    <w:abstractNumId w:val="18"/>
  </w:num>
  <w:num w:numId="31">
    <w:abstractNumId w:val="17"/>
  </w:num>
  <w:num w:numId="32">
    <w:abstractNumId w:val="12"/>
  </w:num>
  <w:num w:numId="33">
    <w:abstractNumId w:val="32"/>
  </w:num>
  <w:num w:numId="34">
    <w:abstractNumId w:val="29"/>
  </w:num>
  <w:num w:numId="35">
    <w:abstractNumId w:val="4"/>
  </w:num>
  <w:num w:numId="36">
    <w:abstractNumId w:val="40"/>
  </w:num>
  <w:num w:numId="37">
    <w:abstractNumId w:val="11"/>
  </w:num>
  <w:num w:numId="38">
    <w:abstractNumId w:val="35"/>
  </w:num>
  <w:num w:numId="39">
    <w:abstractNumId w:val="36"/>
  </w:num>
  <w:num w:numId="40">
    <w:abstractNumId w:val="8"/>
  </w:num>
  <w:num w:numId="41">
    <w:abstractNumId w:val="22"/>
  </w:num>
  <w:num w:numId="42">
    <w:abstractNumId w:val="26"/>
  </w:num>
  <w:num w:numId="43">
    <w:abstractNumId w:val="42"/>
  </w:num>
  <w:num w:numId="44">
    <w:abstractNumId w:val="44"/>
  </w:num>
  <w:num w:numId="45">
    <w:abstractNumId w:val="33"/>
  </w:num>
  <w:num w:numId="46">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16"/>
    <w:rsid w:val="0000022F"/>
    <w:rsid w:val="00000789"/>
    <w:rsid w:val="00003EE8"/>
    <w:rsid w:val="00004C83"/>
    <w:rsid w:val="00005324"/>
    <w:rsid w:val="000057A8"/>
    <w:rsid w:val="000057F1"/>
    <w:rsid w:val="00006F4D"/>
    <w:rsid w:val="000115B0"/>
    <w:rsid w:val="000121B3"/>
    <w:rsid w:val="00013732"/>
    <w:rsid w:val="000139C8"/>
    <w:rsid w:val="000142D4"/>
    <w:rsid w:val="00015413"/>
    <w:rsid w:val="000154EA"/>
    <w:rsid w:val="0001574E"/>
    <w:rsid w:val="00015969"/>
    <w:rsid w:val="0001602A"/>
    <w:rsid w:val="0001660F"/>
    <w:rsid w:val="00017038"/>
    <w:rsid w:val="000213A3"/>
    <w:rsid w:val="000222A3"/>
    <w:rsid w:val="00023E59"/>
    <w:rsid w:val="00023EF8"/>
    <w:rsid w:val="00024DFF"/>
    <w:rsid w:val="00024EF5"/>
    <w:rsid w:val="0002535E"/>
    <w:rsid w:val="000253A0"/>
    <w:rsid w:val="00025936"/>
    <w:rsid w:val="00027324"/>
    <w:rsid w:val="00027784"/>
    <w:rsid w:val="00027D0E"/>
    <w:rsid w:val="000325C0"/>
    <w:rsid w:val="0003261E"/>
    <w:rsid w:val="00033FA0"/>
    <w:rsid w:val="00034F19"/>
    <w:rsid w:val="00040B5E"/>
    <w:rsid w:val="000427D6"/>
    <w:rsid w:val="00042D1E"/>
    <w:rsid w:val="000438E9"/>
    <w:rsid w:val="0004480B"/>
    <w:rsid w:val="00044B86"/>
    <w:rsid w:val="000475B8"/>
    <w:rsid w:val="000478A7"/>
    <w:rsid w:val="000514B9"/>
    <w:rsid w:val="00052B28"/>
    <w:rsid w:val="000558E9"/>
    <w:rsid w:val="0005669E"/>
    <w:rsid w:val="00056D6A"/>
    <w:rsid w:val="00060570"/>
    <w:rsid w:val="000609BC"/>
    <w:rsid w:val="00060C1E"/>
    <w:rsid w:val="00060F7B"/>
    <w:rsid w:val="00061702"/>
    <w:rsid w:val="00062284"/>
    <w:rsid w:val="00062754"/>
    <w:rsid w:val="00071217"/>
    <w:rsid w:val="000729D3"/>
    <w:rsid w:val="000737CE"/>
    <w:rsid w:val="00073DD6"/>
    <w:rsid w:val="0007590B"/>
    <w:rsid w:val="0007604F"/>
    <w:rsid w:val="00076393"/>
    <w:rsid w:val="0007643A"/>
    <w:rsid w:val="00082265"/>
    <w:rsid w:val="00084328"/>
    <w:rsid w:val="00085C0D"/>
    <w:rsid w:val="00087EAF"/>
    <w:rsid w:val="00087FAF"/>
    <w:rsid w:val="00090AF1"/>
    <w:rsid w:val="00090EF8"/>
    <w:rsid w:val="00091397"/>
    <w:rsid w:val="00091EC9"/>
    <w:rsid w:val="000926D1"/>
    <w:rsid w:val="00094EBE"/>
    <w:rsid w:val="00095006"/>
    <w:rsid w:val="00097F58"/>
    <w:rsid w:val="000A04D8"/>
    <w:rsid w:val="000A1712"/>
    <w:rsid w:val="000A1F42"/>
    <w:rsid w:val="000A2DAF"/>
    <w:rsid w:val="000A3142"/>
    <w:rsid w:val="000A3A84"/>
    <w:rsid w:val="000A4B32"/>
    <w:rsid w:val="000A4F8F"/>
    <w:rsid w:val="000A6196"/>
    <w:rsid w:val="000B08AB"/>
    <w:rsid w:val="000B1A54"/>
    <w:rsid w:val="000B2CD5"/>
    <w:rsid w:val="000B3D6E"/>
    <w:rsid w:val="000B4576"/>
    <w:rsid w:val="000B54BC"/>
    <w:rsid w:val="000B5767"/>
    <w:rsid w:val="000B5F0D"/>
    <w:rsid w:val="000B6424"/>
    <w:rsid w:val="000B646C"/>
    <w:rsid w:val="000B6586"/>
    <w:rsid w:val="000B6A46"/>
    <w:rsid w:val="000B7F7F"/>
    <w:rsid w:val="000C0F85"/>
    <w:rsid w:val="000C1260"/>
    <w:rsid w:val="000C1B25"/>
    <w:rsid w:val="000C24D3"/>
    <w:rsid w:val="000C2ADF"/>
    <w:rsid w:val="000C70EA"/>
    <w:rsid w:val="000D12DC"/>
    <w:rsid w:val="000D1406"/>
    <w:rsid w:val="000D1814"/>
    <w:rsid w:val="000D1E52"/>
    <w:rsid w:val="000D22D1"/>
    <w:rsid w:val="000D2F12"/>
    <w:rsid w:val="000D30B2"/>
    <w:rsid w:val="000D319A"/>
    <w:rsid w:val="000D3277"/>
    <w:rsid w:val="000D3DF0"/>
    <w:rsid w:val="000D403F"/>
    <w:rsid w:val="000D597F"/>
    <w:rsid w:val="000D5F99"/>
    <w:rsid w:val="000D6618"/>
    <w:rsid w:val="000D6AF5"/>
    <w:rsid w:val="000D70D9"/>
    <w:rsid w:val="000E1660"/>
    <w:rsid w:val="000E3371"/>
    <w:rsid w:val="000E3572"/>
    <w:rsid w:val="000E4F43"/>
    <w:rsid w:val="000E5B52"/>
    <w:rsid w:val="000E7C65"/>
    <w:rsid w:val="000E7E20"/>
    <w:rsid w:val="000F1597"/>
    <w:rsid w:val="000F245F"/>
    <w:rsid w:val="000F2806"/>
    <w:rsid w:val="000F29A7"/>
    <w:rsid w:val="000F2C30"/>
    <w:rsid w:val="000F5417"/>
    <w:rsid w:val="000F6DCE"/>
    <w:rsid w:val="000F7AC4"/>
    <w:rsid w:val="001019CD"/>
    <w:rsid w:val="00101DEF"/>
    <w:rsid w:val="001027C7"/>
    <w:rsid w:val="0010329B"/>
    <w:rsid w:val="001032E1"/>
    <w:rsid w:val="00103617"/>
    <w:rsid w:val="0010518D"/>
    <w:rsid w:val="001076A3"/>
    <w:rsid w:val="001079F8"/>
    <w:rsid w:val="001103D4"/>
    <w:rsid w:val="001108AB"/>
    <w:rsid w:val="00112F13"/>
    <w:rsid w:val="00113E3E"/>
    <w:rsid w:val="00113E70"/>
    <w:rsid w:val="001152A0"/>
    <w:rsid w:val="00115675"/>
    <w:rsid w:val="001157BC"/>
    <w:rsid w:val="00116EFF"/>
    <w:rsid w:val="001175D4"/>
    <w:rsid w:val="001176E2"/>
    <w:rsid w:val="00121031"/>
    <w:rsid w:val="001234BC"/>
    <w:rsid w:val="00130306"/>
    <w:rsid w:val="0013232C"/>
    <w:rsid w:val="00133668"/>
    <w:rsid w:val="00134A76"/>
    <w:rsid w:val="00136182"/>
    <w:rsid w:val="00136D40"/>
    <w:rsid w:val="001373A2"/>
    <w:rsid w:val="001378FE"/>
    <w:rsid w:val="00143599"/>
    <w:rsid w:val="00143978"/>
    <w:rsid w:val="00143C4C"/>
    <w:rsid w:val="0014517D"/>
    <w:rsid w:val="00145B58"/>
    <w:rsid w:val="001468DA"/>
    <w:rsid w:val="00146FCC"/>
    <w:rsid w:val="001477FF"/>
    <w:rsid w:val="001516F7"/>
    <w:rsid w:val="00151771"/>
    <w:rsid w:val="00152472"/>
    <w:rsid w:val="00152D6E"/>
    <w:rsid w:val="0015306D"/>
    <w:rsid w:val="001533E3"/>
    <w:rsid w:val="00154D2A"/>
    <w:rsid w:val="001563BB"/>
    <w:rsid w:val="001610AC"/>
    <w:rsid w:val="00161205"/>
    <w:rsid w:val="001618ED"/>
    <w:rsid w:val="00161E55"/>
    <w:rsid w:val="00162CCB"/>
    <w:rsid w:val="00163E61"/>
    <w:rsid w:val="00165DF0"/>
    <w:rsid w:val="00170FD8"/>
    <w:rsid w:val="0017105B"/>
    <w:rsid w:val="00171EE4"/>
    <w:rsid w:val="00171FCB"/>
    <w:rsid w:val="00171FED"/>
    <w:rsid w:val="00176465"/>
    <w:rsid w:val="001832E7"/>
    <w:rsid w:val="0018405F"/>
    <w:rsid w:val="00184CCE"/>
    <w:rsid w:val="00187043"/>
    <w:rsid w:val="00187398"/>
    <w:rsid w:val="00187413"/>
    <w:rsid w:val="00187839"/>
    <w:rsid w:val="001906A5"/>
    <w:rsid w:val="00192154"/>
    <w:rsid w:val="001929D6"/>
    <w:rsid w:val="00195449"/>
    <w:rsid w:val="00195E2D"/>
    <w:rsid w:val="001961F3"/>
    <w:rsid w:val="001A04E1"/>
    <w:rsid w:val="001A0FEC"/>
    <w:rsid w:val="001A121E"/>
    <w:rsid w:val="001A547C"/>
    <w:rsid w:val="001A55BA"/>
    <w:rsid w:val="001A59DE"/>
    <w:rsid w:val="001A63E1"/>
    <w:rsid w:val="001A72AB"/>
    <w:rsid w:val="001B055A"/>
    <w:rsid w:val="001B0829"/>
    <w:rsid w:val="001B4C50"/>
    <w:rsid w:val="001B6490"/>
    <w:rsid w:val="001B7701"/>
    <w:rsid w:val="001C1C8E"/>
    <w:rsid w:val="001C3AE4"/>
    <w:rsid w:val="001C4580"/>
    <w:rsid w:val="001C591E"/>
    <w:rsid w:val="001C705F"/>
    <w:rsid w:val="001C72D9"/>
    <w:rsid w:val="001C756C"/>
    <w:rsid w:val="001D0671"/>
    <w:rsid w:val="001D0FF2"/>
    <w:rsid w:val="001D1FDB"/>
    <w:rsid w:val="001D2198"/>
    <w:rsid w:val="001D2F02"/>
    <w:rsid w:val="001D3995"/>
    <w:rsid w:val="001D4249"/>
    <w:rsid w:val="001D6B09"/>
    <w:rsid w:val="001D6C1A"/>
    <w:rsid w:val="001D72B7"/>
    <w:rsid w:val="001D72D4"/>
    <w:rsid w:val="001E00B4"/>
    <w:rsid w:val="001E0A9A"/>
    <w:rsid w:val="001E0E4D"/>
    <w:rsid w:val="001E1B15"/>
    <w:rsid w:val="001E2EDE"/>
    <w:rsid w:val="001F10A6"/>
    <w:rsid w:val="001F277B"/>
    <w:rsid w:val="001F2939"/>
    <w:rsid w:val="001F2EF5"/>
    <w:rsid w:val="001F3C98"/>
    <w:rsid w:val="001F4149"/>
    <w:rsid w:val="001F66FE"/>
    <w:rsid w:val="002036DD"/>
    <w:rsid w:val="00204202"/>
    <w:rsid w:val="0020459C"/>
    <w:rsid w:val="00210448"/>
    <w:rsid w:val="0021244A"/>
    <w:rsid w:val="002131AB"/>
    <w:rsid w:val="00213619"/>
    <w:rsid w:val="0021384B"/>
    <w:rsid w:val="00216643"/>
    <w:rsid w:val="00216BC5"/>
    <w:rsid w:val="00220897"/>
    <w:rsid w:val="00221752"/>
    <w:rsid w:val="00223093"/>
    <w:rsid w:val="002245B4"/>
    <w:rsid w:val="00224A10"/>
    <w:rsid w:val="00224AB4"/>
    <w:rsid w:val="00226EE2"/>
    <w:rsid w:val="00227702"/>
    <w:rsid w:val="0023138D"/>
    <w:rsid w:val="00232E51"/>
    <w:rsid w:val="002346BB"/>
    <w:rsid w:val="00234C93"/>
    <w:rsid w:val="0024211D"/>
    <w:rsid w:val="002426A4"/>
    <w:rsid w:val="002429A2"/>
    <w:rsid w:val="00243CC5"/>
    <w:rsid w:val="002446B3"/>
    <w:rsid w:val="0024525E"/>
    <w:rsid w:val="0024647F"/>
    <w:rsid w:val="00247D03"/>
    <w:rsid w:val="002510C7"/>
    <w:rsid w:val="002512CF"/>
    <w:rsid w:val="00251791"/>
    <w:rsid w:val="00251E87"/>
    <w:rsid w:val="002523C2"/>
    <w:rsid w:val="00252467"/>
    <w:rsid w:val="00252558"/>
    <w:rsid w:val="0025416D"/>
    <w:rsid w:val="002542E3"/>
    <w:rsid w:val="00256D48"/>
    <w:rsid w:val="00257424"/>
    <w:rsid w:val="00260B9A"/>
    <w:rsid w:val="002615A5"/>
    <w:rsid w:val="00261CCE"/>
    <w:rsid w:val="00262FF2"/>
    <w:rsid w:val="00263D86"/>
    <w:rsid w:val="00263FB8"/>
    <w:rsid w:val="00264EC0"/>
    <w:rsid w:val="002653D2"/>
    <w:rsid w:val="0026591A"/>
    <w:rsid w:val="00265E41"/>
    <w:rsid w:val="002660EB"/>
    <w:rsid w:val="0026630B"/>
    <w:rsid w:val="00266933"/>
    <w:rsid w:val="00271743"/>
    <w:rsid w:val="0027209E"/>
    <w:rsid w:val="00272F79"/>
    <w:rsid w:val="00273B4D"/>
    <w:rsid w:val="0027442F"/>
    <w:rsid w:val="00275226"/>
    <w:rsid w:val="0027528E"/>
    <w:rsid w:val="00275434"/>
    <w:rsid w:val="00276692"/>
    <w:rsid w:val="00276E8F"/>
    <w:rsid w:val="002773EE"/>
    <w:rsid w:val="00277508"/>
    <w:rsid w:val="00280EE8"/>
    <w:rsid w:val="00284477"/>
    <w:rsid w:val="002845F1"/>
    <w:rsid w:val="00284D28"/>
    <w:rsid w:val="00284E34"/>
    <w:rsid w:val="00285ACB"/>
    <w:rsid w:val="00285F11"/>
    <w:rsid w:val="002865BD"/>
    <w:rsid w:val="0028787C"/>
    <w:rsid w:val="002906A0"/>
    <w:rsid w:val="002907EE"/>
    <w:rsid w:val="002930D5"/>
    <w:rsid w:val="00293147"/>
    <w:rsid w:val="002932A9"/>
    <w:rsid w:val="00293E25"/>
    <w:rsid w:val="00294EF1"/>
    <w:rsid w:val="00295DC2"/>
    <w:rsid w:val="00295E87"/>
    <w:rsid w:val="002969EC"/>
    <w:rsid w:val="00297E4E"/>
    <w:rsid w:val="002A096C"/>
    <w:rsid w:val="002A0F75"/>
    <w:rsid w:val="002A278B"/>
    <w:rsid w:val="002A4454"/>
    <w:rsid w:val="002A7FF0"/>
    <w:rsid w:val="002B1469"/>
    <w:rsid w:val="002B21F5"/>
    <w:rsid w:val="002B23E0"/>
    <w:rsid w:val="002B2507"/>
    <w:rsid w:val="002B2DDD"/>
    <w:rsid w:val="002B45A3"/>
    <w:rsid w:val="002B5471"/>
    <w:rsid w:val="002B6944"/>
    <w:rsid w:val="002C0A58"/>
    <w:rsid w:val="002C22B1"/>
    <w:rsid w:val="002C4F64"/>
    <w:rsid w:val="002C6D39"/>
    <w:rsid w:val="002C6F69"/>
    <w:rsid w:val="002C75E9"/>
    <w:rsid w:val="002D03A2"/>
    <w:rsid w:val="002D0B40"/>
    <w:rsid w:val="002D1411"/>
    <w:rsid w:val="002D2B44"/>
    <w:rsid w:val="002D36CA"/>
    <w:rsid w:val="002D51FC"/>
    <w:rsid w:val="002E08B3"/>
    <w:rsid w:val="002E1C7C"/>
    <w:rsid w:val="002E2275"/>
    <w:rsid w:val="002E3E58"/>
    <w:rsid w:val="002F4714"/>
    <w:rsid w:val="002F6B43"/>
    <w:rsid w:val="00300305"/>
    <w:rsid w:val="00301202"/>
    <w:rsid w:val="00302583"/>
    <w:rsid w:val="00302938"/>
    <w:rsid w:val="00303FB0"/>
    <w:rsid w:val="00305FC3"/>
    <w:rsid w:val="00307180"/>
    <w:rsid w:val="00307F93"/>
    <w:rsid w:val="00310F31"/>
    <w:rsid w:val="00312C0A"/>
    <w:rsid w:val="00312D0F"/>
    <w:rsid w:val="0031327E"/>
    <w:rsid w:val="003144E8"/>
    <w:rsid w:val="0031477F"/>
    <w:rsid w:val="00314A0C"/>
    <w:rsid w:val="00315C36"/>
    <w:rsid w:val="0032060C"/>
    <w:rsid w:val="003222B5"/>
    <w:rsid w:val="00322763"/>
    <w:rsid w:val="00322E7B"/>
    <w:rsid w:val="00326FC7"/>
    <w:rsid w:val="00330ACD"/>
    <w:rsid w:val="00331228"/>
    <w:rsid w:val="00331379"/>
    <w:rsid w:val="003320D3"/>
    <w:rsid w:val="0033379E"/>
    <w:rsid w:val="003343F6"/>
    <w:rsid w:val="00334F75"/>
    <w:rsid w:val="00335045"/>
    <w:rsid w:val="00336774"/>
    <w:rsid w:val="00336958"/>
    <w:rsid w:val="00337326"/>
    <w:rsid w:val="00340749"/>
    <w:rsid w:val="00342219"/>
    <w:rsid w:val="003422DE"/>
    <w:rsid w:val="003427EB"/>
    <w:rsid w:val="003447CD"/>
    <w:rsid w:val="00344F7A"/>
    <w:rsid w:val="00344F92"/>
    <w:rsid w:val="003458D7"/>
    <w:rsid w:val="0035187B"/>
    <w:rsid w:val="003524C8"/>
    <w:rsid w:val="00353A78"/>
    <w:rsid w:val="00354738"/>
    <w:rsid w:val="00354DE3"/>
    <w:rsid w:val="00357BEE"/>
    <w:rsid w:val="0036037E"/>
    <w:rsid w:val="00361A50"/>
    <w:rsid w:val="0036312E"/>
    <w:rsid w:val="00365AF4"/>
    <w:rsid w:val="00366544"/>
    <w:rsid w:val="00370435"/>
    <w:rsid w:val="003720CF"/>
    <w:rsid w:val="0037248D"/>
    <w:rsid w:val="0037256A"/>
    <w:rsid w:val="00373AC5"/>
    <w:rsid w:val="00373F77"/>
    <w:rsid w:val="00374161"/>
    <w:rsid w:val="00374475"/>
    <w:rsid w:val="00374CD9"/>
    <w:rsid w:val="00376D5C"/>
    <w:rsid w:val="00382557"/>
    <w:rsid w:val="00383D92"/>
    <w:rsid w:val="00384A41"/>
    <w:rsid w:val="003856F6"/>
    <w:rsid w:val="00386927"/>
    <w:rsid w:val="003869C6"/>
    <w:rsid w:val="003871FA"/>
    <w:rsid w:val="00387C29"/>
    <w:rsid w:val="00390290"/>
    <w:rsid w:val="003909CB"/>
    <w:rsid w:val="003909FE"/>
    <w:rsid w:val="00390E72"/>
    <w:rsid w:val="0039336C"/>
    <w:rsid w:val="0039419D"/>
    <w:rsid w:val="00394B81"/>
    <w:rsid w:val="003957BC"/>
    <w:rsid w:val="003A03BE"/>
    <w:rsid w:val="003A06CC"/>
    <w:rsid w:val="003A1A77"/>
    <w:rsid w:val="003A2E03"/>
    <w:rsid w:val="003A2EFF"/>
    <w:rsid w:val="003A46F6"/>
    <w:rsid w:val="003A4D6F"/>
    <w:rsid w:val="003A597D"/>
    <w:rsid w:val="003A5B76"/>
    <w:rsid w:val="003A602E"/>
    <w:rsid w:val="003A62A8"/>
    <w:rsid w:val="003B139D"/>
    <w:rsid w:val="003B14F1"/>
    <w:rsid w:val="003B21FC"/>
    <w:rsid w:val="003B4B1F"/>
    <w:rsid w:val="003B5572"/>
    <w:rsid w:val="003C28EE"/>
    <w:rsid w:val="003C291E"/>
    <w:rsid w:val="003C311A"/>
    <w:rsid w:val="003C47EC"/>
    <w:rsid w:val="003C4DCB"/>
    <w:rsid w:val="003C5804"/>
    <w:rsid w:val="003C62CE"/>
    <w:rsid w:val="003C6A63"/>
    <w:rsid w:val="003C786E"/>
    <w:rsid w:val="003D0A81"/>
    <w:rsid w:val="003D10FE"/>
    <w:rsid w:val="003D2998"/>
    <w:rsid w:val="003D444E"/>
    <w:rsid w:val="003D4642"/>
    <w:rsid w:val="003D4EF2"/>
    <w:rsid w:val="003D5C4B"/>
    <w:rsid w:val="003D5C57"/>
    <w:rsid w:val="003E1460"/>
    <w:rsid w:val="003E4130"/>
    <w:rsid w:val="003E4DA6"/>
    <w:rsid w:val="003E4E50"/>
    <w:rsid w:val="003E57FD"/>
    <w:rsid w:val="003E659A"/>
    <w:rsid w:val="003E735C"/>
    <w:rsid w:val="003F002F"/>
    <w:rsid w:val="003F0677"/>
    <w:rsid w:val="003F17B0"/>
    <w:rsid w:val="003F2576"/>
    <w:rsid w:val="003F366A"/>
    <w:rsid w:val="003F4665"/>
    <w:rsid w:val="003F6855"/>
    <w:rsid w:val="003F6A9C"/>
    <w:rsid w:val="003F703A"/>
    <w:rsid w:val="003F7218"/>
    <w:rsid w:val="00400827"/>
    <w:rsid w:val="0040093F"/>
    <w:rsid w:val="00400BE6"/>
    <w:rsid w:val="00401A87"/>
    <w:rsid w:val="00402A8D"/>
    <w:rsid w:val="00404227"/>
    <w:rsid w:val="00404DE9"/>
    <w:rsid w:val="00405101"/>
    <w:rsid w:val="004104AC"/>
    <w:rsid w:val="00413DD7"/>
    <w:rsid w:val="00414B78"/>
    <w:rsid w:val="004153CC"/>
    <w:rsid w:val="0041593D"/>
    <w:rsid w:val="00415B70"/>
    <w:rsid w:val="0041683E"/>
    <w:rsid w:val="0041770A"/>
    <w:rsid w:val="004230C1"/>
    <w:rsid w:val="00424C43"/>
    <w:rsid w:val="004259CE"/>
    <w:rsid w:val="00425B61"/>
    <w:rsid w:val="00427E33"/>
    <w:rsid w:val="00431296"/>
    <w:rsid w:val="0043168F"/>
    <w:rsid w:val="00433D4D"/>
    <w:rsid w:val="004345F8"/>
    <w:rsid w:val="004360C6"/>
    <w:rsid w:val="00436D99"/>
    <w:rsid w:val="004375C8"/>
    <w:rsid w:val="0044086D"/>
    <w:rsid w:val="00440D24"/>
    <w:rsid w:val="00444635"/>
    <w:rsid w:val="004451E4"/>
    <w:rsid w:val="004457C2"/>
    <w:rsid w:val="004464F6"/>
    <w:rsid w:val="004468B2"/>
    <w:rsid w:val="0044691C"/>
    <w:rsid w:val="0044706B"/>
    <w:rsid w:val="004508DF"/>
    <w:rsid w:val="00450B99"/>
    <w:rsid w:val="0045146A"/>
    <w:rsid w:val="00451E22"/>
    <w:rsid w:val="00452228"/>
    <w:rsid w:val="004526EF"/>
    <w:rsid w:val="0045277B"/>
    <w:rsid w:val="004546B8"/>
    <w:rsid w:val="00454B53"/>
    <w:rsid w:val="00454DC4"/>
    <w:rsid w:val="0045530C"/>
    <w:rsid w:val="004556DE"/>
    <w:rsid w:val="00455E2C"/>
    <w:rsid w:val="00456C14"/>
    <w:rsid w:val="00457874"/>
    <w:rsid w:val="004607D9"/>
    <w:rsid w:val="004620ED"/>
    <w:rsid w:val="00462CB0"/>
    <w:rsid w:val="0046575B"/>
    <w:rsid w:val="004662BB"/>
    <w:rsid w:val="00471174"/>
    <w:rsid w:val="0047118F"/>
    <w:rsid w:val="00471642"/>
    <w:rsid w:val="004716FE"/>
    <w:rsid w:val="00471F8F"/>
    <w:rsid w:val="0047342E"/>
    <w:rsid w:val="004745A1"/>
    <w:rsid w:val="00474C71"/>
    <w:rsid w:val="0047541B"/>
    <w:rsid w:val="004776E0"/>
    <w:rsid w:val="00477A4E"/>
    <w:rsid w:val="00481C99"/>
    <w:rsid w:val="004832FD"/>
    <w:rsid w:val="004834AD"/>
    <w:rsid w:val="00485486"/>
    <w:rsid w:val="00486B63"/>
    <w:rsid w:val="00487165"/>
    <w:rsid w:val="00487819"/>
    <w:rsid w:val="0049052B"/>
    <w:rsid w:val="00490843"/>
    <w:rsid w:val="00491888"/>
    <w:rsid w:val="004923D7"/>
    <w:rsid w:val="0049337D"/>
    <w:rsid w:val="004934A2"/>
    <w:rsid w:val="004936F0"/>
    <w:rsid w:val="00494B7A"/>
    <w:rsid w:val="00494C8B"/>
    <w:rsid w:val="00495622"/>
    <w:rsid w:val="0049594F"/>
    <w:rsid w:val="004967F5"/>
    <w:rsid w:val="00496BED"/>
    <w:rsid w:val="00497C52"/>
    <w:rsid w:val="004A2968"/>
    <w:rsid w:val="004A575A"/>
    <w:rsid w:val="004A7702"/>
    <w:rsid w:val="004B1031"/>
    <w:rsid w:val="004B2533"/>
    <w:rsid w:val="004B2597"/>
    <w:rsid w:val="004B396E"/>
    <w:rsid w:val="004B6311"/>
    <w:rsid w:val="004B6E27"/>
    <w:rsid w:val="004C22C4"/>
    <w:rsid w:val="004C4C60"/>
    <w:rsid w:val="004C5A40"/>
    <w:rsid w:val="004C6F6B"/>
    <w:rsid w:val="004D11F0"/>
    <w:rsid w:val="004D2D8C"/>
    <w:rsid w:val="004D412B"/>
    <w:rsid w:val="004D4B2B"/>
    <w:rsid w:val="004D52E8"/>
    <w:rsid w:val="004D655A"/>
    <w:rsid w:val="004D70FD"/>
    <w:rsid w:val="004D724D"/>
    <w:rsid w:val="004E01D7"/>
    <w:rsid w:val="004E1F24"/>
    <w:rsid w:val="004E210B"/>
    <w:rsid w:val="004E3792"/>
    <w:rsid w:val="004E4456"/>
    <w:rsid w:val="004E49FB"/>
    <w:rsid w:val="004E5B73"/>
    <w:rsid w:val="004E63FB"/>
    <w:rsid w:val="004E6E74"/>
    <w:rsid w:val="004F0325"/>
    <w:rsid w:val="004F1BE5"/>
    <w:rsid w:val="004F1DB1"/>
    <w:rsid w:val="004F3A31"/>
    <w:rsid w:val="004F6508"/>
    <w:rsid w:val="004F7EF9"/>
    <w:rsid w:val="00504BF6"/>
    <w:rsid w:val="00506099"/>
    <w:rsid w:val="0050652F"/>
    <w:rsid w:val="0051131B"/>
    <w:rsid w:val="0051198D"/>
    <w:rsid w:val="00512AA7"/>
    <w:rsid w:val="00514B61"/>
    <w:rsid w:val="00514E92"/>
    <w:rsid w:val="00515D79"/>
    <w:rsid w:val="00516487"/>
    <w:rsid w:val="005179A8"/>
    <w:rsid w:val="0052088E"/>
    <w:rsid w:val="00520DEA"/>
    <w:rsid w:val="0052498E"/>
    <w:rsid w:val="00524B1D"/>
    <w:rsid w:val="00524E37"/>
    <w:rsid w:val="00524F1A"/>
    <w:rsid w:val="005251B0"/>
    <w:rsid w:val="00525C05"/>
    <w:rsid w:val="00525D96"/>
    <w:rsid w:val="005260C0"/>
    <w:rsid w:val="00531881"/>
    <w:rsid w:val="00533F64"/>
    <w:rsid w:val="0053577B"/>
    <w:rsid w:val="0053596A"/>
    <w:rsid w:val="005362C6"/>
    <w:rsid w:val="005364A3"/>
    <w:rsid w:val="005368C3"/>
    <w:rsid w:val="00542B87"/>
    <w:rsid w:val="005430EB"/>
    <w:rsid w:val="0054484E"/>
    <w:rsid w:val="00545730"/>
    <w:rsid w:val="0054635A"/>
    <w:rsid w:val="00546F52"/>
    <w:rsid w:val="0054716E"/>
    <w:rsid w:val="00550F1E"/>
    <w:rsid w:val="00551514"/>
    <w:rsid w:val="005527F5"/>
    <w:rsid w:val="0055283E"/>
    <w:rsid w:val="005541BF"/>
    <w:rsid w:val="0055486A"/>
    <w:rsid w:val="0055546D"/>
    <w:rsid w:val="00555AF6"/>
    <w:rsid w:val="00556E9A"/>
    <w:rsid w:val="00557D0E"/>
    <w:rsid w:val="005609C5"/>
    <w:rsid w:val="0056151C"/>
    <w:rsid w:val="00561B75"/>
    <w:rsid w:val="005665C2"/>
    <w:rsid w:val="00566DBC"/>
    <w:rsid w:val="00570552"/>
    <w:rsid w:val="00570D99"/>
    <w:rsid w:val="0057165B"/>
    <w:rsid w:val="0057218E"/>
    <w:rsid w:val="005724A8"/>
    <w:rsid w:val="0057325E"/>
    <w:rsid w:val="005733FD"/>
    <w:rsid w:val="00573BC1"/>
    <w:rsid w:val="00574279"/>
    <w:rsid w:val="005744C2"/>
    <w:rsid w:val="0057474C"/>
    <w:rsid w:val="00574A63"/>
    <w:rsid w:val="00574E75"/>
    <w:rsid w:val="00575585"/>
    <w:rsid w:val="00580058"/>
    <w:rsid w:val="00580895"/>
    <w:rsid w:val="005810DF"/>
    <w:rsid w:val="005810FE"/>
    <w:rsid w:val="00581C15"/>
    <w:rsid w:val="00583259"/>
    <w:rsid w:val="00583865"/>
    <w:rsid w:val="00583FEA"/>
    <w:rsid w:val="00584070"/>
    <w:rsid w:val="00584A84"/>
    <w:rsid w:val="00584A97"/>
    <w:rsid w:val="00584BF9"/>
    <w:rsid w:val="00585697"/>
    <w:rsid w:val="00590087"/>
    <w:rsid w:val="00590D5A"/>
    <w:rsid w:val="00591F04"/>
    <w:rsid w:val="00592E86"/>
    <w:rsid w:val="00593094"/>
    <w:rsid w:val="005933B6"/>
    <w:rsid w:val="00593855"/>
    <w:rsid w:val="00594507"/>
    <w:rsid w:val="00594DF6"/>
    <w:rsid w:val="005954A9"/>
    <w:rsid w:val="00595CEB"/>
    <w:rsid w:val="00596FA4"/>
    <w:rsid w:val="00597A33"/>
    <w:rsid w:val="005A006D"/>
    <w:rsid w:val="005A0505"/>
    <w:rsid w:val="005A2C0A"/>
    <w:rsid w:val="005A3B8C"/>
    <w:rsid w:val="005A55E4"/>
    <w:rsid w:val="005A56E9"/>
    <w:rsid w:val="005A575C"/>
    <w:rsid w:val="005A6038"/>
    <w:rsid w:val="005A6859"/>
    <w:rsid w:val="005A69CA"/>
    <w:rsid w:val="005B06E7"/>
    <w:rsid w:val="005B0AC5"/>
    <w:rsid w:val="005B13A8"/>
    <w:rsid w:val="005B1626"/>
    <w:rsid w:val="005B2ACE"/>
    <w:rsid w:val="005B3B7F"/>
    <w:rsid w:val="005B4189"/>
    <w:rsid w:val="005B46DB"/>
    <w:rsid w:val="005B522B"/>
    <w:rsid w:val="005B7706"/>
    <w:rsid w:val="005C4626"/>
    <w:rsid w:val="005C4ECE"/>
    <w:rsid w:val="005C5ABF"/>
    <w:rsid w:val="005C7131"/>
    <w:rsid w:val="005C734B"/>
    <w:rsid w:val="005C768C"/>
    <w:rsid w:val="005C7E75"/>
    <w:rsid w:val="005D0EEB"/>
    <w:rsid w:val="005D168A"/>
    <w:rsid w:val="005D1E24"/>
    <w:rsid w:val="005D232E"/>
    <w:rsid w:val="005D28C1"/>
    <w:rsid w:val="005D4A3C"/>
    <w:rsid w:val="005D4EEE"/>
    <w:rsid w:val="005D5F4B"/>
    <w:rsid w:val="005D645A"/>
    <w:rsid w:val="005D7D2A"/>
    <w:rsid w:val="005E014F"/>
    <w:rsid w:val="005E036A"/>
    <w:rsid w:val="005E1EDC"/>
    <w:rsid w:val="005E2D6E"/>
    <w:rsid w:val="005E5BD2"/>
    <w:rsid w:val="005F0CF8"/>
    <w:rsid w:val="005F24E1"/>
    <w:rsid w:val="005F5AD3"/>
    <w:rsid w:val="005F5EF1"/>
    <w:rsid w:val="005F70E8"/>
    <w:rsid w:val="0060234B"/>
    <w:rsid w:val="00602845"/>
    <w:rsid w:val="00603D19"/>
    <w:rsid w:val="00603D1A"/>
    <w:rsid w:val="0060431C"/>
    <w:rsid w:val="006046A1"/>
    <w:rsid w:val="00605340"/>
    <w:rsid w:val="00607007"/>
    <w:rsid w:val="00610E79"/>
    <w:rsid w:val="00611C1E"/>
    <w:rsid w:val="00612D77"/>
    <w:rsid w:val="00613108"/>
    <w:rsid w:val="00613725"/>
    <w:rsid w:val="0061545B"/>
    <w:rsid w:val="00615EC0"/>
    <w:rsid w:val="00615FE8"/>
    <w:rsid w:val="00617E79"/>
    <w:rsid w:val="00622D16"/>
    <w:rsid w:val="00622FCC"/>
    <w:rsid w:val="00623A96"/>
    <w:rsid w:val="00623B64"/>
    <w:rsid w:val="00624B6B"/>
    <w:rsid w:val="00624F37"/>
    <w:rsid w:val="00627993"/>
    <w:rsid w:val="00630263"/>
    <w:rsid w:val="00630921"/>
    <w:rsid w:val="006322F0"/>
    <w:rsid w:val="0063435F"/>
    <w:rsid w:val="006347E3"/>
    <w:rsid w:val="00636516"/>
    <w:rsid w:val="00636EE3"/>
    <w:rsid w:val="00640279"/>
    <w:rsid w:val="00640C31"/>
    <w:rsid w:val="00641D0E"/>
    <w:rsid w:val="006421FD"/>
    <w:rsid w:val="00642DE7"/>
    <w:rsid w:val="00644074"/>
    <w:rsid w:val="00650816"/>
    <w:rsid w:val="006521CB"/>
    <w:rsid w:val="00652360"/>
    <w:rsid w:val="00652481"/>
    <w:rsid w:val="006524F1"/>
    <w:rsid w:val="006529D5"/>
    <w:rsid w:val="0065368A"/>
    <w:rsid w:val="006540F5"/>
    <w:rsid w:val="006565C6"/>
    <w:rsid w:val="0066137F"/>
    <w:rsid w:val="0066262B"/>
    <w:rsid w:val="00663FB2"/>
    <w:rsid w:val="00665628"/>
    <w:rsid w:val="00666543"/>
    <w:rsid w:val="0066723F"/>
    <w:rsid w:val="00667B06"/>
    <w:rsid w:val="00670B62"/>
    <w:rsid w:val="00671BE0"/>
    <w:rsid w:val="00672213"/>
    <w:rsid w:val="00672F74"/>
    <w:rsid w:val="00674CCE"/>
    <w:rsid w:val="00675183"/>
    <w:rsid w:val="006753BD"/>
    <w:rsid w:val="00675A50"/>
    <w:rsid w:val="00676626"/>
    <w:rsid w:val="006804D6"/>
    <w:rsid w:val="00680CFD"/>
    <w:rsid w:val="0068108D"/>
    <w:rsid w:val="00681BA4"/>
    <w:rsid w:val="006836F7"/>
    <w:rsid w:val="00683ACB"/>
    <w:rsid w:val="00684CA1"/>
    <w:rsid w:val="00685853"/>
    <w:rsid w:val="006867DB"/>
    <w:rsid w:val="00690109"/>
    <w:rsid w:val="00690453"/>
    <w:rsid w:val="00690611"/>
    <w:rsid w:val="006908EE"/>
    <w:rsid w:val="00691CDC"/>
    <w:rsid w:val="0069202F"/>
    <w:rsid w:val="00692DE6"/>
    <w:rsid w:val="0069304E"/>
    <w:rsid w:val="0069449B"/>
    <w:rsid w:val="00694AB0"/>
    <w:rsid w:val="00695D0F"/>
    <w:rsid w:val="00696FA6"/>
    <w:rsid w:val="0069734E"/>
    <w:rsid w:val="006A0430"/>
    <w:rsid w:val="006A08A3"/>
    <w:rsid w:val="006A103A"/>
    <w:rsid w:val="006A2619"/>
    <w:rsid w:val="006A2993"/>
    <w:rsid w:val="006A41DE"/>
    <w:rsid w:val="006A63AF"/>
    <w:rsid w:val="006A6571"/>
    <w:rsid w:val="006A6BE4"/>
    <w:rsid w:val="006A7731"/>
    <w:rsid w:val="006B001D"/>
    <w:rsid w:val="006B08E9"/>
    <w:rsid w:val="006B08EE"/>
    <w:rsid w:val="006B29A0"/>
    <w:rsid w:val="006B4005"/>
    <w:rsid w:val="006B7149"/>
    <w:rsid w:val="006C2601"/>
    <w:rsid w:val="006C2EF6"/>
    <w:rsid w:val="006C3291"/>
    <w:rsid w:val="006C3550"/>
    <w:rsid w:val="006C3D85"/>
    <w:rsid w:val="006C63BC"/>
    <w:rsid w:val="006C65BA"/>
    <w:rsid w:val="006C6F08"/>
    <w:rsid w:val="006D2673"/>
    <w:rsid w:val="006D4D9B"/>
    <w:rsid w:val="006D5414"/>
    <w:rsid w:val="006D609A"/>
    <w:rsid w:val="006D6563"/>
    <w:rsid w:val="006D6C2D"/>
    <w:rsid w:val="006D7753"/>
    <w:rsid w:val="006D7FE8"/>
    <w:rsid w:val="006E2A39"/>
    <w:rsid w:val="006E34CD"/>
    <w:rsid w:val="006E42AF"/>
    <w:rsid w:val="006E42C5"/>
    <w:rsid w:val="006E5234"/>
    <w:rsid w:val="006E5F16"/>
    <w:rsid w:val="006E61C6"/>
    <w:rsid w:val="006E741E"/>
    <w:rsid w:val="006F25AE"/>
    <w:rsid w:val="006F4C92"/>
    <w:rsid w:val="006F5D81"/>
    <w:rsid w:val="00700511"/>
    <w:rsid w:val="007015BD"/>
    <w:rsid w:val="0070277E"/>
    <w:rsid w:val="00703FD9"/>
    <w:rsid w:val="0070645F"/>
    <w:rsid w:val="00707C6F"/>
    <w:rsid w:val="007100F0"/>
    <w:rsid w:val="0071265D"/>
    <w:rsid w:val="00714757"/>
    <w:rsid w:val="00714B55"/>
    <w:rsid w:val="00715DDC"/>
    <w:rsid w:val="00716A48"/>
    <w:rsid w:val="00720080"/>
    <w:rsid w:val="0072089C"/>
    <w:rsid w:val="00721CC6"/>
    <w:rsid w:val="007237F4"/>
    <w:rsid w:val="00723894"/>
    <w:rsid w:val="007247DB"/>
    <w:rsid w:val="0072586F"/>
    <w:rsid w:val="00725F4B"/>
    <w:rsid w:val="0072671F"/>
    <w:rsid w:val="007304D4"/>
    <w:rsid w:val="00730CAB"/>
    <w:rsid w:val="00732966"/>
    <w:rsid w:val="00734B4E"/>
    <w:rsid w:val="00735D9A"/>
    <w:rsid w:val="007366F7"/>
    <w:rsid w:val="00741134"/>
    <w:rsid w:val="00741FA0"/>
    <w:rsid w:val="007439D2"/>
    <w:rsid w:val="00743E65"/>
    <w:rsid w:val="00743FAB"/>
    <w:rsid w:val="00744F3A"/>
    <w:rsid w:val="007450C5"/>
    <w:rsid w:val="0074579E"/>
    <w:rsid w:val="00745929"/>
    <w:rsid w:val="00746A1E"/>
    <w:rsid w:val="007470BB"/>
    <w:rsid w:val="00750A66"/>
    <w:rsid w:val="00752A8B"/>
    <w:rsid w:val="00754331"/>
    <w:rsid w:val="00756D5B"/>
    <w:rsid w:val="007570E1"/>
    <w:rsid w:val="00757441"/>
    <w:rsid w:val="007601F1"/>
    <w:rsid w:val="00761B2A"/>
    <w:rsid w:val="00763643"/>
    <w:rsid w:val="00764BBD"/>
    <w:rsid w:val="00765218"/>
    <w:rsid w:val="00767097"/>
    <w:rsid w:val="00767B0D"/>
    <w:rsid w:val="0077050B"/>
    <w:rsid w:val="00774D47"/>
    <w:rsid w:val="00775393"/>
    <w:rsid w:val="00776704"/>
    <w:rsid w:val="007773FF"/>
    <w:rsid w:val="00777696"/>
    <w:rsid w:val="0078039F"/>
    <w:rsid w:val="00780F7E"/>
    <w:rsid w:val="00781065"/>
    <w:rsid w:val="00781676"/>
    <w:rsid w:val="00781FDF"/>
    <w:rsid w:val="00782ACA"/>
    <w:rsid w:val="0078532B"/>
    <w:rsid w:val="007862C4"/>
    <w:rsid w:val="00786CA6"/>
    <w:rsid w:val="00787B87"/>
    <w:rsid w:val="00790B85"/>
    <w:rsid w:val="00791BB1"/>
    <w:rsid w:val="007923CC"/>
    <w:rsid w:val="0079273F"/>
    <w:rsid w:val="00792869"/>
    <w:rsid w:val="00792A50"/>
    <w:rsid w:val="007933CC"/>
    <w:rsid w:val="007959C0"/>
    <w:rsid w:val="007960E2"/>
    <w:rsid w:val="007964C1"/>
    <w:rsid w:val="0079672B"/>
    <w:rsid w:val="00796CE5"/>
    <w:rsid w:val="0079742B"/>
    <w:rsid w:val="007A26D5"/>
    <w:rsid w:val="007A4C03"/>
    <w:rsid w:val="007A7353"/>
    <w:rsid w:val="007B0B6E"/>
    <w:rsid w:val="007B5979"/>
    <w:rsid w:val="007C01FA"/>
    <w:rsid w:val="007C0E82"/>
    <w:rsid w:val="007C2D6A"/>
    <w:rsid w:val="007C3506"/>
    <w:rsid w:val="007C59A3"/>
    <w:rsid w:val="007C7299"/>
    <w:rsid w:val="007D17E4"/>
    <w:rsid w:val="007D248E"/>
    <w:rsid w:val="007D2E0D"/>
    <w:rsid w:val="007D5F4D"/>
    <w:rsid w:val="007D612D"/>
    <w:rsid w:val="007D7659"/>
    <w:rsid w:val="007D7CC8"/>
    <w:rsid w:val="007D7D2B"/>
    <w:rsid w:val="007E0353"/>
    <w:rsid w:val="007E0B56"/>
    <w:rsid w:val="007E0E0B"/>
    <w:rsid w:val="007E6C43"/>
    <w:rsid w:val="007E76A9"/>
    <w:rsid w:val="007F0B65"/>
    <w:rsid w:val="007F0FA8"/>
    <w:rsid w:val="007F11D6"/>
    <w:rsid w:val="007F171D"/>
    <w:rsid w:val="007F1EF6"/>
    <w:rsid w:val="007F24A2"/>
    <w:rsid w:val="007F31AC"/>
    <w:rsid w:val="007F3976"/>
    <w:rsid w:val="007F5B01"/>
    <w:rsid w:val="007F6A4F"/>
    <w:rsid w:val="007F6F0D"/>
    <w:rsid w:val="007F6F8F"/>
    <w:rsid w:val="0080241D"/>
    <w:rsid w:val="00803934"/>
    <w:rsid w:val="008043ED"/>
    <w:rsid w:val="00804885"/>
    <w:rsid w:val="0080536E"/>
    <w:rsid w:val="00806312"/>
    <w:rsid w:val="008064A9"/>
    <w:rsid w:val="008107CB"/>
    <w:rsid w:val="00811ABF"/>
    <w:rsid w:val="0081557F"/>
    <w:rsid w:val="0081565E"/>
    <w:rsid w:val="00815D9A"/>
    <w:rsid w:val="008166A4"/>
    <w:rsid w:val="00817197"/>
    <w:rsid w:val="008175CA"/>
    <w:rsid w:val="008203D7"/>
    <w:rsid w:val="008206C0"/>
    <w:rsid w:val="0082180A"/>
    <w:rsid w:val="008219E2"/>
    <w:rsid w:val="00821FD3"/>
    <w:rsid w:val="008220FE"/>
    <w:rsid w:val="00824053"/>
    <w:rsid w:val="00825BDE"/>
    <w:rsid w:val="008262F5"/>
    <w:rsid w:val="00826B53"/>
    <w:rsid w:val="0082765C"/>
    <w:rsid w:val="00830139"/>
    <w:rsid w:val="00833E82"/>
    <w:rsid w:val="0083729D"/>
    <w:rsid w:val="00842497"/>
    <w:rsid w:val="00842CC2"/>
    <w:rsid w:val="00843FE3"/>
    <w:rsid w:val="00844C13"/>
    <w:rsid w:val="00846434"/>
    <w:rsid w:val="00850172"/>
    <w:rsid w:val="00850DA6"/>
    <w:rsid w:val="008514EF"/>
    <w:rsid w:val="008542E8"/>
    <w:rsid w:val="00855051"/>
    <w:rsid w:val="00856618"/>
    <w:rsid w:val="00856DE8"/>
    <w:rsid w:val="00857401"/>
    <w:rsid w:val="0085748F"/>
    <w:rsid w:val="00861289"/>
    <w:rsid w:val="008613E6"/>
    <w:rsid w:val="00863067"/>
    <w:rsid w:val="0086358D"/>
    <w:rsid w:val="00864B86"/>
    <w:rsid w:val="0086550B"/>
    <w:rsid w:val="00865590"/>
    <w:rsid w:val="00865C1E"/>
    <w:rsid w:val="008664C7"/>
    <w:rsid w:val="00867BCA"/>
    <w:rsid w:val="008711C2"/>
    <w:rsid w:val="008715AB"/>
    <w:rsid w:val="00872EDC"/>
    <w:rsid w:val="0087405C"/>
    <w:rsid w:val="00874593"/>
    <w:rsid w:val="00875D4C"/>
    <w:rsid w:val="00876C77"/>
    <w:rsid w:val="008814D8"/>
    <w:rsid w:val="0088222B"/>
    <w:rsid w:val="00882B81"/>
    <w:rsid w:val="008843F6"/>
    <w:rsid w:val="008870A2"/>
    <w:rsid w:val="008872CD"/>
    <w:rsid w:val="0089018A"/>
    <w:rsid w:val="00891D9E"/>
    <w:rsid w:val="00892473"/>
    <w:rsid w:val="008929BD"/>
    <w:rsid w:val="00894482"/>
    <w:rsid w:val="00894A4C"/>
    <w:rsid w:val="0089533E"/>
    <w:rsid w:val="00895A53"/>
    <w:rsid w:val="008A09F4"/>
    <w:rsid w:val="008A106D"/>
    <w:rsid w:val="008A1528"/>
    <w:rsid w:val="008A35C1"/>
    <w:rsid w:val="008A5D6F"/>
    <w:rsid w:val="008A649B"/>
    <w:rsid w:val="008A6D1D"/>
    <w:rsid w:val="008A73EE"/>
    <w:rsid w:val="008A7C2A"/>
    <w:rsid w:val="008B32A0"/>
    <w:rsid w:val="008B3542"/>
    <w:rsid w:val="008B496C"/>
    <w:rsid w:val="008B6021"/>
    <w:rsid w:val="008B6054"/>
    <w:rsid w:val="008C1066"/>
    <w:rsid w:val="008C153A"/>
    <w:rsid w:val="008C1924"/>
    <w:rsid w:val="008C316E"/>
    <w:rsid w:val="008C46E5"/>
    <w:rsid w:val="008C5EE6"/>
    <w:rsid w:val="008C678C"/>
    <w:rsid w:val="008D1A53"/>
    <w:rsid w:val="008D30A2"/>
    <w:rsid w:val="008D4B88"/>
    <w:rsid w:val="008D60E3"/>
    <w:rsid w:val="008E31A7"/>
    <w:rsid w:val="008E34E7"/>
    <w:rsid w:val="008E3E3D"/>
    <w:rsid w:val="008E46D4"/>
    <w:rsid w:val="008E4D39"/>
    <w:rsid w:val="008E597F"/>
    <w:rsid w:val="008E5A94"/>
    <w:rsid w:val="008E6528"/>
    <w:rsid w:val="008F0962"/>
    <w:rsid w:val="008F22D3"/>
    <w:rsid w:val="008F47F1"/>
    <w:rsid w:val="008F481F"/>
    <w:rsid w:val="008F63A5"/>
    <w:rsid w:val="008F6E20"/>
    <w:rsid w:val="008F776A"/>
    <w:rsid w:val="0090047F"/>
    <w:rsid w:val="0090145F"/>
    <w:rsid w:val="0090291A"/>
    <w:rsid w:val="009029DA"/>
    <w:rsid w:val="00902C03"/>
    <w:rsid w:val="009041A0"/>
    <w:rsid w:val="0090513F"/>
    <w:rsid w:val="009052CB"/>
    <w:rsid w:val="009055D8"/>
    <w:rsid w:val="009059BA"/>
    <w:rsid w:val="00905B98"/>
    <w:rsid w:val="00906918"/>
    <w:rsid w:val="00907BC3"/>
    <w:rsid w:val="00910884"/>
    <w:rsid w:val="00911C0E"/>
    <w:rsid w:val="009125E3"/>
    <w:rsid w:val="009129F5"/>
    <w:rsid w:val="00912C83"/>
    <w:rsid w:val="00913D4F"/>
    <w:rsid w:val="00915888"/>
    <w:rsid w:val="00916231"/>
    <w:rsid w:val="009204F6"/>
    <w:rsid w:val="00922961"/>
    <w:rsid w:val="009229BF"/>
    <w:rsid w:val="00925366"/>
    <w:rsid w:val="00925470"/>
    <w:rsid w:val="0092554A"/>
    <w:rsid w:val="00925B02"/>
    <w:rsid w:val="009270D7"/>
    <w:rsid w:val="009276BA"/>
    <w:rsid w:val="00927949"/>
    <w:rsid w:val="009351D0"/>
    <w:rsid w:val="0093544D"/>
    <w:rsid w:val="00937DEA"/>
    <w:rsid w:val="0094035A"/>
    <w:rsid w:val="0094050C"/>
    <w:rsid w:val="00940AB6"/>
    <w:rsid w:val="009416DF"/>
    <w:rsid w:val="009419DE"/>
    <w:rsid w:val="00942DB2"/>
    <w:rsid w:val="00943047"/>
    <w:rsid w:val="00943860"/>
    <w:rsid w:val="00943E73"/>
    <w:rsid w:val="00944C10"/>
    <w:rsid w:val="009453CB"/>
    <w:rsid w:val="00945C73"/>
    <w:rsid w:val="009465F5"/>
    <w:rsid w:val="009470D3"/>
    <w:rsid w:val="00950A09"/>
    <w:rsid w:val="009519A1"/>
    <w:rsid w:val="00951FB7"/>
    <w:rsid w:val="0095510A"/>
    <w:rsid w:val="009571BF"/>
    <w:rsid w:val="00957A20"/>
    <w:rsid w:val="00957A46"/>
    <w:rsid w:val="00960E32"/>
    <w:rsid w:val="00961044"/>
    <w:rsid w:val="00961386"/>
    <w:rsid w:val="00964460"/>
    <w:rsid w:val="00967514"/>
    <w:rsid w:val="009706A7"/>
    <w:rsid w:val="0097147C"/>
    <w:rsid w:val="0097349A"/>
    <w:rsid w:val="00974A1E"/>
    <w:rsid w:val="009755D7"/>
    <w:rsid w:val="00976674"/>
    <w:rsid w:val="00976730"/>
    <w:rsid w:val="009770A5"/>
    <w:rsid w:val="0097755B"/>
    <w:rsid w:val="00980C1E"/>
    <w:rsid w:val="00981841"/>
    <w:rsid w:val="0098195D"/>
    <w:rsid w:val="009821FF"/>
    <w:rsid w:val="00984283"/>
    <w:rsid w:val="00985767"/>
    <w:rsid w:val="0098581E"/>
    <w:rsid w:val="00986035"/>
    <w:rsid w:val="00987E28"/>
    <w:rsid w:val="00991285"/>
    <w:rsid w:val="009919AD"/>
    <w:rsid w:val="009929BA"/>
    <w:rsid w:val="009929D0"/>
    <w:rsid w:val="00993838"/>
    <w:rsid w:val="00995B9F"/>
    <w:rsid w:val="00996586"/>
    <w:rsid w:val="00996A3A"/>
    <w:rsid w:val="00996FE4"/>
    <w:rsid w:val="009974BC"/>
    <w:rsid w:val="009975E3"/>
    <w:rsid w:val="009A219C"/>
    <w:rsid w:val="009A326A"/>
    <w:rsid w:val="009A4CC8"/>
    <w:rsid w:val="009B0FCE"/>
    <w:rsid w:val="009B12A4"/>
    <w:rsid w:val="009B1BF8"/>
    <w:rsid w:val="009B23D3"/>
    <w:rsid w:val="009B2C95"/>
    <w:rsid w:val="009B38D4"/>
    <w:rsid w:val="009B403B"/>
    <w:rsid w:val="009B67E1"/>
    <w:rsid w:val="009C0207"/>
    <w:rsid w:val="009C1007"/>
    <w:rsid w:val="009C1AD0"/>
    <w:rsid w:val="009C31C3"/>
    <w:rsid w:val="009C4C4F"/>
    <w:rsid w:val="009C58D9"/>
    <w:rsid w:val="009C5E71"/>
    <w:rsid w:val="009C6297"/>
    <w:rsid w:val="009C7F31"/>
    <w:rsid w:val="009D01D3"/>
    <w:rsid w:val="009D0438"/>
    <w:rsid w:val="009D0DF4"/>
    <w:rsid w:val="009D1D45"/>
    <w:rsid w:val="009D2670"/>
    <w:rsid w:val="009D38F4"/>
    <w:rsid w:val="009D4376"/>
    <w:rsid w:val="009D5678"/>
    <w:rsid w:val="009E159A"/>
    <w:rsid w:val="009E1849"/>
    <w:rsid w:val="009E279F"/>
    <w:rsid w:val="009E2EDB"/>
    <w:rsid w:val="009E3A62"/>
    <w:rsid w:val="009E4655"/>
    <w:rsid w:val="009E466B"/>
    <w:rsid w:val="009E4EAC"/>
    <w:rsid w:val="009E5435"/>
    <w:rsid w:val="009E66B4"/>
    <w:rsid w:val="009E7012"/>
    <w:rsid w:val="009E7D4F"/>
    <w:rsid w:val="009E7DA0"/>
    <w:rsid w:val="009F0772"/>
    <w:rsid w:val="009F42A3"/>
    <w:rsid w:val="009F4459"/>
    <w:rsid w:val="009F5158"/>
    <w:rsid w:val="009F5C96"/>
    <w:rsid w:val="00A00885"/>
    <w:rsid w:val="00A00C68"/>
    <w:rsid w:val="00A0300A"/>
    <w:rsid w:val="00A03C21"/>
    <w:rsid w:val="00A043FD"/>
    <w:rsid w:val="00A044EC"/>
    <w:rsid w:val="00A044EF"/>
    <w:rsid w:val="00A04746"/>
    <w:rsid w:val="00A07B79"/>
    <w:rsid w:val="00A10104"/>
    <w:rsid w:val="00A1181B"/>
    <w:rsid w:val="00A134C4"/>
    <w:rsid w:val="00A17A59"/>
    <w:rsid w:val="00A210F4"/>
    <w:rsid w:val="00A2153C"/>
    <w:rsid w:val="00A2375E"/>
    <w:rsid w:val="00A2377D"/>
    <w:rsid w:val="00A30A99"/>
    <w:rsid w:val="00A32226"/>
    <w:rsid w:val="00A33403"/>
    <w:rsid w:val="00A3455E"/>
    <w:rsid w:val="00A35052"/>
    <w:rsid w:val="00A37036"/>
    <w:rsid w:val="00A405C5"/>
    <w:rsid w:val="00A41CE6"/>
    <w:rsid w:val="00A438E0"/>
    <w:rsid w:val="00A43BE6"/>
    <w:rsid w:val="00A4603B"/>
    <w:rsid w:val="00A47BAA"/>
    <w:rsid w:val="00A51831"/>
    <w:rsid w:val="00A52237"/>
    <w:rsid w:val="00A52FDD"/>
    <w:rsid w:val="00A54EAD"/>
    <w:rsid w:val="00A55428"/>
    <w:rsid w:val="00A55C06"/>
    <w:rsid w:val="00A55D5B"/>
    <w:rsid w:val="00A60446"/>
    <w:rsid w:val="00A604E8"/>
    <w:rsid w:val="00A61F34"/>
    <w:rsid w:val="00A642DF"/>
    <w:rsid w:val="00A65821"/>
    <w:rsid w:val="00A66A4D"/>
    <w:rsid w:val="00A67CA0"/>
    <w:rsid w:val="00A70146"/>
    <w:rsid w:val="00A71776"/>
    <w:rsid w:val="00A71C0D"/>
    <w:rsid w:val="00A722AD"/>
    <w:rsid w:val="00A72855"/>
    <w:rsid w:val="00A73DEE"/>
    <w:rsid w:val="00A7531F"/>
    <w:rsid w:val="00A765D2"/>
    <w:rsid w:val="00A76DBA"/>
    <w:rsid w:val="00A76FCD"/>
    <w:rsid w:val="00A804C3"/>
    <w:rsid w:val="00A80AC1"/>
    <w:rsid w:val="00A82852"/>
    <w:rsid w:val="00A82957"/>
    <w:rsid w:val="00A82C71"/>
    <w:rsid w:val="00A82D41"/>
    <w:rsid w:val="00A85B67"/>
    <w:rsid w:val="00A85EEA"/>
    <w:rsid w:val="00A8794B"/>
    <w:rsid w:val="00A90795"/>
    <w:rsid w:val="00A91E13"/>
    <w:rsid w:val="00A920B1"/>
    <w:rsid w:val="00A946D3"/>
    <w:rsid w:val="00A94E2E"/>
    <w:rsid w:val="00A95214"/>
    <w:rsid w:val="00A96902"/>
    <w:rsid w:val="00AA13C4"/>
    <w:rsid w:val="00AA73B5"/>
    <w:rsid w:val="00AA74DD"/>
    <w:rsid w:val="00AA7B51"/>
    <w:rsid w:val="00AB022B"/>
    <w:rsid w:val="00AB0394"/>
    <w:rsid w:val="00AB0B7D"/>
    <w:rsid w:val="00AB0CF7"/>
    <w:rsid w:val="00AB1F6A"/>
    <w:rsid w:val="00AB282A"/>
    <w:rsid w:val="00AB29B4"/>
    <w:rsid w:val="00AB2B89"/>
    <w:rsid w:val="00AB2CA2"/>
    <w:rsid w:val="00AB4BBC"/>
    <w:rsid w:val="00AB5677"/>
    <w:rsid w:val="00AB5C89"/>
    <w:rsid w:val="00AB7CE1"/>
    <w:rsid w:val="00AC0101"/>
    <w:rsid w:val="00AC0251"/>
    <w:rsid w:val="00AC0E21"/>
    <w:rsid w:val="00AC1428"/>
    <w:rsid w:val="00AC1591"/>
    <w:rsid w:val="00AC19E5"/>
    <w:rsid w:val="00AC1FFA"/>
    <w:rsid w:val="00AC31F3"/>
    <w:rsid w:val="00AC4F19"/>
    <w:rsid w:val="00AC5BCF"/>
    <w:rsid w:val="00AC624E"/>
    <w:rsid w:val="00AC74B3"/>
    <w:rsid w:val="00AC7863"/>
    <w:rsid w:val="00AD09B5"/>
    <w:rsid w:val="00AD275C"/>
    <w:rsid w:val="00AD2D64"/>
    <w:rsid w:val="00AD31EB"/>
    <w:rsid w:val="00AD4294"/>
    <w:rsid w:val="00AD4379"/>
    <w:rsid w:val="00AD587B"/>
    <w:rsid w:val="00AD5896"/>
    <w:rsid w:val="00AD600C"/>
    <w:rsid w:val="00AD677B"/>
    <w:rsid w:val="00AD6E2F"/>
    <w:rsid w:val="00AE0436"/>
    <w:rsid w:val="00AE0EFE"/>
    <w:rsid w:val="00AE13F8"/>
    <w:rsid w:val="00AE2CA3"/>
    <w:rsid w:val="00AE414B"/>
    <w:rsid w:val="00AE49F2"/>
    <w:rsid w:val="00AE5278"/>
    <w:rsid w:val="00AE60D5"/>
    <w:rsid w:val="00AE6BA8"/>
    <w:rsid w:val="00AE741E"/>
    <w:rsid w:val="00AF0445"/>
    <w:rsid w:val="00AF06DC"/>
    <w:rsid w:val="00AF0750"/>
    <w:rsid w:val="00AF13EE"/>
    <w:rsid w:val="00AF16AA"/>
    <w:rsid w:val="00AF2043"/>
    <w:rsid w:val="00AF2DB0"/>
    <w:rsid w:val="00AF4B77"/>
    <w:rsid w:val="00AF58AF"/>
    <w:rsid w:val="00AF65B2"/>
    <w:rsid w:val="00B002DC"/>
    <w:rsid w:val="00B002F4"/>
    <w:rsid w:val="00B0232D"/>
    <w:rsid w:val="00B03251"/>
    <w:rsid w:val="00B04099"/>
    <w:rsid w:val="00B0518F"/>
    <w:rsid w:val="00B05B65"/>
    <w:rsid w:val="00B06003"/>
    <w:rsid w:val="00B06265"/>
    <w:rsid w:val="00B069EF"/>
    <w:rsid w:val="00B076B3"/>
    <w:rsid w:val="00B10E26"/>
    <w:rsid w:val="00B111F0"/>
    <w:rsid w:val="00B11907"/>
    <w:rsid w:val="00B11C9D"/>
    <w:rsid w:val="00B13A5D"/>
    <w:rsid w:val="00B14032"/>
    <w:rsid w:val="00B15FA6"/>
    <w:rsid w:val="00B163CF"/>
    <w:rsid w:val="00B20748"/>
    <w:rsid w:val="00B210A6"/>
    <w:rsid w:val="00B21DEA"/>
    <w:rsid w:val="00B236B5"/>
    <w:rsid w:val="00B23BF7"/>
    <w:rsid w:val="00B23DE9"/>
    <w:rsid w:val="00B2646C"/>
    <w:rsid w:val="00B30E19"/>
    <w:rsid w:val="00B316E4"/>
    <w:rsid w:val="00B33604"/>
    <w:rsid w:val="00B34B8E"/>
    <w:rsid w:val="00B36295"/>
    <w:rsid w:val="00B36A5C"/>
    <w:rsid w:val="00B37BA1"/>
    <w:rsid w:val="00B40EDF"/>
    <w:rsid w:val="00B41062"/>
    <w:rsid w:val="00B428D6"/>
    <w:rsid w:val="00B42937"/>
    <w:rsid w:val="00B43784"/>
    <w:rsid w:val="00B43A95"/>
    <w:rsid w:val="00B50449"/>
    <w:rsid w:val="00B5084E"/>
    <w:rsid w:val="00B5126E"/>
    <w:rsid w:val="00B525A2"/>
    <w:rsid w:val="00B52C4D"/>
    <w:rsid w:val="00B53D87"/>
    <w:rsid w:val="00B5430A"/>
    <w:rsid w:val="00B545A1"/>
    <w:rsid w:val="00B546DA"/>
    <w:rsid w:val="00B57375"/>
    <w:rsid w:val="00B60B57"/>
    <w:rsid w:val="00B62239"/>
    <w:rsid w:val="00B62479"/>
    <w:rsid w:val="00B642E3"/>
    <w:rsid w:val="00B64CC7"/>
    <w:rsid w:val="00B64E67"/>
    <w:rsid w:val="00B653EE"/>
    <w:rsid w:val="00B656EA"/>
    <w:rsid w:val="00B6766F"/>
    <w:rsid w:val="00B718FD"/>
    <w:rsid w:val="00B7228B"/>
    <w:rsid w:val="00B73164"/>
    <w:rsid w:val="00B7419C"/>
    <w:rsid w:val="00B750FA"/>
    <w:rsid w:val="00B76FE5"/>
    <w:rsid w:val="00B776B3"/>
    <w:rsid w:val="00B77A58"/>
    <w:rsid w:val="00B8080F"/>
    <w:rsid w:val="00B8081A"/>
    <w:rsid w:val="00B80EED"/>
    <w:rsid w:val="00B8276B"/>
    <w:rsid w:val="00B850C2"/>
    <w:rsid w:val="00B85C49"/>
    <w:rsid w:val="00B86FA0"/>
    <w:rsid w:val="00B874D5"/>
    <w:rsid w:val="00B91A8D"/>
    <w:rsid w:val="00B91C8E"/>
    <w:rsid w:val="00B924EF"/>
    <w:rsid w:val="00B926C6"/>
    <w:rsid w:val="00B93057"/>
    <w:rsid w:val="00B931E1"/>
    <w:rsid w:val="00B931F4"/>
    <w:rsid w:val="00B9482A"/>
    <w:rsid w:val="00B96284"/>
    <w:rsid w:val="00BA1C2A"/>
    <w:rsid w:val="00BA5EFF"/>
    <w:rsid w:val="00BA6F00"/>
    <w:rsid w:val="00BA73BA"/>
    <w:rsid w:val="00BA787C"/>
    <w:rsid w:val="00BA7A03"/>
    <w:rsid w:val="00BB15B8"/>
    <w:rsid w:val="00BB1CF3"/>
    <w:rsid w:val="00BB1F47"/>
    <w:rsid w:val="00BB2724"/>
    <w:rsid w:val="00BB3138"/>
    <w:rsid w:val="00BB3E9D"/>
    <w:rsid w:val="00BB46D9"/>
    <w:rsid w:val="00BB54D3"/>
    <w:rsid w:val="00BB5610"/>
    <w:rsid w:val="00BB646A"/>
    <w:rsid w:val="00BB6AA5"/>
    <w:rsid w:val="00BC18A9"/>
    <w:rsid w:val="00BC1BE2"/>
    <w:rsid w:val="00BC313A"/>
    <w:rsid w:val="00BC4B8B"/>
    <w:rsid w:val="00BC51CE"/>
    <w:rsid w:val="00BC625B"/>
    <w:rsid w:val="00BD000E"/>
    <w:rsid w:val="00BD0BC0"/>
    <w:rsid w:val="00BD2904"/>
    <w:rsid w:val="00BD5D7B"/>
    <w:rsid w:val="00BE07D8"/>
    <w:rsid w:val="00BE0B33"/>
    <w:rsid w:val="00BE0EFD"/>
    <w:rsid w:val="00BE140B"/>
    <w:rsid w:val="00BE1A8F"/>
    <w:rsid w:val="00BE2A7B"/>
    <w:rsid w:val="00BE56CB"/>
    <w:rsid w:val="00BE68F9"/>
    <w:rsid w:val="00BF10F4"/>
    <w:rsid w:val="00BF1BE3"/>
    <w:rsid w:val="00BF31FB"/>
    <w:rsid w:val="00BF324B"/>
    <w:rsid w:val="00BF412C"/>
    <w:rsid w:val="00BF57C6"/>
    <w:rsid w:val="00C00AA0"/>
    <w:rsid w:val="00C00C51"/>
    <w:rsid w:val="00C00C6B"/>
    <w:rsid w:val="00C02112"/>
    <w:rsid w:val="00C03638"/>
    <w:rsid w:val="00C03F25"/>
    <w:rsid w:val="00C0533E"/>
    <w:rsid w:val="00C05426"/>
    <w:rsid w:val="00C110DE"/>
    <w:rsid w:val="00C11759"/>
    <w:rsid w:val="00C12B2E"/>
    <w:rsid w:val="00C1368D"/>
    <w:rsid w:val="00C13962"/>
    <w:rsid w:val="00C141DB"/>
    <w:rsid w:val="00C145C9"/>
    <w:rsid w:val="00C1461F"/>
    <w:rsid w:val="00C162AE"/>
    <w:rsid w:val="00C17491"/>
    <w:rsid w:val="00C20488"/>
    <w:rsid w:val="00C20E5B"/>
    <w:rsid w:val="00C21CB9"/>
    <w:rsid w:val="00C242C6"/>
    <w:rsid w:val="00C250A0"/>
    <w:rsid w:val="00C2515C"/>
    <w:rsid w:val="00C26C9C"/>
    <w:rsid w:val="00C275B3"/>
    <w:rsid w:val="00C27879"/>
    <w:rsid w:val="00C27B78"/>
    <w:rsid w:val="00C305BC"/>
    <w:rsid w:val="00C309F6"/>
    <w:rsid w:val="00C31FAD"/>
    <w:rsid w:val="00C32566"/>
    <w:rsid w:val="00C32873"/>
    <w:rsid w:val="00C32953"/>
    <w:rsid w:val="00C32E0A"/>
    <w:rsid w:val="00C33121"/>
    <w:rsid w:val="00C33DDA"/>
    <w:rsid w:val="00C35B03"/>
    <w:rsid w:val="00C367CD"/>
    <w:rsid w:val="00C36826"/>
    <w:rsid w:val="00C40087"/>
    <w:rsid w:val="00C40F23"/>
    <w:rsid w:val="00C41565"/>
    <w:rsid w:val="00C450E8"/>
    <w:rsid w:val="00C452FF"/>
    <w:rsid w:val="00C45987"/>
    <w:rsid w:val="00C46D1E"/>
    <w:rsid w:val="00C47B4D"/>
    <w:rsid w:val="00C47C6A"/>
    <w:rsid w:val="00C47D7F"/>
    <w:rsid w:val="00C47E27"/>
    <w:rsid w:val="00C50237"/>
    <w:rsid w:val="00C523DC"/>
    <w:rsid w:val="00C55106"/>
    <w:rsid w:val="00C571C1"/>
    <w:rsid w:val="00C571EE"/>
    <w:rsid w:val="00C619B6"/>
    <w:rsid w:val="00C621B9"/>
    <w:rsid w:val="00C62F90"/>
    <w:rsid w:val="00C62FA5"/>
    <w:rsid w:val="00C6397F"/>
    <w:rsid w:val="00C65420"/>
    <w:rsid w:val="00C667EA"/>
    <w:rsid w:val="00C67C59"/>
    <w:rsid w:val="00C705AA"/>
    <w:rsid w:val="00C7149C"/>
    <w:rsid w:val="00C71F52"/>
    <w:rsid w:val="00C7278D"/>
    <w:rsid w:val="00C74D8D"/>
    <w:rsid w:val="00C80E51"/>
    <w:rsid w:val="00C825CB"/>
    <w:rsid w:val="00C8299F"/>
    <w:rsid w:val="00C82EEB"/>
    <w:rsid w:val="00C830C8"/>
    <w:rsid w:val="00C833F8"/>
    <w:rsid w:val="00C84ED0"/>
    <w:rsid w:val="00C8562A"/>
    <w:rsid w:val="00C8583C"/>
    <w:rsid w:val="00C85C04"/>
    <w:rsid w:val="00C86376"/>
    <w:rsid w:val="00C90106"/>
    <w:rsid w:val="00C922A2"/>
    <w:rsid w:val="00C94ED8"/>
    <w:rsid w:val="00C9502F"/>
    <w:rsid w:val="00C95443"/>
    <w:rsid w:val="00C95B39"/>
    <w:rsid w:val="00CA108A"/>
    <w:rsid w:val="00CA11BC"/>
    <w:rsid w:val="00CA3053"/>
    <w:rsid w:val="00CA31CE"/>
    <w:rsid w:val="00CA393C"/>
    <w:rsid w:val="00CA40C4"/>
    <w:rsid w:val="00CA450F"/>
    <w:rsid w:val="00CA5D67"/>
    <w:rsid w:val="00CA66D3"/>
    <w:rsid w:val="00CA747A"/>
    <w:rsid w:val="00CA77D7"/>
    <w:rsid w:val="00CB005C"/>
    <w:rsid w:val="00CB00D6"/>
    <w:rsid w:val="00CB0BE7"/>
    <w:rsid w:val="00CB275A"/>
    <w:rsid w:val="00CB383C"/>
    <w:rsid w:val="00CB7011"/>
    <w:rsid w:val="00CC007A"/>
    <w:rsid w:val="00CC2F4E"/>
    <w:rsid w:val="00CC4187"/>
    <w:rsid w:val="00CC5B32"/>
    <w:rsid w:val="00CC645A"/>
    <w:rsid w:val="00CC666F"/>
    <w:rsid w:val="00CC768F"/>
    <w:rsid w:val="00CD0B6A"/>
    <w:rsid w:val="00CD13A7"/>
    <w:rsid w:val="00CD19AE"/>
    <w:rsid w:val="00CD2207"/>
    <w:rsid w:val="00CD32EE"/>
    <w:rsid w:val="00CD36A3"/>
    <w:rsid w:val="00CD4233"/>
    <w:rsid w:val="00CD5371"/>
    <w:rsid w:val="00CE021E"/>
    <w:rsid w:val="00CE225D"/>
    <w:rsid w:val="00CE6D95"/>
    <w:rsid w:val="00CF1421"/>
    <w:rsid w:val="00CF1C50"/>
    <w:rsid w:val="00CF3669"/>
    <w:rsid w:val="00CF3F09"/>
    <w:rsid w:val="00CF4E53"/>
    <w:rsid w:val="00CF57B3"/>
    <w:rsid w:val="00CF694B"/>
    <w:rsid w:val="00CF7925"/>
    <w:rsid w:val="00D0279E"/>
    <w:rsid w:val="00D02B78"/>
    <w:rsid w:val="00D0634D"/>
    <w:rsid w:val="00D0681E"/>
    <w:rsid w:val="00D103B0"/>
    <w:rsid w:val="00D10722"/>
    <w:rsid w:val="00D1135C"/>
    <w:rsid w:val="00D11CEF"/>
    <w:rsid w:val="00D1207D"/>
    <w:rsid w:val="00D1289F"/>
    <w:rsid w:val="00D12D58"/>
    <w:rsid w:val="00D138B8"/>
    <w:rsid w:val="00D13BC6"/>
    <w:rsid w:val="00D14ED0"/>
    <w:rsid w:val="00D15866"/>
    <w:rsid w:val="00D16EA2"/>
    <w:rsid w:val="00D20D5B"/>
    <w:rsid w:val="00D21362"/>
    <w:rsid w:val="00D2344F"/>
    <w:rsid w:val="00D26701"/>
    <w:rsid w:val="00D27FC5"/>
    <w:rsid w:val="00D30B69"/>
    <w:rsid w:val="00D31304"/>
    <w:rsid w:val="00D31866"/>
    <w:rsid w:val="00D31FA2"/>
    <w:rsid w:val="00D328C9"/>
    <w:rsid w:val="00D33543"/>
    <w:rsid w:val="00D3692F"/>
    <w:rsid w:val="00D406AA"/>
    <w:rsid w:val="00D4111F"/>
    <w:rsid w:val="00D424C6"/>
    <w:rsid w:val="00D43DCB"/>
    <w:rsid w:val="00D45CDA"/>
    <w:rsid w:val="00D467E4"/>
    <w:rsid w:val="00D4754A"/>
    <w:rsid w:val="00D5061B"/>
    <w:rsid w:val="00D50B81"/>
    <w:rsid w:val="00D532A3"/>
    <w:rsid w:val="00D557CB"/>
    <w:rsid w:val="00D56586"/>
    <w:rsid w:val="00D57946"/>
    <w:rsid w:val="00D60945"/>
    <w:rsid w:val="00D61C88"/>
    <w:rsid w:val="00D6204C"/>
    <w:rsid w:val="00D6491E"/>
    <w:rsid w:val="00D64DE7"/>
    <w:rsid w:val="00D65942"/>
    <w:rsid w:val="00D65F57"/>
    <w:rsid w:val="00D679C9"/>
    <w:rsid w:val="00D71A12"/>
    <w:rsid w:val="00D726FF"/>
    <w:rsid w:val="00D729AA"/>
    <w:rsid w:val="00D74988"/>
    <w:rsid w:val="00D74E57"/>
    <w:rsid w:val="00D750C8"/>
    <w:rsid w:val="00D751DB"/>
    <w:rsid w:val="00D76E04"/>
    <w:rsid w:val="00D818EA"/>
    <w:rsid w:val="00D81B22"/>
    <w:rsid w:val="00D82D2F"/>
    <w:rsid w:val="00D836A0"/>
    <w:rsid w:val="00D8552E"/>
    <w:rsid w:val="00D9127D"/>
    <w:rsid w:val="00D91C8D"/>
    <w:rsid w:val="00D91FCA"/>
    <w:rsid w:val="00D92B34"/>
    <w:rsid w:val="00D93EC7"/>
    <w:rsid w:val="00D94440"/>
    <w:rsid w:val="00D979AD"/>
    <w:rsid w:val="00DA0425"/>
    <w:rsid w:val="00DA0C85"/>
    <w:rsid w:val="00DA0D9E"/>
    <w:rsid w:val="00DA18CC"/>
    <w:rsid w:val="00DA3CDC"/>
    <w:rsid w:val="00DA49BE"/>
    <w:rsid w:val="00DA4A70"/>
    <w:rsid w:val="00DA4B6D"/>
    <w:rsid w:val="00DA6B7B"/>
    <w:rsid w:val="00DA6E69"/>
    <w:rsid w:val="00DA7125"/>
    <w:rsid w:val="00DB1AA8"/>
    <w:rsid w:val="00DB292A"/>
    <w:rsid w:val="00DB5130"/>
    <w:rsid w:val="00DB5D6A"/>
    <w:rsid w:val="00DC04EB"/>
    <w:rsid w:val="00DC08A4"/>
    <w:rsid w:val="00DC1C12"/>
    <w:rsid w:val="00DC5133"/>
    <w:rsid w:val="00DC54F9"/>
    <w:rsid w:val="00DC6D73"/>
    <w:rsid w:val="00DC7164"/>
    <w:rsid w:val="00DC71A5"/>
    <w:rsid w:val="00DD148E"/>
    <w:rsid w:val="00DD2021"/>
    <w:rsid w:val="00DD28F9"/>
    <w:rsid w:val="00DD3214"/>
    <w:rsid w:val="00DD3C51"/>
    <w:rsid w:val="00DD3F36"/>
    <w:rsid w:val="00DD4130"/>
    <w:rsid w:val="00DD7744"/>
    <w:rsid w:val="00DD7AB0"/>
    <w:rsid w:val="00DE00E6"/>
    <w:rsid w:val="00DE127D"/>
    <w:rsid w:val="00DE16F7"/>
    <w:rsid w:val="00DE18E4"/>
    <w:rsid w:val="00DE1CEF"/>
    <w:rsid w:val="00DE2B71"/>
    <w:rsid w:val="00DE35E2"/>
    <w:rsid w:val="00DE6EAF"/>
    <w:rsid w:val="00DF053C"/>
    <w:rsid w:val="00DF1526"/>
    <w:rsid w:val="00DF255F"/>
    <w:rsid w:val="00DF2579"/>
    <w:rsid w:val="00DF2872"/>
    <w:rsid w:val="00DF2C15"/>
    <w:rsid w:val="00DF36CE"/>
    <w:rsid w:val="00DF3B7A"/>
    <w:rsid w:val="00DF48F0"/>
    <w:rsid w:val="00DF4F55"/>
    <w:rsid w:val="00DF5B5D"/>
    <w:rsid w:val="00DF761D"/>
    <w:rsid w:val="00E00E4A"/>
    <w:rsid w:val="00E01ADA"/>
    <w:rsid w:val="00E04CB2"/>
    <w:rsid w:val="00E05236"/>
    <w:rsid w:val="00E053A9"/>
    <w:rsid w:val="00E055EE"/>
    <w:rsid w:val="00E0648B"/>
    <w:rsid w:val="00E06D93"/>
    <w:rsid w:val="00E07BFB"/>
    <w:rsid w:val="00E11C18"/>
    <w:rsid w:val="00E11D69"/>
    <w:rsid w:val="00E1232F"/>
    <w:rsid w:val="00E1321F"/>
    <w:rsid w:val="00E13AC3"/>
    <w:rsid w:val="00E155CF"/>
    <w:rsid w:val="00E16B38"/>
    <w:rsid w:val="00E16B39"/>
    <w:rsid w:val="00E17791"/>
    <w:rsid w:val="00E22913"/>
    <w:rsid w:val="00E22976"/>
    <w:rsid w:val="00E23681"/>
    <w:rsid w:val="00E2395F"/>
    <w:rsid w:val="00E24204"/>
    <w:rsid w:val="00E25888"/>
    <w:rsid w:val="00E30D66"/>
    <w:rsid w:val="00E33976"/>
    <w:rsid w:val="00E34B74"/>
    <w:rsid w:val="00E36118"/>
    <w:rsid w:val="00E375A4"/>
    <w:rsid w:val="00E37CFE"/>
    <w:rsid w:val="00E4052C"/>
    <w:rsid w:val="00E4159C"/>
    <w:rsid w:val="00E43AB8"/>
    <w:rsid w:val="00E43C64"/>
    <w:rsid w:val="00E44BDF"/>
    <w:rsid w:val="00E44FC8"/>
    <w:rsid w:val="00E4579A"/>
    <w:rsid w:val="00E511CD"/>
    <w:rsid w:val="00E56E5C"/>
    <w:rsid w:val="00E61893"/>
    <w:rsid w:val="00E62965"/>
    <w:rsid w:val="00E637B5"/>
    <w:rsid w:val="00E64656"/>
    <w:rsid w:val="00E65318"/>
    <w:rsid w:val="00E65FC9"/>
    <w:rsid w:val="00E665FB"/>
    <w:rsid w:val="00E66701"/>
    <w:rsid w:val="00E668F8"/>
    <w:rsid w:val="00E72320"/>
    <w:rsid w:val="00E72AB4"/>
    <w:rsid w:val="00E73AB9"/>
    <w:rsid w:val="00E747DD"/>
    <w:rsid w:val="00E748FD"/>
    <w:rsid w:val="00E75A9A"/>
    <w:rsid w:val="00E75D18"/>
    <w:rsid w:val="00E7634E"/>
    <w:rsid w:val="00E8084F"/>
    <w:rsid w:val="00E816E1"/>
    <w:rsid w:val="00E82E9F"/>
    <w:rsid w:val="00E8564F"/>
    <w:rsid w:val="00E904EC"/>
    <w:rsid w:val="00E90B03"/>
    <w:rsid w:val="00E90BF1"/>
    <w:rsid w:val="00E90CCD"/>
    <w:rsid w:val="00E91398"/>
    <w:rsid w:val="00E937A8"/>
    <w:rsid w:val="00E9395E"/>
    <w:rsid w:val="00E95827"/>
    <w:rsid w:val="00E95C6F"/>
    <w:rsid w:val="00E96793"/>
    <w:rsid w:val="00E96CF4"/>
    <w:rsid w:val="00E97389"/>
    <w:rsid w:val="00E973A5"/>
    <w:rsid w:val="00EA1EF8"/>
    <w:rsid w:val="00EA6770"/>
    <w:rsid w:val="00EA70C7"/>
    <w:rsid w:val="00EB04B8"/>
    <w:rsid w:val="00EB0B76"/>
    <w:rsid w:val="00EB121D"/>
    <w:rsid w:val="00EB3E59"/>
    <w:rsid w:val="00EB7026"/>
    <w:rsid w:val="00EC1367"/>
    <w:rsid w:val="00EC1F5F"/>
    <w:rsid w:val="00EC2BE1"/>
    <w:rsid w:val="00EC4039"/>
    <w:rsid w:val="00EC58CB"/>
    <w:rsid w:val="00EC5D5F"/>
    <w:rsid w:val="00ED0DB1"/>
    <w:rsid w:val="00ED0EB5"/>
    <w:rsid w:val="00ED1A1C"/>
    <w:rsid w:val="00ED2490"/>
    <w:rsid w:val="00ED25D8"/>
    <w:rsid w:val="00ED3B89"/>
    <w:rsid w:val="00ED63C8"/>
    <w:rsid w:val="00EE1B3A"/>
    <w:rsid w:val="00EE1DB2"/>
    <w:rsid w:val="00EE4101"/>
    <w:rsid w:val="00EE61A6"/>
    <w:rsid w:val="00EE61CC"/>
    <w:rsid w:val="00EE727D"/>
    <w:rsid w:val="00EE73FC"/>
    <w:rsid w:val="00EF35AF"/>
    <w:rsid w:val="00EF404F"/>
    <w:rsid w:val="00EF4400"/>
    <w:rsid w:val="00EF7DCE"/>
    <w:rsid w:val="00F02C07"/>
    <w:rsid w:val="00F039AC"/>
    <w:rsid w:val="00F044A1"/>
    <w:rsid w:val="00F05353"/>
    <w:rsid w:val="00F05616"/>
    <w:rsid w:val="00F0597A"/>
    <w:rsid w:val="00F068EC"/>
    <w:rsid w:val="00F06B0B"/>
    <w:rsid w:val="00F0744B"/>
    <w:rsid w:val="00F076C7"/>
    <w:rsid w:val="00F112BF"/>
    <w:rsid w:val="00F121D2"/>
    <w:rsid w:val="00F156E9"/>
    <w:rsid w:val="00F158BB"/>
    <w:rsid w:val="00F16420"/>
    <w:rsid w:val="00F17326"/>
    <w:rsid w:val="00F17899"/>
    <w:rsid w:val="00F17BE4"/>
    <w:rsid w:val="00F17F3B"/>
    <w:rsid w:val="00F206D5"/>
    <w:rsid w:val="00F20C67"/>
    <w:rsid w:val="00F2169E"/>
    <w:rsid w:val="00F21947"/>
    <w:rsid w:val="00F220A5"/>
    <w:rsid w:val="00F23A2A"/>
    <w:rsid w:val="00F245EE"/>
    <w:rsid w:val="00F24837"/>
    <w:rsid w:val="00F26624"/>
    <w:rsid w:val="00F26740"/>
    <w:rsid w:val="00F30822"/>
    <w:rsid w:val="00F32FFC"/>
    <w:rsid w:val="00F33B34"/>
    <w:rsid w:val="00F3477F"/>
    <w:rsid w:val="00F34C4B"/>
    <w:rsid w:val="00F363A3"/>
    <w:rsid w:val="00F379E1"/>
    <w:rsid w:val="00F4205D"/>
    <w:rsid w:val="00F42367"/>
    <w:rsid w:val="00F4512D"/>
    <w:rsid w:val="00F45168"/>
    <w:rsid w:val="00F4553D"/>
    <w:rsid w:val="00F4621F"/>
    <w:rsid w:val="00F462F4"/>
    <w:rsid w:val="00F506A5"/>
    <w:rsid w:val="00F50E7A"/>
    <w:rsid w:val="00F51703"/>
    <w:rsid w:val="00F5180D"/>
    <w:rsid w:val="00F52373"/>
    <w:rsid w:val="00F5347E"/>
    <w:rsid w:val="00F5354E"/>
    <w:rsid w:val="00F543B6"/>
    <w:rsid w:val="00F54BBB"/>
    <w:rsid w:val="00F56282"/>
    <w:rsid w:val="00F573C9"/>
    <w:rsid w:val="00F578C4"/>
    <w:rsid w:val="00F60EA6"/>
    <w:rsid w:val="00F63C47"/>
    <w:rsid w:val="00F646C3"/>
    <w:rsid w:val="00F67630"/>
    <w:rsid w:val="00F70F6D"/>
    <w:rsid w:val="00F72312"/>
    <w:rsid w:val="00F72BE6"/>
    <w:rsid w:val="00F730EB"/>
    <w:rsid w:val="00F74926"/>
    <w:rsid w:val="00F76138"/>
    <w:rsid w:val="00F76636"/>
    <w:rsid w:val="00F76C5C"/>
    <w:rsid w:val="00F7709E"/>
    <w:rsid w:val="00F778B2"/>
    <w:rsid w:val="00F80414"/>
    <w:rsid w:val="00F80AB9"/>
    <w:rsid w:val="00F81019"/>
    <w:rsid w:val="00F82DB9"/>
    <w:rsid w:val="00F83171"/>
    <w:rsid w:val="00F831AB"/>
    <w:rsid w:val="00F839A5"/>
    <w:rsid w:val="00F83B69"/>
    <w:rsid w:val="00F844AD"/>
    <w:rsid w:val="00F86DAD"/>
    <w:rsid w:val="00F872A7"/>
    <w:rsid w:val="00F87389"/>
    <w:rsid w:val="00F907DA"/>
    <w:rsid w:val="00F91A04"/>
    <w:rsid w:val="00F93752"/>
    <w:rsid w:val="00F93D60"/>
    <w:rsid w:val="00F950EB"/>
    <w:rsid w:val="00F9622C"/>
    <w:rsid w:val="00F963FE"/>
    <w:rsid w:val="00F97744"/>
    <w:rsid w:val="00F97CE8"/>
    <w:rsid w:val="00F97E2F"/>
    <w:rsid w:val="00FA0668"/>
    <w:rsid w:val="00FA1765"/>
    <w:rsid w:val="00FA2333"/>
    <w:rsid w:val="00FA2FCA"/>
    <w:rsid w:val="00FA54B7"/>
    <w:rsid w:val="00FA5527"/>
    <w:rsid w:val="00FA5C77"/>
    <w:rsid w:val="00FA68D5"/>
    <w:rsid w:val="00FA7832"/>
    <w:rsid w:val="00FA7B71"/>
    <w:rsid w:val="00FB1CED"/>
    <w:rsid w:val="00FB2404"/>
    <w:rsid w:val="00FB247D"/>
    <w:rsid w:val="00FB3148"/>
    <w:rsid w:val="00FB37C4"/>
    <w:rsid w:val="00FB3913"/>
    <w:rsid w:val="00FB4D37"/>
    <w:rsid w:val="00FB6368"/>
    <w:rsid w:val="00FB655E"/>
    <w:rsid w:val="00FB676A"/>
    <w:rsid w:val="00FB6F59"/>
    <w:rsid w:val="00FB7452"/>
    <w:rsid w:val="00FC00C2"/>
    <w:rsid w:val="00FC1BA0"/>
    <w:rsid w:val="00FC646A"/>
    <w:rsid w:val="00FD0500"/>
    <w:rsid w:val="00FD2452"/>
    <w:rsid w:val="00FD2A1B"/>
    <w:rsid w:val="00FD3BA2"/>
    <w:rsid w:val="00FD43A3"/>
    <w:rsid w:val="00FD6189"/>
    <w:rsid w:val="00FD7979"/>
    <w:rsid w:val="00FD7D73"/>
    <w:rsid w:val="00FE4F2E"/>
    <w:rsid w:val="00FE6B71"/>
    <w:rsid w:val="00FF1508"/>
    <w:rsid w:val="00FF27DF"/>
    <w:rsid w:val="00FF2F9C"/>
    <w:rsid w:val="00FF3A3F"/>
    <w:rsid w:val="00FF3CCA"/>
    <w:rsid w:val="00FF46DA"/>
    <w:rsid w:val="00FF622C"/>
    <w:rsid w:val="00FF6350"/>
    <w:rsid w:val="00FF6EA6"/>
    <w:rsid w:val="00FF7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9A0"/>
    <w:pPr>
      <w:spacing w:line="276" w:lineRule="auto"/>
    </w:pPr>
    <w:rPr>
      <w:rFonts w:eastAsia="Times New Roman"/>
      <w:sz w:val="22"/>
      <w:szCs w:val="22"/>
    </w:rPr>
  </w:style>
  <w:style w:type="paragraph" w:styleId="Heading1">
    <w:name w:val="heading 1"/>
    <w:basedOn w:val="Normal"/>
    <w:next w:val="Normal"/>
    <w:qFormat/>
    <w:rsid w:val="006B29A0"/>
    <w:pPr>
      <w:keepNext/>
      <w:spacing w:line="240" w:lineRule="auto"/>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9A0"/>
    <w:pPr>
      <w:ind w:left="720"/>
    </w:pPr>
  </w:style>
  <w:style w:type="character" w:styleId="Hyperlink">
    <w:name w:val="Hyperlink"/>
    <w:semiHidden/>
    <w:rsid w:val="006B29A0"/>
    <w:rPr>
      <w:rFonts w:cs="Times New Roman"/>
      <w:color w:val="0000FF"/>
      <w:u w:val="single"/>
    </w:rPr>
  </w:style>
  <w:style w:type="paragraph" w:styleId="Header">
    <w:name w:val="header"/>
    <w:basedOn w:val="Normal"/>
    <w:semiHidden/>
    <w:unhideWhenUsed/>
    <w:rsid w:val="006B29A0"/>
    <w:pPr>
      <w:tabs>
        <w:tab w:val="center" w:pos="4680"/>
        <w:tab w:val="right" w:pos="9360"/>
      </w:tabs>
    </w:pPr>
  </w:style>
  <w:style w:type="character" w:customStyle="1" w:styleId="HeaderChar">
    <w:name w:val="Header Char"/>
    <w:semiHidden/>
    <w:rsid w:val="006B29A0"/>
    <w:rPr>
      <w:rFonts w:eastAsia="Times New Roman"/>
      <w:sz w:val="22"/>
      <w:szCs w:val="22"/>
    </w:rPr>
  </w:style>
  <w:style w:type="paragraph" w:styleId="Footer">
    <w:name w:val="footer"/>
    <w:basedOn w:val="Normal"/>
    <w:uiPriority w:val="99"/>
    <w:unhideWhenUsed/>
    <w:rsid w:val="006B29A0"/>
    <w:pPr>
      <w:tabs>
        <w:tab w:val="center" w:pos="4680"/>
        <w:tab w:val="right" w:pos="9360"/>
      </w:tabs>
    </w:pPr>
  </w:style>
  <w:style w:type="character" w:customStyle="1" w:styleId="FooterChar">
    <w:name w:val="Footer Char"/>
    <w:uiPriority w:val="99"/>
    <w:rsid w:val="006B29A0"/>
    <w:rPr>
      <w:rFonts w:eastAsia="Times New Roman"/>
      <w:sz w:val="22"/>
      <w:szCs w:val="22"/>
    </w:rPr>
  </w:style>
  <w:style w:type="paragraph" w:styleId="Title">
    <w:name w:val="Title"/>
    <w:basedOn w:val="Normal"/>
    <w:qFormat/>
    <w:rsid w:val="006B29A0"/>
    <w:pPr>
      <w:jc w:val="center"/>
    </w:pPr>
    <w:rPr>
      <w:rFonts w:ascii="Arial" w:hAnsi="Arial"/>
      <w:sz w:val="36"/>
    </w:rPr>
  </w:style>
  <w:style w:type="paragraph" w:styleId="BodyTextIndent">
    <w:name w:val="Body Text Indent"/>
    <w:basedOn w:val="Normal"/>
    <w:semiHidden/>
    <w:rsid w:val="006B29A0"/>
    <w:pPr>
      <w:ind w:left="1440" w:hanging="1446"/>
    </w:pPr>
  </w:style>
  <w:style w:type="table" w:styleId="TableGrid">
    <w:name w:val="Table Grid"/>
    <w:basedOn w:val="TableNormal"/>
    <w:uiPriority w:val="59"/>
    <w:rsid w:val="008C1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D09B5"/>
    <w:rPr>
      <w:sz w:val="22"/>
      <w:szCs w:val="22"/>
    </w:rPr>
  </w:style>
  <w:style w:type="paragraph" w:styleId="BalloonText">
    <w:name w:val="Balloon Text"/>
    <w:basedOn w:val="Normal"/>
    <w:link w:val="BalloonTextChar"/>
    <w:uiPriority w:val="99"/>
    <w:semiHidden/>
    <w:unhideWhenUsed/>
    <w:rsid w:val="00A047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74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9A0"/>
    <w:pPr>
      <w:spacing w:line="276" w:lineRule="auto"/>
    </w:pPr>
    <w:rPr>
      <w:rFonts w:eastAsia="Times New Roman"/>
      <w:sz w:val="22"/>
      <w:szCs w:val="22"/>
    </w:rPr>
  </w:style>
  <w:style w:type="paragraph" w:styleId="Heading1">
    <w:name w:val="heading 1"/>
    <w:basedOn w:val="Normal"/>
    <w:next w:val="Normal"/>
    <w:qFormat/>
    <w:rsid w:val="006B29A0"/>
    <w:pPr>
      <w:keepNext/>
      <w:spacing w:line="240" w:lineRule="auto"/>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9A0"/>
    <w:pPr>
      <w:ind w:left="720"/>
    </w:pPr>
  </w:style>
  <w:style w:type="character" w:styleId="Hyperlink">
    <w:name w:val="Hyperlink"/>
    <w:semiHidden/>
    <w:rsid w:val="006B29A0"/>
    <w:rPr>
      <w:rFonts w:cs="Times New Roman"/>
      <w:color w:val="0000FF"/>
      <w:u w:val="single"/>
    </w:rPr>
  </w:style>
  <w:style w:type="paragraph" w:styleId="Header">
    <w:name w:val="header"/>
    <w:basedOn w:val="Normal"/>
    <w:semiHidden/>
    <w:unhideWhenUsed/>
    <w:rsid w:val="006B29A0"/>
    <w:pPr>
      <w:tabs>
        <w:tab w:val="center" w:pos="4680"/>
        <w:tab w:val="right" w:pos="9360"/>
      </w:tabs>
    </w:pPr>
  </w:style>
  <w:style w:type="character" w:customStyle="1" w:styleId="HeaderChar">
    <w:name w:val="Header Char"/>
    <w:semiHidden/>
    <w:rsid w:val="006B29A0"/>
    <w:rPr>
      <w:rFonts w:eastAsia="Times New Roman"/>
      <w:sz w:val="22"/>
      <w:szCs w:val="22"/>
    </w:rPr>
  </w:style>
  <w:style w:type="paragraph" w:styleId="Footer">
    <w:name w:val="footer"/>
    <w:basedOn w:val="Normal"/>
    <w:uiPriority w:val="99"/>
    <w:unhideWhenUsed/>
    <w:rsid w:val="006B29A0"/>
    <w:pPr>
      <w:tabs>
        <w:tab w:val="center" w:pos="4680"/>
        <w:tab w:val="right" w:pos="9360"/>
      </w:tabs>
    </w:pPr>
  </w:style>
  <w:style w:type="character" w:customStyle="1" w:styleId="FooterChar">
    <w:name w:val="Footer Char"/>
    <w:uiPriority w:val="99"/>
    <w:rsid w:val="006B29A0"/>
    <w:rPr>
      <w:rFonts w:eastAsia="Times New Roman"/>
      <w:sz w:val="22"/>
      <w:szCs w:val="22"/>
    </w:rPr>
  </w:style>
  <w:style w:type="paragraph" w:styleId="Title">
    <w:name w:val="Title"/>
    <w:basedOn w:val="Normal"/>
    <w:qFormat/>
    <w:rsid w:val="006B29A0"/>
    <w:pPr>
      <w:jc w:val="center"/>
    </w:pPr>
    <w:rPr>
      <w:rFonts w:ascii="Arial" w:hAnsi="Arial"/>
      <w:sz w:val="36"/>
    </w:rPr>
  </w:style>
  <w:style w:type="paragraph" w:styleId="BodyTextIndent">
    <w:name w:val="Body Text Indent"/>
    <w:basedOn w:val="Normal"/>
    <w:semiHidden/>
    <w:rsid w:val="006B29A0"/>
    <w:pPr>
      <w:ind w:left="1440" w:hanging="1446"/>
    </w:pPr>
  </w:style>
  <w:style w:type="table" w:styleId="TableGrid">
    <w:name w:val="Table Grid"/>
    <w:basedOn w:val="TableNormal"/>
    <w:uiPriority w:val="59"/>
    <w:rsid w:val="008C1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D09B5"/>
    <w:rPr>
      <w:sz w:val="22"/>
      <w:szCs w:val="22"/>
    </w:rPr>
  </w:style>
  <w:style w:type="paragraph" w:styleId="BalloonText">
    <w:name w:val="Balloon Text"/>
    <w:basedOn w:val="Normal"/>
    <w:link w:val="BalloonTextChar"/>
    <w:uiPriority w:val="99"/>
    <w:semiHidden/>
    <w:unhideWhenUsed/>
    <w:rsid w:val="00A047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74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054593">
      <w:bodyDiv w:val="1"/>
      <w:marLeft w:val="0"/>
      <w:marRight w:val="0"/>
      <w:marTop w:val="0"/>
      <w:marBottom w:val="0"/>
      <w:divBdr>
        <w:top w:val="none" w:sz="0" w:space="0" w:color="auto"/>
        <w:left w:val="none" w:sz="0" w:space="0" w:color="auto"/>
        <w:bottom w:val="none" w:sz="0" w:space="0" w:color="auto"/>
        <w:right w:val="none" w:sz="0" w:space="0" w:color="auto"/>
      </w:divBdr>
    </w:div>
    <w:div w:id="1699501581">
      <w:bodyDiv w:val="1"/>
      <w:marLeft w:val="0"/>
      <w:marRight w:val="0"/>
      <w:marTop w:val="0"/>
      <w:marBottom w:val="0"/>
      <w:divBdr>
        <w:top w:val="none" w:sz="0" w:space="0" w:color="auto"/>
        <w:left w:val="none" w:sz="0" w:space="0" w:color="auto"/>
        <w:bottom w:val="none" w:sz="0" w:space="0" w:color="auto"/>
        <w:right w:val="none" w:sz="0" w:space="0" w:color="auto"/>
      </w:divBdr>
      <w:divsChild>
        <w:div w:id="302199844">
          <w:marLeft w:val="0"/>
          <w:marRight w:val="0"/>
          <w:marTop w:val="0"/>
          <w:marBottom w:val="0"/>
          <w:divBdr>
            <w:top w:val="none" w:sz="0" w:space="0" w:color="auto"/>
            <w:left w:val="none" w:sz="0" w:space="0" w:color="auto"/>
            <w:bottom w:val="none" w:sz="0" w:space="0" w:color="auto"/>
            <w:right w:val="none" w:sz="0" w:space="0" w:color="auto"/>
          </w:divBdr>
          <w:divsChild>
            <w:div w:id="1600605633">
              <w:marLeft w:val="0"/>
              <w:marRight w:val="0"/>
              <w:marTop w:val="0"/>
              <w:marBottom w:val="0"/>
              <w:divBdr>
                <w:top w:val="none" w:sz="0" w:space="0" w:color="auto"/>
                <w:left w:val="none" w:sz="0" w:space="0" w:color="auto"/>
                <w:bottom w:val="none" w:sz="0" w:space="0" w:color="auto"/>
                <w:right w:val="none" w:sz="0" w:space="0" w:color="auto"/>
              </w:divBdr>
              <w:divsChild>
                <w:div w:id="1796018813">
                  <w:marLeft w:val="0"/>
                  <w:marRight w:val="0"/>
                  <w:marTop w:val="0"/>
                  <w:marBottom w:val="0"/>
                  <w:divBdr>
                    <w:top w:val="none" w:sz="0" w:space="0" w:color="auto"/>
                    <w:left w:val="none" w:sz="0" w:space="0" w:color="auto"/>
                    <w:bottom w:val="none" w:sz="0" w:space="0" w:color="auto"/>
                    <w:right w:val="none" w:sz="0" w:space="0" w:color="auto"/>
                  </w:divBdr>
                  <w:divsChild>
                    <w:div w:id="192884338">
                      <w:marLeft w:val="0"/>
                      <w:marRight w:val="0"/>
                      <w:marTop w:val="0"/>
                      <w:marBottom w:val="0"/>
                      <w:divBdr>
                        <w:top w:val="none" w:sz="0" w:space="0" w:color="auto"/>
                        <w:left w:val="none" w:sz="0" w:space="0" w:color="auto"/>
                        <w:bottom w:val="none" w:sz="0" w:space="0" w:color="auto"/>
                        <w:right w:val="none" w:sz="0" w:space="0" w:color="auto"/>
                      </w:divBdr>
                      <w:divsChild>
                        <w:div w:id="489030570">
                          <w:marLeft w:val="0"/>
                          <w:marRight w:val="0"/>
                          <w:marTop w:val="0"/>
                          <w:marBottom w:val="0"/>
                          <w:divBdr>
                            <w:top w:val="none" w:sz="0" w:space="0" w:color="auto"/>
                            <w:left w:val="none" w:sz="0" w:space="0" w:color="auto"/>
                            <w:bottom w:val="none" w:sz="0" w:space="0" w:color="auto"/>
                            <w:right w:val="none" w:sz="0" w:space="0" w:color="auto"/>
                          </w:divBdr>
                          <w:divsChild>
                            <w:div w:id="1020426549">
                              <w:marLeft w:val="0"/>
                              <w:marRight w:val="0"/>
                              <w:marTop w:val="0"/>
                              <w:marBottom w:val="0"/>
                              <w:divBdr>
                                <w:top w:val="none" w:sz="0" w:space="0" w:color="auto"/>
                                <w:left w:val="none" w:sz="0" w:space="0" w:color="auto"/>
                                <w:bottom w:val="none" w:sz="0" w:space="0" w:color="auto"/>
                                <w:right w:val="none" w:sz="0" w:space="0" w:color="auto"/>
                              </w:divBdr>
                              <w:divsChild>
                                <w:div w:id="1319310926">
                                  <w:marLeft w:val="0"/>
                                  <w:marRight w:val="0"/>
                                  <w:marTop w:val="0"/>
                                  <w:marBottom w:val="0"/>
                                  <w:divBdr>
                                    <w:top w:val="none" w:sz="0" w:space="0" w:color="auto"/>
                                    <w:left w:val="none" w:sz="0" w:space="0" w:color="auto"/>
                                    <w:bottom w:val="none" w:sz="0" w:space="0" w:color="auto"/>
                                    <w:right w:val="none" w:sz="0" w:space="0" w:color="auto"/>
                                  </w:divBdr>
                                  <w:divsChild>
                                    <w:div w:id="108784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4E55075F26547A2A1B42D5E29D3104B"/>
        <w:category>
          <w:name w:val="General"/>
          <w:gallery w:val="placeholder"/>
        </w:category>
        <w:types>
          <w:type w:val="bbPlcHdr"/>
        </w:types>
        <w:behaviors>
          <w:behavior w:val="content"/>
        </w:behaviors>
        <w:guid w:val="{7C4DB221-14C8-488C-A760-78F0B2CC6B8A}"/>
      </w:docPartPr>
      <w:docPartBody>
        <w:p w:rsidR="00963BB7" w:rsidRDefault="00946D8B" w:rsidP="00946D8B">
          <w:pPr>
            <w:pStyle w:val="94E55075F26547A2A1B42D5E29D3104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946D8B"/>
    <w:rsid w:val="000521FA"/>
    <w:rsid w:val="0027603F"/>
    <w:rsid w:val="002F41F5"/>
    <w:rsid w:val="00551C6E"/>
    <w:rsid w:val="005F2F0D"/>
    <w:rsid w:val="00741CA0"/>
    <w:rsid w:val="007925B1"/>
    <w:rsid w:val="00801C7D"/>
    <w:rsid w:val="008602F3"/>
    <w:rsid w:val="00946D8B"/>
    <w:rsid w:val="00963BB7"/>
    <w:rsid w:val="009D3D3C"/>
    <w:rsid w:val="00B16C8F"/>
    <w:rsid w:val="00CD0854"/>
    <w:rsid w:val="00E80335"/>
    <w:rsid w:val="00F25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2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E55075F26547A2A1B42D5E29D3104B">
    <w:name w:val="94E55075F26547A2A1B42D5E29D3104B"/>
    <w:rsid w:val="00946D8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2FE0E-D3F0-4C88-8120-59D157706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1783</Words>
  <Characters>9105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Grand Valley State University</vt:lpstr>
    </vt:vector>
  </TitlesOfParts>
  <Company>GVSU</Company>
  <LinksUpToDate>false</LinksUpToDate>
  <CharactersWithSpaces>10867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 Valley State University</dc:title>
  <dc:creator>Colleen Lyon</dc:creator>
  <cp:lastModifiedBy>Krista Rye</cp:lastModifiedBy>
  <cp:revision>2</cp:revision>
  <cp:lastPrinted>2012-03-19T16:35:00Z</cp:lastPrinted>
  <dcterms:created xsi:type="dcterms:W3CDTF">2012-03-27T13:15:00Z</dcterms:created>
  <dcterms:modified xsi:type="dcterms:W3CDTF">2012-03-27T13:15:00Z</dcterms:modified>
</cp:coreProperties>
</file>