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A2698" w14:textId="77777777" w:rsidR="003E23C3" w:rsidRPr="009C225D" w:rsidRDefault="00CE3ABE" w:rsidP="00BD5165">
      <w:pPr>
        <w:jc w:val="center"/>
        <w:rPr>
          <w:rFonts w:ascii="Book Antiqua" w:hAnsi="Book Antiqua"/>
          <w:b/>
          <w:sz w:val="44"/>
          <w:szCs w:val="44"/>
        </w:rPr>
      </w:pPr>
      <w:r>
        <w:rPr>
          <w:rFonts w:ascii="Book Antiqua" w:hAnsi="Book Antiqu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33E22F" wp14:editId="7B790341">
                <wp:simplePos x="0" y="0"/>
                <wp:positionH relativeFrom="column">
                  <wp:posOffset>-151075</wp:posOffset>
                </wp:positionH>
                <wp:positionV relativeFrom="paragraph">
                  <wp:posOffset>428542</wp:posOffset>
                </wp:positionV>
                <wp:extent cx="6440557" cy="5502303"/>
                <wp:effectExtent l="0" t="0" r="17780" b="222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557" cy="55023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F6C61E9" id="Rounded Rectangle 11" o:spid="_x0000_s1026" style="position:absolute;margin-left:-11.9pt;margin-top:33.75pt;width:507.15pt;height:433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" filled="f" strokecolor="#bfbfbf [2412]" strokeweight="2pt"/>
            </w:pict>
          </mc:Fallback>
        </mc:AlternateContent>
      </w:r>
      <w:r w:rsidR="00A3328A">
        <w:rPr>
          <w:rFonts w:ascii="Book Antiqua" w:hAnsi="Book Antiqua"/>
          <w:b/>
          <w:sz w:val="44"/>
          <w:szCs w:val="44"/>
        </w:rPr>
        <w:t>The Learning Process</w:t>
      </w:r>
      <w:bookmarkStart w:id="0" w:name="_GoBack"/>
      <w:bookmarkEnd w:id="0"/>
    </w:p>
    <w:p w14:paraId="3CB77D85" w14:textId="77777777" w:rsidR="003E23C3" w:rsidRPr="009C225D" w:rsidRDefault="003E23C3" w:rsidP="00AC1E49">
      <w:pPr>
        <w:spacing w:after="0" w:line="240" w:lineRule="auto"/>
        <w:ind w:left="3240"/>
        <w:rPr>
          <w:rFonts w:asciiTheme="minorHAnsi" w:hAnsiTheme="minorHAnsi" w:cstheme="minorHAnsi"/>
          <w:b/>
          <w:i/>
          <w:sz w:val="32"/>
        </w:rPr>
      </w:pPr>
      <w:r w:rsidRPr="009C225D">
        <w:rPr>
          <w:rFonts w:asciiTheme="minorHAnsi" w:hAnsiTheme="minorHAnsi" w:cstheme="minorHAnsi"/>
          <w:b/>
          <w:i/>
          <w:sz w:val="32"/>
        </w:rPr>
        <w:t>Before Class</w:t>
      </w:r>
    </w:p>
    <w:p w14:paraId="66572B29" w14:textId="77777777" w:rsidR="003E23C3" w:rsidRPr="00CE3ABE" w:rsidRDefault="00CE3ABE" w:rsidP="009C225D">
      <w:pPr>
        <w:spacing w:after="0" w:line="240" w:lineRule="auto"/>
        <w:ind w:left="3240" w:right="180"/>
        <w:rPr>
          <w:rFonts w:asciiTheme="minorHAnsi" w:hAnsiTheme="minorHAnsi" w:cstheme="minorHAnsi"/>
          <w:color w:val="FFFFFF" w:themeColor="background1"/>
        </w:rPr>
      </w:pPr>
      <w:r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EE12D" wp14:editId="5A917242">
                <wp:simplePos x="0" y="0"/>
                <wp:positionH relativeFrom="column">
                  <wp:posOffset>-417443</wp:posOffset>
                </wp:positionH>
                <wp:positionV relativeFrom="paragraph">
                  <wp:posOffset>544526</wp:posOffset>
                </wp:positionV>
                <wp:extent cx="3768090" cy="3236595"/>
                <wp:effectExtent l="0" t="0" r="0" b="0"/>
                <wp:wrapNone/>
                <wp:docPr id="2" name="Circular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768090" cy="3236595"/>
                        </a:xfrm>
                        <a:prstGeom prst="circularArrow">
                          <a:avLst>
                            <a:gd name="adj1" fmla="val 9089"/>
                            <a:gd name="adj2" fmla="val 1137774"/>
                            <a:gd name="adj3" fmla="val 20418784"/>
                            <a:gd name="adj4" fmla="val 10800000"/>
                            <a:gd name="adj5" fmla="val 12500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F815C" id="Circular Arrow 2" o:spid="_x0000_s1026" style="position:absolute;margin-left:-32.85pt;margin-top:42.9pt;width:296.7pt;height:254.8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768090,3236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" path="m257487,1618298v,-683268,605615,-1260596,1415405,-1349295c2418345,187351,3133554,543757,3402755,1131036r241939,-3059l3363340,1599603,2835610,1138202r236335,-2986c2810645,723429,2247968,493060,1677965,564498,1029571,645760,551660,1092906,551660,1618298r-294173,xe" fillcolor="#fbd4b4 [1305]" strokecolor="#a5a5a5 [2092]" strokeweight="2pt">
                <v:stroke linestyle="thinThin"/>
                <v:path arrowok="t" o:connecttype="custom" o:connectlocs="257487,1618298;1672892,269003;3402755,1131036;3644694,1127977;3363340,1599603;2835610,1138202;3071945,1135216;1677965,564498;551660,1618298;257487,1618298" o:connectangles="0,0,0,0,0,0,0,0,0,0"/>
              </v:shape>
            </w:pict>
          </mc:Fallback>
        </mc:AlternateContent>
      </w:r>
      <w:r w:rsidR="00F4746A"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8D93202" wp14:editId="5F603D02">
                <wp:simplePos x="0" y="0"/>
                <wp:positionH relativeFrom="column">
                  <wp:posOffset>1963972</wp:posOffset>
                </wp:positionH>
                <wp:positionV relativeFrom="paragraph">
                  <wp:posOffset>112201</wp:posOffset>
                </wp:positionV>
                <wp:extent cx="3967480" cy="732679"/>
                <wp:effectExtent l="19050" t="19050" r="13970" b="1079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732679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A69AAF" id="Rounded Rectangle 5" o:spid="_x0000_s1026" style="position:absolute;margin-left:154.65pt;margin-top:8.85pt;width:312.4pt;height:57.7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" fillcolor="#fbd4b4 [1305]" strokecolor="#a5a5a5 [2092]" strokeweight="2.5pt">
                <v:stroke linestyle="thinThin"/>
              </v:roundrect>
            </w:pict>
          </mc:Fallback>
        </mc:AlternateContent>
      </w:r>
      <w:r w:rsidR="00313537" w:rsidRPr="009C225D">
        <w:rPr>
          <w:rFonts w:asciiTheme="minorHAnsi" w:hAnsiTheme="minorHAnsi" w:cstheme="minorHAnsi"/>
          <w:b/>
          <w:sz w:val="20"/>
        </w:rPr>
        <w:br/>
      </w:r>
      <w:r w:rsidR="003E23C3" w:rsidRPr="00CE3ABE">
        <w:rPr>
          <w:rFonts w:asciiTheme="minorHAnsi" w:hAnsiTheme="minorHAnsi" w:cstheme="minorHAnsi"/>
          <w:sz w:val="22"/>
        </w:rPr>
        <w:t xml:space="preserve">Preview: </w:t>
      </w:r>
      <w:r w:rsidR="00F4746A" w:rsidRPr="00CE3ABE">
        <w:rPr>
          <w:rFonts w:asciiTheme="minorHAnsi" w:hAnsiTheme="minorHAnsi" w:cstheme="minorHAnsi"/>
          <w:sz w:val="22"/>
        </w:rPr>
        <w:br/>
      </w:r>
      <w:r w:rsidR="003E23C3" w:rsidRPr="00CE3ABE">
        <w:rPr>
          <w:rFonts w:asciiTheme="minorHAnsi" w:hAnsiTheme="minorHAnsi" w:cstheme="minorHAnsi"/>
          <w:sz w:val="22"/>
        </w:rPr>
        <w:t>Skim the chapter: note headings and boldface words, review summaries and chapter objectives. Come up with questions you’d like the lecture to answer for you.</w:t>
      </w:r>
    </w:p>
    <w:p w14:paraId="391FA78D" w14:textId="77777777" w:rsidR="00313537" w:rsidRDefault="006D459E" w:rsidP="00313537">
      <w:pPr>
        <w:spacing w:after="0" w:line="240" w:lineRule="auto"/>
        <w:ind w:left="2880" w:righ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15E1B" wp14:editId="5753E642">
                <wp:simplePos x="0" y="0"/>
                <wp:positionH relativeFrom="column">
                  <wp:posOffset>2297928</wp:posOffset>
                </wp:positionH>
                <wp:positionV relativeFrom="paragraph">
                  <wp:posOffset>77718</wp:posOffset>
                </wp:positionV>
                <wp:extent cx="2186580" cy="524510"/>
                <wp:effectExtent l="38100" t="0" r="23495" b="8509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86580" cy="524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D256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80.95pt;margin-top:6.1pt;width:172.15pt;height:41.3pt;flip:x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" strokecolor="#bc4542 [3045]">
                <v:stroke endarrow="open"/>
              </v:shape>
            </w:pict>
          </mc:Fallback>
        </mc:AlternateContent>
      </w:r>
    </w:p>
    <w:p w14:paraId="0E6B9608" w14:textId="77777777" w:rsidR="009C225D" w:rsidRPr="00313537" w:rsidRDefault="009C225D" w:rsidP="00313537">
      <w:pPr>
        <w:spacing w:after="0" w:line="240" w:lineRule="auto"/>
        <w:ind w:left="2880" w:right="360"/>
        <w:rPr>
          <w:rFonts w:asciiTheme="minorHAnsi" w:hAnsiTheme="minorHAnsi" w:cstheme="minorHAnsi"/>
        </w:rPr>
      </w:pPr>
    </w:p>
    <w:p w14:paraId="50676129" w14:textId="77777777" w:rsidR="00313537" w:rsidRPr="009C225D" w:rsidRDefault="006D459E" w:rsidP="006D459E">
      <w:pPr>
        <w:spacing w:after="0" w:line="240" w:lineRule="auto"/>
        <w:ind w:left="4320" w:right="360" w:firstLine="720"/>
        <w:rPr>
          <w:rFonts w:asciiTheme="minorHAnsi" w:hAnsiTheme="minorHAnsi" w:cstheme="minorHAnsi"/>
          <w:i/>
          <w:sz w:val="22"/>
        </w:rPr>
      </w:pPr>
      <w:r>
        <w:rPr>
          <w:rFonts w:asciiTheme="minorHAnsi" w:hAnsiTheme="minorHAnsi" w:cstheme="minorHAnsi"/>
          <w:b/>
          <w:i/>
          <w:sz w:val="32"/>
        </w:rPr>
        <w:t xml:space="preserve">   </w:t>
      </w:r>
      <w:r w:rsidR="003E23C3" w:rsidRPr="009C225D">
        <w:rPr>
          <w:rFonts w:asciiTheme="minorHAnsi" w:hAnsiTheme="minorHAnsi" w:cstheme="minorHAnsi"/>
          <w:b/>
          <w:i/>
          <w:sz w:val="32"/>
        </w:rPr>
        <w:t>During Class</w:t>
      </w:r>
    </w:p>
    <w:p w14:paraId="29073AD6" w14:textId="77777777" w:rsidR="003E23C3" w:rsidRDefault="00F4746A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</w:rPr>
      </w:pPr>
      <w:r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B55183" wp14:editId="6F04D8C4">
                <wp:simplePos x="0" y="0"/>
                <wp:positionH relativeFrom="column">
                  <wp:posOffset>1971675</wp:posOffset>
                </wp:positionH>
                <wp:positionV relativeFrom="paragraph">
                  <wp:posOffset>65405</wp:posOffset>
                </wp:positionV>
                <wp:extent cx="3967480" cy="612140"/>
                <wp:effectExtent l="19050" t="19050" r="13970" b="1651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7480" cy="61214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574B37" id="Rounded Rectangle 6" o:spid="_x0000_s1026" style="position:absolute;margin-left:155.25pt;margin-top:5.15pt;width:312.4pt;height:48.2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" fillcolor="#fbd4b4 [1305]" strokecolor="#a5a5a5 [2092]" strokeweight="2.5pt">
                <v:stroke linestyle="thinThin"/>
              </v:roundrect>
            </w:pict>
          </mc:Fallback>
        </mc:AlternateContent>
      </w:r>
      <w:r w:rsidR="00313537" w:rsidRPr="009C225D">
        <w:rPr>
          <w:rFonts w:asciiTheme="minorHAnsi" w:hAnsiTheme="minorHAnsi" w:cstheme="minorHAnsi"/>
          <w:b/>
          <w:sz w:val="20"/>
        </w:rPr>
        <w:br/>
      </w:r>
      <w:r w:rsidR="003E23C3" w:rsidRPr="00F4746A">
        <w:rPr>
          <w:rFonts w:asciiTheme="minorHAnsi" w:hAnsiTheme="minorHAnsi" w:cstheme="minorHAnsi"/>
          <w:b/>
          <w:sz w:val="22"/>
        </w:rPr>
        <w:t>Attend class</w:t>
      </w:r>
      <w:r w:rsidR="003E23C3" w:rsidRPr="00F4746A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br/>
      </w:r>
      <w:r w:rsidR="003E23C3" w:rsidRPr="00F4746A">
        <w:rPr>
          <w:rFonts w:asciiTheme="minorHAnsi" w:hAnsiTheme="minorHAnsi" w:cstheme="minorHAnsi"/>
          <w:sz w:val="22"/>
        </w:rPr>
        <w:t>Answer and ask questions and take meaningful notes.</w:t>
      </w:r>
    </w:p>
    <w:p w14:paraId="1568EE86" w14:textId="77777777" w:rsidR="00313537" w:rsidRPr="00313537" w:rsidRDefault="00313537" w:rsidP="00313537">
      <w:pPr>
        <w:pStyle w:val="ListParagraph"/>
        <w:spacing w:after="0" w:line="240" w:lineRule="auto"/>
        <w:ind w:left="2880" w:right="360"/>
        <w:rPr>
          <w:rFonts w:asciiTheme="minorHAnsi" w:hAnsiTheme="minorHAnsi" w:cstheme="minorHAnsi"/>
        </w:rPr>
      </w:pPr>
    </w:p>
    <w:p w14:paraId="759348CB" w14:textId="77777777" w:rsidR="009C225D" w:rsidRDefault="006D459E" w:rsidP="009C225D">
      <w:pPr>
        <w:spacing w:after="0" w:line="240" w:lineRule="auto"/>
        <w:ind w:left="4320" w:right="360" w:firstLine="720"/>
        <w:rPr>
          <w:rFonts w:asciiTheme="minorHAnsi" w:hAnsiTheme="minorHAnsi" w:cstheme="minorHAnsi"/>
          <w:b/>
          <w:i/>
          <w:sz w:val="36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CD0AA" wp14:editId="28DDCE2B">
                <wp:simplePos x="0" y="0"/>
                <wp:positionH relativeFrom="column">
                  <wp:posOffset>2274073</wp:posOffset>
                </wp:positionH>
                <wp:positionV relativeFrom="paragraph">
                  <wp:posOffset>32275</wp:posOffset>
                </wp:positionV>
                <wp:extent cx="2210463" cy="477078"/>
                <wp:effectExtent l="0" t="0" r="75565" b="9461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463" cy="477078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78791" id="Straight Arrow Connector 15" o:spid="_x0000_s1026" type="#_x0000_t32" style="position:absolute;margin-left:179.05pt;margin-top:2.55pt;width:174.05pt;height:37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" strokecolor="#bc4542 [3045]">
                <v:stroke endarrow="open"/>
              </v:shape>
            </w:pict>
          </mc:Fallback>
        </mc:AlternateContent>
      </w:r>
    </w:p>
    <w:p w14:paraId="2E5C83D7" w14:textId="1E4552DD" w:rsidR="009C225D" w:rsidRPr="009C225D" w:rsidRDefault="003E23C3" w:rsidP="006D459E">
      <w:pPr>
        <w:spacing w:after="0" w:line="240" w:lineRule="auto"/>
        <w:ind w:left="6480" w:right="360" w:firstLine="720"/>
        <w:rPr>
          <w:rFonts w:asciiTheme="minorHAnsi" w:hAnsiTheme="minorHAnsi" w:cstheme="minorHAnsi"/>
          <w:sz w:val="22"/>
        </w:rPr>
      </w:pPr>
      <w:r w:rsidRPr="009C225D">
        <w:rPr>
          <w:rFonts w:asciiTheme="minorHAnsi" w:hAnsiTheme="minorHAnsi" w:cstheme="minorHAnsi"/>
          <w:b/>
          <w:i/>
          <w:sz w:val="32"/>
        </w:rPr>
        <w:t>After Class</w:t>
      </w:r>
    </w:p>
    <w:p w14:paraId="2E3A9EC1" w14:textId="64889C6F" w:rsidR="003E23C3" w:rsidRPr="00F4746A" w:rsidRDefault="00B67EFE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9C225D">
        <w:rPr>
          <w:rFonts w:asciiTheme="minorHAnsi" w:hAnsiTheme="minorHAnsi" w:cstheme="minorHAnsi"/>
          <w:b/>
          <w:i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03B1B3D" wp14:editId="7253EF35">
                <wp:simplePos x="0" y="0"/>
                <wp:positionH relativeFrom="column">
                  <wp:posOffset>1943100</wp:posOffset>
                </wp:positionH>
                <wp:positionV relativeFrom="paragraph">
                  <wp:posOffset>29845</wp:posOffset>
                </wp:positionV>
                <wp:extent cx="4041775" cy="2170430"/>
                <wp:effectExtent l="19050" t="19050" r="15875" b="2032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1775" cy="217043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31750" cmpd="dbl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70FB72" w14:textId="77777777" w:rsidR="00CE3ABE" w:rsidRDefault="00CE3ABE" w:rsidP="009C225D">
                            <w:pPr>
                              <w:jc w:val="center"/>
                            </w:pPr>
                            <w: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3B1B3D" id="Rounded Rectangle 7" o:spid="_x0000_s1026" style="position:absolute;left:0;text-align:left;margin-left:153pt;margin-top:2.35pt;width:318.25pt;height:170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" fillcolor="#fbd4b4 [1305]" strokecolor="#a5a5a5 [2092]" strokeweight="2.5pt">
                <v:stroke linestyle="thinThin"/>
                <v:textbox>
                  <w:txbxContent>
                    <w:p w14:paraId="4A70FB72" w14:textId="77777777" w:rsidR="00CE3ABE" w:rsidRDefault="00CE3ABE" w:rsidP="009C225D">
                      <w:pPr>
                        <w:jc w:val="center"/>
                      </w:pPr>
                      <w: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="00313537" w:rsidRPr="009C225D">
        <w:rPr>
          <w:rFonts w:asciiTheme="minorHAnsi" w:hAnsiTheme="minorHAnsi" w:cstheme="minorHAnsi"/>
          <w:b/>
          <w:sz w:val="22"/>
        </w:rPr>
        <w:br/>
      </w:r>
      <w:r w:rsidR="003E23C3" w:rsidRPr="00F4746A">
        <w:rPr>
          <w:rFonts w:asciiTheme="minorHAnsi" w:hAnsiTheme="minorHAnsi" w:cstheme="minorHAnsi"/>
          <w:b/>
          <w:sz w:val="22"/>
        </w:rPr>
        <w:t>Review after class as soon as possible</w:t>
      </w:r>
      <w:r w:rsidR="003E23C3" w:rsidRPr="00F4746A">
        <w:rPr>
          <w:rFonts w:asciiTheme="minorHAnsi" w:hAnsiTheme="minorHAnsi" w:cstheme="minorHAnsi"/>
          <w:sz w:val="22"/>
        </w:rPr>
        <w:t>.</w:t>
      </w:r>
      <w:r w:rsidR="00F4746A">
        <w:rPr>
          <w:rFonts w:asciiTheme="minorHAnsi" w:hAnsiTheme="minorHAnsi" w:cstheme="minorHAnsi"/>
          <w:sz w:val="22"/>
        </w:rPr>
        <w:br/>
      </w:r>
      <w:r w:rsidR="003E23C3" w:rsidRPr="00F4746A">
        <w:rPr>
          <w:rFonts w:asciiTheme="minorHAnsi" w:hAnsiTheme="minorHAnsi" w:cstheme="minorHAnsi"/>
          <w:sz w:val="22"/>
        </w:rPr>
        <w:t>Read the notes, fill in gaps and note any questions.</w:t>
      </w:r>
    </w:p>
    <w:p w14:paraId="19E92F2D" w14:textId="77777777"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Study</w:t>
      </w:r>
      <w:r w:rsidRPr="00F4746A">
        <w:rPr>
          <w:rFonts w:asciiTheme="minorHAnsi" w:hAnsiTheme="minorHAnsi" w:cstheme="minorHAnsi"/>
          <w:sz w:val="22"/>
        </w:rPr>
        <w:t xml:space="preserve"> – Repetition is the key. Ask questions “why”, “how”, and “what if”.</w:t>
      </w:r>
    </w:p>
    <w:p w14:paraId="21C39BC1" w14:textId="77777777"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Power Study Hour</w:t>
      </w:r>
      <w:r w:rsidRPr="00F4746A">
        <w:rPr>
          <w:rFonts w:asciiTheme="minorHAnsi" w:hAnsiTheme="minorHAnsi" w:cstheme="minorHAnsi"/>
          <w:sz w:val="22"/>
        </w:rPr>
        <w:t>* - 3-5 short sessions per day.</w:t>
      </w:r>
    </w:p>
    <w:p w14:paraId="683AFCC0" w14:textId="77777777"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Weekend Review</w:t>
      </w:r>
      <w:r w:rsidRPr="00F4746A">
        <w:rPr>
          <w:rFonts w:asciiTheme="minorHAnsi" w:hAnsiTheme="minorHAnsi" w:cstheme="minorHAnsi"/>
          <w:sz w:val="22"/>
        </w:rPr>
        <w:t xml:space="preserve"> – Read notes and material from the week to make connections.</w:t>
      </w:r>
    </w:p>
    <w:p w14:paraId="39FF3016" w14:textId="77777777" w:rsidR="003E23C3" w:rsidRPr="00F4746A" w:rsidRDefault="003E23C3" w:rsidP="009C225D">
      <w:pPr>
        <w:pStyle w:val="ListParagraph"/>
        <w:spacing w:after="0" w:line="240" w:lineRule="auto"/>
        <w:ind w:left="3240" w:right="360"/>
        <w:rPr>
          <w:rFonts w:asciiTheme="minorHAnsi" w:hAnsiTheme="minorHAnsi" w:cstheme="minorHAnsi"/>
          <w:sz w:val="22"/>
        </w:rPr>
      </w:pPr>
      <w:r w:rsidRPr="00F4746A">
        <w:rPr>
          <w:rFonts w:asciiTheme="minorHAnsi" w:hAnsiTheme="minorHAnsi" w:cstheme="minorHAnsi"/>
          <w:b/>
          <w:sz w:val="22"/>
        </w:rPr>
        <w:t>Assess your Learning</w:t>
      </w:r>
      <w:r w:rsidRPr="00F4746A">
        <w:rPr>
          <w:rFonts w:asciiTheme="minorHAnsi" w:hAnsiTheme="minorHAnsi" w:cstheme="minorHAnsi"/>
          <w:sz w:val="22"/>
        </w:rPr>
        <w:t xml:space="preserve"> – Periodically perform reality checks. </w:t>
      </w:r>
      <w:r w:rsidR="00BD5165" w:rsidRPr="00F4746A">
        <w:rPr>
          <w:rFonts w:asciiTheme="minorHAnsi" w:hAnsiTheme="minorHAnsi" w:cstheme="minorHAnsi"/>
          <w:sz w:val="22"/>
        </w:rPr>
        <w:t xml:space="preserve">Use Deep Study Strategies *(See Back.) </w:t>
      </w:r>
      <w:r w:rsidRPr="00F4746A">
        <w:rPr>
          <w:rFonts w:asciiTheme="minorHAnsi" w:hAnsiTheme="minorHAnsi" w:cstheme="minorHAnsi"/>
          <w:sz w:val="22"/>
        </w:rPr>
        <w:t>Ask yourself “Am I using study methods that are effective?” and “Do I understand the material enough to teach it to others?</w:t>
      </w:r>
      <w:r w:rsidR="00BD5165" w:rsidRPr="00F4746A">
        <w:rPr>
          <w:rFonts w:asciiTheme="minorHAnsi" w:hAnsiTheme="minorHAnsi" w:cstheme="minorHAnsi"/>
          <w:sz w:val="22"/>
        </w:rPr>
        <w:t>”</w:t>
      </w:r>
    </w:p>
    <w:p w14:paraId="0DE489C5" w14:textId="77777777" w:rsidR="00F4746A" w:rsidRDefault="00F4746A" w:rsidP="00F4746A">
      <w:pPr>
        <w:spacing w:after="0"/>
      </w:pPr>
    </w:p>
    <w:p w14:paraId="138612E0" w14:textId="77777777" w:rsidR="006D459E" w:rsidRDefault="006D459E" w:rsidP="00F4746A">
      <w:pPr>
        <w:spacing w:after="0"/>
      </w:pPr>
    </w:p>
    <w:p w14:paraId="198ED9B8" w14:textId="77777777" w:rsidR="003E23C3" w:rsidRDefault="00F4746A" w:rsidP="00F4746A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2B9B9A" wp14:editId="73FD1213">
                <wp:simplePos x="0" y="0"/>
                <wp:positionH relativeFrom="column">
                  <wp:posOffset>158308</wp:posOffset>
                </wp:positionH>
                <wp:positionV relativeFrom="paragraph">
                  <wp:posOffset>306705</wp:posOffset>
                </wp:positionV>
                <wp:extent cx="2138901" cy="3714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901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9DC0" w14:textId="77777777" w:rsidR="00CE3ABE" w:rsidRPr="00160369" w:rsidRDefault="00CE3ABE" w:rsidP="00F4746A">
                            <w:pP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  <w:r w:rsidRPr="00160369"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 xml:space="preserve">Power Study </w:t>
                            </w:r>
                            <w: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B9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.45pt;margin-top:24.15pt;width:168.4pt;height:2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" stroked="f">
                <v:textbox>
                  <w:txbxContent>
                    <w:p w14:paraId="097F9DC0" w14:textId="77777777" w:rsidR="00CE3ABE" w:rsidRPr="00160369" w:rsidRDefault="00CE3ABE" w:rsidP="00F4746A">
                      <w:pPr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  <w:r w:rsidRPr="00160369">
                        <w:rPr>
                          <w:rFonts w:ascii="Impact" w:hAnsi="Impact"/>
                          <w:sz w:val="40"/>
                          <w:szCs w:val="40"/>
                        </w:rPr>
                        <w:t xml:space="preserve">Power Study </w:t>
                      </w:r>
                      <w:r>
                        <w:rPr>
                          <w:rFonts w:ascii="Impact" w:hAnsi="Impact"/>
                          <w:sz w:val="40"/>
                          <w:szCs w:val="40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r>
        <w:br/>
      </w:r>
      <w:r>
        <w:rPr>
          <w:noProof/>
        </w:rPr>
        <w:drawing>
          <wp:inline distT="0" distB="0" distL="0" distR="0" wp14:anchorId="4EAB4668" wp14:editId="1BB8E604">
            <wp:extent cx="6238875" cy="1476375"/>
            <wp:effectExtent l="0" t="0" r="9525" b="9525"/>
            <wp:docPr id="307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692"/>
                    <a:stretch/>
                  </pic:blipFill>
                  <pic:spPr bwMode="auto">
                    <a:xfrm>
                      <a:off x="0" y="0"/>
                      <a:ext cx="6251138" cy="1479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43201E" w14:textId="77777777" w:rsidR="00F4746A" w:rsidRPr="00F4746A" w:rsidRDefault="00F4746A" w:rsidP="00F4746A">
      <w:pPr>
        <w:jc w:val="center"/>
        <w:rPr>
          <w:rFonts w:asciiTheme="minorHAnsi" w:hAnsiTheme="minorHAnsi" w:cstheme="minorHAnsi"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5CDFF4" wp14:editId="49084578">
                <wp:simplePos x="0" y="0"/>
                <wp:positionH relativeFrom="column">
                  <wp:posOffset>161925</wp:posOffset>
                </wp:positionH>
                <wp:positionV relativeFrom="paragraph">
                  <wp:posOffset>4925060</wp:posOffset>
                </wp:positionV>
                <wp:extent cx="2209800" cy="3714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BB9FC5" w14:textId="77777777" w:rsidR="00CE3ABE" w:rsidRPr="00160369" w:rsidRDefault="00CE3ABE" w:rsidP="00F4746A">
                            <w:pP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</w:pPr>
                            <w:r w:rsidRPr="00160369"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 xml:space="preserve">Power Study </w:t>
                            </w:r>
                            <w:r>
                              <w:rPr>
                                <w:rFonts w:ascii="Impact" w:hAnsi="Impact"/>
                                <w:sz w:val="40"/>
                                <w:szCs w:val="40"/>
                              </w:rPr>
                              <w:t>Hour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CDFF4" id="_x0000_s1028" type="#_x0000_t202" style="position:absolute;left:0;text-align:left;margin-left:12.75pt;margin-top:387.8pt;width:174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" stroked="f">
                <v:textbox>
                  <w:txbxContent>
                    <w:p w14:paraId="72BB9FC5" w14:textId="77777777" w:rsidR="00CE3ABE" w:rsidRPr="00160369" w:rsidRDefault="00CE3ABE" w:rsidP="00F4746A">
                      <w:pPr>
                        <w:rPr>
                          <w:rFonts w:ascii="Impact" w:hAnsi="Impact"/>
                          <w:sz w:val="40"/>
                          <w:szCs w:val="40"/>
                        </w:rPr>
                      </w:pPr>
                      <w:r w:rsidRPr="00160369">
                        <w:rPr>
                          <w:rFonts w:ascii="Impact" w:hAnsi="Impact"/>
                          <w:sz w:val="40"/>
                          <w:szCs w:val="40"/>
                        </w:rPr>
                        <w:t xml:space="preserve">Power Study </w:t>
                      </w:r>
                      <w:r>
                        <w:rPr>
                          <w:rFonts w:ascii="Impact" w:hAnsi="Impact"/>
                          <w:sz w:val="40"/>
                          <w:szCs w:val="40"/>
                        </w:rPr>
                        <w:t>Hour</w:t>
                      </w:r>
                    </w:p>
                  </w:txbxContent>
                </v:textbox>
              </v:shape>
            </w:pict>
          </mc:Fallback>
        </mc:AlternateContent>
      </w:r>
      <w:r w:rsidRPr="00F4746A">
        <w:rPr>
          <w:rFonts w:asciiTheme="minorHAnsi" w:hAnsiTheme="minorHAnsi" w:cstheme="minorHAnsi"/>
          <w:sz w:val="18"/>
        </w:rPr>
        <w:t xml:space="preserve">Published in: </w:t>
      </w:r>
      <w:proofErr w:type="spellStart"/>
      <w:r w:rsidRPr="00F4746A">
        <w:rPr>
          <w:rFonts w:asciiTheme="minorHAnsi" w:hAnsiTheme="minorHAnsi" w:cstheme="minorHAnsi"/>
          <w:sz w:val="18"/>
        </w:rPr>
        <w:t>Elzbieta</w:t>
      </w:r>
      <w:proofErr w:type="spellEnd"/>
      <w:r w:rsidRPr="00F4746A">
        <w:rPr>
          <w:rFonts w:asciiTheme="minorHAnsi" w:hAnsiTheme="minorHAnsi" w:cstheme="minorHAnsi"/>
          <w:sz w:val="18"/>
        </w:rPr>
        <w:t xml:space="preserve"> Cook; Eugene Kennedy; Saundra Y. McGuire; J. Chem. Educ.  2013, 90, 961-967. DOI: 10.1021/ed300686h</w:t>
      </w:r>
    </w:p>
    <w:sectPr w:rsidR="00F4746A" w:rsidRPr="00F4746A" w:rsidSect="00F4746A">
      <w:headerReference w:type="default" r:id="rId8"/>
      <w:footerReference w:type="default" r:id="rId9"/>
      <w:pgSz w:w="12240" w:h="15840"/>
      <w:pgMar w:top="1440" w:right="1350" w:bottom="1260" w:left="1440" w:header="54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8356" w14:textId="77777777" w:rsidR="008D644F" w:rsidRDefault="008D644F" w:rsidP="00F4746A">
      <w:pPr>
        <w:spacing w:after="0" w:line="240" w:lineRule="auto"/>
      </w:pPr>
      <w:r>
        <w:separator/>
      </w:r>
    </w:p>
  </w:endnote>
  <w:endnote w:type="continuationSeparator" w:id="0">
    <w:p w14:paraId="2ADB0A31" w14:textId="77777777" w:rsidR="008D644F" w:rsidRDefault="008D644F" w:rsidP="00F47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odoni MT">
    <w:altName w:val="Avenir Medium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AF4C" w14:textId="7778C646" w:rsidR="00CE3ABE" w:rsidRPr="00B67EFE" w:rsidRDefault="00CE3ABE" w:rsidP="00B67EFE">
    <w:pPr>
      <w:spacing w:after="0" w:line="240" w:lineRule="auto"/>
      <w:rPr>
        <w:sz w:val="18"/>
        <w:szCs w:val="18"/>
      </w:rPr>
    </w:pPr>
    <w:r w:rsidRPr="00D87204">
      <w:rPr>
        <w:rFonts w:cs="Times New Roman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2B5427" wp14:editId="3ADA7207">
              <wp:simplePos x="0" y="0"/>
              <wp:positionH relativeFrom="column">
                <wp:posOffset>1439545</wp:posOffset>
              </wp:positionH>
              <wp:positionV relativeFrom="paragraph">
                <wp:posOffset>-391795</wp:posOffset>
              </wp:positionV>
              <wp:extent cx="3155950" cy="51625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5950" cy="516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F31C5C" w14:textId="77777777" w:rsidR="00CE3ABE" w:rsidRPr="00D87204" w:rsidRDefault="00CE3ABE" w:rsidP="00F4746A">
                          <w:pPr>
                            <w:pStyle w:val="Header"/>
                            <w:jc w:val="center"/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Student Academic Success </w:t>
                          </w:r>
                          <w:proofErr w:type="gramStart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Center  ▪</w:t>
                          </w:r>
                          <w:proofErr w:type="gramEnd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200 Student Services Building  ▪  1 Campus Drive  ▪  Allendale, MI 49401</w:t>
                          </w:r>
                        </w:p>
                        <w:p w14:paraId="1393B20B" w14:textId="77777777" w:rsidR="00CE3ABE" w:rsidRPr="00D87204" w:rsidRDefault="00CE3ABE" w:rsidP="00F4746A">
                          <w:pPr>
                            <w:jc w:val="center"/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</w:pPr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Office phone: (616) 331-</w:t>
                          </w:r>
                          <w:proofErr w:type="gramStart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>3588  ▪</w:t>
                          </w:r>
                          <w:proofErr w:type="gramEnd"/>
                          <w:r w:rsidRPr="00D87204">
                            <w:rPr>
                              <w:rFonts w:cs="Times New Roman"/>
                              <w:b/>
                              <w:color w:val="548DD4" w:themeColor="text2" w:themeTint="99"/>
                              <w:sz w:val="18"/>
                              <w:szCs w:val="18"/>
                            </w:rPr>
                            <w:t xml:space="preserve">  Email: </w:t>
                          </w:r>
                          <w:hyperlink r:id="rId1" w:history="1">
                            <w:r w:rsidRPr="00D87204">
                              <w:rPr>
                                <w:rStyle w:val="Hyperlink"/>
                                <w:rFonts w:cs="Times New Roman"/>
                                <w:b/>
                                <w:color w:val="548DD4" w:themeColor="text2" w:themeTint="99"/>
                                <w:sz w:val="18"/>
                                <w:szCs w:val="18"/>
                              </w:rPr>
                              <w:t>sasc@gvsu.edu</w:t>
                            </w:r>
                          </w:hyperlink>
                        </w:p>
                        <w:p w14:paraId="24220173" w14:textId="77777777" w:rsidR="00CE3ABE" w:rsidRDefault="00CE3ABE" w:rsidP="00F4746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2B542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13.35pt;margin-top:-30.85pt;width:248.5pt;height:4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" filled="f" stroked="f">
              <v:textbox>
                <w:txbxContent>
                  <w:p w14:paraId="12F31C5C" w14:textId="77777777" w:rsidR="00CE3ABE" w:rsidRPr="00D87204" w:rsidRDefault="00CE3ABE" w:rsidP="00F4746A">
                    <w:pPr>
                      <w:pStyle w:val="Header"/>
                      <w:jc w:val="center"/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Student Academic Success </w:t>
                    </w:r>
                    <w:proofErr w:type="gramStart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Center  ▪</w:t>
                    </w:r>
                    <w:proofErr w:type="gramEnd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200 Student Services Building  ▪  1 Campus Drive  ▪  Allendale, MI 49401</w:t>
                    </w:r>
                  </w:p>
                  <w:p w14:paraId="1393B20B" w14:textId="77777777" w:rsidR="00CE3ABE" w:rsidRPr="00D87204" w:rsidRDefault="00CE3ABE" w:rsidP="00F4746A">
                    <w:pPr>
                      <w:jc w:val="center"/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</w:pPr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Office phone: (616) 331-</w:t>
                    </w:r>
                    <w:proofErr w:type="gramStart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>3588  ▪</w:t>
                    </w:r>
                    <w:proofErr w:type="gramEnd"/>
                    <w:r w:rsidRPr="00D87204">
                      <w:rPr>
                        <w:rFonts w:cs="Times New Roman"/>
                        <w:b/>
                        <w:color w:val="548DD4" w:themeColor="text2" w:themeTint="99"/>
                        <w:sz w:val="18"/>
                        <w:szCs w:val="18"/>
                      </w:rPr>
                      <w:t xml:space="preserve">  Email: </w:t>
                    </w:r>
                    <w:hyperlink r:id="rId2" w:history="1">
                      <w:r w:rsidRPr="00D87204">
                        <w:rPr>
                          <w:rStyle w:val="Hyperlink"/>
                          <w:rFonts w:cs="Times New Roman"/>
                          <w:b/>
                          <w:color w:val="548DD4" w:themeColor="text2" w:themeTint="99"/>
                          <w:sz w:val="18"/>
                          <w:szCs w:val="18"/>
                        </w:rPr>
                        <w:t>sasc@gvsu.edu</w:t>
                      </w:r>
                    </w:hyperlink>
                  </w:p>
                  <w:p w14:paraId="24220173" w14:textId="77777777" w:rsidR="00CE3ABE" w:rsidRDefault="00CE3ABE" w:rsidP="00F4746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5E3A4" w14:textId="77777777" w:rsidR="008D644F" w:rsidRDefault="008D644F" w:rsidP="00F4746A">
      <w:pPr>
        <w:spacing w:after="0" w:line="240" w:lineRule="auto"/>
      </w:pPr>
      <w:r>
        <w:separator/>
      </w:r>
    </w:p>
  </w:footnote>
  <w:footnote w:type="continuationSeparator" w:id="0">
    <w:p w14:paraId="09934B2B" w14:textId="77777777" w:rsidR="008D644F" w:rsidRDefault="008D644F" w:rsidP="00F47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B6A90C" w14:textId="77777777" w:rsidR="00CE3ABE" w:rsidRDefault="00CE3ABE" w:rsidP="00F4746A">
    <w:pPr>
      <w:pStyle w:val="Header"/>
      <w:jc w:val="center"/>
      <w:rPr>
        <w:rFonts w:ascii="Bodoni MT" w:hAnsi="Bodoni MT" w:cs="Times New Roman"/>
        <w:b/>
        <w:sz w:val="28"/>
        <w:szCs w:val="28"/>
      </w:rPr>
    </w:pPr>
    <w:r>
      <w:rPr>
        <w:noProof/>
      </w:rPr>
      <w:drawing>
        <wp:inline distT="0" distB="0" distL="0" distR="0" wp14:anchorId="0B99E64C" wp14:editId="2A24B472">
          <wp:extent cx="4166484" cy="468840"/>
          <wp:effectExtent l="0" t="0" r="5715" b="7620"/>
          <wp:docPr id="3" name="Picture 3" descr="http://www.gvsu.edu/cms3/assets/FDD7AC78-A7DE-22DE-82C4B1083878A06D/2c_gvsu_hor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gvsu.edu/cms3/assets/FDD7AC78-A7DE-22DE-82C4B1083878A06D/2c_gvsu_horiz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0108"/>
                  <a:stretch/>
                </pic:blipFill>
                <pic:spPr bwMode="auto">
                  <a:xfrm>
                    <a:off x="0" y="0"/>
                    <a:ext cx="4196413" cy="4722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800D39" w14:textId="77777777" w:rsidR="00CE3ABE" w:rsidRPr="00F4746A" w:rsidRDefault="00CE3ABE" w:rsidP="00F4746A">
    <w:pPr>
      <w:pStyle w:val="Header"/>
      <w:jc w:val="center"/>
      <w:rPr>
        <w:rFonts w:ascii="Book Antiqua" w:hAnsi="Book Antiqua" w:cs="Times New Roman"/>
        <w:b/>
        <w:sz w:val="28"/>
        <w:szCs w:val="28"/>
      </w:rPr>
    </w:pPr>
    <w:r w:rsidRPr="00F4746A">
      <w:rPr>
        <w:rFonts w:ascii="Book Antiqua" w:hAnsi="Book Antiqua" w:cs="Times New Roman"/>
        <w:b/>
        <w:sz w:val="28"/>
        <w:szCs w:val="28"/>
      </w:rPr>
      <w:t>Student Academic Success Center</w:t>
    </w:r>
  </w:p>
  <w:p w14:paraId="238811B6" w14:textId="77777777" w:rsidR="00CE3ABE" w:rsidRDefault="00CE3A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7F1832"/>
    <w:multiLevelType w:val="hybridMultilevel"/>
    <w:tmpl w:val="E4E0EB10"/>
    <w:lvl w:ilvl="0" w:tplc="56822F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C3"/>
    <w:rsid w:val="00096371"/>
    <w:rsid w:val="001A2C3D"/>
    <w:rsid w:val="002C27EF"/>
    <w:rsid w:val="00313537"/>
    <w:rsid w:val="003E23C3"/>
    <w:rsid w:val="006D459E"/>
    <w:rsid w:val="008D644F"/>
    <w:rsid w:val="009C225D"/>
    <w:rsid w:val="00A3328A"/>
    <w:rsid w:val="00A829C3"/>
    <w:rsid w:val="00AC1E49"/>
    <w:rsid w:val="00AD215C"/>
    <w:rsid w:val="00B67EFE"/>
    <w:rsid w:val="00BD5165"/>
    <w:rsid w:val="00C8322B"/>
    <w:rsid w:val="00CC37A2"/>
    <w:rsid w:val="00CE3ABE"/>
    <w:rsid w:val="00D64AF7"/>
    <w:rsid w:val="00F4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281C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3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2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4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46A"/>
  </w:style>
  <w:style w:type="paragraph" w:styleId="Footer">
    <w:name w:val="footer"/>
    <w:basedOn w:val="Normal"/>
    <w:link w:val="FooterChar"/>
    <w:uiPriority w:val="99"/>
    <w:unhideWhenUsed/>
    <w:rsid w:val="00F47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46A"/>
  </w:style>
  <w:style w:type="character" w:styleId="Hyperlink">
    <w:name w:val="Hyperlink"/>
    <w:basedOn w:val="DefaultParagraphFont"/>
    <w:uiPriority w:val="99"/>
    <w:unhideWhenUsed/>
    <w:rsid w:val="00F474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sc@gvsu.edu" TargetMode="External"/><Relationship Id="rId1" Type="http://schemas.openxmlformats.org/officeDocument/2006/relationships/hyperlink" Target="mailto:sasc@gv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Rettig</dc:creator>
  <cp:lastModifiedBy>Arianna Fikse</cp:lastModifiedBy>
  <cp:revision>3</cp:revision>
  <cp:lastPrinted>2014-11-13T21:15:00Z</cp:lastPrinted>
  <dcterms:created xsi:type="dcterms:W3CDTF">2017-12-11T18:44:00Z</dcterms:created>
  <dcterms:modified xsi:type="dcterms:W3CDTF">2018-12-03T16:09:00Z</dcterms:modified>
</cp:coreProperties>
</file>