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70" w:rsidRPr="009E37E6" w:rsidRDefault="00A26BF5" w:rsidP="00A26BF5">
      <w:pPr>
        <w:jc w:val="center"/>
        <w:rPr>
          <w:rFonts w:ascii="Book Antiqua" w:hAnsi="Book Antiqua"/>
          <w:b/>
          <w:sz w:val="44"/>
          <w:szCs w:val="44"/>
        </w:rPr>
      </w:pPr>
      <w:r w:rsidRPr="009E37E6">
        <w:rPr>
          <w:rFonts w:ascii="Book Antiqua" w:hAnsi="Book Antiqua"/>
          <w:b/>
          <w:sz w:val="44"/>
          <w:szCs w:val="44"/>
        </w:rPr>
        <w:t>S</w:t>
      </w:r>
      <w:r w:rsidR="00557BDE">
        <w:rPr>
          <w:rFonts w:ascii="Book Antiqua" w:hAnsi="Book Antiqua"/>
          <w:b/>
          <w:sz w:val="44"/>
          <w:szCs w:val="44"/>
        </w:rPr>
        <w:t>tress Self-Care Plan</w:t>
      </w:r>
      <w:bookmarkStart w:id="0" w:name="_GoBack"/>
      <w:bookmarkEnd w:id="0"/>
    </w:p>
    <w:p w:rsidR="00A26BF5" w:rsidRPr="00910849" w:rsidRDefault="00A26BF5">
      <w:pPr>
        <w:rPr>
          <w:rFonts w:ascii="Century Gothic" w:hAnsi="Century Gothic"/>
          <w:sz w:val="18"/>
        </w:rPr>
      </w:pPr>
    </w:p>
    <w:p w:rsidR="002752F9" w:rsidRPr="00910849" w:rsidRDefault="002752F9" w:rsidP="00B31D86">
      <w:pPr>
        <w:ind w:left="72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What specific or general situations are causing you the most stress right now?</w:t>
      </w:r>
    </w:p>
    <w:p w:rsidR="002752F9" w:rsidRPr="00910849" w:rsidRDefault="002752F9" w:rsidP="00910849">
      <w:pPr>
        <w:ind w:left="108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1.</w:t>
      </w:r>
    </w:p>
    <w:p w:rsidR="002752F9" w:rsidRPr="00910849" w:rsidRDefault="002752F9" w:rsidP="00910849">
      <w:pPr>
        <w:ind w:left="1080"/>
        <w:rPr>
          <w:rFonts w:cstheme="minorHAnsi"/>
          <w:sz w:val="24"/>
        </w:rPr>
      </w:pPr>
    </w:p>
    <w:p w:rsidR="002752F9" w:rsidRPr="00910849" w:rsidRDefault="002752F9" w:rsidP="00910849">
      <w:pPr>
        <w:ind w:left="108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2.</w:t>
      </w:r>
    </w:p>
    <w:p w:rsidR="002752F9" w:rsidRPr="00910849" w:rsidRDefault="002752F9" w:rsidP="00910849">
      <w:pPr>
        <w:ind w:left="1080"/>
        <w:rPr>
          <w:rFonts w:cstheme="minorHAnsi"/>
          <w:sz w:val="24"/>
        </w:rPr>
      </w:pPr>
    </w:p>
    <w:p w:rsidR="002752F9" w:rsidRPr="00910849" w:rsidRDefault="002752F9" w:rsidP="00910849">
      <w:pPr>
        <w:ind w:left="108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3.</w:t>
      </w:r>
    </w:p>
    <w:p w:rsidR="002752F9" w:rsidRPr="00910849" w:rsidRDefault="002752F9" w:rsidP="00B31D86">
      <w:pPr>
        <w:ind w:left="720"/>
        <w:rPr>
          <w:rFonts w:cstheme="minorHAnsi"/>
          <w:sz w:val="24"/>
        </w:rPr>
      </w:pPr>
    </w:p>
    <w:p w:rsidR="005A345A" w:rsidRPr="00910849" w:rsidRDefault="00321B87" w:rsidP="00B31D86">
      <w:pPr>
        <w:ind w:left="720"/>
        <w:rPr>
          <w:rFonts w:cstheme="minorHAnsi"/>
          <w:sz w:val="24"/>
        </w:rPr>
      </w:pPr>
      <w:r w:rsidRPr="00910849">
        <w:rPr>
          <w:rFonts w:cstheme="minorHAnsi"/>
          <w:sz w:val="24"/>
        </w:rPr>
        <w:t xml:space="preserve">What are my </w:t>
      </w:r>
      <w:r w:rsidR="002752F9" w:rsidRPr="00910849">
        <w:rPr>
          <w:rFonts w:cstheme="minorHAnsi"/>
          <w:sz w:val="24"/>
        </w:rPr>
        <w:t>physiological or psychological</w:t>
      </w:r>
      <w:r w:rsidRPr="00910849">
        <w:rPr>
          <w:rFonts w:cstheme="minorHAnsi"/>
          <w:sz w:val="24"/>
        </w:rPr>
        <w:t xml:space="preserve"> reactions to stress?</w:t>
      </w:r>
    </w:p>
    <w:p w:rsidR="00321B87" w:rsidRPr="00910849" w:rsidRDefault="00321B87" w:rsidP="00B31D86">
      <w:pPr>
        <w:ind w:left="720"/>
        <w:rPr>
          <w:rFonts w:cstheme="minorHAnsi"/>
          <w:sz w:val="24"/>
        </w:rPr>
      </w:pPr>
    </w:p>
    <w:p w:rsidR="005A345A" w:rsidRPr="00910849" w:rsidRDefault="005A345A" w:rsidP="00B31D86">
      <w:pPr>
        <w:ind w:left="720"/>
        <w:rPr>
          <w:rFonts w:cstheme="minorHAnsi"/>
          <w:sz w:val="24"/>
        </w:rPr>
      </w:pPr>
    </w:p>
    <w:p w:rsidR="005A345A" w:rsidRPr="00910849" w:rsidRDefault="005A345A" w:rsidP="00B31D86">
      <w:pPr>
        <w:ind w:left="72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What thoughts are contributing to my stress?</w:t>
      </w:r>
    </w:p>
    <w:p w:rsidR="005A345A" w:rsidRPr="00910849" w:rsidRDefault="005A345A" w:rsidP="00B31D86">
      <w:pPr>
        <w:ind w:left="720"/>
        <w:rPr>
          <w:rFonts w:cstheme="minorHAnsi"/>
          <w:sz w:val="24"/>
        </w:rPr>
      </w:pPr>
    </w:p>
    <w:p w:rsidR="005A345A" w:rsidRPr="00910849" w:rsidRDefault="005A345A" w:rsidP="00B31D86">
      <w:pPr>
        <w:ind w:left="720"/>
        <w:rPr>
          <w:rFonts w:cstheme="minorHAnsi"/>
          <w:sz w:val="24"/>
        </w:rPr>
      </w:pPr>
    </w:p>
    <w:p w:rsidR="005A345A" w:rsidRPr="00910849" w:rsidRDefault="005A345A" w:rsidP="00B31D86">
      <w:pPr>
        <w:ind w:left="72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Identify the parts of these situations that you can control.</w:t>
      </w:r>
    </w:p>
    <w:p w:rsidR="00A26BF5" w:rsidRPr="00910849" w:rsidRDefault="00A26BF5" w:rsidP="00B31D86">
      <w:pPr>
        <w:ind w:left="720"/>
        <w:rPr>
          <w:rFonts w:cstheme="minorHAnsi"/>
          <w:sz w:val="24"/>
        </w:rPr>
      </w:pPr>
    </w:p>
    <w:p w:rsidR="005A345A" w:rsidRPr="00910849" w:rsidRDefault="005A345A" w:rsidP="00B31D86">
      <w:pPr>
        <w:ind w:left="720"/>
        <w:rPr>
          <w:rFonts w:cstheme="minorHAnsi"/>
          <w:sz w:val="24"/>
        </w:rPr>
      </w:pPr>
    </w:p>
    <w:p w:rsidR="00A26BF5" w:rsidRPr="00910849" w:rsidRDefault="00A26BF5" w:rsidP="00B31D86">
      <w:pPr>
        <w:ind w:left="720"/>
        <w:rPr>
          <w:rFonts w:cstheme="minorHAnsi"/>
          <w:sz w:val="24"/>
        </w:rPr>
      </w:pPr>
      <w:r w:rsidRPr="00910849">
        <w:rPr>
          <w:rFonts w:cstheme="minorHAnsi"/>
          <w:sz w:val="24"/>
        </w:rPr>
        <w:t xml:space="preserve">Identify 3 behaviors that </w:t>
      </w:r>
      <w:r w:rsidR="002752F9" w:rsidRPr="00910849">
        <w:rPr>
          <w:rFonts w:cstheme="minorHAnsi"/>
          <w:sz w:val="24"/>
        </w:rPr>
        <w:t xml:space="preserve">can </w:t>
      </w:r>
      <w:r w:rsidRPr="00910849">
        <w:rPr>
          <w:rFonts w:cstheme="minorHAnsi"/>
          <w:sz w:val="24"/>
        </w:rPr>
        <w:t>help you cope with your stress on a short-term basis</w:t>
      </w:r>
      <w:r w:rsidR="002752F9" w:rsidRPr="00910849">
        <w:rPr>
          <w:rFonts w:cstheme="minorHAnsi"/>
          <w:sz w:val="24"/>
        </w:rPr>
        <w:t xml:space="preserve"> (when you are stressed, what can you do immediately to help you deal with your stress)</w:t>
      </w:r>
      <w:r w:rsidRPr="00910849">
        <w:rPr>
          <w:rFonts w:cstheme="minorHAnsi"/>
          <w:sz w:val="24"/>
        </w:rPr>
        <w:t>:</w:t>
      </w:r>
    </w:p>
    <w:p w:rsidR="00A26BF5" w:rsidRPr="00910849" w:rsidRDefault="00A26BF5" w:rsidP="00910849">
      <w:pPr>
        <w:tabs>
          <w:tab w:val="left" w:pos="1080"/>
        </w:tabs>
        <w:ind w:left="108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1.</w:t>
      </w:r>
    </w:p>
    <w:p w:rsidR="00A26BF5" w:rsidRPr="00910849" w:rsidRDefault="00A26BF5" w:rsidP="00910849">
      <w:pPr>
        <w:tabs>
          <w:tab w:val="left" w:pos="1080"/>
        </w:tabs>
        <w:ind w:left="1080"/>
        <w:rPr>
          <w:rFonts w:cstheme="minorHAnsi"/>
          <w:sz w:val="24"/>
        </w:rPr>
      </w:pPr>
    </w:p>
    <w:p w:rsidR="00A26BF5" w:rsidRPr="00910849" w:rsidRDefault="00A26BF5" w:rsidP="00910849">
      <w:pPr>
        <w:tabs>
          <w:tab w:val="left" w:pos="1080"/>
        </w:tabs>
        <w:ind w:left="108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2.</w:t>
      </w:r>
    </w:p>
    <w:p w:rsidR="00A26BF5" w:rsidRPr="00910849" w:rsidRDefault="00A26BF5" w:rsidP="00910849">
      <w:pPr>
        <w:tabs>
          <w:tab w:val="left" w:pos="1080"/>
        </w:tabs>
        <w:ind w:left="1080"/>
        <w:rPr>
          <w:rFonts w:cstheme="minorHAnsi"/>
          <w:sz w:val="24"/>
        </w:rPr>
      </w:pPr>
    </w:p>
    <w:p w:rsidR="00A26BF5" w:rsidRPr="00910849" w:rsidRDefault="00A26BF5" w:rsidP="00910849">
      <w:pPr>
        <w:tabs>
          <w:tab w:val="left" w:pos="1080"/>
        </w:tabs>
        <w:ind w:left="108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3.</w:t>
      </w:r>
    </w:p>
    <w:p w:rsidR="00A26BF5" w:rsidRPr="00910849" w:rsidRDefault="00A26BF5" w:rsidP="00B31D86">
      <w:pPr>
        <w:ind w:left="720"/>
        <w:rPr>
          <w:rFonts w:cstheme="minorHAnsi"/>
          <w:sz w:val="24"/>
        </w:rPr>
      </w:pPr>
    </w:p>
    <w:p w:rsidR="00A26BF5" w:rsidRPr="00910849" w:rsidRDefault="00A26BF5" w:rsidP="00B31D86">
      <w:pPr>
        <w:ind w:left="72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Identify 3 behaviors that</w:t>
      </w:r>
      <w:r w:rsidR="002752F9" w:rsidRPr="00910849">
        <w:rPr>
          <w:rFonts w:cstheme="minorHAnsi"/>
          <w:sz w:val="24"/>
        </w:rPr>
        <w:t xml:space="preserve"> can</w:t>
      </w:r>
      <w:r w:rsidRPr="00910849">
        <w:rPr>
          <w:rFonts w:cstheme="minorHAnsi"/>
          <w:sz w:val="24"/>
        </w:rPr>
        <w:t xml:space="preserve"> help you cope with your stress </w:t>
      </w:r>
      <w:r w:rsidR="002752F9" w:rsidRPr="00910849">
        <w:rPr>
          <w:rFonts w:cstheme="minorHAnsi"/>
          <w:sz w:val="24"/>
        </w:rPr>
        <w:t xml:space="preserve">on a </w:t>
      </w:r>
      <w:r w:rsidRPr="00910849">
        <w:rPr>
          <w:rFonts w:cstheme="minorHAnsi"/>
          <w:sz w:val="24"/>
        </w:rPr>
        <w:t>long-term basis:</w:t>
      </w:r>
    </w:p>
    <w:p w:rsidR="00A26BF5" w:rsidRPr="00910849" w:rsidRDefault="00A26BF5" w:rsidP="00910849">
      <w:pPr>
        <w:tabs>
          <w:tab w:val="left" w:pos="1080"/>
        </w:tabs>
        <w:ind w:left="108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1.</w:t>
      </w:r>
    </w:p>
    <w:p w:rsidR="00A26BF5" w:rsidRPr="00910849" w:rsidRDefault="00A26BF5" w:rsidP="00910849">
      <w:pPr>
        <w:tabs>
          <w:tab w:val="left" w:pos="1080"/>
        </w:tabs>
        <w:ind w:left="1080"/>
        <w:rPr>
          <w:rFonts w:cstheme="minorHAnsi"/>
          <w:sz w:val="24"/>
        </w:rPr>
      </w:pPr>
    </w:p>
    <w:p w:rsidR="00A26BF5" w:rsidRPr="00910849" w:rsidRDefault="00A26BF5" w:rsidP="00910849">
      <w:pPr>
        <w:tabs>
          <w:tab w:val="left" w:pos="1080"/>
        </w:tabs>
        <w:ind w:left="108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2.</w:t>
      </w:r>
    </w:p>
    <w:p w:rsidR="00A26BF5" w:rsidRPr="00910849" w:rsidRDefault="00A26BF5" w:rsidP="00910849">
      <w:pPr>
        <w:tabs>
          <w:tab w:val="left" w:pos="1080"/>
        </w:tabs>
        <w:ind w:left="1080"/>
        <w:rPr>
          <w:rFonts w:cstheme="minorHAnsi"/>
          <w:sz w:val="24"/>
        </w:rPr>
      </w:pPr>
    </w:p>
    <w:p w:rsidR="00A26BF5" w:rsidRPr="00910849" w:rsidRDefault="00A26BF5" w:rsidP="00910849">
      <w:pPr>
        <w:tabs>
          <w:tab w:val="left" w:pos="1080"/>
        </w:tabs>
        <w:ind w:left="108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3.</w:t>
      </w:r>
    </w:p>
    <w:p w:rsidR="00A26BF5" w:rsidRPr="00910849" w:rsidRDefault="00A26BF5" w:rsidP="00B31D86">
      <w:pPr>
        <w:ind w:left="720"/>
        <w:rPr>
          <w:rFonts w:cstheme="minorHAnsi"/>
          <w:sz w:val="24"/>
        </w:rPr>
      </w:pPr>
    </w:p>
    <w:p w:rsidR="00A26BF5" w:rsidRPr="00910849" w:rsidRDefault="00A26BF5" w:rsidP="00B31D86">
      <w:pPr>
        <w:ind w:left="72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To keep my stress at a manageable level, I will…</w:t>
      </w:r>
    </w:p>
    <w:p w:rsidR="00A26BF5" w:rsidRPr="00910849" w:rsidRDefault="00A26BF5" w:rsidP="00A26BF5">
      <w:pPr>
        <w:rPr>
          <w:rFonts w:ascii="Century Gothic" w:hAnsi="Century Gothic"/>
          <w:sz w:val="24"/>
        </w:rPr>
      </w:pPr>
    </w:p>
    <w:p w:rsidR="00A26BF5" w:rsidRPr="00910849" w:rsidRDefault="00A26BF5" w:rsidP="00A26BF5">
      <w:pPr>
        <w:rPr>
          <w:rFonts w:ascii="Century Gothic" w:hAnsi="Century Gothic"/>
        </w:rPr>
      </w:pPr>
    </w:p>
    <w:p w:rsidR="00A26BF5" w:rsidRPr="00321B87" w:rsidRDefault="00A26BF5" w:rsidP="00A26BF5">
      <w:pPr>
        <w:rPr>
          <w:rFonts w:ascii="Century Gothic" w:hAnsi="Century Gothic"/>
        </w:rPr>
      </w:pPr>
    </w:p>
    <w:sectPr w:rsidR="00A26BF5" w:rsidRPr="00321B87" w:rsidSect="00910849">
      <w:headerReference w:type="default" r:id="rId8"/>
      <w:footerReference w:type="default" r:id="rId9"/>
      <w:pgSz w:w="12240" w:h="15840"/>
      <w:pgMar w:top="356" w:right="720" w:bottom="720" w:left="720" w:header="364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32A" w:rsidRDefault="00E3432A" w:rsidP="00E3432A">
      <w:pPr>
        <w:spacing w:line="240" w:lineRule="auto"/>
      </w:pPr>
      <w:r>
        <w:separator/>
      </w:r>
    </w:p>
  </w:endnote>
  <w:endnote w:type="continuationSeparator" w:id="0">
    <w:p w:rsidR="00E3432A" w:rsidRDefault="00E3432A" w:rsidP="00E343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86" w:rsidRDefault="00B31D86" w:rsidP="00B31D86">
    <w:pPr>
      <w:jc w:val="center"/>
    </w:pPr>
    <w:r w:rsidRPr="00D87204">
      <w:rPr>
        <w:rFonts w:ascii="Times New Roman" w:hAnsi="Times New Roman" w:cs="Times New Roman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E359AB" wp14:editId="5FF3C8D0">
              <wp:simplePos x="0" y="0"/>
              <wp:positionH relativeFrom="column">
                <wp:posOffset>1915712</wp:posOffset>
              </wp:positionH>
              <wp:positionV relativeFrom="paragraph">
                <wp:posOffset>-85090</wp:posOffset>
              </wp:positionV>
              <wp:extent cx="3155950" cy="51625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0" cy="516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1D86" w:rsidRPr="00D87204" w:rsidRDefault="00B31D86" w:rsidP="00B31D86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  <w:r w:rsidRPr="00D87204"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 xml:space="preserve">Student Academic Success </w:t>
                          </w:r>
                          <w:proofErr w:type="gramStart"/>
                          <w:r w:rsidRPr="00D87204"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>Center  ▪</w:t>
                          </w:r>
                          <w:proofErr w:type="gramEnd"/>
                          <w:r w:rsidRPr="00D87204"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 xml:space="preserve">  200 Student Services Building  ▪  1 Campus Drive  ▪  Allendale, MI 49401</w:t>
                          </w:r>
                        </w:p>
                        <w:p w:rsidR="00B31D86" w:rsidRPr="00D87204" w:rsidRDefault="00B31D86" w:rsidP="00B31D86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  <w:r w:rsidRPr="00D87204"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>Office phone: (616) 331-</w:t>
                          </w:r>
                          <w:proofErr w:type="gramStart"/>
                          <w:r w:rsidRPr="00D87204"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>3588  ▪</w:t>
                          </w:r>
                          <w:proofErr w:type="gramEnd"/>
                          <w:r w:rsidRPr="00D87204"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 xml:space="preserve">  Email: </w:t>
                          </w:r>
                          <w:hyperlink r:id="rId1" w:history="1">
                            <w:r w:rsidRPr="00D87204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548DD4" w:themeColor="text2" w:themeTint="99"/>
                                <w:sz w:val="18"/>
                                <w:szCs w:val="18"/>
                              </w:rPr>
                              <w:t>sasc@gvsu.edu</w:t>
                            </w:r>
                          </w:hyperlink>
                        </w:p>
                        <w:p w:rsidR="00B31D86" w:rsidRDefault="00B31D86" w:rsidP="00B31D8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0.85pt;margin-top:-6.7pt;width:248.5pt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" filled="f" stroked="f">
              <v:textbox>
                <w:txbxContent>
                  <w:p w:rsidR="00B31D86" w:rsidRPr="00D87204" w:rsidRDefault="00B31D86" w:rsidP="00B31D86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</w:pPr>
                    <w:r w:rsidRPr="00D87204"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 xml:space="preserve">Student Academic Success </w:t>
                    </w:r>
                    <w:proofErr w:type="gramStart"/>
                    <w:r w:rsidRPr="00D87204"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>Center  ▪</w:t>
                    </w:r>
                    <w:proofErr w:type="gramEnd"/>
                    <w:r w:rsidRPr="00D87204"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 xml:space="preserve">  200 Student Services Building  ▪  1 Campus Drive  ▪  Allendale, MI 49401</w:t>
                    </w:r>
                  </w:p>
                  <w:p w:rsidR="00B31D86" w:rsidRPr="00D87204" w:rsidRDefault="00B31D86" w:rsidP="00B31D86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</w:pPr>
                    <w:r w:rsidRPr="00D87204"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>Office phone: (616) 331-</w:t>
                    </w:r>
                    <w:proofErr w:type="gramStart"/>
                    <w:r w:rsidRPr="00D87204"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>3588  ▪</w:t>
                    </w:r>
                    <w:proofErr w:type="gramEnd"/>
                    <w:r w:rsidRPr="00D87204"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 xml:space="preserve">  Email: </w:t>
                    </w:r>
                    <w:hyperlink r:id="rId2" w:history="1">
                      <w:r w:rsidRPr="00D87204">
                        <w:rPr>
                          <w:rStyle w:val="Hyperlink"/>
                          <w:rFonts w:ascii="Times New Roman" w:hAnsi="Times New Roman" w:cs="Times New Roman"/>
                          <w:b/>
                          <w:color w:val="548DD4" w:themeColor="text2" w:themeTint="99"/>
                          <w:sz w:val="18"/>
                          <w:szCs w:val="18"/>
                        </w:rPr>
                        <w:t>sasc@gvsu.edu</w:t>
                      </w:r>
                    </w:hyperlink>
                  </w:p>
                  <w:p w:rsidR="00B31D86" w:rsidRDefault="00B31D86" w:rsidP="00B31D86"/>
                </w:txbxContent>
              </v:textbox>
            </v:shape>
          </w:pict>
        </mc:Fallback>
      </mc:AlternateContent>
    </w:r>
    <w:r w:rsidRPr="004166EF">
      <w:rPr>
        <w:noProof/>
        <w:color w:val="1F497D"/>
        <w:sz w:val="16"/>
        <w:szCs w:val="16"/>
      </w:rPr>
      <w:drawing>
        <wp:inline distT="0" distB="0" distL="0" distR="0" wp14:anchorId="266BCFA5" wp14:editId="1109BEFE">
          <wp:extent cx="266700" cy="257175"/>
          <wp:effectExtent l="0" t="0" r="0" b="9525"/>
          <wp:docPr id="1" name="Picture 1" descr="cid:image001.png@01CFB7AC.51FF7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png@01CFB7AC.51FF7DB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166EF">
      <w:rPr>
        <w:b/>
        <w:bCs/>
        <w:color w:val="1F497D"/>
        <w:sz w:val="16"/>
        <w:szCs w:val="16"/>
      </w:rPr>
      <w:t>Follow us @GVSUSASC  </w:t>
    </w:r>
    <w:r>
      <w:rPr>
        <w:b/>
        <w:bCs/>
        <w:color w:val="1F497D"/>
        <w:sz w:val="16"/>
        <w:szCs w:val="16"/>
      </w:rPr>
      <w:t xml:space="preserve">                                                                                                                                                   </w:t>
    </w:r>
    <w:r w:rsidRPr="004166EF">
      <w:rPr>
        <w:b/>
        <w:bCs/>
        <w:color w:val="1F497D"/>
        <w:sz w:val="16"/>
        <w:szCs w:val="16"/>
      </w:rPr>
      <w:t xml:space="preserve">  </w:t>
    </w:r>
    <w:r w:rsidRPr="004166EF">
      <w:rPr>
        <w:b/>
        <w:bCs/>
        <w:noProof/>
        <w:color w:val="1F497D"/>
        <w:sz w:val="16"/>
        <w:szCs w:val="16"/>
      </w:rPr>
      <w:drawing>
        <wp:inline distT="0" distB="0" distL="0" distR="0" wp14:anchorId="3DF0C5C7" wp14:editId="58E04346">
          <wp:extent cx="266700" cy="266700"/>
          <wp:effectExtent l="0" t="0" r="0" b="0"/>
          <wp:docPr id="6" name="Picture 6" descr="cid:image002.jpg@01CFB7AC.51FF7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2.jpg@01CFB7AC.51FF7DB0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166EF">
      <w:rPr>
        <w:b/>
        <w:bCs/>
        <w:color w:val="1F497D"/>
        <w:sz w:val="16"/>
        <w:szCs w:val="16"/>
      </w:rPr>
      <w:t>Like us @GVSUSASC</w:t>
    </w:r>
  </w:p>
  <w:p w:rsidR="00E3432A" w:rsidRDefault="00E3432A">
    <w:pPr>
      <w:pStyle w:val="Footer"/>
    </w:pPr>
  </w:p>
  <w:p w:rsidR="00E3432A" w:rsidRDefault="00E343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32A" w:rsidRDefault="00E3432A" w:rsidP="00E3432A">
      <w:pPr>
        <w:spacing w:line="240" w:lineRule="auto"/>
      </w:pPr>
      <w:r>
        <w:separator/>
      </w:r>
    </w:p>
  </w:footnote>
  <w:footnote w:type="continuationSeparator" w:id="0">
    <w:p w:rsidR="00E3432A" w:rsidRDefault="00E3432A" w:rsidP="00E343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32A" w:rsidRDefault="00E3432A" w:rsidP="00E3432A">
    <w:pPr>
      <w:pStyle w:val="Header"/>
      <w:jc w:val="center"/>
      <w:rPr>
        <w:rFonts w:ascii="Bodoni MT" w:hAnsi="Bodoni MT" w:cs="Times New Roman"/>
        <w:b/>
        <w:sz w:val="28"/>
        <w:szCs w:val="28"/>
      </w:rPr>
    </w:pPr>
    <w:r>
      <w:rPr>
        <w:noProof/>
      </w:rPr>
      <w:drawing>
        <wp:inline distT="0" distB="0" distL="0" distR="0" wp14:anchorId="63CB46AA" wp14:editId="0862C319">
          <wp:extent cx="3745064" cy="421419"/>
          <wp:effectExtent l="0" t="0" r="0" b="0"/>
          <wp:docPr id="7" name="Picture 7" descr="http://www.gvsu.edu/cms3/assets/FDD7AC78-A7DE-22DE-82C4B1083878A06D/2c_gvsu_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gvsu.edu/cms3/assets/FDD7AC78-A7DE-22DE-82C4B1083878A06D/2c_gvsu_horiz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0108"/>
                  <a:stretch/>
                </pic:blipFill>
                <pic:spPr bwMode="auto">
                  <a:xfrm>
                    <a:off x="0" y="0"/>
                    <a:ext cx="3748473" cy="421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3432A" w:rsidRPr="00910849" w:rsidRDefault="00E3432A" w:rsidP="00E3432A">
    <w:pPr>
      <w:jc w:val="center"/>
      <w:rPr>
        <w:rFonts w:ascii="Book Antiqua" w:hAnsi="Book Antiqua" w:cs="Times New Roman"/>
        <w:b/>
        <w:sz w:val="20"/>
        <w:szCs w:val="28"/>
      </w:rPr>
    </w:pPr>
    <w:r>
      <w:rPr>
        <w:rFonts w:ascii="Book Antiqua" w:hAnsi="Book Antiqua" w:cs="Times New Roman"/>
        <w:b/>
        <w:sz w:val="28"/>
        <w:szCs w:val="28"/>
      </w:rPr>
      <w:t>Student Academic Success Center</w:t>
    </w:r>
    <w:r w:rsidR="00910849">
      <w:rPr>
        <w:rFonts w:ascii="Book Antiqua" w:hAnsi="Book Antiqua" w:cs="Times New Roman"/>
        <w:b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27651"/>
    <w:multiLevelType w:val="hybridMultilevel"/>
    <w:tmpl w:val="2278A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84B82"/>
    <w:multiLevelType w:val="hybridMultilevel"/>
    <w:tmpl w:val="147E6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B0527"/>
    <w:multiLevelType w:val="hybridMultilevel"/>
    <w:tmpl w:val="2CD2C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F5"/>
    <w:rsid w:val="002752F9"/>
    <w:rsid w:val="00321B87"/>
    <w:rsid w:val="00357622"/>
    <w:rsid w:val="00557BDE"/>
    <w:rsid w:val="005A345A"/>
    <w:rsid w:val="005A4B34"/>
    <w:rsid w:val="00903C70"/>
    <w:rsid w:val="00910849"/>
    <w:rsid w:val="009E37E6"/>
    <w:rsid w:val="00A26BF5"/>
    <w:rsid w:val="00B31D86"/>
    <w:rsid w:val="00E25170"/>
    <w:rsid w:val="00E3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B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4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4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43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32A"/>
  </w:style>
  <w:style w:type="paragraph" w:styleId="Footer">
    <w:name w:val="footer"/>
    <w:basedOn w:val="Normal"/>
    <w:link w:val="FooterChar"/>
    <w:uiPriority w:val="99"/>
    <w:unhideWhenUsed/>
    <w:rsid w:val="00E343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32A"/>
  </w:style>
  <w:style w:type="character" w:styleId="Hyperlink">
    <w:name w:val="Hyperlink"/>
    <w:basedOn w:val="DefaultParagraphFont"/>
    <w:uiPriority w:val="99"/>
    <w:unhideWhenUsed/>
    <w:rsid w:val="00B31D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B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4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4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43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32A"/>
  </w:style>
  <w:style w:type="paragraph" w:styleId="Footer">
    <w:name w:val="footer"/>
    <w:basedOn w:val="Normal"/>
    <w:link w:val="FooterChar"/>
    <w:uiPriority w:val="99"/>
    <w:unhideWhenUsed/>
    <w:rsid w:val="00E343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32A"/>
  </w:style>
  <w:style w:type="character" w:styleId="Hyperlink">
    <w:name w:val="Hyperlink"/>
    <w:basedOn w:val="DefaultParagraphFont"/>
    <w:uiPriority w:val="99"/>
    <w:unhideWhenUsed/>
    <w:rsid w:val="00B31D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asc@gvsu.edu" TargetMode="External"/><Relationship Id="rId1" Type="http://schemas.openxmlformats.org/officeDocument/2006/relationships/hyperlink" Target="mailto:sasc@gvsu.edu" TargetMode="External"/><Relationship Id="rId6" Type="http://schemas.openxmlformats.org/officeDocument/2006/relationships/image" Target="cid:image002.jpg@01CFB7AC.51FF7DB0" TargetMode="External"/><Relationship Id="rId5" Type="http://schemas.openxmlformats.org/officeDocument/2006/relationships/image" Target="media/image3.jpeg"/><Relationship Id="rId4" Type="http://schemas.openxmlformats.org/officeDocument/2006/relationships/image" Target="cid:image001.png@01CFB7AC.51FF7DB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Dexter Earney</dc:creator>
  <cp:lastModifiedBy>Linda Rettig</cp:lastModifiedBy>
  <cp:revision>5</cp:revision>
  <cp:lastPrinted>2013-04-08T16:20:00Z</cp:lastPrinted>
  <dcterms:created xsi:type="dcterms:W3CDTF">2014-08-26T16:26:00Z</dcterms:created>
  <dcterms:modified xsi:type="dcterms:W3CDTF">2014-09-02T15:52:00Z</dcterms:modified>
</cp:coreProperties>
</file>