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928" w:rsidRPr="00DC2928" w:rsidRDefault="00DC2928" w:rsidP="00DC2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2928" w:rsidRPr="00DC2928" w:rsidRDefault="00DC2928" w:rsidP="00DC2928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355393" cy="76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168" cy="82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928" w:rsidRPr="00DC2928" w:rsidRDefault="00DC2928" w:rsidP="00DC2928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</w:rPr>
      </w:pPr>
    </w:p>
    <w:p w:rsidR="00DC2928" w:rsidRPr="00DC2928" w:rsidRDefault="00DC2928" w:rsidP="00DC2928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DC2928">
        <w:rPr>
          <w:rFonts w:eastAsia="Times New Roman" w:cstheme="minorHAnsi"/>
          <w:sz w:val="28"/>
          <w:szCs w:val="28"/>
        </w:rPr>
        <w:t>Padnos International Center</w:t>
      </w:r>
    </w:p>
    <w:p w:rsidR="00DC2928" w:rsidRPr="00DC2928" w:rsidRDefault="00DC2928" w:rsidP="00DC2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2928" w:rsidRPr="00931049" w:rsidRDefault="00DC2928" w:rsidP="00931049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8"/>
          <w:szCs w:val="28"/>
        </w:rPr>
      </w:pPr>
    </w:p>
    <w:p w:rsidR="00C2624C" w:rsidRPr="00931049" w:rsidRDefault="007B54CD" w:rsidP="009310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Faculty-Led</w:t>
      </w:r>
      <w:r w:rsidR="00DC2928" w:rsidRPr="00931049">
        <w:rPr>
          <w:b/>
          <w:sz w:val="28"/>
          <w:szCs w:val="28"/>
        </w:rPr>
        <w:t xml:space="preserve"> International Travel Advisory </w:t>
      </w:r>
      <w:r w:rsidR="00D32478" w:rsidRPr="00931049">
        <w:rPr>
          <w:b/>
          <w:sz w:val="28"/>
          <w:szCs w:val="28"/>
        </w:rPr>
        <w:t>Appeal</w:t>
      </w:r>
    </w:p>
    <w:p w:rsidR="005F0884" w:rsidRDefault="00D32478">
      <w:r>
        <w:t xml:space="preserve">GVSU’s International Travel Advisory Policy indicates that countries with increased safety, crime, health or other risk factors may automatically </w:t>
      </w:r>
      <w:r w:rsidR="005F0884">
        <w:t>trigger a review by the International Risk Assessment Committee (IRA</w:t>
      </w:r>
      <w:r w:rsidR="00931049">
        <w:t>C</w:t>
      </w:r>
      <w:r w:rsidR="005F0884">
        <w:t xml:space="preserve">). In such cases, </w:t>
      </w:r>
      <w:r w:rsidR="007B54CD">
        <w:t>Faculty Directors</w:t>
      </w:r>
      <w:r w:rsidR="005F0884">
        <w:t xml:space="preserve"> will be notified of the appeal</w:t>
      </w:r>
      <w:r w:rsidR="007B54CD">
        <w:t xml:space="preserve"> process</w:t>
      </w:r>
      <w:r w:rsidR="005F0884">
        <w:t xml:space="preserve"> for travel to a country or region that poses an increased risk. The International Risk Assessment Committee will provide a recommendation </w:t>
      </w:r>
      <w:r w:rsidR="005F0884" w:rsidRPr="00391AC4">
        <w:t>to</w:t>
      </w:r>
      <w:r w:rsidR="00931049" w:rsidRPr="00391AC4">
        <w:t xml:space="preserve"> P</w:t>
      </w:r>
      <w:r w:rsidR="00A1331E">
        <w:t>adnos International Center (PIC)</w:t>
      </w:r>
      <w:r w:rsidR="00F74D56" w:rsidRPr="00391AC4">
        <w:t xml:space="preserve"> </w:t>
      </w:r>
      <w:r w:rsidR="005F0884">
        <w:t>on whether travel to that location should be approved or not.</w:t>
      </w:r>
      <w:r w:rsidR="003E43B6">
        <w:t xml:space="preserve"> </w:t>
      </w:r>
    </w:p>
    <w:p w:rsidR="005F0884" w:rsidRDefault="005F0884">
      <w:r>
        <w:t>As a rule, all countries listed by the US Department of State as Level 3: Reconsider Travel, or Level 4: Do Not Travel will</w:t>
      </w:r>
      <w:r w:rsidR="00931049">
        <w:t xml:space="preserve"> automatically</w:t>
      </w:r>
      <w:r>
        <w:t xml:space="preserve"> trigger a review by the International Risk Assessment Committee. There may be circumstances where a country is listed as a Level 1: Exercise Normal Precautions, or Level 2: Exercise Increased Caution, which will require </w:t>
      </w:r>
      <w:r w:rsidR="00931049">
        <w:t xml:space="preserve">a review of the International Risk Assessment Committee. Some examples of when a Level 1 or Level 2 country may trigger a review would be a recent natural disaster that is impacting the region, heightened political conflicts, or </w:t>
      </w:r>
      <w:r w:rsidR="004D179F">
        <w:t xml:space="preserve">recent </w:t>
      </w:r>
      <w:r w:rsidR="00931049">
        <w:t>outbreaks of</w:t>
      </w:r>
      <w:r w:rsidR="004D179F">
        <w:t xml:space="preserve"> contagious or infectious</w:t>
      </w:r>
      <w:r w:rsidR="00931049">
        <w:t xml:space="preserve"> disease, just to name a few examples.</w:t>
      </w:r>
    </w:p>
    <w:p w:rsidR="008A71B8" w:rsidRDefault="008A71B8">
      <w:r>
        <w:t>This appeal process is designed to</w:t>
      </w:r>
      <w:r w:rsidR="007B54CD">
        <w:t xml:space="preserve"> ensure that Faculty-Led Programs are carefully reviewed with a particular focus on the health and safety of all participants. There is also a focus on contingency planning to ensure best practices are</w:t>
      </w:r>
      <w:r w:rsidR="00BE619E">
        <w:t xml:space="preserve"> incorporated into the planning and execution of the program</w:t>
      </w:r>
      <w:r w:rsidR="007B54CD">
        <w:t>.</w:t>
      </w:r>
      <w:r w:rsidR="0093233E">
        <w:t xml:space="preserve"> </w:t>
      </w:r>
    </w:p>
    <w:p w:rsidR="00931049" w:rsidRPr="004D179F" w:rsidRDefault="00931049" w:rsidP="00931049">
      <w:pPr>
        <w:shd w:val="clear" w:color="auto" w:fill="BDD6EE" w:themeFill="accent5" w:themeFillTint="66"/>
        <w:rPr>
          <w:b/>
        </w:rPr>
      </w:pPr>
      <w:r w:rsidRPr="004D179F">
        <w:rPr>
          <w:b/>
        </w:rPr>
        <w:t>APPEAL REQUIREMENTS</w:t>
      </w:r>
    </w:p>
    <w:p w:rsidR="00931049" w:rsidRPr="004D179F" w:rsidRDefault="007B54CD" w:rsidP="003565E3">
      <w:pPr>
        <w:rPr>
          <w:b/>
        </w:rPr>
      </w:pPr>
      <w:r>
        <w:rPr>
          <w:b/>
        </w:rPr>
        <w:t>Faculty Directors</w:t>
      </w:r>
      <w:r w:rsidR="00931049" w:rsidRPr="004D179F">
        <w:rPr>
          <w:b/>
        </w:rPr>
        <w:t xml:space="preserve"> are required to respond to </w:t>
      </w:r>
      <w:r w:rsidR="00931049" w:rsidRPr="004D179F">
        <w:rPr>
          <w:b/>
          <w:i/>
        </w:rPr>
        <w:t xml:space="preserve">all </w:t>
      </w:r>
      <w:r w:rsidR="00931049" w:rsidRPr="004D179F">
        <w:rPr>
          <w:b/>
        </w:rPr>
        <w:t>of the following when preparing the appeal.</w:t>
      </w:r>
      <w:r w:rsidR="007D205C" w:rsidRPr="004D179F">
        <w:rPr>
          <w:b/>
        </w:rPr>
        <w:t xml:space="preserve"> </w:t>
      </w:r>
      <w:r>
        <w:rPr>
          <w:b/>
        </w:rPr>
        <w:t xml:space="preserve">Please </w:t>
      </w:r>
      <w:r w:rsidR="007D205C" w:rsidRPr="004D179F">
        <w:rPr>
          <w:b/>
        </w:rPr>
        <w:t>p</w:t>
      </w:r>
      <w:r w:rsidR="004B742C">
        <w:rPr>
          <w:b/>
        </w:rPr>
        <w:t>rovide the source of information, including websites, where appropriate</w:t>
      </w:r>
      <w:r w:rsidR="007D205C" w:rsidRPr="004D179F">
        <w:rPr>
          <w:b/>
        </w:rPr>
        <w:t>.</w:t>
      </w:r>
      <w:r w:rsidR="00533F93">
        <w:rPr>
          <w:b/>
        </w:rPr>
        <w:t xml:space="preserve"> If you do not have information on any particular question, please indicate that you do not know.</w:t>
      </w:r>
    </w:p>
    <w:p w:rsidR="00F93B00" w:rsidRDefault="004B742C" w:rsidP="003565E3">
      <w:pPr>
        <w:pStyle w:val="ListParagraph"/>
        <w:numPr>
          <w:ilvl w:val="0"/>
          <w:numId w:val="2"/>
        </w:numPr>
      </w:pPr>
      <w:r>
        <w:t>General Program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7B54CD" w:rsidTr="007B54CD">
        <w:tc>
          <w:tcPr>
            <w:tcW w:w="3415" w:type="dxa"/>
          </w:tcPr>
          <w:p w:rsidR="007B54CD" w:rsidRPr="004B742C" w:rsidRDefault="00924F67" w:rsidP="007B54CD">
            <w:pPr>
              <w:rPr>
                <w:b/>
              </w:rPr>
            </w:pPr>
            <w:r w:rsidRPr="004B742C">
              <w:rPr>
                <w:b/>
              </w:rPr>
              <w:t>Countries to be visited</w:t>
            </w:r>
          </w:p>
        </w:tc>
        <w:tc>
          <w:tcPr>
            <w:tcW w:w="5935" w:type="dxa"/>
          </w:tcPr>
          <w:p w:rsidR="007B54CD" w:rsidRDefault="007B54CD" w:rsidP="007B54CD"/>
        </w:tc>
      </w:tr>
      <w:tr w:rsidR="00924F67" w:rsidTr="007B54CD">
        <w:tc>
          <w:tcPr>
            <w:tcW w:w="3415" w:type="dxa"/>
          </w:tcPr>
          <w:p w:rsidR="00924F67" w:rsidRPr="004B742C" w:rsidRDefault="00924F67" w:rsidP="007B54CD">
            <w:pPr>
              <w:rPr>
                <w:b/>
              </w:rPr>
            </w:pPr>
            <w:r w:rsidRPr="004B742C">
              <w:rPr>
                <w:b/>
              </w:rPr>
              <w:t>Dates of Travel</w:t>
            </w:r>
          </w:p>
        </w:tc>
        <w:tc>
          <w:tcPr>
            <w:tcW w:w="5935" w:type="dxa"/>
          </w:tcPr>
          <w:p w:rsidR="00924F67" w:rsidRDefault="00924F67" w:rsidP="007B54CD"/>
        </w:tc>
      </w:tr>
      <w:tr w:rsidR="004B742C" w:rsidTr="007B54CD">
        <w:tc>
          <w:tcPr>
            <w:tcW w:w="3415" w:type="dxa"/>
          </w:tcPr>
          <w:p w:rsidR="004B742C" w:rsidRPr="004B742C" w:rsidRDefault="00667D14" w:rsidP="007B54CD">
            <w:pPr>
              <w:rPr>
                <w:b/>
              </w:rPr>
            </w:pPr>
            <w:r>
              <w:rPr>
                <w:b/>
              </w:rPr>
              <w:t>Program Director(s)</w:t>
            </w:r>
          </w:p>
        </w:tc>
        <w:tc>
          <w:tcPr>
            <w:tcW w:w="5935" w:type="dxa"/>
          </w:tcPr>
          <w:p w:rsidR="004B742C" w:rsidRDefault="004B742C" w:rsidP="007B54CD"/>
        </w:tc>
      </w:tr>
      <w:tr w:rsidR="00667D14" w:rsidTr="007B54CD">
        <w:tc>
          <w:tcPr>
            <w:tcW w:w="3415" w:type="dxa"/>
          </w:tcPr>
          <w:p w:rsidR="00667D14" w:rsidRDefault="00667D14" w:rsidP="007B54CD">
            <w:pPr>
              <w:rPr>
                <w:b/>
              </w:rPr>
            </w:pPr>
            <w:r>
              <w:rPr>
                <w:b/>
              </w:rPr>
              <w:t xml:space="preserve">Maximum # of students </w:t>
            </w:r>
          </w:p>
        </w:tc>
        <w:tc>
          <w:tcPr>
            <w:tcW w:w="5935" w:type="dxa"/>
          </w:tcPr>
          <w:p w:rsidR="00667D14" w:rsidRDefault="00667D14" w:rsidP="007B54CD"/>
        </w:tc>
      </w:tr>
      <w:tr w:rsidR="007B54CD" w:rsidTr="007B54CD">
        <w:tc>
          <w:tcPr>
            <w:tcW w:w="3415" w:type="dxa"/>
          </w:tcPr>
          <w:p w:rsidR="007B54CD" w:rsidRPr="00924F67" w:rsidRDefault="007B54CD" w:rsidP="007B54CD">
            <w:pPr>
              <w:rPr>
                <w:b/>
              </w:rPr>
            </w:pPr>
            <w:r w:rsidRPr="00924F67">
              <w:rPr>
                <w:b/>
              </w:rPr>
              <w:t>In-country Contacts</w:t>
            </w:r>
            <w:r w:rsidR="00924F67">
              <w:rPr>
                <w:b/>
              </w:rPr>
              <w:t>-</w:t>
            </w:r>
          </w:p>
          <w:p w:rsidR="007B54CD" w:rsidRDefault="007B54CD" w:rsidP="007B54CD">
            <w:r>
              <w:t>Please provide details on any host organizations</w:t>
            </w:r>
            <w:r w:rsidR="00967D97">
              <w:t xml:space="preserve"> or individuals</w:t>
            </w:r>
            <w:r>
              <w:t xml:space="preserve"> that you are working with in the host country.</w:t>
            </w:r>
          </w:p>
        </w:tc>
        <w:tc>
          <w:tcPr>
            <w:tcW w:w="5935" w:type="dxa"/>
          </w:tcPr>
          <w:p w:rsidR="007B54CD" w:rsidRDefault="007B54CD" w:rsidP="007B54CD"/>
        </w:tc>
      </w:tr>
      <w:tr w:rsidR="007B54CD" w:rsidTr="007B54CD">
        <w:tc>
          <w:tcPr>
            <w:tcW w:w="3415" w:type="dxa"/>
          </w:tcPr>
          <w:p w:rsidR="00924F67" w:rsidRPr="00924F67" w:rsidRDefault="00924F67" w:rsidP="00924F67">
            <w:pPr>
              <w:rPr>
                <w:b/>
              </w:rPr>
            </w:pPr>
            <w:r w:rsidRPr="00924F67">
              <w:rPr>
                <w:b/>
              </w:rPr>
              <w:lastRenderedPageBreak/>
              <w:t>Proposed Activities</w:t>
            </w:r>
            <w:r>
              <w:rPr>
                <w:b/>
              </w:rPr>
              <w:t>-</w:t>
            </w:r>
          </w:p>
          <w:p w:rsidR="007B54CD" w:rsidRDefault="00924F67" w:rsidP="00924F67">
            <w:r>
              <w:t>Please indicate if students will be in a classroom, conducting research or participating in service-learning activities. Describe the activities in detail.</w:t>
            </w:r>
          </w:p>
        </w:tc>
        <w:tc>
          <w:tcPr>
            <w:tcW w:w="5935" w:type="dxa"/>
          </w:tcPr>
          <w:p w:rsidR="007B54CD" w:rsidRDefault="007B54CD" w:rsidP="007B54CD"/>
        </w:tc>
      </w:tr>
      <w:tr w:rsidR="00667D14" w:rsidTr="007B54CD">
        <w:tc>
          <w:tcPr>
            <w:tcW w:w="3415" w:type="dxa"/>
          </w:tcPr>
          <w:p w:rsidR="00667D14" w:rsidRPr="00924F67" w:rsidRDefault="00667D14" w:rsidP="00924F67">
            <w:pPr>
              <w:rPr>
                <w:b/>
              </w:rPr>
            </w:pPr>
            <w:r>
              <w:rPr>
                <w:b/>
              </w:rPr>
              <w:t xml:space="preserve">Proposed field trips, excursions, etc. – </w:t>
            </w:r>
            <w:r w:rsidRPr="00667D14">
              <w:t>Pl</w:t>
            </w:r>
            <w:r>
              <w:t>ease describe any site visits, field trips, excursions that are part of the program.</w:t>
            </w:r>
          </w:p>
        </w:tc>
        <w:tc>
          <w:tcPr>
            <w:tcW w:w="5935" w:type="dxa"/>
          </w:tcPr>
          <w:p w:rsidR="00667D14" w:rsidRDefault="00667D14" w:rsidP="007B54CD"/>
        </w:tc>
      </w:tr>
      <w:tr w:rsidR="004B742C" w:rsidTr="007B54CD">
        <w:tc>
          <w:tcPr>
            <w:tcW w:w="3415" w:type="dxa"/>
          </w:tcPr>
          <w:p w:rsidR="004B742C" w:rsidRPr="004B742C" w:rsidRDefault="004B742C" w:rsidP="00924F67">
            <w:r w:rsidRPr="00667D14">
              <w:rPr>
                <w:b/>
              </w:rPr>
              <w:t>Describe in detail the mode of transit in-country</w:t>
            </w:r>
            <w:r w:rsidRPr="004B742C">
              <w:t xml:space="preserve"> (i.e. van, bus, public transit, train, etc.)</w:t>
            </w:r>
          </w:p>
        </w:tc>
        <w:tc>
          <w:tcPr>
            <w:tcW w:w="5935" w:type="dxa"/>
          </w:tcPr>
          <w:p w:rsidR="004B742C" w:rsidRDefault="004B742C" w:rsidP="007B54CD"/>
        </w:tc>
      </w:tr>
      <w:tr w:rsidR="00667D14" w:rsidTr="007B54CD">
        <w:tc>
          <w:tcPr>
            <w:tcW w:w="3415" w:type="dxa"/>
          </w:tcPr>
          <w:p w:rsidR="00667D14" w:rsidRPr="00667D14" w:rsidRDefault="00667D14" w:rsidP="00924F67">
            <w:r w:rsidRPr="00667D14">
              <w:rPr>
                <w:b/>
              </w:rPr>
              <w:t>Independent Travel</w:t>
            </w:r>
            <w:r>
              <w:t xml:space="preserve"> - </w:t>
            </w:r>
            <w:r w:rsidRPr="00667D14">
              <w:t xml:space="preserve">Will </w:t>
            </w:r>
            <w:proofErr w:type="gramStart"/>
            <w:r w:rsidRPr="00667D14">
              <w:t>students  have</w:t>
            </w:r>
            <w:proofErr w:type="gramEnd"/>
            <w:r w:rsidRPr="00667D14">
              <w:t xml:space="preserve"> free time or opportunities for independent travel</w:t>
            </w:r>
            <w:r>
              <w:t xml:space="preserve"> during the program?</w:t>
            </w:r>
          </w:p>
        </w:tc>
        <w:tc>
          <w:tcPr>
            <w:tcW w:w="5935" w:type="dxa"/>
          </w:tcPr>
          <w:p w:rsidR="00667D14" w:rsidRDefault="00667D14" w:rsidP="007B54CD"/>
        </w:tc>
      </w:tr>
    </w:tbl>
    <w:p w:rsidR="007B54CD" w:rsidRDefault="007B54CD" w:rsidP="007B54CD"/>
    <w:p w:rsidR="003565E3" w:rsidRDefault="003565E3" w:rsidP="00967D97">
      <w:pPr>
        <w:pStyle w:val="ListParagraph"/>
        <w:numPr>
          <w:ilvl w:val="0"/>
          <w:numId w:val="2"/>
        </w:numPr>
        <w:ind w:left="0"/>
      </w:pPr>
      <w:r>
        <w:t>P</w:t>
      </w:r>
      <w:r w:rsidR="00667D14">
        <w:t>lease carefully review the following information for the countries you will be visiting:</w:t>
      </w:r>
    </w:p>
    <w:p w:rsidR="00660C76" w:rsidRDefault="00660C76" w:rsidP="00967D97">
      <w:pPr>
        <w:pStyle w:val="ListParagraph"/>
        <w:ind w:left="360"/>
      </w:pPr>
      <w:r>
        <w:t>CDC:</w:t>
      </w:r>
    </w:p>
    <w:p w:rsidR="00660C76" w:rsidRDefault="00D50414" w:rsidP="00967D97">
      <w:pPr>
        <w:pStyle w:val="ListParagraph"/>
        <w:ind w:left="360"/>
      </w:pPr>
      <w:hyperlink r:id="rId6" w:history="1">
        <w:r w:rsidR="00660C76" w:rsidRPr="00B270F2">
          <w:rPr>
            <w:rStyle w:val="Hyperlink"/>
          </w:rPr>
          <w:t>https://www.cdc.gov/coronavirus/2019-ncov/travelers/international-travel-during-covid19.html</w:t>
        </w:r>
      </w:hyperlink>
      <w:r w:rsidR="00660C76">
        <w:t xml:space="preserve"> </w:t>
      </w:r>
    </w:p>
    <w:p w:rsidR="00660C76" w:rsidRDefault="00660C76" w:rsidP="00967D97">
      <w:pPr>
        <w:pStyle w:val="ListParagraph"/>
        <w:ind w:left="360"/>
      </w:pPr>
      <w:r>
        <w:t>US Department of State</w:t>
      </w:r>
    </w:p>
    <w:p w:rsidR="00660C76" w:rsidRDefault="00D50414" w:rsidP="00967D97">
      <w:pPr>
        <w:pStyle w:val="ListParagraph"/>
        <w:ind w:left="360"/>
      </w:pPr>
      <w:hyperlink r:id="rId7" w:history="1">
        <w:r w:rsidR="00660C76" w:rsidRPr="00B270F2">
          <w:rPr>
            <w:rStyle w:val="Hyperlink"/>
          </w:rPr>
          <w:t>https://travel.state.gov/content/travel/en/traveladvisories/traveladvisories.html/</w:t>
        </w:r>
      </w:hyperlink>
      <w:r w:rsidR="00660C76">
        <w:t xml:space="preserve"> </w:t>
      </w:r>
    </w:p>
    <w:p w:rsidR="00660C76" w:rsidRDefault="00660C76" w:rsidP="00967D97">
      <w:pPr>
        <w:pStyle w:val="ListParagraph"/>
        <w:ind w:left="360"/>
      </w:pPr>
      <w:r>
        <w:t>OSAC – Country Security Reports</w:t>
      </w:r>
    </w:p>
    <w:p w:rsidR="00660C76" w:rsidRDefault="00D50414" w:rsidP="00967D97">
      <w:pPr>
        <w:pStyle w:val="ListParagraph"/>
        <w:ind w:left="360"/>
      </w:pPr>
      <w:hyperlink r:id="rId8" w:history="1">
        <w:r w:rsidR="00660C76" w:rsidRPr="00B270F2">
          <w:rPr>
            <w:rStyle w:val="Hyperlink"/>
          </w:rPr>
          <w:t>https://www.osac.gov/Content/Browse/Report?subContentTypes=Country%20Security%20Report</w:t>
        </w:r>
      </w:hyperlink>
      <w:r w:rsidR="00660C76">
        <w:t xml:space="preserve"> </w:t>
      </w:r>
    </w:p>
    <w:p w:rsidR="00660C76" w:rsidRDefault="00660C76" w:rsidP="00967D97">
      <w:pPr>
        <w:pStyle w:val="ListParagraph"/>
        <w:ind w:left="360"/>
      </w:pPr>
    </w:p>
    <w:p w:rsidR="00DE6664" w:rsidRDefault="00C1232F" w:rsidP="00967D97">
      <w:pPr>
        <w:pStyle w:val="ListParagraph"/>
        <w:numPr>
          <w:ilvl w:val="0"/>
          <w:numId w:val="2"/>
        </w:numPr>
        <w:ind w:left="0"/>
      </w:pPr>
      <w:r>
        <w:t xml:space="preserve">Describe in detail your familiarity and/or experience with the host country. </w:t>
      </w:r>
    </w:p>
    <w:p w:rsidR="00DE6664" w:rsidRDefault="00DE6664" w:rsidP="00DE6664">
      <w:pPr>
        <w:pStyle w:val="ListParagraph"/>
        <w:ind w:left="0"/>
      </w:pPr>
    </w:p>
    <w:p w:rsidR="00DE6664" w:rsidRDefault="00C1232F" w:rsidP="00967D97">
      <w:pPr>
        <w:pStyle w:val="ListParagraph"/>
        <w:numPr>
          <w:ilvl w:val="0"/>
          <w:numId w:val="2"/>
        </w:numPr>
        <w:ind w:left="0"/>
      </w:pPr>
      <w:r>
        <w:t xml:space="preserve">What </w:t>
      </w:r>
      <w:r w:rsidR="00DE6664">
        <w:t xml:space="preserve">special skills or </w:t>
      </w:r>
      <w:r>
        <w:t xml:space="preserve">experience </w:t>
      </w:r>
      <w:r w:rsidR="00DE6664">
        <w:t xml:space="preserve">do you bring that would benefit the group traveling </w:t>
      </w:r>
      <w:r w:rsidR="00274C0D">
        <w:t xml:space="preserve">abroad </w:t>
      </w:r>
      <w:r w:rsidR="00DE6664">
        <w:t xml:space="preserve">during an on-going pandemic? </w:t>
      </w:r>
    </w:p>
    <w:p w:rsidR="00DE6664" w:rsidRDefault="00DE6664" w:rsidP="00DE6664">
      <w:pPr>
        <w:pStyle w:val="ListParagraph"/>
      </w:pPr>
    </w:p>
    <w:p w:rsidR="00A56EC1" w:rsidRDefault="00F93B00" w:rsidP="00A56EC1">
      <w:pPr>
        <w:pStyle w:val="ListParagraph"/>
        <w:numPr>
          <w:ilvl w:val="0"/>
          <w:numId w:val="2"/>
        </w:numPr>
        <w:ind w:left="0"/>
      </w:pPr>
      <w:r>
        <w:t>Is the US Embassy nearest to your destination open with full services available?</w:t>
      </w:r>
      <w:r w:rsidR="004D179F">
        <w:t xml:space="preserve"> If the Embassy is not open or has limited services available, please provide details.</w:t>
      </w:r>
    </w:p>
    <w:p w:rsidR="00A56EC1" w:rsidRPr="00A56EC1" w:rsidRDefault="00A56EC1" w:rsidP="00A56EC1">
      <w:pPr>
        <w:pStyle w:val="ListParagraph"/>
        <w:rPr>
          <w:b/>
          <w:u w:val="single"/>
        </w:rPr>
      </w:pPr>
    </w:p>
    <w:p w:rsidR="00A56EC1" w:rsidRPr="00A56EC1" w:rsidRDefault="00A56EC1" w:rsidP="00A56EC1">
      <w:pPr>
        <w:pStyle w:val="ListParagraph"/>
        <w:ind w:left="0"/>
      </w:pPr>
      <w:r w:rsidRPr="00A56EC1">
        <w:rPr>
          <w:b/>
          <w:u w:val="single"/>
        </w:rPr>
        <w:t>Compelling Academic Purpose</w:t>
      </w:r>
    </w:p>
    <w:p w:rsidR="00A56EC1" w:rsidRPr="00A56EC1" w:rsidRDefault="00A56EC1" w:rsidP="00A56EC1">
      <w:pPr>
        <w:pStyle w:val="ListParagraph"/>
        <w:ind w:left="0"/>
        <w:rPr>
          <w:b/>
          <w:u w:val="single"/>
        </w:rPr>
      </w:pPr>
    </w:p>
    <w:p w:rsidR="00A56EC1" w:rsidRDefault="00A56EC1" w:rsidP="00967D97">
      <w:pPr>
        <w:pStyle w:val="ListParagraph"/>
        <w:numPr>
          <w:ilvl w:val="0"/>
          <w:numId w:val="2"/>
        </w:numPr>
        <w:ind w:left="0"/>
      </w:pPr>
      <w:r>
        <w:t>What are the academic goals for this specific program?</w:t>
      </w:r>
    </w:p>
    <w:p w:rsidR="00A56EC1" w:rsidRDefault="00A56EC1" w:rsidP="00A56EC1">
      <w:pPr>
        <w:pStyle w:val="ListParagraph"/>
        <w:ind w:left="0"/>
      </w:pPr>
    </w:p>
    <w:p w:rsidR="00A56EC1" w:rsidRDefault="00A56EC1" w:rsidP="00967D97">
      <w:pPr>
        <w:pStyle w:val="ListParagraph"/>
        <w:numPr>
          <w:ilvl w:val="0"/>
          <w:numId w:val="2"/>
        </w:numPr>
        <w:ind w:left="0"/>
      </w:pPr>
      <w:r>
        <w:t>What is the compelling academic reason why this travel must take place at this location, at this time, despite the current risks?</w:t>
      </w:r>
    </w:p>
    <w:p w:rsidR="00A56EC1" w:rsidRDefault="00A56EC1" w:rsidP="00A56EC1">
      <w:pPr>
        <w:pStyle w:val="ListParagraph"/>
      </w:pPr>
    </w:p>
    <w:p w:rsidR="00A56EC1" w:rsidRDefault="00A56EC1" w:rsidP="00967D97">
      <w:pPr>
        <w:pStyle w:val="ListParagraph"/>
        <w:numPr>
          <w:ilvl w:val="0"/>
          <w:numId w:val="2"/>
        </w:numPr>
        <w:ind w:left="0"/>
      </w:pPr>
      <w:r>
        <w:t>Could this coursework be completed at another location that poses less risk?</w:t>
      </w:r>
    </w:p>
    <w:p w:rsidR="002D5EF0" w:rsidRDefault="002D5EF0" w:rsidP="002D5EF0">
      <w:pPr>
        <w:pStyle w:val="ListParagraph"/>
      </w:pPr>
    </w:p>
    <w:p w:rsidR="000C4A07" w:rsidRDefault="000C4A07" w:rsidP="002D5EF0">
      <w:pPr>
        <w:pStyle w:val="ListParagraph"/>
      </w:pPr>
    </w:p>
    <w:p w:rsidR="000C4A07" w:rsidRDefault="000C4A07" w:rsidP="002D5EF0">
      <w:pPr>
        <w:pStyle w:val="ListParagraph"/>
      </w:pPr>
    </w:p>
    <w:p w:rsidR="00A56EC1" w:rsidRDefault="00A56EC1" w:rsidP="00A56EC1">
      <w:pPr>
        <w:pStyle w:val="ListParagraph"/>
        <w:ind w:left="0"/>
        <w:rPr>
          <w:b/>
          <w:u w:val="single"/>
        </w:rPr>
      </w:pPr>
      <w:r w:rsidRPr="00A56EC1">
        <w:rPr>
          <w:b/>
          <w:u w:val="single"/>
        </w:rPr>
        <w:lastRenderedPageBreak/>
        <w:t>COVID-19 Considerations and Risk Mitigation Strategies</w:t>
      </w:r>
    </w:p>
    <w:p w:rsidR="00D049EC" w:rsidRDefault="00D049EC" w:rsidP="00A56EC1">
      <w:pPr>
        <w:pStyle w:val="ListParagraph"/>
        <w:ind w:left="0"/>
        <w:rPr>
          <w:u w:val="single"/>
        </w:rPr>
      </w:pPr>
    </w:p>
    <w:p w:rsidR="00CB26B0" w:rsidRPr="00CB26B0" w:rsidRDefault="00CB26B0" w:rsidP="00A56EC1">
      <w:pPr>
        <w:pStyle w:val="ListParagraph"/>
        <w:ind w:left="0"/>
        <w:rPr>
          <w:b/>
        </w:rPr>
      </w:pPr>
      <w:r w:rsidRPr="00CB26B0">
        <w:rPr>
          <w:b/>
        </w:rPr>
        <w:t>Notice:</w:t>
      </w:r>
    </w:p>
    <w:p w:rsidR="00A56EC1" w:rsidRPr="00D049EC" w:rsidRDefault="00140487" w:rsidP="00D049EC">
      <w:pPr>
        <w:numPr>
          <w:ilvl w:val="0"/>
          <w:numId w:val="7"/>
        </w:numPr>
        <w:spacing w:after="0" w:line="240" w:lineRule="auto"/>
      </w:pPr>
      <w:r w:rsidRPr="00D049EC">
        <w:t>Travel r</w:t>
      </w:r>
      <w:r w:rsidR="00A56EC1" w:rsidRPr="00D049EC">
        <w:t>estrictions may be imposed at any time without warning.</w:t>
      </w:r>
    </w:p>
    <w:p w:rsidR="00D049EC" w:rsidRPr="00D049EC" w:rsidRDefault="00DE6664" w:rsidP="00D049EC">
      <w:pPr>
        <w:numPr>
          <w:ilvl w:val="0"/>
          <w:numId w:val="7"/>
        </w:numPr>
        <w:spacing w:after="0" w:line="240" w:lineRule="auto"/>
      </w:pPr>
      <w:r w:rsidRPr="00D049EC">
        <w:t xml:space="preserve">Variants are emerging </w:t>
      </w:r>
      <w:r w:rsidR="00D049EC" w:rsidRPr="00D049EC">
        <w:t>which could quickly change the conditions in the host country</w:t>
      </w:r>
    </w:p>
    <w:p w:rsidR="00D049EC" w:rsidRPr="00D049EC" w:rsidRDefault="00D049EC" w:rsidP="00D049EC">
      <w:pPr>
        <w:numPr>
          <w:ilvl w:val="0"/>
          <w:numId w:val="7"/>
        </w:numPr>
        <w:spacing w:after="0" w:line="240" w:lineRule="auto"/>
      </w:pPr>
      <w:r w:rsidRPr="00D049EC">
        <w:t>Health care systems around the world can be quickly overwhelmed and unable to adequately treat any critical health issue that might arise.</w:t>
      </w:r>
    </w:p>
    <w:p w:rsidR="00D049EC" w:rsidRPr="00D049EC" w:rsidRDefault="00D049EC" w:rsidP="00D049EC">
      <w:pPr>
        <w:numPr>
          <w:ilvl w:val="0"/>
          <w:numId w:val="7"/>
        </w:numPr>
        <w:spacing w:after="0" w:line="240" w:lineRule="auto"/>
      </w:pPr>
      <w:r w:rsidRPr="00D049EC">
        <w:t>Any COVID-19 infection in the group could impact the entire group and could impact the student’s ability to return home</w:t>
      </w:r>
      <w:r w:rsidR="00CB26B0">
        <w:t xml:space="preserve"> in a timely manner.</w:t>
      </w:r>
    </w:p>
    <w:p w:rsidR="00D049EC" w:rsidRPr="00D049EC" w:rsidRDefault="00D049EC" w:rsidP="00D049EC">
      <w:pPr>
        <w:numPr>
          <w:ilvl w:val="0"/>
          <w:numId w:val="7"/>
        </w:numPr>
        <w:spacing w:after="0" w:line="240" w:lineRule="auto"/>
      </w:pPr>
      <w:r w:rsidRPr="00D049EC">
        <w:t>In-country hosts and service providers may have been significantly impacted by COVID-19</w:t>
      </w:r>
      <w:r w:rsidR="00CB26B0">
        <w:t>. W</w:t>
      </w:r>
      <w:r w:rsidRPr="00D049EC">
        <w:t>e expect that</w:t>
      </w:r>
      <w:r w:rsidR="00CB26B0">
        <w:t xml:space="preserve"> some</w:t>
      </w:r>
      <w:r w:rsidRPr="00D049EC">
        <w:t xml:space="preserve"> service providers have scale</w:t>
      </w:r>
      <w:r w:rsidR="00CB26B0">
        <w:t>d</w:t>
      </w:r>
      <w:r w:rsidRPr="00D049EC">
        <w:t xml:space="preserve"> back on the number of </w:t>
      </w:r>
      <w:proofErr w:type="gramStart"/>
      <w:r w:rsidRPr="00D049EC">
        <w:t>staff</w:t>
      </w:r>
      <w:proofErr w:type="gramEnd"/>
      <w:r w:rsidRPr="00D049EC">
        <w:t xml:space="preserve"> who attend to such programs. This could impact the level of service that can be provided.</w:t>
      </w:r>
    </w:p>
    <w:p w:rsidR="00D049EC" w:rsidRPr="00D049EC" w:rsidRDefault="00D049EC" w:rsidP="00D049EC">
      <w:pPr>
        <w:numPr>
          <w:ilvl w:val="0"/>
          <w:numId w:val="7"/>
        </w:numPr>
        <w:spacing w:after="0" w:line="240" w:lineRule="auto"/>
      </w:pPr>
      <w:r w:rsidRPr="00D049EC">
        <w:t>In-country service providers (housing, transportation services, etc.) may not issue a refund if a last-minute cancellation needs to be made.</w:t>
      </w:r>
    </w:p>
    <w:p w:rsidR="00D049EC" w:rsidRPr="00D049EC" w:rsidRDefault="00D049EC" w:rsidP="00D049EC">
      <w:pPr>
        <w:numPr>
          <w:ilvl w:val="0"/>
          <w:numId w:val="7"/>
        </w:numPr>
        <w:spacing w:after="0" w:line="240" w:lineRule="auto"/>
      </w:pPr>
      <w:r w:rsidRPr="00D049EC">
        <w:t>Testing for COVID-19 may be significantly limited in the host country.</w:t>
      </w:r>
    </w:p>
    <w:p w:rsidR="00BE619E" w:rsidRDefault="00BE619E" w:rsidP="0047525D">
      <w:pPr>
        <w:rPr>
          <w:b/>
        </w:rPr>
      </w:pPr>
    </w:p>
    <w:p w:rsidR="0047525D" w:rsidRPr="00391AC4" w:rsidRDefault="0047525D" w:rsidP="0047525D">
      <w:pPr>
        <w:rPr>
          <w:b/>
        </w:rPr>
      </w:pPr>
      <w:r w:rsidRPr="00391AC4">
        <w:rPr>
          <w:b/>
        </w:rPr>
        <w:t xml:space="preserve">Entry Requirements &amp; </w:t>
      </w:r>
      <w:r w:rsidR="007D205C" w:rsidRPr="00391AC4">
        <w:rPr>
          <w:b/>
        </w:rPr>
        <w:t>Government Restrictions</w:t>
      </w:r>
    </w:p>
    <w:p w:rsidR="00BE619E" w:rsidRDefault="00BE619E" w:rsidP="00697868">
      <w:pPr>
        <w:pStyle w:val="ListParagraph"/>
        <w:numPr>
          <w:ilvl w:val="0"/>
          <w:numId w:val="2"/>
        </w:numPr>
      </w:pPr>
      <w:r>
        <w:t>What COVID precautions or regulations will your program follow?</w:t>
      </w:r>
    </w:p>
    <w:p w:rsidR="00BE619E" w:rsidRDefault="00BE619E" w:rsidP="00BE619E">
      <w:pPr>
        <w:pStyle w:val="ListParagraph"/>
        <w:ind w:left="360"/>
      </w:pPr>
    </w:p>
    <w:p w:rsidR="003565E3" w:rsidRDefault="003565E3" w:rsidP="00697868">
      <w:pPr>
        <w:pStyle w:val="ListParagraph"/>
        <w:numPr>
          <w:ilvl w:val="0"/>
          <w:numId w:val="2"/>
        </w:numPr>
      </w:pPr>
      <w:r>
        <w:t xml:space="preserve">Does </w:t>
      </w:r>
      <w:r w:rsidR="00615449">
        <w:t xml:space="preserve">the host country </w:t>
      </w:r>
      <w:r>
        <w:t xml:space="preserve">require travelers to quarantine upon arrival? </w:t>
      </w:r>
    </w:p>
    <w:p w:rsidR="003565E3" w:rsidRDefault="003565E3" w:rsidP="003565E3">
      <w:pPr>
        <w:pStyle w:val="ListParagraph"/>
      </w:pPr>
      <w:r>
        <w:t>Yes</w:t>
      </w:r>
      <w:r>
        <w:tab/>
        <w:t>No</w:t>
      </w:r>
    </w:p>
    <w:p w:rsidR="003565E3" w:rsidRDefault="00615449" w:rsidP="00615449">
      <w:pPr>
        <w:pStyle w:val="ListParagraph"/>
        <w:numPr>
          <w:ilvl w:val="0"/>
          <w:numId w:val="2"/>
        </w:numPr>
      </w:pPr>
      <w:r>
        <w:t xml:space="preserve">If yes, how long is the mandatory quarantine? </w:t>
      </w:r>
    </w:p>
    <w:p w:rsidR="00615449" w:rsidRDefault="00615449" w:rsidP="003565E3">
      <w:pPr>
        <w:pStyle w:val="ListParagraph"/>
      </w:pPr>
    </w:p>
    <w:p w:rsidR="00615449" w:rsidRDefault="00615449" w:rsidP="00615449">
      <w:pPr>
        <w:pStyle w:val="ListParagraph"/>
        <w:numPr>
          <w:ilvl w:val="0"/>
          <w:numId w:val="2"/>
        </w:numPr>
      </w:pPr>
      <w:r>
        <w:t>Is your program viable if the group is required to quarantine for 7-14 days?</w:t>
      </w:r>
    </w:p>
    <w:p w:rsidR="00A56EC1" w:rsidRDefault="00A56EC1" w:rsidP="00A56EC1">
      <w:pPr>
        <w:pStyle w:val="ListParagraph"/>
      </w:pPr>
    </w:p>
    <w:p w:rsidR="00A56EC1" w:rsidRDefault="00A56EC1" w:rsidP="00615449">
      <w:pPr>
        <w:pStyle w:val="ListParagraph"/>
        <w:numPr>
          <w:ilvl w:val="0"/>
          <w:numId w:val="2"/>
        </w:numPr>
      </w:pPr>
      <w:proofErr w:type="gramStart"/>
      <w:r>
        <w:t>Is</w:t>
      </w:r>
      <w:proofErr w:type="gramEnd"/>
      <w:r>
        <w:t xml:space="preserve"> the host country testing visitors for COVID upon entry into the country? What is the plan if a student tests positive upon entry?</w:t>
      </w:r>
    </w:p>
    <w:p w:rsidR="00615449" w:rsidRDefault="00615449" w:rsidP="00615449">
      <w:pPr>
        <w:pStyle w:val="ListParagraph"/>
      </w:pPr>
    </w:p>
    <w:p w:rsidR="003565E3" w:rsidRDefault="003565E3" w:rsidP="00697868">
      <w:pPr>
        <w:pStyle w:val="ListParagraph"/>
        <w:numPr>
          <w:ilvl w:val="0"/>
          <w:numId w:val="2"/>
        </w:numPr>
      </w:pPr>
      <w:r>
        <w:t>Is the quarantine in a government</w:t>
      </w:r>
      <w:r w:rsidR="007E365E">
        <w:t>-</w:t>
      </w:r>
      <w:r>
        <w:t>mandated or designated facility, a hotel, or your study abroad housing?</w:t>
      </w:r>
      <w:r w:rsidR="007E365E">
        <w:t xml:space="preserve"> </w:t>
      </w:r>
      <w:r w:rsidR="007E365E" w:rsidRPr="00CD7749">
        <w:rPr>
          <w:i/>
        </w:rPr>
        <w:t>If the quarantine is required in a government-mandated facility, provide specific details on what is known about the facilit</w:t>
      </w:r>
      <w:r w:rsidR="007D205C" w:rsidRPr="00CD7749">
        <w:rPr>
          <w:i/>
        </w:rPr>
        <w:t>ies</w:t>
      </w:r>
      <w:r w:rsidR="007E365E" w:rsidRPr="00CD7749">
        <w:rPr>
          <w:i/>
        </w:rPr>
        <w:t>, cost, access to meals,</w:t>
      </w:r>
      <w:r w:rsidR="00384EC1">
        <w:rPr>
          <w:i/>
        </w:rPr>
        <w:t xml:space="preserve"> access to internet, access to exercise,</w:t>
      </w:r>
      <w:r w:rsidR="007E365E" w:rsidRPr="00CD7749">
        <w:rPr>
          <w:i/>
        </w:rPr>
        <w:t xml:space="preserve"> number of people sharing space, length of time, and conditions for getting rele</w:t>
      </w:r>
      <w:r w:rsidR="004D179F" w:rsidRPr="00CD7749">
        <w:rPr>
          <w:i/>
        </w:rPr>
        <w:t>ased from quarantine.</w:t>
      </w:r>
      <w:r w:rsidR="00384EC1">
        <w:rPr>
          <w:i/>
        </w:rPr>
        <w:t xml:space="preserve"> Also, how might students socialize if access to the internet is limited?</w:t>
      </w:r>
    </w:p>
    <w:p w:rsidR="00615449" w:rsidRDefault="00615449" w:rsidP="00615449">
      <w:pPr>
        <w:pStyle w:val="ListParagraph"/>
      </w:pPr>
    </w:p>
    <w:p w:rsidR="007D205C" w:rsidRDefault="007D205C" w:rsidP="00697868">
      <w:pPr>
        <w:pStyle w:val="ListParagraph"/>
        <w:numPr>
          <w:ilvl w:val="0"/>
          <w:numId w:val="2"/>
        </w:numPr>
      </w:pPr>
      <w:r>
        <w:t xml:space="preserve">If you are required to quarantine in your place of residence, </w:t>
      </w:r>
      <w:r w:rsidR="00533F93">
        <w:t xml:space="preserve">what do you anticipate will be </w:t>
      </w:r>
      <w:r w:rsidR="00A56EC1">
        <w:t>the</w:t>
      </w:r>
      <w:r w:rsidR="00533F93">
        <w:t xml:space="preserve"> option for securing food during the time you are not allowed to leave </w:t>
      </w:r>
      <w:r w:rsidR="00A56EC1">
        <w:t>the</w:t>
      </w:r>
      <w:r w:rsidR="00533F93">
        <w:t xml:space="preserve"> residence? </w:t>
      </w:r>
    </w:p>
    <w:p w:rsidR="00615449" w:rsidRDefault="00615449" w:rsidP="00615449">
      <w:pPr>
        <w:pStyle w:val="ListParagraph"/>
      </w:pPr>
    </w:p>
    <w:p w:rsidR="00CD7749" w:rsidRDefault="00615449" w:rsidP="00B16D60">
      <w:pPr>
        <w:pStyle w:val="ListParagraph"/>
        <w:numPr>
          <w:ilvl w:val="0"/>
          <w:numId w:val="2"/>
        </w:numPr>
      </w:pPr>
      <w:r>
        <w:t>What is your plan if a student falls ill during the program</w:t>
      </w:r>
      <w:r w:rsidR="00CD7749">
        <w:t xml:space="preserve"> with any major medical issue</w:t>
      </w:r>
      <w:r>
        <w:t>?</w:t>
      </w:r>
    </w:p>
    <w:p w:rsidR="00CD7749" w:rsidRDefault="00CD7749" w:rsidP="00CD7749">
      <w:pPr>
        <w:pStyle w:val="ListParagraph"/>
      </w:pPr>
    </w:p>
    <w:p w:rsidR="00615449" w:rsidRDefault="00615449" w:rsidP="00B16D60">
      <w:pPr>
        <w:pStyle w:val="ListParagraph"/>
        <w:numPr>
          <w:ilvl w:val="0"/>
          <w:numId w:val="2"/>
        </w:numPr>
      </w:pPr>
      <w:r>
        <w:t>What is the plan if a student</w:t>
      </w:r>
      <w:r w:rsidR="00BE619E">
        <w:t xml:space="preserve"> is diagnosed or suspected of having </w:t>
      </w:r>
      <w:r>
        <w:t>COVID</w:t>
      </w:r>
      <w:r w:rsidR="00BE619E">
        <w:t xml:space="preserve">-19? </w:t>
      </w:r>
      <w:r>
        <w:t xml:space="preserve">Is </w:t>
      </w:r>
      <w:r w:rsidR="00CD7749">
        <w:t>the</w:t>
      </w:r>
      <w:r>
        <w:t xml:space="preserve"> housing set-up to accommodate individual rooms? </w:t>
      </w:r>
      <w:r w:rsidR="00CB26B0">
        <w:t xml:space="preserve">Will the housing provider allow people testing positive for COVID to isolate in the facility? </w:t>
      </w:r>
      <w:r>
        <w:t>If you are staying in a homestay, what protections are in place for the host family?</w:t>
      </w:r>
      <w:r w:rsidR="00A56EC1">
        <w:t xml:space="preserve"> </w:t>
      </w:r>
    </w:p>
    <w:p w:rsidR="00A56EC1" w:rsidRDefault="00A56EC1" w:rsidP="00A56EC1">
      <w:pPr>
        <w:pStyle w:val="ListParagraph"/>
      </w:pPr>
    </w:p>
    <w:p w:rsidR="00A56EC1" w:rsidRDefault="00A56EC1" w:rsidP="00B16D60">
      <w:pPr>
        <w:pStyle w:val="ListParagraph"/>
        <w:numPr>
          <w:ilvl w:val="0"/>
          <w:numId w:val="2"/>
        </w:numPr>
      </w:pPr>
      <w:r>
        <w:lastRenderedPageBreak/>
        <w:t>If homestays are being utilized, please attach a copy of the terms and conditions that govern the homestay</w:t>
      </w:r>
      <w:r w:rsidR="00F16DAF">
        <w:t xml:space="preserve"> arrangement</w:t>
      </w:r>
      <w:r>
        <w:t>. If the document is not in English, please provide an English translation.</w:t>
      </w:r>
    </w:p>
    <w:p w:rsidR="00CD7749" w:rsidRDefault="00CD7749" w:rsidP="00CD7749">
      <w:pPr>
        <w:pStyle w:val="ListParagraph"/>
      </w:pPr>
    </w:p>
    <w:p w:rsidR="00F16DAF" w:rsidRDefault="007D205C" w:rsidP="00697868">
      <w:pPr>
        <w:pStyle w:val="ListParagraph"/>
        <w:numPr>
          <w:ilvl w:val="0"/>
          <w:numId w:val="2"/>
        </w:numPr>
      </w:pPr>
      <w:r>
        <w:t xml:space="preserve">Are there restrictions on taking public transportation upon arrival to the host country? </w:t>
      </w:r>
    </w:p>
    <w:p w:rsidR="00F16DAF" w:rsidRDefault="00F16DAF" w:rsidP="00F16DAF">
      <w:pPr>
        <w:pStyle w:val="ListParagraph"/>
      </w:pPr>
    </w:p>
    <w:p w:rsidR="007D205C" w:rsidRDefault="00F16DAF" w:rsidP="00697868">
      <w:pPr>
        <w:pStyle w:val="ListParagraph"/>
        <w:numPr>
          <w:ilvl w:val="0"/>
          <w:numId w:val="2"/>
        </w:numPr>
      </w:pPr>
      <w:r>
        <w:t xml:space="preserve">How do you </w:t>
      </w:r>
      <w:r w:rsidR="007D205C">
        <w:t>plan to get</w:t>
      </w:r>
      <w:r>
        <w:t xml:space="preserve"> the group</w:t>
      </w:r>
      <w:r w:rsidR="007D205C">
        <w:t xml:space="preserve"> to </w:t>
      </w:r>
      <w:r>
        <w:t>the</w:t>
      </w:r>
      <w:r w:rsidR="007D205C">
        <w:t xml:space="preserve"> housing for quarantine?</w:t>
      </w:r>
      <w:r w:rsidR="00615449">
        <w:t xml:space="preserve"> </w:t>
      </w:r>
    </w:p>
    <w:p w:rsidR="00615449" w:rsidRDefault="00615449" w:rsidP="00615449">
      <w:pPr>
        <w:pStyle w:val="ListParagraph"/>
      </w:pPr>
    </w:p>
    <w:p w:rsidR="00615449" w:rsidRDefault="00615449" w:rsidP="00697868">
      <w:pPr>
        <w:pStyle w:val="ListParagraph"/>
        <w:numPr>
          <w:ilvl w:val="0"/>
          <w:numId w:val="2"/>
        </w:numPr>
      </w:pPr>
      <w:r>
        <w:t xml:space="preserve">For those who will travel by bus or van, who will be the driver? What measures are in place to protect the driver and passengers </w:t>
      </w:r>
      <w:r w:rsidR="00F16DAF">
        <w:t xml:space="preserve">given the ease of spread of COVID-19? If the driver were to become infected with COVID-19, </w:t>
      </w:r>
      <w:r w:rsidR="00CD7749">
        <w:t>would there be</w:t>
      </w:r>
      <w:r w:rsidR="00F16DAF">
        <w:t xml:space="preserve"> back-up drivers</w:t>
      </w:r>
      <w:r w:rsidR="00CD7749">
        <w:t xml:space="preserve"> available</w:t>
      </w:r>
      <w:r w:rsidR="00F16DAF">
        <w:t xml:space="preserve">? </w:t>
      </w:r>
      <w:r w:rsidR="00CB26B0">
        <w:t>Could students be tested for COVID if known exposure takes place?</w:t>
      </w:r>
    </w:p>
    <w:p w:rsidR="00615449" w:rsidRDefault="00615449" w:rsidP="00615449">
      <w:pPr>
        <w:pStyle w:val="ListParagraph"/>
      </w:pPr>
    </w:p>
    <w:p w:rsidR="00615449" w:rsidRDefault="00F16DAF" w:rsidP="00697868">
      <w:pPr>
        <w:pStyle w:val="ListParagraph"/>
        <w:numPr>
          <w:ilvl w:val="0"/>
          <w:numId w:val="2"/>
        </w:numPr>
      </w:pPr>
      <w:r>
        <w:t>What kind of o</w:t>
      </w:r>
      <w:r w:rsidR="00615449">
        <w:t>n-site support</w:t>
      </w:r>
      <w:r>
        <w:t xml:space="preserve"> is available through your host organization?</w:t>
      </w:r>
    </w:p>
    <w:p w:rsidR="00EB3FE9" w:rsidRDefault="00EB3FE9" w:rsidP="00EB3FE9">
      <w:pPr>
        <w:pStyle w:val="ListParagraph"/>
      </w:pPr>
    </w:p>
    <w:p w:rsidR="00EB3FE9" w:rsidRDefault="00EB3FE9" w:rsidP="00697868">
      <w:pPr>
        <w:pStyle w:val="ListParagraph"/>
        <w:numPr>
          <w:ilvl w:val="0"/>
          <w:numId w:val="2"/>
        </w:numPr>
      </w:pPr>
      <w:r>
        <w:t>Are you dependent on an in-country host (school, museum, etc</w:t>
      </w:r>
      <w:r w:rsidR="000C4A07">
        <w:t>.</w:t>
      </w:r>
      <w:r>
        <w:t xml:space="preserve">) that may be at risk of closing if the rise in </w:t>
      </w:r>
      <w:proofErr w:type="spellStart"/>
      <w:r>
        <w:t>covid</w:t>
      </w:r>
      <w:proofErr w:type="spellEnd"/>
      <w:r>
        <w:t xml:space="preserve"> cases gets too high?</w:t>
      </w:r>
    </w:p>
    <w:p w:rsidR="00EB3FE9" w:rsidRDefault="00EB3FE9" w:rsidP="00EB3FE9">
      <w:pPr>
        <w:pStyle w:val="ListParagraph"/>
      </w:pPr>
    </w:p>
    <w:p w:rsidR="00EB3FE9" w:rsidRDefault="00EB3FE9" w:rsidP="00697868">
      <w:pPr>
        <w:pStyle w:val="ListParagraph"/>
        <w:numPr>
          <w:ilvl w:val="0"/>
          <w:numId w:val="2"/>
        </w:numPr>
      </w:pPr>
      <w:r>
        <w:t>What is the back-up plan if your primary host is required to close?</w:t>
      </w:r>
    </w:p>
    <w:p w:rsidR="00615449" w:rsidRDefault="00615449" w:rsidP="00615449">
      <w:pPr>
        <w:pStyle w:val="ListParagraph"/>
      </w:pPr>
    </w:p>
    <w:p w:rsidR="00615449" w:rsidRDefault="00615449" w:rsidP="00697868">
      <w:pPr>
        <w:pStyle w:val="ListParagraph"/>
        <w:numPr>
          <w:ilvl w:val="0"/>
          <w:numId w:val="2"/>
        </w:numPr>
      </w:pPr>
      <w:r>
        <w:t>What if you</w:t>
      </w:r>
      <w:r w:rsidR="00F16DAF">
        <w:t xml:space="preserve">, as the Program Director, </w:t>
      </w:r>
      <w:r>
        <w:t>fall ill? What is the plan for program continuity?</w:t>
      </w:r>
      <w:r w:rsidR="00CB26B0">
        <w:t xml:space="preserve"> If there is a co-leader assigned, what measures will you put in place to minimize the risk of both leaders getting COVID-19 if one is exposed?</w:t>
      </w:r>
    </w:p>
    <w:p w:rsidR="00615449" w:rsidRDefault="00615449" w:rsidP="00615449">
      <w:pPr>
        <w:pStyle w:val="ListParagraph"/>
      </w:pPr>
    </w:p>
    <w:p w:rsidR="005F0884" w:rsidRDefault="00533F93" w:rsidP="00697868">
      <w:pPr>
        <w:pStyle w:val="ListParagraph"/>
        <w:numPr>
          <w:ilvl w:val="0"/>
          <w:numId w:val="2"/>
        </w:numPr>
      </w:pPr>
      <w:r>
        <w:t>In recent months</w:t>
      </w:r>
      <w:r w:rsidR="003565E3">
        <w:t xml:space="preserve">, has the host </w:t>
      </w:r>
      <w:proofErr w:type="gramStart"/>
      <w:r w:rsidR="003565E3">
        <w:t>country imposed</w:t>
      </w:r>
      <w:proofErr w:type="gramEnd"/>
      <w:r w:rsidR="003565E3">
        <w:t xml:space="preserve"> travel restrictions for visitors coming in</w:t>
      </w:r>
      <w:r w:rsidR="007E365E">
        <w:t>to</w:t>
      </w:r>
      <w:r w:rsidR="003565E3">
        <w:t xml:space="preserve"> the country?</w:t>
      </w:r>
      <w:r>
        <w:t xml:space="preserve"> </w:t>
      </w:r>
    </w:p>
    <w:p w:rsidR="003E43B6" w:rsidRDefault="003E43B6" w:rsidP="003E43B6">
      <w:pPr>
        <w:pStyle w:val="ListParagraph"/>
      </w:pPr>
    </w:p>
    <w:p w:rsidR="003E43B6" w:rsidRDefault="003E43B6" w:rsidP="00697868">
      <w:pPr>
        <w:pStyle w:val="ListParagraph"/>
        <w:numPr>
          <w:ilvl w:val="0"/>
          <w:numId w:val="2"/>
        </w:numPr>
      </w:pPr>
      <w:r>
        <w:t>What is your plan if the host country imposes travel restrictions while you are abroad?</w:t>
      </w:r>
    </w:p>
    <w:p w:rsidR="00CB26B0" w:rsidRDefault="00CB26B0" w:rsidP="00CB26B0">
      <w:pPr>
        <w:pStyle w:val="ListParagraph"/>
      </w:pPr>
    </w:p>
    <w:p w:rsidR="003565E3" w:rsidRDefault="003565E3" w:rsidP="00697868">
      <w:pPr>
        <w:pStyle w:val="ListParagraph"/>
        <w:numPr>
          <w:ilvl w:val="0"/>
          <w:numId w:val="2"/>
        </w:numPr>
      </w:pPr>
      <w:r>
        <w:t xml:space="preserve">In </w:t>
      </w:r>
      <w:r w:rsidR="00533F93">
        <w:t>recent</w:t>
      </w:r>
      <w:r>
        <w:t xml:space="preserve"> months, has the host country imposed strict lockdown or “stay at home” orders?</w:t>
      </w:r>
      <w:r w:rsidR="007D205C">
        <w:t xml:space="preserve"> What </w:t>
      </w:r>
      <w:r w:rsidR="004D179F">
        <w:t>are</w:t>
      </w:r>
      <w:r w:rsidR="00533F93">
        <w:t>/were</w:t>
      </w:r>
      <w:r w:rsidR="004D179F">
        <w:t xml:space="preserve"> those</w:t>
      </w:r>
      <w:r w:rsidR="007D205C">
        <w:t xml:space="preserve"> restrictions?</w:t>
      </w:r>
    </w:p>
    <w:p w:rsidR="00CB26B0" w:rsidRDefault="00CB26B0" w:rsidP="00CB26B0">
      <w:pPr>
        <w:pStyle w:val="ListParagraph"/>
      </w:pPr>
    </w:p>
    <w:p w:rsidR="00F16DAF" w:rsidRDefault="007D205C" w:rsidP="00FC2B0B">
      <w:pPr>
        <w:pStyle w:val="ListParagraph"/>
        <w:numPr>
          <w:ilvl w:val="0"/>
          <w:numId w:val="2"/>
        </w:numPr>
      </w:pPr>
      <w:r>
        <w:t>Does the host country have any provisions for</w:t>
      </w:r>
      <w:r w:rsidR="00533F93">
        <w:t xml:space="preserve"> entering the country for people who have received the COVID-19 vaccine</w:t>
      </w:r>
      <w:r>
        <w:t xml:space="preserve">? </w:t>
      </w:r>
    </w:p>
    <w:p w:rsidR="00D50414" w:rsidRDefault="00D50414" w:rsidP="00D50414">
      <w:pPr>
        <w:pStyle w:val="ListParagraph"/>
      </w:pPr>
    </w:p>
    <w:p w:rsidR="00D50414" w:rsidRDefault="00D50414" w:rsidP="00FC2B0B">
      <w:pPr>
        <w:pStyle w:val="ListParagraph"/>
        <w:numPr>
          <w:ilvl w:val="0"/>
          <w:numId w:val="2"/>
        </w:numPr>
      </w:pPr>
      <w:r>
        <w:t>What are the current vaccination rates for the host country?</w:t>
      </w:r>
      <w:bookmarkStart w:id="0" w:name="_GoBack"/>
      <w:bookmarkEnd w:id="0"/>
    </w:p>
    <w:p w:rsidR="00CB26B0" w:rsidRDefault="00CB26B0" w:rsidP="00CB26B0">
      <w:pPr>
        <w:pStyle w:val="ListParagraph"/>
      </w:pPr>
    </w:p>
    <w:p w:rsidR="007D205C" w:rsidRDefault="007D205C" w:rsidP="00FC2B0B">
      <w:pPr>
        <w:pStyle w:val="ListParagraph"/>
        <w:numPr>
          <w:ilvl w:val="0"/>
          <w:numId w:val="2"/>
        </w:numPr>
      </w:pPr>
      <w:r>
        <w:t xml:space="preserve">Does </w:t>
      </w:r>
      <w:r w:rsidR="00F16DAF">
        <w:t>the</w:t>
      </w:r>
      <w:r>
        <w:t xml:space="preserve"> host country have a travel ban on US citizens entering the country? </w:t>
      </w:r>
    </w:p>
    <w:p w:rsidR="00F16DAF" w:rsidRDefault="00F16DAF" w:rsidP="00F16DAF">
      <w:pPr>
        <w:pStyle w:val="ListParagraph"/>
        <w:ind w:left="360"/>
      </w:pPr>
    </w:p>
    <w:p w:rsidR="007D205C" w:rsidRDefault="007D205C" w:rsidP="00697868">
      <w:pPr>
        <w:pStyle w:val="ListParagraph"/>
        <w:numPr>
          <w:ilvl w:val="0"/>
          <w:numId w:val="2"/>
        </w:numPr>
      </w:pPr>
      <w:r w:rsidRPr="007D205C">
        <w:t xml:space="preserve">Commercial flights have been reduced this past year due to lower demand for air travel. Are direct flights available to </w:t>
      </w:r>
      <w:r w:rsidR="00F16DAF">
        <w:t>the</w:t>
      </w:r>
      <w:r w:rsidRPr="007D205C">
        <w:t xml:space="preserve"> host country</w:t>
      </w:r>
      <w:r w:rsidR="00F16DAF">
        <w:t xml:space="preserve"> from a major US airport</w:t>
      </w:r>
      <w:r w:rsidRPr="007D205C">
        <w:t xml:space="preserve">? If not, what countries might you have to fly through </w:t>
      </w:r>
      <w:r w:rsidR="004D179F">
        <w:t xml:space="preserve">in order to reach your host country </w:t>
      </w:r>
      <w:r w:rsidRPr="007D205C">
        <w:t>and are there any restrictions for layovers in those countries? Are flights available on a daily basis? Are there multiple carriers that travel to and from the host country?</w:t>
      </w:r>
    </w:p>
    <w:p w:rsidR="00F16DAF" w:rsidRDefault="00F16DAF" w:rsidP="00F16DAF">
      <w:pPr>
        <w:pStyle w:val="ListParagraph"/>
      </w:pPr>
    </w:p>
    <w:p w:rsidR="00AF18D3" w:rsidRDefault="00AF18D3" w:rsidP="00697868">
      <w:pPr>
        <w:pStyle w:val="ListParagraph"/>
        <w:numPr>
          <w:ilvl w:val="0"/>
          <w:numId w:val="2"/>
        </w:numPr>
      </w:pPr>
      <w:r>
        <w:lastRenderedPageBreak/>
        <w:t>Individuals who test positive for COVID-19</w:t>
      </w:r>
      <w:r w:rsidR="00F16DAF">
        <w:t xml:space="preserve"> within 72 hours</w:t>
      </w:r>
      <w:r>
        <w:t xml:space="preserve"> prior to </w:t>
      </w:r>
      <w:r w:rsidR="00F16DAF">
        <w:t xml:space="preserve">returning to the US </w:t>
      </w:r>
      <w:r w:rsidR="000F33F0">
        <w:t>will not be allowed to board a flight. What are your plans if you</w:t>
      </w:r>
      <w:r w:rsidR="00F16DAF">
        <w:t xml:space="preserve"> or someone in the group</w:t>
      </w:r>
      <w:r w:rsidR="000F33F0">
        <w:t xml:space="preserve"> were to test</w:t>
      </w:r>
      <w:r w:rsidR="00F16DAF">
        <w:t>s</w:t>
      </w:r>
      <w:r w:rsidR="000F33F0">
        <w:t xml:space="preserve"> positive for COVID-19 prior to your intended return home? </w:t>
      </w:r>
      <w:r w:rsidR="00F16DAF">
        <w:t>The person testing positive for COVID</w:t>
      </w:r>
      <w:r w:rsidR="000F33F0">
        <w:t xml:space="preserve"> will </w:t>
      </w:r>
      <w:r w:rsidR="00CD7749">
        <w:t xml:space="preserve">need to </w:t>
      </w:r>
      <w:r w:rsidR="000F33F0">
        <w:t xml:space="preserve">be </w:t>
      </w:r>
      <w:r w:rsidR="00CD7749">
        <w:t>in</w:t>
      </w:r>
      <w:r w:rsidR="000F33F0">
        <w:t xml:space="preserve"> quarantine</w:t>
      </w:r>
      <w:r w:rsidR="00CD7749">
        <w:t xml:space="preserve"> or isolation</w:t>
      </w:r>
      <w:r w:rsidR="000F33F0">
        <w:t>. There may be significant expenses added to your budget if you are required to stay longer in your host country until you receive clearance to fly.</w:t>
      </w:r>
    </w:p>
    <w:p w:rsidR="008220C6" w:rsidRDefault="008220C6" w:rsidP="008220C6">
      <w:pPr>
        <w:pStyle w:val="ListParagraph"/>
      </w:pPr>
    </w:p>
    <w:p w:rsidR="001C0DB2" w:rsidRDefault="00F50CD0" w:rsidP="00274C0D">
      <w:pPr>
        <w:pStyle w:val="ListParagraph"/>
        <w:numPr>
          <w:ilvl w:val="0"/>
          <w:numId w:val="2"/>
        </w:numPr>
      </w:pPr>
      <w:r>
        <w:t>How will you ad</w:t>
      </w:r>
      <w:r w:rsidR="00274C0D">
        <w:t>dress students who apply</w:t>
      </w:r>
      <w:r w:rsidR="00CB26B0">
        <w:t xml:space="preserve"> for your program</w:t>
      </w:r>
      <w:r w:rsidR="00274C0D">
        <w:t xml:space="preserve"> who have a pre-existing condition that leaves them at high risk of severe disease or mortality if they contract COVID-19?</w:t>
      </w:r>
    </w:p>
    <w:p w:rsidR="00274C0D" w:rsidRDefault="00274C0D" w:rsidP="00274C0D">
      <w:pPr>
        <w:pStyle w:val="ListParagraph"/>
      </w:pPr>
    </w:p>
    <w:p w:rsidR="00274C0D" w:rsidRDefault="00274C0D" w:rsidP="00274C0D">
      <w:pPr>
        <w:pStyle w:val="ListParagraph"/>
        <w:numPr>
          <w:ilvl w:val="0"/>
          <w:numId w:val="2"/>
        </w:numPr>
      </w:pPr>
      <w:r>
        <w:t>How do you plan to prepare students for the potential for itinerary alterations, travel restrictions, or other barriers that might be experienced while in the host country?</w:t>
      </w:r>
    </w:p>
    <w:p w:rsidR="00274C0D" w:rsidRDefault="00274C0D" w:rsidP="00274C0D">
      <w:pPr>
        <w:pStyle w:val="ListParagraph"/>
      </w:pPr>
    </w:p>
    <w:p w:rsidR="00274C0D" w:rsidRDefault="00274C0D" w:rsidP="00274C0D">
      <w:pPr>
        <w:pStyle w:val="ListParagraph"/>
        <w:numPr>
          <w:ilvl w:val="0"/>
          <w:numId w:val="2"/>
        </w:numPr>
      </w:pPr>
      <w:r>
        <w:t>What would be the additional cost if the entire group is required to extend their stay 14 days due to a COVID-19 outbreak in the group prior to returning to the US?</w:t>
      </w:r>
    </w:p>
    <w:p w:rsidR="007D205C" w:rsidRDefault="007D205C" w:rsidP="007D205C">
      <w:pPr>
        <w:pStyle w:val="ListParagraph"/>
      </w:pPr>
    </w:p>
    <w:p w:rsidR="007D205C" w:rsidRPr="003E43B6" w:rsidRDefault="007D205C" w:rsidP="008A71B8">
      <w:pPr>
        <w:rPr>
          <w:b/>
          <w:u w:val="single"/>
        </w:rPr>
      </w:pPr>
      <w:r w:rsidRPr="003E43B6">
        <w:rPr>
          <w:b/>
          <w:u w:val="single"/>
        </w:rPr>
        <w:t>COVID-19 Cases</w:t>
      </w:r>
    </w:p>
    <w:p w:rsidR="002D5EF0" w:rsidRDefault="002D5EF0" w:rsidP="00697868">
      <w:pPr>
        <w:pStyle w:val="ListParagraph"/>
        <w:numPr>
          <w:ilvl w:val="0"/>
          <w:numId w:val="2"/>
        </w:numPr>
      </w:pPr>
      <w:r>
        <w:t>Access to hospitals, emergency medical care, and medications may be limited or not available. Describe the current conditions of the health care system in the host country.</w:t>
      </w:r>
    </w:p>
    <w:p w:rsidR="002D5EF0" w:rsidRDefault="002D5EF0" w:rsidP="002D5EF0">
      <w:pPr>
        <w:pStyle w:val="ListParagraph"/>
        <w:ind w:left="360"/>
      </w:pPr>
    </w:p>
    <w:p w:rsidR="00DE6664" w:rsidRDefault="00DE6664" w:rsidP="00697868">
      <w:pPr>
        <w:pStyle w:val="ListParagraph"/>
        <w:numPr>
          <w:ilvl w:val="0"/>
          <w:numId w:val="2"/>
        </w:numPr>
      </w:pPr>
      <w:r>
        <w:t xml:space="preserve">Is the health care system in the host country able to manage the number of </w:t>
      </w:r>
      <w:r w:rsidR="002D5EF0">
        <w:t xml:space="preserve">critical </w:t>
      </w:r>
      <w:proofErr w:type="gramStart"/>
      <w:r w:rsidR="002D5EF0">
        <w:t>care</w:t>
      </w:r>
      <w:proofErr w:type="gramEnd"/>
      <w:r w:rsidR="002D5EF0">
        <w:t xml:space="preserve"> </w:t>
      </w:r>
      <w:r>
        <w:t xml:space="preserve">COVID-19 cases? </w:t>
      </w:r>
    </w:p>
    <w:p w:rsidR="00DE6664" w:rsidRDefault="00DE6664" w:rsidP="00DE6664">
      <w:pPr>
        <w:pStyle w:val="ListParagraph"/>
        <w:ind w:left="360"/>
      </w:pPr>
    </w:p>
    <w:p w:rsidR="00D50414" w:rsidRDefault="007E365E" w:rsidP="00697868">
      <w:pPr>
        <w:pStyle w:val="ListParagraph"/>
        <w:numPr>
          <w:ilvl w:val="0"/>
          <w:numId w:val="2"/>
        </w:numPr>
      </w:pPr>
      <w:r>
        <w:t>Provide a</w:t>
      </w:r>
      <w:r w:rsidR="00D50414">
        <w:t>n</w:t>
      </w:r>
      <w:r>
        <w:t xml:space="preserve"> overview of the number of COVID cases being reported</w:t>
      </w:r>
      <w:r w:rsidR="00D50414">
        <w:t>.</w:t>
      </w:r>
    </w:p>
    <w:p w:rsidR="00D50414" w:rsidRDefault="00D50414" w:rsidP="00D50414">
      <w:pPr>
        <w:pStyle w:val="ListParagraph"/>
      </w:pPr>
    </w:p>
    <w:p w:rsidR="00D50414" w:rsidRDefault="00D50414" w:rsidP="00697868">
      <w:pPr>
        <w:pStyle w:val="ListParagraph"/>
        <w:numPr>
          <w:ilvl w:val="0"/>
          <w:numId w:val="2"/>
        </w:numPr>
      </w:pPr>
      <w:r>
        <w:t xml:space="preserve">Are hospitals continuing to offer elective surgeries? Is there hospital capacity in the locations you will be housed? </w:t>
      </w:r>
    </w:p>
    <w:p w:rsidR="00D50414" w:rsidRDefault="00D50414" w:rsidP="00D50414">
      <w:pPr>
        <w:pStyle w:val="ListParagraph"/>
      </w:pPr>
    </w:p>
    <w:p w:rsidR="007D205C" w:rsidRDefault="00D50414" w:rsidP="00697868">
      <w:pPr>
        <w:pStyle w:val="ListParagraph"/>
        <w:numPr>
          <w:ilvl w:val="0"/>
          <w:numId w:val="2"/>
        </w:numPr>
      </w:pPr>
      <w:r>
        <w:t xml:space="preserve">How accessible is </w:t>
      </w:r>
      <w:r w:rsidR="007E365E">
        <w:t>COVID testing</w:t>
      </w:r>
      <w:r w:rsidR="007D205C">
        <w:t xml:space="preserve"> for individuals who experience symptoms</w:t>
      </w:r>
      <w:r>
        <w:t>? Where will you go for testing and what is the cost?</w:t>
      </w:r>
    </w:p>
    <w:p w:rsidR="00CB26B0" w:rsidRDefault="00CB26B0" w:rsidP="00CB26B0">
      <w:pPr>
        <w:pStyle w:val="ListParagraph"/>
      </w:pPr>
    </w:p>
    <w:p w:rsidR="004A45B3" w:rsidRPr="00CD7749" w:rsidRDefault="004A45B3" w:rsidP="003726F2">
      <w:pPr>
        <w:rPr>
          <w:b/>
          <w:u w:val="single"/>
        </w:rPr>
      </w:pPr>
      <w:r w:rsidRPr="00CD7749">
        <w:rPr>
          <w:b/>
          <w:u w:val="single"/>
        </w:rPr>
        <w:t xml:space="preserve">Financial Implications </w:t>
      </w:r>
    </w:p>
    <w:p w:rsidR="004A45B3" w:rsidRDefault="004A45B3" w:rsidP="004A45B3">
      <w:pPr>
        <w:pStyle w:val="ListParagraph"/>
        <w:numPr>
          <w:ilvl w:val="0"/>
          <w:numId w:val="2"/>
        </w:numPr>
      </w:pPr>
      <w:r>
        <w:t>Why should GVSU approve group travel given the significant increased risk of travel to this location? Address the potential financial implications of a necessary last-minute cancellation of the program, increased cost due to a possible extended stay, and cost to the institution in the event that the group travels, but is unable to complete the program goals due to illness of the in-country contact, COVID-19 outbreak in the group, government lockdowns, or any other issue that would cause significant disruption?</w:t>
      </w:r>
    </w:p>
    <w:p w:rsidR="00EE3D88" w:rsidRDefault="00EE3D88" w:rsidP="00EE3D88">
      <w:pPr>
        <w:pStyle w:val="ListParagraph"/>
        <w:ind w:left="360"/>
      </w:pPr>
    </w:p>
    <w:p w:rsidR="004A45B3" w:rsidRDefault="004A45B3" w:rsidP="004A45B3">
      <w:pPr>
        <w:pStyle w:val="ListParagraph"/>
        <w:numPr>
          <w:ilvl w:val="0"/>
          <w:numId w:val="2"/>
        </w:numPr>
      </w:pPr>
      <w:r>
        <w:t>What would be the estimated financial impact to the Padnos International Center if this program has a last-minute cancellation or if the program departs and is unable to fulfill the program goals on-site?</w:t>
      </w:r>
    </w:p>
    <w:p w:rsidR="00EE3D88" w:rsidRDefault="00EE3D88" w:rsidP="00EE3D88">
      <w:pPr>
        <w:pStyle w:val="ListParagraph"/>
      </w:pPr>
    </w:p>
    <w:p w:rsidR="00CD7749" w:rsidRDefault="00CD7749" w:rsidP="004A45B3">
      <w:pPr>
        <w:pStyle w:val="ListParagraph"/>
        <w:numPr>
          <w:ilvl w:val="0"/>
          <w:numId w:val="2"/>
        </w:numPr>
      </w:pPr>
      <w:r>
        <w:lastRenderedPageBreak/>
        <w:t xml:space="preserve">What are the refund policies for the major in-country expenses that are pre-paid? </w:t>
      </w:r>
    </w:p>
    <w:p w:rsidR="00CD7749" w:rsidRDefault="00CD7749" w:rsidP="00CD7749">
      <w:pPr>
        <w:pStyle w:val="ListParagraph"/>
        <w:numPr>
          <w:ilvl w:val="1"/>
          <w:numId w:val="2"/>
        </w:numPr>
      </w:pPr>
      <w:r>
        <w:t>Housing?</w:t>
      </w:r>
    </w:p>
    <w:p w:rsidR="00CD7749" w:rsidRDefault="00CD7749" w:rsidP="00CD7749">
      <w:pPr>
        <w:pStyle w:val="ListParagraph"/>
        <w:numPr>
          <w:ilvl w:val="1"/>
          <w:numId w:val="2"/>
        </w:numPr>
      </w:pPr>
      <w:r>
        <w:t>Transportation services</w:t>
      </w:r>
    </w:p>
    <w:p w:rsidR="004A45B3" w:rsidRDefault="00EE3D88" w:rsidP="00D6311A">
      <w:pPr>
        <w:pStyle w:val="ListParagraph"/>
        <w:numPr>
          <w:ilvl w:val="1"/>
          <w:numId w:val="2"/>
        </w:numPr>
      </w:pPr>
      <w:r>
        <w:t>O</w:t>
      </w:r>
      <w:r w:rsidR="00CD7749">
        <w:t>ther</w:t>
      </w:r>
    </w:p>
    <w:p w:rsidR="00EE3D88" w:rsidRPr="00EE3D88" w:rsidRDefault="00EE3D88" w:rsidP="00EE3D88">
      <w:pPr>
        <w:rPr>
          <w:u w:val="single"/>
        </w:rPr>
      </w:pPr>
      <w:r w:rsidRPr="00EE3D88">
        <w:rPr>
          <w:u w:val="single"/>
        </w:rPr>
        <w:t>Ethical Considerations</w:t>
      </w:r>
    </w:p>
    <w:p w:rsidR="003726F2" w:rsidRDefault="002D5EF0" w:rsidP="00EE3D88">
      <w:pPr>
        <w:pStyle w:val="ListParagraph"/>
        <w:numPr>
          <w:ilvl w:val="0"/>
          <w:numId w:val="2"/>
        </w:numPr>
      </w:pPr>
      <w:r w:rsidRPr="002D5EF0">
        <w:t xml:space="preserve">What are the ethical </w:t>
      </w:r>
      <w:r w:rsidR="00EE3D88">
        <w:t>considerations</w:t>
      </w:r>
      <w:r w:rsidRPr="002D5EF0">
        <w:t xml:space="preserve"> of sending students from the United States to other countries with more limited health care infrastructures during this time when health care resources are stretched to the limit?</w:t>
      </w:r>
      <w:r>
        <w:t xml:space="preserve"> How will the host country benefit from the program?</w:t>
      </w:r>
    </w:p>
    <w:p w:rsidR="00EE3D88" w:rsidRDefault="00EE3D88" w:rsidP="00EE3D88"/>
    <w:p w:rsidR="00EE3D88" w:rsidRDefault="00EE3D88" w:rsidP="00EE3D88"/>
    <w:p w:rsidR="003726F2" w:rsidRPr="003726F2" w:rsidRDefault="003726F2" w:rsidP="003726F2">
      <w:pPr>
        <w:rPr>
          <w:sz w:val="26"/>
          <w:szCs w:val="26"/>
        </w:rPr>
      </w:pPr>
      <w:r w:rsidRPr="003726F2">
        <w:rPr>
          <w:sz w:val="26"/>
          <w:szCs w:val="26"/>
        </w:rPr>
        <w:t xml:space="preserve">Submit your completed appeal to Rebecca Morrissey, </w:t>
      </w:r>
      <w:hyperlink r:id="rId9" w:history="1">
        <w:r w:rsidRPr="003726F2">
          <w:rPr>
            <w:rStyle w:val="Hyperlink"/>
            <w:sz w:val="26"/>
            <w:szCs w:val="26"/>
          </w:rPr>
          <w:t>hambletr@gvsu.edu</w:t>
        </w:r>
      </w:hyperlink>
      <w:r w:rsidRPr="003726F2">
        <w:rPr>
          <w:sz w:val="26"/>
          <w:szCs w:val="26"/>
        </w:rPr>
        <w:t>.</w:t>
      </w:r>
    </w:p>
    <w:p w:rsidR="003726F2" w:rsidRDefault="003726F2" w:rsidP="003726F2"/>
    <w:p w:rsidR="004B742C" w:rsidRDefault="004B742C" w:rsidP="003726F2"/>
    <w:sectPr w:rsidR="004B7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4E37"/>
    <w:multiLevelType w:val="hybridMultilevel"/>
    <w:tmpl w:val="EBB63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52602"/>
    <w:multiLevelType w:val="hybridMultilevel"/>
    <w:tmpl w:val="E9F02CBA"/>
    <w:lvl w:ilvl="0" w:tplc="27902DE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34AEA"/>
    <w:multiLevelType w:val="hybridMultilevel"/>
    <w:tmpl w:val="5266AB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B7830"/>
    <w:multiLevelType w:val="hybridMultilevel"/>
    <w:tmpl w:val="197AA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90462"/>
    <w:multiLevelType w:val="hybridMultilevel"/>
    <w:tmpl w:val="A880D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A0DCC"/>
    <w:multiLevelType w:val="hybridMultilevel"/>
    <w:tmpl w:val="F4FE64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F6A6F"/>
    <w:multiLevelType w:val="hybridMultilevel"/>
    <w:tmpl w:val="1CCE697E"/>
    <w:lvl w:ilvl="0" w:tplc="E46212E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28"/>
    <w:rsid w:val="00026804"/>
    <w:rsid w:val="000C4A07"/>
    <w:rsid w:val="000F33F0"/>
    <w:rsid w:val="00107941"/>
    <w:rsid w:val="00140487"/>
    <w:rsid w:val="001C0DB2"/>
    <w:rsid w:val="00233E1F"/>
    <w:rsid w:val="00274C0D"/>
    <w:rsid w:val="002B5B14"/>
    <w:rsid w:val="002D5EF0"/>
    <w:rsid w:val="003565E3"/>
    <w:rsid w:val="003726F2"/>
    <w:rsid w:val="00384EC1"/>
    <w:rsid w:val="00391AC4"/>
    <w:rsid w:val="003E43B6"/>
    <w:rsid w:val="00474F0B"/>
    <w:rsid w:val="0047525D"/>
    <w:rsid w:val="004A45B3"/>
    <w:rsid w:val="004B742C"/>
    <w:rsid w:val="004D179F"/>
    <w:rsid w:val="00533F93"/>
    <w:rsid w:val="005F0884"/>
    <w:rsid w:val="00615449"/>
    <w:rsid w:val="00660C76"/>
    <w:rsid w:val="00667D14"/>
    <w:rsid w:val="00697868"/>
    <w:rsid w:val="006A3935"/>
    <w:rsid w:val="007339E4"/>
    <w:rsid w:val="00733A95"/>
    <w:rsid w:val="00736D78"/>
    <w:rsid w:val="00765480"/>
    <w:rsid w:val="007B54CD"/>
    <w:rsid w:val="007D205C"/>
    <w:rsid w:val="007E365E"/>
    <w:rsid w:val="008060B5"/>
    <w:rsid w:val="008220C6"/>
    <w:rsid w:val="008647D9"/>
    <w:rsid w:val="008A71B8"/>
    <w:rsid w:val="00911DE7"/>
    <w:rsid w:val="00924F67"/>
    <w:rsid w:val="00931049"/>
    <w:rsid w:val="0093233E"/>
    <w:rsid w:val="00950DE0"/>
    <w:rsid w:val="00967D97"/>
    <w:rsid w:val="00A054B0"/>
    <w:rsid w:val="00A1331E"/>
    <w:rsid w:val="00A56EC1"/>
    <w:rsid w:val="00A90DEC"/>
    <w:rsid w:val="00AF18D3"/>
    <w:rsid w:val="00BE619E"/>
    <w:rsid w:val="00C1232F"/>
    <w:rsid w:val="00C2624C"/>
    <w:rsid w:val="00CB26B0"/>
    <w:rsid w:val="00CD7749"/>
    <w:rsid w:val="00D049EC"/>
    <w:rsid w:val="00D32478"/>
    <w:rsid w:val="00D50414"/>
    <w:rsid w:val="00DC2928"/>
    <w:rsid w:val="00DE6664"/>
    <w:rsid w:val="00EB3FE9"/>
    <w:rsid w:val="00EE3D88"/>
    <w:rsid w:val="00EF4C90"/>
    <w:rsid w:val="00F168ED"/>
    <w:rsid w:val="00F16DAF"/>
    <w:rsid w:val="00F50CD0"/>
    <w:rsid w:val="00F74D56"/>
    <w:rsid w:val="00F93B00"/>
    <w:rsid w:val="00FF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7459B"/>
  <w15:chartTrackingRefBased/>
  <w15:docId w15:val="{0498160B-2C42-42BA-A4FE-ABB3E68C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5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0C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C7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72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ac.gov/Content/Browse/Report?subContentTypes=Country%20Security%20Rep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vel.state.gov/content/travel/en/traveladvisories/traveladvisories.htm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c.gov/coronavirus/2019-ncov/travelers/international-travel-during-covid19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ambletr@gv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Hambleton</dc:creator>
  <cp:keywords/>
  <dc:description/>
  <cp:lastModifiedBy>Becca Morrissey</cp:lastModifiedBy>
  <cp:revision>2</cp:revision>
  <cp:lastPrinted>2021-05-04T19:46:00Z</cp:lastPrinted>
  <dcterms:created xsi:type="dcterms:W3CDTF">2021-10-15T20:58:00Z</dcterms:created>
  <dcterms:modified xsi:type="dcterms:W3CDTF">2021-10-15T20:58:00Z</dcterms:modified>
</cp:coreProperties>
</file>