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7A" w:rsidRDefault="00225D67">
      <w:r>
        <w:t>Winter 2018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02"/>
        <w:gridCol w:w="2664"/>
        <w:gridCol w:w="2665"/>
        <w:gridCol w:w="2665"/>
        <w:gridCol w:w="2665"/>
        <w:gridCol w:w="2665"/>
      </w:tblGrid>
      <w:tr w:rsidR="00ED54DB" w:rsidRPr="001C1C40" w:rsidTr="00ED54DB">
        <w:trPr>
          <w:cantSplit/>
          <w:trHeight w:val="288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ED54DB" w:rsidRPr="00ED54DB" w:rsidRDefault="00ED54DB" w:rsidP="00ED54D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</w:rPr>
            </w:pPr>
            <w:r w:rsidRPr="00ED54DB">
              <w:rPr>
                <w:rFonts w:ascii="Arial Narrow" w:hAnsi="Arial Narrow" w:cs="Arial"/>
                <w:b/>
                <w:color w:val="FFFFFF"/>
              </w:rPr>
              <w:t>Time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D54DB" w:rsidRPr="00ED54DB" w:rsidRDefault="00ED54DB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ED54DB">
              <w:rPr>
                <w:rFonts w:ascii="Arial Narrow" w:hAnsi="Arial Narrow" w:cs="Arial"/>
                <w:b/>
                <w:color w:val="FFFFFF"/>
              </w:rPr>
              <w:t>Mon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D54DB" w:rsidRPr="00ED54DB" w:rsidRDefault="00ED54DB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Tue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D54DB" w:rsidRPr="00ED54DB" w:rsidRDefault="00ED54DB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ED54DB">
              <w:rPr>
                <w:rFonts w:ascii="Arial Narrow" w:hAnsi="Arial Narrow" w:cs="Arial"/>
                <w:b/>
                <w:color w:val="FFFFFF"/>
              </w:rPr>
              <w:t>Wed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ED54DB" w:rsidRPr="00ED54DB" w:rsidRDefault="00ED54DB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Thu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ED54DB" w:rsidRPr="00ED54DB" w:rsidRDefault="00ED54DB" w:rsidP="00ED54D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Fri</w:t>
            </w:r>
          </w:p>
        </w:tc>
      </w:tr>
      <w:tr w:rsidR="008871C9" w:rsidRPr="001C1C40" w:rsidTr="008871C9">
        <w:trPr>
          <w:cantSplit/>
          <w:trHeight w:val="288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871C9" w:rsidRPr="001C1C40" w:rsidRDefault="008871C9" w:rsidP="0006762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1860" w:type="pct"/>
            <w:gridSpan w:val="2"/>
            <w:tcBorders>
              <w:top w:val="single" w:sz="4" w:space="0" w:color="3366FF"/>
              <w:bottom w:val="single" w:sz="4" w:space="0" w:color="0070C0"/>
            </w:tcBorders>
            <w:shd w:val="clear" w:color="auto" w:fill="CCC0D9" w:themeFill="accent4" w:themeFillTint="66"/>
            <w:vAlign w:val="center"/>
          </w:tcPr>
          <w:p w:rsidR="008871C9" w:rsidRPr="00A1111A" w:rsidRDefault="00CC6DBD" w:rsidP="00A1111A">
            <w:pPr>
              <w:pStyle w:val="NoSpacing"/>
              <w:jc w:val="center"/>
              <w:rPr>
                <w:rStyle w:val="WinCalendarBLANKCELLSTYLE2"/>
                <w:color w:val="800000"/>
                <w:sz w:val="20"/>
                <w:szCs w:val="20"/>
              </w:rPr>
            </w:pPr>
            <w:r>
              <w:rPr>
                <w:rStyle w:val="WinCalendarBLANKCELLSTYLE2"/>
                <w:color w:val="800000"/>
                <w:sz w:val="20"/>
                <w:szCs w:val="20"/>
              </w:rPr>
              <w:t xml:space="preserve">RIT 361 </w:t>
            </w:r>
            <w:r w:rsidR="008871C9">
              <w:rPr>
                <w:rStyle w:val="WinCalendarBLANKCELLSTYLE2"/>
                <w:color w:val="800000"/>
                <w:sz w:val="20"/>
                <w:szCs w:val="20"/>
              </w:rPr>
              <w:t>Clinical Education I</w:t>
            </w:r>
          </w:p>
        </w:tc>
        <w:tc>
          <w:tcPr>
            <w:tcW w:w="2790" w:type="pct"/>
            <w:gridSpan w:val="3"/>
            <w:tcBorders>
              <w:top w:val="single" w:sz="4" w:space="0" w:color="3366FF"/>
            </w:tcBorders>
            <w:shd w:val="clear" w:color="auto" w:fill="B6DDE8" w:themeFill="accent5" w:themeFillTint="66"/>
            <w:vAlign w:val="center"/>
          </w:tcPr>
          <w:p w:rsidR="008871C9" w:rsidRPr="00A1111A" w:rsidRDefault="00CC6DBD" w:rsidP="00A1111A">
            <w:pPr>
              <w:pStyle w:val="NoSpacing"/>
              <w:jc w:val="center"/>
              <w:rPr>
                <w:rStyle w:val="WinCalendarBLANKCELLSTYLE2"/>
                <w:color w:val="800000"/>
                <w:sz w:val="20"/>
                <w:szCs w:val="20"/>
              </w:rPr>
            </w:pPr>
            <w:r>
              <w:rPr>
                <w:rStyle w:val="WinCalendarBLANKCELLSTYLE2"/>
                <w:color w:val="800000"/>
                <w:sz w:val="20"/>
                <w:szCs w:val="20"/>
              </w:rPr>
              <w:t xml:space="preserve">RIT 461 </w:t>
            </w:r>
            <w:r w:rsidR="008871C9">
              <w:rPr>
                <w:rStyle w:val="WinCalendarBLANKCELLSTYLE2"/>
                <w:color w:val="800000"/>
                <w:sz w:val="20"/>
                <w:szCs w:val="20"/>
              </w:rPr>
              <w:t>Clinical Education IV</w:t>
            </w:r>
          </w:p>
        </w:tc>
      </w:tr>
      <w:tr w:rsidR="00EF441B" w:rsidRPr="001C1C40" w:rsidTr="00CB0C06">
        <w:trPr>
          <w:cantSplit/>
          <w:trHeight w:val="37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EF441B" w:rsidRPr="00ED54DB" w:rsidRDefault="00EF441B" w:rsidP="0006762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8 am</w:t>
              </w:r>
            </w:smartTag>
          </w:p>
        </w:tc>
        <w:tc>
          <w:tcPr>
            <w:tcW w:w="930" w:type="pct"/>
            <w:vMerge w:val="restart"/>
            <w:tcBorders>
              <w:top w:val="single" w:sz="4" w:space="0" w:color="0070C0"/>
            </w:tcBorders>
            <w:shd w:val="clear" w:color="auto" w:fill="B6DDE8" w:themeFill="accent5" w:themeFillTint="66"/>
          </w:tcPr>
          <w:p w:rsidR="00EF441B" w:rsidRDefault="00EF441B" w:rsidP="008563D6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EF441B" w:rsidRDefault="00EF441B" w:rsidP="008563D6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Clinical Ed. IV</w:t>
            </w:r>
          </w:p>
          <w:p w:rsidR="00EF441B" w:rsidRPr="00A1111A" w:rsidRDefault="00EF441B" w:rsidP="008563D6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RIT 461 – (LP) 8-8:50</w:t>
            </w:r>
          </w:p>
          <w:p w:rsidR="00EF441B" w:rsidRPr="00A1111A" w:rsidRDefault="00EF441B" w:rsidP="008563D6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CHS</w:t>
            </w:r>
          </w:p>
        </w:tc>
        <w:tc>
          <w:tcPr>
            <w:tcW w:w="930" w:type="pct"/>
            <w:vMerge w:val="restart"/>
            <w:tcBorders>
              <w:top w:val="single" w:sz="4" w:space="0" w:color="3366FF"/>
            </w:tcBorders>
            <w:shd w:val="clear" w:color="auto" w:fill="FFFFFF" w:themeFill="background1"/>
          </w:tcPr>
          <w:p w:rsidR="00EF441B" w:rsidRPr="00A1111A" w:rsidRDefault="00EF441B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F441B" w:rsidRPr="00A1111A" w:rsidRDefault="00EF441B" w:rsidP="008563D6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F441B" w:rsidRPr="00A1111A" w:rsidRDefault="00EF441B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EF441B" w:rsidRPr="00A1111A" w:rsidRDefault="00EF441B" w:rsidP="006D2A12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EF441B" w:rsidRPr="001C1C40" w:rsidTr="006E0DD9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EF441B" w:rsidRPr="00ED54DB" w:rsidRDefault="00EF441B" w:rsidP="0006762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single" w:sz="4" w:space="0" w:color="0070C0"/>
            </w:tcBorders>
            <w:shd w:val="clear" w:color="auto" w:fill="B6DDE8" w:themeFill="accent5" w:themeFillTint="66"/>
          </w:tcPr>
          <w:p w:rsidR="00EF441B" w:rsidRPr="00A1111A" w:rsidRDefault="00EF441B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single" w:sz="4" w:space="0" w:color="0070C0"/>
            </w:tcBorders>
            <w:shd w:val="clear" w:color="auto" w:fill="FFFFFF" w:themeFill="background1"/>
          </w:tcPr>
          <w:p w:rsidR="00EF441B" w:rsidRPr="00A1111A" w:rsidRDefault="00EF441B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D9D9D9" w:themeColor="background1" w:themeShade="D9"/>
            </w:tcBorders>
          </w:tcPr>
          <w:p w:rsidR="00EF441B" w:rsidRPr="00A1111A" w:rsidRDefault="00EF441B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D9D9D9" w:themeColor="background1" w:themeShade="D9"/>
            </w:tcBorders>
          </w:tcPr>
          <w:p w:rsidR="00EF441B" w:rsidRPr="00A1111A" w:rsidRDefault="00EF441B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548DD4" w:themeColor="text2" w:themeTint="99"/>
            </w:tcBorders>
          </w:tcPr>
          <w:p w:rsidR="00EF441B" w:rsidRPr="00A1111A" w:rsidRDefault="00EF441B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6E0DD9" w:rsidRPr="001C1C40" w:rsidTr="00857BF6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6E0DD9" w:rsidRPr="00ED54DB" w:rsidRDefault="006E0DD9" w:rsidP="0006762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9 am</w:t>
              </w:r>
            </w:smartTag>
          </w:p>
        </w:tc>
        <w:tc>
          <w:tcPr>
            <w:tcW w:w="930" w:type="pct"/>
            <w:vMerge w:val="restart"/>
            <w:tcBorders>
              <w:top w:val="single" w:sz="4" w:space="0" w:color="0070C0"/>
            </w:tcBorders>
            <w:shd w:val="clear" w:color="auto" w:fill="B6DDE8" w:themeFill="accent5" w:themeFillTint="66"/>
          </w:tcPr>
          <w:p w:rsidR="006E0DD9" w:rsidRDefault="006E0DD9" w:rsidP="00B91F53">
            <w:pPr>
              <w:pStyle w:val="NoSpacing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6E0DD9" w:rsidRDefault="006E0DD9" w:rsidP="008563D6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Principles &amp; Practices IV</w:t>
            </w:r>
          </w:p>
          <w:p w:rsidR="006E0DD9" w:rsidRDefault="006E0DD9" w:rsidP="008563D6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RIT 432 – (LP) 9-11:50</w:t>
            </w:r>
          </w:p>
          <w:p w:rsidR="006E0DD9" w:rsidRPr="00A1111A" w:rsidRDefault="006E0DD9" w:rsidP="008563D6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CHS</w:t>
            </w:r>
          </w:p>
        </w:tc>
        <w:tc>
          <w:tcPr>
            <w:tcW w:w="930" w:type="pct"/>
            <w:vMerge w:val="restart"/>
            <w:tcBorders>
              <w:top w:val="single" w:sz="4" w:space="0" w:color="0070C0"/>
            </w:tcBorders>
            <w:shd w:val="clear" w:color="auto" w:fill="B6DDE8" w:themeFill="accent5" w:themeFillTint="66"/>
          </w:tcPr>
          <w:p w:rsidR="006E0DD9" w:rsidRDefault="006E0DD9" w:rsidP="005949C9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6E0DD9" w:rsidRDefault="006E0DD9" w:rsidP="005949C9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Intro to Med. </w:t>
            </w:r>
            <w:proofErr w:type="spell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Dosi</w:t>
            </w:r>
            <w:proofErr w:type="spell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.</w:t>
            </w:r>
          </w:p>
          <w:p w:rsidR="006E0DD9" w:rsidRDefault="000072CA" w:rsidP="005949C9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RIT 472 – (CK</w:t>
            </w:r>
            <w:r w:rsidR="006E0DD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) 9-10:50</w:t>
            </w:r>
          </w:p>
          <w:p w:rsidR="006E0DD9" w:rsidRPr="00A1111A" w:rsidRDefault="006E0DD9" w:rsidP="005949C9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CHS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6E0DD9" w:rsidRPr="00A1111A" w:rsidRDefault="006E0DD9" w:rsidP="008563D6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3366FF"/>
            </w:tcBorders>
            <w:shd w:val="clear" w:color="auto" w:fill="FFFFFF" w:themeFill="background1"/>
          </w:tcPr>
          <w:p w:rsidR="006E0DD9" w:rsidRDefault="006E0DD9" w:rsidP="008379D0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6E0DD9" w:rsidRDefault="006E0DD9" w:rsidP="008379D0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6E0DD9" w:rsidRPr="00A1111A" w:rsidRDefault="006E0DD9" w:rsidP="00CC608B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6E0DD9" w:rsidRDefault="006E0DD9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6E0DD9" w:rsidRPr="00A1111A" w:rsidRDefault="006E0DD9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6E0DD9" w:rsidRPr="001C1C40" w:rsidTr="00857BF6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6E0DD9" w:rsidRPr="00ED54DB" w:rsidRDefault="006E0DD9" w:rsidP="0006762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6E0DD9" w:rsidRPr="00A1111A" w:rsidRDefault="006E0DD9" w:rsidP="00C13D86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6E0DD9" w:rsidRPr="00A1111A" w:rsidRDefault="006E0DD9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6E0DD9" w:rsidRPr="00A1111A" w:rsidRDefault="006E0DD9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FFFFFF" w:themeFill="background1"/>
          </w:tcPr>
          <w:p w:rsidR="006E0DD9" w:rsidRPr="00A1111A" w:rsidRDefault="006E0DD9" w:rsidP="00CC608B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 w:themeColor="background1" w:themeShade="D9"/>
              <w:bottom w:val="single" w:sz="4" w:space="0" w:color="548DD4" w:themeColor="text2" w:themeTint="99"/>
            </w:tcBorders>
            <w:shd w:val="clear" w:color="auto" w:fill="FFFFFF" w:themeFill="background1"/>
          </w:tcPr>
          <w:p w:rsidR="006E0DD9" w:rsidRPr="00A1111A" w:rsidRDefault="006E0DD9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F33B9" w:rsidRPr="001C1C40" w:rsidTr="001F33B9">
        <w:trPr>
          <w:cantSplit/>
          <w:trHeight w:val="404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1F33B9" w:rsidRPr="00ED54DB" w:rsidRDefault="001F33B9" w:rsidP="0006762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10 am</w:t>
              </w:r>
            </w:smartTag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1F33B9" w:rsidRPr="00A1111A" w:rsidRDefault="001F33B9" w:rsidP="00C13D86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1F33B9" w:rsidRPr="00A1111A" w:rsidRDefault="001F33B9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3366FF"/>
            </w:tcBorders>
            <w:shd w:val="clear" w:color="auto" w:fill="CCC0D9" w:themeFill="accent4" w:themeFillTint="66"/>
          </w:tcPr>
          <w:p w:rsidR="001F33B9" w:rsidRDefault="001F33B9" w:rsidP="00B91F53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Clinical Ed. I.</w:t>
            </w:r>
          </w:p>
          <w:p w:rsidR="001F33B9" w:rsidRPr="00A1111A" w:rsidRDefault="001F33B9" w:rsidP="00B91F53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RIT 361 – (CK) 10-10:50</w:t>
            </w:r>
          </w:p>
          <w:p w:rsidR="001F33B9" w:rsidRPr="00A1111A" w:rsidRDefault="001F33B9" w:rsidP="00B91F53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CHS</w:t>
            </w:r>
          </w:p>
        </w:tc>
        <w:tc>
          <w:tcPr>
            <w:tcW w:w="930" w:type="pct"/>
            <w:vMerge w:val="restart"/>
            <w:shd w:val="clear" w:color="auto" w:fill="CCC0D9" w:themeFill="accent4" w:themeFillTint="66"/>
          </w:tcPr>
          <w:p w:rsidR="001F33B9" w:rsidRDefault="001F33B9" w:rsidP="00CC608B">
            <w:pPr>
              <w:pStyle w:val="NoSpacing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1F33B9" w:rsidRPr="00AC5BCC" w:rsidRDefault="001F33B9" w:rsidP="001F33B9">
            <w:pPr>
              <w:pStyle w:val="NoSpacing"/>
              <w:shd w:val="clear" w:color="auto" w:fill="CCC0D9" w:themeFill="accent4" w:themeFillTint="66"/>
              <w:jc w:val="center"/>
              <w:rPr>
                <w:rStyle w:val="CalendarNumbers"/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P</w:t>
            </w: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&amp;P II Lab – 01</w:t>
            </w:r>
          </w:p>
          <w:p w:rsidR="001F33B9" w:rsidRPr="00AC5BCC" w:rsidRDefault="001F33B9" w:rsidP="001F33B9">
            <w:pPr>
              <w:pStyle w:val="NoSpacing"/>
              <w:shd w:val="clear" w:color="auto" w:fill="CCC0D9" w:themeFill="accent4" w:themeFillTint="66"/>
              <w:jc w:val="center"/>
              <w:rPr>
                <w:rStyle w:val="CalendarNumbers"/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RIT 333 – (MS)</w:t>
            </w: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10-11</w:t>
            </w:r>
            <w:r w:rsidRPr="00AC5BCC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:50</w:t>
            </w:r>
          </w:p>
          <w:p w:rsidR="001F33B9" w:rsidRPr="00A1111A" w:rsidRDefault="001F33B9" w:rsidP="001F33B9">
            <w:pPr>
              <w:pStyle w:val="NoSpacing"/>
              <w:shd w:val="clear" w:color="auto" w:fill="CCC0D9" w:themeFill="accent4" w:themeFillTint="66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AC5BCC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CHS 415</w:t>
            </w:r>
          </w:p>
        </w:tc>
        <w:tc>
          <w:tcPr>
            <w:tcW w:w="930" w:type="pct"/>
            <w:tcBorders>
              <w:top w:val="single" w:sz="4" w:space="0" w:color="548DD4" w:themeColor="text2" w:themeTint="9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1F33B9" w:rsidRPr="00A1111A" w:rsidRDefault="001F33B9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F33B9" w:rsidRPr="001C1C40" w:rsidTr="001F33B9">
        <w:trPr>
          <w:cantSplit/>
          <w:trHeight w:val="66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1F33B9" w:rsidRPr="00ED54DB" w:rsidRDefault="001F33B9" w:rsidP="0006762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1F33B9" w:rsidRPr="00A1111A" w:rsidRDefault="001F33B9" w:rsidP="00C13D86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single" w:sz="4" w:space="0" w:color="0070C0"/>
            </w:tcBorders>
            <w:shd w:val="clear" w:color="auto" w:fill="B6DDE8" w:themeFill="accent5" w:themeFillTint="66"/>
          </w:tcPr>
          <w:p w:rsidR="001F33B9" w:rsidRPr="00A1111A" w:rsidRDefault="001F33B9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single" w:sz="4" w:space="0" w:color="0070C0"/>
            </w:tcBorders>
            <w:shd w:val="clear" w:color="auto" w:fill="CCC0D9" w:themeFill="accent4" w:themeFillTint="66"/>
          </w:tcPr>
          <w:p w:rsidR="001F33B9" w:rsidRPr="00A1111A" w:rsidRDefault="001F33B9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CCC0D9" w:themeFill="accent4" w:themeFillTint="66"/>
          </w:tcPr>
          <w:p w:rsidR="001F33B9" w:rsidRPr="00A1111A" w:rsidRDefault="001F33B9" w:rsidP="00963ED3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 w:themeColor="background1" w:themeShade="D9"/>
              <w:bottom w:val="single" w:sz="4" w:space="0" w:color="548DD4" w:themeColor="text2" w:themeTint="99"/>
            </w:tcBorders>
            <w:shd w:val="clear" w:color="auto" w:fill="FFFFFF" w:themeFill="background1"/>
          </w:tcPr>
          <w:p w:rsidR="001F33B9" w:rsidRPr="00A1111A" w:rsidRDefault="001F33B9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F33B9" w:rsidRPr="001C1C40" w:rsidTr="001F33B9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1F33B9" w:rsidRPr="00ED54DB" w:rsidRDefault="001F33B9" w:rsidP="0006762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11 am</w:t>
              </w:r>
            </w:smartTag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1F33B9" w:rsidRPr="00A1111A" w:rsidRDefault="001F33B9" w:rsidP="00C13D86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0070C0"/>
            </w:tcBorders>
            <w:shd w:val="clear" w:color="auto" w:fill="B6DDE8" w:themeFill="accent5" w:themeFillTint="66"/>
          </w:tcPr>
          <w:p w:rsidR="001F33B9" w:rsidRDefault="001F33B9" w:rsidP="005949C9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1F33B9" w:rsidRPr="00054E42" w:rsidRDefault="001F33B9" w:rsidP="00225D67">
            <w:pPr>
              <w:pStyle w:val="NoSpacing"/>
              <w:shd w:val="clear" w:color="auto" w:fill="B6DDE8" w:themeFill="accent5" w:themeFillTint="66"/>
              <w:jc w:val="center"/>
              <w:rPr>
                <w:rStyle w:val="CalendarNumbers"/>
                <w:rFonts w:ascii="Arial Narrow" w:hAnsi="Arial Narrow"/>
                <w:b w:val="0"/>
                <w:sz w:val="20"/>
                <w:szCs w:val="20"/>
              </w:rPr>
            </w:pPr>
            <w:r w:rsidRPr="00054E42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Radiation Biology</w:t>
            </w:r>
          </w:p>
          <w:p w:rsidR="001F33B9" w:rsidRDefault="001F33B9" w:rsidP="00225D67">
            <w:pPr>
              <w:pStyle w:val="NoSpacing"/>
              <w:shd w:val="clear" w:color="auto" w:fill="B6DDE8" w:themeFill="accent5" w:themeFillTint="66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054E42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RIT 322 – </w:t>
            </w: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(CK) 11-12</w:t>
            </w:r>
            <w:r w:rsidRPr="00054E42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:50</w:t>
            </w:r>
          </w:p>
          <w:p w:rsidR="001F33B9" w:rsidRDefault="001F33B9" w:rsidP="00225D67">
            <w:pPr>
              <w:pStyle w:val="NoSpacing"/>
              <w:shd w:val="clear" w:color="auto" w:fill="B6DDE8" w:themeFill="accent5" w:themeFillTint="66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CHS</w:t>
            </w:r>
          </w:p>
          <w:p w:rsidR="001F33B9" w:rsidRPr="00A1111A" w:rsidRDefault="001F33B9" w:rsidP="005949C9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0070C0"/>
            </w:tcBorders>
            <w:shd w:val="clear" w:color="auto" w:fill="CCC0D9" w:themeFill="accent4" w:themeFillTint="66"/>
          </w:tcPr>
          <w:p w:rsidR="001F33B9" w:rsidRDefault="001F33B9" w:rsidP="00CC608B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1F33B9" w:rsidRDefault="001F33B9" w:rsidP="00CC608B">
            <w:pPr>
              <w:pStyle w:val="NoSpacing"/>
              <w:shd w:val="clear" w:color="auto" w:fill="CCC0D9" w:themeFill="accent4" w:themeFillTint="66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1F33B9" w:rsidRDefault="001F33B9" w:rsidP="00CC608B">
            <w:pPr>
              <w:pStyle w:val="NoSpacing"/>
              <w:shd w:val="clear" w:color="auto" w:fill="CCC0D9" w:themeFill="accent4" w:themeFillTint="66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Principles &amp; Practices II</w:t>
            </w:r>
          </w:p>
          <w:p w:rsidR="001F33B9" w:rsidRDefault="001F33B9" w:rsidP="00CC608B">
            <w:pPr>
              <w:pStyle w:val="NoSpacing"/>
              <w:shd w:val="clear" w:color="auto" w:fill="CCC0D9" w:themeFill="accent4" w:themeFillTint="66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RIT 332 – (CK) 11-1:50</w:t>
            </w:r>
          </w:p>
          <w:p w:rsidR="001F33B9" w:rsidRPr="00A1111A" w:rsidRDefault="001F33B9" w:rsidP="00CC608B">
            <w:pPr>
              <w:pStyle w:val="NoSpacing"/>
              <w:shd w:val="clear" w:color="auto" w:fill="CCC0D9" w:themeFill="accent4" w:themeFillTint="66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CHS</w:t>
            </w:r>
          </w:p>
        </w:tc>
        <w:tc>
          <w:tcPr>
            <w:tcW w:w="930" w:type="pct"/>
            <w:vMerge/>
            <w:shd w:val="clear" w:color="auto" w:fill="CCC0D9" w:themeFill="accent4" w:themeFillTint="66"/>
          </w:tcPr>
          <w:p w:rsidR="001F33B9" w:rsidRPr="00A1111A" w:rsidRDefault="001F33B9" w:rsidP="00963ED3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548DD4" w:themeColor="text2" w:themeTint="9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1F33B9" w:rsidRPr="00A1111A" w:rsidRDefault="001F33B9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F33B9" w:rsidRPr="001C1C40" w:rsidTr="001F33B9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1F33B9" w:rsidRPr="00ED54DB" w:rsidRDefault="001F33B9" w:rsidP="0006762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single" w:sz="4" w:space="0" w:color="0070C0"/>
            </w:tcBorders>
            <w:shd w:val="clear" w:color="auto" w:fill="B6DDE8" w:themeFill="accent5" w:themeFillTint="66"/>
          </w:tcPr>
          <w:p w:rsidR="001F33B9" w:rsidRPr="00A1111A" w:rsidRDefault="001F33B9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1F33B9" w:rsidRPr="00A1111A" w:rsidRDefault="001F33B9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CCC0D9" w:themeFill="accent4" w:themeFillTint="66"/>
          </w:tcPr>
          <w:p w:rsidR="001F33B9" w:rsidRPr="00A1111A" w:rsidRDefault="001F33B9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single" w:sz="4" w:space="0" w:color="0070C0"/>
            </w:tcBorders>
            <w:shd w:val="clear" w:color="auto" w:fill="CCC0D9" w:themeFill="accent4" w:themeFillTint="66"/>
          </w:tcPr>
          <w:p w:rsidR="001F33B9" w:rsidRPr="00A1111A" w:rsidRDefault="001F33B9" w:rsidP="006E0DD9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 w:themeColor="background1" w:themeShade="D9"/>
              <w:bottom w:val="single" w:sz="4" w:space="0" w:color="0070C0"/>
            </w:tcBorders>
            <w:shd w:val="clear" w:color="auto" w:fill="FFFFFF" w:themeFill="background1"/>
          </w:tcPr>
          <w:p w:rsidR="001F33B9" w:rsidRPr="00A1111A" w:rsidRDefault="001F33B9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57BF6" w:rsidRPr="001C1C40" w:rsidTr="00857BF6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57BF6" w:rsidRPr="00ED54DB" w:rsidRDefault="00857BF6" w:rsidP="0006762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12 pm</w:t>
              </w:r>
            </w:smartTag>
          </w:p>
        </w:tc>
        <w:tc>
          <w:tcPr>
            <w:tcW w:w="930" w:type="pct"/>
            <w:vMerge w:val="restart"/>
            <w:tcBorders>
              <w:top w:val="single" w:sz="4" w:space="0" w:color="0070C0"/>
            </w:tcBorders>
            <w:shd w:val="clear" w:color="auto" w:fill="B6DDE8" w:themeFill="accent5" w:themeFillTint="66"/>
          </w:tcPr>
          <w:p w:rsidR="00857BF6" w:rsidRDefault="00857BF6" w:rsidP="00C13D86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857BF6" w:rsidRDefault="00857BF6" w:rsidP="008563D6">
            <w:pPr>
              <w:pStyle w:val="NoSpacing"/>
              <w:shd w:val="clear" w:color="auto" w:fill="B6DDE8" w:themeFill="accent5" w:themeFillTint="66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P&amp;P IV Lab -01</w:t>
            </w:r>
          </w:p>
          <w:p w:rsidR="00857BF6" w:rsidRDefault="00857BF6" w:rsidP="008563D6">
            <w:pPr>
              <w:pStyle w:val="NoSpacing"/>
              <w:shd w:val="clear" w:color="auto" w:fill="B6DDE8" w:themeFill="accent5" w:themeFillTint="66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RIT 433 – (LP) 12-1:50</w:t>
            </w:r>
          </w:p>
          <w:p w:rsidR="00857BF6" w:rsidRPr="00A1111A" w:rsidRDefault="00857BF6" w:rsidP="008563D6">
            <w:pPr>
              <w:pStyle w:val="NoSpacing"/>
              <w:shd w:val="clear" w:color="auto" w:fill="B6DDE8" w:themeFill="accent5" w:themeFillTint="66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CHS 415</w:t>
            </w:r>
          </w:p>
          <w:p w:rsidR="00857BF6" w:rsidRPr="00A1111A" w:rsidRDefault="00857BF6" w:rsidP="00C13D86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857BF6" w:rsidRPr="00A1111A" w:rsidRDefault="00857BF6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CCC0D9" w:themeFill="accent4" w:themeFillTint="66"/>
          </w:tcPr>
          <w:p w:rsidR="00857BF6" w:rsidRPr="00A1111A" w:rsidRDefault="00857BF6" w:rsidP="00CC608B">
            <w:pPr>
              <w:pStyle w:val="NoSpacing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0070C0"/>
            </w:tcBorders>
            <w:shd w:val="clear" w:color="auto" w:fill="CCC0D9" w:themeFill="accent4" w:themeFillTint="66"/>
          </w:tcPr>
          <w:p w:rsidR="00857BF6" w:rsidRDefault="00857BF6" w:rsidP="006E0DD9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857BF6" w:rsidRPr="00AC5BCC" w:rsidRDefault="00857BF6" w:rsidP="00857BF6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P</w:t>
            </w:r>
            <w:r w:rsidRPr="00AC5BCC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&amp;P II Lab </w:t>
            </w:r>
            <w:r w:rsidR="001F33B9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– 02</w:t>
            </w:r>
          </w:p>
          <w:p w:rsidR="00857BF6" w:rsidRPr="00AC5BCC" w:rsidRDefault="00857BF6" w:rsidP="00857BF6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RIT 333 – (MS) 12-1</w:t>
            </w:r>
            <w:r w:rsidRPr="00AC5BCC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:50</w:t>
            </w:r>
          </w:p>
          <w:p w:rsidR="00857BF6" w:rsidRPr="00A1111A" w:rsidRDefault="00857BF6" w:rsidP="00857BF6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 w:rsidRPr="00AC5BCC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CHS 415</w:t>
            </w:r>
          </w:p>
        </w:tc>
        <w:tc>
          <w:tcPr>
            <w:tcW w:w="930" w:type="pct"/>
            <w:vMerge w:val="restart"/>
            <w:tcBorders>
              <w:top w:val="single" w:sz="4" w:space="0" w:color="0070C0"/>
            </w:tcBorders>
            <w:shd w:val="clear" w:color="auto" w:fill="CCC0D9" w:themeFill="accent4" w:themeFillTint="66"/>
          </w:tcPr>
          <w:p w:rsidR="00857BF6" w:rsidRDefault="00857BF6" w:rsidP="004477A3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857BF6" w:rsidRDefault="00857BF6" w:rsidP="004477A3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857BF6" w:rsidRDefault="00857BF6" w:rsidP="004477A3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857BF6" w:rsidRDefault="00857BF6" w:rsidP="004477A3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857BF6" w:rsidRDefault="00857BF6" w:rsidP="004477A3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Gross Sectional Anatomy </w:t>
            </w:r>
          </w:p>
          <w:p w:rsidR="00857BF6" w:rsidRDefault="00857BF6" w:rsidP="004477A3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RIT 441 -  (Dr. B) 12-3:50</w:t>
            </w:r>
          </w:p>
          <w:p w:rsidR="00857BF6" w:rsidRPr="00A1111A" w:rsidRDefault="00857BF6" w:rsidP="004477A3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CHS</w:t>
            </w:r>
          </w:p>
        </w:tc>
      </w:tr>
      <w:tr w:rsidR="00857BF6" w:rsidRPr="001C1C40" w:rsidTr="00B52CA4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57BF6" w:rsidRPr="00ED54DB" w:rsidRDefault="00857BF6" w:rsidP="0006762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857BF6" w:rsidRPr="00A1111A" w:rsidRDefault="00857BF6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single" w:sz="4" w:space="0" w:color="0070C0"/>
            </w:tcBorders>
            <w:shd w:val="clear" w:color="auto" w:fill="B6DDE8" w:themeFill="accent5" w:themeFillTint="66"/>
          </w:tcPr>
          <w:p w:rsidR="00857BF6" w:rsidRPr="00A1111A" w:rsidRDefault="00857BF6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CCC0D9" w:themeFill="accent4" w:themeFillTint="66"/>
          </w:tcPr>
          <w:p w:rsidR="00857BF6" w:rsidRPr="00A1111A" w:rsidRDefault="00857BF6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CCC0D9" w:themeFill="accent4" w:themeFillTint="66"/>
          </w:tcPr>
          <w:p w:rsidR="00857BF6" w:rsidRPr="00A1111A" w:rsidRDefault="00857BF6" w:rsidP="008379D0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CCC0D9" w:themeFill="accent4" w:themeFillTint="66"/>
          </w:tcPr>
          <w:p w:rsidR="00857BF6" w:rsidRPr="00A1111A" w:rsidRDefault="00857BF6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57BF6" w:rsidRPr="001C1C40" w:rsidTr="001F33B9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57BF6" w:rsidRPr="00ED54DB" w:rsidRDefault="00857BF6" w:rsidP="0006762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1 pm</w:t>
              </w:r>
            </w:smartTag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857BF6" w:rsidRPr="00A1111A" w:rsidRDefault="00857BF6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0070C0"/>
            </w:tcBorders>
            <w:shd w:val="clear" w:color="auto" w:fill="B6DDE8" w:themeFill="accent5" w:themeFillTint="66"/>
          </w:tcPr>
          <w:p w:rsidR="00857BF6" w:rsidRDefault="00857BF6" w:rsidP="00225D67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857BF6" w:rsidRDefault="00857BF6" w:rsidP="00225D67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857BF6" w:rsidRDefault="00857BF6" w:rsidP="00225D67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Advanced Clinical Problems </w:t>
            </w:r>
          </w:p>
          <w:p w:rsidR="00857BF6" w:rsidRDefault="00857BF6" w:rsidP="00225D67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RIT 495 – (LP) 1-3:50</w:t>
            </w:r>
          </w:p>
          <w:p w:rsidR="00857BF6" w:rsidRPr="00A1111A" w:rsidRDefault="00857BF6" w:rsidP="00225D67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CHS</w:t>
            </w:r>
          </w:p>
          <w:p w:rsidR="00857BF6" w:rsidRDefault="00857BF6" w:rsidP="0007333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857BF6" w:rsidRPr="00A1111A" w:rsidRDefault="00857BF6" w:rsidP="00225D67">
            <w:pPr>
              <w:pStyle w:val="NoSpacing"/>
              <w:shd w:val="clear" w:color="auto" w:fill="B6DDE8" w:themeFill="accent5" w:themeFillTint="66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CCC0D9" w:themeFill="accent4" w:themeFillTint="66"/>
          </w:tcPr>
          <w:p w:rsidR="00857BF6" w:rsidRPr="00A1111A" w:rsidRDefault="00857BF6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CCC0D9" w:themeFill="accent4" w:themeFillTint="66"/>
          </w:tcPr>
          <w:p w:rsidR="00857BF6" w:rsidRPr="00A1111A" w:rsidRDefault="00857BF6" w:rsidP="008379D0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CCC0D9" w:themeFill="accent4" w:themeFillTint="66"/>
          </w:tcPr>
          <w:p w:rsidR="00857BF6" w:rsidRPr="00A1111A" w:rsidRDefault="00857BF6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57BF6" w:rsidRPr="001C1C40" w:rsidTr="001F33B9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57BF6" w:rsidRPr="00ED54DB" w:rsidRDefault="00857BF6" w:rsidP="0006762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single" w:sz="4" w:space="0" w:color="0070C0"/>
            </w:tcBorders>
            <w:shd w:val="clear" w:color="auto" w:fill="B6DDE8" w:themeFill="accent5" w:themeFillTint="66"/>
          </w:tcPr>
          <w:p w:rsidR="00857BF6" w:rsidRPr="00A1111A" w:rsidRDefault="00857BF6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857BF6" w:rsidRPr="00A1111A" w:rsidRDefault="00857BF6" w:rsidP="00225D67">
            <w:pPr>
              <w:pStyle w:val="NoSpacing"/>
              <w:shd w:val="clear" w:color="auto" w:fill="B6DDE8" w:themeFill="accent5" w:themeFillTint="66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single" w:sz="4" w:space="0" w:color="3366FF"/>
            </w:tcBorders>
            <w:shd w:val="clear" w:color="auto" w:fill="CCC0D9" w:themeFill="accent4" w:themeFillTint="66"/>
          </w:tcPr>
          <w:p w:rsidR="00857BF6" w:rsidRPr="00A1111A" w:rsidRDefault="00857BF6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single" w:sz="4" w:space="0" w:color="0070C0"/>
            </w:tcBorders>
            <w:shd w:val="clear" w:color="auto" w:fill="CCC0D9" w:themeFill="accent4" w:themeFillTint="66"/>
          </w:tcPr>
          <w:p w:rsidR="00857BF6" w:rsidRPr="00A1111A" w:rsidRDefault="00857BF6" w:rsidP="008379D0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CCC0D9" w:themeFill="accent4" w:themeFillTint="66"/>
          </w:tcPr>
          <w:p w:rsidR="00857BF6" w:rsidRPr="00A1111A" w:rsidRDefault="00857BF6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57BF6" w:rsidRPr="001C1C40" w:rsidTr="001F33B9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57BF6" w:rsidRPr="00ED54DB" w:rsidRDefault="00857BF6" w:rsidP="006E0DD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2 pm</w:t>
              </w:r>
            </w:smartTag>
          </w:p>
        </w:tc>
        <w:tc>
          <w:tcPr>
            <w:tcW w:w="930" w:type="pct"/>
            <w:vMerge w:val="restart"/>
            <w:tcBorders>
              <w:top w:val="single" w:sz="4" w:space="0" w:color="0070C0"/>
            </w:tcBorders>
            <w:shd w:val="clear" w:color="auto" w:fill="B6DDE8" w:themeFill="accent5" w:themeFillTint="66"/>
          </w:tcPr>
          <w:p w:rsidR="00857BF6" w:rsidRDefault="00857BF6" w:rsidP="006E0DD9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857BF6" w:rsidRDefault="00857BF6" w:rsidP="006E0DD9">
            <w:pPr>
              <w:pStyle w:val="NoSpacing"/>
              <w:shd w:val="clear" w:color="auto" w:fill="B6DDE8" w:themeFill="accent5" w:themeFillTint="66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P&amp;P IV Lab -01</w:t>
            </w:r>
          </w:p>
          <w:p w:rsidR="00857BF6" w:rsidRDefault="00857BF6" w:rsidP="006E0DD9">
            <w:pPr>
              <w:pStyle w:val="NoSpacing"/>
              <w:shd w:val="clear" w:color="auto" w:fill="B6DDE8" w:themeFill="accent5" w:themeFillTint="66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RIT 433 – (LP) 2-3:50</w:t>
            </w:r>
          </w:p>
          <w:p w:rsidR="00857BF6" w:rsidRDefault="00857BF6" w:rsidP="006E0DD9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CHS 415</w:t>
            </w:r>
          </w:p>
          <w:p w:rsidR="00857BF6" w:rsidRPr="00A1111A" w:rsidRDefault="00857BF6" w:rsidP="006E0DD9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857BF6" w:rsidRPr="00A1111A" w:rsidRDefault="00857BF6" w:rsidP="00225D67">
            <w:pPr>
              <w:pStyle w:val="NoSpacing"/>
              <w:shd w:val="clear" w:color="auto" w:fill="B6DDE8" w:themeFill="accent5" w:themeFillTint="66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3366FF"/>
            </w:tcBorders>
            <w:shd w:val="clear" w:color="auto" w:fill="FFFFFF" w:themeFill="background1"/>
          </w:tcPr>
          <w:p w:rsidR="00857BF6" w:rsidRDefault="00857BF6" w:rsidP="006E0DD9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857BF6" w:rsidRPr="00AC5BCC" w:rsidRDefault="00857BF6" w:rsidP="006E0DD9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0070C0"/>
            </w:tcBorders>
            <w:shd w:val="clear" w:color="auto" w:fill="auto"/>
          </w:tcPr>
          <w:p w:rsidR="00857BF6" w:rsidRPr="001F33B9" w:rsidRDefault="00857BF6" w:rsidP="001F33B9"/>
        </w:tc>
        <w:tc>
          <w:tcPr>
            <w:tcW w:w="930" w:type="pct"/>
            <w:vMerge/>
            <w:shd w:val="clear" w:color="auto" w:fill="CCC0D9" w:themeFill="accent4" w:themeFillTint="66"/>
          </w:tcPr>
          <w:p w:rsidR="00857BF6" w:rsidRPr="00A1111A" w:rsidRDefault="00857BF6" w:rsidP="006E0DD9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57BF6" w:rsidRPr="001C1C40" w:rsidTr="001F33B9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57BF6" w:rsidRPr="00ED54DB" w:rsidRDefault="00857BF6" w:rsidP="006E0DD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857BF6" w:rsidRPr="00A1111A" w:rsidRDefault="00857BF6" w:rsidP="006E0DD9">
            <w:pPr>
              <w:pStyle w:val="NoSpacing"/>
              <w:shd w:val="clear" w:color="auto" w:fill="B6DDE8" w:themeFill="accent5" w:themeFillTint="66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857BF6" w:rsidRPr="00A1111A" w:rsidRDefault="00857BF6" w:rsidP="00225D67">
            <w:pPr>
              <w:pStyle w:val="NoSpacing"/>
              <w:shd w:val="clear" w:color="auto" w:fill="B6DDE8" w:themeFill="accent5" w:themeFillTint="66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FFFFFF" w:themeFill="background1"/>
          </w:tcPr>
          <w:p w:rsidR="00857BF6" w:rsidRPr="00A1111A" w:rsidRDefault="00857BF6" w:rsidP="006E0DD9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:rsidR="00857BF6" w:rsidRPr="00A1111A" w:rsidRDefault="00857BF6" w:rsidP="006E0DD9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CCC0D9" w:themeFill="accent4" w:themeFillTint="66"/>
          </w:tcPr>
          <w:p w:rsidR="00857BF6" w:rsidRPr="00A1111A" w:rsidRDefault="00857BF6" w:rsidP="006E0DD9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57BF6" w:rsidRPr="001C1C40" w:rsidTr="001F33B9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857BF6" w:rsidRPr="00ED54DB" w:rsidRDefault="00857BF6" w:rsidP="006E0DD9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3 pm</w:t>
              </w:r>
            </w:smartTag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857BF6" w:rsidRPr="00A1111A" w:rsidRDefault="00857BF6" w:rsidP="006E0DD9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857BF6" w:rsidRPr="00A1111A" w:rsidRDefault="00857BF6" w:rsidP="00225D67">
            <w:pPr>
              <w:pStyle w:val="NoSpacing"/>
              <w:shd w:val="clear" w:color="auto" w:fill="B6DDE8" w:themeFill="accent5" w:themeFillTint="66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shd w:val="clear" w:color="auto" w:fill="FFFFFF" w:themeFill="background1"/>
          </w:tcPr>
          <w:p w:rsidR="00857BF6" w:rsidRPr="00AC5BCC" w:rsidRDefault="00857BF6" w:rsidP="006E0DD9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shd w:val="clear" w:color="auto" w:fill="auto"/>
          </w:tcPr>
          <w:p w:rsidR="00857BF6" w:rsidRPr="00A1111A" w:rsidRDefault="00857BF6" w:rsidP="006E0DD9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CCC0D9" w:themeFill="accent4" w:themeFillTint="66"/>
          </w:tcPr>
          <w:p w:rsidR="00857BF6" w:rsidRPr="00A1111A" w:rsidRDefault="00857BF6" w:rsidP="006E0DD9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57BF6" w:rsidRPr="001C1C40" w:rsidTr="001F33B9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857BF6" w:rsidRPr="00ED54DB" w:rsidRDefault="00857BF6" w:rsidP="0006762E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single" w:sz="4" w:space="0" w:color="0070C0"/>
            </w:tcBorders>
            <w:shd w:val="clear" w:color="auto" w:fill="B6DDE8" w:themeFill="accent5" w:themeFillTint="66"/>
          </w:tcPr>
          <w:p w:rsidR="00857BF6" w:rsidRPr="00A1111A" w:rsidRDefault="00857BF6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857BF6" w:rsidRPr="00A1111A" w:rsidRDefault="00857BF6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single" w:sz="4" w:space="0" w:color="0070C0"/>
            </w:tcBorders>
            <w:shd w:val="clear" w:color="auto" w:fill="FFFFFF" w:themeFill="background1"/>
          </w:tcPr>
          <w:p w:rsidR="00857BF6" w:rsidRPr="00A1111A" w:rsidRDefault="00857BF6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single" w:sz="4" w:space="0" w:color="3366FF"/>
            </w:tcBorders>
            <w:shd w:val="clear" w:color="auto" w:fill="auto"/>
          </w:tcPr>
          <w:p w:rsidR="00857BF6" w:rsidRPr="00A1111A" w:rsidRDefault="00857BF6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single" w:sz="4" w:space="0" w:color="0070C0"/>
            </w:tcBorders>
            <w:shd w:val="clear" w:color="auto" w:fill="CCC0D9" w:themeFill="accent4" w:themeFillTint="66"/>
          </w:tcPr>
          <w:p w:rsidR="00857BF6" w:rsidRPr="00A1111A" w:rsidRDefault="00857BF6" w:rsidP="00A1111A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353A8" w:rsidRPr="001C1C40" w:rsidTr="001353A8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1353A8" w:rsidRPr="00ED54DB" w:rsidRDefault="001353A8" w:rsidP="001353A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4 pm</w:t>
              </w:r>
            </w:smartTag>
          </w:p>
        </w:tc>
        <w:tc>
          <w:tcPr>
            <w:tcW w:w="930" w:type="pct"/>
            <w:vMerge w:val="restart"/>
            <w:tcBorders>
              <w:top w:val="single" w:sz="4" w:space="0" w:color="0070C0"/>
            </w:tcBorders>
            <w:shd w:val="clear" w:color="auto" w:fill="B6DDE8" w:themeFill="accent5" w:themeFillTint="66"/>
          </w:tcPr>
          <w:p w:rsidR="001353A8" w:rsidRDefault="001353A8" w:rsidP="001353A8">
            <w:pPr>
              <w:pStyle w:val="NoSpacing"/>
              <w:shd w:val="clear" w:color="auto" w:fill="B6DDE8" w:themeFill="accent5" w:themeFillTint="66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1353A8" w:rsidRDefault="001353A8" w:rsidP="001353A8">
            <w:pPr>
              <w:pStyle w:val="NoSpacing"/>
              <w:shd w:val="clear" w:color="auto" w:fill="B6DDE8" w:themeFill="accent5" w:themeFillTint="66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Intro to Med. </w:t>
            </w:r>
            <w:proofErr w:type="spell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Dosi</w:t>
            </w:r>
            <w:proofErr w:type="spell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. Lab 01</w:t>
            </w:r>
          </w:p>
          <w:p w:rsidR="001353A8" w:rsidRDefault="001353A8" w:rsidP="001353A8">
            <w:pPr>
              <w:pStyle w:val="NoSpacing"/>
              <w:shd w:val="clear" w:color="auto" w:fill="B6DDE8" w:themeFill="accent5" w:themeFillTint="66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RIT 473 – (BD) </w:t>
            </w: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4-5:50</w:t>
            </w:r>
          </w:p>
          <w:p w:rsidR="001353A8" w:rsidRPr="00A1111A" w:rsidRDefault="001353A8" w:rsidP="001353A8">
            <w:pPr>
              <w:pStyle w:val="NoSpacing"/>
              <w:shd w:val="clear" w:color="auto" w:fill="B6DDE8" w:themeFill="accent5" w:themeFillTint="66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CHS 415</w:t>
            </w:r>
          </w:p>
        </w:tc>
        <w:tc>
          <w:tcPr>
            <w:tcW w:w="930" w:type="pct"/>
            <w:vMerge w:val="restart"/>
            <w:shd w:val="clear" w:color="auto" w:fill="B6DDE8" w:themeFill="accent5" w:themeFillTint="66"/>
          </w:tcPr>
          <w:p w:rsidR="001353A8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1353A8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Intro to Med. </w:t>
            </w:r>
            <w:proofErr w:type="spellStart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Dosi</w:t>
            </w:r>
            <w:proofErr w:type="spellEnd"/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. Lab 02</w:t>
            </w:r>
          </w:p>
          <w:p w:rsidR="001353A8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RIT 473 – (BD) 4-5:50</w:t>
            </w:r>
            <w:bookmarkStart w:id="0" w:name="_GoBack"/>
            <w:bookmarkEnd w:id="0"/>
          </w:p>
          <w:p w:rsidR="001353A8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CHS 415</w:t>
            </w:r>
          </w:p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0070C0"/>
            </w:tcBorders>
            <w:shd w:val="clear" w:color="auto" w:fill="CCC0D9" w:themeFill="accent4" w:themeFillTint="66"/>
          </w:tcPr>
          <w:p w:rsidR="001353A8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1353A8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1353A8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1353A8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1353A8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Image Guided Principles of RT</w:t>
            </w:r>
          </w:p>
          <w:p w:rsidR="001353A8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RIT 424 – (??) 4-7:50</w:t>
            </w:r>
          </w:p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CHS</w:t>
            </w:r>
          </w:p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3366FF"/>
            </w:tcBorders>
            <w:shd w:val="clear" w:color="auto" w:fill="CCC0D9" w:themeFill="accent4" w:themeFillTint="66"/>
          </w:tcPr>
          <w:p w:rsidR="001353A8" w:rsidRDefault="001353A8" w:rsidP="001353A8">
            <w:pPr>
              <w:pStyle w:val="NoSpacing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  <w:p w:rsidR="001353A8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RT Physics I</w:t>
            </w:r>
          </w:p>
          <w:p w:rsidR="001353A8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RIT 420 – (JR ) 4-5:50</w:t>
            </w:r>
          </w:p>
          <w:p w:rsidR="001353A8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CHS</w:t>
            </w:r>
          </w:p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0070C0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353A8" w:rsidRPr="001C1C40" w:rsidTr="001353A8">
        <w:trPr>
          <w:cantSplit/>
          <w:trHeight w:val="395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1353A8" w:rsidRPr="00ED54DB" w:rsidRDefault="001353A8" w:rsidP="001353A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CCC0D9" w:themeFill="accent4" w:themeFillTint="66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CCC0D9" w:themeFill="accent4" w:themeFillTint="66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 w:themeColor="background1" w:themeShade="D9"/>
              <w:bottom w:val="single" w:sz="4" w:space="0" w:color="3366FF"/>
            </w:tcBorders>
            <w:shd w:val="clear" w:color="auto" w:fill="FFFFFF" w:themeFill="background1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353A8" w:rsidRPr="001C1C40" w:rsidTr="001353A8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1353A8" w:rsidRPr="00ED54DB" w:rsidRDefault="001353A8" w:rsidP="001353A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5 pm</w:t>
              </w:r>
            </w:smartTag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1353A8" w:rsidRPr="00054E42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353A8" w:rsidRPr="001C1C40" w:rsidTr="001353A8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1353A8" w:rsidRPr="00ED54DB" w:rsidRDefault="001353A8" w:rsidP="001353A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B6DDE8" w:themeFill="accent5" w:themeFillTint="66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single" w:sz="4" w:space="0" w:color="0070C0"/>
            </w:tcBorders>
            <w:shd w:val="clear" w:color="auto" w:fill="B6DDE8" w:themeFill="accent5" w:themeFillTint="66"/>
          </w:tcPr>
          <w:p w:rsidR="001353A8" w:rsidRPr="00054E42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353A8" w:rsidRPr="001C1C40" w:rsidTr="001353A8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1353A8" w:rsidRPr="00ED54DB" w:rsidRDefault="001353A8" w:rsidP="001353A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6 pm</w:t>
              </w:r>
            </w:smartTag>
          </w:p>
        </w:tc>
        <w:tc>
          <w:tcPr>
            <w:tcW w:w="930" w:type="pct"/>
            <w:vMerge w:val="restart"/>
            <w:shd w:val="clear" w:color="auto" w:fill="auto"/>
          </w:tcPr>
          <w:p w:rsidR="001353A8" w:rsidRPr="00A1111A" w:rsidRDefault="001353A8" w:rsidP="001353A8">
            <w:pPr>
              <w:pStyle w:val="NoSpacing"/>
              <w:shd w:val="clear" w:color="auto" w:fill="B6DDE8" w:themeFill="accent5" w:themeFillTint="66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tcBorders>
              <w:top w:val="single" w:sz="4" w:space="0" w:color="0070C0"/>
            </w:tcBorders>
            <w:shd w:val="clear" w:color="auto" w:fill="FFFFFF" w:themeFill="background1"/>
          </w:tcPr>
          <w:p w:rsidR="001353A8" w:rsidRPr="00A1111A" w:rsidRDefault="001353A8" w:rsidP="001353A8">
            <w:pPr>
              <w:pStyle w:val="NoSpacing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FFFFFF" w:themeFill="background1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shd w:val="clear" w:color="auto" w:fill="auto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353A8" w:rsidRPr="001C1C40" w:rsidTr="001353A8">
        <w:trPr>
          <w:cantSplit/>
          <w:trHeight w:val="70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1353A8" w:rsidRPr="00ED54DB" w:rsidRDefault="001353A8" w:rsidP="001353A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FFFFFF" w:themeFill="background1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FFFFFF" w:themeFill="background1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353A8" w:rsidRPr="001C1C40" w:rsidTr="001F33B9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1353A8" w:rsidRPr="00ED54DB" w:rsidRDefault="001353A8" w:rsidP="001353A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ED54DB">
                <w:rPr>
                  <w:rStyle w:val="CalendarNumbers"/>
                  <w:rFonts w:ascii="Arial Narrow" w:hAnsi="Arial Narrow"/>
                  <w:sz w:val="20"/>
                  <w:szCs w:val="20"/>
                </w:rPr>
                <w:t>7 pm</w:t>
              </w:r>
            </w:smartTag>
          </w:p>
        </w:tc>
        <w:tc>
          <w:tcPr>
            <w:tcW w:w="930" w:type="pct"/>
            <w:vMerge w:val="restart"/>
            <w:shd w:val="clear" w:color="auto" w:fill="FFFFFF" w:themeFill="background1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shd w:val="clear" w:color="auto" w:fill="FFFFFF" w:themeFill="background1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 w:val="restart"/>
            <w:shd w:val="clear" w:color="auto" w:fill="auto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353A8" w:rsidRPr="001C1C40" w:rsidTr="001F33B9">
        <w:trPr>
          <w:cantSplit/>
          <w:trHeight w:val="317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1353A8" w:rsidRPr="00ED54DB" w:rsidRDefault="001353A8" w:rsidP="001353A8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single" w:sz="4" w:space="0" w:color="3366FF"/>
            </w:tcBorders>
            <w:shd w:val="clear" w:color="auto" w:fill="FFFFFF" w:themeFill="background1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single" w:sz="4" w:space="0" w:color="3366FF"/>
            </w:tcBorders>
            <w:shd w:val="clear" w:color="auto" w:fill="FFFFFF" w:themeFill="background1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single" w:sz="4" w:space="0" w:color="3366FF"/>
            </w:tcBorders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vMerge/>
            <w:tcBorders>
              <w:bottom w:val="single" w:sz="4" w:space="0" w:color="3366FF"/>
            </w:tcBorders>
            <w:shd w:val="clear" w:color="auto" w:fill="auto"/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1353A8" w:rsidRPr="00A1111A" w:rsidRDefault="001353A8" w:rsidP="001353A8">
            <w:pPr>
              <w:pStyle w:val="NoSpacing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353A8" w:rsidRPr="001C1C40" w:rsidTr="00C13D86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0251EE"/>
            <w:vAlign w:val="center"/>
          </w:tcPr>
          <w:p w:rsidR="001353A8" w:rsidRPr="001C1C40" w:rsidRDefault="001353A8" w:rsidP="001353A8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proofErr w:type="spellStart"/>
            <w:r w:rsidRPr="001C1C40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WinCalendar</w:t>
            </w:r>
            <w:proofErr w:type="spellEnd"/>
            <w:r w:rsidRPr="001C1C40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 </w:t>
            </w:r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Weekday Schedule</w:t>
            </w:r>
          </w:p>
        </w:tc>
      </w:tr>
    </w:tbl>
    <w:p w:rsidR="009974E0" w:rsidRPr="00ED54DB" w:rsidRDefault="007455C5">
      <w:pPr>
        <w:rPr>
          <w:sz w:val="18"/>
        </w:rPr>
      </w:pPr>
      <w:r w:rsidRPr="00ED54DB">
        <w:rPr>
          <w:sz w:val="18"/>
        </w:rPr>
        <w:t xml:space="preserve">Courtesy of </w:t>
      </w:r>
      <w:hyperlink r:id="rId7" w:history="1">
        <w:r w:rsidRPr="00ED54DB">
          <w:rPr>
            <w:rStyle w:val="Hyperlink"/>
            <w:sz w:val="18"/>
          </w:rPr>
          <w:t>WinCalendar.com</w:t>
        </w:r>
      </w:hyperlink>
    </w:p>
    <w:sectPr w:rsidR="009974E0" w:rsidRPr="00ED54DB" w:rsidSect="00ED54DB">
      <w:footerReference w:type="default" r:id="rId8"/>
      <w:pgSz w:w="15840" w:h="12240" w:orient="landscape"/>
      <w:pgMar w:top="1008" w:right="734" w:bottom="1008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C2B" w:rsidRDefault="006A2C2B" w:rsidP="0041327A">
      <w:pPr>
        <w:spacing w:after="0" w:line="240" w:lineRule="auto"/>
      </w:pPr>
      <w:r>
        <w:separator/>
      </w:r>
    </w:p>
  </w:endnote>
  <w:endnote w:type="continuationSeparator" w:id="0">
    <w:p w:rsidR="006A2C2B" w:rsidRDefault="006A2C2B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D6" w:rsidRPr="0041327A" w:rsidRDefault="008563D6" w:rsidP="0041327A">
    <w:pPr>
      <w:pStyle w:val="Footer"/>
      <w:jc w:val="right"/>
      <w:rPr>
        <w:color w:val="BFBFBF" w:themeColor="background1" w:themeShade="BF"/>
        <w:sz w:val="18"/>
      </w:rPr>
    </w:pPr>
    <w:r w:rsidRPr="0041327A">
      <w:rPr>
        <w:color w:val="BFBFBF" w:themeColor="background1" w:themeShade="BF"/>
        <w:sz w:val="18"/>
      </w:rPr>
      <w:t xml:space="preserve">For more Calendar Schedule Templates from WinCalendar see:  </w:t>
    </w:r>
    <w:hyperlink r:id="rId1" w:history="1">
      <w:r w:rsidRPr="0041327A">
        <w:rPr>
          <w:rStyle w:val="Hyperlink"/>
          <w:color w:val="BFBFBF" w:themeColor="background1" w:themeShade="BF"/>
          <w:sz w:val="18"/>
        </w:rPr>
        <w:t>WinCalendar.com/Printable-Schedule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C2B" w:rsidRDefault="006A2C2B" w:rsidP="0041327A">
      <w:pPr>
        <w:spacing w:after="0" w:line="240" w:lineRule="auto"/>
      </w:pPr>
      <w:r>
        <w:separator/>
      </w:r>
    </w:p>
  </w:footnote>
  <w:footnote w:type="continuationSeparator" w:id="0">
    <w:p w:rsidR="006A2C2B" w:rsidRDefault="006A2C2B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A"/>
    <w:rsid w:val="000072CA"/>
    <w:rsid w:val="0006762E"/>
    <w:rsid w:val="0007333A"/>
    <w:rsid w:val="000B0F7D"/>
    <w:rsid w:val="000E5EA9"/>
    <w:rsid w:val="000E6DA2"/>
    <w:rsid w:val="001353A8"/>
    <w:rsid w:val="00140DBA"/>
    <w:rsid w:val="00152C05"/>
    <w:rsid w:val="001B4E49"/>
    <w:rsid w:val="001F33B9"/>
    <w:rsid w:val="002065D2"/>
    <w:rsid w:val="00225D67"/>
    <w:rsid w:val="00245384"/>
    <w:rsid w:val="002613A0"/>
    <w:rsid w:val="0029249C"/>
    <w:rsid w:val="002A6ADC"/>
    <w:rsid w:val="002B2F98"/>
    <w:rsid w:val="002D7C42"/>
    <w:rsid w:val="00330D9E"/>
    <w:rsid w:val="00353942"/>
    <w:rsid w:val="003F5EAB"/>
    <w:rsid w:val="0041170B"/>
    <w:rsid w:val="0041327A"/>
    <w:rsid w:val="004477A3"/>
    <w:rsid w:val="004832BA"/>
    <w:rsid w:val="004A353B"/>
    <w:rsid w:val="004B7A0A"/>
    <w:rsid w:val="004C58C1"/>
    <w:rsid w:val="004F2218"/>
    <w:rsid w:val="00545244"/>
    <w:rsid w:val="00553A30"/>
    <w:rsid w:val="006142DF"/>
    <w:rsid w:val="00615B91"/>
    <w:rsid w:val="00641796"/>
    <w:rsid w:val="006500B1"/>
    <w:rsid w:val="006712DE"/>
    <w:rsid w:val="00674499"/>
    <w:rsid w:val="00681514"/>
    <w:rsid w:val="006867FB"/>
    <w:rsid w:val="006A2C2B"/>
    <w:rsid w:val="006C5E6E"/>
    <w:rsid w:val="006D2A12"/>
    <w:rsid w:val="006E0DD9"/>
    <w:rsid w:val="006E4C4E"/>
    <w:rsid w:val="00705D30"/>
    <w:rsid w:val="00711105"/>
    <w:rsid w:val="00726F5A"/>
    <w:rsid w:val="00733EF5"/>
    <w:rsid w:val="007455C5"/>
    <w:rsid w:val="00746B0D"/>
    <w:rsid w:val="007A339B"/>
    <w:rsid w:val="007C647E"/>
    <w:rsid w:val="007E1489"/>
    <w:rsid w:val="00850ED9"/>
    <w:rsid w:val="008563D6"/>
    <w:rsid w:val="00857BF6"/>
    <w:rsid w:val="00860E7E"/>
    <w:rsid w:val="008871C9"/>
    <w:rsid w:val="008A6761"/>
    <w:rsid w:val="008E5BFB"/>
    <w:rsid w:val="00903344"/>
    <w:rsid w:val="00935E9B"/>
    <w:rsid w:val="00963ED3"/>
    <w:rsid w:val="00990C19"/>
    <w:rsid w:val="009974E0"/>
    <w:rsid w:val="009A50E5"/>
    <w:rsid w:val="009F00E0"/>
    <w:rsid w:val="00A1111A"/>
    <w:rsid w:val="00A351A7"/>
    <w:rsid w:val="00A4161E"/>
    <w:rsid w:val="00A50390"/>
    <w:rsid w:val="00A77879"/>
    <w:rsid w:val="00AF487A"/>
    <w:rsid w:val="00B07398"/>
    <w:rsid w:val="00B35F5C"/>
    <w:rsid w:val="00B36D50"/>
    <w:rsid w:val="00B91F53"/>
    <w:rsid w:val="00BC0451"/>
    <w:rsid w:val="00BC5D70"/>
    <w:rsid w:val="00BF03E0"/>
    <w:rsid w:val="00C13D86"/>
    <w:rsid w:val="00C16FB3"/>
    <w:rsid w:val="00C45353"/>
    <w:rsid w:val="00C50094"/>
    <w:rsid w:val="00C8015F"/>
    <w:rsid w:val="00C94E7F"/>
    <w:rsid w:val="00CC608B"/>
    <w:rsid w:val="00CC6DBD"/>
    <w:rsid w:val="00D67975"/>
    <w:rsid w:val="00DB14B8"/>
    <w:rsid w:val="00DB2537"/>
    <w:rsid w:val="00DD093C"/>
    <w:rsid w:val="00DF374F"/>
    <w:rsid w:val="00E65DFE"/>
    <w:rsid w:val="00EB3357"/>
    <w:rsid w:val="00EB5D7C"/>
    <w:rsid w:val="00EB6131"/>
    <w:rsid w:val="00ED19AC"/>
    <w:rsid w:val="00ED54DB"/>
    <w:rsid w:val="00EF441B"/>
    <w:rsid w:val="00F17C06"/>
    <w:rsid w:val="00F47564"/>
    <w:rsid w:val="00F5190F"/>
    <w:rsid w:val="00FC2EC7"/>
    <w:rsid w:val="00FC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58DEC85C-83D4-4D7D-B5C6-11030ACA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11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Calendar-and-Schedule-Templat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Printable-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9C98-CB95-4DF8-BA34-5E814184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WinCalendar</dc:creator>
  <cp:lastModifiedBy>Roy Keider</cp:lastModifiedBy>
  <cp:revision>13</cp:revision>
  <cp:lastPrinted>2016-07-11T16:02:00Z</cp:lastPrinted>
  <dcterms:created xsi:type="dcterms:W3CDTF">2016-11-15T13:54:00Z</dcterms:created>
  <dcterms:modified xsi:type="dcterms:W3CDTF">2017-11-21T15:38:00Z</dcterms:modified>
</cp:coreProperties>
</file>