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4E405C" w:rsidRDefault="0020459C">
      <w:pPr>
        <w:pStyle w:val="Title"/>
      </w:pPr>
      <w:r w:rsidRPr="004E405C">
        <w:t>Grand Valley State University</w:t>
      </w:r>
    </w:p>
    <w:p w:rsidR="0020459C" w:rsidRPr="004E405C" w:rsidRDefault="0020459C">
      <w:pPr>
        <w:jc w:val="center"/>
        <w:rPr>
          <w:rFonts w:ascii="Arial" w:hAnsi="Arial"/>
          <w:i/>
          <w:sz w:val="28"/>
        </w:rPr>
      </w:pPr>
      <w:r w:rsidRPr="004E405C">
        <w:rPr>
          <w:rFonts w:ascii="Arial" w:hAnsi="Arial"/>
          <w:i/>
          <w:sz w:val="28"/>
        </w:rPr>
        <w:t xml:space="preserve">General Education </w:t>
      </w:r>
      <w:r w:rsidR="006E741E" w:rsidRPr="004E405C">
        <w:rPr>
          <w:rFonts w:ascii="Arial" w:hAnsi="Arial"/>
          <w:i/>
          <w:sz w:val="28"/>
        </w:rPr>
        <w:t>C</w:t>
      </w:r>
      <w:r w:rsidRPr="004E405C">
        <w:rPr>
          <w:rFonts w:ascii="Arial" w:hAnsi="Arial"/>
          <w:i/>
          <w:sz w:val="28"/>
        </w:rPr>
        <w:t xml:space="preserve">ommittee </w:t>
      </w:r>
    </w:p>
    <w:p w:rsidR="0020459C" w:rsidRPr="004E405C" w:rsidRDefault="007015BD">
      <w:pPr>
        <w:jc w:val="center"/>
        <w:rPr>
          <w:rFonts w:ascii="Arial" w:hAnsi="Arial"/>
          <w:sz w:val="28"/>
        </w:rPr>
      </w:pPr>
      <w:r w:rsidRPr="004E405C">
        <w:rPr>
          <w:rFonts w:ascii="Arial" w:hAnsi="Arial"/>
          <w:sz w:val="28"/>
        </w:rPr>
        <w:t xml:space="preserve">Minutes of </w:t>
      </w:r>
      <w:r w:rsidR="009F30E8" w:rsidRPr="004E405C">
        <w:rPr>
          <w:rFonts w:ascii="Arial" w:hAnsi="Arial"/>
          <w:sz w:val="28"/>
        </w:rPr>
        <w:t>4-</w:t>
      </w:r>
      <w:r w:rsidR="00F719AB">
        <w:rPr>
          <w:rFonts w:ascii="Arial" w:hAnsi="Arial"/>
          <w:sz w:val="28"/>
        </w:rPr>
        <w:t>16</w:t>
      </w:r>
      <w:r w:rsidR="009F30E8" w:rsidRPr="004E405C">
        <w:rPr>
          <w:rFonts w:ascii="Arial" w:hAnsi="Arial"/>
          <w:sz w:val="28"/>
        </w:rPr>
        <w:t>-12</w:t>
      </w:r>
      <w:r w:rsidR="00B57375" w:rsidRPr="004E405C">
        <w:rPr>
          <w:rFonts w:ascii="Arial" w:hAnsi="Arial"/>
          <w:sz w:val="28"/>
        </w:rPr>
        <w:t xml:space="preserve"> DRAFT</w:t>
      </w:r>
    </w:p>
    <w:p w:rsidR="000A2DAF" w:rsidRPr="004E405C" w:rsidRDefault="000A2DAF">
      <w:pPr>
        <w:jc w:val="center"/>
        <w:rPr>
          <w:rFonts w:ascii="Arial" w:hAnsi="Arial"/>
          <w:sz w:val="20"/>
          <w:szCs w:val="20"/>
        </w:rPr>
      </w:pPr>
    </w:p>
    <w:p w:rsidR="002131AB" w:rsidRPr="0028446F" w:rsidRDefault="004A575A">
      <w:pPr>
        <w:rPr>
          <w:rFonts w:ascii="Arial" w:hAnsi="Arial"/>
          <w:sz w:val="20"/>
        </w:rPr>
      </w:pPr>
      <w:r w:rsidRPr="0028446F">
        <w:rPr>
          <w:rFonts w:ascii="Arial" w:hAnsi="Arial"/>
          <w:b/>
          <w:sz w:val="20"/>
        </w:rPr>
        <w:t>PRESENT:</w:t>
      </w:r>
      <w:r w:rsidRPr="0028446F">
        <w:t xml:space="preserve"> Kirk Anderson</w:t>
      </w:r>
      <w:r w:rsidR="007E11F4" w:rsidRPr="0028446F">
        <w:t>,</w:t>
      </w:r>
      <w:r w:rsidR="00AE30FB" w:rsidRPr="0028446F">
        <w:t xml:space="preserve"> Deb Bambini</w:t>
      </w:r>
      <w:r w:rsidR="004E405C" w:rsidRPr="0028446F">
        <w:t>, Jim</w:t>
      </w:r>
      <w:r w:rsidR="007E11F4" w:rsidRPr="0028446F">
        <w:t xml:space="preserve"> Bell, </w:t>
      </w:r>
      <w:r w:rsidRPr="0028446F">
        <w:t>Jason Crouthamel</w:t>
      </w:r>
      <w:r w:rsidR="00E82158" w:rsidRPr="0028446F">
        <w:t>, Alisha Davis</w:t>
      </w:r>
      <w:r w:rsidR="004E405C" w:rsidRPr="0028446F">
        <w:t>,</w:t>
      </w:r>
      <w:r w:rsidR="004E405C" w:rsidRPr="0028446F">
        <w:rPr>
          <w:rFonts w:ascii="Arial" w:hAnsi="Arial"/>
          <w:sz w:val="20"/>
        </w:rPr>
        <w:t xml:space="preserve"> </w:t>
      </w:r>
      <w:r w:rsidR="004E405C" w:rsidRPr="0028446F">
        <w:t>Roger</w:t>
      </w:r>
      <w:r w:rsidRPr="0028446F">
        <w:t xml:space="preserve"> Gilles,</w:t>
      </w:r>
      <w:r w:rsidR="00BA0DFA" w:rsidRPr="0028446F">
        <w:t xml:space="preserve"> Gabriele Gottlieb</w:t>
      </w:r>
      <w:r w:rsidR="004C740D" w:rsidRPr="0028446F">
        <w:t>, Jagadeesh</w:t>
      </w:r>
      <w:r w:rsidRPr="0028446F">
        <w:t xml:space="preserve"> Nandigam</w:t>
      </w:r>
      <w:r w:rsidR="00591F04" w:rsidRPr="0028446F">
        <w:t>, Keith</w:t>
      </w:r>
      <w:r w:rsidRPr="0028446F">
        <w:t xml:space="preserve"> Rhodes, Paul Sicilian</w:t>
      </w:r>
      <w:r w:rsidR="00E82158" w:rsidRPr="0028446F">
        <w:t>,</w:t>
      </w:r>
      <w:r w:rsidR="00BA0DFA" w:rsidRPr="0028446F">
        <w:t xml:space="preserve"> Ruth Stevens, </w:t>
      </w:r>
      <w:r w:rsidR="00AE30FB" w:rsidRPr="0028446F">
        <w:t>David Vessey</w:t>
      </w:r>
      <w:r w:rsidR="004C740D" w:rsidRPr="0028446F">
        <w:t>, Judy</w:t>
      </w:r>
      <w:r w:rsidRPr="0028446F">
        <w:t xml:space="preserve"> Whipps</w:t>
      </w:r>
      <w:r w:rsidRPr="0028446F">
        <w:rPr>
          <w:rFonts w:ascii="Arial" w:hAnsi="Arial"/>
          <w:sz w:val="20"/>
        </w:rPr>
        <w:t xml:space="preserve"> </w:t>
      </w:r>
    </w:p>
    <w:p w:rsidR="0020459C" w:rsidRPr="0028446F" w:rsidRDefault="0020459C">
      <w:pPr>
        <w:rPr>
          <w:rFonts w:ascii="Arial" w:hAnsi="Arial"/>
          <w:sz w:val="20"/>
        </w:rPr>
      </w:pPr>
      <w:r w:rsidRPr="0028446F">
        <w:rPr>
          <w:rFonts w:ascii="Arial" w:hAnsi="Arial"/>
          <w:b/>
          <w:sz w:val="20"/>
        </w:rPr>
        <w:t>ALSO PRESENT:</w:t>
      </w:r>
      <w:r w:rsidRPr="0028446F">
        <w:rPr>
          <w:rFonts w:ascii="Arial" w:hAnsi="Arial"/>
          <w:sz w:val="20"/>
        </w:rPr>
        <w:t xml:space="preserve"> </w:t>
      </w:r>
      <w:r w:rsidR="00006F4D" w:rsidRPr="0028446F">
        <w:rPr>
          <w:rFonts w:ascii="Arial" w:hAnsi="Arial"/>
          <w:sz w:val="20"/>
        </w:rPr>
        <w:t xml:space="preserve">C. “Griff” Griffin, </w:t>
      </w:r>
      <w:r w:rsidRPr="0028446F">
        <w:rPr>
          <w:rFonts w:ascii="Arial" w:hAnsi="Arial"/>
          <w:sz w:val="20"/>
        </w:rPr>
        <w:t xml:space="preserve">Krista </w:t>
      </w:r>
      <w:r w:rsidR="006E741E" w:rsidRPr="0028446F">
        <w:rPr>
          <w:rFonts w:ascii="Arial" w:hAnsi="Arial"/>
          <w:sz w:val="20"/>
        </w:rPr>
        <w:t>McFarland</w:t>
      </w:r>
    </w:p>
    <w:p w:rsidR="00071C25" w:rsidRPr="0028446F" w:rsidRDefault="00223BBC" w:rsidP="002C6D39">
      <w:r w:rsidRPr="0028446F">
        <w:rPr>
          <w:rFonts w:ascii="Arial" w:hAnsi="Arial"/>
          <w:b/>
          <w:sz w:val="20"/>
        </w:rPr>
        <w:t xml:space="preserve">ABSENT: </w:t>
      </w:r>
      <w:r w:rsidR="00AE30FB" w:rsidRPr="0028446F">
        <w:t>Susan Carson, Emily Frigo</w:t>
      </w:r>
      <w:r w:rsidR="00BA0DFA" w:rsidRPr="0028446F">
        <w:t xml:space="preserve">, </w:t>
      </w:r>
      <w:r w:rsidRPr="0028446F">
        <w:t>Penney Nichols-Whitehead, JJ Manser</w:t>
      </w:r>
    </w:p>
    <w:p w:rsidR="00AE30FB" w:rsidRPr="0028446F" w:rsidRDefault="00AE30FB" w:rsidP="002C6D39">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10632"/>
        <w:gridCol w:w="1861"/>
      </w:tblGrid>
      <w:tr w:rsidR="00667B06" w:rsidRPr="0028446F" w:rsidTr="009F30E8">
        <w:tc>
          <w:tcPr>
            <w:tcW w:w="2031" w:type="dxa"/>
          </w:tcPr>
          <w:p w:rsidR="0020459C" w:rsidRPr="0028446F" w:rsidRDefault="0020459C" w:rsidP="000478A7">
            <w:pPr>
              <w:spacing w:line="240" w:lineRule="auto"/>
              <w:rPr>
                <w:rFonts w:ascii="Arial" w:hAnsi="Arial"/>
                <w:sz w:val="20"/>
              </w:rPr>
            </w:pPr>
            <w:r w:rsidRPr="0028446F">
              <w:rPr>
                <w:rFonts w:ascii="Arial" w:hAnsi="Arial"/>
                <w:sz w:val="20"/>
              </w:rPr>
              <w:t>Agenda Items</w:t>
            </w:r>
          </w:p>
        </w:tc>
        <w:tc>
          <w:tcPr>
            <w:tcW w:w="10632" w:type="dxa"/>
          </w:tcPr>
          <w:p w:rsidR="0020459C" w:rsidRPr="0028446F" w:rsidRDefault="0020459C" w:rsidP="000478A7">
            <w:pPr>
              <w:spacing w:line="240" w:lineRule="auto"/>
              <w:rPr>
                <w:rFonts w:ascii="Arial" w:hAnsi="Arial"/>
                <w:sz w:val="20"/>
              </w:rPr>
            </w:pPr>
            <w:r w:rsidRPr="0028446F">
              <w:rPr>
                <w:rFonts w:ascii="Arial" w:hAnsi="Arial"/>
                <w:sz w:val="20"/>
              </w:rPr>
              <w:t>Discussion</w:t>
            </w:r>
          </w:p>
        </w:tc>
        <w:tc>
          <w:tcPr>
            <w:tcW w:w="1861" w:type="dxa"/>
          </w:tcPr>
          <w:p w:rsidR="0020459C" w:rsidRPr="0028446F" w:rsidRDefault="0020459C" w:rsidP="000478A7">
            <w:pPr>
              <w:spacing w:line="240" w:lineRule="auto"/>
              <w:rPr>
                <w:rFonts w:ascii="Arial" w:hAnsi="Arial"/>
                <w:sz w:val="20"/>
              </w:rPr>
            </w:pPr>
            <w:r w:rsidRPr="0028446F">
              <w:rPr>
                <w:rFonts w:ascii="Arial" w:hAnsi="Arial"/>
                <w:sz w:val="20"/>
              </w:rPr>
              <w:t>Action / Decisions</w:t>
            </w:r>
          </w:p>
        </w:tc>
      </w:tr>
      <w:tr w:rsidR="00667B06" w:rsidRPr="0028446F" w:rsidTr="009F30E8">
        <w:tc>
          <w:tcPr>
            <w:tcW w:w="2031" w:type="dxa"/>
          </w:tcPr>
          <w:p w:rsidR="0024525E" w:rsidRPr="0028446F" w:rsidRDefault="0020459C" w:rsidP="000478A7">
            <w:pPr>
              <w:pStyle w:val="ListParagraph"/>
              <w:spacing w:line="240" w:lineRule="auto"/>
              <w:ind w:left="0"/>
              <w:rPr>
                <w:b/>
              </w:rPr>
            </w:pPr>
            <w:r w:rsidRPr="0028446F">
              <w:rPr>
                <w:b/>
              </w:rPr>
              <w:t xml:space="preserve">Approval of </w:t>
            </w:r>
          </w:p>
          <w:p w:rsidR="0020459C" w:rsidRPr="0028446F" w:rsidRDefault="002864C7" w:rsidP="00035D44">
            <w:pPr>
              <w:pStyle w:val="ListParagraph"/>
              <w:spacing w:line="240" w:lineRule="auto"/>
              <w:ind w:left="0"/>
              <w:rPr>
                <w:rFonts w:ascii="Arial" w:hAnsi="Arial"/>
                <w:sz w:val="20"/>
              </w:rPr>
            </w:pPr>
            <w:r w:rsidRPr="0028446F">
              <w:rPr>
                <w:b/>
              </w:rPr>
              <w:t xml:space="preserve">April </w:t>
            </w:r>
            <w:r w:rsidR="00035D44" w:rsidRPr="0028446F">
              <w:rPr>
                <w:b/>
              </w:rPr>
              <w:t>9</w:t>
            </w:r>
            <w:r w:rsidRPr="0028446F">
              <w:rPr>
                <w:b/>
              </w:rPr>
              <w:t xml:space="preserve"> </w:t>
            </w:r>
            <w:r w:rsidR="0060431C" w:rsidRPr="0028446F">
              <w:rPr>
                <w:b/>
              </w:rPr>
              <w:t>Minutes</w:t>
            </w:r>
          </w:p>
        </w:tc>
        <w:tc>
          <w:tcPr>
            <w:tcW w:w="10632" w:type="dxa"/>
          </w:tcPr>
          <w:p w:rsidR="0020459C" w:rsidRPr="0028446F" w:rsidRDefault="0020459C" w:rsidP="000478A7">
            <w:pPr>
              <w:spacing w:line="240" w:lineRule="auto"/>
              <w:rPr>
                <w:rFonts w:ascii="Arial" w:hAnsi="Arial"/>
                <w:sz w:val="20"/>
              </w:rPr>
            </w:pPr>
          </w:p>
        </w:tc>
        <w:tc>
          <w:tcPr>
            <w:tcW w:w="1861" w:type="dxa"/>
          </w:tcPr>
          <w:p w:rsidR="0020459C" w:rsidRPr="0028446F" w:rsidRDefault="00B34B8E" w:rsidP="008B3542">
            <w:pPr>
              <w:spacing w:line="240" w:lineRule="auto"/>
              <w:rPr>
                <w:rFonts w:ascii="Arial" w:hAnsi="Arial"/>
                <w:sz w:val="20"/>
              </w:rPr>
            </w:pPr>
            <w:r w:rsidRPr="0028446F">
              <w:rPr>
                <w:rFonts w:ascii="Arial" w:hAnsi="Arial"/>
                <w:sz w:val="20"/>
              </w:rPr>
              <w:t>Approved as submitted.</w:t>
            </w:r>
          </w:p>
        </w:tc>
      </w:tr>
      <w:tr w:rsidR="00667B06" w:rsidRPr="0028446F" w:rsidTr="009F30E8">
        <w:tc>
          <w:tcPr>
            <w:tcW w:w="2031" w:type="dxa"/>
          </w:tcPr>
          <w:p w:rsidR="0020459C" w:rsidRPr="0028446F" w:rsidRDefault="00E155CF" w:rsidP="000478A7">
            <w:pPr>
              <w:pStyle w:val="ListParagraph"/>
              <w:spacing w:line="240" w:lineRule="auto"/>
              <w:ind w:left="0"/>
              <w:rPr>
                <w:b/>
              </w:rPr>
            </w:pPr>
            <w:r w:rsidRPr="0028446F">
              <w:rPr>
                <w:b/>
              </w:rPr>
              <w:t>Agenda</w:t>
            </w:r>
          </w:p>
        </w:tc>
        <w:tc>
          <w:tcPr>
            <w:tcW w:w="10632" w:type="dxa"/>
          </w:tcPr>
          <w:p w:rsidR="002615A5" w:rsidRPr="0028446F" w:rsidRDefault="002615A5" w:rsidP="00071C25">
            <w:pPr>
              <w:spacing w:line="240" w:lineRule="auto"/>
              <w:rPr>
                <w:rFonts w:ascii="Arial" w:hAnsi="Arial"/>
                <w:sz w:val="20"/>
              </w:rPr>
            </w:pPr>
          </w:p>
        </w:tc>
        <w:tc>
          <w:tcPr>
            <w:tcW w:w="1861" w:type="dxa"/>
          </w:tcPr>
          <w:p w:rsidR="0020459C" w:rsidRPr="0028446F" w:rsidRDefault="006A7731" w:rsidP="000478A7">
            <w:pPr>
              <w:spacing w:line="240" w:lineRule="auto"/>
              <w:rPr>
                <w:rFonts w:ascii="Arial" w:hAnsi="Arial"/>
                <w:sz w:val="20"/>
              </w:rPr>
            </w:pPr>
            <w:r w:rsidRPr="0028446F">
              <w:rPr>
                <w:rFonts w:ascii="Arial" w:hAnsi="Arial"/>
                <w:sz w:val="20"/>
              </w:rPr>
              <w:t>Approved.</w:t>
            </w:r>
          </w:p>
        </w:tc>
      </w:tr>
      <w:tr w:rsidR="00667B06" w:rsidRPr="0028446F" w:rsidTr="009F30E8">
        <w:tc>
          <w:tcPr>
            <w:tcW w:w="2031" w:type="dxa"/>
          </w:tcPr>
          <w:p w:rsidR="00D818EA" w:rsidRPr="0028446F" w:rsidRDefault="00035D44" w:rsidP="000478A7">
            <w:pPr>
              <w:pStyle w:val="ListParagraph"/>
              <w:spacing w:line="240" w:lineRule="auto"/>
              <w:ind w:left="0"/>
              <w:rPr>
                <w:rFonts w:asciiTheme="minorHAnsi" w:hAnsiTheme="minorHAnsi" w:cstheme="minorHAnsi"/>
                <w:b/>
              </w:rPr>
            </w:pPr>
            <w:r w:rsidRPr="0028446F">
              <w:rPr>
                <w:b/>
              </w:rPr>
              <w:t>Report from the Director</w:t>
            </w:r>
            <w:r w:rsidRPr="0028446F">
              <w:rPr>
                <w:rFonts w:asciiTheme="minorHAnsi" w:hAnsiTheme="minorHAnsi" w:cstheme="minorHAnsi"/>
                <w:b/>
              </w:rPr>
              <w:t xml:space="preserve"> </w:t>
            </w:r>
          </w:p>
        </w:tc>
        <w:tc>
          <w:tcPr>
            <w:tcW w:w="10632" w:type="dxa"/>
          </w:tcPr>
          <w:p w:rsidR="00035D44" w:rsidRPr="0028446F" w:rsidRDefault="00035D44" w:rsidP="002A0FAF">
            <w:pPr>
              <w:spacing w:line="240" w:lineRule="auto"/>
              <w:ind w:left="129"/>
              <w:rPr>
                <w:i/>
              </w:rPr>
            </w:pPr>
            <w:r w:rsidRPr="0028446F">
              <w:rPr>
                <w:i/>
              </w:rPr>
              <w:t>Griff will update us on the confirmed participants and the plans for the summer workshops. She will also update us on the plans for the expedited review process.</w:t>
            </w:r>
          </w:p>
          <w:p w:rsidR="009605BC" w:rsidRPr="0028446F" w:rsidRDefault="009605BC" w:rsidP="002A0FAF">
            <w:pPr>
              <w:spacing w:line="240" w:lineRule="auto"/>
              <w:ind w:left="130"/>
              <w:rPr>
                <w:i/>
              </w:rPr>
            </w:pPr>
          </w:p>
          <w:p w:rsidR="009605BC" w:rsidRPr="0028446F" w:rsidRDefault="00DC04E6" w:rsidP="002A0FAF">
            <w:pPr>
              <w:spacing w:line="240" w:lineRule="auto"/>
              <w:ind w:left="130"/>
            </w:pPr>
            <w:r w:rsidRPr="0028446F">
              <w:t xml:space="preserve">There are currently </w:t>
            </w:r>
            <w:r w:rsidR="009605BC" w:rsidRPr="0028446F">
              <w:t>22 faculty confirmed.</w:t>
            </w:r>
            <w:r w:rsidRPr="0028446F">
              <w:t xml:space="preserve">  We are s</w:t>
            </w:r>
            <w:r w:rsidR="009605BC" w:rsidRPr="0028446F">
              <w:t>till waiting to hear from 4 units</w:t>
            </w:r>
            <w:r w:rsidRPr="0028446F">
              <w:t>, but we expect to have 53 faculty participants.</w:t>
            </w:r>
          </w:p>
          <w:p w:rsidR="00DC04E6" w:rsidRPr="0028446F" w:rsidRDefault="00DC04E6" w:rsidP="002A0FAF">
            <w:pPr>
              <w:spacing w:line="240" w:lineRule="auto"/>
              <w:ind w:left="130"/>
            </w:pPr>
          </w:p>
          <w:p w:rsidR="009605BC" w:rsidRPr="0028446F" w:rsidRDefault="00DC04E6" w:rsidP="002A0FAF">
            <w:pPr>
              <w:spacing w:line="240" w:lineRule="auto"/>
              <w:ind w:left="130"/>
            </w:pPr>
            <w:r w:rsidRPr="0028446F">
              <w:t>The Director distributed a document with</w:t>
            </w:r>
            <w:r w:rsidR="009605BC" w:rsidRPr="0028446F">
              <w:t xml:space="preserve"> the summer 2012 workshop details</w:t>
            </w:r>
            <w:r w:rsidRPr="0028446F">
              <w:t>.</w:t>
            </w:r>
          </w:p>
          <w:p w:rsidR="009605BC" w:rsidRPr="0028446F" w:rsidRDefault="009605BC" w:rsidP="002A0FAF">
            <w:pPr>
              <w:spacing w:line="240" w:lineRule="auto"/>
              <w:ind w:left="130"/>
            </w:pPr>
          </w:p>
          <w:p w:rsidR="0022156C" w:rsidRPr="0028446F" w:rsidRDefault="00636F65" w:rsidP="002A0FAF">
            <w:pPr>
              <w:spacing w:line="240" w:lineRule="auto"/>
              <w:ind w:left="130"/>
            </w:pPr>
            <w:r>
              <w:t>The Director and Chair m</w:t>
            </w:r>
            <w:r w:rsidR="00DC04E6" w:rsidRPr="0028446F">
              <w:t>et with FTLC and the Provost’s office to discuss an expedited curricular review process.</w:t>
            </w:r>
            <w:r w:rsidR="009605BC" w:rsidRPr="0028446F">
              <w:t xml:space="preserve">  If faculty go through</w:t>
            </w:r>
            <w:r w:rsidR="00DC04E6" w:rsidRPr="0028446F">
              <w:t xml:space="preserve"> the summer</w:t>
            </w:r>
            <w:r w:rsidR="009605BC" w:rsidRPr="0028446F">
              <w:t xml:space="preserve"> training we will </w:t>
            </w:r>
            <w:r w:rsidR="00DC04E6" w:rsidRPr="0028446F">
              <w:t>k</w:t>
            </w:r>
            <w:r w:rsidR="009605BC" w:rsidRPr="0028446F">
              <w:t xml:space="preserve">now they have the experience with </w:t>
            </w:r>
            <w:r w:rsidR="00DC04E6" w:rsidRPr="0028446F">
              <w:t xml:space="preserve">the </w:t>
            </w:r>
            <w:r w:rsidR="009605BC" w:rsidRPr="0028446F">
              <w:t>goals and curricular process.</w:t>
            </w:r>
            <w:r w:rsidR="00DC04E6" w:rsidRPr="0028446F">
              <w:t xml:space="preserve">  The curricular process is sequential, but the expedited review will have CCC, GEC, and UCC reviewing the proposals concurrently and the p</w:t>
            </w:r>
            <w:r w:rsidR="0022156C" w:rsidRPr="0028446F">
              <w:t>roposer will get one set of comments from all committees rather than going back and forth.</w:t>
            </w:r>
          </w:p>
          <w:p w:rsidR="0022156C" w:rsidRPr="0028446F" w:rsidRDefault="0022156C" w:rsidP="002A0FAF">
            <w:pPr>
              <w:spacing w:line="240" w:lineRule="auto"/>
              <w:ind w:left="130"/>
              <w:rPr>
                <w:i/>
              </w:rPr>
            </w:pPr>
          </w:p>
          <w:p w:rsidR="0022156C" w:rsidRPr="0028446F" w:rsidRDefault="00C941E7" w:rsidP="002A0FAF">
            <w:pPr>
              <w:spacing w:line="240" w:lineRule="auto"/>
              <w:ind w:left="129"/>
            </w:pPr>
            <w:r w:rsidRPr="0028446F">
              <w:t xml:space="preserve">The Chair noted that the original plan was to </w:t>
            </w:r>
            <w:r w:rsidR="0022156C" w:rsidRPr="0028446F">
              <w:t>set aside and meet in one day</w:t>
            </w:r>
            <w:r w:rsidRPr="0028446F">
              <w:t xml:space="preserve">, but everyone </w:t>
            </w:r>
            <w:r w:rsidR="0022156C" w:rsidRPr="0028446F">
              <w:t>realized the August 5 submission ne</w:t>
            </w:r>
            <w:r w:rsidRPr="0028446F">
              <w:t>eds to sit for a little while so that the units will have a window until September 5</w:t>
            </w:r>
            <w:r w:rsidRPr="0028446F">
              <w:rPr>
                <w:vertAlign w:val="superscript"/>
              </w:rPr>
              <w:t>th</w:t>
            </w:r>
            <w:r w:rsidRPr="0028446F">
              <w:t xml:space="preserve"> for the unit to approve.</w:t>
            </w:r>
            <w:r w:rsidR="0022156C" w:rsidRPr="0028446F">
              <w:t xml:space="preserve">  Then starting on </w:t>
            </w:r>
            <w:r w:rsidRPr="0028446F">
              <w:t>S</w:t>
            </w:r>
            <w:r w:rsidR="0022156C" w:rsidRPr="0028446F">
              <w:t>ept</w:t>
            </w:r>
            <w:r w:rsidRPr="0028446F">
              <w:t>ember</w:t>
            </w:r>
            <w:r w:rsidR="0022156C" w:rsidRPr="0028446F">
              <w:t xml:space="preserve"> 10</w:t>
            </w:r>
            <w:r w:rsidR="0022156C" w:rsidRPr="0028446F">
              <w:rPr>
                <w:vertAlign w:val="superscript"/>
              </w:rPr>
              <w:t>th</w:t>
            </w:r>
            <w:r w:rsidR="0022156C" w:rsidRPr="0028446F">
              <w:t xml:space="preserve"> the committees will work si</w:t>
            </w:r>
            <w:r w:rsidRPr="0028446F">
              <w:t xml:space="preserve">multaneously.  For </w:t>
            </w:r>
            <w:r w:rsidR="0022156C" w:rsidRPr="0028446F">
              <w:t xml:space="preserve">example, on </w:t>
            </w:r>
            <w:r w:rsidRPr="0028446F">
              <w:t>S</w:t>
            </w:r>
            <w:r w:rsidR="0022156C" w:rsidRPr="0028446F">
              <w:t>ept</w:t>
            </w:r>
            <w:r w:rsidRPr="0028446F">
              <w:t>ember</w:t>
            </w:r>
            <w:r w:rsidR="0022156C" w:rsidRPr="0028446F">
              <w:t xml:space="preserve"> 10</w:t>
            </w:r>
            <w:r w:rsidR="0022156C" w:rsidRPr="0028446F">
              <w:rPr>
                <w:vertAlign w:val="superscript"/>
              </w:rPr>
              <w:t>th</w:t>
            </w:r>
            <w:r w:rsidR="0022156C" w:rsidRPr="0028446F">
              <w:t xml:space="preserve"> </w:t>
            </w:r>
            <w:r w:rsidRPr="0028446F">
              <w:t xml:space="preserve">a third of the </w:t>
            </w:r>
            <w:r w:rsidR="0022156C" w:rsidRPr="0028446F">
              <w:t xml:space="preserve">proposals </w:t>
            </w:r>
            <w:r w:rsidRPr="0028446F">
              <w:t>can begin to be reviewed</w:t>
            </w:r>
            <w:r w:rsidR="0022156C" w:rsidRPr="0028446F">
              <w:t xml:space="preserve">.  </w:t>
            </w:r>
            <w:r w:rsidR="004C740D" w:rsidRPr="0028446F">
              <w:t xml:space="preserve">Group comments will be posted to a Google doc and by October 1 all of the 53 proposals should be in good shape.  </w:t>
            </w:r>
            <w:r w:rsidRPr="0028446F">
              <w:t>The plan is to have this completed so that by October 10</w:t>
            </w:r>
            <w:r w:rsidRPr="0028446F">
              <w:rPr>
                <w:vertAlign w:val="superscript"/>
              </w:rPr>
              <w:t>th</w:t>
            </w:r>
            <w:r w:rsidRPr="0028446F">
              <w:t xml:space="preserve"> units will know if they can schedule the Issues courses for Fall 2013.  Once the 53 are decided on, each of the college curriculum committees will be contacted.</w:t>
            </w:r>
          </w:p>
          <w:p w:rsidR="0022156C" w:rsidRPr="0028446F" w:rsidRDefault="0022156C" w:rsidP="002A0FAF">
            <w:pPr>
              <w:spacing w:line="240" w:lineRule="auto"/>
              <w:ind w:left="129"/>
            </w:pPr>
          </w:p>
          <w:p w:rsidR="00D81482" w:rsidRPr="0028446F" w:rsidRDefault="00C941E7" w:rsidP="002A0FAF">
            <w:pPr>
              <w:spacing w:line="240" w:lineRule="auto"/>
              <w:ind w:left="129"/>
            </w:pPr>
            <w:r w:rsidRPr="0028446F">
              <w:t>The Director added that anyone can pro</w:t>
            </w:r>
            <w:r w:rsidR="00A97AB6" w:rsidRPr="0028446F">
              <w:t>pose a course</w:t>
            </w:r>
            <w:r w:rsidRPr="0028446F">
              <w:t xml:space="preserve">, but only the 53 approved faculty and their courses will be a </w:t>
            </w:r>
            <w:r w:rsidRPr="0028446F">
              <w:lastRenderedPageBreak/>
              <w:t xml:space="preserve">part of the </w:t>
            </w:r>
            <w:r w:rsidR="00A97AB6" w:rsidRPr="0028446F">
              <w:t>expe</w:t>
            </w:r>
            <w:r w:rsidRPr="0028446F">
              <w:t xml:space="preserve">dited review.  If a faculty member participates in the summer workshop, they get to submit one course for </w:t>
            </w:r>
            <w:r w:rsidR="00A97AB6" w:rsidRPr="0028446F">
              <w:t xml:space="preserve">expedited review.  If </w:t>
            </w:r>
            <w:r w:rsidRPr="0028446F">
              <w:t xml:space="preserve">the process </w:t>
            </w:r>
            <w:r w:rsidR="00A97AB6" w:rsidRPr="0028446F">
              <w:t>works well</w:t>
            </w:r>
            <w:r w:rsidRPr="0028446F">
              <w:t xml:space="preserve"> than there will be another </w:t>
            </w:r>
            <w:r w:rsidR="00A97AB6" w:rsidRPr="0028446F">
              <w:t>expedited review next summer.</w:t>
            </w:r>
          </w:p>
          <w:p w:rsidR="00A97AB6" w:rsidRPr="0028446F" w:rsidRDefault="00A97AB6" w:rsidP="002A0FAF">
            <w:pPr>
              <w:spacing w:line="240" w:lineRule="auto"/>
              <w:ind w:left="129"/>
            </w:pPr>
          </w:p>
          <w:p w:rsidR="00A97AB6" w:rsidRPr="0028446F" w:rsidRDefault="00C941E7" w:rsidP="008D70D6">
            <w:pPr>
              <w:spacing w:line="240" w:lineRule="auto"/>
              <w:ind w:left="129"/>
            </w:pPr>
            <w:r w:rsidRPr="0028446F">
              <w:t>The committee discussed whether all faculty teaching an Issues cours</w:t>
            </w:r>
            <w:r w:rsidR="006D56CA" w:rsidRPr="0028446F">
              <w:t>e</w:t>
            </w:r>
            <w:r w:rsidR="008D70D6" w:rsidRPr="0028446F">
              <w:t xml:space="preserve"> should go through </w:t>
            </w:r>
            <w:r w:rsidR="004C740D" w:rsidRPr="0028446F">
              <w:t>training</w:t>
            </w:r>
            <w:r w:rsidR="008D70D6" w:rsidRPr="0028446F">
              <w:t xml:space="preserve"> (perhaps </w:t>
            </w:r>
            <w:r w:rsidR="004C740D" w:rsidRPr="0028446F">
              <w:t>two</w:t>
            </w:r>
            <w:r w:rsidR="008D70D6" w:rsidRPr="0028446F">
              <w:t xml:space="preserve"> a semester).  It could be similar to the requirement that online courses have a training and process to teach an online course.    This would be so that faculty go through the readings and understand what it takes to teach and assess and Issues course in GE.  </w:t>
            </w:r>
            <w:r w:rsidR="00ED72DF" w:rsidRPr="0028446F">
              <w:t>Right now we are not doing that – you can do your own homework and anyone can attend.</w:t>
            </w:r>
            <w:r w:rsidR="00FD3AB9" w:rsidRPr="0028446F">
              <w:t xml:space="preserve">  </w:t>
            </w:r>
          </w:p>
          <w:p w:rsidR="00FD3AB9" w:rsidRPr="0028446F" w:rsidRDefault="00FD3AB9" w:rsidP="002A0FAF">
            <w:pPr>
              <w:spacing w:line="240" w:lineRule="auto"/>
              <w:ind w:left="129"/>
            </w:pPr>
          </w:p>
          <w:p w:rsidR="008D70D6" w:rsidRPr="0028446F" w:rsidRDefault="008D70D6" w:rsidP="002A0FAF">
            <w:pPr>
              <w:spacing w:line="240" w:lineRule="auto"/>
              <w:ind w:left="129"/>
            </w:pPr>
            <w:r w:rsidRPr="0028446F">
              <w:t xml:space="preserve">A committee member responded that it seems like there is a lot of opportunity for online training, but for the </w:t>
            </w:r>
            <w:r w:rsidR="004C740D" w:rsidRPr="0028446F">
              <w:t>Issues</w:t>
            </w:r>
            <w:r w:rsidRPr="0028446F">
              <w:t xml:space="preserve"> courses it is a cut off </w:t>
            </w:r>
            <w:r w:rsidR="00FD3AB9" w:rsidRPr="0028446F">
              <w:t xml:space="preserve">in terms of doing training and submitting a course.  </w:t>
            </w:r>
            <w:r w:rsidRPr="0028446F">
              <w:t>A committee member responded that the idea of the summer 2012 workshops is that it is a train-the-trainer workshop and they in turn can assist faculty in their units without having a barrier to submitting a course.</w:t>
            </w:r>
          </w:p>
          <w:p w:rsidR="008D70D6" w:rsidRPr="0028446F" w:rsidRDefault="008D70D6" w:rsidP="002A0FAF">
            <w:pPr>
              <w:spacing w:line="240" w:lineRule="auto"/>
              <w:ind w:left="129"/>
            </w:pPr>
          </w:p>
          <w:p w:rsidR="00FD3AB9" w:rsidRPr="0028446F" w:rsidRDefault="008D70D6" w:rsidP="002A0FAF">
            <w:pPr>
              <w:spacing w:line="240" w:lineRule="auto"/>
              <w:ind w:left="129"/>
            </w:pPr>
            <w:r w:rsidRPr="0028446F">
              <w:t xml:space="preserve">A committee member through that for the first big push of courses the process should be a little looser for developing courses but that </w:t>
            </w:r>
            <w:r w:rsidR="00FD3AB9" w:rsidRPr="0028446F">
              <w:t>maybe in future</w:t>
            </w:r>
            <w:r w:rsidRPr="0028446F">
              <w:t xml:space="preserve"> we </w:t>
            </w:r>
            <w:r w:rsidR="00FD3AB9" w:rsidRPr="0028446F">
              <w:t>might want to con</w:t>
            </w:r>
            <w:r w:rsidRPr="0028446F">
              <w:t>sider</w:t>
            </w:r>
            <w:r w:rsidR="00FD3AB9" w:rsidRPr="0028446F">
              <w:t xml:space="preserve"> </w:t>
            </w:r>
            <w:r w:rsidRPr="0028446F">
              <w:t xml:space="preserve">the training as </w:t>
            </w:r>
            <w:r w:rsidR="00FD3AB9" w:rsidRPr="0028446F">
              <w:t xml:space="preserve">mandatory.  </w:t>
            </w:r>
            <w:r w:rsidRPr="0028446F">
              <w:t>The Director added that if it is something we want to do, we have t</w:t>
            </w:r>
            <w:r w:rsidR="00FD3AB9" w:rsidRPr="0028446F">
              <w:t xml:space="preserve">o do </w:t>
            </w:r>
            <w:r w:rsidRPr="0028446F">
              <w:t xml:space="preserve">it </w:t>
            </w:r>
            <w:r w:rsidR="00FD3AB9" w:rsidRPr="0028446F">
              <w:t xml:space="preserve">now because it won’t do any good with having </w:t>
            </w:r>
            <w:r w:rsidRPr="0028446F">
              <w:t>two years pass before having a mandatory training.  FTLC</w:t>
            </w:r>
            <w:r w:rsidR="00FD3AB9" w:rsidRPr="0028446F">
              <w:t xml:space="preserve"> could mount </w:t>
            </w:r>
            <w:r w:rsidRPr="0028446F">
              <w:t xml:space="preserve">trainings </w:t>
            </w:r>
            <w:r w:rsidR="00FD3AB9" w:rsidRPr="0028446F">
              <w:t xml:space="preserve">in January before school starts and several times during semester.  Can change mind but will have batches with some </w:t>
            </w:r>
            <w:r w:rsidRPr="0028446F">
              <w:t xml:space="preserve">faculty </w:t>
            </w:r>
            <w:r w:rsidR="00FD3AB9" w:rsidRPr="0028446F">
              <w:t>doing training and some</w:t>
            </w:r>
            <w:r w:rsidRPr="0028446F">
              <w:t xml:space="preserve"> not</w:t>
            </w:r>
            <w:r w:rsidR="00FD3AB9" w:rsidRPr="0028446F">
              <w:t>.</w:t>
            </w:r>
          </w:p>
          <w:p w:rsidR="00A039CB" w:rsidRPr="0028446F" w:rsidRDefault="00A039CB" w:rsidP="002A0FAF">
            <w:pPr>
              <w:spacing w:line="240" w:lineRule="auto"/>
              <w:ind w:left="129"/>
            </w:pPr>
          </w:p>
          <w:p w:rsidR="008D70D6" w:rsidRPr="0028446F" w:rsidRDefault="008D70D6" w:rsidP="002A0FAF">
            <w:pPr>
              <w:spacing w:line="240" w:lineRule="auto"/>
              <w:ind w:left="129"/>
            </w:pPr>
            <w:r w:rsidRPr="0028446F">
              <w:t>The Chair thought that by the end of September GEC would b</w:t>
            </w:r>
            <w:r w:rsidR="00A039CB" w:rsidRPr="0028446F">
              <w:t>e able to identify really good proposals</w:t>
            </w:r>
            <w:r w:rsidRPr="0028446F">
              <w:t xml:space="preserve"> that have been submitted and this helps to guarantee transformed classes.  </w:t>
            </w:r>
            <w:r w:rsidR="00A039CB" w:rsidRPr="0028446F">
              <w:t xml:space="preserve"> If </w:t>
            </w:r>
            <w:r w:rsidRPr="0028446F">
              <w:t xml:space="preserve">the </w:t>
            </w:r>
            <w:r w:rsidR="00A039CB" w:rsidRPr="0028446F">
              <w:t>answer is yes, than</w:t>
            </w:r>
            <w:r w:rsidRPr="0028446F">
              <w:t xml:space="preserve"> perhaps we have an open process</w:t>
            </w:r>
            <w:r w:rsidR="00A039CB" w:rsidRPr="0028446F">
              <w:t xml:space="preserve">. </w:t>
            </w:r>
            <w:r w:rsidRPr="0028446F">
              <w:t>I</w:t>
            </w:r>
            <w:r w:rsidR="00A039CB" w:rsidRPr="0028446F">
              <w:t xml:space="preserve">f no, than something more </w:t>
            </w:r>
            <w:r w:rsidRPr="0028446F">
              <w:t>e</w:t>
            </w:r>
            <w:r w:rsidR="00A039CB" w:rsidRPr="0028446F">
              <w:t>ffective</w:t>
            </w:r>
            <w:r w:rsidRPr="0028446F">
              <w:t xml:space="preserve"> may be needed</w:t>
            </w:r>
            <w:r w:rsidR="00A039CB" w:rsidRPr="0028446F">
              <w:t xml:space="preserve">.  Maybe </w:t>
            </w:r>
            <w:r w:rsidRPr="0028446F">
              <w:t>it is a question we can’t answer yet.</w:t>
            </w:r>
          </w:p>
          <w:p w:rsidR="008D70D6" w:rsidRPr="0028446F" w:rsidRDefault="008D70D6" w:rsidP="002A0FAF">
            <w:pPr>
              <w:spacing w:line="240" w:lineRule="auto"/>
              <w:ind w:left="129"/>
            </w:pPr>
          </w:p>
          <w:p w:rsidR="00402011" w:rsidRPr="0028446F" w:rsidRDefault="008D70D6" w:rsidP="002A0FAF">
            <w:pPr>
              <w:spacing w:line="240" w:lineRule="auto"/>
              <w:ind w:left="129"/>
            </w:pPr>
            <w:r w:rsidRPr="0028446F">
              <w:t>A committee member was concerned about courses</w:t>
            </w:r>
            <w:r w:rsidR="00A039CB" w:rsidRPr="0028446F">
              <w:t xml:space="preserve"> with multiple sections.  </w:t>
            </w:r>
            <w:r w:rsidRPr="0028446F">
              <w:t xml:space="preserve">  What if a regular faculty member proposes the courses, but there are multiple faculty teaching it without receiving the background.</w:t>
            </w:r>
            <w:r w:rsidR="004425E1" w:rsidRPr="0028446F">
              <w:t xml:space="preserve"> </w:t>
            </w:r>
          </w:p>
          <w:p w:rsidR="00402011" w:rsidRPr="0028446F" w:rsidRDefault="00402011" w:rsidP="002A0FAF">
            <w:pPr>
              <w:spacing w:line="240" w:lineRule="auto"/>
              <w:ind w:left="129"/>
            </w:pPr>
          </w:p>
          <w:p w:rsidR="00402011" w:rsidRPr="0028446F" w:rsidRDefault="00402011" w:rsidP="002A0FAF">
            <w:pPr>
              <w:spacing w:line="240" w:lineRule="auto"/>
              <w:ind w:left="129"/>
            </w:pPr>
            <w:r w:rsidRPr="0028446F">
              <w:t>A committee member responded that you can only train everyone if you can</w:t>
            </w:r>
            <w:r w:rsidR="008C7261" w:rsidRPr="0028446F">
              <w:t xml:space="preserve"> guarantee enough training opportunities.  </w:t>
            </w:r>
            <w:r w:rsidRPr="0028446F">
              <w:t>She likes the idea that faculty go through training, but we are also building capacity with mentors to do that to.  The Director added that FTLC can and will offer trainings if we decide -- m</w:t>
            </w:r>
            <w:r w:rsidR="008C7261" w:rsidRPr="0028446F">
              <w:t xml:space="preserve">aybe </w:t>
            </w:r>
            <w:r w:rsidRPr="0028446F">
              <w:t>two</w:t>
            </w:r>
            <w:r w:rsidR="008C7261" w:rsidRPr="0028446F">
              <w:t xml:space="preserve"> a semester or one a month. </w:t>
            </w:r>
            <w:r w:rsidRPr="0028446F">
              <w:t xml:space="preserve"> The Chair added that </w:t>
            </w:r>
            <w:r w:rsidR="008C7261" w:rsidRPr="0028446F">
              <w:t xml:space="preserve">training for </w:t>
            </w:r>
            <w:r w:rsidRPr="0028446F">
              <w:t>course proposers versus</w:t>
            </w:r>
            <w:r w:rsidR="008C7261" w:rsidRPr="0028446F">
              <w:t xml:space="preserve"> teachers is a big differen</w:t>
            </w:r>
            <w:r w:rsidRPr="0028446F">
              <w:t>ce</w:t>
            </w:r>
            <w:r w:rsidR="008C7261" w:rsidRPr="0028446F">
              <w:t xml:space="preserve">.  </w:t>
            </w:r>
            <w:r w:rsidRPr="0028446F">
              <w:t>The Director responded that it could be a separate training.  There are a lot of factors to consider, but we will have to let the powers that be know if this is going to be our process.</w:t>
            </w:r>
          </w:p>
          <w:p w:rsidR="00402011" w:rsidRPr="0028446F" w:rsidRDefault="00402011" w:rsidP="002A0FAF">
            <w:pPr>
              <w:spacing w:line="240" w:lineRule="auto"/>
              <w:ind w:left="129"/>
            </w:pPr>
          </w:p>
          <w:p w:rsidR="000A5DA9" w:rsidRPr="0028446F" w:rsidRDefault="000A5DA9" w:rsidP="002A0FAF">
            <w:pPr>
              <w:spacing w:line="240" w:lineRule="auto"/>
              <w:ind w:left="129"/>
            </w:pPr>
            <w:r w:rsidRPr="0028446F">
              <w:t xml:space="preserve">A committee member added that we </w:t>
            </w:r>
            <w:r w:rsidR="0051177A" w:rsidRPr="0028446F">
              <w:t xml:space="preserve">have all along said </w:t>
            </w:r>
            <w:r w:rsidRPr="0028446F">
              <w:t xml:space="preserve">that faculty </w:t>
            </w:r>
            <w:r w:rsidR="0051177A" w:rsidRPr="0028446F">
              <w:t xml:space="preserve">can propose through </w:t>
            </w:r>
            <w:r w:rsidRPr="0028446F">
              <w:t xml:space="preserve">the summer </w:t>
            </w:r>
            <w:r w:rsidR="0051177A" w:rsidRPr="0028446F">
              <w:t xml:space="preserve">workshop.  Can </w:t>
            </w:r>
            <w:r w:rsidRPr="0028446F">
              <w:t xml:space="preserve">we say that everyone has to </w:t>
            </w:r>
            <w:r w:rsidR="0051177A" w:rsidRPr="0028446F">
              <w:t xml:space="preserve">go through </w:t>
            </w:r>
            <w:r w:rsidRPr="0028446F">
              <w:t>a workshop?</w:t>
            </w:r>
            <w:r w:rsidR="0051177A" w:rsidRPr="0028446F">
              <w:t xml:space="preserve">  </w:t>
            </w:r>
            <w:r w:rsidRPr="0028446F">
              <w:t xml:space="preserve">The Chair responded that it </w:t>
            </w:r>
            <w:r w:rsidR="0051177A" w:rsidRPr="0028446F">
              <w:t xml:space="preserve">causes far less worry about </w:t>
            </w:r>
            <w:r w:rsidRPr="0028446F">
              <w:t xml:space="preserve">the </w:t>
            </w:r>
            <w:r w:rsidR="0051177A" w:rsidRPr="0028446F">
              <w:t>propo</w:t>
            </w:r>
            <w:r w:rsidRPr="0028446F">
              <w:t>ser, but more worry about the teachers.</w:t>
            </w:r>
            <w:r w:rsidR="0051177A" w:rsidRPr="0028446F">
              <w:t xml:space="preserve">  Prop</w:t>
            </w:r>
            <w:r w:rsidRPr="0028446F">
              <w:t>o</w:t>
            </w:r>
            <w:r w:rsidR="0051177A" w:rsidRPr="0028446F">
              <w:t>sers can han</w:t>
            </w:r>
            <w:r w:rsidRPr="0028446F">
              <w:t>d</w:t>
            </w:r>
            <w:r w:rsidR="0051177A" w:rsidRPr="0028446F">
              <w:t>le through mentor and summer workshops.</w:t>
            </w:r>
            <w:r w:rsidR="00432B87" w:rsidRPr="0028446F">
              <w:t xml:space="preserve">  </w:t>
            </w:r>
            <w:r w:rsidRPr="0028446F">
              <w:lastRenderedPageBreak/>
              <w:t>Perhaps we need to wait on this question as the answer could be significant.</w:t>
            </w:r>
            <w:r w:rsidR="00432B87" w:rsidRPr="0028446F">
              <w:t xml:space="preserve">  </w:t>
            </w:r>
            <w:r w:rsidRPr="0028446F">
              <w:t>It could be a big deterrent</w:t>
            </w:r>
            <w:r w:rsidR="00432B87" w:rsidRPr="0028446F">
              <w:t xml:space="preserve"> </w:t>
            </w:r>
            <w:r w:rsidRPr="0028446F">
              <w:t>for</w:t>
            </w:r>
            <w:r w:rsidR="00432B87" w:rsidRPr="0028446F">
              <w:t xml:space="preserve"> units to hire faculty for these </w:t>
            </w:r>
            <w:r w:rsidRPr="0028446F">
              <w:t xml:space="preserve">GE </w:t>
            </w:r>
            <w:r w:rsidR="00432B87" w:rsidRPr="0028446F">
              <w:t xml:space="preserve">courses.  </w:t>
            </w:r>
          </w:p>
          <w:p w:rsidR="000A5DA9" w:rsidRPr="0028446F" w:rsidRDefault="000A5DA9" w:rsidP="002A0FAF">
            <w:pPr>
              <w:spacing w:line="240" w:lineRule="auto"/>
              <w:ind w:left="129"/>
            </w:pPr>
          </w:p>
          <w:p w:rsidR="00032E18" w:rsidRPr="0028446F" w:rsidRDefault="000A5DA9" w:rsidP="002A0FAF">
            <w:pPr>
              <w:spacing w:line="240" w:lineRule="auto"/>
              <w:ind w:left="129"/>
            </w:pPr>
            <w:r w:rsidRPr="0028446F">
              <w:t>The Chair summarized that it is fine if faculty want to propose an Issues course, but if they want to teach it than we need to talk more about it in the fall.  It would need to be different workshops for teaching a course versus prop</w:t>
            </w:r>
            <w:r w:rsidR="00B42840" w:rsidRPr="0028446F">
              <w:t>o</w:t>
            </w:r>
            <w:r w:rsidRPr="0028446F">
              <w:t xml:space="preserve">sing a course, but it’s not a decision we need to make yet.  Maybe we ask the summer </w:t>
            </w:r>
            <w:r w:rsidR="004C740D" w:rsidRPr="0028446F">
              <w:t>workgroup their</w:t>
            </w:r>
            <w:r w:rsidRPr="0028446F">
              <w:t xml:space="preserve"> opinion on training once they are finished.</w:t>
            </w:r>
            <w:r w:rsidR="00432B87" w:rsidRPr="0028446F">
              <w:t xml:space="preserve"> </w:t>
            </w:r>
          </w:p>
          <w:p w:rsidR="000A5DA9" w:rsidRPr="0028446F" w:rsidRDefault="000A5DA9" w:rsidP="002A0FAF">
            <w:pPr>
              <w:spacing w:line="240" w:lineRule="auto"/>
              <w:ind w:left="129"/>
            </w:pPr>
          </w:p>
          <w:p w:rsidR="00B42840" w:rsidRPr="0028446F" w:rsidRDefault="00B42840" w:rsidP="002A0FAF">
            <w:pPr>
              <w:spacing w:line="240" w:lineRule="auto"/>
              <w:ind w:left="129"/>
            </w:pPr>
            <w:r w:rsidRPr="0028446F">
              <w:t>The Director brought up a separate question about a 280 drawing course proposed by the Art Department.</w:t>
            </w:r>
            <w:r w:rsidR="00032E18" w:rsidRPr="0028446F">
              <w:t xml:space="preserve">  </w:t>
            </w:r>
            <w:r w:rsidRPr="0028446F">
              <w:t xml:space="preserve">Currently, there are no Arts courses for sculpting, drawing, </w:t>
            </w:r>
            <w:r w:rsidR="004C740D" w:rsidRPr="0028446F">
              <w:t>etc.</w:t>
            </w:r>
            <w:r w:rsidRPr="0028446F">
              <w:t xml:space="preserve"> in the GE Program.   Does anyone have a compelling reason why they shouldn’t be? These courses don’t require students to have a background or proficiency in art and would be open to all levels of student as an exposure to art.  The Director will tell the Art Chair to proceed.</w:t>
            </w:r>
          </w:p>
          <w:p w:rsidR="00515D79" w:rsidRPr="0028446F" w:rsidRDefault="00515D79" w:rsidP="002A0FAF">
            <w:pPr>
              <w:spacing w:line="240" w:lineRule="auto"/>
              <w:ind w:left="129"/>
              <w:rPr>
                <w:rFonts w:asciiTheme="minorHAnsi" w:hAnsiTheme="minorHAnsi" w:cstheme="minorHAnsi"/>
              </w:rPr>
            </w:pPr>
          </w:p>
        </w:tc>
        <w:tc>
          <w:tcPr>
            <w:tcW w:w="1861" w:type="dxa"/>
          </w:tcPr>
          <w:p w:rsidR="0028446F" w:rsidRPr="0028446F" w:rsidRDefault="0028446F" w:rsidP="0028446F">
            <w:pPr>
              <w:spacing w:line="240" w:lineRule="auto"/>
              <w:ind w:left="27"/>
            </w:pPr>
            <w:r w:rsidRPr="0028446F">
              <w:lastRenderedPageBreak/>
              <w:t>Each of the college curriculum committees will be contacted about the expedited approval process.</w:t>
            </w:r>
          </w:p>
          <w:p w:rsidR="00FC2329" w:rsidRPr="0028446F" w:rsidRDefault="00FC2329" w:rsidP="00716B47">
            <w:pPr>
              <w:spacing w:line="240" w:lineRule="auto"/>
              <w:rPr>
                <w:rFonts w:asciiTheme="minorHAnsi" w:hAnsiTheme="minorHAnsi" w:cstheme="minorHAnsi"/>
              </w:rPr>
            </w:pPr>
          </w:p>
          <w:p w:rsidR="0028446F" w:rsidRPr="0028446F" w:rsidRDefault="0028446F" w:rsidP="00716B47">
            <w:pPr>
              <w:spacing w:line="240" w:lineRule="auto"/>
              <w:rPr>
                <w:rFonts w:asciiTheme="minorHAnsi" w:hAnsiTheme="minorHAnsi" w:cstheme="minorHAnsi"/>
              </w:rPr>
            </w:pPr>
          </w:p>
          <w:p w:rsidR="0028446F" w:rsidRPr="0028446F" w:rsidRDefault="0028446F" w:rsidP="0028446F">
            <w:pPr>
              <w:spacing w:line="240" w:lineRule="auto"/>
              <w:rPr>
                <w:rFonts w:asciiTheme="minorHAnsi" w:hAnsiTheme="minorHAnsi" w:cstheme="minorHAnsi"/>
              </w:rPr>
            </w:pPr>
            <w:r w:rsidRPr="0028446F">
              <w:rPr>
                <w:rFonts w:asciiTheme="minorHAnsi" w:hAnsiTheme="minorHAnsi" w:cstheme="minorHAnsi"/>
              </w:rPr>
              <w:t>In the Fall, the committee will continue to discuss whether or not training will need to be offered for faculty.</w:t>
            </w:r>
          </w:p>
        </w:tc>
      </w:tr>
      <w:tr w:rsidR="00985767" w:rsidRPr="0028446F" w:rsidTr="009F30E8">
        <w:tc>
          <w:tcPr>
            <w:tcW w:w="2031" w:type="dxa"/>
          </w:tcPr>
          <w:p w:rsidR="00B57375" w:rsidRPr="0028446F" w:rsidRDefault="00B57375" w:rsidP="00B57375">
            <w:pPr>
              <w:rPr>
                <w:b/>
              </w:rPr>
            </w:pPr>
            <w:r w:rsidRPr="0028446F">
              <w:rPr>
                <w:b/>
              </w:rPr>
              <w:lastRenderedPageBreak/>
              <w:t>Preparing for the 2012-13 CAP revisions for Foundation/Culture Courses</w:t>
            </w:r>
          </w:p>
          <w:p w:rsidR="00985767" w:rsidRPr="0028446F" w:rsidRDefault="00985767" w:rsidP="0013232C">
            <w:pPr>
              <w:pStyle w:val="ListParagraph"/>
              <w:spacing w:line="240" w:lineRule="auto"/>
              <w:ind w:left="0"/>
              <w:rPr>
                <w:rFonts w:asciiTheme="minorHAnsi" w:hAnsiTheme="minorHAnsi" w:cstheme="minorHAnsi"/>
                <w:b/>
              </w:rPr>
            </w:pPr>
          </w:p>
          <w:p w:rsidR="005F4104" w:rsidRPr="0028446F" w:rsidRDefault="005F4104" w:rsidP="0013232C">
            <w:pPr>
              <w:pStyle w:val="ListParagraph"/>
              <w:spacing w:line="240" w:lineRule="auto"/>
              <w:ind w:left="0"/>
              <w:rPr>
                <w:rFonts w:asciiTheme="minorHAnsi" w:hAnsiTheme="minorHAnsi" w:cstheme="minorHAnsi"/>
                <w:b/>
              </w:rPr>
            </w:pPr>
          </w:p>
          <w:p w:rsidR="005F4104" w:rsidRPr="0028446F" w:rsidRDefault="005F4104" w:rsidP="0013232C">
            <w:pPr>
              <w:pStyle w:val="ListParagraph"/>
              <w:spacing w:line="240" w:lineRule="auto"/>
              <w:ind w:left="0"/>
              <w:rPr>
                <w:rFonts w:asciiTheme="minorHAnsi" w:hAnsiTheme="minorHAnsi" w:cstheme="minorHAnsi"/>
                <w:b/>
              </w:rPr>
            </w:pPr>
          </w:p>
        </w:tc>
        <w:tc>
          <w:tcPr>
            <w:tcW w:w="10632" w:type="dxa"/>
          </w:tcPr>
          <w:p w:rsidR="00035D44" w:rsidRPr="0028446F" w:rsidRDefault="00035D44" w:rsidP="002A0FAF">
            <w:pPr>
              <w:spacing w:line="240" w:lineRule="auto"/>
              <w:ind w:left="129"/>
              <w:rPr>
                <w:i/>
              </w:rPr>
            </w:pPr>
            <w:r w:rsidRPr="0028446F">
              <w:rPr>
                <w:i/>
              </w:rPr>
              <w:t xml:space="preserve">We’ll look at the entire batch of descriptions and objectives and do any last-minute revising and editing. </w:t>
            </w:r>
          </w:p>
          <w:p w:rsidR="002864C7" w:rsidRPr="0028446F" w:rsidRDefault="002864C7" w:rsidP="002A0FAF">
            <w:pPr>
              <w:spacing w:line="240" w:lineRule="auto"/>
              <w:ind w:left="129"/>
              <w:rPr>
                <w:rFonts w:asciiTheme="minorHAnsi" w:hAnsiTheme="minorHAnsi" w:cstheme="minorHAnsi"/>
              </w:rPr>
            </w:pPr>
          </w:p>
          <w:p w:rsidR="00FB109D" w:rsidRPr="0028446F" w:rsidRDefault="00FB109D" w:rsidP="002A0FAF">
            <w:pPr>
              <w:spacing w:line="240" w:lineRule="auto"/>
              <w:ind w:left="129"/>
              <w:rPr>
                <w:rFonts w:asciiTheme="minorHAnsi" w:hAnsiTheme="minorHAnsi" w:cstheme="minorHAnsi"/>
              </w:rPr>
            </w:pPr>
            <w:r w:rsidRPr="0028446F">
              <w:rPr>
                <w:rFonts w:asciiTheme="minorHAnsi" w:hAnsiTheme="minorHAnsi" w:cstheme="minorHAnsi"/>
              </w:rPr>
              <w:t>A hardcopy of all goals was distributed for review.</w:t>
            </w:r>
          </w:p>
          <w:p w:rsidR="00FB109D" w:rsidRPr="0028446F" w:rsidRDefault="00FB109D" w:rsidP="002A0FAF">
            <w:pPr>
              <w:spacing w:line="240" w:lineRule="auto"/>
              <w:ind w:left="129"/>
              <w:rPr>
                <w:rFonts w:asciiTheme="minorHAnsi" w:hAnsiTheme="minorHAnsi" w:cstheme="minorHAnsi"/>
              </w:rPr>
            </w:pPr>
          </w:p>
          <w:p w:rsidR="00FB109D" w:rsidRPr="0028446F" w:rsidRDefault="006D56CA" w:rsidP="002A0FAF">
            <w:pPr>
              <w:spacing w:line="240" w:lineRule="auto"/>
              <w:ind w:left="129"/>
              <w:rPr>
                <w:rFonts w:asciiTheme="minorHAnsi" w:hAnsiTheme="minorHAnsi" w:cstheme="minorHAnsi"/>
              </w:rPr>
            </w:pPr>
            <w:r w:rsidRPr="0028446F">
              <w:rPr>
                <w:rFonts w:asciiTheme="minorHAnsi" w:hAnsiTheme="minorHAnsi" w:cstheme="minorHAnsi"/>
              </w:rPr>
              <w:t>No substantial</w:t>
            </w:r>
            <w:r w:rsidR="00FB109D" w:rsidRPr="0028446F">
              <w:rPr>
                <w:rFonts w:asciiTheme="minorHAnsi" w:hAnsiTheme="minorHAnsi" w:cstheme="minorHAnsi"/>
              </w:rPr>
              <w:t xml:space="preserve"> revisions </w:t>
            </w:r>
            <w:r w:rsidRPr="0028446F">
              <w:rPr>
                <w:rFonts w:asciiTheme="minorHAnsi" w:hAnsiTheme="minorHAnsi" w:cstheme="minorHAnsi"/>
              </w:rPr>
              <w:t xml:space="preserve">were made, only a handful of formatting changes.  The </w:t>
            </w:r>
            <w:r w:rsidR="00FB109D" w:rsidRPr="0028446F">
              <w:rPr>
                <w:rFonts w:asciiTheme="minorHAnsi" w:hAnsiTheme="minorHAnsi" w:cstheme="minorHAnsi"/>
              </w:rPr>
              <w:t>lead</w:t>
            </w:r>
            <w:r w:rsidRPr="0028446F">
              <w:rPr>
                <w:rFonts w:asciiTheme="minorHAnsi" w:hAnsiTheme="minorHAnsi" w:cstheme="minorHAnsi"/>
              </w:rPr>
              <w:t>-</w:t>
            </w:r>
            <w:r w:rsidR="00FB109D" w:rsidRPr="0028446F">
              <w:rPr>
                <w:rFonts w:asciiTheme="minorHAnsi" w:hAnsiTheme="minorHAnsi" w:cstheme="minorHAnsi"/>
              </w:rPr>
              <w:t xml:space="preserve"> in</w:t>
            </w:r>
            <w:r w:rsidRPr="0028446F">
              <w:rPr>
                <w:rFonts w:asciiTheme="minorHAnsi" w:hAnsiTheme="minorHAnsi" w:cstheme="minorHAnsi"/>
              </w:rPr>
              <w:t xml:space="preserve">’s for the bulleted list were changed to </w:t>
            </w:r>
            <w:r w:rsidR="00FB109D" w:rsidRPr="0028446F">
              <w:rPr>
                <w:rFonts w:asciiTheme="minorHAnsi" w:hAnsiTheme="minorHAnsi" w:cstheme="minorHAnsi"/>
              </w:rPr>
              <w:t>“people with a general edu</w:t>
            </w:r>
            <w:r w:rsidRPr="0028446F">
              <w:rPr>
                <w:rFonts w:asciiTheme="minorHAnsi" w:hAnsiTheme="minorHAnsi" w:cstheme="minorHAnsi"/>
              </w:rPr>
              <w:t>c</w:t>
            </w:r>
            <w:r w:rsidR="00FB109D" w:rsidRPr="0028446F">
              <w:rPr>
                <w:rFonts w:asciiTheme="minorHAnsi" w:hAnsiTheme="minorHAnsi" w:cstheme="minorHAnsi"/>
              </w:rPr>
              <w:t>ation”</w:t>
            </w:r>
          </w:p>
          <w:p w:rsidR="00FB109D" w:rsidRPr="0028446F" w:rsidRDefault="00FB109D" w:rsidP="002A0FAF">
            <w:pPr>
              <w:spacing w:line="240" w:lineRule="auto"/>
              <w:ind w:left="129"/>
              <w:rPr>
                <w:rFonts w:asciiTheme="minorHAnsi" w:hAnsiTheme="minorHAnsi" w:cstheme="minorHAnsi"/>
              </w:rPr>
            </w:pPr>
          </w:p>
          <w:p w:rsidR="00FB109D" w:rsidRPr="0028446F" w:rsidRDefault="006D56CA" w:rsidP="002A0FAF">
            <w:pPr>
              <w:spacing w:line="240" w:lineRule="auto"/>
              <w:ind w:left="129"/>
              <w:rPr>
                <w:rFonts w:asciiTheme="minorHAnsi" w:hAnsiTheme="minorHAnsi" w:cstheme="minorHAnsi"/>
              </w:rPr>
            </w:pPr>
            <w:r w:rsidRPr="0028446F">
              <w:rPr>
                <w:rFonts w:asciiTheme="minorHAnsi" w:hAnsiTheme="minorHAnsi" w:cstheme="minorHAnsi"/>
              </w:rPr>
              <w:t>The list of goals, with these minor changes, should be good to go for next year’s process.</w:t>
            </w:r>
          </w:p>
          <w:p w:rsidR="00FB109D" w:rsidRPr="0028446F" w:rsidRDefault="00FB109D" w:rsidP="006D56CA">
            <w:pPr>
              <w:spacing w:line="240" w:lineRule="auto"/>
              <w:ind w:left="129"/>
              <w:rPr>
                <w:rFonts w:asciiTheme="minorHAnsi" w:hAnsiTheme="minorHAnsi" w:cstheme="minorHAnsi"/>
              </w:rPr>
            </w:pPr>
          </w:p>
        </w:tc>
        <w:tc>
          <w:tcPr>
            <w:tcW w:w="1861" w:type="dxa"/>
          </w:tcPr>
          <w:p w:rsidR="0028446F" w:rsidRPr="0028446F" w:rsidRDefault="0028446F" w:rsidP="0028446F">
            <w:pPr>
              <w:spacing w:line="240" w:lineRule="auto"/>
              <w:ind w:left="129"/>
              <w:rPr>
                <w:rFonts w:asciiTheme="minorHAnsi" w:hAnsiTheme="minorHAnsi" w:cstheme="minorHAnsi"/>
              </w:rPr>
            </w:pPr>
            <w:r w:rsidRPr="0028446F">
              <w:rPr>
                <w:rFonts w:asciiTheme="minorHAnsi" w:hAnsiTheme="minorHAnsi" w:cstheme="minorHAnsi"/>
              </w:rPr>
              <w:t>The list of goals, with minor changes, should be good to go for next year’s process.</w:t>
            </w:r>
          </w:p>
          <w:p w:rsidR="00662C59" w:rsidRPr="0028446F" w:rsidRDefault="00662C59" w:rsidP="00662C59">
            <w:pPr>
              <w:spacing w:line="240" w:lineRule="auto"/>
              <w:rPr>
                <w:rFonts w:asciiTheme="minorHAnsi" w:hAnsiTheme="minorHAnsi" w:cstheme="minorHAnsi"/>
              </w:rPr>
            </w:pPr>
          </w:p>
        </w:tc>
      </w:tr>
      <w:tr w:rsidR="00035D44" w:rsidRPr="0028446F" w:rsidTr="009F30E8">
        <w:tc>
          <w:tcPr>
            <w:tcW w:w="2031" w:type="dxa"/>
          </w:tcPr>
          <w:p w:rsidR="00035D44" w:rsidRPr="0028446F" w:rsidRDefault="00035D44" w:rsidP="00035D44">
            <w:pPr>
              <w:rPr>
                <w:b/>
              </w:rPr>
            </w:pPr>
            <w:r w:rsidRPr="0028446F">
              <w:rPr>
                <w:b/>
              </w:rPr>
              <w:t>Year-End Report to ECS/UAS</w:t>
            </w:r>
          </w:p>
          <w:p w:rsidR="00035D44" w:rsidRPr="0028446F" w:rsidRDefault="00035D44" w:rsidP="0013232C">
            <w:pPr>
              <w:pStyle w:val="ListParagraph"/>
              <w:spacing w:line="240" w:lineRule="auto"/>
              <w:ind w:left="0"/>
              <w:rPr>
                <w:rFonts w:asciiTheme="minorHAnsi" w:hAnsiTheme="minorHAnsi" w:cstheme="minorHAnsi"/>
                <w:b/>
              </w:rPr>
            </w:pPr>
          </w:p>
        </w:tc>
        <w:tc>
          <w:tcPr>
            <w:tcW w:w="10632" w:type="dxa"/>
          </w:tcPr>
          <w:p w:rsidR="00035D44" w:rsidRPr="0028446F" w:rsidRDefault="00035D44" w:rsidP="002A0FAF">
            <w:pPr>
              <w:spacing w:line="240" w:lineRule="auto"/>
              <w:ind w:left="129"/>
              <w:rPr>
                <w:i/>
              </w:rPr>
            </w:pPr>
            <w:r w:rsidRPr="0028446F">
              <w:rPr>
                <w:i/>
              </w:rPr>
              <w:t>We’ll discuss the draft and make changes as needed.</w:t>
            </w:r>
          </w:p>
          <w:p w:rsidR="00D7309A" w:rsidRPr="0028446F" w:rsidRDefault="00D7309A" w:rsidP="008D70D6">
            <w:pPr>
              <w:spacing w:line="240" w:lineRule="auto"/>
              <w:ind w:left="129"/>
              <w:rPr>
                <w:rFonts w:asciiTheme="minorHAnsi" w:hAnsiTheme="minorHAnsi" w:cstheme="minorHAnsi"/>
              </w:rPr>
            </w:pPr>
          </w:p>
          <w:p w:rsidR="0028446F" w:rsidRPr="0028446F" w:rsidRDefault="0028446F" w:rsidP="008D70D6">
            <w:pPr>
              <w:spacing w:line="240" w:lineRule="auto"/>
              <w:ind w:left="129"/>
              <w:rPr>
                <w:rFonts w:asciiTheme="minorHAnsi" w:hAnsiTheme="minorHAnsi" w:cstheme="minorHAnsi"/>
              </w:rPr>
            </w:pPr>
            <w:r w:rsidRPr="0028446F">
              <w:rPr>
                <w:rFonts w:asciiTheme="minorHAnsi" w:hAnsiTheme="minorHAnsi" w:cstheme="minorHAnsi"/>
              </w:rPr>
              <w:t>A hard copy of the final report was distributed for the committee and approved for distribution to ECS/UAS.</w:t>
            </w:r>
          </w:p>
        </w:tc>
        <w:tc>
          <w:tcPr>
            <w:tcW w:w="1861" w:type="dxa"/>
          </w:tcPr>
          <w:p w:rsidR="00035D44" w:rsidRPr="0028446F" w:rsidRDefault="0028446F" w:rsidP="003869C6">
            <w:pPr>
              <w:spacing w:line="240" w:lineRule="auto"/>
              <w:rPr>
                <w:rFonts w:asciiTheme="minorHAnsi" w:hAnsiTheme="minorHAnsi" w:cstheme="minorHAnsi"/>
              </w:rPr>
            </w:pPr>
            <w:r w:rsidRPr="0028446F">
              <w:rPr>
                <w:rFonts w:asciiTheme="minorHAnsi" w:hAnsiTheme="minorHAnsi" w:cstheme="minorHAnsi"/>
              </w:rPr>
              <w:t>A hard copy of the final report was distributed for the committee and approved for distribution to ECS/UAS.</w:t>
            </w:r>
          </w:p>
          <w:p w:rsidR="0028446F" w:rsidRPr="0028446F" w:rsidRDefault="0028446F" w:rsidP="003869C6">
            <w:pPr>
              <w:spacing w:line="240" w:lineRule="auto"/>
              <w:rPr>
                <w:rFonts w:asciiTheme="minorHAnsi" w:hAnsiTheme="minorHAnsi" w:cstheme="minorHAnsi"/>
              </w:rPr>
            </w:pPr>
          </w:p>
        </w:tc>
      </w:tr>
      <w:tr w:rsidR="00035D44" w:rsidRPr="0028446F" w:rsidTr="009F30E8">
        <w:tc>
          <w:tcPr>
            <w:tcW w:w="2031" w:type="dxa"/>
          </w:tcPr>
          <w:p w:rsidR="00035D44" w:rsidRPr="0028446F" w:rsidRDefault="00035D44" w:rsidP="00035D44">
            <w:pPr>
              <w:rPr>
                <w:b/>
              </w:rPr>
            </w:pPr>
            <w:r w:rsidRPr="0028446F">
              <w:rPr>
                <w:b/>
              </w:rPr>
              <w:t>Planning for 2012-13</w:t>
            </w:r>
          </w:p>
          <w:p w:rsidR="00035D44" w:rsidRPr="0028446F" w:rsidRDefault="00035D44" w:rsidP="0013232C">
            <w:pPr>
              <w:pStyle w:val="ListParagraph"/>
              <w:spacing w:line="240" w:lineRule="auto"/>
              <w:ind w:left="0"/>
              <w:rPr>
                <w:rFonts w:asciiTheme="minorHAnsi" w:hAnsiTheme="minorHAnsi" w:cstheme="minorHAnsi"/>
                <w:b/>
              </w:rPr>
            </w:pPr>
          </w:p>
        </w:tc>
        <w:tc>
          <w:tcPr>
            <w:tcW w:w="10632" w:type="dxa"/>
          </w:tcPr>
          <w:p w:rsidR="00035D44" w:rsidRPr="0028446F" w:rsidRDefault="00035D44" w:rsidP="002A0FAF">
            <w:pPr>
              <w:numPr>
                <w:ilvl w:val="0"/>
                <w:numId w:val="10"/>
              </w:numPr>
              <w:spacing w:line="240" w:lineRule="auto"/>
              <w:ind w:left="0" w:firstLine="0"/>
              <w:rPr>
                <w:i/>
              </w:rPr>
            </w:pPr>
            <w:r w:rsidRPr="0028446F">
              <w:rPr>
                <w:i/>
              </w:rPr>
              <w:t>Thank departing members</w:t>
            </w:r>
          </w:p>
          <w:p w:rsidR="00035D44" w:rsidRPr="0028446F" w:rsidRDefault="00035D44" w:rsidP="002A0FAF">
            <w:pPr>
              <w:numPr>
                <w:ilvl w:val="0"/>
                <w:numId w:val="10"/>
              </w:numPr>
              <w:spacing w:line="240" w:lineRule="auto"/>
              <w:ind w:left="0" w:firstLine="0"/>
              <w:rPr>
                <w:i/>
              </w:rPr>
            </w:pPr>
            <w:r w:rsidRPr="0028446F">
              <w:rPr>
                <w:i/>
              </w:rPr>
              <w:t>Discuss and elect a chair for 2012-13</w:t>
            </w:r>
          </w:p>
          <w:p w:rsidR="00035D44" w:rsidRPr="0028446F" w:rsidRDefault="00035D44" w:rsidP="002A0FAF">
            <w:pPr>
              <w:numPr>
                <w:ilvl w:val="0"/>
                <w:numId w:val="10"/>
              </w:numPr>
              <w:spacing w:line="240" w:lineRule="auto"/>
              <w:ind w:left="0" w:firstLine="0"/>
              <w:rPr>
                <w:i/>
              </w:rPr>
            </w:pPr>
            <w:r w:rsidRPr="0028446F">
              <w:rPr>
                <w:i/>
              </w:rPr>
              <w:t>Decide on first meeting of Fall 2012</w:t>
            </w:r>
          </w:p>
          <w:p w:rsidR="00035D44" w:rsidRPr="0028446F" w:rsidRDefault="00035D44" w:rsidP="00035D44">
            <w:pPr>
              <w:spacing w:line="240" w:lineRule="auto"/>
              <w:ind w:left="129"/>
              <w:rPr>
                <w:rFonts w:asciiTheme="minorHAnsi" w:hAnsiTheme="minorHAnsi" w:cstheme="minorHAnsi"/>
              </w:rPr>
            </w:pPr>
          </w:p>
          <w:p w:rsidR="002A0FAF" w:rsidRPr="0028446F" w:rsidRDefault="002A0FAF" w:rsidP="002A0FAF">
            <w:pPr>
              <w:spacing w:line="240" w:lineRule="auto"/>
              <w:ind w:left="129"/>
              <w:rPr>
                <w:rFonts w:asciiTheme="minorHAnsi" w:hAnsiTheme="minorHAnsi" w:cstheme="minorHAnsi"/>
              </w:rPr>
            </w:pPr>
            <w:r w:rsidRPr="0028446F">
              <w:rPr>
                <w:rFonts w:asciiTheme="minorHAnsi" w:hAnsiTheme="minorHAnsi" w:cstheme="minorHAnsi"/>
              </w:rPr>
              <w:t>Members that are departing from the committee:  Jim Bell, Judy Whipps, Deb Bambini, Ruth Stevens, and Jason Crouthamel (he was elected to the personnel committee).</w:t>
            </w:r>
          </w:p>
          <w:p w:rsidR="002A0FAF" w:rsidRPr="0028446F" w:rsidRDefault="002A0FAF" w:rsidP="002A0FAF">
            <w:pPr>
              <w:spacing w:line="240" w:lineRule="auto"/>
              <w:ind w:left="129"/>
              <w:rPr>
                <w:rFonts w:asciiTheme="minorHAnsi" w:hAnsiTheme="minorHAnsi" w:cstheme="minorHAnsi"/>
              </w:rPr>
            </w:pPr>
          </w:p>
          <w:p w:rsidR="002A0FAF" w:rsidRPr="0028446F" w:rsidRDefault="002A0FAF" w:rsidP="002A0FAF">
            <w:pPr>
              <w:spacing w:line="240" w:lineRule="auto"/>
              <w:ind w:left="129"/>
              <w:rPr>
                <w:rFonts w:asciiTheme="minorHAnsi" w:hAnsiTheme="minorHAnsi" w:cstheme="minorHAnsi"/>
              </w:rPr>
            </w:pPr>
            <w:r w:rsidRPr="0028446F">
              <w:rPr>
                <w:rFonts w:asciiTheme="minorHAnsi" w:hAnsiTheme="minorHAnsi" w:cstheme="minorHAnsi"/>
              </w:rPr>
              <w:lastRenderedPageBreak/>
              <w:t>David Vessey will be on sabbatical for a year</w:t>
            </w:r>
            <w:r w:rsidR="004C740D" w:rsidRPr="0028446F">
              <w:rPr>
                <w:rFonts w:asciiTheme="minorHAnsi" w:hAnsiTheme="minorHAnsi" w:cstheme="minorHAnsi"/>
              </w:rPr>
              <w:t>.</w:t>
            </w:r>
          </w:p>
          <w:p w:rsidR="004C740D" w:rsidRPr="0028446F" w:rsidRDefault="004C740D" w:rsidP="002A0FAF">
            <w:pPr>
              <w:spacing w:line="240" w:lineRule="auto"/>
              <w:ind w:left="129"/>
              <w:rPr>
                <w:rFonts w:asciiTheme="minorHAnsi" w:hAnsiTheme="minorHAnsi" w:cstheme="minorHAnsi"/>
              </w:rPr>
            </w:pPr>
          </w:p>
          <w:p w:rsidR="002A0FAF" w:rsidRPr="0028446F" w:rsidRDefault="00526966" w:rsidP="002A0FAF">
            <w:pPr>
              <w:spacing w:line="240" w:lineRule="auto"/>
              <w:ind w:left="129"/>
              <w:rPr>
                <w:rFonts w:asciiTheme="minorHAnsi" w:hAnsiTheme="minorHAnsi" w:cstheme="minorHAnsi"/>
              </w:rPr>
            </w:pPr>
            <w:r w:rsidRPr="0028446F">
              <w:rPr>
                <w:rFonts w:asciiTheme="minorHAnsi" w:hAnsiTheme="minorHAnsi" w:cstheme="minorHAnsi"/>
              </w:rPr>
              <w:t xml:space="preserve">New members will be </w:t>
            </w:r>
            <w:r w:rsidR="002A0FAF" w:rsidRPr="0028446F">
              <w:rPr>
                <w:rFonts w:asciiTheme="minorHAnsi" w:hAnsiTheme="minorHAnsi" w:cstheme="minorHAnsi"/>
              </w:rPr>
              <w:t xml:space="preserve">Peter Anderson </w:t>
            </w:r>
            <w:r w:rsidRPr="0028446F">
              <w:rPr>
                <w:rFonts w:asciiTheme="minorHAnsi" w:hAnsiTheme="minorHAnsi" w:cstheme="minorHAnsi"/>
              </w:rPr>
              <w:t>from</w:t>
            </w:r>
            <w:r w:rsidR="002A0FAF" w:rsidRPr="0028446F">
              <w:rPr>
                <w:rFonts w:asciiTheme="minorHAnsi" w:hAnsiTheme="minorHAnsi" w:cstheme="minorHAnsi"/>
              </w:rPr>
              <w:t xml:space="preserve"> BCOIS</w:t>
            </w:r>
            <w:r w:rsidRPr="0028446F">
              <w:rPr>
                <w:rFonts w:asciiTheme="minorHAnsi" w:hAnsiTheme="minorHAnsi" w:cstheme="minorHAnsi"/>
              </w:rPr>
              <w:t>, Brian Kipp from CLAS, and Karen Burrit</w:t>
            </w:r>
            <w:r w:rsidR="00DA1AD0" w:rsidRPr="0028446F">
              <w:rPr>
                <w:rFonts w:asciiTheme="minorHAnsi" w:hAnsiTheme="minorHAnsi" w:cstheme="minorHAnsi"/>
              </w:rPr>
              <w:t>t</w:t>
            </w:r>
            <w:r w:rsidRPr="0028446F">
              <w:rPr>
                <w:rFonts w:asciiTheme="minorHAnsi" w:hAnsiTheme="minorHAnsi" w:cstheme="minorHAnsi"/>
              </w:rPr>
              <w:t xml:space="preserve"> from Nursing.  Hopefully we will have a student senate rep next year.</w:t>
            </w:r>
          </w:p>
          <w:p w:rsidR="00523ACA" w:rsidRPr="0028446F" w:rsidRDefault="00523ACA" w:rsidP="002A0FAF">
            <w:pPr>
              <w:spacing w:line="240" w:lineRule="auto"/>
              <w:ind w:left="129"/>
              <w:rPr>
                <w:rFonts w:asciiTheme="minorHAnsi" w:hAnsiTheme="minorHAnsi" w:cstheme="minorHAnsi"/>
              </w:rPr>
            </w:pPr>
          </w:p>
          <w:p w:rsidR="00523ACA" w:rsidRPr="0028446F" w:rsidRDefault="00523ACA" w:rsidP="00523ACA">
            <w:pPr>
              <w:spacing w:line="240" w:lineRule="auto"/>
              <w:ind w:left="129"/>
              <w:rPr>
                <w:rFonts w:asciiTheme="minorHAnsi" w:hAnsiTheme="minorHAnsi" w:cstheme="minorHAnsi"/>
              </w:rPr>
            </w:pPr>
            <w:r w:rsidRPr="0028446F">
              <w:rPr>
                <w:rFonts w:asciiTheme="minorHAnsi" w:hAnsiTheme="minorHAnsi" w:cstheme="minorHAnsi"/>
              </w:rPr>
              <w:t>The Chair thanked everyone for all of their work.</w:t>
            </w:r>
          </w:p>
          <w:p w:rsidR="002A0FAF" w:rsidRPr="0028446F" w:rsidRDefault="002A0FAF" w:rsidP="002A0FAF">
            <w:pPr>
              <w:spacing w:line="240" w:lineRule="auto"/>
              <w:ind w:left="129"/>
              <w:rPr>
                <w:rFonts w:asciiTheme="minorHAnsi" w:hAnsiTheme="minorHAnsi" w:cstheme="minorHAnsi"/>
              </w:rPr>
            </w:pPr>
          </w:p>
          <w:p w:rsidR="002A0FAF" w:rsidRPr="0028446F" w:rsidRDefault="00526966" w:rsidP="002A0FAF">
            <w:pPr>
              <w:spacing w:line="240" w:lineRule="auto"/>
              <w:ind w:left="129"/>
              <w:rPr>
                <w:rFonts w:asciiTheme="minorHAnsi" w:hAnsiTheme="minorHAnsi" w:cstheme="minorHAnsi"/>
              </w:rPr>
            </w:pPr>
            <w:r w:rsidRPr="0028446F">
              <w:rPr>
                <w:rFonts w:asciiTheme="minorHAnsi" w:hAnsiTheme="minorHAnsi" w:cstheme="minorHAnsi"/>
              </w:rPr>
              <w:t>Motion to nominate Rogers Gill</w:t>
            </w:r>
            <w:r w:rsidR="00636F65">
              <w:rPr>
                <w:rFonts w:asciiTheme="minorHAnsi" w:hAnsiTheme="minorHAnsi" w:cstheme="minorHAnsi"/>
              </w:rPr>
              <w:t>e</w:t>
            </w:r>
            <w:bookmarkStart w:id="0" w:name="_GoBack"/>
            <w:bookmarkEnd w:id="0"/>
            <w:r w:rsidRPr="0028446F">
              <w:rPr>
                <w:rFonts w:asciiTheme="minorHAnsi" w:hAnsiTheme="minorHAnsi" w:cstheme="minorHAnsi"/>
              </w:rPr>
              <w:t xml:space="preserve">s </w:t>
            </w:r>
            <w:r w:rsidR="00D819BC" w:rsidRPr="0028446F">
              <w:rPr>
                <w:rFonts w:asciiTheme="minorHAnsi" w:hAnsiTheme="minorHAnsi" w:cstheme="minorHAnsi"/>
              </w:rPr>
              <w:t>as Chair for the Fall 2012 term; seconded.  Motion passed.</w:t>
            </w:r>
            <w:r w:rsidRPr="0028446F">
              <w:rPr>
                <w:rFonts w:asciiTheme="minorHAnsi" w:hAnsiTheme="minorHAnsi" w:cstheme="minorHAnsi"/>
              </w:rPr>
              <w:t xml:space="preserve">  </w:t>
            </w:r>
          </w:p>
          <w:p w:rsidR="002A0FAF" w:rsidRPr="0028446F" w:rsidRDefault="002A0FAF" w:rsidP="002A0FAF">
            <w:pPr>
              <w:spacing w:line="240" w:lineRule="auto"/>
              <w:ind w:left="129"/>
              <w:rPr>
                <w:rFonts w:asciiTheme="minorHAnsi" w:hAnsiTheme="minorHAnsi" w:cstheme="minorHAnsi"/>
              </w:rPr>
            </w:pPr>
          </w:p>
          <w:p w:rsidR="002A0FAF" w:rsidRPr="0028446F" w:rsidRDefault="002A0FAF" w:rsidP="00523ACA">
            <w:pPr>
              <w:spacing w:line="240" w:lineRule="auto"/>
              <w:ind w:left="129"/>
              <w:rPr>
                <w:rFonts w:asciiTheme="minorHAnsi" w:hAnsiTheme="minorHAnsi" w:cstheme="minorHAnsi"/>
              </w:rPr>
            </w:pPr>
            <w:r w:rsidRPr="0028446F">
              <w:rPr>
                <w:rFonts w:asciiTheme="minorHAnsi" w:hAnsiTheme="minorHAnsi" w:cstheme="minorHAnsi"/>
              </w:rPr>
              <w:t>August 2</w:t>
            </w:r>
            <w:r w:rsidR="00D819BC" w:rsidRPr="0028446F">
              <w:rPr>
                <w:rFonts w:asciiTheme="minorHAnsi" w:hAnsiTheme="minorHAnsi" w:cstheme="minorHAnsi"/>
              </w:rPr>
              <w:t>7</w:t>
            </w:r>
            <w:r w:rsidRPr="0028446F">
              <w:rPr>
                <w:rFonts w:asciiTheme="minorHAnsi" w:hAnsiTheme="minorHAnsi" w:cstheme="minorHAnsi"/>
                <w:vertAlign w:val="superscript"/>
              </w:rPr>
              <w:t>th</w:t>
            </w:r>
            <w:r w:rsidR="00526966" w:rsidRPr="0028446F">
              <w:rPr>
                <w:rFonts w:asciiTheme="minorHAnsi" w:hAnsiTheme="minorHAnsi" w:cstheme="minorHAnsi"/>
              </w:rPr>
              <w:t xml:space="preserve"> is the first day of classes and it </w:t>
            </w:r>
            <w:r w:rsidRPr="0028446F">
              <w:rPr>
                <w:rFonts w:asciiTheme="minorHAnsi" w:hAnsiTheme="minorHAnsi" w:cstheme="minorHAnsi"/>
              </w:rPr>
              <w:t>may be a useful time to orient new folks of what wi</w:t>
            </w:r>
            <w:r w:rsidR="00526966" w:rsidRPr="0028446F">
              <w:rPr>
                <w:rFonts w:asciiTheme="minorHAnsi" w:hAnsiTheme="minorHAnsi" w:cstheme="minorHAnsi"/>
              </w:rPr>
              <w:t xml:space="preserve">ll happen on September </w:t>
            </w:r>
            <w:r w:rsidRPr="0028446F">
              <w:rPr>
                <w:rFonts w:asciiTheme="minorHAnsi" w:hAnsiTheme="minorHAnsi" w:cstheme="minorHAnsi"/>
              </w:rPr>
              <w:t>10</w:t>
            </w:r>
            <w:r w:rsidR="00526966" w:rsidRPr="0028446F">
              <w:rPr>
                <w:rFonts w:asciiTheme="minorHAnsi" w:hAnsiTheme="minorHAnsi" w:cstheme="minorHAnsi"/>
              </w:rPr>
              <w:t>th</w:t>
            </w:r>
            <w:r w:rsidRPr="0028446F">
              <w:rPr>
                <w:rFonts w:asciiTheme="minorHAnsi" w:hAnsiTheme="minorHAnsi" w:cstheme="minorHAnsi"/>
              </w:rPr>
              <w:t>.  In past</w:t>
            </w:r>
            <w:r w:rsidR="00523ACA" w:rsidRPr="0028446F">
              <w:rPr>
                <w:rFonts w:asciiTheme="minorHAnsi" w:hAnsiTheme="minorHAnsi" w:cstheme="minorHAnsi"/>
              </w:rPr>
              <w:t xml:space="preserve">, </w:t>
            </w:r>
            <w:r w:rsidRPr="0028446F">
              <w:rPr>
                <w:rFonts w:asciiTheme="minorHAnsi" w:hAnsiTheme="minorHAnsi" w:cstheme="minorHAnsi"/>
              </w:rPr>
              <w:t xml:space="preserve">practice has been to not meet </w:t>
            </w:r>
            <w:r w:rsidR="00526966" w:rsidRPr="0028446F">
              <w:rPr>
                <w:rFonts w:asciiTheme="minorHAnsi" w:hAnsiTheme="minorHAnsi" w:cstheme="minorHAnsi"/>
              </w:rPr>
              <w:t>the first week of classes, but it seems important to do for this year.</w:t>
            </w:r>
          </w:p>
        </w:tc>
        <w:tc>
          <w:tcPr>
            <w:tcW w:w="1861" w:type="dxa"/>
          </w:tcPr>
          <w:p w:rsidR="00526966" w:rsidRPr="0028446F" w:rsidRDefault="00526966" w:rsidP="003869C6">
            <w:pPr>
              <w:spacing w:line="240" w:lineRule="auto"/>
              <w:rPr>
                <w:rFonts w:asciiTheme="minorHAnsi" w:hAnsiTheme="minorHAnsi" w:cstheme="minorHAnsi"/>
              </w:rPr>
            </w:pPr>
            <w:r w:rsidRPr="0028446F">
              <w:rPr>
                <w:rFonts w:asciiTheme="minorHAnsi" w:hAnsiTheme="minorHAnsi" w:cstheme="minorHAnsi"/>
              </w:rPr>
              <w:lastRenderedPageBreak/>
              <w:t>Roger Gilles was elected as the GEC Chair.  Roger will be on sabbatical during the Winter13 semester.</w:t>
            </w:r>
          </w:p>
          <w:p w:rsidR="00526966" w:rsidRPr="0028446F" w:rsidRDefault="00526966" w:rsidP="003869C6">
            <w:pPr>
              <w:spacing w:line="240" w:lineRule="auto"/>
              <w:rPr>
                <w:rFonts w:asciiTheme="minorHAnsi" w:hAnsiTheme="minorHAnsi" w:cstheme="minorHAnsi"/>
              </w:rPr>
            </w:pPr>
          </w:p>
          <w:p w:rsidR="00035D44" w:rsidRPr="0028446F" w:rsidRDefault="00526966" w:rsidP="003869C6">
            <w:pPr>
              <w:spacing w:line="240" w:lineRule="auto"/>
              <w:rPr>
                <w:rFonts w:asciiTheme="minorHAnsi" w:hAnsiTheme="minorHAnsi" w:cstheme="minorHAnsi"/>
              </w:rPr>
            </w:pPr>
            <w:r w:rsidRPr="0028446F">
              <w:rPr>
                <w:rFonts w:asciiTheme="minorHAnsi" w:hAnsiTheme="minorHAnsi" w:cstheme="minorHAnsi"/>
              </w:rPr>
              <w:t>The GEC committee will meet on August 27</w:t>
            </w:r>
            <w:r w:rsidRPr="0028446F">
              <w:rPr>
                <w:rFonts w:asciiTheme="minorHAnsi" w:hAnsiTheme="minorHAnsi" w:cstheme="minorHAnsi"/>
                <w:vertAlign w:val="superscript"/>
              </w:rPr>
              <w:t>th</w:t>
            </w:r>
            <w:r w:rsidRPr="0028446F">
              <w:rPr>
                <w:rFonts w:asciiTheme="minorHAnsi" w:hAnsiTheme="minorHAnsi" w:cstheme="minorHAnsi"/>
              </w:rPr>
              <w:t xml:space="preserve"> during the first week of classes.</w:t>
            </w:r>
          </w:p>
        </w:tc>
      </w:tr>
      <w:tr w:rsidR="00667B06" w:rsidRPr="00667B06" w:rsidTr="009F30E8">
        <w:tc>
          <w:tcPr>
            <w:tcW w:w="2031" w:type="dxa"/>
          </w:tcPr>
          <w:p w:rsidR="00390E72" w:rsidRPr="0028446F" w:rsidRDefault="00894A4C" w:rsidP="0013232C">
            <w:pPr>
              <w:pStyle w:val="ListParagraph"/>
              <w:spacing w:line="240" w:lineRule="auto"/>
              <w:ind w:left="0"/>
              <w:rPr>
                <w:rFonts w:asciiTheme="minorHAnsi" w:hAnsiTheme="minorHAnsi" w:cstheme="minorHAnsi"/>
                <w:b/>
              </w:rPr>
            </w:pPr>
            <w:r w:rsidRPr="0028446F">
              <w:rPr>
                <w:rFonts w:asciiTheme="minorHAnsi" w:hAnsiTheme="minorHAnsi" w:cstheme="minorHAnsi"/>
                <w:b/>
              </w:rPr>
              <w:lastRenderedPageBreak/>
              <w:t>Adjournment</w:t>
            </w:r>
          </w:p>
        </w:tc>
        <w:tc>
          <w:tcPr>
            <w:tcW w:w="10632" w:type="dxa"/>
          </w:tcPr>
          <w:p w:rsidR="00D1106F" w:rsidRPr="0028446F" w:rsidRDefault="00D1106F" w:rsidP="00B66D7D">
            <w:pPr>
              <w:spacing w:line="240" w:lineRule="auto"/>
              <w:rPr>
                <w:rFonts w:asciiTheme="minorHAnsi" w:hAnsiTheme="minorHAnsi" w:cstheme="minorHAnsi"/>
              </w:rPr>
            </w:pPr>
          </w:p>
        </w:tc>
        <w:tc>
          <w:tcPr>
            <w:tcW w:w="1861" w:type="dxa"/>
          </w:tcPr>
          <w:p w:rsidR="003869C6" w:rsidRPr="0028446F" w:rsidRDefault="00D6491E" w:rsidP="003869C6">
            <w:pPr>
              <w:spacing w:line="240" w:lineRule="auto"/>
              <w:rPr>
                <w:rFonts w:asciiTheme="minorHAnsi" w:hAnsiTheme="minorHAnsi" w:cstheme="minorHAnsi"/>
              </w:rPr>
            </w:pPr>
            <w:r w:rsidRPr="0028446F">
              <w:rPr>
                <w:rFonts w:asciiTheme="minorHAnsi" w:hAnsiTheme="minorHAnsi" w:cstheme="minorHAnsi"/>
              </w:rPr>
              <w:t xml:space="preserve">Meeting adjourned </w:t>
            </w:r>
            <w:r w:rsidR="003869C6" w:rsidRPr="0028446F">
              <w:rPr>
                <w:rFonts w:asciiTheme="minorHAnsi" w:hAnsiTheme="minorHAnsi" w:cstheme="minorHAnsi"/>
              </w:rPr>
              <w:t xml:space="preserve">at </w:t>
            </w:r>
          </w:p>
          <w:p w:rsidR="00E8084F" w:rsidRPr="00662C59" w:rsidRDefault="00CF6E46" w:rsidP="00490C86">
            <w:pPr>
              <w:spacing w:line="240" w:lineRule="auto"/>
              <w:rPr>
                <w:rFonts w:asciiTheme="minorHAnsi" w:hAnsiTheme="minorHAnsi" w:cstheme="minorHAnsi"/>
              </w:rPr>
            </w:pPr>
            <w:r w:rsidRPr="0028446F">
              <w:rPr>
                <w:rFonts w:asciiTheme="minorHAnsi" w:hAnsiTheme="minorHAnsi" w:cstheme="minorHAnsi"/>
              </w:rPr>
              <w:t>3:</w:t>
            </w:r>
            <w:r w:rsidR="00E637C5" w:rsidRPr="0028446F">
              <w:rPr>
                <w:rFonts w:asciiTheme="minorHAnsi" w:hAnsiTheme="minorHAnsi" w:cstheme="minorHAnsi"/>
              </w:rPr>
              <w:t>50</w:t>
            </w:r>
            <w:r w:rsidR="00571633" w:rsidRPr="0028446F">
              <w:rPr>
                <w:rFonts w:asciiTheme="minorHAnsi" w:hAnsiTheme="minorHAnsi" w:cstheme="minorHAnsi"/>
              </w:rPr>
              <w:t xml:space="preserve"> </w:t>
            </w:r>
            <w:r w:rsidR="00D6491E" w:rsidRPr="0028446F">
              <w:rPr>
                <w:rFonts w:asciiTheme="minorHAnsi" w:hAnsiTheme="minorHAnsi" w:cstheme="minorHAnsi"/>
              </w:rPr>
              <w:t>pm</w:t>
            </w:r>
          </w:p>
        </w:tc>
      </w:tr>
    </w:tbl>
    <w:p w:rsidR="0020459C" w:rsidRPr="00667B06" w:rsidRDefault="00991285" w:rsidP="0013232C">
      <w:pPr>
        <w:spacing w:line="240" w:lineRule="auto"/>
        <w:rPr>
          <w:rFonts w:asciiTheme="minorHAnsi" w:hAnsiTheme="minorHAnsi" w:cstheme="minorHAnsi"/>
        </w:rPr>
      </w:pPr>
      <w:r w:rsidRPr="00667B06">
        <w:rPr>
          <w:rFonts w:asciiTheme="minorHAnsi" w:hAnsiTheme="minorHAnsi" w:cstheme="minorHAnsi"/>
        </w:rPr>
        <w:t xml:space="preserve"> </w:t>
      </w:r>
    </w:p>
    <w:sectPr w:rsidR="0020459C" w:rsidRPr="00667B0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EA" w:rsidRDefault="00583FEA">
      <w:pPr>
        <w:spacing w:line="240" w:lineRule="auto"/>
      </w:pPr>
      <w:r>
        <w:separator/>
      </w:r>
    </w:p>
  </w:endnote>
  <w:endnote w:type="continuationSeparator" w:id="0">
    <w:p w:rsidR="00583FEA" w:rsidRDefault="00583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4745A1" w:rsidRDefault="004745A1">
        <w:pPr>
          <w:pStyle w:val="Footer"/>
        </w:pPr>
        <w:r>
          <w:t>[Type text]</w:t>
        </w:r>
      </w:p>
    </w:sdtContent>
  </w:sdt>
  <w:p w:rsidR="004745A1" w:rsidRDefault="0047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EA" w:rsidRDefault="00583FEA">
      <w:pPr>
        <w:spacing w:line="240" w:lineRule="auto"/>
      </w:pPr>
      <w:r>
        <w:separator/>
      </w:r>
    </w:p>
  </w:footnote>
  <w:footnote w:type="continuationSeparator" w:id="0">
    <w:p w:rsidR="00583FEA" w:rsidRDefault="00583F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161"/>
    <w:multiLevelType w:val="hybridMultilevel"/>
    <w:tmpl w:val="6DD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A420E"/>
    <w:multiLevelType w:val="hybridMultilevel"/>
    <w:tmpl w:val="B6822C3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2F7E2195"/>
    <w:multiLevelType w:val="hybridMultilevel"/>
    <w:tmpl w:val="181EBDD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36230946"/>
    <w:multiLevelType w:val="hybridMultilevel"/>
    <w:tmpl w:val="E500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32D05"/>
    <w:multiLevelType w:val="hybridMultilevel"/>
    <w:tmpl w:val="F7E6D876"/>
    <w:lvl w:ilvl="0" w:tplc="CCBE13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3D021E"/>
    <w:multiLevelType w:val="hybridMultilevel"/>
    <w:tmpl w:val="B278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015C9"/>
    <w:multiLevelType w:val="hybridMultilevel"/>
    <w:tmpl w:val="7716245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
    <w:nsid w:val="63D82BE6"/>
    <w:multiLevelType w:val="hybridMultilevel"/>
    <w:tmpl w:val="1F5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A2493"/>
    <w:multiLevelType w:val="hybridMultilevel"/>
    <w:tmpl w:val="3B583296"/>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9">
    <w:nsid w:val="758E1FC0"/>
    <w:multiLevelType w:val="hybridMultilevel"/>
    <w:tmpl w:val="7DC451E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8"/>
  </w:num>
  <w:num w:numId="6">
    <w:abstractNumId w:val="5"/>
  </w:num>
  <w:num w:numId="7">
    <w:abstractNumId w:val="6"/>
  </w:num>
  <w:num w:numId="8">
    <w:abstractNumId w:val="0"/>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324"/>
    <w:rsid w:val="000057A8"/>
    <w:rsid w:val="000057F1"/>
    <w:rsid w:val="00006F4D"/>
    <w:rsid w:val="000115B0"/>
    <w:rsid w:val="000121B3"/>
    <w:rsid w:val="000136E4"/>
    <w:rsid w:val="00013732"/>
    <w:rsid w:val="000139C8"/>
    <w:rsid w:val="000142D4"/>
    <w:rsid w:val="00015413"/>
    <w:rsid w:val="000154EA"/>
    <w:rsid w:val="0001574E"/>
    <w:rsid w:val="00015969"/>
    <w:rsid w:val="0001602A"/>
    <w:rsid w:val="0001660F"/>
    <w:rsid w:val="00017038"/>
    <w:rsid w:val="000213A3"/>
    <w:rsid w:val="000222A3"/>
    <w:rsid w:val="00023E59"/>
    <w:rsid w:val="00023EF8"/>
    <w:rsid w:val="00024DFF"/>
    <w:rsid w:val="00024EF5"/>
    <w:rsid w:val="0002535E"/>
    <w:rsid w:val="000253A0"/>
    <w:rsid w:val="00025936"/>
    <w:rsid w:val="00027324"/>
    <w:rsid w:val="00027784"/>
    <w:rsid w:val="00027D0E"/>
    <w:rsid w:val="00027F41"/>
    <w:rsid w:val="000325C0"/>
    <w:rsid w:val="0003261E"/>
    <w:rsid w:val="00032E18"/>
    <w:rsid w:val="00033FA0"/>
    <w:rsid w:val="00034F19"/>
    <w:rsid w:val="00035D44"/>
    <w:rsid w:val="00040B5E"/>
    <w:rsid w:val="000427D6"/>
    <w:rsid w:val="00042D1E"/>
    <w:rsid w:val="000438E9"/>
    <w:rsid w:val="0004480B"/>
    <w:rsid w:val="00044B86"/>
    <w:rsid w:val="00046897"/>
    <w:rsid w:val="000475B8"/>
    <w:rsid w:val="000478A7"/>
    <w:rsid w:val="000514B9"/>
    <w:rsid w:val="000527CA"/>
    <w:rsid w:val="00052B28"/>
    <w:rsid w:val="000558E9"/>
    <w:rsid w:val="0005669E"/>
    <w:rsid w:val="00056D6A"/>
    <w:rsid w:val="00060570"/>
    <w:rsid w:val="000609BC"/>
    <w:rsid w:val="00060C1E"/>
    <w:rsid w:val="00060F7B"/>
    <w:rsid w:val="00061702"/>
    <w:rsid w:val="00062284"/>
    <w:rsid w:val="00062754"/>
    <w:rsid w:val="00071217"/>
    <w:rsid w:val="00071C25"/>
    <w:rsid w:val="000729D3"/>
    <w:rsid w:val="000737CE"/>
    <w:rsid w:val="00073DD6"/>
    <w:rsid w:val="0007590B"/>
    <w:rsid w:val="0007604F"/>
    <w:rsid w:val="00076393"/>
    <w:rsid w:val="0007643A"/>
    <w:rsid w:val="00082265"/>
    <w:rsid w:val="00084328"/>
    <w:rsid w:val="00085C0D"/>
    <w:rsid w:val="00085CBB"/>
    <w:rsid w:val="00087EAF"/>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3A84"/>
    <w:rsid w:val="000A4B32"/>
    <w:rsid w:val="000A4F8F"/>
    <w:rsid w:val="000A5DA9"/>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C04"/>
    <w:rsid w:val="000C0F85"/>
    <w:rsid w:val="000C1260"/>
    <w:rsid w:val="000C1B25"/>
    <w:rsid w:val="000C24D3"/>
    <w:rsid w:val="000C2ADF"/>
    <w:rsid w:val="000C70EA"/>
    <w:rsid w:val="000C7D27"/>
    <w:rsid w:val="000D12DC"/>
    <w:rsid w:val="000D1406"/>
    <w:rsid w:val="000D1814"/>
    <w:rsid w:val="000D1E52"/>
    <w:rsid w:val="000D22D1"/>
    <w:rsid w:val="000D2F12"/>
    <w:rsid w:val="000D30B2"/>
    <w:rsid w:val="000D319A"/>
    <w:rsid w:val="000D3277"/>
    <w:rsid w:val="000D3DF0"/>
    <w:rsid w:val="000D403F"/>
    <w:rsid w:val="000D597F"/>
    <w:rsid w:val="000D5F99"/>
    <w:rsid w:val="000D6618"/>
    <w:rsid w:val="000D6AF5"/>
    <w:rsid w:val="000D70D9"/>
    <w:rsid w:val="000E1660"/>
    <w:rsid w:val="000E3371"/>
    <w:rsid w:val="000E3572"/>
    <w:rsid w:val="000E4F43"/>
    <w:rsid w:val="000E5B52"/>
    <w:rsid w:val="000E7C65"/>
    <w:rsid w:val="000E7E20"/>
    <w:rsid w:val="000F1597"/>
    <w:rsid w:val="000F245F"/>
    <w:rsid w:val="000F2806"/>
    <w:rsid w:val="000F29A7"/>
    <w:rsid w:val="000F2C30"/>
    <w:rsid w:val="000F5417"/>
    <w:rsid w:val="000F6DCE"/>
    <w:rsid w:val="000F7AC4"/>
    <w:rsid w:val="001019CD"/>
    <w:rsid w:val="00101DEF"/>
    <w:rsid w:val="001027C7"/>
    <w:rsid w:val="0010329B"/>
    <w:rsid w:val="001032E1"/>
    <w:rsid w:val="00103617"/>
    <w:rsid w:val="0010518D"/>
    <w:rsid w:val="00106C35"/>
    <w:rsid w:val="001076A3"/>
    <w:rsid w:val="001079F8"/>
    <w:rsid w:val="001103D4"/>
    <w:rsid w:val="001108AB"/>
    <w:rsid w:val="00112F13"/>
    <w:rsid w:val="00113E3E"/>
    <w:rsid w:val="00113E70"/>
    <w:rsid w:val="001152A0"/>
    <w:rsid w:val="00115675"/>
    <w:rsid w:val="001157BC"/>
    <w:rsid w:val="00116EFF"/>
    <w:rsid w:val="001175D4"/>
    <w:rsid w:val="001176E2"/>
    <w:rsid w:val="00121031"/>
    <w:rsid w:val="001234BC"/>
    <w:rsid w:val="001272E3"/>
    <w:rsid w:val="00130306"/>
    <w:rsid w:val="00131007"/>
    <w:rsid w:val="0013232C"/>
    <w:rsid w:val="00133668"/>
    <w:rsid w:val="00134A76"/>
    <w:rsid w:val="00136182"/>
    <w:rsid w:val="00136D40"/>
    <w:rsid w:val="001373A2"/>
    <w:rsid w:val="001378FE"/>
    <w:rsid w:val="00143599"/>
    <w:rsid w:val="00143978"/>
    <w:rsid w:val="00143C4C"/>
    <w:rsid w:val="0014517D"/>
    <w:rsid w:val="00145B58"/>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3E61"/>
    <w:rsid w:val="00165DF0"/>
    <w:rsid w:val="00170FD8"/>
    <w:rsid w:val="0017105B"/>
    <w:rsid w:val="00171EE4"/>
    <w:rsid w:val="00171FCB"/>
    <w:rsid w:val="00171FED"/>
    <w:rsid w:val="00173083"/>
    <w:rsid w:val="00173E88"/>
    <w:rsid w:val="00176465"/>
    <w:rsid w:val="001769C8"/>
    <w:rsid w:val="00177089"/>
    <w:rsid w:val="0018227E"/>
    <w:rsid w:val="001832E7"/>
    <w:rsid w:val="0018405F"/>
    <w:rsid w:val="00184CCE"/>
    <w:rsid w:val="00187043"/>
    <w:rsid w:val="00187398"/>
    <w:rsid w:val="00187413"/>
    <w:rsid w:val="00187839"/>
    <w:rsid w:val="001906A5"/>
    <w:rsid w:val="00191657"/>
    <w:rsid w:val="00192154"/>
    <w:rsid w:val="001929D6"/>
    <w:rsid w:val="001950BD"/>
    <w:rsid w:val="00195449"/>
    <w:rsid w:val="00195E2D"/>
    <w:rsid w:val="001961F3"/>
    <w:rsid w:val="001A04E1"/>
    <w:rsid w:val="001A0A5E"/>
    <w:rsid w:val="001A0FEC"/>
    <w:rsid w:val="001A121E"/>
    <w:rsid w:val="001A547C"/>
    <w:rsid w:val="001A55BA"/>
    <w:rsid w:val="001A59DE"/>
    <w:rsid w:val="001A63E1"/>
    <w:rsid w:val="001A72AB"/>
    <w:rsid w:val="001A7D93"/>
    <w:rsid w:val="001B055A"/>
    <w:rsid w:val="001B0829"/>
    <w:rsid w:val="001B4C50"/>
    <w:rsid w:val="001B6490"/>
    <w:rsid w:val="001B7701"/>
    <w:rsid w:val="001C1C8E"/>
    <w:rsid w:val="001C3AE4"/>
    <w:rsid w:val="001C4580"/>
    <w:rsid w:val="001C591E"/>
    <w:rsid w:val="001C705F"/>
    <w:rsid w:val="001C72D9"/>
    <w:rsid w:val="001C756C"/>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1B15"/>
    <w:rsid w:val="001E2EDE"/>
    <w:rsid w:val="001F10A6"/>
    <w:rsid w:val="001F277B"/>
    <w:rsid w:val="001F2939"/>
    <w:rsid w:val="001F2EF5"/>
    <w:rsid w:val="001F3C98"/>
    <w:rsid w:val="001F4149"/>
    <w:rsid w:val="001F66FE"/>
    <w:rsid w:val="002036DD"/>
    <w:rsid w:val="00204202"/>
    <w:rsid w:val="0020459C"/>
    <w:rsid w:val="00210392"/>
    <w:rsid w:val="00210448"/>
    <w:rsid w:val="0021244A"/>
    <w:rsid w:val="0021277F"/>
    <w:rsid w:val="002131AB"/>
    <w:rsid w:val="0021359A"/>
    <w:rsid w:val="00213619"/>
    <w:rsid w:val="0021384B"/>
    <w:rsid w:val="00216643"/>
    <w:rsid w:val="00216BC5"/>
    <w:rsid w:val="00220897"/>
    <w:rsid w:val="0022156C"/>
    <w:rsid w:val="00221752"/>
    <w:rsid w:val="00223093"/>
    <w:rsid w:val="00223BBC"/>
    <w:rsid w:val="002245B4"/>
    <w:rsid w:val="00224A10"/>
    <w:rsid w:val="00224AB4"/>
    <w:rsid w:val="00226EE2"/>
    <w:rsid w:val="00227702"/>
    <w:rsid w:val="0023138D"/>
    <w:rsid w:val="00232E51"/>
    <w:rsid w:val="002346BB"/>
    <w:rsid w:val="00234C93"/>
    <w:rsid w:val="0024211D"/>
    <w:rsid w:val="002426A4"/>
    <w:rsid w:val="002429A2"/>
    <w:rsid w:val="00242C72"/>
    <w:rsid w:val="00243CC5"/>
    <w:rsid w:val="002446B3"/>
    <w:rsid w:val="0024525E"/>
    <w:rsid w:val="0024647F"/>
    <w:rsid w:val="00247D03"/>
    <w:rsid w:val="002510C7"/>
    <w:rsid w:val="002512CF"/>
    <w:rsid w:val="00251791"/>
    <w:rsid w:val="00251E87"/>
    <w:rsid w:val="002523C2"/>
    <w:rsid w:val="00252467"/>
    <w:rsid w:val="00252558"/>
    <w:rsid w:val="0025416D"/>
    <w:rsid w:val="002542E3"/>
    <w:rsid w:val="00256D48"/>
    <w:rsid w:val="00257424"/>
    <w:rsid w:val="00260B9A"/>
    <w:rsid w:val="002615A5"/>
    <w:rsid w:val="00261CCE"/>
    <w:rsid w:val="00262FF2"/>
    <w:rsid w:val="00263D86"/>
    <w:rsid w:val="00263FB8"/>
    <w:rsid w:val="00264EC0"/>
    <w:rsid w:val="002653D2"/>
    <w:rsid w:val="0026591A"/>
    <w:rsid w:val="00265E41"/>
    <w:rsid w:val="002660EB"/>
    <w:rsid w:val="0026630B"/>
    <w:rsid w:val="00266933"/>
    <w:rsid w:val="00271743"/>
    <w:rsid w:val="0027209E"/>
    <w:rsid w:val="00272F79"/>
    <w:rsid w:val="00273B4D"/>
    <w:rsid w:val="0027442F"/>
    <w:rsid w:val="00275226"/>
    <w:rsid w:val="0027528E"/>
    <w:rsid w:val="00275434"/>
    <w:rsid w:val="00276692"/>
    <w:rsid w:val="00276E8F"/>
    <w:rsid w:val="002773EE"/>
    <w:rsid w:val="00277508"/>
    <w:rsid w:val="00277B7F"/>
    <w:rsid w:val="00277C5D"/>
    <w:rsid w:val="00280EE8"/>
    <w:rsid w:val="0028129B"/>
    <w:rsid w:val="00282415"/>
    <w:rsid w:val="0028446F"/>
    <w:rsid w:val="00284477"/>
    <w:rsid w:val="002845F1"/>
    <w:rsid w:val="00284D28"/>
    <w:rsid w:val="00284E34"/>
    <w:rsid w:val="00285ACB"/>
    <w:rsid w:val="00285F11"/>
    <w:rsid w:val="002864C7"/>
    <w:rsid w:val="002865BD"/>
    <w:rsid w:val="0028787C"/>
    <w:rsid w:val="002906A0"/>
    <w:rsid w:val="002907EE"/>
    <w:rsid w:val="002930D5"/>
    <w:rsid w:val="00293147"/>
    <w:rsid w:val="002932A9"/>
    <w:rsid w:val="00293E25"/>
    <w:rsid w:val="00294EF1"/>
    <w:rsid w:val="00295DC2"/>
    <w:rsid w:val="00295E87"/>
    <w:rsid w:val="002969EC"/>
    <w:rsid w:val="00297E4E"/>
    <w:rsid w:val="002A096C"/>
    <w:rsid w:val="002A0F75"/>
    <w:rsid w:val="002A0FAF"/>
    <w:rsid w:val="002A278B"/>
    <w:rsid w:val="002A4454"/>
    <w:rsid w:val="002A7FF0"/>
    <w:rsid w:val="002B1469"/>
    <w:rsid w:val="002B21F5"/>
    <w:rsid w:val="002B23E0"/>
    <w:rsid w:val="002B2507"/>
    <w:rsid w:val="002B2DDD"/>
    <w:rsid w:val="002B3689"/>
    <w:rsid w:val="002B45A3"/>
    <w:rsid w:val="002B4F36"/>
    <w:rsid w:val="002B5471"/>
    <w:rsid w:val="002B6944"/>
    <w:rsid w:val="002C0A58"/>
    <w:rsid w:val="002C22B1"/>
    <w:rsid w:val="002C4F64"/>
    <w:rsid w:val="002C69A8"/>
    <w:rsid w:val="002C6D39"/>
    <w:rsid w:val="002C6F69"/>
    <w:rsid w:val="002C75E9"/>
    <w:rsid w:val="002D03A2"/>
    <w:rsid w:val="002D0B40"/>
    <w:rsid w:val="002D1411"/>
    <w:rsid w:val="002D2B44"/>
    <w:rsid w:val="002D36CA"/>
    <w:rsid w:val="002D51FC"/>
    <w:rsid w:val="002E08B3"/>
    <w:rsid w:val="002E1C7C"/>
    <w:rsid w:val="002E2275"/>
    <w:rsid w:val="002E3E58"/>
    <w:rsid w:val="002F4714"/>
    <w:rsid w:val="002F6B43"/>
    <w:rsid w:val="00300305"/>
    <w:rsid w:val="00301202"/>
    <w:rsid w:val="00302583"/>
    <w:rsid w:val="00302938"/>
    <w:rsid w:val="00303FB0"/>
    <w:rsid w:val="00305FC3"/>
    <w:rsid w:val="00307180"/>
    <w:rsid w:val="00307F93"/>
    <w:rsid w:val="00310F31"/>
    <w:rsid w:val="00312C0A"/>
    <w:rsid w:val="00312D0F"/>
    <w:rsid w:val="0031327E"/>
    <w:rsid w:val="003144E8"/>
    <w:rsid w:val="0031477F"/>
    <w:rsid w:val="00314A0C"/>
    <w:rsid w:val="00315C36"/>
    <w:rsid w:val="0032060C"/>
    <w:rsid w:val="003222B5"/>
    <w:rsid w:val="00322763"/>
    <w:rsid w:val="00322E7B"/>
    <w:rsid w:val="00326FC7"/>
    <w:rsid w:val="00330ACD"/>
    <w:rsid w:val="00331228"/>
    <w:rsid w:val="00331379"/>
    <w:rsid w:val="003320D3"/>
    <w:rsid w:val="0033379E"/>
    <w:rsid w:val="003343F6"/>
    <w:rsid w:val="00334F75"/>
    <w:rsid w:val="00335045"/>
    <w:rsid w:val="00336774"/>
    <w:rsid w:val="00336958"/>
    <w:rsid w:val="00337326"/>
    <w:rsid w:val="00340749"/>
    <w:rsid w:val="00342219"/>
    <w:rsid w:val="003422DE"/>
    <w:rsid w:val="003427EB"/>
    <w:rsid w:val="003447CD"/>
    <w:rsid w:val="00344F7A"/>
    <w:rsid w:val="00344F92"/>
    <w:rsid w:val="003458D7"/>
    <w:rsid w:val="0035187B"/>
    <w:rsid w:val="003524C8"/>
    <w:rsid w:val="00353A78"/>
    <w:rsid w:val="00354738"/>
    <w:rsid w:val="00354DE3"/>
    <w:rsid w:val="00356833"/>
    <w:rsid w:val="00357BEE"/>
    <w:rsid w:val="0036037E"/>
    <w:rsid w:val="00361A50"/>
    <w:rsid w:val="0036312E"/>
    <w:rsid w:val="00365AF4"/>
    <w:rsid w:val="00366544"/>
    <w:rsid w:val="00370435"/>
    <w:rsid w:val="00371445"/>
    <w:rsid w:val="003720CF"/>
    <w:rsid w:val="0037248D"/>
    <w:rsid w:val="0037256A"/>
    <w:rsid w:val="00373AC5"/>
    <w:rsid w:val="00373F77"/>
    <w:rsid w:val="00374161"/>
    <w:rsid w:val="00374381"/>
    <w:rsid w:val="00374475"/>
    <w:rsid w:val="00374CD9"/>
    <w:rsid w:val="00376D5C"/>
    <w:rsid w:val="00382209"/>
    <w:rsid w:val="00382557"/>
    <w:rsid w:val="003838D1"/>
    <w:rsid w:val="00383D92"/>
    <w:rsid w:val="00384A41"/>
    <w:rsid w:val="003856F6"/>
    <w:rsid w:val="00386927"/>
    <w:rsid w:val="003869C6"/>
    <w:rsid w:val="003871C1"/>
    <w:rsid w:val="003871FA"/>
    <w:rsid w:val="00387C29"/>
    <w:rsid w:val="00387D7E"/>
    <w:rsid w:val="00390290"/>
    <w:rsid w:val="003909CB"/>
    <w:rsid w:val="003909FE"/>
    <w:rsid w:val="00390E72"/>
    <w:rsid w:val="00391458"/>
    <w:rsid w:val="0039336C"/>
    <w:rsid w:val="0039419D"/>
    <w:rsid w:val="00394B81"/>
    <w:rsid w:val="003956BB"/>
    <w:rsid w:val="003957BC"/>
    <w:rsid w:val="003A03BE"/>
    <w:rsid w:val="003A06CC"/>
    <w:rsid w:val="003A1A77"/>
    <w:rsid w:val="003A2E03"/>
    <w:rsid w:val="003A2EFF"/>
    <w:rsid w:val="003A46F6"/>
    <w:rsid w:val="003A4D6F"/>
    <w:rsid w:val="003A597D"/>
    <w:rsid w:val="003A5B76"/>
    <w:rsid w:val="003A602E"/>
    <w:rsid w:val="003A62A8"/>
    <w:rsid w:val="003B139D"/>
    <w:rsid w:val="003B14F1"/>
    <w:rsid w:val="003B21FC"/>
    <w:rsid w:val="003B4B1F"/>
    <w:rsid w:val="003B5572"/>
    <w:rsid w:val="003B75D0"/>
    <w:rsid w:val="003C28EE"/>
    <w:rsid w:val="003C291E"/>
    <w:rsid w:val="003C311A"/>
    <w:rsid w:val="003C47EC"/>
    <w:rsid w:val="003C4DCB"/>
    <w:rsid w:val="003C5804"/>
    <w:rsid w:val="003C62CE"/>
    <w:rsid w:val="003C6A63"/>
    <w:rsid w:val="003C786E"/>
    <w:rsid w:val="003D0A81"/>
    <w:rsid w:val="003D10FE"/>
    <w:rsid w:val="003D2998"/>
    <w:rsid w:val="003D444E"/>
    <w:rsid w:val="003D4642"/>
    <w:rsid w:val="003D4EF2"/>
    <w:rsid w:val="003D5C4B"/>
    <w:rsid w:val="003D5C57"/>
    <w:rsid w:val="003E1460"/>
    <w:rsid w:val="003E4130"/>
    <w:rsid w:val="003E4DA6"/>
    <w:rsid w:val="003E4E50"/>
    <w:rsid w:val="003E57FD"/>
    <w:rsid w:val="003E5D5E"/>
    <w:rsid w:val="003E659A"/>
    <w:rsid w:val="003E735C"/>
    <w:rsid w:val="003F002F"/>
    <w:rsid w:val="003F0677"/>
    <w:rsid w:val="003F17B0"/>
    <w:rsid w:val="003F2576"/>
    <w:rsid w:val="003F366A"/>
    <w:rsid w:val="003F4665"/>
    <w:rsid w:val="003F6855"/>
    <w:rsid w:val="003F6A9C"/>
    <w:rsid w:val="003F703A"/>
    <w:rsid w:val="003F70BF"/>
    <w:rsid w:val="003F7218"/>
    <w:rsid w:val="00400827"/>
    <w:rsid w:val="0040093F"/>
    <w:rsid w:val="00400BE6"/>
    <w:rsid w:val="00401A87"/>
    <w:rsid w:val="00402011"/>
    <w:rsid w:val="00402A8D"/>
    <w:rsid w:val="00404227"/>
    <w:rsid w:val="00404DE9"/>
    <w:rsid w:val="00405101"/>
    <w:rsid w:val="004104AC"/>
    <w:rsid w:val="00413DD7"/>
    <w:rsid w:val="00414B78"/>
    <w:rsid w:val="00415038"/>
    <w:rsid w:val="004153CC"/>
    <w:rsid w:val="0041593D"/>
    <w:rsid w:val="00415B70"/>
    <w:rsid w:val="0041683E"/>
    <w:rsid w:val="0041770A"/>
    <w:rsid w:val="004230C1"/>
    <w:rsid w:val="00424C43"/>
    <w:rsid w:val="004259CE"/>
    <w:rsid w:val="00425B61"/>
    <w:rsid w:val="00427A33"/>
    <w:rsid w:val="00427E33"/>
    <w:rsid w:val="00430196"/>
    <w:rsid w:val="00431296"/>
    <w:rsid w:val="0043168F"/>
    <w:rsid w:val="00432B87"/>
    <w:rsid w:val="00433D4D"/>
    <w:rsid w:val="004345F8"/>
    <w:rsid w:val="004360C6"/>
    <w:rsid w:val="00436D99"/>
    <w:rsid w:val="004375C8"/>
    <w:rsid w:val="00437E48"/>
    <w:rsid w:val="0044086D"/>
    <w:rsid w:val="00440D24"/>
    <w:rsid w:val="004425E1"/>
    <w:rsid w:val="00444635"/>
    <w:rsid w:val="00444934"/>
    <w:rsid w:val="004451E4"/>
    <w:rsid w:val="004457C2"/>
    <w:rsid w:val="004464F6"/>
    <w:rsid w:val="004468B2"/>
    <w:rsid w:val="0044691C"/>
    <w:rsid w:val="00446994"/>
    <w:rsid w:val="0044706B"/>
    <w:rsid w:val="004508DF"/>
    <w:rsid w:val="00450B99"/>
    <w:rsid w:val="0045146A"/>
    <w:rsid w:val="00451E22"/>
    <w:rsid w:val="00452228"/>
    <w:rsid w:val="004526EF"/>
    <w:rsid w:val="0045277B"/>
    <w:rsid w:val="004546B8"/>
    <w:rsid w:val="00454B53"/>
    <w:rsid w:val="00454DC4"/>
    <w:rsid w:val="0045530C"/>
    <w:rsid w:val="004556DE"/>
    <w:rsid w:val="00455E2C"/>
    <w:rsid w:val="00456C14"/>
    <w:rsid w:val="00457874"/>
    <w:rsid w:val="00457952"/>
    <w:rsid w:val="004607D9"/>
    <w:rsid w:val="00461905"/>
    <w:rsid w:val="004620ED"/>
    <w:rsid w:val="00462CB0"/>
    <w:rsid w:val="0046575B"/>
    <w:rsid w:val="004662BB"/>
    <w:rsid w:val="00471174"/>
    <w:rsid w:val="0047118F"/>
    <w:rsid w:val="00471642"/>
    <w:rsid w:val="004716FE"/>
    <w:rsid w:val="00471F8F"/>
    <w:rsid w:val="0047342E"/>
    <w:rsid w:val="004737EC"/>
    <w:rsid w:val="004745A1"/>
    <w:rsid w:val="00474C71"/>
    <w:rsid w:val="0047541B"/>
    <w:rsid w:val="004776E0"/>
    <w:rsid w:val="00477A4E"/>
    <w:rsid w:val="00481C99"/>
    <w:rsid w:val="004832FD"/>
    <w:rsid w:val="004834AD"/>
    <w:rsid w:val="00485486"/>
    <w:rsid w:val="00486B63"/>
    <w:rsid w:val="00487165"/>
    <w:rsid w:val="00487819"/>
    <w:rsid w:val="0049052B"/>
    <w:rsid w:val="00490843"/>
    <w:rsid w:val="00490C86"/>
    <w:rsid w:val="00491888"/>
    <w:rsid w:val="004923D7"/>
    <w:rsid w:val="0049337D"/>
    <w:rsid w:val="004934A2"/>
    <w:rsid w:val="004936F0"/>
    <w:rsid w:val="00494B7A"/>
    <w:rsid w:val="00494C8B"/>
    <w:rsid w:val="00495622"/>
    <w:rsid w:val="0049594F"/>
    <w:rsid w:val="004967F5"/>
    <w:rsid w:val="00496BED"/>
    <w:rsid w:val="004A2968"/>
    <w:rsid w:val="004A575A"/>
    <w:rsid w:val="004A5938"/>
    <w:rsid w:val="004A7702"/>
    <w:rsid w:val="004B1031"/>
    <w:rsid w:val="004B2533"/>
    <w:rsid w:val="004B2597"/>
    <w:rsid w:val="004B396E"/>
    <w:rsid w:val="004B6311"/>
    <w:rsid w:val="004B6E27"/>
    <w:rsid w:val="004B7830"/>
    <w:rsid w:val="004B7BB5"/>
    <w:rsid w:val="004C22C4"/>
    <w:rsid w:val="004C4C60"/>
    <w:rsid w:val="004C5A40"/>
    <w:rsid w:val="004C6F6B"/>
    <w:rsid w:val="004C740D"/>
    <w:rsid w:val="004D11F0"/>
    <w:rsid w:val="004D2D8C"/>
    <w:rsid w:val="004D3EF8"/>
    <w:rsid w:val="004D412B"/>
    <w:rsid w:val="004D4B2B"/>
    <w:rsid w:val="004D52E8"/>
    <w:rsid w:val="004D655A"/>
    <w:rsid w:val="004D70FD"/>
    <w:rsid w:val="004D724D"/>
    <w:rsid w:val="004E01D7"/>
    <w:rsid w:val="004E1F24"/>
    <w:rsid w:val="004E210B"/>
    <w:rsid w:val="004E3792"/>
    <w:rsid w:val="004E405C"/>
    <w:rsid w:val="004E4456"/>
    <w:rsid w:val="004E448B"/>
    <w:rsid w:val="004E49FB"/>
    <w:rsid w:val="004E5B73"/>
    <w:rsid w:val="004E63FB"/>
    <w:rsid w:val="004E6E74"/>
    <w:rsid w:val="004F0325"/>
    <w:rsid w:val="004F1BE5"/>
    <w:rsid w:val="004F1DB1"/>
    <w:rsid w:val="004F3A31"/>
    <w:rsid w:val="004F6508"/>
    <w:rsid w:val="004F7EF9"/>
    <w:rsid w:val="00504BF6"/>
    <w:rsid w:val="00505CE2"/>
    <w:rsid w:val="00506099"/>
    <w:rsid w:val="0050652F"/>
    <w:rsid w:val="0051131B"/>
    <w:rsid w:val="0051177A"/>
    <w:rsid w:val="0051198D"/>
    <w:rsid w:val="00512AA7"/>
    <w:rsid w:val="00514B61"/>
    <w:rsid w:val="00514E92"/>
    <w:rsid w:val="00515D79"/>
    <w:rsid w:val="00516487"/>
    <w:rsid w:val="005179A8"/>
    <w:rsid w:val="0052088E"/>
    <w:rsid w:val="00520DEA"/>
    <w:rsid w:val="00523337"/>
    <w:rsid w:val="00523ACA"/>
    <w:rsid w:val="0052498E"/>
    <w:rsid w:val="00524B1D"/>
    <w:rsid w:val="00524E37"/>
    <w:rsid w:val="00524F1A"/>
    <w:rsid w:val="005251B0"/>
    <w:rsid w:val="00525C05"/>
    <w:rsid w:val="00525D96"/>
    <w:rsid w:val="005260C0"/>
    <w:rsid w:val="00526966"/>
    <w:rsid w:val="00531881"/>
    <w:rsid w:val="00533F64"/>
    <w:rsid w:val="0053577B"/>
    <w:rsid w:val="0053596A"/>
    <w:rsid w:val="0053605A"/>
    <w:rsid w:val="005362C6"/>
    <w:rsid w:val="005364A3"/>
    <w:rsid w:val="005368C3"/>
    <w:rsid w:val="00542B87"/>
    <w:rsid w:val="005430EB"/>
    <w:rsid w:val="0054351D"/>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1B75"/>
    <w:rsid w:val="005665C2"/>
    <w:rsid w:val="00566DBC"/>
    <w:rsid w:val="00570552"/>
    <w:rsid w:val="00570D99"/>
    <w:rsid w:val="00571633"/>
    <w:rsid w:val="0057165B"/>
    <w:rsid w:val="0057218E"/>
    <w:rsid w:val="005724A8"/>
    <w:rsid w:val="0057325E"/>
    <w:rsid w:val="005733FD"/>
    <w:rsid w:val="00573BC1"/>
    <w:rsid w:val="00573C82"/>
    <w:rsid w:val="00574279"/>
    <w:rsid w:val="005744C2"/>
    <w:rsid w:val="0057474C"/>
    <w:rsid w:val="00574A63"/>
    <w:rsid w:val="00574E75"/>
    <w:rsid w:val="00575585"/>
    <w:rsid w:val="005762C7"/>
    <w:rsid w:val="00580058"/>
    <w:rsid w:val="00580895"/>
    <w:rsid w:val="005810DF"/>
    <w:rsid w:val="005810FE"/>
    <w:rsid w:val="00581C15"/>
    <w:rsid w:val="00583259"/>
    <w:rsid w:val="00583865"/>
    <w:rsid w:val="00583FEA"/>
    <w:rsid w:val="00584070"/>
    <w:rsid w:val="00584A84"/>
    <w:rsid w:val="00584A97"/>
    <w:rsid w:val="00584BF9"/>
    <w:rsid w:val="00585697"/>
    <w:rsid w:val="00590087"/>
    <w:rsid w:val="00590D5A"/>
    <w:rsid w:val="00591F04"/>
    <w:rsid w:val="00592E86"/>
    <w:rsid w:val="00593094"/>
    <w:rsid w:val="005933B6"/>
    <w:rsid w:val="00593855"/>
    <w:rsid w:val="00594507"/>
    <w:rsid w:val="00594DF6"/>
    <w:rsid w:val="005954A9"/>
    <w:rsid w:val="005954FF"/>
    <w:rsid w:val="00595CEB"/>
    <w:rsid w:val="00596FA4"/>
    <w:rsid w:val="00597A33"/>
    <w:rsid w:val="005A006D"/>
    <w:rsid w:val="005A0505"/>
    <w:rsid w:val="005A2C0A"/>
    <w:rsid w:val="005A3B8C"/>
    <w:rsid w:val="005A55E4"/>
    <w:rsid w:val="005A56E9"/>
    <w:rsid w:val="005A575C"/>
    <w:rsid w:val="005A6038"/>
    <w:rsid w:val="005A6859"/>
    <w:rsid w:val="005A69CA"/>
    <w:rsid w:val="005B06E7"/>
    <w:rsid w:val="005B0833"/>
    <w:rsid w:val="005B0AC5"/>
    <w:rsid w:val="005B13A8"/>
    <w:rsid w:val="005B1626"/>
    <w:rsid w:val="005B2ACE"/>
    <w:rsid w:val="005B3B7F"/>
    <w:rsid w:val="005B4189"/>
    <w:rsid w:val="005B46DB"/>
    <w:rsid w:val="005B522B"/>
    <w:rsid w:val="005B7706"/>
    <w:rsid w:val="005C4626"/>
    <w:rsid w:val="005C4ECE"/>
    <w:rsid w:val="005C5ABF"/>
    <w:rsid w:val="005C7131"/>
    <w:rsid w:val="005C734B"/>
    <w:rsid w:val="005C768C"/>
    <w:rsid w:val="005C7E75"/>
    <w:rsid w:val="005D0EEB"/>
    <w:rsid w:val="005D168A"/>
    <w:rsid w:val="005D1815"/>
    <w:rsid w:val="005D1E24"/>
    <w:rsid w:val="005D232E"/>
    <w:rsid w:val="005D28C1"/>
    <w:rsid w:val="005D4A3C"/>
    <w:rsid w:val="005D4EEE"/>
    <w:rsid w:val="005D5F4B"/>
    <w:rsid w:val="005D645A"/>
    <w:rsid w:val="005D7D2A"/>
    <w:rsid w:val="005E014F"/>
    <w:rsid w:val="005E036A"/>
    <w:rsid w:val="005E08E6"/>
    <w:rsid w:val="005E1EDC"/>
    <w:rsid w:val="005E2D6E"/>
    <w:rsid w:val="005E5BD2"/>
    <w:rsid w:val="005F0CF8"/>
    <w:rsid w:val="005F24E1"/>
    <w:rsid w:val="005F277F"/>
    <w:rsid w:val="005F4104"/>
    <w:rsid w:val="005F5AD3"/>
    <w:rsid w:val="005F5EF1"/>
    <w:rsid w:val="005F70E8"/>
    <w:rsid w:val="0060234B"/>
    <w:rsid w:val="00602845"/>
    <w:rsid w:val="00603D19"/>
    <w:rsid w:val="00603D1A"/>
    <w:rsid w:val="0060431C"/>
    <w:rsid w:val="006046A1"/>
    <w:rsid w:val="00605340"/>
    <w:rsid w:val="00607007"/>
    <w:rsid w:val="00610E79"/>
    <w:rsid w:val="00611C1E"/>
    <w:rsid w:val="00612D77"/>
    <w:rsid w:val="00613108"/>
    <w:rsid w:val="00613725"/>
    <w:rsid w:val="0061545B"/>
    <w:rsid w:val="00615EC0"/>
    <w:rsid w:val="00615FE8"/>
    <w:rsid w:val="00617E79"/>
    <w:rsid w:val="00622D16"/>
    <w:rsid w:val="00622FCC"/>
    <w:rsid w:val="00623A96"/>
    <w:rsid w:val="00623B64"/>
    <w:rsid w:val="00624B6B"/>
    <w:rsid w:val="00624F37"/>
    <w:rsid w:val="00627993"/>
    <w:rsid w:val="00630263"/>
    <w:rsid w:val="00630921"/>
    <w:rsid w:val="00631B28"/>
    <w:rsid w:val="006322F0"/>
    <w:rsid w:val="0063435F"/>
    <w:rsid w:val="006347E3"/>
    <w:rsid w:val="00636516"/>
    <w:rsid w:val="00636EE3"/>
    <w:rsid w:val="00636F65"/>
    <w:rsid w:val="00640279"/>
    <w:rsid w:val="00640C31"/>
    <w:rsid w:val="00641D0E"/>
    <w:rsid w:val="006421FD"/>
    <w:rsid w:val="00642DE7"/>
    <w:rsid w:val="00644074"/>
    <w:rsid w:val="00650816"/>
    <w:rsid w:val="006521CB"/>
    <w:rsid w:val="00652360"/>
    <w:rsid w:val="00652481"/>
    <w:rsid w:val="006524F1"/>
    <w:rsid w:val="006529D5"/>
    <w:rsid w:val="0065368A"/>
    <w:rsid w:val="006540F5"/>
    <w:rsid w:val="006565C6"/>
    <w:rsid w:val="0066137F"/>
    <w:rsid w:val="0066262B"/>
    <w:rsid w:val="00662C59"/>
    <w:rsid w:val="00663FB2"/>
    <w:rsid w:val="00665628"/>
    <w:rsid w:val="00666543"/>
    <w:rsid w:val="0066723F"/>
    <w:rsid w:val="00667B06"/>
    <w:rsid w:val="00670B62"/>
    <w:rsid w:val="00671BE0"/>
    <w:rsid w:val="00672213"/>
    <w:rsid w:val="00672F74"/>
    <w:rsid w:val="00674CCE"/>
    <w:rsid w:val="00675183"/>
    <w:rsid w:val="006753BD"/>
    <w:rsid w:val="00675A50"/>
    <w:rsid w:val="00676626"/>
    <w:rsid w:val="006804D6"/>
    <w:rsid w:val="00680CFD"/>
    <w:rsid w:val="0068108D"/>
    <w:rsid w:val="00681BA4"/>
    <w:rsid w:val="006836F7"/>
    <w:rsid w:val="00683ACB"/>
    <w:rsid w:val="00684CA1"/>
    <w:rsid w:val="00685853"/>
    <w:rsid w:val="006867DB"/>
    <w:rsid w:val="00690109"/>
    <w:rsid w:val="00690453"/>
    <w:rsid w:val="00690611"/>
    <w:rsid w:val="006908EE"/>
    <w:rsid w:val="00691CDC"/>
    <w:rsid w:val="0069202F"/>
    <w:rsid w:val="00692DE6"/>
    <w:rsid w:val="00692FB7"/>
    <w:rsid w:val="0069304E"/>
    <w:rsid w:val="0069449B"/>
    <w:rsid w:val="00694AB0"/>
    <w:rsid w:val="00695D0F"/>
    <w:rsid w:val="00696FA6"/>
    <w:rsid w:val="0069734E"/>
    <w:rsid w:val="006A0430"/>
    <w:rsid w:val="006A08A3"/>
    <w:rsid w:val="006A103A"/>
    <w:rsid w:val="006A2619"/>
    <w:rsid w:val="006A2993"/>
    <w:rsid w:val="006A41DE"/>
    <w:rsid w:val="006A51D0"/>
    <w:rsid w:val="006A63AF"/>
    <w:rsid w:val="006A6571"/>
    <w:rsid w:val="006A6BE4"/>
    <w:rsid w:val="006A7731"/>
    <w:rsid w:val="006B001D"/>
    <w:rsid w:val="006B08E9"/>
    <w:rsid w:val="006B08EE"/>
    <w:rsid w:val="006B29A0"/>
    <w:rsid w:val="006B2E42"/>
    <w:rsid w:val="006B4005"/>
    <w:rsid w:val="006B7149"/>
    <w:rsid w:val="006C2601"/>
    <w:rsid w:val="006C2EF6"/>
    <w:rsid w:val="006C3291"/>
    <w:rsid w:val="006C3550"/>
    <w:rsid w:val="006C3D85"/>
    <w:rsid w:val="006C63BC"/>
    <w:rsid w:val="006C65BA"/>
    <w:rsid w:val="006C6F08"/>
    <w:rsid w:val="006D2673"/>
    <w:rsid w:val="006D4D9B"/>
    <w:rsid w:val="006D5414"/>
    <w:rsid w:val="006D56CA"/>
    <w:rsid w:val="006D609A"/>
    <w:rsid w:val="006D6563"/>
    <w:rsid w:val="006D6C2D"/>
    <w:rsid w:val="006D7753"/>
    <w:rsid w:val="006D7FE8"/>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FD9"/>
    <w:rsid w:val="0070645F"/>
    <w:rsid w:val="00707C6F"/>
    <w:rsid w:val="007100F0"/>
    <w:rsid w:val="0071265D"/>
    <w:rsid w:val="00714757"/>
    <w:rsid w:val="00714B55"/>
    <w:rsid w:val="00715DDC"/>
    <w:rsid w:val="00716A48"/>
    <w:rsid w:val="00716B47"/>
    <w:rsid w:val="00720080"/>
    <w:rsid w:val="0072089C"/>
    <w:rsid w:val="00721CC6"/>
    <w:rsid w:val="00722D23"/>
    <w:rsid w:val="007237F4"/>
    <w:rsid w:val="00723894"/>
    <w:rsid w:val="007247DB"/>
    <w:rsid w:val="0072586F"/>
    <w:rsid w:val="00725F4B"/>
    <w:rsid w:val="0072671F"/>
    <w:rsid w:val="007304D4"/>
    <w:rsid w:val="00730CAB"/>
    <w:rsid w:val="00731FF1"/>
    <w:rsid w:val="00732966"/>
    <w:rsid w:val="00734B4E"/>
    <w:rsid w:val="00735D9A"/>
    <w:rsid w:val="007366F7"/>
    <w:rsid w:val="00741134"/>
    <w:rsid w:val="00741FA0"/>
    <w:rsid w:val="007439D2"/>
    <w:rsid w:val="00743E65"/>
    <w:rsid w:val="00743FAB"/>
    <w:rsid w:val="00744F3A"/>
    <w:rsid w:val="007450C5"/>
    <w:rsid w:val="0074579E"/>
    <w:rsid w:val="00745929"/>
    <w:rsid w:val="00746A1E"/>
    <w:rsid w:val="007470BB"/>
    <w:rsid w:val="00750A66"/>
    <w:rsid w:val="0075187E"/>
    <w:rsid w:val="00752A8B"/>
    <w:rsid w:val="00754331"/>
    <w:rsid w:val="00754367"/>
    <w:rsid w:val="00756D5B"/>
    <w:rsid w:val="007570E1"/>
    <w:rsid w:val="00757441"/>
    <w:rsid w:val="007601F1"/>
    <w:rsid w:val="00761B2A"/>
    <w:rsid w:val="0076338B"/>
    <w:rsid w:val="00763643"/>
    <w:rsid w:val="00764BBD"/>
    <w:rsid w:val="00765218"/>
    <w:rsid w:val="00767097"/>
    <w:rsid w:val="00767B0D"/>
    <w:rsid w:val="0077050B"/>
    <w:rsid w:val="00774D47"/>
    <w:rsid w:val="00775393"/>
    <w:rsid w:val="00776704"/>
    <w:rsid w:val="007773FF"/>
    <w:rsid w:val="00777696"/>
    <w:rsid w:val="0078039F"/>
    <w:rsid w:val="00780F7E"/>
    <w:rsid w:val="00781065"/>
    <w:rsid w:val="00781676"/>
    <w:rsid w:val="00781FDF"/>
    <w:rsid w:val="00782ACA"/>
    <w:rsid w:val="0078532B"/>
    <w:rsid w:val="007862C4"/>
    <w:rsid w:val="00786CA6"/>
    <w:rsid w:val="00787B87"/>
    <w:rsid w:val="00790B85"/>
    <w:rsid w:val="00791BB1"/>
    <w:rsid w:val="007923CC"/>
    <w:rsid w:val="0079273F"/>
    <w:rsid w:val="00792869"/>
    <w:rsid w:val="00792A50"/>
    <w:rsid w:val="007933CC"/>
    <w:rsid w:val="007959C0"/>
    <w:rsid w:val="007960E2"/>
    <w:rsid w:val="007964C1"/>
    <w:rsid w:val="0079672B"/>
    <w:rsid w:val="00796CE5"/>
    <w:rsid w:val="0079742B"/>
    <w:rsid w:val="007A26D5"/>
    <w:rsid w:val="007A4C03"/>
    <w:rsid w:val="007A7353"/>
    <w:rsid w:val="007B0B6E"/>
    <w:rsid w:val="007B52B0"/>
    <w:rsid w:val="007B5979"/>
    <w:rsid w:val="007C01FA"/>
    <w:rsid w:val="007C0E82"/>
    <w:rsid w:val="007C2D6A"/>
    <w:rsid w:val="007C3506"/>
    <w:rsid w:val="007C59A3"/>
    <w:rsid w:val="007C7299"/>
    <w:rsid w:val="007D1043"/>
    <w:rsid w:val="007D17E4"/>
    <w:rsid w:val="007D248E"/>
    <w:rsid w:val="007D2E0D"/>
    <w:rsid w:val="007D5F4D"/>
    <w:rsid w:val="007D612D"/>
    <w:rsid w:val="007D6FFC"/>
    <w:rsid w:val="007D7659"/>
    <w:rsid w:val="007D7CC8"/>
    <w:rsid w:val="007D7D2B"/>
    <w:rsid w:val="007E0353"/>
    <w:rsid w:val="007E0B56"/>
    <w:rsid w:val="007E0E0B"/>
    <w:rsid w:val="007E11F4"/>
    <w:rsid w:val="007E6C43"/>
    <w:rsid w:val="007E76A9"/>
    <w:rsid w:val="007F0B65"/>
    <w:rsid w:val="007F0FA8"/>
    <w:rsid w:val="007F11D6"/>
    <w:rsid w:val="007F171D"/>
    <w:rsid w:val="007F1EF6"/>
    <w:rsid w:val="007F24A2"/>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175CA"/>
    <w:rsid w:val="008203D7"/>
    <w:rsid w:val="008206C0"/>
    <w:rsid w:val="0082180A"/>
    <w:rsid w:val="00821863"/>
    <w:rsid w:val="008219E2"/>
    <w:rsid w:val="00821FD3"/>
    <w:rsid w:val="008220FE"/>
    <w:rsid w:val="00824053"/>
    <w:rsid w:val="00825BDE"/>
    <w:rsid w:val="008262F5"/>
    <w:rsid w:val="00826B53"/>
    <w:rsid w:val="0082765C"/>
    <w:rsid w:val="00830139"/>
    <w:rsid w:val="00833E82"/>
    <w:rsid w:val="0083601E"/>
    <w:rsid w:val="0083729D"/>
    <w:rsid w:val="008410FE"/>
    <w:rsid w:val="00842497"/>
    <w:rsid w:val="00842CC2"/>
    <w:rsid w:val="00843FE3"/>
    <w:rsid w:val="00844C13"/>
    <w:rsid w:val="00846434"/>
    <w:rsid w:val="00850172"/>
    <w:rsid w:val="00850DA6"/>
    <w:rsid w:val="008514EF"/>
    <w:rsid w:val="008542E8"/>
    <w:rsid w:val="00855051"/>
    <w:rsid w:val="008559C4"/>
    <w:rsid w:val="00856618"/>
    <w:rsid w:val="00856DE8"/>
    <w:rsid w:val="00857401"/>
    <w:rsid w:val="0085748F"/>
    <w:rsid w:val="00861289"/>
    <w:rsid w:val="008613E6"/>
    <w:rsid w:val="008616C4"/>
    <w:rsid w:val="0086287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018A"/>
    <w:rsid w:val="00891D9E"/>
    <w:rsid w:val="00892473"/>
    <w:rsid w:val="008929BD"/>
    <w:rsid w:val="008933ED"/>
    <w:rsid w:val="00893B46"/>
    <w:rsid w:val="00894482"/>
    <w:rsid w:val="00894A4C"/>
    <w:rsid w:val="0089533E"/>
    <w:rsid w:val="00895A53"/>
    <w:rsid w:val="008A09F4"/>
    <w:rsid w:val="008A106D"/>
    <w:rsid w:val="008A1528"/>
    <w:rsid w:val="008A35C1"/>
    <w:rsid w:val="008A5D6F"/>
    <w:rsid w:val="008A649B"/>
    <w:rsid w:val="008A6D1D"/>
    <w:rsid w:val="008A73EE"/>
    <w:rsid w:val="008A7C2A"/>
    <w:rsid w:val="008B32A0"/>
    <w:rsid w:val="008B3542"/>
    <w:rsid w:val="008B496C"/>
    <w:rsid w:val="008B5E5C"/>
    <w:rsid w:val="008B6021"/>
    <w:rsid w:val="008B6054"/>
    <w:rsid w:val="008C1066"/>
    <w:rsid w:val="008C153A"/>
    <w:rsid w:val="008C1924"/>
    <w:rsid w:val="008C316E"/>
    <w:rsid w:val="008C46E5"/>
    <w:rsid w:val="008C5EE6"/>
    <w:rsid w:val="008C678C"/>
    <w:rsid w:val="008C7261"/>
    <w:rsid w:val="008D1A53"/>
    <w:rsid w:val="008D30A2"/>
    <w:rsid w:val="008D4B88"/>
    <w:rsid w:val="008D60E3"/>
    <w:rsid w:val="008D70D6"/>
    <w:rsid w:val="008E31A7"/>
    <w:rsid w:val="008E34E7"/>
    <w:rsid w:val="008E3E3D"/>
    <w:rsid w:val="008E46D4"/>
    <w:rsid w:val="008E4D39"/>
    <w:rsid w:val="008E56E0"/>
    <w:rsid w:val="008E597F"/>
    <w:rsid w:val="008E5A94"/>
    <w:rsid w:val="008E6528"/>
    <w:rsid w:val="008F0962"/>
    <w:rsid w:val="008F22D3"/>
    <w:rsid w:val="008F47F1"/>
    <w:rsid w:val="008F481F"/>
    <w:rsid w:val="008F63A5"/>
    <w:rsid w:val="008F6E20"/>
    <w:rsid w:val="008F776A"/>
    <w:rsid w:val="0090047F"/>
    <w:rsid w:val="0090145F"/>
    <w:rsid w:val="0090291A"/>
    <w:rsid w:val="009029DA"/>
    <w:rsid w:val="00902C03"/>
    <w:rsid w:val="009041A0"/>
    <w:rsid w:val="00904387"/>
    <w:rsid w:val="0090513F"/>
    <w:rsid w:val="009052CB"/>
    <w:rsid w:val="009055D8"/>
    <w:rsid w:val="009059BA"/>
    <w:rsid w:val="00905B98"/>
    <w:rsid w:val="00906918"/>
    <w:rsid w:val="00907BC3"/>
    <w:rsid w:val="00910884"/>
    <w:rsid w:val="009110D1"/>
    <w:rsid w:val="00911C0E"/>
    <w:rsid w:val="009125E3"/>
    <w:rsid w:val="009129F5"/>
    <w:rsid w:val="00912C83"/>
    <w:rsid w:val="00913D4F"/>
    <w:rsid w:val="00915888"/>
    <w:rsid w:val="00916231"/>
    <w:rsid w:val="009165F0"/>
    <w:rsid w:val="009204F6"/>
    <w:rsid w:val="009208DF"/>
    <w:rsid w:val="00922961"/>
    <w:rsid w:val="009229BF"/>
    <w:rsid w:val="00925366"/>
    <w:rsid w:val="00925470"/>
    <w:rsid w:val="0092554A"/>
    <w:rsid w:val="00925B02"/>
    <w:rsid w:val="009270D7"/>
    <w:rsid w:val="009276BA"/>
    <w:rsid w:val="00927728"/>
    <w:rsid w:val="00927949"/>
    <w:rsid w:val="009351D0"/>
    <w:rsid w:val="0093544D"/>
    <w:rsid w:val="00937DEA"/>
    <w:rsid w:val="0094035A"/>
    <w:rsid w:val="0094050C"/>
    <w:rsid w:val="00940AB6"/>
    <w:rsid w:val="009416DF"/>
    <w:rsid w:val="009419DE"/>
    <w:rsid w:val="00942DB2"/>
    <w:rsid w:val="00943047"/>
    <w:rsid w:val="00943860"/>
    <w:rsid w:val="00943E73"/>
    <w:rsid w:val="00944C10"/>
    <w:rsid w:val="009453CB"/>
    <w:rsid w:val="00945C73"/>
    <w:rsid w:val="009465F5"/>
    <w:rsid w:val="009470D3"/>
    <w:rsid w:val="00950A09"/>
    <w:rsid w:val="00951608"/>
    <w:rsid w:val="009519A1"/>
    <w:rsid w:val="00951FB7"/>
    <w:rsid w:val="0095510A"/>
    <w:rsid w:val="009571BF"/>
    <w:rsid w:val="00957A20"/>
    <w:rsid w:val="00957A46"/>
    <w:rsid w:val="009605BC"/>
    <w:rsid w:val="00960E32"/>
    <w:rsid w:val="00961044"/>
    <w:rsid w:val="00961386"/>
    <w:rsid w:val="00964460"/>
    <w:rsid w:val="00967514"/>
    <w:rsid w:val="009706A7"/>
    <w:rsid w:val="009712D4"/>
    <w:rsid w:val="0097147C"/>
    <w:rsid w:val="0097349A"/>
    <w:rsid w:val="00974A1E"/>
    <w:rsid w:val="009755D7"/>
    <w:rsid w:val="00976674"/>
    <w:rsid w:val="00976730"/>
    <w:rsid w:val="009770A5"/>
    <w:rsid w:val="0097755B"/>
    <w:rsid w:val="00980C1E"/>
    <w:rsid w:val="00981841"/>
    <w:rsid w:val="0098195D"/>
    <w:rsid w:val="009821FF"/>
    <w:rsid w:val="00982693"/>
    <w:rsid w:val="00984283"/>
    <w:rsid w:val="00985767"/>
    <w:rsid w:val="0098581E"/>
    <w:rsid w:val="00986035"/>
    <w:rsid w:val="009861EE"/>
    <w:rsid w:val="00986967"/>
    <w:rsid w:val="00987E28"/>
    <w:rsid w:val="00991285"/>
    <w:rsid w:val="009919AD"/>
    <w:rsid w:val="009929BA"/>
    <w:rsid w:val="009929D0"/>
    <w:rsid w:val="00993859"/>
    <w:rsid w:val="00995B9F"/>
    <w:rsid w:val="00996586"/>
    <w:rsid w:val="00996A3A"/>
    <w:rsid w:val="00996FE4"/>
    <w:rsid w:val="009974BC"/>
    <w:rsid w:val="009975E3"/>
    <w:rsid w:val="009A123C"/>
    <w:rsid w:val="009A219C"/>
    <w:rsid w:val="009A326A"/>
    <w:rsid w:val="009A4CC8"/>
    <w:rsid w:val="009B033F"/>
    <w:rsid w:val="009B0FCE"/>
    <w:rsid w:val="009B12A4"/>
    <w:rsid w:val="009B1BF8"/>
    <w:rsid w:val="009B23D3"/>
    <w:rsid w:val="009B2C95"/>
    <w:rsid w:val="009B38D4"/>
    <w:rsid w:val="009B403B"/>
    <w:rsid w:val="009B67E1"/>
    <w:rsid w:val="009B6E8D"/>
    <w:rsid w:val="009C0207"/>
    <w:rsid w:val="009C1007"/>
    <w:rsid w:val="009C1AD0"/>
    <w:rsid w:val="009C31C3"/>
    <w:rsid w:val="009C43EA"/>
    <w:rsid w:val="009C4C4F"/>
    <w:rsid w:val="009C58D9"/>
    <w:rsid w:val="009C5E71"/>
    <w:rsid w:val="009C6297"/>
    <w:rsid w:val="009C7F31"/>
    <w:rsid w:val="009D01D3"/>
    <w:rsid w:val="009D0438"/>
    <w:rsid w:val="009D0DF4"/>
    <w:rsid w:val="009D1D45"/>
    <w:rsid w:val="009D2670"/>
    <w:rsid w:val="009D31F4"/>
    <w:rsid w:val="009D38F4"/>
    <w:rsid w:val="009D4376"/>
    <w:rsid w:val="009D5678"/>
    <w:rsid w:val="009E159A"/>
    <w:rsid w:val="009E1849"/>
    <w:rsid w:val="009E279F"/>
    <w:rsid w:val="009E2EDB"/>
    <w:rsid w:val="009E3A62"/>
    <w:rsid w:val="009E4655"/>
    <w:rsid w:val="009E466B"/>
    <w:rsid w:val="009E4EAC"/>
    <w:rsid w:val="009E5435"/>
    <w:rsid w:val="009E66B4"/>
    <w:rsid w:val="009E7012"/>
    <w:rsid w:val="009E7D4F"/>
    <w:rsid w:val="009E7DA0"/>
    <w:rsid w:val="009F0772"/>
    <w:rsid w:val="009F30E8"/>
    <w:rsid w:val="009F42A3"/>
    <w:rsid w:val="009F4459"/>
    <w:rsid w:val="009F5158"/>
    <w:rsid w:val="009F5C96"/>
    <w:rsid w:val="00A00885"/>
    <w:rsid w:val="00A00C68"/>
    <w:rsid w:val="00A0300A"/>
    <w:rsid w:val="00A039CB"/>
    <w:rsid w:val="00A03C21"/>
    <w:rsid w:val="00A043FD"/>
    <w:rsid w:val="00A044EC"/>
    <w:rsid w:val="00A044EF"/>
    <w:rsid w:val="00A04746"/>
    <w:rsid w:val="00A07B79"/>
    <w:rsid w:val="00A10104"/>
    <w:rsid w:val="00A1181B"/>
    <w:rsid w:val="00A134C4"/>
    <w:rsid w:val="00A16811"/>
    <w:rsid w:val="00A17A59"/>
    <w:rsid w:val="00A210F4"/>
    <w:rsid w:val="00A2153C"/>
    <w:rsid w:val="00A2375E"/>
    <w:rsid w:val="00A2377D"/>
    <w:rsid w:val="00A30A99"/>
    <w:rsid w:val="00A32226"/>
    <w:rsid w:val="00A33403"/>
    <w:rsid w:val="00A34040"/>
    <w:rsid w:val="00A3455E"/>
    <w:rsid w:val="00A35052"/>
    <w:rsid w:val="00A37036"/>
    <w:rsid w:val="00A405C5"/>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42DF"/>
    <w:rsid w:val="00A65821"/>
    <w:rsid w:val="00A66A4D"/>
    <w:rsid w:val="00A6704D"/>
    <w:rsid w:val="00A67CA0"/>
    <w:rsid w:val="00A70146"/>
    <w:rsid w:val="00A71776"/>
    <w:rsid w:val="00A71C0D"/>
    <w:rsid w:val="00A722AD"/>
    <w:rsid w:val="00A72855"/>
    <w:rsid w:val="00A73DEE"/>
    <w:rsid w:val="00A7531F"/>
    <w:rsid w:val="00A76094"/>
    <w:rsid w:val="00A765D2"/>
    <w:rsid w:val="00A76DBA"/>
    <w:rsid w:val="00A76FCD"/>
    <w:rsid w:val="00A804C3"/>
    <w:rsid w:val="00A80AC1"/>
    <w:rsid w:val="00A82852"/>
    <w:rsid w:val="00A82957"/>
    <w:rsid w:val="00A82C71"/>
    <w:rsid w:val="00A82D41"/>
    <w:rsid w:val="00A85141"/>
    <w:rsid w:val="00A85B67"/>
    <w:rsid w:val="00A85EEA"/>
    <w:rsid w:val="00A86503"/>
    <w:rsid w:val="00A8794B"/>
    <w:rsid w:val="00A90795"/>
    <w:rsid w:val="00A91E13"/>
    <w:rsid w:val="00A920B1"/>
    <w:rsid w:val="00A946D3"/>
    <w:rsid w:val="00A94E2E"/>
    <w:rsid w:val="00A95214"/>
    <w:rsid w:val="00A96902"/>
    <w:rsid w:val="00A97AB6"/>
    <w:rsid w:val="00AA13C4"/>
    <w:rsid w:val="00AA73B5"/>
    <w:rsid w:val="00AA74DD"/>
    <w:rsid w:val="00AA7B51"/>
    <w:rsid w:val="00AB022B"/>
    <w:rsid w:val="00AB0394"/>
    <w:rsid w:val="00AB0B7D"/>
    <w:rsid w:val="00AB0CF7"/>
    <w:rsid w:val="00AB1F6A"/>
    <w:rsid w:val="00AB282A"/>
    <w:rsid w:val="00AB29B4"/>
    <w:rsid w:val="00AB2B89"/>
    <w:rsid w:val="00AB2CA2"/>
    <w:rsid w:val="00AB4BBC"/>
    <w:rsid w:val="00AB5677"/>
    <w:rsid w:val="00AB5C89"/>
    <w:rsid w:val="00AB7CE1"/>
    <w:rsid w:val="00AC0101"/>
    <w:rsid w:val="00AC0251"/>
    <w:rsid w:val="00AC0E21"/>
    <w:rsid w:val="00AC1428"/>
    <w:rsid w:val="00AC1591"/>
    <w:rsid w:val="00AC19E5"/>
    <w:rsid w:val="00AC1FFA"/>
    <w:rsid w:val="00AC31F3"/>
    <w:rsid w:val="00AC4F19"/>
    <w:rsid w:val="00AC5BCF"/>
    <w:rsid w:val="00AC624E"/>
    <w:rsid w:val="00AC74B3"/>
    <w:rsid w:val="00AC7863"/>
    <w:rsid w:val="00AD09B5"/>
    <w:rsid w:val="00AD275C"/>
    <w:rsid w:val="00AD2D64"/>
    <w:rsid w:val="00AD31EB"/>
    <w:rsid w:val="00AD4294"/>
    <w:rsid w:val="00AD4379"/>
    <w:rsid w:val="00AD587B"/>
    <w:rsid w:val="00AD5896"/>
    <w:rsid w:val="00AD600C"/>
    <w:rsid w:val="00AD677B"/>
    <w:rsid w:val="00AD6E2F"/>
    <w:rsid w:val="00AE0436"/>
    <w:rsid w:val="00AE0EFE"/>
    <w:rsid w:val="00AE13F8"/>
    <w:rsid w:val="00AE2CA3"/>
    <w:rsid w:val="00AE30FB"/>
    <w:rsid w:val="00AE414B"/>
    <w:rsid w:val="00AE49F2"/>
    <w:rsid w:val="00AE5278"/>
    <w:rsid w:val="00AE60D5"/>
    <w:rsid w:val="00AE6BA8"/>
    <w:rsid w:val="00AE741E"/>
    <w:rsid w:val="00AF0445"/>
    <w:rsid w:val="00AF06DC"/>
    <w:rsid w:val="00AF0750"/>
    <w:rsid w:val="00AF13EE"/>
    <w:rsid w:val="00AF16AA"/>
    <w:rsid w:val="00AF2043"/>
    <w:rsid w:val="00AF2DB0"/>
    <w:rsid w:val="00AF4B77"/>
    <w:rsid w:val="00AF58AF"/>
    <w:rsid w:val="00AF65B2"/>
    <w:rsid w:val="00B002DC"/>
    <w:rsid w:val="00B002F4"/>
    <w:rsid w:val="00B016CF"/>
    <w:rsid w:val="00B0232D"/>
    <w:rsid w:val="00B03251"/>
    <w:rsid w:val="00B04099"/>
    <w:rsid w:val="00B0518F"/>
    <w:rsid w:val="00B054BD"/>
    <w:rsid w:val="00B05B65"/>
    <w:rsid w:val="00B06003"/>
    <w:rsid w:val="00B06265"/>
    <w:rsid w:val="00B069EF"/>
    <w:rsid w:val="00B076B3"/>
    <w:rsid w:val="00B10E26"/>
    <w:rsid w:val="00B111F0"/>
    <w:rsid w:val="00B11907"/>
    <w:rsid w:val="00B11C9D"/>
    <w:rsid w:val="00B13A5D"/>
    <w:rsid w:val="00B14032"/>
    <w:rsid w:val="00B15FA6"/>
    <w:rsid w:val="00B163CF"/>
    <w:rsid w:val="00B20748"/>
    <w:rsid w:val="00B210A6"/>
    <w:rsid w:val="00B21DEA"/>
    <w:rsid w:val="00B236B5"/>
    <w:rsid w:val="00B23BF7"/>
    <w:rsid w:val="00B23DE9"/>
    <w:rsid w:val="00B25506"/>
    <w:rsid w:val="00B2646C"/>
    <w:rsid w:val="00B30E19"/>
    <w:rsid w:val="00B316E4"/>
    <w:rsid w:val="00B33604"/>
    <w:rsid w:val="00B34B8E"/>
    <w:rsid w:val="00B36295"/>
    <w:rsid w:val="00B36A5C"/>
    <w:rsid w:val="00B37BA1"/>
    <w:rsid w:val="00B40EDF"/>
    <w:rsid w:val="00B41062"/>
    <w:rsid w:val="00B42840"/>
    <w:rsid w:val="00B428D6"/>
    <w:rsid w:val="00B42937"/>
    <w:rsid w:val="00B43784"/>
    <w:rsid w:val="00B43A95"/>
    <w:rsid w:val="00B50449"/>
    <w:rsid w:val="00B5084E"/>
    <w:rsid w:val="00B5126E"/>
    <w:rsid w:val="00B525A2"/>
    <w:rsid w:val="00B52C4D"/>
    <w:rsid w:val="00B53D87"/>
    <w:rsid w:val="00B5430A"/>
    <w:rsid w:val="00B545A1"/>
    <w:rsid w:val="00B546DA"/>
    <w:rsid w:val="00B57375"/>
    <w:rsid w:val="00B60B57"/>
    <w:rsid w:val="00B62239"/>
    <w:rsid w:val="00B62479"/>
    <w:rsid w:val="00B637F3"/>
    <w:rsid w:val="00B642E3"/>
    <w:rsid w:val="00B64CC7"/>
    <w:rsid w:val="00B64E67"/>
    <w:rsid w:val="00B653EE"/>
    <w:rsid w:val="00B656EA"/>
    <w:rsid w:val="00B66D7D"/>
    <w:rsid w:val="00B6766F"/>
    <w:rsid w:val="00B718FD"/>
    <w:rsid w:val="00B7228B"/>
    <w:rsid w:val="00B73164"/>
    <w:rsid w:val="00B7419C"/>
    <w:rsid w:val="00B750FA"/>
    <w:rsid w:val="00B76FE5"/>
    <w:rsid w:val="00B776B3"/>
    <w:rsid w:val="00B77A58"/>
    <w:rsid w:val="00B8080F"/>
    <w:rsid w:val="00B8081A"/>
    <w:rsid w:val="00B8276B"/>
    <w:rsid w:val="00B850C2"/>
    <w:rsid w:val="00B85C49"/>
    <w:rsid w:val="00B86FA0"/>
    <w:rsid w:val="00B874D5"/>
    <w:rsid w:val="00B91A8D"/>
    <w:rsid w:val="00B91C8E"/>
    <w:rsid w:val="00B924EF"/>
    <w:rsid w:val="00B926C6"/>
    <w:rsid w:val="00B93057"/>
    <w:rsid w:val="00B931E1"/>
    <w:rsid w:val="00B931F4"/>
    <w:rsid w:val="00B9482A"/>
    <w:rsid w:val="00B96284"/>
    <w:rsid w:val="00B97CA7"/>
    <w:rsid w:val="00BA0DFA"/>
    <w:rsid w:val="00BA1C2A"/>
    <w:rsid w:val="00BA508F"/>
    <w:rsid w:val="00BA5EFF"/>
    <w:rsid w:val="00BA6F00"/>
    <w:rsid w:val="00BA73BA"/>
    <w:rsid w:val="00BA787C"/>
    <w:rsid w:val="00BA7A03"/>
    <w:rsid w:val="00BB0B4A"/>
    <w:rsid w:val="00BB15B8"/>
    <w:rsid w:val="00BB1CF3"/>
    <w:rsid w:val="00BB1F47"/>
    <w:rsid w:val="00BB2724"/>
    <w:rsid w:val="00BB3138"/>
    <w:rsid w:val="00BB3E9D"/>
    <w:rsid w:val="00BB46D9"/>
    <w:rsid w:val="00BB54D3"/>
    <w:rsid w:val="00BB5610"/>
    <w:rsid w:val="00BB646A"/>
    <w:rsid w:val="00BB6AA5"/>
    <w:rsid w:val="00BC18A9"/>
    <w:rsid w:val="00BC1BE2"/>
    <w:rsid w:val="00BC313A"/>
    <w:rsid w:val="00BC4B8B"/>
    <w:rsid w:val="00BC51CE"/>
    <w:rsid w:val="00BC625B"/>
    <w:rsid w:val="00BD000E"/>
    <w:rsid w:val="00BD0BC0"/>
    <w:rsid w:val="00BD2904"/>
    <w:rsid w:val="00BD5D7B"/>
    <w:rsid w:val="00BE07D8"/>
    <w:rsid w:val="00BE0B33"/>
    <w:rsid w:val="00BE0EFD"/>
    <w:rsid w:val="00BE140B"/>
    <w:rsid w:val="00BE1A8F"/>
    <w:rsid w:val="00BE2A7B"/>
    <w:rsid w:val="00BE56CB"/>
    <w:rsid w:val="00BE68F9"/>
    <w:rsid w:val="00BF10F4"/>
    <w:rsid w:val="00BF1BE3"/>
    <w:rsid w:val="00BF31FB"/>
    <w:rsid w:val="00BF324B"/>
    <w:rsid w:val="00BF412C"/>
    <w:rsid w:val="00BF57C6"/>
    <w:rsid w:val="00C00AA0"/>
    <w:rsid w:val="00C00C51"/>
    <w:rsid w:val="00C00C6B"/>
    <w:rsid w:val="00C02112"/>
    <w:rsid w:val="00C03638"/>
    <w:rsid w:val="00C03F25"/>
    <w:rsid w:val="00C04BBF"/>
    <w:rsid w:val="00C0533E"/>
    <w:rsid w:val="00C05426"/>
    <w:rsid w:val="00C110DE"/>
    <w:rsid w:val="00C11759"/>
    <w:rsid w:val="00C12B2E"/>
    <w:rsid w:val="00C1368D"/>
    <w:rsid w:val="00C13962"/>
    <w:rsid w:val="00C141DB"/>
    <w:rsid w:val="00C145C9"/>
    <w:rsid w:val="00C1461F"/>
    <w:rsid w:val="00C162AE"/>
    <w:rsid w:val="00C17491"/>
    <w:rsid w:val="00C20488"/>
    <w:rsid w:val="00C20E5B"/>
    <w:rsid w:val="00C21CB9"/>
    <w:rsid w:val="00C242C6"/>
    <w:rsid w:val="00C250A0"/>
    <w:rsid w:val="00C2515C"/>
    <w:rsid w:val="00C26C9C"/>
    <w:rsid w:val="00C275B3"/>
    <w:rsid w:val="00C27879"/>
    <w:rsid w:val="00C27B78"/>
    <w:rsid w:val="00C305BC"/>
    <w:rsid w:val="00C309F6"/>
    <w:rsid w:val="00C31FAD"/>
    <w:rsid w:val="00C32566"/>
    <w:rsid w:val="00C32873"/>
    <w:rsid w:val="00C32953"/>
    <w:rsid w:val="00C32E0A"/>
    <w:rsid w:val="00C33121"/>
    <w:rsid w:val="00C33DDA"/>
    <w:rsid w:val="00C35B03"/>
    <w:rsid w:val="00C367CD"/>
    <w:rsid w:val="00C36826"/>
    <w:rsid w:val="00C40087"/>
    <w:rsid w:val="00C40F23"/>
    <w:rsid w:val="00C41565"/>
    <w:rsid w:val="00C450E8"/>
    <w:rsid w:val="00C452FF"/>
    <w:rsid w:val="00C45987"/>
    <w:rsid w:val="00C46D1E"/>
    <w:rsid w:val="00C47B4D"/>
    <w:rsid w:val="00C47C6A"/>
    <w:rsid w:val="00C47D7F"/>
    <w:rsid w:val="00C47E27"/>
    <w:rsid w:val="00C50237"/>
    <w:rsid w:val="00C519E2"/>
    <w:rsid w:val="00C51D42"/>
    <w:rsid w:val="00C523DC"/>
    <w:rsid w:val="00C55106"/>
    <w:rsid w:val="00C562DC"/>
    <w:rsid w:val="00C571C1"/>
    <w:rsid w:val="00C571EE"/>
    <w:rsid w:val="00C619B6"/>
    <w:rsid w:val="00C621B9"/>
    <w:rsid w:val="00C62F90"/>
    <w:rsid w:val="00C62FA5"/>
    <w:rsid w:val="00C6397F"/>
    <w:rsid w:val="00C65420"/>
    <w:rsid w:val="00C667EA"/>
    <w:rsid w:val="00C67C59"/>
    <w:rsid w:val="00C705AA"/>
    <w:rsid w:val="00C7149C"/>
    <w:rsid w:val="00C71F52"/>
    <w:rsid w:val="00C7278D"/>
    <w:rsid w:val="00C72DD1"/>
    <w:rsid w:val="00C74D8D"/>
    <w:rsid w:val="00C80E51"/>
    <w:rsid w:val="00C825CB"/>
    <w:rsid w:val="00C8299F"/>
    <w:rsid w:val="00C82EEB"/>
    <w:rsid w:val="00C830C8"/>
    <w:rsid w:val="00C833F8"/>
    <w:rsid w:val="00C84ED0"/>
    <w:rsid w:val="00C8562A"/>
    <w:rsid w:val="00C8583C"/>
    <w:rsid w:val="00C85C04"/>
    <w:rsid w:val="00C86376"/>
    <w:rsid w:val="00C90106"/>
    <w:rsid w:val="00C922A2"/>
    <w:rsid w:val="00C941E7"/>
    <w:rsid w:val="00C94ED8"/>
    <w:rsid w:val="00C9502F"/>
    <w:rsid w:val="00C95443"/>
    <w:rsid w:val="00C95B39"/>
    <w:rsid w:val="00CA108A"/>
    <w:rsid w:val="00CA11BC"/>
    <w:rsid w:val="00CA3053"/>
    <w:rsid w:val="00CA31CE"/>
    <w:rsid w:val="00CA393C"/>
    <w:rsid w:val="00CA40C4"/>
    <w:rsid w:val="00CA450F"/>
    <w:rsid w:val="00CA5D67"/>
    <w:rsid w:val="00CA66D3"/>
    <w:rsid w:val="00CA747A"/>
    <w:rsid w:val="00CA77D7"/>
    <w:rsid w:val="00CB005C"/>
    <w:rsid w:val="00CB00D6"/>
    <w:rsid w:val="00CB0BE7"/>
    <w:rsid w:val="00CB275A"/>
    <w:rsid w:val="00CB383C"/>
    <w:rsid w:val="00CB7011"/>
    <w:rsid w:val="00CC007A"/>
    <w:rsid w:val="00CC2F4E"/>
    <w:rsid w:val="00CC4187"/>
    <w:rsid w:val="00CC5A5B"/>
    <w:rsid w:val="00CC5B32"/>
    <w:rsid w:val="00CC645A"/>
    <w:rsid w:val="00CC666F"/>
    <w:rsid w:val="00CC768F"/>
    <w:rsid w:val="00CD0B6A"/>
    <w:rsid w:val="00CD13A7"/>
    <w:rsid w:val="00CD19AE"/>
    <w:rsid w:val="00CD2207"/>
    <w:rsid w:val="00CD32EE"/>
    <w:rsid w:val="00CD36A3"/>
    <w:rsid w:val="00CD4233"/>
    <w:rsid w:val="00CD5371"/>
    <w:rsid w:val="00CE021E"/>
    <w:rsid w:val="00CE0C31"/>
    <w:rsid w:val="00CE225D"/>
    <w:rsid w:val="00CE6D95"/>
    <w:rsid w:val="00CF1421"/>
    <w:rsid w:val="00CF1C50"/>
    <w:rsid w:val="00CF3669"/>
    <w:rsid w:val="00CF3F09"/>
    <w:rsid w:val="00CF4E53"/>
    <w:rsid w:val="00CF57B3"/>
    <w:rsid w:val="00CF694B"/>
    <w:rsid w:val="00CF6E46"/>
    <w:rsid w:val="00CF7925"/>
    <w:rsid w:val="00D0279E"/>
    <w:rsid w:val="00D02B78"/>
    <w:rsid w:val="00D0634D"/>
    <w:rsid w:val="00D0681E"/>
    <w:rsid w:val="00D103B0"/>
    <w:rsid w:val="00D10722"/>
    <w:rsid w:val="00D1106F"/>
    <w:rsid w:val="00D1135C"/>
    <w:rsid w:val="00D11CEF"/>
    <w:rsid w:val="00D1207D"/>
    <w:rsid w:val="00D1289F"/>
    <w:rsid w:val="00D12D58"/>
    <w:rsid w:val="00D138B8"/>
    <w:rsid w:val="00D13BC6"/>
    <w:rsid w:val="00D14ED0"/>
    <w:rsid w:val="00D15866"/>
    <w:rsid w:val="00D16EA2"/>
    <w:rsid w:val="00D20D5B"/>
    <w:rsid w:val="00D21362"/>
    <w:rsid w:val="00D2344F"/>
    <w:rsid w:val="00D26701"/>
    <w:rsid w:val="00D27FC5"/>
    <w:rsid w:val="00D3085D"/>
    <w:rsid w:val="00D30B69"/>
    <w:rsid w:val="00D31304"/>
    <w:rsid w:val="00D31866"/>
    <w:rsid w:val="00D31FA2"/>
    <w:rsid w:val="00D328C9"/>
    <w:rsid w:val="00D33543"/>
    <w:rsid w:val="00D3692F"/>
    <w:rsid w:val="00D406AA"/>
    <w:rsid w:val="00D409CA"/>
    <w:rsid w:val="00D4111F"/>
    <w:rsid w:val="00D424C6"/>
    <w:rsid w:val="00D43DCB"/>
    <w:rsid w:val="00D45CDA"/>
    <w:rsid w:val="00D467E4"/>
    <w:rsid w:val="00D4754A"/>
    <w:rsid w:val="00D5061B"/>
    <w:rsid w:val="00D50B81"/>
    <w:rsid w:val="00D532A3"/>
    <w:rsid w:val="00D557CB"/>
    <w:rsid w:val="00D56586"/>
    <w:rsid w:val="00D56FF5"/>
    <w:rsid w:val="00D57946"/>
    <w:rsid w:val="00D60945"/>
    <w:rsid w:val="00D61C88"/>
    <w:rsid w:val="00D6204C"/>
    <w:rsid w:val="00D6491E"/>
    <w:rsid w:val="00D64DE7"/>
    <w:rsid w:val="00D65942"/>
    <w:rsid w:val="00D65F57"/>
    <w:rsid w:val="00D679C9"/>
    <w:rsid w:val="00D71A12"/>
    <w:rsid w:val="00D726FF"/>
    <w:rsid w:val="00D729AA"/>
    <w:rsid w:val="00D7309A"/>
    <w:rsid w:val="00D74988"/>
    <w:rsid w:val="00D74E57"/>
    <w:rsid w:val="00D750C8"/>
    <w:rsid w:val="00D751DB"/>
    <w:rsid w:val="00D76E04"/>
    <w:rsid w:val="00D81482"/>
    <w:rsid w:val="00D818EA"/>
    <w:rsid w:val="00D819BC"/>
    <w:rsid w:val="00D81B22"/>
    <w:rsid w:val="00D82D2F"/>
    <w:rsid w:val="00D836A0"/>
    <w:rsid w:val="00D8552E"/>
    <w:rsid w:val="00D861AD"/>
    <w:rsid w:val="00D9127D"/>
    <w:rsid w:val="00D91C8D"/>
    <w:rsid w:val="00D91FCA"/>
    <w:rsid w:val="00D92B34"/>
    <w:rsid w:val="00D93137"/>
    <w:rsid w:val="00D93EC7"/>
    <w:rsid w:val="00D94440"/>
    <w:rsid w:val="00D979AD"/>
    <w:rsid w:val="00DA0425"/>
    <w:rsid w:val="00DA0C85"/>
    <w:rsid w:val="00DA0D9E"/>
    <w:rsid w:val="00DA18CC"/>
    <w:rsid w:val="00DA1AD0"/>
    <w:rsid w:val="00DA3CDC"/>
    <w:rsid w:val="00DA49BE"/>
    <w:rsid w:val="00DA4A70"/>
    <w:rsid w:val="00DA4B6D"/>
    <w:rsid w:val="00DA6B7B"/>
    <w:rsid w:val="00DA6E69"/>
    <w:rsid w:val="00DA7125"/>
    <w:rsid w:val="00DB1AA8"/>
    <w:rsid w:val="00DB292A"/>
    <w:rsid w:val="00DB5130"/>
    <w:rsid w:val="00DB5D6A"/>
    <w:rsid w:val="00DC04E6"/>
    <w:rsid w:val="00DC04EB"/>
    <w:rsid w:val="00DC08A4"/>
    <w:rsid w:val="00DC1C12"/>
    <w:rsid w:val="00DC5133"/>
    <w:rsid w:val="00DC54F9"/>
    <w:rsid w:val="00DC6D73"/>
    <w:rsid w:val="00DC7164"/>
    <w:rsid w:val="00DC71A5"/>
    <w:rsid w:val="00DD148E"/>
    <w:rsid w:val="00DD2021"/>
    <w:rsid w:val="00DD28F9"/>
    <w:rsid w:val="00DD3214"/>
    <w:rsid w:val="00DD3C51"/>
    <w:rsid w:val="00DD3F36"/>
    <w:rsid w:val="00DD4130"/>
    <w:rsid w:val="00DD738A"/>
    <w:rsid w:val="00DD7744"/>
    <w:rsid w:val="00DD7AB0"/>
    <w:rsid w:val="00DE00E6"/>
    <w:rsid w:val="00DE127D"/>
    <w:rsid w:val="00DE16F7"/>
    <w:rsid w:val="00DE18E4"/>
    <w:rsid w:val="00DE1CEF"/>
    <w:rsid w:val="00DE2B71"/>
    <w:rsid w:val="00DE35E2"/>
    <w:rsid w:val="00DE6EAF"/>
    <w:rsid w:val="00DF053C"/>
    <w:rsid w:val="00DF1526"/>
    <w:rsid w:val="00DF22C2"/>
    <w:rsid w:val="00DF255F"/>
    <w:rsid w:val="00DF2579"/>
    <w:rsid w:val="00DF2872"/>
    <w:rsid w:val="00DF2C15"/>
    <w:rsid w:val="00DF36CE"/>
    <w:rsid w:val="00DF3B7A"/>
    <w:rsid w:val="00DF48F0"/>
    <w:rsid w:val="00DF4F55"/>
    <w:rsid w:val="00DF5B5D"/>
    <w:rsid w:val="00DF761D"/>
    <w:rsid w:val="00E00E4A"/>
    <w:rsid w:val="00E01ADA"/>
    <w:rsid w:val="00E035F1"/>
    <w:rsid w:val="00E04CB2"/>
    <w:rsid w:val="00E05236"/>
    <w:rsid w:val="00E053A9"/>
    <w:rsid w:val="00E055EE"/>
    <w:rsid w:val="00E0648B"/>
    <w:rsid w:val="00E06D93"/>
    <w:rsid w:val="00E07BFB"/>
    <w:rsid w:val="00E07F87"/>
    <w:rsid w:val="00E11C18"/>
    <w:rsid w:val="00E11D69"/>
    <w:rsid w:val="00E1232F"/>
    <w:rsid w:val="00E1321F"/>
    <w:rsid w:val="00E13AC3"/>
    <w:rsid w:val="00E148F4"/>
    <w:rsid w:val="00E155CF"/>
    <w:rsid w:val="00E16B38"/>
    <w:rsid w:val="00E16B39"/>
    <w:rsid w:val="00E17791"/>
    <w:rsid w:val="00E22913"/>
    <w:rsid w:val="00E22976"/>
    <w:rsid w:val="00E23681"/>
    <w:rsid w:val="00E2395F"/>
    <w:rsid w:val="00E24204"/>
    <w:rsid w:val="00E24D39"/>
    <w:rsid w:val="00E25888"/>
    <w:rsid w:val="00E270D6"/>
    <w:rsid w:val="00E30D66"/>
    <w:rsid w:val="00E31E0C"/>
    <w:rsid w:val="00E33976"/>
    <w:rsid w:val="00E34B74"/>
    <w:rsid w:val="00E35446"/>
    <w:rsid w:val="00E36118"/>
    <w:rsid w:val="00E375A4"/>
    <w:rsid w:val="00E37CFE"/>
    <w:rsid w:val="00E4052C"/>
    <w:rsid w:val="00E4159C"/>
    <w:rsid w:val="00E43AB8"/>
    <w:rsid w:val="00E43C64"/>
    <w:rsid w:val="00E4435A"/>
    <w:rsid w:val="00E44BDF"/>
    <w:rsid w:val="00E44FC8"/>
    <w:rsid w:val="00E4579A"/>
    <w:rsid w:val="00E511CD"/>
    <w:rsid w:val="00E53482"/>
    <w:rsid w:val="00E56E5C"/>
    <w:rsid w:val="00E6019F"/>
    <w:rsid w:val="00E61893"/>
    <w:rsid w:val="00E62965"/>
    <w:rsid w:val="00E637B5"/>
    <w:rsid w:val="00E637C5"/>
    <w:rsid w:val="00E64656"/>
    <w:rsid w:val="00E65318"/>
    <w:rsid w:val="00E65FC9"/>
    <w:rsid w:val="00E665FB"/>
    <w:rsid w:val="00E66701"/>
    <w:rsid w:val="00E668F8"/>
    <w:rsid w:val="00E7152A"/>
    <w:rsid w:val="00E72320"/>
    <w:rsid w:val="00E72AB4"/>
    <w:rsid w:val="00E73AB9"/>
    <w:rsid w:val="00E747DD"/>
    <w:rsid w:val="00E748FD"/>
    <w:rsid w:val="00E75A9A"/>
    <w:rsid w:val="00E75D18"/>
    <w:rsid w:val="00E7634E"/>
    <w:rsid w:val="00E8084F"/>
    <w:rsid w:val="00E816E1"/>
    <w:rsid w:val="00E82158"/>
    <w:rsid w:val="00E821FD"/>
    <w:rsid w:val="00E82CDC"/>
    <w:rsid w:val="00E82E9F"/>
    <w:rsid w:val="00E83B15"/>
    <w:rsid w:val="00E8564F"/>
    <w:rsid w:val="00E904EC"/>
    <w:rsid w:val="00E90B03"/>
    <w:rsid w:val="00E90BF1"/>
    <w:rsid w:val="00E90CCD"/>
    <w:rsid w:val="00E91398"/>
    <w:rsid w:val="00E937A8"/>
    <w:rsid w:val="00E9395E"/>
    <w:rsid w:val="00E95827"/>
    <w:rsid w:val="00E95C6F"/>
    <w:rsid w:val="00E96793"/>
    <w:rsid w:val="00E96CF4"/>
    <w:rsid w:val="00E97389"/>
    <w:rsid w:val="00E973A5"/>
    <w:rsid w:val="00EA1EF8"/>
    <w:rsid w:val="00EA2910"/>
    <w:rsid w:val="00EA6770"/>
    <w:rsid w:val="00EA70C7"/>
    <w:rsid w:val="00EB04B8"/>
    <w:rsid w:val="00EB0B76"/>
    <w:rsid w:val="00EB121D"/>
    <w:rsid w:val="00EB3E59"/>
    <w:rsid w:val="00EB7026"/>
    <w:rsid w:val="00EC0035"/>
    <w:rsid w:val="00EC1367"/>
    <w:rsid w:val="00EC1F5F"/>
    <w:rsid w:val="00EC2BE1"/>
    <w:rsid w:val="00EC4039"/>
    <w:rsid w:val="00EC58CB"/>
    <w:rsid w:val="00EC5D5F"/>
    <w:rsid w:val="00ED0DB1"/>
    <w:rsid w:val="00ED0EB5"/>
    <w:rsid w:val="00ED1A1C"/>
    <w:rsid w:val="00ED2490"/>
    <w:rsid w:val="00ED25D8"/>
    <w:rsid w:val="00ED3B89"/>
    <w:rsid w:val="00ED63C8"/>
    <w:rsid w:val="00ED72DF"/>
    <w:rsid w:val="00EE1B3A"/>
    <w:rsid w:val="00EE1DB2"/>
    <w:rsid w:val="00EE4101"/>
    <w:rsid w:val="00EE61A6"/>
    <w:rsid w:val="00EE61CC"/>
    <w:rsid w:val="00EE727D"/>
    <w:rsid w:val="00EE73FC"/>
    <w:rsid w:val="00EF35AF"/>
    <w:rsid w:val="00EF404F"/>
    <w:rsid w:val="00EF4400"/>
    <w:rsid w:val="00EF7DCE"/>
    <w:rsid w:val="00F02C07"/>
    <w:rsid w:val="00F039AC"/>
    <w:rsid w:val="00F044A1"/>
    <w:rsid w:val="00F05353"/>
    <w:rsid w:val="00F05616"/>
    <w:rsid w:val="00F0597A"/>
    <w:rsid w:val="00F068EC"/>
    <w:rsid w:val="00F06B0B"/>
    <w:rsid w:val="00F0744B"/>
    <w:rsid w:val="00F076C7"/>
    <w:rsid w:val="00F112BF"/>
    <w:rsid w:val="00F1164D"/>
    <w:rsid w:val="00F121D2"/>
    <w:rsid w:val="00F156E9"/>
    <w:rsid w:val="00F158BB"/>
    <w:rsid w:val="00F16420"/>
    <w:rsid w:val="00F17326"/>
    <w:rsid w:val="00F17899"/>
    <w:rsid w:val="00F17BE4"/>
    <w:rsid w:val="00F17F3B"/>
    <w:rsid w:val="00F206D5"/>
    <w:rsid w:val="00F20C67"/>
    <w:rsid w:val="00F2169E"/>
    <w:rsid w:val="00F21947"/>
    <w:rsid w:val="00F220A5"/>
    <w:rsid w:val="00F23A2A"/>
    <w:rsid w:val="00F245EE"/>
    <w:rsid w:val="00F24837"/>
    <w:rsid w:val="00F26624"/>
    <w:rsid w:val="00F26740"/>
    <w:rsid w:val="00F3071E"/>
    <w:rsid w:val="00F30822"/>
    <w:rsid w:val="00F32FFC"/>
    <w:rsid w:val="00F33B34"/>
    <w:rsid w:val="00F3477F"/>
    <w:rsid w:val="00F34801"/>
    <w:rsid w:val="00F34C4B"/>
    <w:rsid w:val="00F363A3"/>
    <w:rsid w:val="00F379E1"/>
    <w:rsid w:val="00F4205D"/>
    <w:rsid w:val="00F42367"/>
    <w:rsid w:val="00F42637"/>
    <w:rsid w:val="00F4304D"/>
    <w:rsid w:val="00F4512D"/>
    <w:rsid w:val="00F45168"/>
    <w:rsid w:val="00F4553D"/>
    <w:rsid w:val="00F4621F"/>
    <w:rsid w:val="00F462F4"/>
    <w:rsid w:val="00F506A5"/>
    <w:rsid w:val="00F50E7A"/>
    <w:rsid w:val="00F51703"/>
    <w:rsid w:val="00F5180D"/>
    <w:rsid w:val="00F52373"/>
    <w:rsid w:val="00F5347E"/>
    <w:rsid w:val="00F5354E"/>
    <w:rsid w:val="00F543B6"/>
    <w:rsid w:val="00F54BBB"/>
    <w:rsid w:val="00F56282"/>
    <w:rsid w:val="00F56389"/>
    <w:rsid w:val="00F573C9"/>
    <w:rsid w:val="00F578C4"/>
    <w:rsid w:val="00F60EA6"/>
    <w:rsid w:val="00F63C47"/>
    <w:rsid w:val="00F646C3"/>
    <w:rsid w:val="00F67630"/>
    <w:rsid w:val="00F70F6D"/>
    <w:rsid w:val="00F719AB"/>
    <w:rsid w:val="00F72312"/>
    <w:rsid w:val="00F72BE6"/>
    <w:rsid w:val="00F730EB"/>
    <w:rsid w:val="00F74926"/>
    <w:rsid w:val="00F76138"/>
    <w:rsid w:val="00F76636"/>
    <w:rsid w:val="00F76C5C"/>
    <w:rsid w:val="00F7709E"/>
    <w:rsid w:val="00F778B2"/>
    <w:rsid w:val="00F80414"/>
    <w:rsid w:val="00F80AB9"/>
    <w:rsid w:val="00F81019"/>
    <w:rsid w:val="00F82DB9"/>
    <w:rsid w:val="00F83171"/>
    <w:rsid w:val="00F831AB"/>
    <w:rsid w:val="00F839A5"/>
    <w:rsid w:val="00F83B69"/>
    <w:rsid w:val="00F844AD"/>
    <w:rsid w:val="00F86DAD"/>
    <w:rsid w:val="00F8726C"/>
    <w:rsid w:val="00F872A7"/>
    <w:rsid w:val="00F87389"/>
    <w:rsid w:val="00F907DA"/>
    <w:rsid w:val="00F91A04"/>
    <w:rsid w:val="00F93752"/>
    <w:rsid w:val="00F93D60"/>
    <w:rsid w:val="00F950EB"/>
    <w:rsid w:val="00F9622C"/>
    <w:rsid w:val="00F963FE"/>
    <w:rsid w:val="00F97744"/>
    <w:rsid w:val="00F97CE8"/>
    <w:rsid w:val="00F97E2F"/>
    <w:rsid w:val="00FA0668"/>
    <w:rsid w:val="00FA1765"/>
    <w:rsid w:val="00FA2333"/>
    <w:rsid w:val="00FA2FCA"/>
    <w:rsid w:val="00FA54B7"/>
    <w:rsid w:val="00FA5527"/>
    <w:rsid w:val="00FA5C77"/>
    <w:rsid w:val="00FA68D5"/>
    <w:rsid w:val="00FA7832"/>
    <w:rsid w:val="00FA7B71"/>
    <w:rsid w:val="00FB109D"/>
    <w:rsid w:val="00FB1CED"/>
    <w:rsid w:val="00FB2404"/>
    <w:rsid w:val="00FB247D"/>
    <w:rsid w:val="00FB3148"/>
    <w:rsid w:val="00FB37C4"/>
    <w:rsid w:val="00FB3913"/>
    <w:rsid w:val="00FB4D37"/>
    <w:rsid w:val="00FB6368"/>
    <w:rsid w:val="00FB655E"/>
    <w:rsid w:val="00FB676A"/>
    <w:rsid w:val="00FB6F59"/>
    <w:rsid w:val="00FB7452"/>
    <w:rsid w:val="00FC00C2"/>
    <w:rsid w:val="00FC1BA0"/>
    <w:rsid w:val="00FC2329"/>
    <w:rsid w:val="00FC646A"/>
    <w:rsid w:val="00FD0500"/>
    <w:rsid w:val="00FD2452"/>
    <w:rsid w:val="00FD2A1B"/>
    <w:rsid w:val="00FD3AB9"/>
    <w:rsid w:val="00FD3BA2"/>
    <w:rsid w:val="00FD43A3"/>
    <w:rsid w:val="00FD6189"/>
    <w:rsid w:val="00FD7979"/>
    <w:rsid w:val="00FD7D73"/>
    <w:rsid w:val="00FE4F2E"/>
    <w:rsid w:val="00FE6B71"/>
    <w:rsid w:val="00FF1508"/>
    <w:rsid w:val="00FF27DF"/>
    <w:rsid w:val="00FF2F9C"/>
    <w:rsid w:val="00FF391A"/>
    <w:rsid w:val="00FF3A3F"/>
    <w:rsid w:val="00FF3AE3"/>
    <w:rsid w:val="00FF3CCA"/>
    <w:rsid w:val="00FF46DA"/>
    <w:rsid w:val="00FF622C"/>
    <w:rsid w:val="00FF6350"/>
    <w:rsid w:val="00FF6EA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593">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0521FA"/>
    <w:rsid w:val="0027603F"/>
    <w:rsid w:val="002F41F5"/>
    <w:rsid w:val="00333E77"/>
    <w:rsid w:val="00461C29"/>
    <w:rsid w:val="00547E37"/>
    <w:rsid w:val="00551C6E"/>
    <w:rsid w:val="005F2F0D"/>
    <w:rsid w:val="00741CA0"/>
    <w:rsid w:val="007925B1"/>
    <w:rsid w:val="00801C7D"/>
    <w:rsid w:val="008602F3"/>
    <w:rsid w:val="00946D8B"/>
    <w:rsid w:val="00963BB7"/>
    <w:rsid w:val="009D3D3C"/>
    <w:rsid w:val="00B16C8F"/>
    <w:rsid w:val="00CD0854"/>
    <w:rsid w:val="00D177D7"/>
    <w:rsid w:val="00F2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569E-9E2A-480E-9F76-A51C3F95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1457</Words>
  <Characters>7099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gillesr</cp:lastModifiedBy>
  <cp:revision>3</cp:revision>
  <cp:lastPrinted>2012-03-19T16:35:00Z</cp:lastPrinted>
  <dcterms:created xsi:type="dcterms:W3CDTF">2012-08-20T23:06:00Z</dcterms:created>
  <dcterms:modified xsi:type="dcterms:W3CDTF">2012-08-23T16:42:00Z</dcterms:modified>
</cp:coreProperties>
</file>