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2357" w14:textId="5C9E1589" w:rsidR="00021016" w:rsidRDefault="00A92E09" w:rsidP="00C32FBC">
      <w:pPr>
        <w:widowControl w:val="0"/>
        <w:autoSpaceDE w:val="0"/>
        <w:autoSpaceDN w:val="0"/>
        <w:adjustRightInd w:val="0"/>
        <w:ind w:left="450" w:hanging="450"/>
        <w:rPr>
          <w:rFonts w:ascii="Times" w:hAnsi="Times" w:cs="Times"/>
        </w:rPr>
      </w:pPr>
      <w:r w:rsidRPr="00A92E09">
        <w:rPr>
          <w:noProof/>
        </w:rPr>
        <w:drawing>
          <wp:anchor distT="0" distB="0" distL="114300" distR="114300" simplePos="0" relativeHeight="251658240" behindDoc="0" locked="0" layoutInCell="1" allowOverlap="1" wp14:anchorId="01086759" wp14:editId="6E950B7F">
            <wp:simplePos x="0" y="0"/>
            <wp:positionH relativeFrom="margin">
              <wp:align>center</wp:align>
            </wp:positionH>
            <wp:positionV relativeFrom="paragraph">
              <wp:posOffset>-173990</wp:posOffset>
            </wp:positionV>
            <wp:extent cx="1095375" cy="1576070"/>
            <wp:effectExtent l="0" t="11747" r="10477" b="10478"/>
            <wp:wrapSquare wrapText="bothSides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5432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016">
        <w:rPr>
          <w:rFonts w:ascii="Times" w:hAnsi="Times" w:cs="Times"/>
        </w:rPr>
        <w:t xml:space="preserve"> </w:t>
      </w:r>
    </w:p>
    <w:p w14:paraId="41CD676C" w14:textId="01F2D9E7" w:rsidR="00A92E09" w:rsidRPr="00A92E09" w:rsidRDefault="00A92E09" w:rsidP="00A92E09">
      <w:pPr>
        <w:jc w:val="center"/>
      </w:pPr>
      <w:r w:rsidRPr="00A92E09">
        <w:t xml:space="preserve"> </w:t>
      </w:r>
    </w:p>
    <w:p w14:paraId="1C18ED14" w14:textId="5926353B" w:rsidR="00021016" w:rsidRPr="00021016" w:rsidRDefault="00021016" w:rsidP="00021016">
      <w:pPr>
        <w:jc w:val="center"/>
      </w:pPr>
    </w:p>
    <w:p w14:paraId="2D0E6074" w14:textId="04E1E4EA" w:rsidR="00BE225F" w:rsidRDefault="00BE225F" w:rsidP="000F605C">
      <w:pPr>
        <w:jc w:val="center"/>
      </w:pPr>
    </w:p>
    <w:p w14:paraId="4C6770E3" w14:textId="77777777" w:rsidR="00A92E09" w:rsidRDefault="00A92E09" w:rsidP="000F605C">
      <w:pPr>
        <w:jc w:val="center"/>
      </w:pPr>
    </w:p>
    <w:p w14:paraId="37629B31" w14:textId="77777777" w:rsidR="00A92E09" w:rsidRDefault="00A92E09" w:rsidP="00C32FBC">
      <w:pPr>
        <w:ind w:left="-720"/>
        <w:jc w:val="center"/>
      </w:pPr>
    </w:p>
    <w:p w14:paraId="1DB7B76B" w14:textId="77777777" w:rsidR="00A92E09" w:rsidRDefault="00A92E09" w:rsidP="00A92E09"/>
    <w:p w14:paraId="704A052E" w14:textId="77777777" w:rsidR="00785426" w:rsidRDefault="00785426" w:rsidP="00544F0D">
      <w:pPr>
        <w:jc w:val="center"/>
      </w:pPr>
    </w:p>
    <w:p w14:paraId="0ECF3773" w14:textId="7E100D0C" w:rsidR="000F605C" w:rsidRDefault="000F605C" w:rsidP="00544F0D">
      <w:pPr>
        <w:jc w:val="center"/>
      </w:pPr>
      <w:r w:rsidRPr="000F605C">
        <w:t>Program Coordinator, Fitness and Wellness</w:t>
      </w:r>
    </w:p>
    <w:p w14:paraId="3E8EDD4A" w14:textId="77777777" w:rsidR="000F605C" w:rsidRPr="000F605C" w:rsidRDefault="000F605C" w:rsidP="000F605C">
      <w:pPr>
        <w:jc w:val="center"/>
      </w:pPr>
    </w:p>
    <w:p w14:paraId="7CE5E7D2" w14:textId="77777777" w:rsidR="000F605C" w:rsidRDefault="000F605C" w:rsidP="000F605C"/>
    <w:p w14:paraId="297ED027" w14:textId="7D4EBAD0" w:rsidR="00EB7D7C" w:rsidRDefault="006D2CFC" w:rsidP="000F605C">
      <w:r w:rsidRPr="006D2CFC">
        <w:rPr>
          <w:b/>
        </w:rPr>
        <w:t>Position</w:t>
      </w:r>
      <w:r w:rsidR="000F605C" w:rsidRPr="006D2CFC">
        <w:rPr>
          <w:b/>
        </w:rPr>
        <w:t xml:space="preserve"> Description</w:t>
      </w:r>
      <w:r w:rsidR="000F605C" w:rsidRPr="000F605C">
        <w:t xml:space="preserve">: </w:t>
      </w:r>
      <w:r w:rsidRPr="000F605C">
        <w:t>The Fitness and Wellness Program Coor</w:t>
      </w:r>
      <w:r>
        <w:t>dinator reports to the Associate</w:t>
      </w:r>
      <w:r w:rsidRPr="000F605C">
        <w:t xml:space="preserve"> Director of Campus Recreation within the division of Student Services. </w:t>
      </w:r>
      <w:r w:rsidR="00785426">
        <w:t xml:space="preserve"> The Program Coordinator has primary responsibilities for overseeing the delivery</w:t>
      </w:r>
      <w:r w:rsidR="00357CD8">
        <w:t>, operations</w:t>
      </w:r>
      <w:r w:rsidR="00785426">
        <w:t xml:space="preserve"> and evaluation of the Fitness and Wellnes</w:t>
      </w:r>
      <w:r w:rsidR="00357CD8">
        <w:t xml:space="preserve">s programs and services, which includes supporting the mission of Campus Recreation. </w:t>
      </w:r>
      <w:r w:rsidRPr="000F605C">
        <w:t xml:space="preserve">The department reports to the Student Services Division of the University. </w:t>
      </w:r>
    </w:p>
    <w:p w14:paraId="1B091C8A" w14:textId="77777777" w:rsidR="00EB7D7C" w:rsidRDefault="00EB7D7C" w:rsidP="000F605C"/>
    <w:p w14:paraId="1AFB63CB" w14:textId="44BC1294" w:rsidR="00041A7F" w:rsidRDefault="000F605C" w:rsidP="000F605C">
      <w:r w:rsidRPr="006D2CFC">
        <w:rPr>
          <w:b/>
        </w:rPr>
        <w:t>Responsibilities</w:t>
      </w:r>
      <w:r w:rsidR="00357CD8" w:rsidRPr="006D2CFC">
        <w:rPr>
          <w:b/>
        </w:rPr>
        <w:t>:</w:t>
      </w:r>
      <w:r w:rsidR="00357CD8" w:rsidRPr="000F605C">
        <w:t xml:space="preserve">  </w:t>
      </w:r>
    </w:p>
    <w:p w14:paraId="3716E73D" w14:textId="1E341330" w:rsidR="00EB7D7C" w:rsidRDefault="006D2CFC" w:rsidP="00EB7D7C">
      <w:pPr>
        <w:pStyle w:val="ListParagraph"/>
        <w:numPr>
          <w:ilvl w:val="0"/>
          <w:numId w:val="12"/>
        </w:numPr>
      </w:pPr>
      <w:r>
        <w:t xml:space="preserve">Oversee Fitness and Wellness </w:t>
      </w:r>
      <w:r w:rsidR="009F7049">
        <w:t xml:space="preserve">programs and </w:t>
      </w:r>
      <w:r>
        <w:t xml:space="preserve">services including </w:t>
      </w:r>
      <w:proofErr w:type="spellStart"/>
      <w:r>
        <w:t>Ufit</w:t>
      </w:r>
      <w:proofErr w:type="spellEnd"/>
      <w:r>
        <w:t xml:space="preserve"> Plan, Personal Training, Massage, Nutrition, Group Exercise Program</w:t>
      </w:r>
      <w:r w:rsidRPr="000F605C">
        <w:t>, Small Group Trainings, and a</w:t>
      </w:r>
      <w:r w:rsidR="00357CD8">
        <w:t>ssist with day-to-day functions</w:t>
      </w:r>
    </w:p>
    <w:p w14:paraId="56C63DB8" w14:textId="31A71BFC" w:rsidR="008D51BA" w:rsidRDefault="008D51BA" w:rsidP="000C602B">
      <w:pPr>
        <w:pStyle w:val="ListParagraph"/>
        <w:numPr>
          <w:ilvl w:val="0"/>
          <w:numId w:val="12"/>
        </w:numPr>
      </w:pPr>
      <w:r>
        <w:t>Assist with</w:t>
      </w:r>
      <w:r w:rsidR="006D2CFC" w:rsidRPr="000F605C">
        <w:t xml:space="preserve"> s</w:t>
      </w:r>
      <w:r w:rsidR="009F7049">
        <w:t xml:space="preserve">taffing, </w:t>
      </w:r>
      <w:r w:rsidR="006D2CFC" w:rsidRPr="000F605C">
        <w:t>hiring, scheduling, staff training, student staff development,</w:t>
      </w:r>
      <w:r w:rsidR="000C602B">
        <w:t xml:space="preserve"> including</w:t>
      </w:r>
      <w:r w:rsidR="006D2CFC" w:rsidRPr="000F605C">
        <w:t xml:space="preserve"> </w:t>
      </w:r>
      <w:r w:rsidR="000C602B">
        <w:t xml:space="preserve">support for </w:t>
      </w:r>
      <w:r w:rsidR="000C602B" w:rsidRPr="000F605C">
        <w:t>a student based learning envir</w:t>
      </w:r>
      <w:r w:rsidR="00357CD8">
        <w:t>onment</w:t>
      </w:r>
    </w:p>
    <w:p w14:paraId="32D68C8C" w14:textId="1FDEC05F" w:rsidR="006D2CFC" w:rsidRDefault="008D51BA" w:rsidP="006D2CFC">
      <w:pPr>
        <w:pStyle w:val="ListParagraph"/>
        <w:numPr>
          <w:ilvl w:val="0"/>
          <w:numId w:val="12"/>
        </w:numPr>
      </w:pPr>
      <w:r>
        <w:t>P</w:t>
      </w:r>
      <w:r w:rsidR="006D2CFC" w:rsidRPr="000F605C">
        <w:t>rogram planning, and customer service</w:t>
      </w:r>
    </w:p>
    <w:p w14:paraId="353A99A6" w14:textId="2D148ED8" w:rsidR="006D2CFC" w:rsidRDefault="006D2CFC" w:rsidP="006D2CFC">
      <w:pPr>
        <w:pStyle w:val="ListParagraph"/>
        <w:numPr>
          <w:ilvl w:val="0"/>
          <w:numId w:val="12"/>
        </w:numPr>
      </w:pPr>
      <w:r w:rsidRPr="000F605C">
        <w:t>Maintain data and assist in end of s</w:t>
      </w:r>
      <w:r w:rsidR="00357CD8">
        <w:t>emester and end of year reports</w:t>
      </w:r>
    </w:p>
    <w:p w14:paraId="4288D7AC" w14:textId="303AB323" w:rsidR="006D2CFC" w:rsidRDefault="006D2CFC" w:rsidP="006D2CFC">
      <w:pPr>
        <w:pStyle w:val="ListParagraph"/>
        <w:numPr>
          <w:ilvl w:val="0"/>
          <w:numId w:val="12"/>
        </w:numPr>
      </w:pPr>
      <w:r w:rsidRPr="000F605C">
        <w:t>Assist with assessment, evaluation and pl</w:t>
      </w:r>
      <w:r w:rsidR="00357CD8">
        <w:t>anning of programs and services</w:t>
      </w:r>
    </w:p>
    <w:p w14:paraId="3663E65F" w14:textId="6074286A" w:rsidR="006D2CFC" w:rsidRDefault="006D2CFC" w:rsidP="006D2CFC">
      <w:pPr>
        <w:pStyle w:val="ListParagraph"/>
        <w:numPr>
          <w:ilvl w:val="0"/>
          <w:numId w:val="12"/>
        </w:numPr>
      </w:pPr>
      <w:r w:rsidRPr="000F605C">
        <w:t>Res</w:t>
      </w:r>
      <w:r w:rsidR="00357CD8">
        <w:t>earch and apply best practices</w:t>
      </w:r>
    </w:p>
    <w:p w14:paraId="6146AE3C" w14:textId="0DAC5651" w:rsidR="006D2CFC" w:rsidRDefault="00785426" w:rsidP="006D2CFC">
      <w:pPr>
        <w:pStyle w:val="ListParagraph"/>
        <w:numPr>
          <w:ilvl w:val="0"/>
          <w:numId w:val="12"/>
        </w:numPr>
      </w:pPr>
      <w:r>
        <w:t>Facilitate h</w:t>
      </w:r>
      <w:r w:rsidR="006D2CFC">
        <w:t>ealth promotion, education and awareness wit</w:t>
      </w:r>
      <w:r w:rsidR="00357CD8">
        <w:t>h campus and community partners</w:t>
      </w:r>
    </w:p>
    <w:p w14:paraId="38AA26CC" w14:textId="77777777" w:rsidR="000F605C" w:rsidRPr="000F605C" w:rsidRDefault="000F605C" w:rsidP="000F605C">
      <w:pPr>
        <w:numPr>
          <w:ilvl w:val="0"/>
          <w:numId w:val="10"/>
        </w:numPr>
      </w:pPr>
      <w:r w:rsidRPr="000F605C">
        <w:t>Scheduling and reservations  </w:t>
      </w:r>
    </w:p>
    <w:p w14:paraId="729F3839" w14:textId="77777777" w:rsidR="000F605C" w:rsidRPr="000F605C" w:rsidRDefault="000F605C" w:rsidP="000F605C">
      <w:pPr>
        <w:numPr>
          <w:ilvl w:val="0"/>
          <w:numId w:val="10"/>
        </w:numPr>
      </w:pPr>
      <w:r w:rsidRPr="000F605C">
        <w:t>Assist with supervision of the Fitness and Wellness Center  </w:t>
      </w:r>
    </w:p>
    <w:p w14:paraId="613CD3EC" w14:textId="77777777" w:rsidR="000F605C" w:rsidRPr="000F605C" w:rsidRDefault="000F605C" w:rsidP="000F605C">
      <w:pPr>
        <w:numPr>
          <w:ilvl w:val="0"/>
          <w:numId w:val="10"/>
        </w:numPr>
      </w:pPr>
      <w:r w:rsidRPr="000F605C">
        <w:t>Payroll  </w:t>
      </w:r>
    </w:p>
    <w:p w14:paraId="759AF041" w14:textId="77777777" w:rsidR="000F605C" w:rsidRPr="000F605C" w:rsidRDefault="000F605C" w:rsidP="000F605C">
      <w:pPr>
        <w:numPr>
          <w:ilvl w:val="0"/>
          <w:numId w:val="10"/>
        </w:numPr>
      </w:pPr>
      <w:r w:rsidRPr="000F605C">
        <w:t>Assist with programs and events sponsored by Campus Recreation  </w:t>
      </w:r>
    </w:p>
    <w:p w14:paraId="53FFE08D" w14:textId="77777777" w:rsidR="000F605C" w:rsidRPr="000F605C" w:rsidRDefault="000F605C" w:rsidP="000F605C">
      <w:pPr>
        <w:numPr>
          <w:ilvl w:val="0"/>
          <w:numId w:val="10"/>
        </w:numPr>
      </w:pPr>
      <w:r w:rsidRPr="000F605C">
        <w:t>Attend regularly scheduled staff meetings and division meetings  </w:t>
      </w:r>
    </w:p>
    <w:p w14:paraId="019F1C12" w14:textId="4647E243" w:rsidR="000F605C" w:rsidRPr="000F605C" w:rsidRDefault="000F605C" w:rsidP="000F605C">
      <w:pPr>
        <w:numPr>
          <w:ilvl w:val="0"/>
          <w:numId w:val="10"/>
        </w:numPr>
      </w:pPr>
      <w:r w:rsidRPr="000F605C">
        <w:t>Maintain policies, rules and regulations for programs, services and activi</w:t>
      </w:r>
      <w:r w:rsidR="00357CD8">
        <w:t>ties</w:t>
      </w:r>
    </w:p>
    <w:p w14:paraId="50048893" w14:textId="34311749" w:rsidR="000F605C" w:rsidRPr="000F605C" w:rsidRDefault="000F605C" w:rsidP="000F605C">
      <w:pPr>
        <w:numPr>
          <w:ilvl w:val="0"/>
          <w:numId w:val="10"/>
        </w:numPr>
      </w:pPr>
      <w:r w:rsidRPr="000F605C">
        <w:t>Serve on Risk Management Committees and oth</w:t>
      </w:r>
      <w:r w:rsidR="00357CD8">
        <w:t>er committee work as assigned</w:t>
      </w:r>
    </w:p>
    <w:p w14:paraId="58F8456C" w14:textId="5869F852" w:rsidR="000F605C" w:rsidRDefault="000F605C" w:rsidP="000F605C">
      <w:pPr>
        <w:numPr>
          <w:ilvl w:val="0"/>
          <w:numId w:val="9"/>
        </w:numPr>
      </w:pPr>
      <w:r w:rsidRPr="000F605C">
        <w:t>Work closely with Movement Science, and Athletic and Recreational Facilities and work  collaborat</w:t>
      </w:r>
      <w:r w:rsidR="00357CD8">
        <w:t>ively around campus as needed</w:t>
      </w:r>
    </w:p>
    <w:p w14:paraId="3401C240" w14:textId="74685780" w:rsidR="00CA726C" w:rsidRDefault="00CA726C" w:rsidP="000F605C">
      <w:pPr>
        <w:numPr>
          <w:ilvl w:val="0"/>
          <w:numId w:val="9"/>
        </w:numPr>
      </w:pPr>
      <w:r>
        <w:t>Serve as an instructor or personal trainer</w:t>
      </w:r>
    </w:p>
    <w:p w14:paraId="478C1341" w14:textId="77777777" w:rsidR="000F605C" w:rsidRDefault="000F605C" w:rsidP="000F605C">
      <w:pPr>
        <w:numPr>
          <w:ilvl w:val="0"/>
          <w:numId w:val="9"/>
        </w:numPr>
      </w:pPr>
      <w:r w:rsidRPr="000F605C">
        <w:t>Other duties as assigned  </w:t>
      </w:r>
    </w:p>
    <w:p w14:paraId="65D11384" w14:textId="77777777" w:rsidR="000F605C" w:rsidRDefault="000F605C" w:rsidP="00A92E09"/>
    <w:p w14:paraId="5EAFAD93" w14:textId="77777777" w:rsidR="006D2CFC" w:rsidRDefault="000F605C" w:rsidP="006D2CFC">
      <w:r w:rsidRPr="006D2CFC">
        <w:rPr>
          <w:b/>
        </w:rPr>
        <w:t>MINIMUM QUALIFICATION:</w:t>
      </w:r>
      <w:r w:rsidRPr="000F605C">
        <w:t xml:space="preserve"> The position of Fitness and Wellness Coordinator requires a bachelor’s degree in Exercise Science, Physical Education or a related field. At least one year of experience in fitness in collegiate recreation is required. It is preferred candidates are certified in a</w:t>
      </w:r>
      <w:r w:rsidR="006D2CFC">
        <w:t xml:space="preserve">t least one of the following: ACSM, NSCA, ACE, NASM, AFAA or related. </w:t>
      </w:r>
    </w:p>
    <w:p w14:paraId="5A67B5F6" w14:textId="14A2B825" w:rsidR="000F605C" w:rsidRDefault="000F605C" w:rsidP="006D2CFC">
      <w:r w:rsidRPr="000F605C">
        <w:t> </w:t>
      </w:r>
    </w:p>
    <w:p w14:paraId="72E958AD" w14:textId="77777777" w:rsidR="009F7049" w:rsidRDefault="009F7049" w:rsidP="006D2CFC"/>
    <w:p w14:paraId="57BC82D8" w14:textId="66A5F46F" w:rsidR="000F605C" w:rsidRDefault="000F605C" w:rsidP="006D2CFC">
      <w:r w:rsidRPr="000F605C">
        <w:lastRenderedPageBreak/>
        <w:t xml:space="preserve">Qualified individuals must have excellent written and verbal communication skills, organized, professional, and a passion for working with others. </w:t>
      </w:r>
      <w:proofErr w:type="gramStart"/>
      <w:r w:rsidRPr="000F605C">
        <w:t>Current CPR/AED</w:t>
      </w:r>
      <w:r w:rsidR="009F7049">
        <w:t xml:space="preserve"> and First Aid</w:t>
      </w:r>
      <w:r w:rsidRPr="000F605C">
        <w:t xml:space="preserve"> certifications.</w:t>
      </w:r>
      <w:proofErr w:type="gramEnd"/>
      <w:r w:rsidRPr="000F605C">
        <w:t xml:space="preserve"> At least 2 years of supervising experience. </w:t>
      </w:r>
      <w:proofErr w:type="gramStart"/>
      <w:r w:rsidRPr="000F605C">
        <w:t> </w:t>
      </w:r>
      <w:r w:rsidR="006D2CFC">
        <w:t>Willingness to</w:t>
      </w:r>
      <w:r w:rsidR="006D2CFC" w:rsidRPr="000F605C">
        <w:t xml:space="preserve"> work a flexible schedule including </w:t>
      </w:r>
      <w:r w:rsidR="009F7049">
        <w:t xml:space="preserve">some </w:t>
      </w:r>
      <w:r w:rsidR="006D2CFC" w:rsidRPr="000F605C">
        <w:t>nights and weekends.</w:t>
      </w:r>
      <w:proofErr w:type="gramEnd"/>
      <w:r w:rsidR="006D2CFC" w:rsidRPr="000F605C">
        <w:t xml:space="preserve"> </w:t>
      </w:r>
      <w:bookmarkStart w:id="0" w:name="_GoBack"/>
      <w:bookmarkEnd w:id="0"/>
    </w:p>
    <w:p w14:paraId="75F4888F" w14:textId="77777777" w:rsidR="000F605C" w:rsidRDefault="000F605C" w:rsidP="000F605C">
      <w:pPr>
        <w:pStyle w:val="ListParagraph"/>
      </w:pPr>
    </w:p>
    <w:p w14:paraId="4127CBF6" w14:textId="77777777" w:rsidR="000F605C" w:rsidRPr="000F605C" w:rsidRDefault="000F605C" w:rsidP="000F605C">
      <w:pPr>
        <w:pStyle w:val="ListParagraph"/>
        <w:ind w:left="0"/>
      </w:pPr>
      <w:r w:rsidRPr="006D2CFC">
        <w:rPr>
          <w:b/>
        </w:rPr>
        <w:t>DESIREABLE QUALIFICATIONS:</w:t>
      </w:r>
      <w:r w:rsidRPr="000F605C">
        <w:t xml:space="preserve"> A master’s degree in Exercise Science, Physical Education, College Student Affairs or Personnel, or a related field is preferred. Additional specialty fitness certifications or credentialing preferred. </w:t>
      </w:r>
      <w:proofErr w:type="gramStart"/>
      <w:r w:rsidRPr="000F605C">
        <w:t>NIRSA involvement a plus.</w:t>
      </w:r>
      <w:proofErr w:type="gramEnd"/>
      <w:r w:rsidRPr="000F605C">
        <w:t xml:space="preserve">  </w:t>
      </w:r>
    </w:p>
    <w:p w14:paraId="2EC87981" w14:textId="77777777" w:rsidR="000F605C" w:rsidRDefault="000F605C" w:rsidP="000F605C"/>
    <w:p w14:paraId="5BEA1B3C" w14:textId="520049A4" w:rsidR="000F605C" w:rsidRPr="000F605C" w:rsidRDefault="000F605C" w:rsidP="000F605C">
      <w:r w:rsidRPr="000F605C">
        <w:t xml:space="preserve">Compensation: based on experience. This is a contracted, one year, full-time (40hours/week) </w:t>
      </w:r>
      <w:r w:rsidR="002A630B">
        <w:t xml:space="preserve">with benefits. </w:t>
      </w:r>
      <w:r w:rsidRPr="000F605C">
        <w:t xml:space="preserve">The position will be eligible for renewal based on funding and performance. </w:t>
      </w:r>
    </w:p>
    <w:p w14:paraId="3F23B0AD" w14:textId="77777777" w:rsidR="000F605C" w:rsidRDefault="000F605C" w:rsidP="000F605C"/>
    <w:p w14:paraId="573DBB8E" w14:textId="6F45BEFB" w:rsidR="000F605C" w:rsidRPr="000F605C" w:rsidRDefault="000F605C" w:rsidP="000F605C">
      <w:r w:rsidRPr="000F605C">
        <w:t>Antici</w:t>
      </w:r>
      <w:r>
        <w:t xml:space="preserve">pated start date: </w:t>
      </w:r>
      <w:r w:rsidR="006D2CFC">
        <w:t>August 2015</w:t>
      </w:r>
      <w:r w:rsidRPr="000F605C">
        <w:t xml:space="preserve"> </w:t>
      </w:r>
    </w:p>
    <w:p w14:paraId="76512733" w14:textId="77777777" w:rsidR="000F605C" w:rsidRPr="000F605C" w:rsidRDefault="000F605C" w:rsidP="000F605C">
      <w:r w:rsidRPr="000F605C">
        <w:t>Application process</w:t>
      </w:r>
      <w:proofErr w:type="gramStart"/>
      <w:r w:rsidRPr="000F605C">
        <w:t>: </w:t>
      </w:r>
      <w:proofErr w:type="gramEnd"/>
      <w:r w:rsidRPr="000F605C">
        <w:t>Applications will begin to be</w:t>
      </w:r>
      <w:r>
        <w:t xml:space="preserve"> reviewed starting June 22, 2015</w:t>
      </w:r>
      <w:r w:rsidRPr="000F605C">
        <w:t xml:space="preserve"> Applications will be accepted until position is filled. </w:t>
      </w:r>
    </w:p>
    <w:p w14:paraId="2259CFF5" w14:textId="77777777" w:rsidR="000F605C" w:rsidRDefault="000F605C" w:rsidP="000F605C">
      <w:r w:rsidRPr="000F605C">
        <w:t xml:space="preserve">Please submit cover letter, resume, and three references to: </w:t>
      </w:r>
    </w:p>
    <w:p w14:paraId="6A8BAA5D" w14:textId="77777777" w:rsidR="000F605C" w:rsidRDefault="000F605C" w:rsidP="000F605C">
      <w:r w:rsidRPr="000F605C">
        <w:t>Amy Campbell </w:t>
      </w:r>
    </w:p>
    <w:p w14:paraId="0B13B31D" w14:textId="77777777" w:rsidR="000F605C" w:rsidRDefault="000F605C" w:rsidP="000F605C">
      <w:proofErr w:type="gramStart"/>
      <w:r w:rsidRPr="000F605C">
        <w:t>campbamy@gvsu.edu</w:t>
      </w:r>
      <w:proofErr w:type="gramEnd"/>
      <w:r w:rsidRPr="000F605C">
        <w:t> </w:t>
      </w:r>
    </w:p>
    <w:p w14:paraId="0DCB26A5" w14:textId="77777777" w:rsidR="000F605C" w:rsidRPr="000F605C" w:rsidRDefault="000F605C" w:rsidP="000F605C">
      <w:r w:rsidRPr="000F605C">
        <w:t>Ass</w:t>
      </w:r>
      <w:r>
        <w:t>ociate</w:t>
      </w:r>
      <w:r w:rsidRPr="000F605C">
        <w:t xml:space="preserve"> Director, Campus Recreation </w:t>
      </w:r>
    </w:p>
    <w:p w14:paraId="459649E1" w14:textId="77777777" w:rsidR="000F605C" w:rsidRPr="000F605C" w:rsidRDefault="000F605C" w:rsidP="000F605C">
      <w:r w:rsidRPr="000F605C">
        <w:t xml:space="preserve">1 Campus Drive – 215 Fieldhouse Allendale, MI 49401 </w:t>
      </w:r>
    </w:p>
    <w:p w14:paraId="319D1096" w14:textId="77777777" w:rsidR="007A6286" w:rsidRDefault="007A6286"/>
    <w:sectPr w:rsidR="007A6286" w:rsidSect="00785426">
      <w:pgSz w:w="12240" w:h="15840"/>
      <w:pgMar w:top="5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4D44A2"/>
    <w:multiLevelType w:val="hybridMultilevel"/>
    <w:tmpl w:val="310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73065A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65302"/>
    <w:multiLevelType w:val="hybridMultilevel"/>
    <w:tmpl w:val="80FA5E6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F4A3A"/>
    <w:multiLevelType w:val="hybridMultilevel"/>
    <w:tmpl w:val="C120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9685D"/>
    <w:multiLevelType w:val="hybridMultilevel"/>
    <w:tmpl w:val="F8A4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285C"/>
    <w:multiLevelType w:val="hybridMultilevel"/>
    <w:tmpl w:val="3592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46E70"/>
    <w:multiLevelType w:val="hybridMultilevel"/>
    <w:tmpl w:val="0E68F8E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0A82B94"/>
    <w:multiLevelType w:val="hybridMultilevel"/>
    <w:tmpl w:val="2D2A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5C"/>
    <w:rsid w:val="00021016"/>
    <w:rsid w:val="00041A7F"/>
    <w:rsid w:val="0006388E"/>
    <w:rsid w:val="000C602B"/>
    <w:rsid w:val="000F605C"/>
    <w:rsid w:val="002A630B"/>
    <w:rsid w:val="00357CD8"/>
    <w:rsid w:val="00544F0D"/>
    <w:rsid w:val="006D2CFC"/>
    <w:rsid w:val="00785426"/>
    <w:rsid w:val="007A6286"/>
    <w:rsid w:val="008D51BA"/>
    <w:rsid w:val="0092389B"/>
    <w:rsid w:val="009F7049"/>
    <w:rsid w:val="00A92E09"/>
    <w:rsid w:val="00BE225F"/>
    <w:rsid w:val="00C32FBC"/>
    <w:rsid w:val="00CA726C"/>
    <w:rsid w:val="00DF54D3"/>
    <w:rsid w:val="00E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17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484</Words>
  <Characters>2759</Characters>
  <Application>Microsoft Macintosh Word</Application>
  <DocSecurity>0</DocSecurity>
  <Lines>22</Lines>
  <Paragraphs>6</Paragraphs>
  <ScaleCrop>false</ScaleCrop>
  <Company>Grand Valley State University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Campbell</dc:creator>
  <cp:keywords/>
  <dc:description/>
  <cp:lastModifiedBy>Amy  Campbell</cp:lastModifiedBy>
  <cp:revision>7</cp:revision>
  <cp:lastPrinted>2015-07-10T13:53:00Z</cp:lastPrinted>
  <dcterms:created xsi:type="dcterms:W3CDTF">2015-07-10T13:50:00Z</dcterms:created>
  <dcterms:modified xsi:type="dcterms:W3CDTF">2015-07-30T14:39:00Z</dcterms:modified>
</cp:coreProperties>
</file>