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3A7B" w14:textId="0CE50BE2" w:rsidR="00072EB1" w:rsidRPr="003834ED" w:rsidRDefault="005B015C" w:rsidP="00F7498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8ABC" wp14:editId="15925F85">
                <wp:simplePos x="0" y="0"/>
                <wp:positionH relativeFrom="margin">
                  <wp:posOffset>4629150</wp:posOffset>
                </wp:positionH>
                <wp:positionV relativeFrom="paragraph">
                  <wp:posOffset>-368300</wp:posOffset>
                </wp:positionV>
                <wp:extent cx="2260600" cy="40703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407035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CE20A9" w14:textId="5CE49C40" w:rsidR="008D12EA" w:rsidRDefault="006135B3">
                            <w:r>
                              <w:t xml:space="preserve">CACC </w:t>
                            </w:r>
                            <w:r w:rsidR="008D12EA">
                              <w:t>Committee</w:t>
                            </w:r>
                          </w:p>
                          <w:p w14:paraId="038944C0" w14:textId="3354FF2D" w:rsidR="005B015C" w:rsidRDefault="005B015C">
                            <w:r>
                              <w:t>Dean’s Office-Rita</w:t>
                            </w:r>
                            <w:r w:rsidR="00A51568">
                              <w:t xml:space="preserve"> Cooper</w:t>
                            </w:r>
                          </w:p>
                          <w:p w14:paraId="7251E835" w14:textId="0022EDEB" w:rsidR="005B015C" w:rsidRDefault="005B015C">
                            <w:r>
                              <w:t>Dean’s Office-Mark</w:t>
                            </w:r>
                            <w:r w:rsidR="00A51568">
                              <w:t xml:space="preserve"> Hoffman</w:t>
                            </w:r>
                          </w:p>
                          <w:p w14:paraId="50668441" w14:textId="3AB944E5" w:rsidR="005B015C" w:rsidRDefault="005B015C">
                            <w:r>
                              <w:t>SCLD-Patty</w:t>
                            </w:r>
                            <w:r w:rsidR="00A51568">
                              <w:t xml:space="preserve"> Janes</w:t>
                            </w:r>
                          </w:p>
                          <w:p w14:paraId="5CBF72F8" w14:textId="3F1C7475" w:rsidR="005B015C" w:rsidRDefault="005B015C">
                            <w:r>
                              <w:t>UAC-Laura</w:t>
                            </w:r>
                            <w:r w:rsidR="00A51568">
                              <w:t xml:space="preserve"> Kastler</w:t>
                            </w:r>
                          </w:p>
                          <w:p w14:paraId="2E6B1EBC" w14:textId="7AEFFB81" w:rsidR="005B015C" w:rsidRDefault="00A51568">
                            <w:r>
                              <w:t>Graduate Student-Nicole</w:t>
                            </w:r>
                            <w:r w:rsidR="00CB22D3">
                              <w:t xml:space="preserve"> Von </w:t>
                            </w:r>
                            <w:proofErr w:type="spellStart"/>
                            <w:r w:rsidR="00CB22D3">
                              <w:t>Oesen</w:t>
                            </w:r>
                            <w:proofErr w:type="spellEnd"/>
                          </w:p>
                          <w:p w14:paraId="087B4D4B" w14:textId="3177C04A" w:rsidR="00A51568" w:rsidRDefault="00A51568">
                            <w:r>
                              <w:t>Undergraduate Student-</w:t>
                            </w:r>
                          </w:p>
                          <w:p w14:paraId="5A189DC4" w14:textId="608C4164" w:rsidR="00A51568" w:rsidRDefault="00A51568">
                            <w:r>
                              <w:t>SCCJLS-Chris Kierkus</w:t>
                            </w:r>
                          </w:p>
                          <w:p w14:paraId="418E2A1F" w14:textId="3D27359A" w:rsidR="00A51568" w:rsidRDefault="00A51568">
                            <w:r>
                              <w:t>LEFT-Rui Niu-Cooper</w:t>
                            </w:r>
                          </w:p>
                          <w:p w14:paraId="11373308" w14:textId="3EAC799C" w:rsidR="00A51568" w:rsidRDefault="00A51568">
                            <w:r>
                              <w:t>OCA-Alex Jacobsson</w:t>
                            </w:r>
                          </w:p>
                          <w:p w14:paraId="63CBDDA9" w14:textId="4FD8A934" w:rsidR="00A51568" w:rsidRDefault="00A51568">
                            <w:r>
                              <w:t>ELC-Lynda Bykerk-Rupke</w:t>
                            </w:r>
                          </w:p>
                          <w:p w14:paraId="295FFD4D" w14:textId="2311BEE6" w:rsidR="00A51568" w:rsidRDefault="00A51568">
                            <w:r>
                              <w:t>SSW-Jamie Langlois</w:t>
                            </w:r>
                          </w:p>
                          <w:p w14:paraId="66A72B68" w14:textId="2FB26D75" w:rsidR="00A51568" w:rsidRDefault="00A51568">
                            <w:r>
                              <w:t>CEP-Wendy Swalla</w:t>
                            </w:r>
                          </w:p>
                          <w:p w14:paraId="6B1DFE6A" w14:textId="78FAB181" w:rsidR="00CB22D3" w:rsidRDefault="00CB22D3">
                            <w:r>
                              <w:t>TLD-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58A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4.5pt;margin-top:-29pt;width:178pt;height:3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" filled="f" strokecolor="black [3213]" strokeweight=".5pt">
                <v:stroke linestyle="thinThin"/>
                <v:textbox>
                  <w:txbxContent>
                    <w:p w14:paraId="5ECE20A9" w14:textId="5CE49C40" w:rsidR="008D12EA" w:rsidRDefault="006135B3">
                      <w:r>
                        <w:t xml:space="preserve">CACC </w:t>
                      </w:r>
                      <w:r w:rsidR="008D12EA">
                        <w:t>Committee</w:t>
                      </w:r>
                    </w:p>
                    <w:p w14:paraId="038944C0" w14:textId="3354FF2D" w:rsidR="005B015C" w:rsidRDefault="005B015C">
                      <w:r>
                        <w:t>Dean’s Office-Rita</w:t>
                      </w:r>
                      <w:r w:rsidR="00A51568">
                        <w:t xml:space="preserve"> Cooper</w:t>
                      </w:r>
                    </w:p>
                    <w:p w14:paraId="7251E835" w14:textId="0022EDEB" w:rsidR="005B015C" w:rsidRDefault="005B015C">
                      <w:r>
                        <w:t>Dean’s Office-Mark</w:t>
                      </w:r>
                      <w:r w:rsidR="00A51568">
                        <w:t xml:space="preserve"> Hoffman</w:t>
                      </w:r>
                    </w:p>
                    <w:p w14:paraId="50668441" w14:textId="3AB944E5" w:rsidR="005B015C" w:rsidRDefault="005B015C">
                      <w:r>
                        <w:t>SCLD-Patty</w:t>
                      </w:r>
                      <w:r w:rsidR="00A51568">
                        <w:t xml:space="preserve"> Janes</w:t>
                      </w:r>
                    </w:p>
                    <w:p w14:paraId="5CBF72F8" w14:textId="3F1C7475" w:rsidR="005B015C" w:rsidRDefault="005B015C">
                      <w:r>
                        <w:t>UAC-Laura</w:t>
                      </w:r>
                      <w:r w:rsidR="00A51568">
                        <w:t xml:space="preserve"> Kastler</w:t>
                      </w:r>
                    </w:p>
                    <w:p w14:paraId="2E6B1EBC" w14:textId="7AEFFB81" w:rsidR="005B015C" w:rsidRDefault="00A51568">
                      <w:r>
                        <w:t>Graduate Student-Nicole</w:t>
                      </w:r>
                      <w:r w:rsidR="00CB22D3">
                        <w:t xml:space="preserve"> Von Oesen</w:t>
                      </w:r>
                    </w:p>
                    <w:p w14:paraId="087B4D4B" w14:textId="3177C04A" w:rsidR="00A51568" w:rsidRDefault="00A51568">
                      <w:r>
                        <w:t>Undergraduate Student-</w:t>
                      </w:r>
                    </w:p>
                    <w:p w14:paraId="5A189DC4" w14:textId="608C4164" w:rsidR="00A51568" w:rsidRDefault="00A51568">
                      <w:r>
                        <w:t>SCCJLS-Chris Kierkus</w:t>
                      </w:r>
                    </w:p>
                    <w:p w14:paraId="418E2A1F" w14:textId="3D27359A" w:rsidR="00A51568" w:rsidRDefault="00A51568">
                      <w:r>
                        <w:t>LEFT-Rui Niu-Cooper</w:t>
                      </w:r>
                    </w:p>
                    <w:p w14:paraId="11373308" w14:textId="3EAC799C" w:rsidR="00A51568" w:rsidRDefault="00A51568">
                      <w:r>
                        <w:t>OCA-Alex Jacobsson</w:t>
                      </w:r>
                    </w:p>
                    <w:p w14:paraId="63CBDDA9" w14:textId="4FD8A934" w:rsidR="00A51568" w:rsidRDefault="00A51568">
                      <w:r>
                        <w:t>ELC-Lynda Bykerk-Rupke</w:t>
                      </w:r>
                    </w:p>
                    <w:p w14:paraId="295FFD4D" w14:textId="2311BEE6" w:rsidR="00A51568" w:rsidRDefault="00A51568">
                      <w:r>
                        <w:t>SSW-Jamie Langlois</w:t>
                      </w:r>
                    </w:p>
                    <w:p w14:paraId="66A72B68" w14:textId="2FB26D75" w:rsidR="00A51568" w:rsidRDefault="00A51568">
                      <w:r>
                        <w:t>CEP-Wendy Swalla</w:t>
                      </w:r>
                    </w:p>
                    <w:p w14:paraId="6B1DFE6A" w14:textId="78FAB181" w:rsidR="00CB22D3" w:rsidRDefault="00CB22D3">
                      <w:r>
                        <w:t>TLD-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989" w:rsidRPr="003834ED">
        <w:rPr>
          <w:rFonts w:ascii="Times New Roman" w:hAnsi="Times New Roman" w:cs="Times New Roman"/>
        </w:rPr>
        <w:t>CACC Draft Agenda</w:t>
      </w:r>
    </w:p>
    <w:p w14:paraId="07A0D5AB" w14:textId="0DD3D24F" w:rsidR="00F74989" w:rsidRPr="003834ED" w:rsidRDefault="00F74989" w:rsidP="00F7498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834ED">
        <w:rPr>
          <w:rFonts w:ascii="Times New Roman" w:hAnsi="Times New Roman" w:cs="Times New Roman"/>
        </w:rPr>
        <w:t xml:space="preserve">September 14, 2022 </w:t>
      </w:r>
    </w:p>
    <w:p w14:paraId="1237E99C" w14:textId="1439EDFD" w:rsidR="00F74989" w:rsidRPr="003834ED" w:rsidRDefault="00F74989" w:rsidP="00F7498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834ED">
        <w:rPr>
          <w:rFonts w:ascii="Times New Roman" w:hAnsi="Times New Roman" w:cs="Times New Roman"/>
        </w:rPr>
        <w:t>9am-10am</w:t>
      </w:r>
    </w:p>
    <w:p w14:paraId="0D6BBB09" w14:textId="2624DA1D" w:rsidR="00F74989" w:rsidRPr="003834ED" w:rsidRDefault="00F74989" w:rsidP="00F7498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834ED">
        <w:rPr>
          <w:rFonts w:ascii="Times New Roman" w:hAnsi="Times New Roman" w:cs="Times New Roman"/>
        </w:rPr>
        <w:t>Hybrid</w:t>
      </w:r>
    </w:p>
    <w:p w14:paraId="6ED05277" w14:textId="48F88775" w:rsidR="00F74989" w:rsidRPr="003834ED" w:rsidRDefault="00F74989" w:rsidP="00F7498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716076" w14:textId="6BBF627E" w:rsidR="00F74989" w:rsidRPr="001B5509" w:rsidRDefault="00F74989" w:rsidP="00F749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I Approve Minutes</w:t>
      </w:r>
    </w:p>
    <w:p w14:paraId="28326653" w14:textId="62A69B38" w:rsidR="00F634FF" w:rsidRPr="001B5509" w:rsidRDefault="00F634FF" w:rsidP="00F749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II Confirm Meeting Dates &amp; Times</w:t>
      </w:r>
    </w:p>
    <w:p w14:paraId="2C9D907B" w14:textId="10B96499" w:rsidR="008D12EA" w:rsidRPr="001B5509" w:rsidRDefault="008D12EA" w:rsidP="008D12EA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Where to post publicly?</w:t>
      </w:r>
    </w:p>
    <w:p w14:paraId="02278B80" w14:textId="6819B0E9" w:rsidR="003834ED" w:rsidRPr="001B5509" w:rsidRDefault="003834ED" w:rsidP="00F749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III Bachelor Student</w:t>
      </w:r>
    </w:p>
    <w:p w14:paraId="0652A122" w14:textId="2AFC4C6D" w:rsidR="00CB22D3" w:rsidRPr="001B5509" w:rsidRDefault="003834ED" w:rsidP="00F749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 xml:space="preserve">IV </w:t>
      </w:r>
      <w:r w:rsidR="00CB22D3" w:rsidRPr="001B5509">
        <w:rPr>
          <w:rFonts w:ascii="Times New Roman" w:hAnsi="Times New Roman" w:cs="Times New Roman"/>
          <w:sz w:val="24"/>
          <w:szCs w:val="24"/>
        </w:rPr>
        <w:t>Rep from Teaching Learning Department (TLD</w:t>
      </w:r>
      <w:proofErr w:type="gramStart"/>
      <w:r w:rsidR="00CB22D3" w:rsidRPr="001B5509">
        <w:rPr>
          <w:rFonts w:ascii="Times New Roman" w:hAnsi="Times New Roman" w:cs="Times New Roman"/>
          <w:sz w:val="24"/>
          <w:szCs w:val="24"/>
        </w:rPr>
        <w:t>)</w:t>
      </w:r>
      <w:r w:rsidR="005B015C" w:rsidRPr="001B5509">
        <w:rPr>
          <w:rFonts w:ascii="Times New Roman" w:hAnsi="Times New Roman" w:cs="Times New Roman"/>
          <w:sz w:val="24"/>
          <w:szCs w:val="24"/>
        </w:rPr>
        <w:t xml:space="preserve"> </w:t>
      </w:r>
      <w:r w:rsidR="00CB22D3" w:rsidRPr="001B550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3CA4C57E" w14:textId="494B2DA6" w:rsidR="003834ED" w:rsidRPr="001B5509" w:rsidRDefault="00CB22D3" w:rsidP="00CB22D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Do we have a</w:t>
      </w:r>
      <w:r w:rsidR="008D12EA" w:rsidRPr="001B5509">
        <w:rPr>
          <w:rFonts w:ascii="Times New Roman" w:hAnsi="Times New Roman" w:cs="Times New Roman"/>
          <w:sz w:val="24"/>
          <w:szCs w:val="24"/>
        </w:rPr>
        <w:t>t least one</w:t>
      </w:r>
      <w:r w:rsidRPr="001B5509">
        <w:rPr>
          <w:rFonts w:ascii="Times New Roman" w:hAnsi="Times New Roman" w:cs="Times New Roman"/>
          <w:sz w:val="24"/>
          <w:szCs w:val="24"/>
        </w:rPr>
        <w:t xml:space="preserve"> </w:t>
      </w:r>
      <w:r w:rsidR="008D12EA" w:rsidRPr="001B5509">
        <w:rPr>
          <w:rFonts w:ascii="Times New Roman" w:hAnsi="Times New Roman" w:cs="Times New Roman"/>
          <w:sz w:val="24"/>
          <w:szCs w:val="24"/>
        </w:rPr>
        <w:t>a</w:t>
      </w:r>
      <w:r w:rsidR="005B015C" w:rsidRPr="001B5509">
        <w:rPr>
          <w:rFonts w:ascii="Times New Roman" w:hAnsi="Times New Roman" w:cs="Times New Roman"/>
          <w:sz w:val="24"/>
          <w:szCs w:val="24"/>
        </w:rPr>
        <w:t xml:space="preserve">ffiliate/visitor, staff, </w:t>
      </w:r>
      <w:r w:rsidR="008D12EA" w:rsidRPr="001B5509">
        <w:rPr>
          <w:rFonts w:ascii="Times New Roman" w:hAnsi="Times New Roman" w:cs="Times New Roman"/>
          <w:sz w:val="24"/>
          <w:szCs w:val="24"/>
        </w:rPr>
        <w:t xml:space="preserve">&amp; </w:t>
      </w:r>
      <w:r w:rsidR="005B015C" w:rsidRPr="001B5509">
        <w:rPr>
          <w:rFonts w:ascii="Times New Roman" w:hAnsi="Times New Roman" w:cs="Times New Roman"/>
          <w:sz w:val="24"/>
          <w:szCs w:val="24"/>
        </w:rPr>
        <w:t>regular faculty</w:t>
      </w:r>
      <w:r w:rsidR="006135B3" w:rsidRPr="001B5509">
        <w:rPr>
          <w:rFonts w:ascii="Times New Roman" w:hAnsi="Times New Roman" w:cs="Times New Roman"/>
          <w:sz w:val="24"/>
          <w:szCs w:val="24"/>
        </w:rPr>
        <w:t>?</w:t>
      </w:r>
    </w:p>
    <w:p w14:paraId="10D5CDA3" w14:textId="6C373A88" w:rsidR="00F74989" w:rsidRPr="001B5509" w:rsidRDefault="003834ED" w:rsidP="00F749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V</w:t>
      </w:r>
      <w:r w:rsidR="00F74989" w:rsidRPr="001B5509">
        <w:rPr>
          <w:rFonts w:ascii="Times New Roman" w:hAnsi="Times New Roman" w:cs="Times New Roman"/>
          <w:sz w:val="24"/>
          <w:szCs w:val="24"/>
        </w:rPr>
        <w:t xml:space="preserve"> College Service Event</w:t>
      </w:r>
      <w:r w:rsidR="00642592">
        <w:rPr>
          <w:rFonts w:ascii="Times New Roman" w:hAnsi="Times New Roman" w:cs="Times New Roman"/>
          <w:sz w:val="24"/>
          <w:szCs w:val="24"/>
        </w:rPr>
        <w:t xml:space="preserve"> [October 7</w:t>
      </w:r>
      <w:r w:rsidR="00642592" w:rsidRPr="00642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2592">
        <w:rPr>
          <w:rFonts w:ascii="Times New Roman" w:hAnsi="Times New Roman" w:cs="Times New Roman"/>
          <w:sz w:val="24"/>
          <w:szCs w:val="24"/>
        </w:rPr>
        <w:t>]</w:t>
      </w:r>
      <w:r w:rsidR="00F74989" w:rsidRPr="001B5509">
        <w:rPr>
          <w:rFonts w:ascii="Times New Roman" w:hAnsi="Times New Roman" w:cs="Times New Roman"/>
          <w:sz w:val="24"/>
          <w:szCs w:val="24"/>
        </w:rPr>
        <w:t>- Patty</w:t>
      </w:r>
    </w:p>
    <w:p w14:paraId="6D51D7E6" w14:textId="768DB2B5" w:rsidR="00F74989" w:rsidRPr="001B5509" w:rsidRDefault="00F74989" w:rsidP="00F749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Registration #s</w:t>
      </w:r>
    </w:p>
    <w:p w14:paraId="48B77063" w14:textId="1ABB233D" w:rsidR="00F74989" w:rsidRPr="001B5509" w:rsidRDefault="00F74989" w:rsidP="00F749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Shirt</w:t>
      </w:r>
      <w:r w:rsidR="005B015C" w:rsidRPr="001B5509">
        <w:rPr>
          <w:rFonts w:ascii="Times New Roman" w:hAnsi="Times New Roman" w:cs="Times New Roman"/>
          <w:sz w:val="24"/>
          <w:szCs w:val="24"/>
        </w:rPr>
        <w:t xml:space="preserve"> Design</w:t>
      </w:r>
    </w:p>
    <w:p w14:paraId="7AAC41C0" w14:textId="1A0C56C6" w:rsidR="00F74989" w:rsidRPr="001B5509" w:rsidRDefault="00F74989" w:rsidP="00F749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Event Schedule (with speakers and responsibilities)</w:t>
      </w:r>
    </w:p>
    <w:p w14:paraId="5F658EA7" w14:textId="663AF0C2" w:rsidR="00D16C9C" w:rsidRPr="001B5509" w:rsidRDefault="00D16C9C" w:rsidP="00D16C9C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Deans, Patty (Michigan Cares), Parks Rep, Jamie</w:t>
      </w:r>
      <w:r w:rsidR="004B51C5">
        <w:rPr>
          <w:rFonts w:ascii="Times New Roman" w:hAnsi="Times New Roman" w:cs="Times New Roman"/>
          <w:sz w:val="24"/>
          <w:szCs w:val="24"/>
        </w:rPr>
        <w:t>, Mei Mah</w:t>
      </w:r>
    </w:p>
    <w:p w14:paraId="7EC100C5" w14:textId="468E9802" w:rsidR="003834ED" w:rsidRPr="001B5509" w:rsidRDefault="003834ED" w:rsidP="00F7498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 xml:space="preserve">Thank </w:t>
      </w:r>
      <w:proofErr w:type="gramStart"/>
      <w:r w:rsidRPr="001B5509">
        <w:rPr>
          <w:rFonts w:ascii="Times New Roman" w:hAnsi="Times New Roman" w:cs="Times New Roman"/>
          <w:sz w:val="24"/>
          <w:szCs w:val="24"/>
        </w:rPr>
        <w:t>you cards-Jamie</w:t>
      </w:r>
      <w:proofErr w:type="gramEnd"/>
    </w:p>
    <w:p w14:paraId="301F5A66" w14:textId="6D705C75" w:rsidR="00435627" w:rsidRPr="001B5509" w:rsidRDefault="00435627" w:rsidP="004356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97EBF2" w14:textId="488FC970" w:rsidR="00435627" w:rsidRPr="001B5509" w:rsidRDefault="003D018E" w:rsidP="004356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5509">
        <w:rPr>
          <w:rFonts w:ascii="Times New Roman" w:hAnsi="Times New Roman" w:cs="Times New Roman"/>
          <w:sz w:val="24"/>
          <w:szCs w:val="24"/>
        </w:rPr>
        <w:t>V</w:t>
      </w:r>
      <w:r w:rsidR="003834ED" w:rsidRPr="001B5509">
        <w:rPr>
          <w:rFonts w:ascii="Times New Roman" w:hAnsi="Times New Roman" w:cs="Times New Roman"/>
          <w:sz w:val="24"/>
          <w:szCs w:val="24"/>
        </w:rPr>
        <w:t>I</w:t>
      </w:r>
      <w:r w:rsidRPr="001B5509">
        <w:rPr>
          <w:rFonts w:ascii="Times New Roman" w:hAnsi="Times New Roman" w:cs="Times New Roman"/>
          <w:sz w:val="24"/>
          <w:szCs w:val="24"/>
        </w:rPr>
        <w:t xml:space="preserve"> Make Charge Operational: The CACC will</w:t>
      </w:r>
    </w:p>
    <w:p w14:paraId="25FE7443" w14:textId="7ED60B82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assess and foster regular communication to inform units about awards, programs, opportunities, meetings, and events (e.g., e-newsletter, Discord, messaging).</w:t>
      </w:r>
    </w:p>
    <w:p w14:paraId="74846BF7" w14:textId="09EBC075" w:rsidR="003D018E" w:rsidRPr="001B5509" w:rsidRDefault="003D018E" w:rsidP="003D018E">
      <w:pPr>
        <w:pStyle w:val="NormalWeb"/>
        <w:numPr>
          <w:ilvl w:val="1"/>
          <w:numId w:val="4"/>
        </w:numPr>
      </w:pPr>
      <w:r w:rsidRPr="001B5509">
        <w:t>College Newsletter-Rita/Mark</w:t>
      </w:r>
    </w:p>
    <w:p w14:paraId="344310F6" w14:textId="4702BCA5" w:rsidR="003D018E" w:rsidRPr="001B5509" w:rsidRDefault="003D018E" w:rsidP="003D018E">
      <w:pPr>
        <w:pStyle w:val="NormalWeb"/>
        <w:numPr>
          <w:ilvl w:val="2"/>
          <w:numId w:val="4"/>
        </w:numPr>
      </w:pPr>
      <w:r w:rsidRPr="001B5509">
        <w:t>Due dates, topics, to whom, how do we help</w:t>
      </w:r>
    </w:p>
    <w:p w14:paraId="4AEF3049" w14:textId="676B02DC" w:rsidR="0007330F" w:rsidRPr="001B5509" w:rsidRDefault="0007330F" w:rsidP="003D018E">
      <w:pPr>
        <w:pStyle w:val="NormalWeb"/>
        <w:numPr>
          <w:ilvl w:val="1"/>
          <w:numId w:val="4"/>
        </w:numPr>
      </w:pPr>
      <w:r w:rsidRPr="001B5509">
        <w:t>Chartering and sponsoring other committees</w:t>
      </w:r>
    </w:p>
    <w:p w14:paraId="13116AFB" w14:textId="0C4C516F" w:rsidR="003D018E" w:rsidRPr="001B5509" w:rsidRDefault="0007330F" w:rsidP="003D018E">
      <w:pPr>
        <w:pStyle w:val="NormalWeb"/>
        <w:numPr>
          <w:ilvl w:val="1"/>
          <w:numId w:val="4"/>
        </w:numPr>
      </w:pPr>
      <w:r w:rsidRPr="001B5509">
        <w:t>Promote communication (university committee reps report ou</w:t>
      </w:r>
      <w:r w:rsidR="0074222B">
        <w:t>t</w:t>
      </w:r>
      <w:r w:rsidRPr="001B5509">
        <w:t xml:space="preserve"> from their committees)</w:t>
      </w:r>
    </w:p>
    <w:p w14:paraId="2DBEF1C4" w14:textId="67EF0F8C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identify gaps in the organization and function of the college and propose recommendations.</w:t>
      </w:r>
    </w:p>
    <w:p w14:paraId="593463CC" w14:textId="0F91149B" w:rsidR="003D018E" w:rsidRPr="001B5509" w:rsidRDefault="003834ED" w:rsidP="003D018E">
      <w:pPr>
        <w:pStyle w:val="NormalWeb"/>
        <w:numPr>
          <w:ilvl w:val="1"/>
          <w:numId w:val="4"/>
        </w:numPr>
      </w:pPr>
      <w:r w:rsidRPr="001B5509">
        <w:t>Ask units what has gotten lost or confusing through COVID and the merger</w:t>
      </w:r>
    </w:p>
    <w:p w14:paraId="4BD02DD0" w14:textId="62A13A81" w:rsidR="003834ED" w:rsidRPr="001B5509" w:rsidRDefault="003834ED" w:rsidP="003D018E">
      <w:pPr>
        <w:pStyle w:val="NormalWeb"/>
        <w:numPr>
          <w:ilvl w:val="1"/>
          <w:numId w:val="4"/>
        </w:numPr>
      </w:pPr>
      <w:r w:rsidRPr="001B5509">
        <w:t>Ask units if they have ideas connecting across units or better communication</w:t>
      </w:r>
    </w:p>
    <w:p w14:paraId="114DC914" w14:textId="23B84041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work with the Dean’s office and the standing committees to coordinate the biannual faculty/staff college meetings (e.g., agenda, location, food).</w:t>
      </w:r>
    </w:p>
    <w:p w14:paraId="6E85CF5C" w14:textId="45682438" w:rsidR="001D47C5" w:rsidRPr="001B5509" w:rsidRDefault="001D47C5" w:rsidP="001D47C5">
      <w:pPr>
        <w:pStyle w:val="NormalWeb"/>
        <w:numPr>
          <w:ilvl w:val="1"/>
          <w:numId w:val="4"/>
        </w:numPr>
      </w:pPr>
      <w:r w:rsidRPr="001B5509">
        <w:t>Winter Meeting</w:t>
      </w:r>
    </w:p>
    <w:p w14:paraId="7027D06D" w14:textId="4A22A4C6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make recommendations to the Dean and/or the standing committees upon its own initiative, or upon the request of the Dean or other standing committees.</w:t>
      </w:r>
    </w:p>
    <w:p w14:paraId="4273EB15" w14:textId="47424AEA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coordinate college awards by ensuring that the appropriate standing committee is involved to the extent possible.</w:t>
      </w:r>
    </w:p>
    <w:p w14:paraId="6BC680EA" w14:textId="05392337" w:rsidR="001D47C5" w:rsidRPr="001B5509" w:rsidRDefault="001D47C5" w:rsidP="001D47C5">
      <w:pPr>
        <w:pStyle w:val="NormalWeb"/>
        <w:numPr>
          <w:ilvl w:val="1"/>
          <w:numId w:val="4"/>
        </w:numPr>
      </w:pPr>
      <w:r w:rsidRPr="001B5509">
        <w:t>Learn college awards</w:t>
      </w:r>
      <w:r w:rsidR="00CC6BEC" w:rsidRPr="001B5509">
        <w:t>/criteria</w:t>
      </w:r>
      <w:r w:rsidRPr="001B5509">
        <w:t xml:space="preserve"> </w:t>
      </w:r>
      <w:r w:rsidR="00CC6BEC" w:rsidRPr="001B5509">
        <w:t>[Rita]</w:t>
      </w:r>
      <w:r w:rsidRPr="001B5509">
        <w:t xml:space="preserve"> </w:t>
      </w:r>
    </w:p>
    <w:p w14:paraId="46049D7A" w14:textId="2EA54A59" w:rsidR="001D47C5" w:rsidRPr="001B5509" w:rsidRDefault="001D47C5" w:rsidP="001D47C5">
      <w:pPr>
        <w:pStyle w:val="NormalWeb"/>
        <w:numPr>
          <w:ilvl w:val="1"/>
          <w:numId w:val="4"/>
        </w:numPr>
      </w:pPr>
      <w:r w:rsidRPr="001B5509">
        <w:t xml:space="preserve">Assign as appropriate </w:t>
      </w:r>
    </w:p>
    <w:p w14:paraId="5540D34A" w14:textId="32B00436" w:rsidR="001D47C5" w:rsidRPr="001B5509" w:rsidRDefault="001D47C5" w:rsidP="001D47C5">
      <w:pPr>
        <w:pStyle w:val="NormalWeb"/>
        <w:numPr>
          <w:ilvl w:val="1"/>
          <w:numId w:val="4"/>
        </w:numPr>
      </w:pPr>
      <w:r w:rsidRPr="001B5509">
        <w:t>Oversee as appropriate</w:t>
      </w:r>
    </w:p>
    <w:p w14:paraId="740E6210" w14:textId="29BCC003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t>identify and promote opportunities for community building within the college.</w:t>
      </w:r>
    </w:p>
    <w:p w14:paraId="491F05A9" w14:textId="16899F9D" w:rsidR="001D47C5" w:rsidRPr="001B5509" w:rsidRDefault="001D47C5" w:rsidP="001D47C5">
      <w:pPr>
        <w:pStyle w:val="NormalWeb"/>
        <w:numPr>
          <w:ilvl w:val="1"/>
          <w:numId w:val="4"/>
        </w:numPr>
      </w:pPr>
      <w:r w:rsidRPr="001B5509">
        <w:t>Fall CECI Service Event</w:t>
      </w:r>
      <w:r w:rsidR="00CC6BEC" w:rsidRPr="001B5509">
        <w:t>-October 7</w:t>
      </w:r>
      <w:r w:rsidR="00CC6BEC" w:rsidRPr="001B5509">
        <w:rPr>
          <w:vertAlign w:val="superscript"/>
        </w:rPr>
        <w:t>th</w:t>
      </w:r>
      <w:r w:rsidR="00CC6BEC" w:rsidRPr="001B5509">
        <w:t xml:space="preserve"> </w:t>
      </w:r>
    </w:p>
    <w:p w14:paraId="378742D9" w14:textId="74A48428" w:rsidR="001D47C5" w:rsidRPr="001B5509" w:rsidRDefault="00CC6BEC" w:rsidP="001D47C5">
      <w:pPr>
        <w:pStyle w:val="NormalWeb"/>
        <w:numPr>
          <w:ilvl w:val="1"/>
          <w:numId w:val="4"/>
        </w:numPr>
      </w:pPr>
      <w:r w:rsidRPr="001B5509">
        <w:t>Fall social events</w:t>
      </w:r>
    </w:p>
    <w:p w14:paraId="666EEDB6" w14:textId="02EC5128" w:rsidR="00CC6BEC" w:rsidRPr="001B5509" w:rsidRDefault="00CC6BEC" w:rsidP="001D47C5">
      <w:pPr>
        <w:pStyle w:val="NormalWeb"/>
        <w:numPr>
          <w:ilvl w:val="1"/>
          <w:numId w:val="4"/>
        </w:numPr>
      </w:pPr>
      <w:r w:rsidRPr="001B5509">
        <w:t>Winter event</w:t>
      </w:r>
    </w:p>
    <w:p w14:paraId="66D4ED0E" w14:textId="676A6AED" w:rsidR="003D018E" w:rsidRPr="001B5509" w:rsidRDefault="003D018E" w:rsidP="003D018E">
      <w:pPr>
        <w:pStyle w:val="NormalWeb"/>
        <w:numPr>
          <w:ilvl w:val="0"/>
          <w:numId w:val="4"/>
        </w:numPr>
      </w:pPr>
      <w:r w:rsidRPr="001B5509">
        <w:lastRenderedPageBreak/>
        <w:t>meet with officers of student organizations at least once per semester.</w:t>
      </w:r>
    </w:p>
    <w:p w14:paraId="7894FD01" w14:textId="40474C18" w:rsidR="003834ED" w:rsidRPr="001B5509" w:rsidRDefault="003834ED" w:rsidP="003834ED">
      <w:pPr>
        <w:pStyle w:val="NormalWeb"/>
        <w:numPr>
          <w:ilvl w:val="1"/>
          <w:numId w:val="4"/>
        </w:numPr>
      </w:pPr>
      <w:r w:rsidRPr="001B5509">
        <w:t>What are the college student organizations?</w:t>
      </w:r>
    </w:p>
    <w:p w14:paraId="0A3F1ADA" w14:textId="1BF5705B" w:rsidR="003834ED" w:rsidRPr="001B5509" w:rsidRDefault="003834ED" w:rsidP="003834ED">
      <w:pPr>
        <w:pStyle w:val="NormalWeb"/>
        <w:numPr>
          <w:ilvl w:val="1"/>
          <w:numId w:val="4"/>
        </w:numPr>
      </w:pPr>
      <w:r w:rsidRPr="001B5509">
        <w:t>How do we invite officers?</w:t>
      </w:r>
    </w:p>
    <w:p w14:paraId="45A417E6" w14:textId="77777777" w:rsidR="001B5509" w:rsidRPr="001B5509" w:rsidRDefault="00CC6BEC" w:rsidP="00860D5F">
      <w:pPr>
        <w:pStyle w:val="NormalWeb"/>
      </w:pPr>
      <w:r w:rsidRPr="001B5509">
        <w:t>VII Revisit Mission Statement</w:t>
      </w:r>
      <w:r w:rsidR="008D12EA" w:rsidRPr="001B5509">
        <w:t xml:space="preserve"> </w:t>
      </w:r>
    </w:p>
    <w:p w14:paraId="760A944F" w14:textId="77777777" w:rsidR="001B5509" w:rsidRPr="001B5509" w:rsidRDefault="001B5509" w:rsidP="00860D5F">
      <w:pPr>
        <w:pStyle w:val="NormalWeb"/>
        <w:rPr>
          <w:i/>
          <w:iCs/>
        </w:rPr>
      </w:pPr>
      <w:r w:rsidRPr="001B5509">
        <w:rPr>
          <w:i/>
          <w:iCs/>
        </w:rPr>
        <w:t>Acting as our CECI liaisons to find strategic opportunities for building a more collaborative, inclusive, and connected CECI (community)</w:t>
      </w:r>
    </w:p>
    <w:p w14:paraId="31E42089" w14:textId="0670C1AE" w:rsidR="00860D5F" w:rsidRPr="001B5509" w:rsidRDefault="001B5509" w:rsidP="00860D5F">
      <w:pPr>
        <w:pStyle w:val="NormalWeb"/>
      </w:pPr>
      <w:r w:rsidRPr="001B5509">
        <w:t xml:space="preserve">VIII </w:t>
      </w:r>
      <w:r w:rsidR="008D12EA" w:rsidRPr="001B5509">
        <w:t>Develop Internal Bylaws</w:t>
      </w:r>
    </w:p>
    <w:p w14:paraId="31F80BDB" w14:textId="4CB19B9D" w:rsidR="0007330F" w:rsidRPr="001B5509" w:rsidRDefault="001B5509" w:rsidP="00860D5F">
      <w:pPr>
        <w:pStyle w:val="NormalWeb"/>
      </w:pPr>
      <w:r w:rsidRPr="001B5509">
        <w:t>IX</w:t>
      </w:r>
      <w:r w:rsidR="0007330F" w:rsidRPr="001B5509">
        <w:t xml:space="preserve"> Review Action Items Before </w:t>
      </w:r>
      <w:r w:rsidR="00D0057D" w:rsidRPr="001B5509">
        <w:t>Adjourning</w:t>
      </w:r>
    </w:p>
    <w:p w14:paraId="30B5D0E3" w14:textId="5C18A9C6" w:rsidR="00860D5F" w:rsidRDefault="00860D5F" w:rsidP="00D0057D">
      <w:pPr>
        <w:shd w:val="clear" w:color="auto" w:fill="FFFFFF"/>
        <w:jc w:val="center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CACC Meetings, 2</w:t>
      </w:r>
      <w:r w:rsidRPr="00860D5F">
        <w:rPr>
          <w:rFonts w:ascii="Roboto" w:hAnsi="Roboto"/>
          <w:caps/>
          <w:color w:val="70757A"/>
          <w:spacing w:val="12"/>
          <w:sz w:val="17"/>
          <w:szCs w:val="17"/>
          <w:vertAlign w:val="superscript"/>
        </w:rPr>
        <w:t>nd</w:t>
      </w:r>
      <w:r>
        <w:rPr>
          <w:rFonts w:ascii="Roboto" w:hAnsi="Roboto"/>
          <w:caps/>
          <w:color w:val="70757A"/>
          <w:spacing w:val="12"/>
          <w:sz w:val="17"/>
          <w:szCs w:val="17"/>
        </w:rPr>
        <w:t xml:space="preserve"> Wednesday of the Month (except March) at 10am</w:t>
      </w:r>
    </w:p>
    <w:p w14:paraId="4A1B69A8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18B14007" w14:textId="6CEC5CD6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OCT 12, 2022, WED</w:t>
      </w:r>
    </w:p>
    <w:p w14:paraId="62F218E5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7CB1E68C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4FE69580" w14:textId="62101366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NOV 9, 2022, WED</w:t>
      </w:r>
    </w:p>
    <w:p w14:paraId="5C022717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59A28428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4AB4D476" w14:textId="451D5DF0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DEC 14, 2022, WED</w:t>
      </w:r>
    </w:p>
    <w:p w14:paraId="16479C38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5440D2A8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55DE475A" w14:textId="04E81A94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JAN 11, 2023, WED</w:t>
      </w:r>
    </w:p>
    <w:p w14:paraId="4B643D1C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5F8926D9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2BA43E35" w14:textId="0CD9D185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FEB 8, 2023, WED</w:t>
      </w:r>
    </w:p>
    <w:p w14:paraId="56F335E5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4B676656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58CDCA68" w14:textId="1E1BAB0E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MAR 15, 2023, WED</w:t>
      </w:r>
    </w:p>
    <w:p w14:paraId="69DAD776" w14:textId="77777777" w:rsidR="00860D5F" w:rsidRDefault="00860D5F" w:rsidP="00860D5F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p w14:paraId="0B88C85A" w14:textId="77777777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</w:p>
    <w:p w14:paraId="197AC930" w14:textId="1424ECE0" w:rsidR="00860D5F" w:rsidRDefault="00860D5F" w:rsidP="00860D5F">
      <w:pPr>
        <w:shd w:val="clear" w:color="auto" w:fill="FFFFFF"/>
        <w:textAlignment w:val="top"/>
        <w:rPr>
          <w:rFonts w:ascii="Roboto" w:hAnsi="Roboto"/>
          <w:caps/>
          <w:color w:val="70757A"/>
          <w:spacing w:val="12"/>
          <w:sz w:val="17"/>
          <w:szCs w:val="17"/>
        </w:rPr>
      </w:pPr>
      <w:r>
        <w:rPr>
          <w:rFonts w:ascii="Roboto" w:hAnsi="Roboto"/>
          <w:caps/>
          <w:color w:val="70757A"/>
          <w:spacing w:val="12"/>
          <w:sz w:val="17"/>
          <w:szCs w:val="17"/>
        </w:rPr>
        <w:t>APR 12, 2023, WED</w:t>
      </w:r>
    </w:p>
    <w:p w14:paraId="75839CF2" w14:textId="1DCD67FF" w:rsidR="00F74989" w:rsidRPr="00642592" w:rsidRDefault="00860D5F" w:rsidP="00642592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  <w:r>
        <w:rPr>
          <w:rFonts w:ascii="Roboto" w:hAnsi="Roboto"/>
          <w:color w:val="3C4043"/>
          <w:sz w:val="21"/>
          <w:szCs w:val="21"/>
        </w:rPr>
        <w:t>10 – 11am</w:t>
      </w:r>
    </w:p>
    <w:sectPr w:rsidR="00F74989" w:rsidRPr="00642592" w:rsidSect="004B51C5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0268"/>
    <w:multiLevelType w:val="hybridMultilevel"/>
    <w:tmpl w:val="043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C59"/>
    <w:multiLevelType w:val="hybridMultilevel"/>
    <w:tmpl w:val="3E64E2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8772A6"/>
    <w:multiLevelType w:val="hybridMultilevel"/>
    <w:tmpl w:val="55B4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8294B"/>
    <w:multiLevelType w:val="hybridMultilevel"/>
    <w:tmpl w:val="D56A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C48AB"/>
    <w:multiLevelType w:val="hybridMultilevel"/>
    <w:tmpl w:val="B3C03C98"/>
    <w:lvl w:ilvl="0" w:tplc="F5F6867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10328654">
    <w:abstractNumId w:val="0"/>
  </w:num>
  <w:num w:numId="2" w16cid:durableId="1054743898">
    <w:abstractNumId w:val="1"/>
  </w:num>
  <w:num w:numId="3" w16cid:durableId="498229600">
    <w:abstractNumId w:val="4"/>
  </w:num>
  <w:num w:numId="4" w16cid:durableId="1719165967">
    <w:abstractNumId w:val="3"/>
  </w:num>
  <w:num w:numId="5" w16cid:durableId="69673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jE0NTKyNDI1MTVU0lEKTi0uzszPAykwrAUANy+94SwAAAA="/>
  </w:docVars>
  <w:rsids>
    <w:rsidRoot w:val="00F74989"/>
    <w:rsid w:val="00072EB1"/>
    <w:rsid w:val="0007330F"/>
    <w:rsid w:val="001B5509"/>
    <w:rsid w:val="001D47C5"/>
    <w:rsid w:val="003834ED"/>
    <w:rsid w:val="003D018E"/>
    <w:rsid w:val="00435627"/>
    <w:rsid w:val="004B51C5"/>
    <w:rsid w:val="005B015C"/>
    <w:rsid w:val="006135B3"/>
    <w:rsid w:val="00642592"/>
    <w:rsid w:val="0074222B"/>
    <w:rsid w:val="00860D5F"/>
    <w:rsid w:val="008D12EA"/>
    <w:rsid w:val="00A51568"/>
    <w:rsid w:val="00C22C13"/>
    <w:rsid w:val="00CB22D3"/>
    <w:rsid w:val="00CC6BEC"/>
    <w:rsid w:val="00D0057D"/>
    <w:rsid w:val="00D16C9C"/>
    <w:rsid w:val="00F634FF"/>
    <w:rsid w:val="00F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5E4C"/>
  <w15:chartTrackingRefBased/>
  <w15:docId w15:val="{AC5E5E22-6582-4A06-AA54-38507300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Langlois</dc:creator>
  <cp:keywords/>
  <dc:description/>
  <cp:lastModifiedBy>Rita Cooper</cp:lastModifiedBy>
  <cp:revision>2</cp:revision>
  <dcterms:created xsi:type="dcterms:W3CDTF">2022-09-01T14:11:00Z</dcterms:created>
  <dcterms:modified xsi:type="dcterms:W3CDTF">2022-09-01T14:11:00Z</dcterms:modified>
</cp:coreProperties>
</file>