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370C" w14:textId="77777777" w:rsidR="00E27F0C" w:rsidRDefault="00E27F0C" w:rsidP="00E27F0C">
      <w:pPr>
        <w:jc w:val="center"/>
        <w:rPr>
          <w:rFonts w:ascii="Garamond" w:hAnsi="Garamond"/>
        </w:rPr>
      </w:pPr>
    </w:p>
    <w:p w14:paraId="56BB7451" w14:textId="77777777" w:rsidR="00E27F0C" w:rsidRDefault="00E27F0C" w:rsidP="00E27F0C">
      <w:pPr>
        <w:jc w:val="center"/>
        <w:rPr>
          <w:rFonts w:ascii="Garamond" w:hAnsi="Garamond"/>
        </w:rPr>
      </w:pPr>
    </w:p>
    <w:p w14:paraId="706A20AA" w14:textId="77777777" w:rsidR="00E27F0C" w:rsidRDefault="00E27F0C" w:rsidP="00E27F0C">
      <w:pPr>
        <w:jc w:val="center"/>
        <w:rPr>
          <w:rFonts w:ascii="Garamond" w:hAnsi="Garamond"/>
        </w:rPr>
      </w:pPr>
      <w:r w:rsidRPr="00211F02">
        <w:rPr>
          <w:rFonts w:ascii="Garamond" w:hAnsi="Garamond"/>
        </w:rPr>
        <w:t>COVER SHEET: APPLICATION TO BE A WRITING CONSULTANT</w:t>
      </w:r>
    </w:p>
    <w:p w14:paraId="32740069" w14:textId="77777777" w:rsidR="00E27F0C" w:rsidRPr="00211F02" w:rsidRDefault="00E27F0C" w:rsidP="00E27F0C">
      <w:pPr>
        <w:jc w:val="center"/>
        <w:rPr>
          <w:rFonts w:ascii="Garamond" w:hAnsi="Garamond"/>
        </w:rPr>
      </w:pPr>
    </w:p>
    <w:p w14:paraId="2740904A" w14:textId="6F6C7D2E"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(LOH 120) </w:t>
      </w:r>
      <w:r w:rsidRPr="00211F02">
        <w:rPr>
          <w:rFonts w:ascii="Garamond" w:hAnsi="Garamond"/>
          <w:b/>
          <w:bCs/>
          <w:sz w:val="22"/>
          <w:szCs w:val="22"/>
        </w:rPr>
        <w:t>by 5</w:t>
      </w:r>
      <w:r w:rsidRPr="00211F02">
        <w:rPr>
          <w:rFonts w:ascii="Garamond" w:hAnsi="Garamond"/>
          <w:b/>
          <w:sz w:val="22"/>
          <w:szCs w:val="22"/>
        </w:rPr>
        <w:t xml:space="preserve"> p.m. on Friday, March </w:t>
      </w:r>
      <w:r w:rsidR="00E26AFD">
        <w:rPr>
          <w:rFonts w:ascii="Garamond" w:hAnsi="Garamond"/>
          <w:b/>
          <w:sz w:val="22"/>
          <w:szCs w:val="22"/>
        </w:rPr>
        <w:t>1</w:t>
      </w:r>
      <w:r w:rsidR="00686E51">
        <w:rPr>
          <w:rFonts w:ascii="Garamond" w:hAnsi="Garamond"/>
          <w:b/>
          <w:sz w:val="22"/>
          <w:szCs w:val="22"/>
        </w:rPr>
        <w:t>5</w:t>
      </w:r>
      <w:r w:rsidRPr="00211F02">
        <w:rPr>
          <w:rFonts w:ascii="Garamond" w:hAnsi="Garamond"/>
          <w:b/>
          <w:sz w:val="22"/>
          <w:szCs w:val="22"/>
        </w:rPr>
        <w:t>, 201</w:t>
      </w:r>
      <w:r w:rsidR="00686E51">
        <w:rPr>
          <w:rFonts w:ascii="Garamond" w:hAnsi="Garamond"/>
          <w:b/>
          <w:sz w:val="22"/>
          <w:szCs w:val="22"/>
        </w:rPr>
        <w:t>9</w:t>
      </w:r>
      <w:r w:rsidRPr="00211F02">
        <w:rPr>
          <w:rFonts w:ascii="Garamond" w:hAnsi="Garamond"/>
          <w:b/>
          <w:sz w:val="22"/>
          <w:szCs w:val="22"/>
        </w:rPr>
        <w:t xml:space="preserve">. </w:t>
      </w:r>
      <w:r w:rsidRPr="00211F02">
        <w:rPr>
          <w:rFonts w:ascii="Garamond" w:hAnsi="Garamond"/>
          <w:sz w:val="22"/>
          <w:szCs w:val="22"/>
        </w:rPr>
        <w:t>Late applications will not be considered.</w:t>
      </w:r>
    </w:p>
    <w:p w14:paraId="72EC400B"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Please ensure that both writing samples are free of grades or professors’ responses, and that at least one sample includes outside research and a works cited/references list. </w:t>
      </w:r>
    </w:p>
    <w:p w14:paraId="6C61EC0A"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Have a professor email a brief recommendation to Lisa Gullo</w:t>
      </w:r>
      <w:r w:rsidR="00D05CF6">
        <w:rPr>
          <w:rFonts w:ascii="Garamond" w:hAnsi="Garamond"/>
          <w:sz w:val="22"/>
          <w:szCs w:val="22"/>
        </w:rPr>
        <w:t xml:space="preserve"> - </w:t>
      </w:r>
      <w:r w:rsidRPr="00211F02">
        <w:rPr>
          <w:rFonts w:ascii="Garamond" w:hAnsi="Garamond"/>
          <w:b/>
          <w:sz w:val="22"/>
          <w:szCs w:val="22"/>
        </w:rPr>
        <w:t>gullol@gvsu.edu.</w:t>
      </w:r>
      <w:r w:rsidRPr="00211F02">
        <w:rPr>
          <w:rFonts w:ascii="Garamond" w:hAnsi="Garamond"/>
          <w:sz w:val="22"/>
          <w:szCs w:val="22"/>
        </w:rPr>
        <w:t xml:space="preserve"> The recommendation should indicate in what capacity and for how long the professor has known you, and why he or she thinks you’d make a good writing center consultant. </w:t>
      </w:r>
    </w:p>
    <w:p w14:paraId="03A93A31"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Applications are not complete unless your writing samples and recommendation are received in addition to this application form. Incomplete files will not be considered.</w:t>
      </w:r>
    </w:p>
    <w:p w14:paraId="0E2A1556"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7F814C2B" w14:textId="77777777" w:rsidR="00E27F0C" w:rsidRPr="00211F02" w:rsidRDefault="00E27F0C" w:rsidP="00E27F0C">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1E541C36"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__________________</w:t>
      </w:r>
    </w:p>
    <w:p w14:paraId="1BCB1092" w14:textId="3D8D922F" w:rsidR="00E27F0C" w:rsidRPr="00211F02" w:rsidRDefault="00E27F0C" w:rsidP="00E27F0C">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sidR="00E26AFD">
        <w:rPr>
          <w:rFonts w:ascii="Garamond" w:hAnsi="Garamond"/>
          <w:sz w:val="22"/>
          <w:szCs w:val="22"/>
        </w:rPr>
        <w:t>201</w:t>
      </w:r>
      <w:r w:rsidR="00686E51">
        <w:rPr>
          <w:rFonts w:ascii="Garamond" w:hAnsi="Garamond"/>
          <w:sz w:val="22"/>
          <w:szCs w:val="22"/>
        </w:rPr>
        <w:t>9</w:t>
      </w:r>
      <w:r w:rsidRPr="00211F02">
        <w:rPr>
          <w:rFonts w:ascii="Garamond" w:hAnsi="Garamond"/>
          <w:sz w:val="22"/>
          <w:szCs w:val="22"/>
        </w:rPr>
        <w:t xml:space="preserve"> Address </w:t>
      </w:r>
      <w:r w:rsidRPr="00211F02">
        <w:rPr>
          <w:rFonts w:ascii="Garamond" w:hAnsi="Garamond"/>
          <w:sz w:val="22"/>
          <w:szCs w:val="22"/>
        </w:rPr>
        <w:tab/>
      </w:r>
    </w:p>
    <w:p w14:paraId="5847796B" w14:textId="77777777" w:rsidR="00E27F0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4909E98B" w14:textId="7849FCF3" w:rsidR="00E27F0C" w:rsidRPr="00B77BA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sidR="00E26AFD">
        <w:rPr>
          <w:rFonts w:ascii="Garamond" w:hAnsi="Garamond"/>
          <w:sz w:val="22"/>
          <w:szCs w:val="22"/>
        </w:rPr>
        <w:t>201</w:t>
      </w:r>
      <w:r w:rsidR="00686E51">
        <w:rPr>
          <w:rFonts w:ascii="Garamond" w:hAnsi="Garamond"/>
          <w:sz w:val="22"/>
          <w:szCs w:val="22"/>
        </w:rPr>
        <w:t>9</w:t>
      </w:r>
      <w:r w:rsidRPr="00211F02">
        <w:rPr>
          <w:rFonts w:ascii="Garamond" w:hAnsi="Garamond"/>
          <w:sz w:val="22"/>
          <w:szCs w:val="22"/>
        </w:rPr>
        <w:t xml:space="preserve"> Phone __________________ Summer </w:t>
      </w:r>
      <w:r w:rsidR="00D05CF6">
        <w:rPr>
          <w:rFonts w:ascii="Garamond" w:hAnsi="Garamond"/>
          <w:sz w:val="22"/>
          <w:szCs w:val="22"/>
        </w:rPr>
        <w:t>201</w:t>
      </w:r>
      <w:r w:rsidR="00686E51">
        <w:rPr>
          <w:rFonts w:ascii="Garamond" w:hAnsi="Garamond"/>
          <w:sz w:val="22"/>
          <w:szCs w:val="22"/>
        </w:rPr>
        <w:t>9</w:t>
      </w:r>
      <w:r w:rsidRPr="00211F02">
        <w:rPr>
          <w:rFonts w:ascii="Garamond" w:hAnsi="Garamond"/>
          <w:sz w:val="22"/>
          <w:szCs w:val="22"/>
        </w:rPr>
        <w:t xml:space="preserve"> email address _________________________</w:t>
      </w:r>
    </w:p>
    <w:p w14:paraId="1C515403"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7710BABF"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Major(s): ___________________________   </w:t>
      </w:r>
      <w:r>
        <w:rPr>
          <w:rFonts w:ascii="Garamond" w:hAnsi="Garamond"/>
          <w:sz w:val="22"/>
          <w:szCs w:val="22"/>
        </w:rPr>
        <w:t xml:space="preserve">Your Minor(s) </w:t>
      </w:r>
      <w:r w:rsidRPr="00211F02">
        <w:rPr>
          <w:rFonts w:ascii="Garamond" w:hAnsi="Garamond"/>
          <w:sz w:val="22"/>
          <w:szCs w:val="22"/>
        </w:rPr>
        <w:t>____________________________</w:t>
      </w:r>
      <w:r w:rsidRPr="00211F02">
        <w:rPr>
          <w:rFonts w:ascii="Garamond" w:hAnsi="Garamond"/>
          <w:sz w:val="22"/>
          <w:szCs w:val="22"/>
        </w:rPr>
        <w:tab/>
      </w:r>
    </w:p>
    <w:p w14:paraId="57D9326A"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426FDE41" w14:textId="77777777" w:rsidR="00E27F0C" w:rsidRPr="00211F02" w:rsidRDefault="00E27F0C" w:rsidP="00E27F0C">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58AE43F8" w14:textId="5981A3D6" w:rsidR="00E27F0C" w:rsidRDefault="00E27F0C" w:rsidP="00E27F0C">
      <w:pPr>
        <w:numPr>
          <w:ilvl w:val="0"/>
          <w:numId w:val="1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sidR="00E26AFD">
        <w:rPr>
          <w:rFonts w:ascii="Garamond" w:hAnsi="Garamond"/>
          <w:sz w:val="22"/>
          <w:szCs w:val="22"/>
        </w:rPr>
        <w:t>August 2</w:t>
      </w:r>
      <w:r w:rsidR="00686E51">
        <w:rPr>
          <w:rFonts w:ascii="Garamond" w:hAnsi="Garamond"/>
          <w:sz w:val="22"/>
          <w:szCs w:val="22"/>
        </w:rPr>
        <w:t>2 &amp; 23</w:t>
      </w:r>
      <w:r w:rsidRPr="00211F02">
        <w:rPr>
          <w:rFonts w:ascii="Garamond" w:hAnsi="Garamond"/>
          <w:sz w:val="22"/>
          <w:szCs w:val="22"/>
        </w:rPr>
        <w:t xml:space="preserve">, occasional professional development seminars, and regular staff meetings. </w:t>
      </w:r>
    </w:p>
    <w:p w14:paraId="30727190" w14:textId="77777777" w:rsidR="00E27F0C" w:rsidRPr="008D4FD7" w:rsidRDefault="00E27F0C" w:rsidP="00E27F0C">
      <w:pPr>
        <w:numPr>
          <w:ilvl w:val="0"/>
          <w:numId w:val="1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I will be required to enroll in</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Pr="00211F02">
        <w:rPr>
          <w:rFonts w:ascii="Garamond" w:hAnsi="Garamond"/>
          <w:sz w:val="22"/>
          <w:szCs w:val="22"/>
        </w:rPr>
        <w:t xml:space="preserve">Consultants are </w:t>
      </w:r>
      <w:r>
        <w:rPr>
          <w:rFonts w:ascii="Garamond" w:hAnsi="Garamond"/>
          <w:sz w:val="22"/>
          <w:szCs w:val="22"/>
        </w:rPr>
        <w:t>paid for attending orientation</w:t>
      </w:r>
      <w:r w:rsidRPr="00211F02">
        <w:rPr>
          <w:rFonts w:ascii="Garamond" w:hAnsi="Garamond"/>
          <w:sz w:val="22"/>
          <w:szCs w:val="22"/>
        </w:rPr>
        <w:t xml:space="preserve"> and meetings; they receive course credit for W</w:t>
      </w:r>
      <w:r w:rsidRPr="008D4FD7">
        <w:rPr>
          <w:rFonts w:ascii="Garamond" w:hAnsi="Garamond"/>
          <w:sz w:val="22"/>
          <w:szCs w:val="22"/>
        </w:rPr>
        <w:t>RT 306</w:t>
      </w:r>
      <w:r>
        <w:rPr>
          <w:rFonts w:ascii="Garamond" w:hAnsi="Garamond"/>
          <w:sz w:val="22"/>
          <w:szCs w:val="22"/>
        </w:rPr>
        <w:t xml:space="preserve">. Please note that block tuition covers 12-15 credit hours. </w:t>
      </w:r>
    </w:p>
    <w:p w14:paraId="317B6D71" w14:textId="77777777"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 xml:space="preserve">I understand that if hired, I will be required to work for the writing center at least 8 hours per week. </w:t>
      </w:r>
    </w:p>
    <w:p w14:paraId="67225081" w14:textId="77777777"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2A775781" w14:textId="77777777" w:rsidR="00E27F0C" w:rsidRPr="00211F02" w:rsidRDefault="00E27F0C" w:rsidP="00E27F0C">
      <w:pPr>
        <w:tabs>
          <w:tab w:val="left" w:leader="underscore" w:pos="5760"/>
          <w:tab w:val="left" w:leader="underscore" w:pos="9360"/>
        </w:tabs>
        <w:spacing w:after="180"/>
        <w:rPr>
          <w:rFonts w:ascii="Garamond" w:hAnsi="Garamond"/>
          <w:b/>
          <w:sz w:val="22"/>
          <w:szCs w:val="22"/>
        </w:rPr>
      </w:pPr>
    </w:p>
    <w:p w14:paraId="3F64C642"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18169604" w14:textId="77777777" w:rsidR="00E27F0C" w:rsidRPr="00211F02" w:rsidRDefault="00E27F0C" w:rsidP="00E27F0C">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3585C83B"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685F62C9"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2E5DB3AE"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Your Major(s): ___________________________   Your Minor(s): ______________________________</w:t>
      </w:r>
    </w:p>
    <w:p w14:paraId="5BC2DAF3" w14:textId="48168151"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 xml:space="preserve">_____Fall </w:t>
      </w:r>
      <w:r w:rsidR="00C43A58">
        <w:rPr>
          <w:rFonts w:ascii="Garamond" w:hAnsi="Garamond"/>
          <w:sz w:val="22"/>
          <w:szCs w:val="22"/>
        </w:rPr>
        <w:t>2019</w:t>
      </w:r>
      <w:r w:rsidRPr="00211F02">
        <w:rPr>
          <w:rFonts w:ascii="Garamond" w:hAnsi="Garamond"/>
          <w:sz w:val="22"/>
          <w:szCs w:val="22"/>
        </w:rPr>
        <w:t xml:space="preserve"> </w:t>
      </w:r>
      <w:r w:rsidRPr="00211F02">
        <w:rPr>
          <w:rFonts w:ascii="Garamond" w:hAnsi="Garamond"/>
          <w:sz w:val="22"/>
          <w:szCs w:val="22"/>
        </w:rPr>
        <w:tab/>
      </w:r>
      <w:r w:rsidR="00EF2058">
        <w:rPr>
          <w:rFonts w:ascii="Garamond" w:hAnsi="Garamond"/>
          <w:sz w:val="22"/>
          <w:szCs w:val="22"/>
        </w:rPr>
        <w:t xml:space="preserve"> </w:t>
      </w:r>
      <w:r w:rsidRPr="00211F02">
        <w:rPr>
          <w:rFonts w:ascii="Garamond" w:hAnsi="Garamond"/>
          <w:sz w:val="22"/>
          <w:szCs w:val="22"/>
        </w:rPr>
        <w:tab/>
        <w:t>_____</w:t>
      </w:r>
      <w:r w:rsidR="00EF2058">
        <w:rPr>
          <w:rFonts w:ascii="Garamond" w:hAnsi="Garamond"/>
          <w:sz w:val="22"/>
          <w:szCs w:val="22"/>
        </w:rPr>
        <w:t xml:space="preserve"> </w:t>
      </w:r>
      <w:r w:rsidR="00C43A58">
        <w:rPr>
          <w:rFonts w:ascii="Garamond" w:hAnsi="Garamond"/>
          <w:sz w:val="22"/>
          <w:szCs w:val="22"/>
        </w:rPr>
        <w:t>Winter 2020</w:t>
      </w:r>
    </w:p>
    <w:p w14:paraId="5D5673B8" w14:textId="39130C55"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student assisting/teaching (check all that apply): </w:t>
      </w:r>
      <w:r w:rsidRPr="00211F02">
        <w:rPr>
          <w:rFonts w:ascii="Garamond" w:hAnsi="Garamond"/>
          <w:sz w:val="22"/>
          <w:szCs w:val="22"/>
        </w:rPr>
        <w:tab/>
        <w:t xml:space="preserve">_____ Fall </w:t>
      </w:r>
      <w:r>
        <w:rPr>
          <w:rFonts w:ascii="Garamond" w:hAnsi="Garamond"/>
          <w:sz w:val="22"/>
          <w:szCs w:val="22"/>
        </w:rPr>
        <w:t>201</w:t>
      </w:r>
      <w:r w:rsidR="00C43A58">
        <w:rPr>
          <w:rFonts w:ascii="Garamond" w:hAnsi="Garamond"/>
          <w:sz w:val="22"/>
          <w:szCs w:val="22"/>
        </w:rPr>
        <w:t>9</w:t>
      </w:r>
      <w:r w:rsidRPr="00211F02">
        <w:rPr>
          <w:rFonts w:ascii="Garamond" w:hAnsi="Garamond"/>
          <w:sz w:val="22"/>
          <w:szCs w:val="22"/>
        </w:rPr>
        <w:t xml:space="preserve"> </w:t>
      </w:r>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_____ Winter 20</w:t>
      </w:r>
      <w:r w:rsidR="00C43A58">
        <w:rPr>
          <w:rFonts w:ascii="Garamond" w:hAnsi="Garamond"/>
          <w:sz w:val="22"/>
          <w:szCs w:val="22"/>
        </w:rPr>
        <w:t>20</w:t>
      </w:r>
    </w:p>
    <w:p w14:paraId="58A232B5" w14:textId="75C76F48"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sidR="00C43A58">
        <w:rPr>
          <w:rFonts w:ascii="Garamond" w:hAnsi="Garamond"/>
          <w:sz w:val="22"/>
          <w:szCs w:val="22"/>
        </w:rPr>
        <w:t>2019</w:t>
      </w:r>
      <w:r w:rsidRPr="00211F02">
        <w:rPr>
          <w:rFonts w:ascii="Garamond" w:hAnsi="Garamond"/>
          <w:sz w:val="22"/>
          <w:szCs w:val="22"/>
        </w:rPr>
        <w:t xml:space="preserve"> </w:t>
      </w:r>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_____ Winter 20</w:t>
      </w:r>
      <w:r w:rsidR="00C43A58">
        <w:rPr>
          <w:rFonts w:ascii="Garamond" w:hAnsi="Garamond"/>
          <w:sz w:val="22"/>
          <w:szCs w:val="22"/>
        </w:rPr>
        <w:t>20</w:t>
      </w:r>
    </w:p>
    <w:p w14:paraId="618033ED" w14:textId="6B9B5A07" w:rsidR="00E27F0C" w:rsidRPr="00211F02" w:rsidRDefault="00E27F0C" w:rsidP="00E27F0C">
      <w:pPr>
        <w:pStyle w:val="Header"/>
        <w:tabs>
          <w:tab w:val="clear" w:pos="4320"/>
          <w:tab w:val="clear" w:pos="8640"/>
          <w:tab w:val="left" w:pos="1080"/>
          <w:tab w:val="left" w:pos="6480"/>
          <w:tab w:val="left" w:leader="underscore" w:pos="9360"/>
        </w:tabs>
        <w:spacing w:after="180"/>
        <w:ind w:left="720"/>
        <w:rPr>
          <w:rFonts w:ascii="Garamond" w:hAnsi="Garamond"/>
          <w:sz w:val="20"/>
        </w:rPr>
      </w:pPr>
      <w:r w:rsidRPr="00211F02">
        <w:rPr>
          <w:rFonts w:ascii="Garamond" w:hAnsi="Garamond"/>
          <w:i/>
          <w:sz w:val="20"/>
          <w:u w:val="single"/>
        </w:rPr>
        <w:t>Please note:</w:t>
      </w:r>
      <w:r w:rsidRPr="00211F02">
        <w:rPr>
          <w:rFonts w:ascii="Garamond" w:hAnsi="Garamond"/>
          <w:i/>
          <w:sz w:val="20"/>
        </w:rPr>
        <w:t xml:space="preserve"> Almost all consultant training activities happen in the fall semester, and we need a lot of daytime availability, since that is when the writing center is open and most WRT 098/150 classes are in session. Therefore, we can only hire students who will hold full-time status for the entire academic year, who will not study abroad in the fall, and who will not be student assisting/student teaching during the </w:t>
      </w:r>
      <w:r w:rsidR="00D05CF6">
        <w:rPr>
          <w:rFonts w:ascii="Garamond" w:hAnsi="Garamond"/>
          <w:i/>
          <w:sz w:val="20"/>
        </w:rPr>
        <w:t>201</w:t>
      </w:r>
      <w:r w:rsidR="00C43A58">
        <w:rPr>
          <w:rFonts w:ascii="Garamond" w:hAnsi="Garamond"/>
          <w:i/>
          <w:sz w:val="20"/>
        </w:rPr>
        <w:t>9-2020</w:t>
      </w:r>
      <w:r w:rsidRPr="00211F02">
        <w:rPr>
          <w:rFonts w:ascii="Garamond" w:hAnsi="Garamond"/>
          <w:i/>
          <w:sz w:val="20"/>
        </w:rPr>
        <w:t xml:space="preserve"> academic year. See “Becoming a Writing Consultant” at </w:t>
      </w:r>
      <w:hyperlink r:id="rId7" w:history="1">
        <w:r w:rsidRPr="00211F02">
          <w:rPr>
            <w:rStyle w:val="Hyperlink"/>
            <w:rFonts w:ascii="Garamond" w:hAnsi="Garamond"/>
            <w:i/>
            <w:sz w:val="20"/>
          </w:rPr>
          <w:t>www.gvsu.edu/wc</w:t>
        </w:r>
      </w:hyperlink>
      <w:r w:rsidRPr="00211F02">
        <w:rPr>
          <w:rFonts w:ascii="Garamond" w:hAnsi="Garamond"/>
          <w:i/>
          <w:sz w:val="20"/>
        </w:rPr>
        <w:t xml:space="preserve">  for more information.</w:t>
      </w:r>
    </w:p>
    <w:p w14:paraId="0E54F3B3"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Do you plan to work at another job while working as a writing consultant? (circle one): Y         N</w:t>
      </w:r>
    </w:p>
    <w:p w14:paraId="6C15E361"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1EC0F9C6"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iCs/>
          <w:sz w:val="22"/>
          <w:szCs w:val="22"/>
        </w:rPr>
        <w:t>Considering other commitments such as internships, jobs, leadership in organizations, church, sports,</w:t>
      </w:r>
      <w:r w:rsidRPr="00211F02">
        <w:rPr>
          <w:rFonts w:ascii="Garamond" w:hAnsi="Garamond"/>
          <w:b/>
          <w:sz w:val="22"/>
          <w:szCs w:val="22"/>
        </w:rPr>
        <w:t xml:space="preserve"> </w:t>
      </w:r>
      <w:r w:rsidRPr="00211F02">
        <w:rPr>
          <w:rFonts w:ascii="Garamond" w:hAnsi="Garamond"/>
          <w:sz w:val="22"/>
          <w:szCs w:val="22"/>
        </w:rPr>
        <w:t>etc, what range of hours per week would you be able to work for the Center next year? (You are required to work at least 8 hours per week)_______</w:t>
      </w:r>
    </w:p>
    <w:p w14:paraId="6C3AEC61" w14:textId="77777777" w:rsidR="00E27F0C" w:rsidRPr="00211F02" w:rsidRDefault="00E27F0C" w:rsidP="00E27F0C">
      <w:pPr>
        <w:spacing w:after="360"/>
        <w:rPr>
          <w:rFonts w:ascii="Garamond" w:hAnsi="Garamond"/>
          <w:b/>
          <w:sz w:val="22"/>
          <w:szCs w:val="22"/>
        </w:rPr>
      </w:pPr>
      <w:r w:rsidRPr="00211F02">
        <w:rPr>
          <w:rFonts w:ascii="Garamond" w:hAnsi="Garamond"/>
          <w:b/>
          <w:sz w:val="22"/>
          <w:szCs w:val="22"/>
        </w:rPr>
        <w:br/>
        <w:t>What Writing</w:t>
      </w:r>
      <w:r>
        <w:rPr>
          <w:rFonts w:ascii="Garamond" w:hAnsi="Garamond"/>
          <w:b/>
          <w:sz w:val="22"/>
          <w:szCs w:val="22"/>
        </w:rPr>
        <w:t xml:space="preserve"> Department, SWS</w:t>
      </w:r>
      <w:r w:rsidRPr="00211F02">
        <w:rPr>
          <w:rFonts w:ascii="Garamond" w:hAnsi="Garamond"/>
          <w:b/>
          <w:sz w:val="22"/>
          <w:szCs w:val="22"/>
        </w:rPr>
        <w:t xml:space="preserve">, </w:t>
      </w:r>
      <w:r>
        <w:rPr>
          <w:rFonts w:ascii="Garamond" w:hAnsi="Garamond"/>
          <w:b/>
          <w:sz w:val="22"/>
          <w:szCs w:val="22"/>
        </w:rPr>
        <w:t>or</w:t>
      </w:r>
      <w:r w:rsidRPr="00211F02">
        <w:rPr>
          <w:rFonts w:ascii="Garamond" w:hAnsi="Garamond"/>
          <w:b/>
          <w:sz w:val="22"/>
          <w:szCs w:val="22"/>
        </w:rPr>
        <w:t xml:space="preserve"> other writing-intensive courses have you taken?</w:t>
      </w:r>
    </w:p>
    <w:p w14:paraId="2B8B4212" w14:textId="77777777" w:rsidR="00E27F0C" w:rsidRPr="00211F02" w:rsidRDefault="00E27F0C" w:rsidP="00E27F0C">
      <w:pPr>
        <w:rPr>
          <w:rFonts w:ascii="Garamond" w:hAnsi="Garamond"/>
          <w:sz w:val="22"/>
          <w:szCs w:val="22"/>
        </w:rPr>
      </w:pPr>
    </w:p>
    <w:p w14:paraId="187277B2" w14:textId="77777777" w:rsidR="00E27F0C" w:rsidRPr="00211F02" w:rsidRDefault="00E27F0C" w:rsidP="00E27F0C">
      <w:pPr>
        <w:rPr>
          <w:rFonts w:ascii="Garamond" w:hAnsi="Garamond"/>
          <w:sz w:val="22"/>
          <w:szCs w:val="22"/>
        </w:rPr>
      </w:pPr>
    </w:p>
    <w:p w14:paraId="7A66A241" w14:textId="77777777" w:rsidR="00E27F0C" w:rsidRPr="00211F02" w:rsidRDefault="00E27F0C" w:rsidP="00E27F0C">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4E6B9977" w14:textId="77777777" w:rsidR="00E27F0C" w:rsidRPr="00211F02" w:rsidRDefault="00E27F0C" w:rsidP="00E27F0C">
      <w:pPr>
        <w:rPr>
          <w:rFonts w:ascii="Garamond" w:hAnsi="Garamond"/>
          <w:sz w:val="22"/>
          <w:szCs w:val="22"/>
        </w:rPr>
      </w:pPr>
    </w:p>
    <w:p w14:paraId="10EB3BD5" w14:textId="77777777" w:rsidR="00E27F0C" w:rsidRPr="00211F02" w:rsidRDefault="00E27F0C" w:rsidP="00E27F0C">
      <w:pPr>
        <w:rPr>
          <w:rFonts w:ascii="Garamond" w:hAnsi="Garamond"/>
          <w:sz w:val="22"/>
          <w:szCs w:val="22"/>
        </w:rPr>
      </w:pPr>
    </w:p>
    <w:p w14:paraId="2B630670" w14:textId="77777777" w:rsidR="00E27F0C" w:rsidRPr="00211F02" w:rsidRDefault="00E27F0C" w:rsidP="00E27F0C">
      <w:pPr>
        <w:rPr>
          <w:rFonts w:ascii="Garamond" w:hAnsi="Garamond"/>
          <w:sz w:val="22"/>
          <w:szCs w:val="22"/>
        </w:rPr>
      </w:pPr>
    </w:p>
    <w:p w14:paraId="10FAC909" w14:textId="77777777" w:rsidR="00E27F0C" w:rsidRPr="00211F02" w:rsidRDefault="00E27F0C" w:rsidP="00E27F0C">
      <w:pPr>
        <w:rPr>
          <w:rFonts w:ascii="Garamond" w:hAnsi="Garamond"/>
          <w:sz w:val="22"/>
          <w:szCs w:val="22"/>
        </w:rPr>
      </w:pPr>
    </w:p>
    <w:p w14:paraId="7FFF29A5" w14:textId="77777777" w:rsidR="00E27F0C" w:rsidRPr="00211F02" w:rsidRDefault="00E27F0C" w:rsidP="00E27F0C">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7AED94CD" w14:textId="77777777" w:rsidR="00E27F0C" w:rsidRPr="00211F02" w:rsidRDefault="00E27F0C" w:rsidP="00E27F0C">
      <w:pPr>
        <w:spacing w:after="240"/>
        <w:rPr>
          <w:rFonts w:ascii="Garamond" w:hAnsi="Garamond"/>
          <w:sz w:val="22"/>
          <w:szCs w:val="22"/>
        </w:rPr>
      </w:pPr>
    </w:p>
    <w:p w14:paraId="0772720A" w14:textId="77777777" w:rsidR="00E27F0C" w:rsidRPr="00211F02" w:rsidRDefault="00E27F0C" w:rsidP="00E27F0C">
      <w:pPr>
        <w:spacing w:after="240"/>
        <w:rPr>
          <w:rFonts w:ascii="Garamond" w:hAnsi="Garamond"/>
          <w:sz w:val="22"/>
          <w:szCs w:val="22"/>
        </w:rPr>
      </w:pPr>
    </w:p>
    <w:p w14:paraId="4C8D9CF5" w14:textId="77777777" w:rsidR="00E27F0C" w:rsidRDefault="00E27F0C" w:rsidP="00E27F0C">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6FCB4D1A" w14:textId="77777777" w:rsidR="00E27F0C" w:rsidRDefault="00E27F0C" w:rsidP="00E27F0C">
      <w:pPr>
        <w:spacing w:after="240"/>
        <w:rPr>
          <w:rFonts w:ascii="Garamond" w:hAnsi="Garamond"/>
          <w:b/>
          <w:sz w:val="22"/>
          <w:szCs w:val="22"/>
        </w:rPr>
      </w:pPr>
    </w:p>
    <w:p w14:paraId="6559C013" w14:textId="77777777" w:rsidR="00E27F0C" w:rsidRDefault="00E27F0C" w:rsidP="00E27F0C">
      <w:pPr>
        <w:spacing w:after="240"/>
        <w:rPr>
          <w:rFonts w:ascii="Garamond" w:hAnsi="Garamond"/>
          <w:b/>
          <w:sz w:val="22"/>
          <w:szCs w:val="22"/>
        </w:rPr>
      </w:pPr>
    </w:p>
    <w:p w14:paraId="3F2A8CD1" w14:textId="77777777" w:rsidR="00E27F0C" w:rsidRDefault="00E27F0C" w:rsidP="00E27F0C">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E6907B0" w14:textId="77777777" w:rsidR="00E27F0C" w:rsidRDefault="00E27F0C" w:rsidP="00E27F0C">
      <w:pPr>
        <w:spacing w:after="240"/>
        <w:rPr>
          <w:rFonts w:ascii="Garamond" w:hAnsi="Garamond"/>
          <w:b/>
          <w:sz w:val="22"/>
          <w:szCs w:val="22"/>
        </w:rPr>
      </w:pPr>
    </w:p>
    <w:p w14:paraId="7E58DC00" w14:textId="77777777" w:rsidR="00E27F0C" w:rsidRDefault="00E27F0C" w:rsidP="00E27F0C">
      <w:pPr>
        <w:spacing w:after="240"/>
        <w:rPr>
          <w:rFonts w:ascii="Garamond" w:hAnsi="Garamond"/>
          <w:b/>
          <w:sz w:val="22"/>
          <w:szCs w:val="22"/>
        </w:rPr>
      </w:pPr>
    </w:p>
    <w:p w14:paraId="31FCEFE0" w14:textId="77777777" w:rsidR="00E27F0C" w:rsidRPr="00211F02" w:rsidRDefault="00E27F0C" w:rsidP="00E27F0C">
      <w:pPr>
        <w:spacing w:after="240"/>
        <w:rPr>
          <w:rFonts w:ascii="Garamond" w:hAnsi="Garamond"/>
          <w:b/>
          <w:sz w:val="22"/>
          <w:szCs w:val="22"/>
        </w:rPr>
        <w:sectPr w:rsidR="00E27F0C" w:rsidRPr="00211F02" w:rsidSect="00620012">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360" w:left="1440" w:header="432" w:footer="720" w:gutter="0"/>
          <w:cols w:space="720"/>
          <w:titlePg/>
        </w:sectPr>
      </w:pPr>
    </w:p>
    <w:p w14:paraId="4F8B323A" w14:textId="77777777" w:rsidR="00E27F0C" w:rsidRPr="00211F02" w:rsidRDefault="00E27F0C" w:rsidP="00E27F0C">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2A12AA59" w14:textId="77777777" w:rsidR="00E27F0C" w:rsidRPr="00211F02" w:rsidRDefault="00E27F0C" w:rsidP="00E27F0C">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91DD28E" w14:textId="77777777" w:rsidR="00E27F0C" w:rsidRPr="00211F02" w:rsidRDefault="00E27F0C" w:rsidP="00E27F0C">
      <w:pPr>
        <w:tabs>
          <w:tab w:val="left" w:pos="360"/>
        </w:tabs>
        <w:spacing w:before="120"/>
        <w:ind w:left="360"/>
        <w:rPr>
          <w:rFonts w:ascii="Garamond" w:hAnsi="Garamond"/>
          <w:sz w:val="22"/>
          <w:szCs w:val="22"/>
        </w:rPr>
      </w:pPr>
    </w:p>
    <w:p w14:paraId="78234A3B" w14:textId="77777777" w:rsidR="00E27F0C" w:rsidRPr="00211F02" w:rsidRDefault="00E27F0C" w:rsidP="00E27F0C">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7CE39F8F" w14:textId="77777777" w:rsidR="00E27F0C" w:rsidRPr="00211F02" w:rsidRDefault="00E27F0C" w:rsidP="00E27F0C">
      <w:pPr>
        <w:numPr>
          <w:ilvl w:val="0"/>
          <w:numId w:val="9"/>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436D20F8"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4C9692D9"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478C76FB" w14:textId="77777777" w:rsidR="00E27F0C" w:rsidRDefault="00E27F0C" w:rsidP="00E27F0C">
      <w:pPr>
        <w:pStyle w:val="NormalWeb"/>
        <w:ind w:left="360"/>
        <w:jc w:val="center"/>
        <w:rPr>
          <w:rFonts w:ascii="Arial" w:hAnsi="Arial" w:cs="Arial"/>
          <w:b/>
          <w:bCs/>
          <w:sz w:val="22"/>
        </w:rPr>
      </w:pPr>
    </w:p>
    <w:p w14:paraId="72BD6774" w14:textId="77777777" w:rsidR="00E27F0C" w:rsidRPr="00FD685F" w:rsidRDefault="00E27F0C" w:rsidP="00E27F0C">
      <w:pPr>
        <w:pStyle w:val="NormalWeb"/>
        <w:ind w:left="360"/>
        <w:jc w:val="center"/>
        <w:rPr>
          <w:rFonts w:ascii="Arial" w:hAnsi="Arial" w:cs="Arial"/>
          <w:b/>
          <w:bCs/>
          <w:sz w:val="22"/>
        </w:rPr>
      </w:pPr>
      <w:r w:rsidRPr="00FD685F">
        <w:rPr>
          <w:rFonts w:ascii="Arial" w:hAnsi="Arial" w:cs="Arial"/>
          <w:b/>
          <w:bCs/>
          <w:sz w:val="22"/>
        </w:rPr>
        <w:t>Learning Through Interaction</w:t>
      </w:r>
    </w:p>
    <w:p w14:paraId="6736B909"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similarily posed in Heath's essay, "The Fourth Vision" and of Freire's essay, "The Banking Concept of Education." </w:t>
      </w:r>
    </w:p>
    <w:p w14:paraId="39657DB0"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0593A69A"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Similarily,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0C6B175F" w14:textId="77777777" w:rsidR="00E27F0C" w:rsidRPr="00FD685F" w:rsidRDefault="00E27F0C" w:rsidP="00E27F0C">
      <w:pPr>
        <w:pStyle w:val="NormalWeb"/>
        <w:ind w:left="360"/>
        <w:rPr>
          <w:rFonts w:ascii="Arial" w:hAnsi="Arial" w:cs="Arial"/>
          <w:sz w:val="22"/>
        </w:rPr>
      </w:pPr>
      <w:r w:rsidRPr="00FD685F">
        <w:rPr>
          <w:rFonts w:ascii="Arial" w:hAnsi="Arial" w:cs="Arial"/>
          <w:sz w:val="22"/>
        </w:rPr>
        <w:lastRenderedPageBreak/>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by relating it to our lives, rather then a teacher who gets up in the front of the classroom and rambles on about the text. For example, my English teacher ng my senior year, would sit in a students desk and be part of the discussion when we would talk about Shakespeare. At times, some of Shakespeare's plays seemed to be too confusing ,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036C5E8C"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6F73DBD3"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Just like Heath stated in her three conclusions, everyone learns best from each other--young or old. Teachers can really make a difference in the way they teach so can any authoritive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out of learning, one's interest level has to be high. Keeping one's level of interest is usually easier for the teacher when they interact with the students as they teach Literacy is gained by everyone sharing their knowledge.</w:t>
      </w:r>
    </w:p>
    <w:p w14:paraId="4AC52BFB" w14:textId="77777777" w:rsidR="00E27F0C" w:rsidRDefault="00E27F0C" w:rsidP="00E27F0C">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09351F9E" w14:textId="77777777" w:rsidR="00E27F0C" w:rsidRPr="00216397" w:rsidRDefault="00E27F0C" w:rsidP="00E27F0C">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560AA54C" w14:textId="77777777" w:rsidR="00E27F0C" w:rsidRPr="00211F02" w:rsidRDefault="00E27F0C" w:rsidP="00E27F0C">
      <w:pPr>
        <w:spacing w:before="180"/>
        <w:ind w:left="720"/>
        <w:rPr>
          <w:rFonts w:ascii="Garamond" w:hAnsi="Garamond"/>
          <w:sz w:val="22"/>
          <w:szCs w:val="22"/>
        </w:rPr>
      </w:pPr>
      <w:r w:rsidRPr="00211F02">
        <w:rPr>
          <w:rFonts w:ascii="Garamond" w:hAnsi="Garamond"/>
          <w:sz w:val="22"/>
          <w:szCs w:val="22"/>
        </w:rPr>
        <w:t>It is your fifth meeting with a WRT 098 group. (In WRT 098 groups, you facilitate a discussion about group members’ drafts, trying to involve all students in the discussion). A student who seldom comes prepared arrives without having her assignment and without having followed any of your previous suggestions. Her next paper is due in two days, and she is constantly interrupting the group to demand special attention. It is obvious that she has not even read the assignment. How would you deal with this situation? (Be sure to consider both the student and the group.)</w:t>
      </w:r>
    </w:p>
    <w:p w14:paraId="71743796" w14:textId="77777777" w:rsidR="00E27F0C" w:rsidRPr="00211F02" w:rsidRDefault="00E27F0C" w:rsidP="00E27F0C">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128573AD" w14:textId="77777777" w:rsidR="00E27F0C" w:rsidRPr="00211F02" w:rsidRDefault="00E27F0C" w:rsidP="00E27F0C">
      <w:pPr>
        <w:spacing w:before="180"/>
        <w:ind w:left="720"/>
        <w:rPr>
          <w:rFonts w:ascii="Garamond" w:hAnsi="Garamond"/>
          <w:sz w:val="22"/>
          <w:szCs w:val="22"/>
        </w:rPr>
      </w:pPr>
      <w:r w:rsidRPr="00211F02">
        <w:rPr>
          <w:rFonts w:ascii="Garamond" w:hAnsi="Garamond"/>
          <w:sz w:val="22"/>
          <w:szCs w:val="22"/>
        </w:rPr>
        <w:t>One of the students you work with in a WRT 098 class complains to you that your feedback isn’t helpful. The student explains that his professor often gives advice that contradicts yours, and then the student suggests sarcastically that perhaps you need a good writing tutor. Even worse, all of this happens in a WRT 098 group session, with the other members of the group seeing and hearing everything—and waiting for you to respond. How would you answer the student’s concerns?</w:t>
      </w:r>
    </w:p>
    <w:p w14:paraId="24B362D4" w14:textId="77777777" w:rsidR="00E27F0C" w:rsidRPr="00211F02" w:rsidRDefault="00E27F0C" w:rsidP="00E27F0C">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10E33496" w14:textId="77777777" w:rsidR="00E27F0C" w:rsidRPr="00211F02" w:rsidRDefault="00E27F0C" w:rsidP="00E27F0C">
      <w:pPr>
        <w:tabs>
          <w:tab w:val="left" w:pos="360"/>
        </w:tabs>
        <w:spacing w:before="180"/>
        <w:ind w:left="-90"/>
        <w:rPr>
          <w:rFonts w:ascii="Garamond" w:hAnsi="Garamond"/>
          <w:b/>
          <w:sz w:val="22"/>
          <w:szCs w:val="22"/>
        </w:rPr>
      </w:pPr>
    </w:p>
    <w:p w14:paraId="77652299" w14:textId="77777777" w:rsidR="00E27F0C" w:rsidRDefault="00E27F0C" w:rsidP="00E27F0C">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7DED4C0D" w14:textId="5818C6E9" w:rsidR="00E27F0C" w:rsidRPr="009B1EB3" w:rsidRDefault="00E27F0C" w:rsidP="00E27F0C">
      <w:pPr>
        <w:numPr>
          <w:ilvl w:val="0"/>
          <w:numId w:val="16"/>
        </w:numPr>
        <w:tabs>
          <w:tab w:val="left" w:pos="360"/>
        </w:tabs>
        <w:spacing w:before="180"/>
        <w:rPr>
          <w:rFonts w:ascii="Garamond" w:hAnsi="Garamond"/>
          <w:i/>
          <w:sz w:val="22"/>
          <w:szCs w:val="22"/>
        </w:rPr>
      </w:pPr>
      <w:r w:rsidRPr="009B1EB3">
        <w:rPr>
          <w:rFonts w:ascii="Garamond" w:hAnsi="Garamond"/>
          <w:i/>
          <w:sz w:val="22"/>
          <w:szCs w:val="22"/>
        </w:rPr>
        <w:t xml:space="preserve">Completed applications are due to LOH 120 by 5 p.m. on Friday, March </w:t>
      </w:r>
      <w:r>
        <w:rPr>
          <w:rFonts w:ascii="Garamond" w:hAnsi="Garamond"/>
          <w:i/>
          <w:sz w:val="22"/>
          <w:szCs w:val="22"/>
        </w:rPr>
        <w:t>1</w:t>
      </w:r>
      <w:r w:rsidR="00C43A58">
        <w:rPr>
          <w:rFonts w:ascii="Garamond" w:hAnsi="Garamond"/>
          <w:i/>
          <w:sz w:val="22"/>
          <w:szCs w:val="22"/>
        </w:rPr>
        <w:t>5</w:t>
      </w:r>
      <w:bookmarkStart w:id="0" w:name="_GoBack"/>
      <w:bookmarkEnd w:id="0"/>
      <w:r w:rsidRPr="009B1EB3">
        <w:rPr>
          <w:rFonts w:ascii="Garamond" w:hAnsi="Garamond"/>
          <w:i/>
          <w:sz w:val="22"/>
          <w:szCs w:val="22"/>
        </w:rPr>
        <w:t xml:space="preserve">. </w:t>
      </w:r>
    </w:p>
    <w:p w14:paraId="138B945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6CC5E288" w14:textId="77777777" w:rsidR="00E27F0C" w:rsidRDefault="00E27F0C" w:rsidP="00E27F0C">
      <w:pPr>
        <w:numPr>
          <w:ilvl w:val="0"/>
          <w:numId w:val="16"/>
        </w:numPr>
        <w:tabs>
          <w:tab w:val="left" w:pos="360"/>
        </w:tabs>
        <w:spacing w:before="180"/>
        <w:rPr>
          <w:rFonts w:ascii="Garamond" w:hAnsi="Garamond"/>
          <w:i/>
          <w:sz w:val="22"/>
          <w:szCs w:val="22"/>
        </w:rPr>
      </w:pPr>
      <w:r>
        <w:rPr>
          <w:rFonts w:ascii="Garamond" w:hAnsi="Garamond"/>
          <w:i/>
          <w:sz w:val="22"/>
          <w:szCs w:val="22"/>
        </w:rPr>
        <w:t>Save room in your schedule for WRT 306! You can’t enroll in the course until the summer, but if you’re hired, enrolling in this one-credit course is mandatory. Your block tuition will cover this course if you stay within the 12-15 credit range (inclusive of WRT 306).</w:t>
      </w:r>
    </w:p>
    <w:p w14:paraId="7E9065F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4" w:history="1">
        <w:r w:rsidRPr="005C3899">
          <w:rPr>
            <w:rStyle w:val="Hyperlink"/>
            <w:rFonts w:ascii="Garamond" w:hAnsi="Garamond"/>
            <w:i/>
            <w:sz w:val="22"/>
            <w:szCs w:val="22"/>
          </w:rPr>
          <w:t>www.gvsu.edu/wc</w:t>
        </w:r>
      </w:hyperlink>
    </w:p>
    <w:p w14:paraId="04A426DF" w14:textId="77777777" w:rsidR="00E27F0C" w:rsidRPr="009B1EB3" w:rsidRDefault="00E27F0C" w:rsidP="00E27F0C">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873FBC6" w14:textId="77777777" w:rsidR="00E27F0C" w:rsidRPr="00211F02" w:rsidRDefault="00E27F0C" w:rsidP="00E27F0C">
      <w:pPr>
        <w:tabs>
          <w:tab w:val="left" w:pos="360"/>
        </w:tabs>
        <w:spacing w:before="180"/>
        <w:ind w:left="-90"/>
        <w:rPr>
          <w:rFonts w:ascii="Garamond" w:hAnsi="Garamond"/>
          <w:b/>
          <w:sz w:val="22"/>
          <w:szCs w:val="22"/>
          <w:u w:val="single"/>
        </w:rPr>
      </w:pPr>
    </w:p>
    <w:p w14:paraId="048EAEB4" w14:textId="77777777" w:rsidR="00E27F0C" w:rsidRDefault="00E27F0C" w:rsidP="00E27F0C">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0D0E5B6"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19096B69"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Two academic writing samples (at least one of which must in</w:t>
      </w:r>
      <w:r w:rsidR="00EF2058">
        <w:rPr>
          <w:rFonts w:ascii="Garamond" w:hAnsi="Garamond"/>
          <w:b/>
          <w:sz w:val="22"/>
          <w:szCs w:val="22"/>
        </w:rPr>
        <w:t xml:space="preserve">corporate outside research and </w:t>
      </w:r>
      <w:r w:rsidRPr="00211F02">
        <w:rPr>
          <w:rFonts w:ascii="Garamond" w:hAnsi="Garamond"/>
          <w:b/>
          <w:sz w:val="22"/>
          <w:szCs w:val="22"/>
        </w:rPr>
        <w:t>include a works cited/references page)</w:t>
      </w:r>
    </w:p>
    <w:p w14:paraId="196A4B07" w14:textId="77777777" w:rsidR="00E27F0C" w:rsidRPr="00211F02" w:rsidRDefault="00E27F0C" w:rsidP="00E27F0C">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Pr="00211F02">
        <w:rPr>
          <w:rFonts w:ascii="Garamond" w:hAnsi="Garamond"/>
          <w:b/>
          <w:sz w:val="22"/>
          <w:szCs w:val="22"/>
        </w:rPr>
        <w:t xml:space="preserve">Recommendation by a professor (emailed directly from the professor to Lisa Gullo, </w:t>
      </w:r>
      <w:hyperlink r:id="rId15" w:history="1">
        <w:r w:rsidRPr="00211F02">
          <w:rPr>
            <w:rStyle w:val="Hyperlink"/>
            <w:rFonts w:ascii="Garamond" w:hAnsi="Garamond"/>
            <w:b/>
            <w:sz w:val="22"/>
            <w:szCs w:val="22"/>
          </w:rPr>
          <w:t>gullol@gvsu.edu</w:t>
        </w:r>
      </w:hyperlink>
      <w:r w:rsidRPr="00211F02">
        <w:rPr>
          <w:rFonts w:ascii="Garamond" w:hAnsi="Garamond"/>
          <w:b/>
          <w:sz w:val="22"/>
          <w:szCs w:val="22"/>
        </w:rPr>
        <w:t xml:space="preserve">) </w:t>
      </w:r>
    </w:p>
    <w:p w14:paraId="1DCD01A5" w14:textId="77777777" w:rsidR="001472C8" w:rsidRPr="00E27F0C" w:rsidRDefault="001472C8" w:rsidP="00E27F0C"/>
    <w:sectPr w:rsidR="001472C8" w:rsidRPr="00E27F0C" w:rsidSect="00C44F78">
      <w:headerReference w:type="first" r:id="rId16"/>
      <w:pgSz w:w="12240" w:h="15840" w:code="1"/>
      <w:pgMar w:top="900"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D996" w14:textId="77777777" w:rsidR="00CE1EC8" w:rsidRDefault="00CE1EC8">
      <w:r>
        <w:separator/>
      </w:r>
    </w:p>
  </w:endnote>
  <w:endnote w:type="continuationSeparator" w:id="0">
    <w:p w14:paraId="240AE186" w14:textId="77777777" w:rsidR="00CE1EC8" w:rsidRDefault="00C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EAF" w14:textId="77777777" w:rsidR="00164428" w:rsidRDefault="0016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1C4F" w14:textId="77777777" w:rsidR="00E27F0C" w:rsidRDefault="00E27F0C">
    <w:pPr>
      <w:pStyle w:val="Footer"/>
      <w:tabs>
        <w:tab w:val="clear" w:pos="4320"/>
        <w:tab w:val="clear" w:pos="8640"/>
        <w:tab w:val="center" w:pos="4680"/>
        <w:tab w:val="right" w:pos="9360"/>
      </w:tabs>
      <w:rPr>
        <w:sz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D2A0" w14:textId="77777777" w:rsidR="00164428" w:rsidRDefault="0016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607" w14:textId="77777777" w:rsidR="00CE1EC8" w:rsidRDefault="00CE1EC8">
      <w:r>
        <w:separator/>
      </w:r>
    </w:p>
  </w:footnote>
  <w:footnote w:type="continuationSeparator" w:id="0">
    <w:p w14:paraId="556E0D45" w14:textId="77777777" w:rsidR="00CE1EC8" w:rsidRDefault="00CE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8EB7" w14:textId="77777777" w:rsidR="00164428" w:rsidRDefault="0016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E16" w14:textId="77777777" w:rsidR="00E27F0C" w:rsidRDefault="00E27F0C">
    <w:pPr>
      <w:tabs>
        <w:tab w:val="left" w:pos="5760"/>
        <w:tab w:val="left" w:pos="8503"/>
        <w:tab w:val="right" w:leader="underscore" w:pos="9360"/>
      </w:tabs>
      <w:jc w:val="center"/>
      <w:rPr>
        <w:b/>
        <w:sz w:val="28"/>
        <w:szCs w:val="28"/>
      </w:rPr>
    </w:pPr>
  </w:p>
  <w:p w14:paraId="2BDB8552" w14:textId="77777777" w:rsidR="00E27F0C" w:rsidRDefault="00E27F0C">
    <w:pPr>
      <w:jc w:val="center"/>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DEED" w14:textId="3F89B996" w:rsidR="00E27F0C" w:rsidRDefault="0092701E" w:rsidP="00620012">
    <w:pPr>
      <w:tabs>
        <w:tab w:val="left" w:pos="5760"/>
        <w:tab w:val="right" w:leader="underscore" w:pos="9360"/>
      </w:tabs>
      <w:jc w:val="center"/>
    </w:pPr>
    <w:r>
      <w:rPr>
        <w:b/>
        <w:noProof/>
        <w:sz w:val="28"/>
      </w:rPr>
      <w:drawing>
        <wp:inline distT="0" distB="0" distL="0" distR="0" wp14:anchorId="0E371D2E" wp14:editId="57ED23F8">
          <wp:extent cx="1181100" cy="1003300"/>
          <wp:effectExtent l="0" t="0" r="12700" b="12700"/>
          <wp:docPr id="1" name="Picture 1" descr="marktop_R_FMCWM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R_FMCWMA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03300"/>
                  </a:xfrm>
                  <a:prstGeom prst="rect">
                    <a:avLst/>
                  </a:prstGeom>
                  <a:noFill/>
                  <a:ln>
                    <a:noFill/>
                  </a:ln>
                </pic:spPr>
              </pic:pic>
            </a:graphicData>
          </a:graphic>
        </wp:inline>
      </w:drawing>
    </w:r>
  </w:p>
  <w:p w14:paraId="4C5E1F49" w14:textId="7A7C8D41" w:rsidR="00E27F0C" w:rsidRDefault="00E27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CE68" w14:textId="77777777" w:rsidR="00E173B6" w:rsidRDefault="00E173B6">
    <w:pPr>
      <w:tabs>
        <w:tab w:val="left" w:pos="5760"/>
        <w:tab w:val="right" w:leader="underscore" w:pos="9360"/>
      </w:tabs>
    </w:pPr>
    <w:r>
      <w:rPr>
        <w:b/>
        <w:sz w:val="28"/>
      </w:rPr>
      <w:tab/>
    </w:r>
  </w:p>
  <w:p w14:paraId="79B5294B" w14:textId="77777777" w:rsidR="00E173B6" w:rsidRPr="00C44F78" w:rsidRDefault="00E173B6" w:rsidP="00C44F78">
    <w:pPr>
      <w:pStyle w:val="Heading1"/>
      <w:rPr>
        <w:szCs w:val="28"/>
      </w:rPr>
    </w:pPr>
    <w:r w:rsidRPr="00C44F78">
      <w:rPr>
        <w:szCs w:val="28"/>
      </w:rPr>
      <w:t>Fred Meijer Center for Writing</w:t>
    </w:r>
  </w:p>
  <w:p w14:paraId="35FE2752" w14:textId="77777777" w:rsidR="00E173B6" w:rsidRDefault="00E1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74A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9E3324"/>
    <w:multiLevelType w:val="hybridMultilevel"/>
    <w:tmpl w:val="C2E8BF98"/>
    <w:lvl w:ilvl="0" w:tplc="4A64581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01185"/>
    <w:multiLevelType w:val="hybridMultilevel"/>
    <w:tmpl w:val="9A5A0B80"/>
    <w:lvl w:ilvl="0" w:tplc="684EF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C1F92"/>
    <w:multiLevelType w:val="hybridMultilevel"/>
    <w:tmpl w:val="44A01BA4"/>
    <w:lvl w:ilvl="0" w:tplc="B148BF6C">
      <w:start w:val="6"/>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54482281"/>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8811542"/>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5A280C66"/>
    <w:multiLevelType w:val="hybridMultilevel"/>
    <w:tmpl w:val="8DAA443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9"/>
  </w:num>
  <w:num w:numId="10">
    <w:abstractNumId w:val="2"/>
  </w:num>
  <w:num w:numId="11">
    <w:abstractNumId w:val="5"/>
  </w:num>
  <w:num w:numId="12">
    <w:abstractNumId w:val="1"/>
  </w:num>
  <w:num w:numId="13">
    <w:abstractNumId w:val="3"/>
  </w:num>
  <w:num w:numId="14">
    <w:abstractNumId w:val="8"/>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51"/>
    <w:rsid w:val="0002175D"/>
    <w:rsid w:val="000249B9"/>
    <w:rsid w:val="00061F75"/>
    <w:rsid w:val="00065641"/>
    <w:rsid w:val="000714D3"/>
    <w:rsid w:val="00086435"/>
    <w:rsid w:val="000A57FE"/>
    <w:rsid w:val="000A7EF3"/>
    <w:rsid w:val="000C3FFE"/>
    <w:rsid w:val="0011099C"/>
    <w:rsid w:val="0011446D"/>
    <w:rsid w:val="0012370A"/>
    <w:rsid w:val="00136C47"/>
    <w:rsid w:val="001472C8"/>
    <w:rsid w:val="001549DE"/>
    <w:rsid w:val="00164428"/>
    <w:rsid w:val="00182359"/>
    <w:rsid w:val="001C18BE"/>
    <w:rsid w:val="001C37A4"/>
    <w:rsid w:val="001D5E94"/>
    <w:rsid w:val="001F09CC"/>
    <w:rsid w:val="00211F02"/>
    <w:rsid w:val="00213400"/>
    <w:rsid w:val="00216397"/>
    <w:rsid w:val="00216C0E"/>
    <w:rsid w:val="0023020F"/>
    <w:rsid w:val="0023140F"/>
    <w:rsid w:val="002426E3"/>
    <w:rsid w:val="002529B8"/>
    <w:rsid w:val="002A5EB1"/>
    <w:rsid w:val="002D1DAC"/>
    <w:rsid w:val="002E1E99"/>
    <w:rsid w:val="002E2E34"/>
    <w:rsid w:val="002F10EE"/>
    <w:rsid w:val="00307ADE"/>
    <w:rsid w:val="00332FEA"/>
    <w:rsid w:val="0036155D"/>
    <w:rsid w:val="0039210E"/>
    <w:rsid w:val="003B39AB"/>
    <w:rsid w:val="003B6526"/>
    <w:rsid w:val="00411437"/>
    <w:rsid w:val="004178EC"/>
    <w:rsid w:val="00422609"/>
    <w:rsid w:val="00444403"/>
    <w:rsid w:val="00444FD9"/>
    <w:rsid w:val="00490CB1"/>
    <w:rsid w:val="004A721E"/>
    <w:rsid w:val="00507C8C"/>
    <w:rsid w:val="00530276"/>
    <w:rsid w:val="00583A7E"/>
    <w:rsid w:val="00585F8C"/>
    <w:rsid w:val="005F4A06"/>
    <w:rsid w:val="00620012"/>
    <w:rsid w:val="00620A4D"/>
    <w:rsid w:val="00624425"/>
    <w:rsid w:val="00686E51"/>
    <w:rsid w:val="006E24AD"/>
    <w:rsid w:val="00753397"/>
    <w:rsid w:val="00763BB5"/>
    <w:rsid w:val="00786196"/>
    <w:rsid w:val="007958A6"/>
    <w:rsid w:val="007B0753"/>
    <w:rsid w:val="007B0D9A"/>
    <w:rsid w:val="007F1582"/>
    <w:rsid w:val="007F474C"/>
    <w:rsid w:val="007F7205"/>
    <w:rsid w:val="008065D1"/>
    <w:rsid w:val="00806BF8"/>
    <w:rsid w:val="00817453"/>
    <w:rsid w:val="0087752F"/>
    <w:rsid w:val="00880E92"/>
    <w:rsid w:val="00896FCE"/>
    <w:rsid w:val="008A686D"/>
    <w:rsid w:val="008C771E"/>
    <w:rsid w:val="008D4FD7"/>
    <w:rsid w:val="008F213E"/>
    <w:rsid w:val="00902851"/>
    <w:rsid w:val="0092701E"/>
    <w:rsid w:val="00946026"/>
    <w:rsid w:val="00997C98"/>
    <w:rsid w:val="009A0E7E"/>
    <w:rsid w:val="009B1EB3"/>
    <w:rsid w:val="009D5181"/>
    <w:rsid w:val="00A4616B"/>
    <w:rsid w:val="00A65DF3"/>
    <w:rsid w:val="00A721F7"/>
    <w:rsid w:val="00A831D4"/>
    <w:rsid w:val="00AA19E5"/>
    <w:rsid w:val="00B44FBB"/>
    <w:rsid w:val="00B540BC"/>
    <w:rsid w:val="00B557E1"/>
    <w:rsid w:val="00B77BAC"/>
    <w:rsid w:val="00B84B19"/>
    <w:rsid w:val="00B854E4"/>
    <w:rsid w:val="00B93A16"/>
    <w:rsid w:val="00BB256C"/>
    <w:rsid w:val="00BD7B70"/>
    <w:rsid w:val="00BE1D95"/>
    <w:rsid w:val="00C139A9"/>
    <w:rsid w:val="00C2712D"/>
    <w:rsid w:val="00C404D7"/>
    <w:rsid w:val="00C43A58"/>
    <w:rsid w:val="00C44F78"/>
    <w:rsid w:val="00C51319"/>
    <w:rsid w:val="00C55337"/>
    <w:rsid w:val="00C771EF"/>
    <w:rsid w:val="00CA1C23"/>
    <w:rsid w:val="00CD015D"/>
    <w:rsid w:val="00CE1EC8"/>
    <w:rsid w:val="00CE420E"/>
    <w:rsid w:val="00CE655D"/>
    <w:rsid w:val="00D05CF6"/>
    <w:rsid w:val="00D20861"/>
    <w:rsid w:val="00D44C81"/>
    <w:rsid w:val="00D97E4D"/>
    <w:rsid w:val="00DC2547"/>
    <w:rsid w:val="00DD0852"/>
    <w:rsid w:val="00DD245D"/>
    <w:rsid w:val="00E06699"/>
    <w:rsid w:val="00E173B6"/>
    <w:rsid w:val="00E221A8"/>
    <w:rsid w:val="00E26AFD"/>
    <w:rsid w:val="00E27F0C"/>
    <w:rsid w:val="00E62A9C"/>
    <w:rsid w:val="00E91910"/>
    <w:rsid w:val="00ED0D76"/>
    <w:rsid w:val="00ED0F14"/>
    <w:rsid w:val="00ED79F0"/>
    <w:rsid w:val="00EF2058"/>
    <w:rsid w:val="00F0427D"/>
    <w:rsid w:val="00F15E19"/>
    <w:rsid w:val="00F35937"/>
    <w:rsid w:val="00F43F6E"/>
    <w:rsid w:val="00FC10A7"/>
    <w:rsid w:val="00FC3AE7"/>
    <w:rsid w:val="00FD08B0"/>
    <w:rsid w:val="00FD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C1E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1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tabs>
        <w:tab w:val="left" w:pos="360"/>
      </w:tabs>
      <w:ind w:left="1440" w:right="1440"/>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itle">
    <w:name w:val="Title"/>
    <w:basedOn w:val="Normal"/>
    <w:qFormat/>
    <w:pPr>
      <w:tabs>
        <w:tab w:val="left" w:leader="underscore" w:pos="5760"/>
        <w:tab w:val="left" w:leader="underscore" w:pos="9360"/>
      </w:tabs>
      <w:spacing w:after="180"/>
      <w:jc w:val="center"/>
    </w:pPr>
    <w:rPr>
      <w:b/>
      <w:sz w:val="22"/>
      <w:szCs w:val="22"/>
    </w:rPr>
  </w:style>
  <w:style w:type="character" w:customStyle="1" w:styleId="HeaderChar">
    <w:name w:val="Header Char"/>
    <w:link w:val="Header"/>
    <w:rsid w:val="00E27F0C"/>
    <w:rPr>
      <w:sz w:val="24"/>
    </w:rPr>
  </w:style>
  <w:style w:type="character" w:customStyle="1" w:styleId="FooterChar">
    <w:name w:val="Footer Char"/>
    <w:link w:val="Footer"/>
    <w:rsid w:val="00E27F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vsu.edu/wc"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ullol@gvsu.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vsu.edu/w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 your best to explain the following. Use grammatical terminology or your own words or both.</vt:lpstr>
    </vt:vector>
  </TitlesOfParts>
  <Company>GVSU</Company>
  <LinksUpToDate>false</LinksUpToDate>
  <CharactersWithSpaces>13496</CharactersWithSpaces>
  <SharedDoc>false</SharedDoc>
  <HLinks>
    <vt:vector size="18" baseType="variant">
      <vt:variant>
        <vt:i4>5570657</vt:i4>
      </vt:variant>
      <vt:variant>
        <vt:i4>6</vt:i4>
      </vt:variant>
      <vt:variant>
        <vt:i4>0</vt:i4>
      </vt:variant>
      <vt:variant>
        <vt:i4>5</vt:i4>
      </vt:variant>
      <vt:variant>
        <vt:lpwstr>mailto:gullol@gvsu.edu</vt:lpwstr>
      </vt:variant>
      <vt:variant>
        <vt:lpwstr/>
      </vt:variant>
      <vt:variant>
        <vt:i4>3735604</vt:i4>
      </vt:variant>
      <vt:variant>
        <vt:i4>3</vt:i4>
      </vt:variant>
      <vt:variant>
        <vt:i4>0</vt:i4>
      </vt:variant>
      <vt:variant>
        <vt:i4>5</vt:i4>
      </vt:variant>
      <vt:variant>
        <vt:lpwstr>http://www.gvsu.edu/wc</vt:lpwstr>
      </vt:variant>
      <vt:variant>
        <vt:lpwstr/>
      </vt:variant>
      <vt:variant>
        <vt:i4>3735604</vt:i4>
      </vt:variant>
      <vt:variant>
        <vt:i4>0</vt:i4>
      </vt:variant>
      <vt:variant>
        <vt:i4>0</vt:i4>
      </vt:variant>
      <vt:variant>
        <vt:i4>5</vt:i4>
      </vt:variant>
      <vt:variant>
        <vt:lpwstr>http://www.gvsu.edu/wc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your best to explain the following. Use grammatical terminology or your own words or both.</dc:title>
  <dc:subject/>
  <dc:creator>GVSU</dc:creator>
  <cp:keywords/>
  <cp:lastModifiedBy>Microsoft Office User</cp:lastModifiedBy>
  <cp:revision>3</cp:revision>
  <cp:lastPrinted>2014-09-22T13:38:00Z</cp:lastPrinted>
  <dcterms:created xsi:type="dcterms:W3CDTF">2019-01-24T15:45:00Z</dcterms:created>
  <dcterms:modified xsi:type="dcterms:W3CDTF">2019-01-24T15:57:00Z</dcterms:modified>
</cp:coreProperties>
</file>