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42CCB" w14:textId="77777777" w:rsidR="00F510B0" w:rsidRDefault="00F510B0" w:rsidP="00F510B0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8A089C">
        <w:rPr>
          <w:rFonts w:ascii="Arial" w:eastAsia="Times New Roman" w:hAnsi="Arial" w:cs="Arial"/>
          <w:b/>
          <w:bCs/>
          <w:color w:val="000000"/>
          <w:sz w:val="36"/>
          <w:szCs w:val="36"/>
        </w:rPr>
        <w:t>Book It student walkthrough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– Drop-in</w:t>
      </w:r>
    </w:p>
    <w:p w14:paraId="05F74E54" w14:textId="77777777" w:rsidR="00F510B0" w:rsidRPr="00A71AE1" w:rsidRDefault="00F510B0" w:rsidP="00F510B0">
      <w:pPr>
        <w:rPr>
          <w:rFonts w:eastAsia="Times New Roman" w:cs="Arial"/>
          <w:color w:val="000000"/>
        </w:rPr>
      </w:pPr>
    </w:p>
    <w:p w14:paraId="7B84932D" w14:textId="77777777" w:rsidR="00F510B0" w:rsidRPr="008A089C" w:rsidRDefault="00F510B0" w:rsidP="00F510B0">
      <w:pPr>
        <w:rPr>
          <w:rFonts w:ascii="Times New Roman" w:eastAsia="Times New Roman" w:hAnsi="Times New Roman" w:cs="Times New Roman"/>
        </w:rPr>
      </w:pPr>
    </w:p>
    <w:p w14:paraId="280F1B10" w14:textId="77777777" w:rsidR="00F510B0" w:rsidRPr="005813E3" w:rsidRDefault="00F510B0" w:rsidP="00F510B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>Login to Book It using your GVSU login/password (</w:t>
      </w:r>
      <w:hyperlink r:id="rId5" w:history="1">
        <w:r w:rsidRPr="00BB505E">
          <w:rPr>
            <w:rStyle w:val="Hyperlink"/>
            <w:rFonts w:ascii="Arial" w:eastAsia="Times New Roman" w:hAnsi="Arial" w:cs="Arial"/>
          </w:rPr>
          <w:t>www.gvsu.edu/bookit/</w:t>
        </w:r>
      </w:hyperlink>
      <w:r w:rsidRPr="005813E3">
        <w:rPr>
          <w:rFonts w:ascii="Arial" w:eastAsia="Times New Roman" w:hAnsi="Arial" w:cs="Arial"/>
          <w:color w:val="000000"/>
        </w:rPr>
        <w:t>)</w:t>
      </w:r>
      <w:r>
        <w:rPr>
          <w:rFonts w:ascii="Arial" w:eastAsia="Times New Roman" w:hAnsi="Arial" w:cs="Arial"/>
          <w:color w:val="000000"/>
        </w:rPr>
        <w:t xml:space="preserve"> </w:t>
      </w:r>
    </w:p>
    <w:p w14:paraId="668DF613" w14:textId="77777777" w:rsidR="00F510B0" w:rsidRDefault="00F510B0" w:rsidP="00F510B0">
      <w:pPr>
        <w:rPr>
          <w:rFonts w:ascii="Times New Roman" w:eastAsia="Times New Roman" w:hAnsi="Times New Roman" w:cs="Times New Roman"/>
        </w:rPr>
      </w:pPr>
    </w:p>
    <w:p w14:paraId="6F2618C2" w14:textId="77777777" w:rsidR="00F510B0" w:rsidRDefault="00F510B0" w:rsidP="00F510B0">
      <w:pPr>
        <w:ind w:firstLine="720"/>
        <w:rPr>
          <w:rFonts w:ascii="Times New Roman" w:eastAsia="Times New Roman" w:hAnsi="Times New Roman" w:cs="Times New Roman"/>
        </w:rPr>
      </w:pPr>
      <w:r w:rsidRPr="005813E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414678" wp14:editId="6AA3CFAA">
            <wp:extent cx="2590800" cy="1261632"/>
            <wp:effectExtent l="0" t="0" r="0" b="0"/>
            <wp:docPr id="15" name="Picture 15" descr="Screen capture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5" cy="12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3A6F" w14:textId="77777777" w:rsidR="00F510B0" w:rsidRPr="002D1098" w:rsidRDefault="00F510B0" w:rsidP="002D1098">
      <w:pPr>
        <w:rPr>
          <w:rFonts w:eastAsia="Times New Roman" w:cs="Times New Roman"/>
        </w:rPr>
      </w:pPr>
    </w:p>
    <w:p w14:paraId="548264E0" w14:textId="77777777" w:rsidR="00F510B0" w:rsidRPr="00A71AE1" w:rsidRDefault="00F510B0" w:rsidP="00F510B0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 w:rsidRPr="00A71AE1">
        <w:rPr>
          <w:rFonts w:eastAsia="Times New Roman" w:cs="Times New Roman"/>
        </w:rPr>
        <w:t xml:space="preserve">After logging into the system, you will see the following navigation bar. The option to do a virtual drop-in is available during our normal hours of operation. </w:t>
      </w:r>
    </w:p>
    <w:p w14:paraId="2964DA31" w14:textId="77777777" w:rsidR="00F510B0" w:rsidRDefault="00F510B0" w:rsidP="00F510B0">
      <w:pPr>
        <w:ind w:left="360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D72E2" wp14:editId="059D36B3">
                <wp:simplePos x="0" y="0"/>
                <wp:positionH relativeFrom="column">
                  <wp:posOffset>3335020</wp:posOffset>
                </wp:positionH>
                <wp:positionV relativeFrom="paragraph">
                  <wp:posOffset>180975</wp:posOffset>
                </wp:positionV>
                <wp:extent cx="1397000" cy="506730"/>
                <wp:effectExtent l="12700" t="12700" r="1270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5067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31262" id="Oval 13" o:spid="_x0000_s1026" style="position:absolute;margin-left:262.6pt;margin-top:14.25pt;width:110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" filled="f" strokecolor="red" strokeweight="2.25pt">
                <v:stroke joinstyle="miter"/>
              </v:oval>
            </w:pict>
          </mc:Fallback>
        </mc:AlternateContent>
      </w:r>
    </w:p>
    <w:p w14:paraId="1D13527C" w14:textId="77777777" w:rsidR="00F510B0" w:rsidRDefault="00F510B0" w:rsidP="00F510B0">
      <w:pPr>
        <w:ind w:left="360"/>
      </w:pPr>
      <w:r w:rsidRPr="00A71AE1">
        <w:rPr>
          <w:noProof/>
        </w:rPr>
        <w:drawing>
          <wp:inline distT="0" distB="0" distL="0" distR="0" wp14:anchorId="7B482865" wp14:editId="1977ABB4">
            <wp:extent cx="6492240" cy="502920"/>
            <wp:effectExtent l="0" t="0" r="0" b="5080"/>
            <wp:docPr id="12" name="Picture 12" descr="screen capture of navigation bar with &quot;virtual drop in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19DF" w14:textId="77777777" w:rsidR="00F510B0" w:rsidRDefault="00F510B0" w:rsidP="00F510B0">
      <w:pPr>
        <w:ind w:left="360"/>
      </w:pPr>
    </w:p>
    <w:p w14:paraId="60FD23AD" w14:textId="77777777" w:rsidR="00F510B0" w:rsidRDefault="00F510B0" w:rsidP="00F510B0">
      <w:pPr>
        <w:pStyle w:val="ListParagraph"/>
        <w:numPr>
          <w:ilvl w:val="0"/>
          <w:numId w:val="1"/>
        </w:numPr>
      </w:pPr>
      <w:r>
        <w:t xml:space="preserve">After selecting “Virtual </w:t>
      </w:r>
      <w:proofErr w:type="spellStart"/>
      <w:r>
        <w:t>Dropin</w:t>
      </w:r>
      <w:proofErr w:type="spellEnd"/>
      <w:r>
        <w:t>” you will be directed to the confirmation page:</w:t>
      </w:r>
    </w:p>
    <w:p w14:paraId="6A4E8F5E" w14:textId="77777777" w:rsidR="00F510B0" w:rsidRDefault="00F510B0" w:rsidP="00F510B0">
      <w:pPr>
        <w:pStyle w:val="ListParagraph"/>
      </w:pPr>
    </w:p>
    <w:p w14:paraId="62DEFC16" w14:textId="77777777" w:rsidR="00F510B0" w:rsidRDefault="00F510B0" w:rsidP="00F510B0">
      <w:pPr>
        <w:ind w:left="360"/>
      </w:pPr>
      <w:r w:rsidRPr="00A71AE1">
        <w:rPr>
          <w:noProof/>
        </w:rPr>
        <w:drawing>
          <wp:inline distT="0" distB="0" distL="0" distR="0" wp14:anchorId="0BF8F5A0" wp14:editId="4670929E">
            <wp:extent cx="4508500" cy="1611754"/>
            <wp:effectExtent l="0" t="0" r="0" b="1270"/>
            <wp:docPr id="14" name="Picture 14" descr="screen capture of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04" cy="16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CA43" w14:textId="77777777" w:rsidR="00F510B0" w:rsidRDefault="00F510B0" w:rsidP="00F510B0">
      <w:pPr>
        <w:ind w:left="360"/>
      </w:pPr>
    </w:p>
    <w:p w14:paraId="1A8FA506" w14:textId="5AD95211" w:rsidR="00F130C6" w:rsidRDefault="00F130C6" w:rsidP="00F130C6">
      <w:pPr>
        <w:pStyle w:val="ListParagraph"/>
        <w:numPr>
          <w:ilvl w:val="0"/>
          <w:numId w:val="1"/>
        </w:numPr>
      </w:pPr>
      <w:r>
        <w:t xml:space="preserve">After you have checked-in, </w:t>
      </w:r>
      <w:r w:rsidRPr="002B293F">
        <w:rPr>
          <w:b/>
          <w:bCs/>
        </w:rPr>
        <w:t xml:space="preserve">please stay on </w:t>
      </w:r>
      <w:r w:rsidR="002D1098">
        <w:rPr>
          <w:b/>
          <w:bCs/>
        </w:rPr>
        <w:t>that</w:t>
      </w:r>
      <w:r w:rsidRPr="002B293F">
        <w:rPr>
          <w:b/>
          <w:bCs/>
        </w:rPr>
        <w:t xml:space="preserve"> page.</w:t>
      </w:r>
      <w:r>
        <w:t xml:space="preserve"> As soon as the next available consultant is ready</w:t>
      </w:r>
      <w:r w:rsidR="002B293F">
        <w:t xml:space="preserve"> to begin</w:t>
      </w:r>
      <w:r>
        <w:t xml:space="preserve">, </w:t>
      </w:r>
      <w:r w:rsidR="002D1098">
        <w:t>the</w:t>
      </w:r>
      <w:r>
        <w:t xml:space="preserve"> “Enter Appointmen</w:t>
      </w:r>
      <w:r w:rsidR="002B293F">
        <w:t>t”</w:t>
      </w:r>
      <w:r w:rsidR="002D1098">
        <w:t xml:space="preserve"> button will appear. When active, this link will take you directly to a Google Meet room where you can begin your consultation. </w:t>
      </w:r>
      <w:r w:rsidR="002B293F">
        <w:t xml:space="preserve"> </w:t>
      </w:r>
    </w:p>
    <w:p w14:paraId="7A7821D2" w14:textId="04B26BA2" w:rsidR="00F130C6" w:rsidRDefault="00F130C6" w:rsidP="00F130C6">
      <w:pPr>
        <w:pStyle w:val="ListParagraph"/>
      </w:pPr>
    </w:p>
    <w:p w14:paraId="410584F0" w14:textId="5C7A6F3F" w:rsidR="00F130C6" w:rsidRPr="00F130C6" w:rsidRDefault="002D1098" w:rsidP="00F130C6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EC480" wp14:editId="50B4759A">
                <wp:simplePos x="0" y="0"/>
                <wp:positionH relativeFrom="column">
                  <wp:posOffset>5966460</wp:posOffset>
                </wp:positionH>
                <wp:positionV relativeFrom="paragraph">
                  <wp:posOffset>730250</wp:posOffset>
                </wp:positionV>
                <wp:extent cx="977900" cy="344170"/>
                <wp:effectExtent l="12700" t="12700" r="1270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7900" cy="3441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F1323" id="Oval 11" o:spid="_x0000_s1026" style="position:absolute;margin-left:469.8pt;margin-top:57.5pt;width:77pt;height:27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" filled="f" strokecolor="red" strokeweight="2.25pt">
                <v:stroke joinstyle="miter"/>
              </v:oval>
            </w:pict>
          </mc:Fallback>
        </mc:AlternateContent>
      </w:r>
      <w:r w:rsidRPr="002D1098">
        <w:drawing>
          <wp:inline distT="0" distB="0" distL="0" distR="0" wp14:anchorId="43B28449" wp14:editId="1C8F364E">
            <wp:extent cx="6492240" cy="1078230"/>
            <wp:effectExtent l="0" t="0" r="0" b="1270"/>
            <wp:docPr id="1" name="Picture 1" descr="screen capture of &quot;my appointments&quot; page with &quot;enter appointment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F418" w14:textId="77777777" w:rsidR="00F130C6" w:rsidRPr="00F130C6" w:rsidRDefault="00F130C6" w:rsidP="00F130C6">
      <w:pPr>
        <w:pStyle w:val="ListParagraph"/>
        <w:rPr>
          <w:rFonts w:eastAsia="Times New Roman"/>
        </w:rPr>
      </w:pPr>
    </w:p>
    <w:p w14:paraId="0BC9BCA3" w14:textId="3F81DEA3" w:rsidR="00F130C6" w:rsidRPr="00AD6F45" w:rsidRDefault="00F130C6" w:rsidP="00F130C6">
      <w:pPr>
        <w:pStyle w:val="ListParagraph"/>
        <w:numPr>
          <w:ilvl w:val="0"/>
          <w:numId w:val="1"/>
        </w:numPr>
        <w:rPr>
          <w:rFonts w:eastAsia="Times New Roman"/>
        </w:rPr>
      </w:pPr>
      <w:r>
        <w:t xml:space="preserve">If you have any issues or questions with this process you can email the Writing Center at </w:t>
      </w:r>
      <w:hyperlink r:id="rId10" w:history="1">
        <w:r w:rsidRPr="00BB505E">
          <w:rPr>
            <w:rStyle w:val="Hyperlink"/>
          </w:rPr>
          <w:t>virtualwc@mail.gvsu.edu</w:t>
        </w:r>
      </w:hyperlink>
      <w:r>
        <w:t xml:space="preserve"> and/or speak with a Knowledge Market receptionist at: </w:t>
      </w:r>
      <w:hyperlink r:id="rId11" w:history="1">
        <w:r>
          <w:rPr>
            <w:rStyle w:val="Hyperlink"/>
          </w:rPr>
          <w:t>https://gvsu.edu/library/km/dropin</w:t>
        </w:r>
      </w:hyperlink>
    </w:p>
    <w:sectPr w:rsidR="00F130C6" w:rsidRPr="00AD6F45" w:rsidSect="007E695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A18AC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E21AB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B0"/>
    <w:rsid w:val="001333E2"/>
    <w:rsid w:val="001917ED"/>
    <w:rsid w:val="002775F3"/>
    <w:rsid w:val="002B293F"/>
    <w:rsid w:val="002D1098"/>
    <w:rsid w:val="00583596"/>
    <w:rsid w:val="006841C6"/>
    <w:rsid w:val="006978CC"/>
    <w:rsid w:val="00F130C6"/>
    <w:rsid w:val="00F5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FD89"/>
  <w15:chartTrackingRefBased/>
  <w15:docId w15:val="{1577F98C-AC3F-6D42-813E-4F9A3885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0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0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59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9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gvsu.edu/library/km/dropin" TargetMode="External"/><Relationship Id="rId5" Type="http://schemas.openxmlformats.org/officeDocument/2006/relationships/hyperlink" Target="http://www.gvsu.edu/bookit/" TargetMode="External"/><Relationship Id="rId10" Type="http://schemas.openxmlformats.org/officeDocument/2006/relationships/hyperlink" Target="mailto:virtualwc@mail.gvs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2020-07-06T17:00:00Z</cp:lastPrinted>
  <dcterms:created xsi:type="dcterms:W3CDTF">2020-07-06T17:00:00Z</dcterms:created>
  <dcterms:modified xsi:type="dcterms:W3CDTF">2020-07-06T17:37:00Z</dcterms:modified>
</cp:coreProperties>
</file>