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00513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A23B19" wp14:editId="2BC2111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4F0F8C48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8592F4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79636A96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FCF56C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603709" w14:textId="77777777" w:rsidR="002D158A" w:rsidRPr="005529ED" w:rsidRDefault="002D158A" w:rsidP="002D15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7A2BFF0D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E48B10" w14:textId="77777777" w:rsidR="002D158A" w:rsidRPr="00F544A2" w:rsidRDefault="002D158A" w:rsidP="002D15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4EB7A9AC" w14:textId="77777777" w:rsidR="002D158A" w:rsidRPr="00F544A2" w:rsidRDefault="002D158A" w:rsidP="002D15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11, 2020</w:t>
      </w:r>
    </w:p>
    <w:p w14:paraId="76F5028C" w14:textId="77777777" w:rsidR="002D158A" w:rsidRPr="00F544A2" w:rsidRDefault="002D158A" w:rsidP="002D15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306FB79C" w14:textId="77777777" w:rsidR="002D158A" w:rsidRPr="00F544A2" w:rsidRDefault="002D158A" w:rsidP="002D15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48E3B429" w14:textId="77777777" w:rsidR="002D158A" w:rsidRPr="00F544A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837696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686955B2" w14:textId="77777777" w:rsidR="002D158A" w:rsidRPr="00A9342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A93422">
        <w:rPr>
          <w:rFonts w:ascii="Times New Roman" w:hAnsi="Times New Roman" w:cs="Times New Roman"/>
          <w:i/>
          <w:iCs/>
        </w:rPr>
        <w:t>Note: Paul Sicil</w:t>
      </w:r>
      <w:r>
        <w:rPr>
          <w:rFonts w:ascii="Times New Roman" w:hAnsi="Times New Roman" w:cs="Times New Roman"/>
          <w:i/>
          <w:iCs/>
        </w:rPr>
        <w:t>ia</w:t>
      </w:r>
      <w:r w:rsidRPr="00A93422">
        <w:rPr>
          <w:rFonts w:ascii="Times New Roman" w:hAnsi="Times New Roman" w:cs="Times New Roman"/>
          <w:i/>
          <w:iCs/>
        </w:rPr>
        <w:t>n will join us at 4:15.</w:t>
      </w:r>
    </w:p>
    <w:p w14:paraId="2C097B83" w14:textId="77777777" w:rsidR="002D158A" w:rsidRPr="00A93422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02D40F02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507EF8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5723AF42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076C8B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of 1-12-20  (pgs. 2-3)</w:t>
      </w:r>
    </w:p>
    <w:p w14:paraId="2ADBC3C0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F15984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050402B6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05E8A6DC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Teaching Proposal (pgs. 4-12)</w:t>
      </w:r>
    </w:p>
    <w:p w14:paraId="4955F5E0" w14:textId="77777777" w:rsidR="002D158A" w:rsidRDefault="002D158A" w:rsidP="002D15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C675CF" w14:textId="77777777" w:rsidR="002D158A" w:rsidRPr="00C875C0" w:rsidRDefault="002D158A" w:rsidP="002D1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LIFT charge (pgs. 13-14)</w:t>
      </w:r>
      <w:r>
        <w:rPr>
          <w:rFonts w:ascii="Times New Roman" w:hAnsi="Times New Roman" w:cs="Times New Roman"/>
        </w:rPr>
        <w:br w:type="page"/>
      </w:r>
    </w:p>
    <w:p w14:paraId="7E2221EB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8A"/>
    <w:rsid w:val="002D158A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5D40A"/>
  <w15:chartTrackingRefBased/>
  <w15:docId w15:val="{E2C444C0-89C7-D64D-98A3-79257567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5</Lines>
  <Paragraphs>2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2020-08-09T03:52:00Z</dcterms:created>
  <dcterms:modified xsi:type="dcterms:W3CDTF">2020-08-09T03:52:00Z</dcterms:modified>
</cp:coreProperties>
</file>