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6D09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Wednesday, September 12, 2007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Allendale Campus, HRY 111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2:00 – 4:00 p.m.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Annual Fall Organizational Meeting With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College Curriculum Committee Chairpersons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76D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Proposed Agenda (Meeting #1)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Welcome and Introductions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Arial" w:hAnsi="Arial" w:cs="Arial"/>
          <w:color w:val="000000"/>
          <w:sz w:val="20"/>
          <w:szCs w:val="20"/>
        </w:rPr>
        <w:t>Approval of</w:t>
      </w: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the Agenda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A76D09">
        <w:rPr>
          <w:rFonts w:ascii="Arial" w:hAnsi="Arial" w:cs="Arial"/>
          <w:color w:val="000000"/>
          <w:sz w:val="20"/>
          <w:szCs w:val="20"/>
        </w:rPr>
        <w:t>Approval of Minutes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6D09">
        <w:rPr>
          <w:rFonts w:ascii="Arial" w:hAnsi="Arial" w:cs="Arial"/>
          <w:color w:val="000000"/>
          <w:sz w:val="20"/>
          <w:szCs w:val="20"/>
        </w:rPr>
        <w:t>Report from the Chair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76D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Organizational Items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Distribution of the UCC 2006-2007 Report to ECS/UAS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Posting of UCC Agendas, Minutes and Memos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Roles and Responsibilities of CCC and UCC Members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UCC Liaisons to College Curriculum Committees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Distribution of the updated Undergraduate Syllabus of Record Guidelines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Distribution of the new Graduate Curriculum Development Guidelines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Distribution of the “Helpful Hints Document”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A76D09">
        <w:rPr>
          <w:rFonts w:ascii="Arial" w:hAnsi="Arial" w:cs="Arial"/>
          <w:color w:val="000000"/>
          <w:sz w:val="20"/>
          <w:szCs w:val="20"/>
        </w:rPr>
        <w:t>Report from the Provost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Arial" w:hAnsi="Arial" w:cs="Arial"/>
          <w:color w:val="000000"/>
          <w:sz w:val="20"/>
          <w:szCs w:val="20"/>
        </w:rPr>
        <w:t>Discussion</w:t>
      </w: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Items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The Pre-requisite/Co-requisite Course Review Initiative: Update and Actions Needed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A76D0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UCC Goals for 2007-2008</w:t>
      </w:r>
      <w:r w:rsidRPr="00A76D09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*Continue to refine the Electronic Curriculum Development System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* Continue to improve communications between UCC and CCCs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A76D09">
        <w:rPr>
          <w:rFonts w:ascii="Times New Roman" w:hAnsi="Times New Roman" w:cs="Times New Roman"/>
          <w:color w:val="000000"/>
          <w:sz w:val="24"/>
          <w:szCs w:val="24"/>
        </w:rPr>
        <w:t>between</w:t>
      </w:r>
      <w:proofErr w:type="gramEnd"/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UCC and Graduate Council and UCC and the General 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  Education Sub-committee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* Continue Curriculum Development trainings/workshops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>* Develop policy and procedures for inter-departmental and cross-College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gramStart"/>
      <w:r w:rsidRPr="00A76D09">
        <w:rPr>
          <w:rFonts w:ascii="Times New Roman" w:hAnsi="Times New Roman" w:cs="Times New Roman"/>
          <w:color w:val="000000"/>
          <w:sz w:val="24"/>
          <w:szCs w:val="24"/>
        </w:rPr>
        <w:t>course/program</w:t>
      </w:r>
      <w:proofErr w:type="gramEnd"/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development, review and approval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     6.   Election of the New Chair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Arial" w:hAnsi="Arial" w:cs="Arial"/>
          <w:color w:val="000000"/>
          <w:sz w:val="20"/>
          <w:szCs w:val="20"/>
        </w:rPr>
        <w:t>Prop</w:t>
      </w:r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osal </w:t>
      </w:r>
      <w:proofErr w:type="gramStart"/>
      <w:r w:rsidRPr="00A76D09">
        <w:rPr>
          <w:rFonts w:ascii="Times New Roman" w:hAnsi="Times New Roman" w:cs="Times New Roman"/>
          <w:color w:val="000000"/>
          <w:sz w:val="24"/>
          <w:szCs w:val="24"/>
        </w:rPr>
        <w:t>Review :</w:t>
      </w:r>
      <w:proofErr w:type="gramEnd"/>
      <w:r w:rsidRPr="00A76D09">
        <w:rPr>
          <w:rFonts w:ascii="Times New Roman" w:hAnsi="Times New Roman" w:cs="Times New Roman"/>
          <w:color w:val="000000"/>
          <w:sz w:val="24"/>
          <w:szCs w:val="24"/>
        </w:rPr>
        <w:t xml:space="preserve">    Review of Current Pending Items for 2007-08, both Paper and Electronic,   UCC proposal review assignments for next meeting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76D09">
        <w:rPr>
          <w:rFonts w:ascii="Arial" w:hAnsi="Arial" w:cs="Arial"/>
          <w:color w:val="000000"/>
          <w:sz w:val="20"/>
          <w:szCs w:val="20"/>
        </w:rPr>
        <w:t xml:space="preserve">Electronic Curriculum Development </w:t>
      </w:r>
      <w:r w:rsidRPr="00A76D09">
        <w:rPr>
          <w:rFonts w:ascii="Times New Roman" w:hAnsi="Times New Roman" w:cs="Times New Roman"/>
          <w:color w:val="000000"/>
          <w:sz w:val="24"/>
          <w:szCs w:val="24"/>
        </w:rPr>
        <w:t>System Workshop s</w:t>
      </w:r>
    </w:p>
    <w:p w:rsidR="00A76D09" w:rsidRPr="00A76D09" w:rsidRDefault="00A76D09" w:rsidP="00A76D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68D6" w:rsidRDefault="00A76D09" w:rsidP="00A76D09">
      <w:r w:rsidRPr="00A76D09">
        <w:rPr>
          <w:rFonts w:ascii="Arial" w:hAnsi="Arial" w:cs="Arial"/>
          <w:color w:val="000000"/>
          <w:sz w:val="20"/>
          <w:szCs w:val="20"/>
        </w:rPr>
        <w:t>Adjournment</w:t>
      </w:r>
    </w:p>
    <w:sectPr w:rsidR="00E568D6" w:rsidSect="00E568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D09"/>
    <w:rsid w:val="00A76D09"/>
    <w:rsid w:val="00E5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8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>GVSU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2011-05-26T18:06:00Z</dcterms:created>
  <dcterms:modified xsi:type="dcterms:W3CDTF">2011-05-26T18:06:00Z</dcterms:modified>
</cp:coreProperties>
</file>