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F4" w:rsidRPr="009B20F4" w:rsidRDefault="009B20F4" w:rsidP="009B20F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B20F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University Curriculum Committee</w:t>
      </w:r>
      <w:r w:rsidRPr="009B20F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2009-2010</w:t>
      </w:r>
      <w:r w:rsidRPr="009B20F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9B20F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Wednesday, April 28, 2010 3:00pm-4:00pm</w:t>
      </w:r>
      <w:r w:rsidRPr="009B20F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9B20F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202E DEV</w:t>
      </w:r>
    </w:p>
    <w:p w:rsidR="009B20F4" w:rsidRPr="009B20F4" w:rsidRDefault="009B20F4" w:rsidP="009B20F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B20F4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B20F4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B20F4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B20F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Proposed Agenda (Meeting #27)</w:t>
      </w:r>
      <w:r w:rsidRPr="009B20F4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B20F4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the Agenda</w:t>
      </w:r>
      <w:r w:rsidRPr="009B20F4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B20F4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Minutes</w:t>
      </w:r>
      <w:r w:rsidRPr="009B20F4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B20F4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Chair</w:t>
      </w:r>
      <w:r w:rsidRPr="009B20F4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B20F4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Provost</w:t>
      </w:r>
    </w:p>
    <w:p w:rsidR="009B20F4" w:rsidRPr="009B20F4" w:rsidRDefault="009B20F4" w:rsidP="009B20F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B20F4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B20F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Old Business</w:t>
      </w:r>
    </w:p>
    <w:p w:rsidR="009B20F4" w:rsidRPr="009B20F4" w:rsidRDefault="009B20F4" w:rsidP="009B20F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B20F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#7019 Health Professions PCR </w:t>
      </w:r>
    </w:p>
    <w:p w:rsidR="009B20F4" w:rsidRPr="009B20F4" w:rsidRDefault="009B20F4" w:rsidP="009B20F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B20F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#7020 HPR 100 CCP </w:t>
      </w:r>
    </w:p>
    <w:p w:rsidR="009B20F4" w:rsidRPr="009B20F4" w:rsidRDefault="009B20F4" w:rsidP="009B20F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B20F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#6872 HPR 340 CCP </w:t>
      </w:r>
    </w:p>
    <w:p w:rsidR="009B20F4" w:rsidRPr="009B20F4" w:rsidRDefault="009B20F4" w:rsidP="009B20F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B20F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#7012 HPR 490 NCP </w:t>
      </w:r>
    </w:p>
    <w:p w:rsidR="009B20F4" w:rsidRPr="009B20F4" w:rsidRDefault="009B20F4" w:rsidP="009B20F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B20F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#7038 SLP 200 NCP </w:t>
      </w:r>
    </w:p>
    <w:p w:rsidR="009B20F4" w:rsidRPr="009B20F4" w:rsidRDefault="009B20F4" w:rsidP="009B20F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B20F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#7041 SLP 302 NCP </w:t>
      </w:r>
    </w:p>
    <w:p w:rsidR="009B20F4" w:rsidRPr="009B20F4" w:rsidRDefault="009B20F4" w:rsidP="009B20F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B20F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#7042 SLP 303 NCP </w:t>
      </w:r>
    </w:p>
    <w:p w:rsidR="009B20F4" w:rsidRPr="009B20F4" w:rsidRDefault="009B20F4" w:rsidP="009B20F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B20F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#6973 SLP 304 NCP </w:t>
      </w:r>
    </w:p>
    <w:p w:rsidR="009B20F4" w:rsidRPr="009B20F4" w:rsidRDefault="009B20F4" w:rsidP="009B20F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B20F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#7047 SLP 402 NCP </w:t>
      </w:r>
    </w:p>
    <w:p w:rsidR="009B20F4" w:rsidRPr="009B20F4" w:rsidRDefault="009B20F4" w:rsidP="009B20F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B20F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#7048 SLP 404 NCP </w:t>
      </w:r>
    </w:p>
    <w:p w:rsidR="009B20F4" w:rsidRPr="009B20F4" w:rsidRDefault="009B20F4" w:rsidP="009B20F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B20F4">
        <w:rPr>
          <w:rFonts w:ascii="Trebuchet MS" w:eastAsia="Times New Roman" w:hAnsi="Trebuchet MS" w:cs="Times New Roman"/>
          <w:color w:val="000000"/>
          <w:sz w:val="20"/>
          <w:szCs w:val="20"/>
        </w:rPr>
        <w:t>#7040 SLP 405 NCP</w:t>
      </w:r>
    </w:p>
    <w:p w:rsidR="009B20F4" w:rsidRPr="009B20F4" w:rsidRDefault="009B20F4" w:rsidP="009B20F4">
      <w:pPr>
        <w:shd w:val="clear" w:color="auto" w:fill="FFFFFF"/>
        <w:spacing w:after="9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0A4FE6" w:rsidRDefault="000A4FE6"/>
    <w:sectPr w:rsidR="000A4FE6" w:rsidSect="000A4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433AC"/>
    <w:multiLevelType w:val="multilevel"/>
    <w:tmpl w:val="4B84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B20F4"/>
    <w:rsid w:val="000A4FE6"/>
    <w:rsid w:val="009B2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07286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6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97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0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02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GVSU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2011-05-26T15:51:00Z</dcterms:created>
  <dcterms:modified xsi:type="dcterms:W3CDTF">2011-05-26T15:51:00Z</dcterms:modified>
</cp:coreProperties>
</file>