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1" w:rsidRPr="004328D1" w:rsidRDefault="004328D1" w:rsidP="0043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t>University Curriculum Committee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t xml:space="preserve">Minutes of March 31, 2010 </w:t>
      </w:r>
    </w:p>
    <w:p w:rsidR="004328D1" w:rsidRPr="004328D1" w:rsidRDefault="004328D1" w:rsidP="004328D1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4328D1" w:rsidRPr="004328D1" w:rsidRDefault="004328D1" w:rsidP="004328D1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t>PRESENT: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Robert Adams (Chair), David Alvarez, Teresa Bacon-Baguley, Ruth Ann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Brintnall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, Martin Burg, Maria Cimitile (ex officio), Judith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Corr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,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Marinus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 DeBruine (for Glenn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Pettengill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), Christine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Drewel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, Maria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Fidalgo-Eick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, Mel Northup, Mark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Pestana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, Scott Rood,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Janki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 Shah (Student), Claudia Sowa </w:t>
      </w:r>
      <w:proofErr w:type="spellStart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Wojciakowski</w:t>
      </w:r>
      <w:proofErr w:type="spellEnd"/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, Doug Way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t>Guest: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Rachael Anderson (ENG)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Approval of the Agenda:  approved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Approval of Minutes: minutes from 3/24/10 approved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Report from the Chair: no report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28D1" w:rsidRPr="004328D1" w:rsidRDefault="004328D1" w:rsidP="0043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 xml:space="preserve">Report from Provost:  Reminder was given to Dean’s Council that until a curricular proposal has been 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                    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         approved by the Provost the proposal should not be disseminated to the media.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t>New Business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#6859 English PCR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#6862 ENG 261 CCP</w:t>
      </w:r>
      <w:proofErr w:type="gramStart"/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End"/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#6860 ENG 215 NCP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#6861 ENG 216 NCP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#7130 African Civilization Sequence PCR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 pending amendment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#7100 BBA Ethics PCR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approved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#6956 Finance Emphasis New Emphasis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#6980 M.Ed. Endorsement in Middle Level Drop Emphasis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                                               </w:t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 with amendment</w:t>
      </w:r>
      <w:r w:rsidRPr="004328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#6990 CMB 452 NCP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 xml:space="preserve"> approved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#6932 HNR 490 NCP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>amend proposal (see below) and table pending a relevant PCR</w:t>
      </w:r>
      <w:r w:rsidRPr="004328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                                          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#6846 Certificate in Management New Certificate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>tabled for possible Graduate Council approval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Cognates Review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8D1">
        <w:rPr>
          <w:rFonts w:ascii="'trebuchet ms'" w:eastAsia="Times New Roman" w:hAnsi="'trebuchet ms'" w:cs="Times New Roman"/>
          <w:b/>
          <w:bCs/>
          <w:i/>
          <w:iCs/>
          <w:color w:val="000000"/>
          <w:sz w:val="20"/>
          <w:szCs w:val="20"/>
        </w:rPr>
        <w:t>Action: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i/>
          <w:iCs/>
          <w:color w:val="000000"/>
          <w:sz w:val="20"/>
          <w:szCs w:val="20"/>
        </w:rPr>
        <w:t>tabled after discussion</w:t>
      </w:r>
    </w:p>
    <w:p w:rsidR="004328D1" w:rsidRPr="004328D1" w:rsidRDefault="004328D1" w:rsidP="004328D1">
      <w:pPr>
        <w:shd w:val="clear" w:color="auto" w:fill="FFFFFF"/>
        <w:spacing w:before="100" w:after="10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b/>
          <w:bCs/>
          <w:color w:val="000000"/>
          <w:sz w:val="20"/>
          <w:szCs w:val="20"/>
        </w:rPr>
        <w:lastRenderedPageBreak/>
        <w:t>Adjourn 4:00 PM</w:t>
      </w:r>
    </w:p>
    <w:p w:rsidR="004328D1" w:rsidRPr="004328D1" w:rsidRDefault="004328D1" w:rsidP="00432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br/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br/>
        <w:t>Automatically Approved Proposals</w:t>
      </w:r>
    </w:p>
    <w:p w:rsidR="004328D1" w:rsidRPr="004328D1" w:rsidRDefault="004328D1" w:rsidP="004328D1">
      <w:pPr>
        <w:numPr>
          <w:ilvl w:val="0"/>
          <w:numId w:val="1"/>
        </w:numP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#6938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GPY 353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CCP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28D1" w:rsidRPr="004328D1" w:rsidRDefault="004328D1" w:rsidP="004328D1">
      <w:pPr>
        <w:numPr>
          <w:ilvl w:val="0"/>
          <w:numId w:val="1"/>
        </w:numPr>
        <w:spacing w:after="9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#7073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MKT 680</w:t>
      </w:r>
      <w:r w:rsidRPr="00432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8D1">
        <w:rPr>
          <w:rFonts w:ascii="'trebuchet ms'" w:eastAsia="Times New Roman" w:hAnsi="'trebuchet ms'" w:cs="Times New Roman"/>
          <w:color w:val="000000"/>
          <w:sz w:val="20"/>
          <w:szCs w:val="20"/>
        </w:rPr>
        <w:t>CCP</w:t>
      </w:r>
    </w:p>
    <w:p w:rsidR="00E9308A" w:rsidRDefault="00E9308A"/>
    <w:sectPr w:rsidR="00E9308A" w:rsidSect="00E9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'trebuchet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EEB"/>
    <w:multiLevelType w:val="multilevel"/>
    <w:tmpl w:val="FC1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D1"/>
    <w:rsid w:val="004328D1"/>
    <w:rsid w:val="00E9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829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>GVSU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2011-05-26T15:47:00Z</dcterms:created>
  <dcterms:modified xsi:type="dcterms:W3CDTF">2011-05-26T15:49:00Z</dcterms:modified>
</cp:coreProperties>
</file>