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0ED" w:rsidRPr="00A800ED" w:rsidRDefault="00A800ED" w:rsidP="00A800ED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20"/>
          <w:szCs w:val="20"/>
        </w:rPr>
      </w:pPr>
      <w:r w:rsidRPr="00A800ED">
        <w:rPr>
          <w:rFonts w:ascii="Helvetica" w:hAnsi="Helvetica" w:cs="Helvetica"/>
          <w:b/>
          <w:bCs/>
          <w:color w:val="000000"/>
          <w:sz w:val="20"/>
          <w:szCs w:val="20"/>
        </w:rPr>
        <w:t>University Curriculum Committee</w:t>
      </w:r>
    </w:p>
    <w:p w:rsidR="00A800ED" w:rsidRPr="00A800ED" w:rsidRDefault="00A800ED" w:rsidP="00A800ED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24"/>
          <w:szCs w:val="24"/>
        </w:rPr>
      </w:pPr>
      <w:r w:rsidRPr="00A800ED">
        <w:rPr>
          <w:rFonts w:ascii="Helvetica" w:hAnsi="Helvetica" w:cs="Helvetica"/>
          <w:color w:val="000000"/>
          <w:sz w:val="24"/>
          <w:szCs w:val="24"/>
        </w:rPr>
        <w:t>Minutes of February 25, 2008</w:t>
      </w:r>
    </w:p>
    <w:p w:rsidR="00A800ED" w:rsidRPr="00A800ED" w:rsidRDefault="00A800ED" w:rsidP="00A800ED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24"/>
          <w:szCs w:val="24"/>
        </w:rPr>
      </w:pPr>
    </w:p>
    <w:p w:rsidR="00A800ED" w:rsidRPr="00A800ED" w:rsidRDefault="00A800ED" w:rsidP="00A800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800ED">
        <w:rPr>
          <w:rFonts w:ascii="Helvetica" w:hAnsi="Helvetica" w:cs="Helvetica"/>
          <w:b/>
          <w:bCs/>
          <w:color w:val="000000"/>
          <w:sz w:val="24"/>
          <w:szCs w:val="24"/>
        </w:rPr>
        <w:t>PRESENT:</w:t>
      </w:r>
      <w:r w:rsidRPr="00A800ED">
        <w:rPr>
          <w:rFonts w:ascii="Helvetica" w:hAnsi="Helvetica" w:cs="Helvetica"/>
          <w:color w:val="000000"/>
          <w:sz w:val="24"/>
          <w:szCs w:val="24"/>
        </w:rPr>
        <w:t xml:space="preserve">  </w:t>
      </w:r>
      <w:r w:rsidRPr="00A800ED">
        <w:rPr>
          <w:rFonts w:ascii="Arial" w:hAnsi="Arial" w:cs="Arial"/>
          <w:color w:val="000000"/>
          <w:sz w:val="24"/>
          <w:szCs w:val="24"/>
        </w:rPr>
        <w:t xml:space="preserve">Robert Adams (Chair), David Alvarez, Teresa Bacon-Baguley, Jean Barry, Martin Burg (Vice Chair), Maria Fidalgo-Eick, Nancy Giardina (ex officio), Greg Mahoney, Mel Northup, Glenn Pettengill, Scott Rood, Bill Selesky (Student Rep), Claudia Sowa Wojciakowski, Bob Swieringa, Douglas Way  </w:t>
      </w:r>
    </w:p>
    <w:p w:rsidR="00A800ED" w:rsidRPr="00A800ED" w:rsidRDefault="00A800ED" w:rsidP="00A800E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</w:p>
    <w:p w:rsidR="00A800ED" w:rsidRPr="00A800ED" w:rsidRDefault="00A800ED" w:rsidP="00A800E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 w:rsidRPr="00A800ED">
        <w:rPr>
          <w:rFonts w:ascii="Helvetica" w:hAnsi="Helvetica" w:cs="Helvetica"/>
          <w:b/>
          <w:bCs/>
          <w:color w:val="000000"/>
          <w:sz w:val="24"/>
          <w:szCs w:val="24"/>
        </w:rPr>
        <w:t>Guests:</w:t>
      </w:r>
      <w:r w:rsidRPr="00A800ED">
        <w:rPr>
          <w:rFonts w:ascii="Helvetica" w:hAnsi="Helvetica" w:cs="Helvetica"/>
          <w:color w:val="000000"/>
          <w:sz w:val="24"/>
          <w:szCs w:val="24"/>
        </w:rPr>
        <w:t xml:space="preserve"> Sheldon Kopperl (Gen Ed Subcommittee); Suzeanne Benet (Marketing, SCB), John Taylor (Marketing, SCB)</w:t>
      </w:r>
    </w:p>
    <w:p w:rsidR="00A800ED" w:rsidRPr="00A800ED" w:rsidRDefault="00A800ED" w:rsidP="00A800E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</w:p>
    <w:p w:rsidR="00A800ED" w:rsidRPr="00A800ED" w:rsidRDefault="00A800ED" w:rsidP="00A800E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24"/>
          <w:szCs w:val="24"/>
          <w:u w:val="single"/>
        </w:rPr>
      </w:pPr>
      <w:r w:rsidRPr="00A800ED">
        <w:rPr>
          <w:rFonts w:ascii="Helvetica" w:hAnsi="Helvetica" w:cs="Helvetica"/>
          <w:b/>
          <w:bCs/>
          <w:color w:val="000000"/>
          <w:sz w:val="24"/>
          <w:szCs w:val="24"/>
          <w:u w:val="single"/>
        </w:rPr>
        <w:t xml:space="preserve"> Meeting Called to order 2:00 PM</w:t>
      </w:r>
    </w:p>
    <w:p w:rsidR="00A800ED" w:rsidRPr="00A800ED" w:rsidRDefault="00A800ED" w:rsidP="00A800E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24"/>
          <w:szCs w:val="24"/>
          <w:u w:val="single"/>
        </w:rPr>
      </w:pPr>
    </w:p>
    <w:p w:rsidR="00A800ED" w:rsidRPr="00A800ED" w:rsidRDefault="00A800ED" w:rsidP="00A800E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 w:rsidRPr="00A800ED">
        <w:rPr>
          <w:rFonts w:ascii="Helvetica" w:hAnsi="Helvetica" w:cs="Helvetica"/>
          <w:color w:val="000000"/>
          <w:sz w:val="24"/>
          <w:szCs w:val="24"/>
        </w:rPr>
        <w:t>Approval of the Agenda:  approved</w:t>
      </w:r>
    </w:p>
    <w:p w:rsidR="00A800ED" w:rsidRPr="00A800ED" w:rsidRDefault="00A800ED" w:rsidP="00A800E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</w:p>
    <w:p w:rsidR="00A800ED" w:rsidRPr="00A800ED" w:rsidRDefault="00A800ED" w:rsidP="00A800E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 w:rsidRPr="00A800ED">
        <w:rPr>
          <w:rFonts w:ascii="Helvetica" w:hAnsi="Helvetica" w:cs="Helvetica"/>
          <w:color w:val="000000"/>
          <w:sz w:val="24"/>
          <w:szCs w:val="24"/>
        </w:rPr>
        <w:t>Approval of the Minutes:  approved</w:t>
      </w:r>
    </w:p>
    <w:p w:rsidR="00A800ED" w:rsidRPr="00A800ED" w:rsidRDefault="00A800ED" w:rsidP="00A800E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</w:p>
    <w:p w:rsidR="00A800ED" w:rsidRPr="00A800ED" w:rsidRDefault="00A800ED" w:rsidP="00A800E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 w:rsidRPr="00A800ED">
        <w:rPr>
          <w:rFonts w:ascii="Helvetica" w:hAnsi="Helvetica" w:cs="Helvetica"/>
          <w:color w:val="000000"/>
          <w:sz w:val="24"/>
          <w:szCs w:val="24"/>
        </w:rPr>
        <w:t xml:space="preserve">Report from the Chair:  ECS approved the preliminary task force report for prospectus and final plans. The details concerning the proposed forms and process are yet to be developed. </w:t>
      </w:r>
    </w:p>
    <w:p w:rsidR="00A800ED" w:rsidRPr="00A800ED" w:rsidRDefault="00A800ED" w:rsidP="00A800E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</w:p>
    <w:p w:rsidR="00A800ED" w:rsidRPr="00A800ED" w:rsidRDefault="00A800ED" w:rsidP="00A800E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 w:rsidRPr="00A800ED">
        <w:rPr>
          <w:rFonts w:ascii="Helvetica" w:hAnsi="Helvetica" w:cs="Helvetica"/>
          <w:color w:val="000000"/>
          <w:sz w:val="24"/>
          <w:szCs w:val="24"/>
        </w:rPr>
        <w:t>Report from the Provost:  none</w:t>
      </w:r>
    </w:p>
    <w:p w:rsidR="00A800ED" w:rsidRPr="00A800ED" w:rsidRDefault="00A800ED" w:rsidP="00A800E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</w:p>
    <w:p w:rsidR="00A800ED" w:rsidRPr="00A800ED" w:rsidRDefault="00A800ED" w:rsidP="00A800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A800ED">
        <w:rPr>
          <w:rFonts w:ascii="Arial" w:hAnsi="Arial" w:cs="Arial"/>
          <w:color w:val="000000"/>
          <w:sz w:val="20"/>
          <w:szCs w:val="20"/>
        </w:rPr>
        <w:t>New Business</w:t>
      </w:r>
    </w:p>
    <w:p w:rsidR="00A800ED" w:rsidRPr="00A800ED" w:rsidRDefault="00A800ED" w:rsidP="00A800ED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Helvetica" w:hAnsi="Helvetica" w:cs="Helvetica"/>
          <w:i/>
          <w:iCs/>
          <w:color w:val="000000"/>
          <w:sz w:val="20"/>
          <w:szCs w:val="20"/>
        </w:rPr>
      </w:pPr>
      <w:r w:rsidRPr="00A800ED">
        <w:rPr>
          <w:rFonts w:ascii="Helvetica" w:hAnsi="Helvetica" w:cs="Helvetica"/>
          <w:color w:val="000000"/>
          <w:sz w:val="24"/>
          <w:szCs w:val="24"/>
        </w:rPr>
        <w:t>#4877</w:t>
      </w:r>
      <w:r w:rsidRPr="00A800ED">
        <w:rPr>
          <w:rFonts w:ascii="Helvetica" w:hAnsi="Helvetica" w:cs="Helvetica"/>
          <w:color w:val="000000"/>
          <w:sz w:val="24"/>
          <w:szCs w:val="24"/>
        </w:rPr>
        <w:tab/>
        <w:t>Supply Chain Management Major</w:t>
      </w:r>
      <w:r w:rsidRPr="00A800ED">
        <w:rPr>
          <w:rFonts w:ascii="Helvetica" w:hAnsi="Helvetica" w:cs="Helvetica"/>
          <w:color w:val="000000"/>
          <w:sz w:val="24"/>
          <w:szCs w:val="24"/>
        </w:rPr>
        <w:tab/>
        <w:t>Prospectus/Final Plan</w:t>
      </w:r>
      <w:r w:rsidRPr="00A800ED">
        <w:rPr>
          <w:rFonts w:ascii="Helvetica" w:hAnsi="Helvetica" w:cs="Helvetica"/>
          <w:color w:val="000000"/>
          <w:sz w:val="24"/>
          <w:szCs w:val="24"/>
        </w:rPr>
        <w:br/>
      </w:r>
      <w:r w:rsidRPr="00A800ED">
        <w:rPr>
          <w:rFonts w:ascii="Helvetica" w:hAnsi="Helvetica" w:cs="Helvetica"/>
          <w:b/>
          <w:bCs/>
          <w:i/>
          <w:iCs/>
          <w:color w:val="000000"/>
          <w:sz w:val="20"/>
          <w:szCs w:val="20"/>
        </w:rPr>
        <w:t>Action</w:t>
      </w:r>
      <w:r w:rsidRPr="00A800ED">
        <w:rPr>
          <w:rFonts w:ascii="Helvetica" w:hAnsi="Helvetica" w:cs="Helvetica"/>
          <w:i/>
          <w:iCs/>
          <w:color w:val="000000"/>
          <w:sz w:val="20"/>
          <w:szCs w:val="20"/>
        </w:rPr>
        <w:t>: motion made to support final plan; motion passed</w:t>
      </w:r>
      <w:r w:rsidRPr="00A800ED">
        <w:rPr>
          <w:rFonts w:ascii="Helvetica" w:hAnsi="Helvetica" w:cs="Helvetica"/>
          <w:i/>
          <w:iCs/>
          <w:color w:val="000000"/>
          <w:sz w:val="20"/>
          <w:szCs w:val="20"/>
        </w:rPr>
        <w:br/>
      </w:r>
    </w:p>
    <w:p w:rsidR="00A800ED" w:rsidRPr="00A800ED" w:rsidRDefault="00A800ED" w:rsidP="00A800ED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Helvetica" w:hAnsi="Helvetica" w:cs="Helvetica"/>
          <w:i/>
          <w:iCs/>
          <w:color w:val="000000"/>
          <w:sz w:val="20"/>
          <w:szCs w:val="20"/>
        </w:rPr>
      </w:pPr>
      <w:r w:rsidRPr="00A800ED">
        <w:rPr>
          <w:rFonts w:ascii="Helvetica" w:hAnsi="Helvetica" w:cs="Helvetica"/>
          <w:color w:val="000000"/>
          <w:sz w:val="24"/>
          <w:szCs w:val="24"/>
        </w:rPr>
        <w:t>#6689</w:t>
      </w:r>
      <w:r w:rsidRPr="00A800ED">
        <w:rPr>
          <w:rFonts w:ascii="Helvetica" w:hAnsi="Helvetica" w:cs="Helvetica"/>
          <w:color w:val="000000"/>
          <w:sz w:val="24"/>
          <w:szCs w:val="24"/>
        </w:rPr>
        <w:tab/>
        <w:t>Engineering</w:t>
      </w:r>
      <w:r w:rsidRPr="00A800ED">
        <w:rPr>
          <w:rFonts w:ascii="Helvetica" w:hAnsi="Helvetica" w:cs="Helvetica"/>
          <w:color w:val="000000"/>
          <w:sz w:val="24"/>
          <w:szCs w:val="24"/>
        </w:rPr>
        <w:tab/>
        <w:t>PCR</w:t>
      </w:r>
      <w:r w:rsidRPr="00A800ED">
        <w:rPr>
          <w:rFonts w:ascii="Helvetica" w:hAnsi="Helvetica" w:cs="Helvetica"/>
          <w:color w:val="000000"/>
          <w:sz w:val="24"/>
          <w:szCs w:val="24"/>
        </w:rPr>
        <w:br/>
      </w:r>
      <w:r w:rsidRPr="00A800ED">
        <w:rPr>
          <w:rFonts w:ascii="Helvetica" w:hAnsi="Helvetica" w:cs="Helvetica"/>
          <w:b/>
          <w:bCs/>
          <w:i/>
          <w:iCs/>
          <w:color w:val="000000"/>
          <w:sz w:val="20"/>
          <w:szCs w:val="20"/>
        </w:rPr>
        <w:t>Action:</w:t>
      </w:r>
      <w:r w:rsidRPr="00A800ED">
        <w:rPr>
          <w:rFonts w:ascii="Helvetica" w:hAnsi="Helvetica" w:cs="Helvetica"/>
          <w:i/>
          <w:iCs/>
          <w:color w:val="000000"/>
          <w:sz w:val="20"/>
          <w:szCs w:val="20"/>
        </w:rPr>
        <w:t xml:space="preserve">  motion made to approve program change; motion passed</w:t>
      </w:r>
      <w:r w:rsidRPr="00A800ED">
        <w:rPr>
          <w:rFonts w:ascii="Helvetica" w:hAnsi="Helvetica" w:cs="Helvetica"/>
          <w:i/>
          <w:iCs/>
          <w:color w:val="000000"/>
          <w:sz w:val="20"/>
          <w:szCs w:val="20"/>
        </w:rPr>
        <w:br/>
      </w:r>
    </w:p>
    <w:p w:rsidR="00A800ED" w:rsidRPr="00A800ED" w:rsidRDefault="00A800ED" w:rsidP="00A800ED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Helvetica" w:hAnsi="Helvetica" w:cs="Helvetica"/>
          <w:i/>
          <w:iCs/>
          <w:color w:val="000000"/>
          <w:sz w:val="20"/>
          <w:szCs w:val="20"/>
        </w:rPr>
      </w:pPr>
      <w:r w:rsidRPr="00A800ED">
        <w:rPr>
          <w:rFonts w:ascii="Helvetica" w:hAnsi="Helvetica" w:cs="Helvetica"/>
          <w:color w:val="000000"/>
          <w:sz w:val="24"/>
          <w:szCs w:val="24"/>
        </w:rPr>
        <w:t>#6677</w:t>
      </w:r>
      <w:r w:rsidRPr="00A800ED">
        <w:rPr>
          <w:rFonts w:ascii="Helvetica" w:hAnsi="Helvetica" w:cs="Helvetica"/>
          <w:color w:val="000000"/>
          <w:sz w:val="24"/>
          <w:szCs w:val="24"/>
        </w:rPr>
        <w:tab/>
        <w:t>EGR 343</w:t>
      </w:r>
      <w:r w:rsidRPr="00A800ED">
        <w:rPr>
          <w:rFonts w:ascii="Helvetica" w:hAnsi="Helvetica" w:cs="Helvetica"/>
          <w:color w:val="000000"/>
          <w:sz w:val="24"/>
          <w:szCs w:val="24"/>
        </w:rPr>
        <w:tab/>
        <w:t>NCP</w:t>
      </w:r>
      <w:r w:rsidRPr="00A800ED">
        <w:rPr>
          <w:rFonts w:ascii="Helvetica" w:hAnsi="Helvetica" w:cs="Helvetica"/>
          <w:color w:val="000000"/>
          <w:sz w:val="24"/>
          <w:szCs w:val="24"/>
        </w:rPr>
        <w:br/>
      </w:r>
      <w:r w:rsidRPr="00A800ED">
        <w:rPr>
          <w:rFonts w:ascii="Helvetica" w:hAnsi="Helvetica" w:cs="Helvetica"/>
          <w:b/>
          <w:bCs/>
          <w:i/>
          <w:iCs/>
          <w:color w:val="000000"/>
          <w:sz w:val="20"/>
          <w:szCs w:val="20"/>
        </w:rPr>
        <w:t>Action:</w:t>
      </w:r>
      <w:r w:rsidRPr="00A800ED">
        <w:rPr>
          <w:rFonts w:ascii="Helvetica" w:hAnsi="Helvetica" w:cs="Helvetica"/>
          <w:i/>
          <w:iCs/>
          <w:color w:val="000000"/>
          <w:sz w:val="20"/>
          <w:szCs w:val="20"/>
        </w:rPr>
        <w:t xml:space="preserve"> motion made to approve the course; motion passed</w:t>
      </w:r>
      <w:r w:rsidRPr="00A800ED">
        <w:rPr>
          <w:rFonts w:ascii="Helvetica" w:hAnsi="Helvetica" w:cs="Helvetica"/>
          <w:i/>
          <w:iCs/>
          <w:color w:val="000000"/>
          <w:sz w:val="20"/>
          <w:szCs w:val="20"/>
        </w:rPr>
        <w:br/>
      </w:r>
    </w:p>
    <w:p w:rsidR="00A800ED" w:rsidRPr="00A800ED" w:rsidRDefault="00A800ED" w:rsidP="00A800ED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Helvetica" w:hAnsi="Helvetica" w:cs="Helvetica"/>
          <w:i/>
          <w:iCs/>
          <w:color w:val="000000"/>
          <w:sz w:val="20"/>
          <w:szCs w:val="20"/>
        </w:rPr>
      </w:pPr>
      <w:r w:rsidRPr="00A800ED">
        <w:rPr>
          <w:rFonts w:ascii="Helvetica" w:hAnsi="Helvetica" w:cs="Helvetica"/>
          <w:color w:val="000000"/>
          <w:sz w:val="24"/>
          <w:szCs w:val="24"/>
        </w:rPr>
        <w:t>#6676</w:t>
      </w:r>
      <w:r w:rsidRPr="00A800ED">
        <w:rPr>
          <w:rFonts w:ascii="Helvetica" w:hAnsi="Helvetica" w:cs="Helvetica"/>
          <w:color w:val="000000"/>
          <w:sz w:val="24"/>
          <w:szCs w:val="24"/>
        </w:rPr>
        <w:tab/>
        <w:t>EGR 340</w:t>
      </w:r>
      <w:r w:rsidRPr="00A800ED">
        <w:rPr>
          <w:rFonts w:ascii="Helvetica" w:hAnsi="Helvetica" w:cs="Helvetica"/>
          <w:color w:val="000000"/>
          <w:sz w:val="24"/>
          <w:szCs w:val="24"/>
        </w:rPr>
        <w:tab/>
        <w:t>Drop</w:t>
      </w:r>
      <w:r w:rsidRPr="00A800ED">
        <w:rPr>
          <w:rFonts w:ascii="Helvetica" w:hAnsi="Helvetica" w:cs="Helvetica"/>
          <w:color w:val="000000"/>
          <w:sz w:val="24"/>
          <w:szCs w:val="24"/>
        </w:rPr>
        <w:br/>
      </w:r>
      <w:r w:rsidRPr="00A800ED">
        <w:rPr>
          <w:rFonts w:ascii="Helvetica" w:hAnsi="Helvetica" w:cs="Helvetica"/>
          <w:b/>
          <w:bCs/>
          <w:i/>
          <w:iCs/>
          <w:color w:val="000000"/>
          <w:sz w:val="20"/>
          <w:szCs w:val="20"/>
        </w:rPr>
        <w:t>Action:</w:t>
      </w:r>
      <w:r w:rsidRPr="00A800ED">
        <w:rPr>
          <w:rFonts w:ascii="Helvetica" w:hAnsi="Helvetica" w:cs="Helvetica"/>
          <w:i/>
          <w:iCs/>
          <w:color w:val="000000"/>
          <w:sz w:val="20"/>
          <w:szCs w:val="20"/>
        </w:rPr>
        <w:t xml:space="preserve"> motion made to approve the course drop; motion passed</w:t>
      </w:r>
      <w:r w:rsidRPr="00A800ED">
        <w:rPr>
          <w:rFonts w:ascii="Helvetica" w:hAnsi="Helvetica" w:cs="Helvetica"/>
          <w:i/>
          <w:iCs/>
          <w:color w:val="000000"/>
          <w:sz w:val="20"/>
          <w:szCs w:val="20"/>
        </w:rPr>
        <w:br/>
      </w:r>
    </w:p>
    <w:p w:rsidR="00A800ED" w:rsidRPr="00A800ED" w:rsidRDefault="00A800ED" w:rsidP="00A800ED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Helvetica" w:hAnsi="Helvetica" w:cs="Helvetica"/>
          <w:i/>
          <w:iCs/>
          <w:color w:val="000000"/>
          <w:sz w:val="20"/>
          <w:szCs w:val="20"/>
        </w:rPr>
      </w:pPr>
      <w:r w:rsidRPr="00A800ED">
        <w:rPr>
          <w:rFonts w:ascii="Helvetica" w:hAnsi="Helvetica" w:cs="Helvetica"/>
          <w:color w:val="000000"/>
          <w:sz w:val="24"/>
          <w:szCs w:val="24"/>
        </w:rPr>
        <w:t>#4866</w:t>
      </w:r>
      <w:r w:rsidRPr="00A800ED">
        <w:rPr>
          <w:rFonts w:ascii="Helvetica" w:hAnsi="Helvetica" w:cs="Helvetica"/>
          <w:color w:val="000000"/>
          <w:sz w:val="24"/>
          <w:szCs w:val="24"/>
        </w:rPr>
        <w:tab/>
        <w:t>History - Master of Arts Prospectus</w:t>
      </w:r>
      <w:r w:rsidRPr="00A800ED">
        <w:rPr>
          <w:rFonts w:ascii="Helvetica" w:hAnsi="Helvetica" w:cs="Helvetica"/>
          <w:color w:val="000000"/>
          <w:sz w:val="24"/>
          <w:szCs w:val="24"/>
        </w:rPr>
        <w:br/>
      </w:r>
      <w:r w:rsidRPr="00A800ED">
        <w:rPr>
          <w:rFonts w:ascii="Helvetica" w:hAnsi="Helvetica" w:cs="Helvetica"/>
          <w:b/>
          <w:bCs/>
          <w:i/>
          <w:iCs/>
          <w:color w:val="000000"/>
          <w:sz w:val="20"/>
          <w:szCs w:val="20"/>
        </w:rPr>
        <w:t>Action:</w:t>
      </w:r>
      <w:r w:rsidRPr="00A800ED">
        <w:rPr>
          <w:rFonts w:ascii="Helvetica" w:hAnsi="Helvetica" w:cs="Helvetica"/>
          <w:i/>
          <w:iCs/>
          <w:color w:val="000000"/>
          <w:sz w:val="20"/>
          <w:szCs w:val="20"/>
        </w:rPr>
        <w:t xml:space="preserve"> motion made to support the prospectus with comments; motion passed</w:t>
      </w:r>
      <w:r w:rsidRPr="00A800ED">
        <w:rPr>
          <w:rFonts w:ascii="Helvetica" w:hAnsi="Helvetica" w:cs="Helvetica"/>
          <w:i/>
          <w:iCs/>
          <w:color w:val="000000"/>
          <w:sz w:val="20"/>
          <w:szCs w:val="20"/>
        </w:rPr>
        <w:br/>
      </w:r>
    </w:p>
    <w:p w:rsidR="00A800ED" w:rsidRPr="00A800ED" w:rsidRDefault="00A800ED" w:rsidP="00A800E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 w:rsidRPr="00A800ED">
        <w:rPr>
          <w:rFonts w:ascii="Helvetica" w:hAnsi="Helvetica" w:cs="Helvetica"/>
          <w:color w:val="000000"/>
          <w:sz w:val="24"/>
          <w:szCs w:val="24"/>
        </w:rPr>
        <w:t>Discussion items</w:t>
      </w:r>
    </w:p>
    <w:p w:rsidR="00A800ED" w:rsidRPr="00A800ED" w:rsidRDefault="00A800ED" w:rsidP="00A800ED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Helvetica" w:hAnsi="Helvetica" w:cs="Helvetica"/>
          <w:color w:val="000000"/>
          <w:sz w:val="24"/>
          <w:szCs w:val="24"/>
        </w:rPr>
      </w:pPr>
      <w:r w:rsidRPr="00A800ED">
        <w:rPr>
          <w:rFonts w:ascii="Helvetica" w:hAnsi="Helvetica" w:cs="Helvetica"/>
          <w:color w:val="000000"/>
          <w:sz w:val="24"/>
          <w:szCs w:val="24"/>
        </w:rPr>
        <w:t>Themes update.  Discussion was open, collegial, and brought up some interesting observations, questions and concerns.  The following is a listing of those that were able to be captured:</w:t>
      </w:r>
    </w:p>
    <w:p w:rsidR="00A800ED" w:rsidRPr="00A800ED" w:rsidRDefault="00A800ED" w:rsidP="00A800E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 w:rsidRPr="00A800ED">
        <w:rPr>
          <w:rFonts w:ascii="Arial" w:hAnsi="Arial" w:cs="Arial"/>
          <w:color w:val="000000"/>
          <w:sz w:val="20"/>
          <w:szCs w:val="20"/>
        </w:rPr>
        <w:t>Are the proposed changes (either the ‘design your ow</w:t>
      </w:r>
      <w:r w:rsidRPr="00A800ED">
        <w:rPr>
          <w:rFonts w:ascii="Helvetica" w:hAnsi="Helvetica" w:cs="Helvetica"/>
          <w:color w:val="000000"/>
          <w:sz w:val="24"/>
          <w:szCs w:val="24"/>
        </w:rPr>
        <w:t xml:space="preserve">n theme’  or the ‘minors replacing theme credit’ going to get away from the intent of the themes?  </w:t>
      </w:r>
    </w:p>
    <w:p w:rsidR="00A800ED" w:rsidRPr="00A800ED" w:rsidRDefault="00A800ED" w:rsidP="00A800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A800ED">
        <w:rPr>
          <w:rFonts w:ascii="Arial" w:hAnsi="Arial" w:cs="Arial"/>
          <w:color w:val="000000"/>
          <w:sz w:val="20"/>
          <w:szCs w:val="20"/>
        </w:rPr>
        <w:t>Logistical considerations of the proposals-new minor proposal will be implemented Fall 2009?</w:t>
      </w:r>
    </w:p>
    <w:p w:rsidR="00A800ED" w:rsidRPr="00A800ED" w:rsidRDefault="00A800ED" w:rsidP="00A800E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 w:rsidRPr="00A800ED">
        <w:rPr>
          <w:rFonts w:ascii="Arial" w:hAnsi="Arial" w:cs="Arial"/>
          <w:color w:val="000000"/>
          <w:sz w:val="20"/>
          <w:szCs w:val="20"/>
        </w:rPr>
        <w:t>Do themes prevent students from achieving minors which may disad</w:t>
      </w:r>
      <w:r w:rsidRPr="00A800ED">
        <w:rPr>
          <w:rFonts w:ascii="Helvetica" w:hAnsi="Helvetica" w:cs="Helvetica"/>
          <w:color w:val="000000"/>
          <w:sz w:val="24"/>
          <w:szCs w:val="24"/>
        </w:rPr>
        <w:t xml:space="preserve">vantage students once they graduate?  Can institutional analysis look at this?  Will a survey of students be a more </w:t>
      </w:r>
      <w:r w:rsidRPr="00A800ED">
        <w:rPr>
          <w:rFonts w:ascii="Helvetica" w:hAnsi="Helvetica" w:cs="Helvetica"/>
          <w:color w:val="000000"/>
          <w:sz w:val="24"/>
          <w:szCs w:val="24"/>
        </w:rPr>
        <w:lastRenderedPageBreak/>
        <w:t>effective measure of whether themes are causing issues in time to graduation or student ’s progress towards their educational objectives?</w:t>
      </w:r>
    </w:p>
    <w:p w:rsidR="00A800ED" w:rsidRPr="00A800ED" w:rsidRDefault="00A800ED" w:rsidP="00A800E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 w:rsidRPr="00A800ED">
        <w:rPr>
          <w:rFonts w:ascii="Arial" w:hAnsi="Arial" w:cs="Arial"/>
          <w:color w:val="000000"/>
          <w:sz w:val="20"/>
          <w:szCs w:val="20"/>
        </w:rPr>
        <w:t>Has</w:t>
      </w:r>
      <w:r w:rsidRPr="00A800ED">
        <w:rPr>
          <w:rFonts w:ascii="Helvetica" w:hAnsi="Helvetica" w:cs="Helvetica"/>
          <w:color w:val="000000"/>
          <w:sz w:val="24"/>
          <w:szCs w:val="24"/>
        </w:rPr>
        <w:t xml:space="preserve"> there been an assessment of the overall goals of themes and the effectiveness of these goals?  While there are assessment plans required for courses, do themes and/or the GenEd program have either data or plans for this type of analysis, now that it has been ~10 years since the inception of the themes.  Whose charge is it to do this? </w:t>
      </w:r>
    </w:p>
    <w:p w:rsidR="00A800ED" w:rsidRPr="00A800ED" w:rsidRDefault="00A800ED" w:rsidP="00A800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A800ED">
        <w:rPr>
          <w:rFonts w:ascii="Arial" w:hAnsi="Arial" w:cs="Arial"/>
          <w:color w:val="000000"/>
          <w:sz w:val="20"/>
          <w:szCs w:val="20"/>
        </w:rPr>
        <w:t>We should be able to indicate why themes are a success rather than a hindrance.  Is this a marketing issue?</w:t>
      </w:r>
    </w:p>
    <w:p w:rsidR="00A800ED" w:rsidRPr="00A800ED" w:rsidRDefault="00A800ED" w:rsidP="00A800E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 w:rsidRPr="00A800ED">
        <w:rPr>
          <w:rFonts w:ascii="Arial" w:hAnsi="Arial" w:cs="Arial"/>
          <w:color w:val="000000"/>
          <w:sz w:val="20"/>
          <w:szCs w:val="20"/>
        </w:rPr>
        <w:t xml:space="preserve">How can we get both students and faculty to better understand the </w:t>
      </w:r>
      <w:r w:rsidRPr="00A800ED">
        <w:rPr>
          <w:rFonts w:ascii="Helvetica" w:hAnsi="Helvetica" w:cs="Helvetica"/>
          <w:color w:val="000000"/>
          <w:sz w:val="24"/>
          <w:szCs w:val="24"/>
        </w:rPr>
        <w:t>value of general education and the themes in particular, as opposed to ‘just another university requirement?</w:t>
      </w:r>
    </w:p>
    <w:p w:rsidR="00A800ED" w:rsidRPr="00A800ED" w:rsidRDefault="00A800ED" w:rsidP="00A800E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 w:rsidRPr="00A800ED">
        <w:rPr>
          <w:rFonts w:ascii="Arial" w:hAnsi="Arial" w:cs="Arial"/>
          <w:color w:val="000000"/>
          <w:sz w:val="20"/>
          <w:szCs w:val="20"/>
        </w:rPr>
        <w:t>33% of graduates have a minor according to institutional analysis (value cited by a UCC member).  What could be the impact both on the courses that</w:t>
      </w:r>
      <w:r w:rsidRPr="00A800ED">
        <w:rPr>
          <w:rFonts w:ascii="Helvetica" w:hAnsi="Helvetica" w:cs="Helvetica"/>
          <w:color w:val="000000"/>
          <w:sz w:val="24"/>
          <w:szCs w:val="24"/>
        </w:rPr>
        <w:t xml:space="preserve"> currently were designed and created for a theme, and also on potential new minors that have not yet been declared?  What would the intent of students be?  A survey would be useful to indicate the shift that could occur as a result of the proposed changes, if adopted.  </w:t>
      </w:r>
    </w:p>
    <w:p w:rsidR="00A800ED" w:rsidRPr="00A800ED" w:rsidRDefault="00A800ED" w:rsidP="00A800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A800ED" w:rsidRPr="00A800ED" w:rsidRDefault="00A800ED" w:rsidP="00A800ED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Helvetica" w:hAnsi="Helvetica" w:cs="Helvetica"/>
          <w:color w:val="000000"/>
          <w:sz w:val="24"/>
          <w:szCs w:val="24"/>
        </w:rPr>
      </w:pPr>
      <w:r w:rsidRPr="00A800ED">
        <w:rPr>
          <w:rFonts w:ascii="Helvetica" w:hAnsi="Helvetica" w:cs="Helvetica"/>
          <w:color w:val="000000"/>
          <w:sz w:val="24"/>
          <w:szCs w:val="24"/>
        </w:rPr>
        <w:t>Time-to-graduation review</w:t>
      </w:r>
    </w:p>
    <w:p w:rsidR="00A800ED" w:rsidRPr="00A800ED" w:rsidRDefault="00A800ED" w:rsidP="00A800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A800ED">
        <w:rPr>
          <w:rFonts w:ascii="Arial" w:hAnsi="Arial" w:cs="Arial"/>
          <w:color w:val="000000"/>
          <w:sz w:val="20"/>
          <w:szCs w:val="20"/>
        </w:rPr>
        <w:t>Reviewed R. Adams proposed review by units.  Several comments were made; general acceptance of the forms was indicated and will be revised for approval in future meetings.</w:t>
      </w:r>
    </w:p>
    <w:p w:rsidR="00A800ED" w:rsidRPr="00A800ED" w:rsidRDefault="00A800ED" w:rsidP="00A800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A800ED">
        <w:rPr>
          <w:rFonts w:ascii="Arial" w:hAnsi="Arial" w:cs="Arial"/>
          <w:color w:val="000000"/>
          <w:sz w:val="20"/>
          <w:szCs w:val="20"/>
        </w:rPr>
        <w:t>Comments:</w:t>
      </w:r>
    </w:p>
    <w:p w:rsidR="00A800ED" w:rsidRPr="00A800ED" w:rsidRDefault="00A800ED" w:rsidP="00A800E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 w:rsidRPr="00A800ED">
        <w:rPr>
          <w:rFonts w:ascii="Arial" w:hAnsi="Arial" w:cs="Arial"/>
          <w:color w:val="000000"/>
          <w:sz w:val="20"/>
          <w:szCs w:val="20"/>
        </w:rPr>
        <w:t>Should all programs participate?</w:t>
      </w:r>
      <w:r w:rsidRPr="00A800ED">
        <w:rPr>
          <w:rFonts w:ascii="Helvetica" w:hAnsi="Helvetica" w:cs="Helvetica"/>
          <w:color w:val="000000"/>
          <w:sz w:val="24"/>
          <w:szCs w:val="24"/>
        </w:rPr>
        <w:t xml:space="preserve">  Consensus was that yes, all should.</w:t>
      </w:r>
    </w:p>
    <w:p w:rsidR="00A800ED" w:rsidRPr="00A800ED" w:rsidRDefault="00A800ED" w:rsidP="00A800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A800ED">
        <w:rPr>
          <w:rFonts w:ascii="Arial" w:hAnsi="Arial" w:cs="Arial"/>
          <w:color w:val="000000"/>
          <w:sz w:val="20"/>
          <w:szCs w:val="20"/>
        </w:rPr>
        <w:t>Review should be for FTIAC students only (not transfers)</w:t>
      </w:r>
    </w:p>
    <w:p w:rsidR="00A800ED" w:rsidRPr="00A800ED" w:rsidRDefault="00A800ED" w:rsidP="00A800E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 w:rsidRPr="00A800ED">
        <w:rPr>
          <w:rFonts w:ascii="Arial" w:hAnsi="Arial" w:cs="Arial"/>
          <w:color w:val="000000"/>
          <w:sz w:val="20"/>
          <w:szCs w:val="20"/>
        </w:rPr>
        <w:t>Could some information about student’s experiences and pressures be in a survey to add to the analysis, as transcript reviews will not indicate student pressures</w:t>
      </w:r>
      <w:r w:rsidRPr="00A800ED">
        <w:rPr>
          <w:rFonts w:ascii="Helvetica" w:hAnsi="Helvetica" w:cs="Helvetica"/>
          <w:color w:val="000000"/>
          <w:sz w:val="24"/>
          <w:szCs w:val="24"/>
        </w:rPr>
        <w:t xml:space="preserve"> concerning finances for education, job needs, life situations, etc.</w:t>
      </w:r>
    </w:p>
    <w:p w:rsidR="00A800ED" w:rsidRPr="00A800ED" w:rsidRDefault="00A800ED" w:rsidP="00A800E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</w:p>
    <w:p w:rsidR="00A800ED" w:rsidRPr="00A800ED" w:rsidRDefault="00A800ED" w:rsidP="00A800E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 w:rsidRPr="00A800ED">
        <w:rPr>
          <w:rFonts w:ascii="Helvetica" w:hAnsi="Helvetica" w:cs="Helvetica"/>
          <w:color w:val="000000"/>
          <w:sz w:val="24"/>
          <w:szCs w:val="24"/>
        </w:rPr>
        <w:t>Adjournment:  4:03 PM</w:t>
      </w:r>
    </w:p>
    <w:p w:rsidR="00A800ED" w:rsidRPr="00A800ED" w:rsidRDefault="00A800ED" w:rsidP="00A800E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</w:p>
    <w:p w:rsidR="00A800ED" w:rsidRPr="00A800ED" w:rsidRDefault="00A800ED" w:rsidP="00A800E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 w:rsidRPr="00A800ED">
        <w:rPr>
          <w:rFonts w:ascii="Helvetica" w:hAnsi="Helvetica" w:cs="Helvetica"/>
          <w:color w:val="000000"/>
          <w:sz w:val="24"/>
          <w:szCs w:val="24"/>
        </w:rPr>
        <w:t>Automatically Approved Items</w:t>
      </w:r>
    </w:p>
    <w:p w:rsidR="00A800ED" w:rsidRPr="00A800ED" w:rsidRDefault="00A800ED" w:rsidP="00A800ED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Helvetica" w:hAnsi="Helvetica" w:cs="Helvetica"/>
          <w:color w:val="000000"/>
          <w:sz w:val="24"/>
          <w:szCs w:val="24"/>
        </w:rPr>
      </w:pPr>
      <w:r w:rsidRPr="00A800ED">
        <w:rPr>
          <w:rFonts w:ascii="Helvetica" w:hAnsi="Helvetica" w:cs="Helvetica"/>
          <w:color w:val="000000"/>
          <w:sz w:val="24"/>
          <w:szCs w:val="24"/>
        </w:rPr>
        <w:t xml:space="preserve">#6806 CS 452 </w:t>
      </w:r>
      <w:r w:rsidRPr="00A800ED">
        <w:rPr>
          <w:rFonts w:ascii="Helvetica" w:hAnsi="Helvetica" w:cs="Helvetica"/>
          <w:color w:val="000000"/>
          <w:sz w:val="24"/>
          <w:szCs w:val="24"/>
        </w:rPr>
        <w:tab/>
        <w:t>CCP</w:t>
      </w:r>
    </w:p>
    <w:p w:rsidR="00DB1D94" w:rsidRDefault="00A800ED" w:rsidP="00A800ED">
      <w:r w:rsidRPr="00A800ED">
        <w:rPr>
          <w:rFonts w:ascii="Helvetica" w:hAnsi="Helvetica" w:cs="Helvetica"/>
          <w:color w:val="000000"/>
          <w:sz w:val="24"/>
          <w:szCs w:val="24"/>
        </w:rPr>
        <w:t>#6634</w:t>
      </w:r>
      <w:r w:rsidRPr="00A800ED">
        <w:rPr>
          <w:rFonts w:ascii="Helvetica" w:hAnsi="Helvetica" w:cs="Helvetica"/>
          <w:color w:val="000000"/>
          <w:sz w:val="24"/>
          <w:szCs w:val="24"/>
        </w:rPr>
        <w:tab/>
        <w:t>CS 443</w:t>
      </w:r>
      <w:r w:rsidRPr="00A800ED">
        <w:rPr>
          <w:rFonts w:ascii="Helvetica" w:hAnsi="Helvetica" w:cs="Helvetica"/>
          <w:color w:val="000000"/>
          <w:sz w:val="24"/>
          <w:szCs w:val="24"/>
        </w:rPr>
        <w:tab/>
        <w:t>CCP</w:t>
      </w:r>
    </w:p>
    <w:sectPr w:rsidR="00DB1D94" w:rsidSect="00DB1D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A800ED"/>
    <w:rsid w:val="00A800ED"/>
    <w:rsid w:val="00DB1D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1D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558</Words>
  <Characters>3185</Characters>
  <Application>Microsoft Office Word</Application>
  <DocSecurity>0</DocSecurity>
  <Lines>26</Lines>
  <Paragraphs>7</Paragraphs>
  <ScaleCrop>false</ScaleCrop>
  <Company>GVSU</Company>
  <LinksUpToDate>false</LinksUpToDate>
  <CharactersWithSpaces>3736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asmt-ga</dc:creator>
  <cp:lastModifiedBy>asmt-ga</cp:lastModifiedBy>
  <cp:revision>1</cp:revision>
  <dcterms:created xsi:type="dcterms:W3CDTF">2011-05-26T17:48:00Z</dcterms:created>
  <dcterms:modified xsi:type="dcterms:W3CDTF">2011-05-26T17:48:00Z</dcterms:modified>
</cp:coreProperties>
</file>