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DE6BB4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color w:val="000000"/>
          <w:sz w:val="24"/>
          <w:szCs w:val="24"/>
        </w:rPr>
        <w:t>Minutes of Wednesday, November 28, 2007</w:t>
      </w:r>
      <w:r w:rsidRPr="00DE6BB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Present:</w:t>
      </w:r>
      <w:r w:rsidRPr="00DE6BB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DE6BB4">
        <w:rPr>
          <w:rFonts w:ascii="Times New Roman" w:hAnsi="Times New Roman" w:cs="Times New Roman"/>
          <w:color w:val="000000"/>
          <w:sz w:val="24"/>
          <w:szCs w:val="24"/>
        </w:rPr>
        <w:t xml:space="preserve">Robert Adams (Chair), Jean Barry, Wally Boeve (Recorder), Martin Burg,  Sarah Daniels (Student), Nancy Giardina (Ex officio), Greg Mahoney, Doug McKenzie, Mel Northup, Michael Ott, Mark Pestana, </w:t>
      </w:r>
      <w:r w:rsidRPr="00DE6BB4">
        <w:rPr>
          <w:rFonts w:ascii="Times New Roman" w:hAnsi="Times New Roman" w:cs="Times New Roman"/>
          <w:strike/>
          <w:color w:val="000000"/>
          <w:sz w:val="24"/>
          <w:szCs w:val="24"/>
        </w:rPr>
        <w:t>Glenn Pettengill</w:t>
      </w:r>
      <w:r w:rsidRPr="00DE6B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E6BB4">
        <w:rPr>
          <w:rFonts w:ascii="Times New Roman" w:hAnsi="Times New Roman" w:cs="Times New Roman"/>
          <w:strike/>
          <w:color w:val="000000"/>
          <w:sz w:val="24"/>
          <w:szCs w:val="24"/>
        </w:rPr>
        <w:t>Walter Sa</w:t>
      </w:r>
      <w:r w:rsidRPr="00DE6BB4">
        <w:rPr>
          <w:rFonts w:ascii="Times New Roman" w:hAnsi="Times New Roman" w:cs="Times New Roman"/>
          <w:color w:val="000000"/>
          <w:sz w:val="24"/>
          <w:szCs w:val="24"/>
        </w:rPr>
        <w:t>, Kathryn Stieler, Kevin Tutt, Doug Way, Claudia Sowa Wojciakowski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Guests:  </w:t>
      </w:r>
      <w:r w:rsidRPr="00DE6BB4">
        <w:rPr>
          <w:rFonts w:ascii="Times New Roman" w:hAnsi="Times New Roman" w:cs="Times New Roman"/>
          <w:color w:val="000000"/>
          <w:sz w:val="24"/>
          <w:szCs w:val="24"/>
        </w:rPr>
        <w:t>Laura VanderBroek &amp; Shinian Wu (English Department</w:t>
      </w:r>
      <w:r w:rsidRPr="00DE6B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E6BB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Proposed Agenda (Meeting #11)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Approved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Approved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Business program called and stated that there is no form for dropping certificate </w:t>
      </w: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 xml:space="preserve"> programs, nor stated in the faculty handbook – Chair to send memo to </w:t>
      </w: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 xml:space="preserve">ECS to use program change form and to place that in the faculty </w:t>
      </w: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handbook.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Memo on special topics just went out today – please review.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Chinese studies item will be addressed at the start-up of next semester meetings.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Prerequisite fast-track review piece is being updated accordingly. 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committee has been formed to evaluate the Banner “flipping the switch” on </w:t>
      </w: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prerequisites is being analyzed.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E6BB4">
        <w:rPr>
          <w:rFonts w:ascii="Arial" w:hAnsi="Arial" w:cs="Arial"/>
          <w:color w:val="000000"/>
          <w:sz w:val="20"/>
          <w:szCs w:val="20"/>
        </w:rPr>
        <w:t>#6471 Accounting PCR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Approved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E6BB4">
        <w:rPr>
          <w:rFonts w:ascii="Arial" w:hAnsi="Arial" w:cs="Arial"/>
          <w:color w:val="000000"/>
          <w:sz w:val="20"/>
          <w:szCs w:val="20"/>
        </w:rPr>
        <w:t>#4839 Foundations - The Arts GenEd Sub Category Change Request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Action: Approved 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BB4">
        <w:rPr>
          <w:rFonts w:ascii="Arial" w:hAnsi="Arial" w:cs="Arial"/>
          <w:color w:val="000000"/>
          <w:sz w:val="20"/>
          <w:szCs w:val="20"/>
        </w:rPr>
        <w:t>#4840 Fo</w:t>
      </w:r>
      <w:r w:rsidRPr="00DE6BB4">
        <w:rPr>
          <w:rFonts w:ascii="Times New Roman" w:hAnsi="Times New Roman" w:cs="Times New Roman"/>
          <w:color w:val="000000"/>
          <w:sz w:val="24"/>
          <w:szCs w:val="24"/>
        </w:rPr>
        <w:t>undations - Historical Perspectives GenEd Sub Category Change Request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Approved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E6BB4">
        <w:rPr>
          <w:rFonts w:ascii="Arial" w:hAnsi="Arial" w:cs="Arial"/>
          <w:color w:val="000000"/>
          <w:sz w:val="20"/>
          <w:szCs w:val="20"/>
        </w:rPr>
        <w:t>#4841 Foundations - Life Sciences GenEd Sub Category Change #Request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Approved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E6BB4">
        <w:rPr>
          <w:rFonts w:ascii="Arial" w:hAnsi="Arial" w:cs="Arial"/>
          <w:color w:val="000000"/>
          <w:sz w:val="20"/>
          <w:szCs w:val="20"/>
        </w:rPr>
        <w:t>#4842 Foundations - Mathematical Sciences GenEd Sub Category #Change Request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Approved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E6BB4">
        <w:rPr>
          <w:rFonts w:ascii="Arial" w:hAnsi="Arial" w:cs="Arial"/>
          <w:color w:val="000000"/>
          <w:sz w:val="20"/>
          <w:szCs w:val="20"/>
        </w:rPr>
        <w:t>#4843 Philosophy and Literature GenEd Sub Category Change Request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Approved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E6BB4">
        <w:rPr>
          <w:rFonts w:ascii="Arial" w:hAnsi="Arial" w:cs="Arial"/>
          <w:color w:val="000000"/>
          <w:sz w:val="20"/>
          <w:szCs w:val="20"/>
        </w:rPr>
        <w:t>#4844 Physical Sciences GenEd Sub Category Change Request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Action: Approved 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E6BB4">
        <w:rPr>
          <w:rFonts w:ascii="Arial" w:hAnsi="Arial" w:cs="Arial"/>
          <w:color w:val="000000"/>
          <w:sz w:val="20"/>
          <w:szCs w:val="20"/>
        </w:rPr>
        <w:t>#4845 Social Sciences GenEd Sub Category Change Request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Action: Approved 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BB4">
        <w:rPr>
          <w:rFonts w:ascii="Arial" w:hAnsi="Arial" w:cs="Arial"/>
          <w:color w:val="000000"/>
          <w:sz w:val="20"/>
          <w:szCs w:val="20"/>
        </w:rPr>
        <w:t>#4846 Wo</w:t>
      </w:r>
      <w:r w:rsidRPr="00DE6BB4">
        <w:rPr>
          <w:rFonts w:ascii="Times New Roman" w:hAnsi="Times New Roman" w:cs="Times New Roman"/>
          <w:color w:val="000000"/>
          <w:sz w:val="24"/>
          <w:szCs w:val="24"/>
        </w:rPr>
        <w:t>rld Perspectives GenEd Sub Category Change Request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Approved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E6BB4">
        <w:rPr>
          <w:rFonts w:ascii="Arial" w:hAnsi="Arial" w:cs="Arial"/>
          <w:color w:val="000000"/>
          <w:sz w:val="20"/>
          <w:szCs w:val="20"/>
        </w:rPr>
        <w:t>#4715 Applied Linguistics Final Plan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Action.  Moved to amend.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color w:val="000000"/>
          <w:sz w:val="24"/>
          <w:szCs w:val="24"/>
        </w:rPr>
        <w:t xml:space="preserve">Discussion Items:  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Sarah (student rep) graduates at the end of this semester, and a new rep will be identified early next semester.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E6BB4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Initial comments about the special topics document were discussed.  Chair to develop further after reviewing different departments.</w:t>
      </w:r>
    </w:p>
    <w:p w:rsidR="00DE6BB4" w:rsidRPr="00DE6BB4" w:rsidRDefault="00DE6BB4" w:rsidP="00DE6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887F63" w:rsidRDefault="00DE6BB4" w:rsidP="00DE6BB4">
      <w:r w:rsidRPr="00DE6BB4">
        <w:rPr>
          <w:rFonts w:ascii="Times New Roman" w:hAnsi="Times New Roman" w:cs="Times New Roman"/>
          <w:color w:val="000000"/>
          <w:sz w:val="24"/>
          <w:szCs w:val="24"/>
        </w:rPr>
        <w:t>Adjournment:  3:25pm</w:t>
      </w:r>
    </w:p>
    <w:sectPr w:rsidR="00887F63" w:rsidSect="00887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E6BB4"/>
    <w:rsid w:val="00887F63"/>
    <w:rsid w:val="00DE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Company>GVSU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2011-05-26T18:23:00Z</dcterms:created>
  <dcterms:modified xsi:type="dcterms:W3CDTF">2011-05-26T18:24:00Z</dcterms:modified>
</cp:coreProperties>
</file>