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C42" w:rsidRPr="008E4C42" w:rsidRDefault="008E4C42" w:rsidP="008E4C42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 w:rsidRPr="008E4C42">
        <w:rPr>
          <w:rFonts w:ascii="Helvetica" w:hAnsi="Helvetica" w:cs="Helvetica"/>
          <w:b/>
          <w:bCs/>
          <w:color w:val="000000"/>
          <w:sz w:val="20"/>
          <w:szCs w:val="20"/>
        </w:rPr>
        <w:t>University Curriculum Committee</w:t>
      </w:r>
    </w:p>
    <w:p w:rsidR="008E4C42" w:rsidRPr="008E4C42" w:rsidRDefault="008E4C42" w:rsidP="008E4C42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8E4C42">
        <w:rPr>
          <w:rFonts w:ascii="Helvetica" w:hAnsi="Helvetica" w:cs="Helvetica"/>
          <w:color w:val="000000"/>
          <w:sz w:val="24"/>
          <w:szCs w:val="24"/>
        </w:rPr>
        <w:t>Minutes of Wednesday, November 19, 2008</w:t>
      </w:r>
    </w:p>
    <w:p w:rsidR="008E4C42" w:rsidRPr="008E4C42" w:rsidRDefault="008E4C42" w:rsidP="008E4C42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8E4C42" w:rsidRPr="008E4C42" w:rsidRDefault="008E4C42" w:rsidP="008E4C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E4C42">
        <w:rPr>
          <w:rFonts w:ascii="Arial" w:hAnsi="Arial" w:cs="Arial"/>
          <w:color w:val="000000"/>
          <w:sz w:val="20"/>
          <w:szCs w:val="20"/>
        </w:rPr>
        <w:t>Present:</w:t>
      </w:r>
      <w:r w:rsidRPr="008E4C42">
        <w:rPr>
          <w:rFonts w:ascii="Arial" w:hAnsi="Arial" w:cs="Arial"/>
          <w:color w:val="000000"/>
          <w:sz w:val="24"/>
          <w:szCs w:val="24"/>
        </w:rPr>
        <w:t xml:space="preserve">      </w:t>
      </w:r>
      <w:r w:rsidRPr="008E4C42">
        <w:rPr>
          <w:rFonts w:ascii="Arial" w:hAnsi="Arial" w:cs="Arial"/>
          <w:color w:val="000000"/>
          <w:sz w:val="20"/>
          <w:szCs w:val="20"/>
        </w:rPr>
        <w:t xml:space="preserve">Robert Adams (Chair), David Alvarez, Teresa Bacon-Baguley, Martin Burg (Vice Chair), Maria </w:t>
      </w:r>
      <w:proofErr w:type="spellStart"/>
      <w:r w:rsidRPr="008E4C42">
        <w:rPr>
          <w:rFonts w:ascii="Arial" w:hAnsi="Arial" w:cs="Arial"/>
          <w:color w:val="000000"/>
          <w:sz w:val="20"/>
          <w:szCs w:val="20"/>
        </w:rPr>
        <w:t>Fidalgo-Eick</w:t>
      </w:r>
      <w:proofErr w:type="spellEnd"/>
      <w:r w:rsidRPr="008E4C42">
        <w:rPr>
          <w:rFonts w:ascii="Arial" w:hAnsi="Arial" w:cs="Arial"/>
          <w:color w:val="000000"/>
          <w:sz w:val="20"/>
          <w:szCs w:val="20"/>
        </w:rPr>
        <w:t xml:space="preserve">, Gregg Mahoney, Mel Northup, Glenn </w:t>
      </w:r>
      <w:proofErr w:type="spellStart"/>
      <w:r w:rsidRPr="008E4C42">
        <w:rPr>
          <w:rFonts w:ascii="Arial" w:hAnsi="Arial" w:cs="Arial"/>
          <w:color w:val="000000"/>
          <w:sz w:val="20"/>
          <w:szCs w:val="20"/>
        </w:rPr>
        <w:t>Pettengill</w:t>
      </w:r>
      <w:proofErr w:type="spellEnd"/>
      <w:r w:rsidRPr="008E4C42">
        <w:rPr>
          <w:rFonts w:ascii="Arial" w:hAnsi="Arial" w:cs="Arial"/>
          <w:color w:val="000000"/>
          <w:sz w:val="20"/>
          <w:szCs w:val="20"/>
        </w:rPr>
        <w:t xml:space="preserve">, Scott Rood, Bill </w:t>
      </w:r>
      <w:proofErr w:type="spellStart"/>
      <w:r w:rsidRPr="008E4C42">
        <w:rPr>
          <w:rFonts w:ascii="Arial" w:hAnsi="Arial" w:cs="Arial"/>
          <w:color w:val="000000"/>
          <w:sz w:val="20"/>
          <w:szCs w:val="20"/>
        </w:rPr>
        <w:t>Selesky</w:t>
      </w:r>
      <w:proofErr w:type="spellEnd"/>
      <w:r w:rsidRPr="008E4C42">
        <w:rPr>
          <w:rFonts w:ascii="Arial" w:hAnsi="Arial" w:cs="Arial"/>
          <w:color w:val="000000"/>
          <w:sz w:val="20"/>
          <w:szCs w:val="20"/>
        </w:rPr>
        <w:t xml:space="preserve"> (Student Rep), Claudia Sowa </w:t>
      </w:r>
      <w:proofErr w:type="spellStart"/>
      <w:r w:rsidRPr="008E4C42">
        <w:rPr>
          <w:rFonts w:ascii="Arial" w:hAnsi="Arial" w:cs="Arial"/>
          <w:color w:val="000000"/>
          <w:sz w:val="20"/>
          <w:szCs w:val="20"/>
        </w:rPr>
        <w:t>Wojciakowski</w:t>
      </w:r>
      <w:proofErr w:type="spellEnd"/>
      <w:r w:rsidRPr="008E4C42">
        <w:rPr>
          <w:rFonts w:ascii="Arial" w:hAnsi="Arial" w:cs="Arial"/>
          <w:color w:val="000000"/>
          <w:sz w:val="20"/>
          <w:szCs w:val="20"/>
        </w:rPr>
        <w:t xml:space="preserve">, , Kathryn </w:t>
      </w:r>
      <w:proofErr w:type="spellStart"/>
      <w:r w:rsidRPr="008E4C42">
        <w:rPr>
          <w:rFonts w:ascii="Arial" w:hAnsi="Arial" w:cs="Arial"/>
          <w:color w:val="000000"/>
          <w:sz w:val="20"/>
          <w:szCs w:val="20"/>
        </w:rPr>
        <w:t>Stieler</w:t>
      </w:r>
      <w:proofErr w:type="spellEnd"/>
      <w:r w:rsidRPr="008E4C42">
        <w:rPr>
          <w:rFonts w:ascii="Arial" w:hAnsi="Arial" w:cs="Arial"/>
          <w:color w:val="000000"/>
          <w:sz w:val="20"/>
          <w:szCs w:val="20"/>
        </w:rPr>
        <w:t xml:space="preserve">, Bob </w:t>
      </w:r>
      <w:proofErr w:type="spellStart"/>
      <w:r w:rsidRPr="008E4C42">
        <w:rPr>
          <w:rFonts w:ascii="Arial" w:hAnsi="Arial" w:cs="Arial"/>
          <w:color w:val="000000"/>
          <w:sz w:val="20"/>
          <w:szCs w:val="20"/>
        </w:rPr>
        <w:t>Swieringa</w:t>
      </w:r>
      <w:proofErr w:type="spellEnd"/>
      <w:r w:rsidRPr="008E4C42">
        <w:rPr>
          <w:rFonts w:ascii="Arial" w:hAnsi="Arial" w:cs="Arial"/>
          <w:color w:val="000000"/>
          <w:sz w:val="20"/>
          <w:szCs w:val="20"/>
        </w:rPr>
        <w:t xml:space="preserve">, Douglas Way </w:t>
      </w:r>
    </w:p>
    <w:p w:rsidR="008E4C42" w:rsidRPr="008E4C42" w:rsidRDefault="008E4C42" w:rsidP="008E4C4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8E4C42" w:rsidRPr="008E4C42" w:rsidRDefault="008E4C42" w:rsidP="008E4C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E4C42">
        <w:rPr>
          <w:rFonts w:ascii="Arial" w:hAnsi="Arial" w:cs="Arial"/>
          <w:color w:val="000000"/>
        </w:rPr>
        <w:t xml:space="preserve">Guest:  Elena </w:t>
      </w:r>
      <w:proofErr w:type="spellStart"/>
      <w:r w:rsidRPr="008E4C42">
        <w:rPr>
          <w:rFonts w:ascii="Arial" w:hAnsi="Arial" w:cs="Arial"/>
          <w:color w:val="000000"/>
        </w:rPr>
        <w:t>Lioubimtseva</w:t>
      </w:r>
      <w:proofErr w:type="spellEnd"/>
      <w:r w:rsidRPr="008E4C42">
        <w:rPr>
          <w:rFonts w:ascii="Arial" w:hAnsi="Arial" w:cs="Arial"/>
          <w:color w:val="000000"/>
        </w:rPr>
        <w:t xml:space="preserve"> (GEO)</w:t>
      </w:r>
    </w:p>
    <w:p w:rsidR="008E4C42" w:rsidRPr="008E4C42" w:rsidRDefault="008E4C42" w:rsidP="008E4C4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8E4C42" w:rsidRPr="008E4C42" w:rsidRDefault="008E4C42" w:rsidP="008E4C4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  <w:r w:rsidRPr="008E4C42"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  <w:t>Meeting #12</w:t>
      </w:r>
    </w:p>
    <w:p w:rsidR="008E4C42" w:rsidRPr="008E4C42" w:rsidRDefault="008E4C42" w:rsidP="008E4C4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8E4C42">
        <w:rPr>
          <w:rFonts w:ascii="Helvetica" w:hAnsi="Helvetica" w:cs="Helvetica"/>
          <w:color w:val="000000"/>
          <w:sz w:val="24"/>
          <w:szCs w:val="24"/>
        </w:rPr>
        <w:t>2:03 PM start</w:t>
      </w:r>
    </w:p>
    <w:p w:rsidR="008E4C42" w:rsidRPr="008E4C42" w:rsidRDefault="008E4C42" w:rsidP="008E4C4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8E4C42" w:rsidRPr="008E4C42" w:rsidRDefault="008E4C42" w:rsidP="008E4C4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8E4C42">
        <w:rPr>
          <w:rFonts w:ascii="Helvetica" w:hAnsi="Helvetica" w:cs="Helvetica"/>
          <w:color w:val="000000"/>
          <w:sz w:val="24"/>
          <w:szCs w:val="24"/>
        </w:rPr>
        <w:t>Approval of the Agenda: 11/19/08 agenda approved</w:t>
      </w:r>
    </w:p>
    <w:p w:rsidR="008E4C42" w:rsidRPr="008E4C42" w:rsidRDefault="008E4C42" w:rsidP="008E4C4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8E4C42" w:rsidRPr="008E4C42" w:rsidRDefault="008E4C42" w:rsidP="008E4C4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8E4C42">
        <w:rPr>
          <w:rFonts w:ascii="Helvetica" w:hAnsi="Helvetica" w:cs="Helvetica"/>
          <w:color w:val="000000"/>
          <w:sz w:val="24"/>
          <w:szCs w:val="24"/>
        </w:rPr>
        <w:t>Approval of the Minutes: 11/12/08 minutes approved</w:t>
      </w:r>
    </w:p>
    <w:p w:rsidR="008E4C42" w:rsidRPr="008E4C42" w:rsidRDefault="008E4C42" w:rsidP="008E4C4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8E4C42" w:rsidRPr="008E4C42" w:rsidRDefault="008E4C42" w:rsidP="008E4C4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8E4C42">
        <w:rPr>
          <w:rFonts w:ascii="Helvetica" w:hAnsi="Helvetica" w:cs="Helvetica"/>
          <w:color w:val="000000"/>
          <w:sz w:val="24"/>
          <w:szCs w:val="24"/>
        </w:rPr>
        <w:t>Report from the Chair:  30 day change is now announced on the curriculum system</w:t>
      </w:r>
    </w:p>
    <w:p w:rsidR="008E4C42" w:rsidRPr="008E4C42" w:rsidRDefault="008E4C42" w:rsidP="008E4C4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8E4C42" w:rsidRPr="008E4C42" w:rsidRDefault="008E4C42" w:rsidP="008E4C4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8E4C42">
        <w:rPr>
          <w:rFonts w:ascii="Helvetica" w:hAnsi="Helvetica" w:cs="Helvetica"/>
          <w:color w:val="000000"/>
          <w:sz w:val="24"/>
          <w:szCs w:val="24"/>
        </w:rPr>
        <w:t>Report from the Provost</w:t>
      </w:r>
    </w:p>
    <w:p w:rsidR="008E4C42" w:rsidRPr="008E4C42" w:rsidRDefault="008E4C42" w:rsidP="008E4C4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8E4C42" w:rsidRPr="008E4C42" w:rsidRDefault="008E4C42" w:rsidP="008E4C4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8E4C42">
        <w:rPr>
          <w:rFonts w:ascii="Helvetica" w:hAnsi="Helvetica" w:cs="Helvetica"/>
          <w:color w:val="000000"/>
          <w:sz w:val="24"/>
          <w:szCs w:val="24"/>
        </w:rPr>
        <w:t>New Business</w:t>
      </w:r>
    </w:p>
    <w:p w:rsidR="008E4C42" w:rsidRPr="008E4C42" w:rsidRDefault="008E4C42" w:rsidP="008E4C42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8E4C42">
        <w:rPr>
          <w:rFonts w:ascii="Helvetica" w:hAnsi="Helvetica" w:cs="Helvetica"/>
          <w:color w:val="000000"/>
          <w:sz w:val="24"/>
          <w:szCs w:val="24"/>
        </w:rPr>
        <w:t>#4805</w:t>
      </w:r>
      <w:r w:rsidRPr="008E4C42">
        <w:rPr>
          <w:rFonts w:ascii="Helvetica" w:hAnsi="Helvetica" w:cs="Helvetica"/>
          <w:color w:val="000000"/>
          <w:sz w:val="24"/>
          <w:szCs w:val="24"/>
        </w:rPr>
        <w:tab/>
        <w:t>Environmental Studies Minor</w:t>
      </w:r>
      <w:r w:rsidRPr="008E4C42">
        <w:rPr>
          <w:rFonts w:ascii="Helvetica" w:hAnsi="Helvetica" w:cs="Helvetica"/>
          <w:color w:val="000000"/>
          <w:sz w:val="24"/>
          <w:szCs w:val="24"/>
        </w:rPr>
        <w:tab/>
        <w:t>Final Plan</w:t>
      </w:r>
      <w:r w:rsidRPr="008E4C42">
        <w:rPr>
          <w:rFonts w:ascii="Helvetica" w:hAnsi="Helvetica" w:cs="Helvetica"/>
          <w:color w:val="000000"/>
          <w:sz w:val="24"/>
          <w:szCs w:val="24"/>
        </w:rPr>
        <w:br/>
      </w:r>
      <w:r w:rsidRPr="008E4C42">
        <w:rPr>
          <w:rFonts w:ascii="Helvetica" w:hAnsi="Helvetica" w:cs="Helvetica"/>
          <w:i/>
          <w:iCs/>
          <w:color w:val="000000"/>
          <w:sz w:val="24"/>
          <w:szCs w:val="24"/>
        </w:rPr>
        <w:t>action:   motion made to support final plan, motion passed</w:t>
      </w:r>
    </w:p>
    <w:p w:rsidR="008E4C42" w:rsidRPr="008E4C42" w:rsidRDefault="008E4C42" w:rsidP="008E4C42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8E4C42" w:rsidRPr="008E4C42" w:rsidRDefault="008E4C42" w:rsidP="008E4C42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8E4C42">
        <w:rPr>
          <w:rFonts w:ascii="Helvetica" w:hAnsi="Helvetica" w:cs="Helvetica"/>
          <w:color w:val="000000"/>
          <w:sz w:val="24"/>
          <w:szCs w:val="24"/>
        </w:rPr>
        <w:t>#6653</w:t>
      </w:r>
      <w:r w:rsidRPr="008E4C42">
        <w:rPr>
          <w:rFonts w:ascii="Helvetica" w:hAnsi="Helvetica" w:cs="Helvetica"/>
          <w:color w:val="000000"/>
          <w:sz w:val="24"/>
          <w:szCs w:val="24"/>
        </w:rPr>
        <w:tab/>
        <w:t>ENS 201</w:t>
      </w:r>
      <w:r w:rsidRPr="008E4C42">
        <w:rPr>
          <w:rFonts w:ascii="Helvetica" w:hAnsi="Helvetica" w:cs="Helvetica"/>
          <w:color w:val="000000"/>
          <w:sz w:val="24"/>
          <w:szCs w:val="24"/>
        </w:rPr>
        <w:tab/>
        <w:t>NCP</w:t>
      </w:r>
      <w:r w:rsidRPr="008E4C42">
        <w:rPr>
          <w:rFonts w:ascii="Helvetica" w:hAnsi="Helvetica" w:cs="Helvetica"/>
          <w:color w:val="000000"/>
          <w:sz w:val="24"/>
          <w:szCs w:val="24"/>
        </w:rPr>
        <w:br/>
      </w:r>
      <w:r w:rsidRPr="008E4C42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action: motion </w:t>
      </w:r>
      <w:proofErr w:type="gramStart"/>
      <w:r w:rsidRPr="008E4C42">
        <w:rPr>
          <w:rFonts w:ascii="Helvetica" w:hAnsi="Helvetica" w:cs="Helvetica"/>
          <w:i/>
          <w:iCs/>
          <w:color w:val="000000"/>
          <w:sz w:val="24"/>
          <w:szCs w:val="24"/>
        </w:rPr>
        <w:t>made  to</w:t>
      </w:r>
      <w:proofErr w:type="gramEnd"/>
      <w:r w:rsidRPr="008E4C42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 approve NCP, motion passed</w:t>
      </w:r>
      <w:r w:rsidRPr="008E4C42">
        <w:rPr>
          <w:rFonts w:ascii="Helvetica" w:hAnsi="Helvetica" w:cs="Helvetica"/>
          <w:i/>
          <w:iCs/>
          <w:color w:val="000000"/>
          <w:sz w:val="24"/>
          <w:szCs w:val="24"/>
        </w:rPr>
        <w:br/>
      </w:r>
    </w:p>
    <w:p w:rsidR="008E4C42" w:rsidRPr="008E4C42" w:rsidRDefault="008E4C42" w:rsidP="008E4C42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8E4C42">
        <w:rPr>
          <w:rFonts w:ascii="Helvetica" w:hAnsi="Helvetica" w:cs="Helvetica"/>
          <w:color w:val="000000"/>
          <w:sz w:val="24"/>
          <w:szCs w:val="24"/>
        </w:rPr>
        <w:t>#6654</w:t>
      </w:r>
      <w:r w:rsidRPr="008E4C42">
        <w:rPr>
          <w:rFonts w:ascii="Helvetica" w:hAnsi="Helvetica" w:cs="Helvetica"/>
          <w:color w:val="000000"/>
          <w:sz w:val="24"/>
          <w:szCs w:val="24"/>
        </w:rPr>
        <w:tab/>
        <w:t>ENS 401</w:t>
      </w:r>
      <w:r w:rsidRPr="008E4C42">
        <w:rPr>
          <w:rFonts w:ascii="Helvetica" w:hAnsi="Helvetica" w:cs="Helvetica"/>
          <w:color w:val="000000"/>
          <w:sz w:val="24"/>
          <w:szCs w:val="24"/>
        </w:rPr>
        <w:tab/>
        <w:t>NCP</w:t>
      </w:r>
      <w:r w:rsidRPr="008E4C42">
        <w:rPr>
          <w:rFonts w:ascii="Helvetica" w:hAnsi="Helvetica" w:cs="Helvetica"/>
          <w:color w:val="000000"/>
          <w:sz w:val="24"/>
          <w:szCs w:val="24"/>
        </w:rPr>
        <w:br/>
      </w:r>
      <w:r w:rsidRPr="008E4C42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action: motion </w:t>
      </w:r>
      <w:proofErr w:type="gramStart"/>
      <w:r w:rsidRPr="008E4C42">
        <w:rPr>
          <w:rFonts w:ascii="Helvetica" w:hAnsi="Helvetica" w:cs="Helvetica"/>
          <w:i/>
          <w:iCs/>
          <w:color w:val="000000"/>
          <w:sz w:val="24"/>
          <w:szCs w:val="24"/>
        </w:rPr>
        <w:t>made  to</w:t>
      </w:r>
      <w:proofErr w:type="gramEnd"/>
      <w:r w:rsidRPr="008E4C42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 approve NCP, motion passed</w:t>
      </w:r>
      <w:r w:rsidRPr="008E4C42">
        <w:rPr>
          <w:rFonts w:ascii="Helvetica" w:hAnsi="Helvetica" w:cs="Helvetica"/>
          <w:i/>
          <w:iCs/>
          <w:color w:val="000000"/>
          <w:sz w:val="24"/>
          <w:szCs w:val="24"/>
        </w:rPr>
        <w:br/>
      </w:r>
    </w:p>
    <w:p w:rsidR="008E4C42" w:rsidRPr="008E4C42" w:rsidRDefault="008E4C42" w:rsidP="008E4C42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8E4C42">
        <w:rPr>
          <w:rFonts w:ascii="Helvetica" w:hAnsi="Helvetica" w:cs="Helvetica"/>
          <w:color w:val="000000"/>
          <w:sz w:val="24"/>
          <w:szCs w:val="24"/>
        </w:rPr>
        <w:t>#4871</w:t>
      </w:r>
      <w:r w:rsidRPr="008E4C42">
        <w:rPr>
          <w:rFonts w:ascii="Helvetica" w:hAnsi="Helvetica" w:cs="Helvetica"/>
          <w:color w:val="000000"/>
          <w:sz w:val="24"/>
          <w:szCs w:val="24"/>
        </w:rPr>
        <w:tab/>
        <w:t>Adventure Tourism Minor</w:t>
      </w:r>
      <w:r w:rsidRPr="008E4C42">
        <w:rPr>
          <w:rFonts w:ascii="Helvetica" w:hAnsi="Helvetica" w:cs="Helvetica"/>
          <w:color w:val="000000"/>
          <w:sz w:val="24"/>
          <w:szCs w:val="24"/>
        </w:rPr>
        <w:tab/>
      </w:r>
      <w:proofErr w:type="gramStart"/>
      <w:r w:rsidRPr="008E4C42">
        <w:rPr>
          <w:rFonts w:ascii="Helvetica" w:hAnsi="Helvetica" w:cs="Helvetica"/>
          <w:color w:val="000000"/>
          <w:sz w:val="24"/>
          <w:szCs w:val="24"/>
        </w:rPr>
        <w:t>Prospectus</w:t>
      </w:r>
      <w:r w:rsidRPr="008E4C42">
        <w:rPr>
          <w:rFonts w:ascii="Helvetica" w:hAnsi="Helvetica" w:cs="Helvetica"/>
          <w:color w:val="000000"/>
          <w:sz w:val="24"/>
          <w:szCs w:val="24"/>
        </w:rPr>
        <w:br/>
      </w:r>
      <w:r w:rsidRPr="008E4C42">
        <w:rPr>
          <w:rFonts w:ascii="Helvetica" w:hAnsi="Helvetica" w:cs="Helvetica"/>
          <w:i/>
          <w:iCs/>
          <w:color w:val="000000"/>
          <w:sz w:val="24"/>
          <w:szCs w:val="24"/>
        </w:rPr>
        <w:t>action</w:t>
      </w:r>
      <w:proofErr w:type="gramEnd"/>
      <w:r w:rsidRPr="008E4C42">
        <w:rPr>
          <w:rFonts w:ascii="Helvetica" w:hAnsi="Helvetica" w:cs="Helvetica"/>
          <w:i/>
          <w:iCs/>
          <w:color w:val="000000"/>
          <w:sz w:val="24"/>
          <w:szCs w:val="24"/>
        </w:rPr>
        <w:t>: prospectus supported</w:t>
      </w:r>
    </w:p>
    <w:p w:rsidR="008E4C42" w:rsidRPr="008E4C42" w:rsidRDefault="008E4C42" w:rsidP="008E4C42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8E4C42" w:rsidRPr="008E4C42" w:rsidRDefault="008E4C42" w:rsidP="008E4C4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8E4C42">
        <w:rPr>
          <w:rFonts w:ascii="Helvetica" w:hAnsi="Helvetica" w:cs="Helvetica"/>
          <w:color w:val="000000"/>
          <w:sz w:val="24"/>
          <w:szCs w:val="24"/>
        </w:rPr>
        <w:t xml:space="preserve">Discussion Items: none  </w:t>
      </w:r>
    </w:p>
    <w:p w:rsidR="008E4C42" w:rsidRPr="008E4C42" w:rsidRDefault="008E4C42" w:rsidP="008E4C4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8E4C42" w:rsidRPr="008E4C42" w:rsidRDefault="008E4C42" w:rsidP="008E4C4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8E4C42">
        <w:rPr>
          <w:rFonts w:ascii="Helvetica" w:hAnsi="Helvetica" w:cs="Helvetica"/>
          <w:color w:val="000000"/>
          <w:sz w:val="24"/>
          <w:szCs w:val="24"/>
        </w:rPr>
        <w:t xml:space="preserve">Adjournment: 3:20 PM   </w:t>
      </w:r>
    </w:p>
    <w:p w:rsidR="008E4C42" w:rsidRPr="008E4C42" w:rsidRDefault="008E4C42" w:rsidP="008E4C4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8E4C42" w:rsidRPr="008E4C42" w:rsidRDefault="008E4C42" w:rsidP="008E4C4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8E4C42">
        <w:rPr>
          <w:rFonts w:ascii="Helvetica" w:hAnsi="Helvetica" w:cs="Helvetica"/>
          <w:color w:val="000000"/>
          <w:sz w:val="24"/>
          <w:szCs w:val="24"/>
        </w:rPr>
        <w:t>Course Changes Approved After 30 Days:</w:t>
      </w:r>
    </w:p>
    <w:p w:rsidR="008E4C42" w:rsidRPr="008E4C42" w:rsidRDefault="008E4C42" w:rsidP="008E4C42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8E4C42">
        <w:rPr>
          <w:rFonts w:ascii="Helvetica" w:hAnsi="Helvetica" w:cs="Helvetica"/>
          <w:color w:val="000000"/>
          <w:sz w:val="24"/>
          <w:szCs w:val="24"/>
        </w:rPr>
        <w:t>#6610</w:t>
      </w:r>
      <w:r w:rsidRPr="008E4C42">
        <w:rPr>
          <w:rFonts w:ascii="Helvetica" w:hAnsi="Helvetica" w:cs="Helvetica"/>
          <w:color w:val="000000"/>
          <w:sz w:val="24"/>
          <w:szCs w:val="24"/>
        </w:rPr>
        <w:tab/>
        <w:t>POL 202</w:t>
      </w:r>
      <w:r w:rsidRPr="008E4C42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8E4C42" w:rsidRPr="008E4C42" w:rsidRDefault="008E4C42" w:rsidP="008E4C42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8E4C42">
        <w:rPr>
          <w:rFonts w:ascii="Helvetica" w:hAnsi="Helvetica" w:cs="Helvetica"/>
          <w:color w:val="000000"/>
          <w:sz w:val="24"/>
          <w:szCs w:val="24"/>
        </w:rPr>
        <w:t>#6479</w:t>
      </w:r>
      <w:r w:rsidRPr="008E4C42">
        <w:rPr>
          <w:rFonts w:ascii="Helvetica" w:hAnsi="Helvetica" w:cs="Helvetica"/>
          <w:color w:val="000000"/>
          <w:sz w:val="24"/>
          <w:szCs w:val="24"/>
        </w:rPr>
        <w:tab/>
        <w:t>ARA 202</w:t>
      </w:r>
      <w:r w:rsidRPr="008E4C42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8E4C42" w:rsidRPr="008E4C42" w:rsidRDefault="008E4C42" w:rsidP="008E4C42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8E4C42">
        <w:rPr>
          <w:rFonts w:ascii="Helvetica" w:hAnsi="Helvetica" w:cs="Helvetica"/>
          <w:color w:val="000000"/>
          <w:sz w:val="24"/>
          <w:szCs w:val="24"/>
        </w:rPr>
        <w:t>#6640</w:t>
      </w:r>
      <w:r w:rsidRPr="008E4C42">
        <w:rPr>
          <w:rFonts w:ascii="Helvetica" w:hAnsi="Helvetica" w:cs="Helvetica"/>
          <w:color w:val="000000"/>
          <w:sz w:val="24"/>
          <w:szCs w:val="24"/>
        </w:rPr>
        <w:tab/>
        <w:t>BMS 102</w:t>
      </w:r>
      <w:r w:rsidRPr="008E4C42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8E4C42" w:rsidRPr="008E4C42" w:rsidRDefault="008E4C42" w:rsidP="008E4C42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8E4C42">
        <w:rPr>
          <w:rFonts w:ascii="Helvetica" w:hAnsi="Helvetica" w:cs="Helvetica"/>
          <w:color w:val="000000"/>
          <w:sz w:val="24"/>
          <w:szCs w:val="24"/>
        </w:rPr>
        <w:t>#6638</w:t>
      </w:r>
      <w:r w:rsidRPr="008E4C42">
        <w:rPr>
          <w:rFonts w:ascii="Helvetica" w:hAnsi="Helvetica" w:cs="Helvetica"/>
          <w:color w:val="000000"/>
          <w:sz w:val="24"/>
          <w:szCs w:val="24"/>
        </w:rPr>
        <w:tab/>
        <w:t>BMS 417</w:t>
      </w:r>
      <w:r w:rsidRPr="008E4C42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8E4C42" w:rsidRPr="008E4C42" w:rsidRDefault="008E4C42" w:rsidP="008E4C42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8E4C42">
        <w:rPr>
          <w:rFonts w:ascii="Helvetica" w:hAnsi="Helvetica" w:cs="Helvetica"/>
          <w:color w:val="000000"/>
          <w:sz w:val="24"/>
          <w:szCs w:val="24"/>
        </w:rPr>
        <w:t>#6639</w:t>
      </w:r>
      <w:r w:rsidRPr="008E4C42">
        <w:rPr>
          <w:rFonts w:ascii="Helvetica" w:hAnsi="Helvetica" w:cs="Helvetica"/>
          <w:color w:val="000000"/>
          <w:sz w:val="24"/>
          <w:szCs w:val="24"/>
        </w:rPr>
        <w:tab/>
        <w:t>BMS 416</w:t>
      </w:r>
      <w:r w:rsidRPr="008E4C42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8E4C42" w:rsidRPr="008E4C42" w:rsidRDefault="008E4C42" w:rsidP="008E4C42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8E4C42">
        <w:rPr>
          <w:rFonts w:ascii="Helvetica" w:hAnsi="Helvetica" w:cs="Helvetica"/>
          <w:color w:val="000000"/>
          <w:sz w:val="24"/>
          <w:szCs w:val="24"/>
        </w:rPr>
        <w:t>#6482</w:t>
      </w:r>
      <w:r w:rsidRPr="008E4C42">
        <w:rPr>
          <w:rFonts w:ascii="Helvetica" w:hAnsi="Helvetica" w:cs="Helvetica"/>
          <w:color w:val="000000"/>
          <w:sz w:val="24"/>
          <w:szCs w:val="24"/>
        </w:rPr>
        <w:tab/>
        <w:t>AAA 355</w:t>
      </w:r>
      <w:r w:rsidRPr="008E4C42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8E4C42" w:rsidRPr="008E4C42" w:rsidRDefault="008E4C42" w:rsidP="008E4C42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8E4C42">
        <w:rPr>
          <w:rFonts w:ascii="Helvetica" w:hAnsi="Helvetica" w:cs="Helvetica"/>
          <w:color w:val="000000"/>
          <w:sz w:val="24"/>
          <w:szCs w:val="24"/>
        </w:rPr>
        <w:t>#6615</w:t>
      </w:r>
      <w:r w:rsidRPr="008E4C42">
        <w:rPr>
          <w:rFonts w:ascii="Helvetica" w:hAnsi="Helvetica" w:cs="Helvetica"/>
          <w:color w:val="000000"/>
          <w:sz w:val="24"/>
          <w:szCs w:val="24"/>
        </w:rPr>
        <w:tab/>
        <w:t>SCI 226</w:t>
      </w:r>
      <w:r w:rsidRPr="008E4C42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8E4C42" w:rsidRPr="008E4C42" w:rsidRDefault="008E4C42" w:rsidP="008E4C42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8E4C42">
        <w:rPr>
          <w:rFonts w:ascii="Helvetica" w:hAnsi="Helvetica" w:cs="Helvetica"/>
          <w:color w:val="000000"/>
          <w:sz w:val="24"/>
          <w:szCs w:val="24"/>
        </w:rPr>
        <w:t>#6601</w:t>
      </w:r>
      <w:r w:rsidRPr="008E4C42">
        <w:rPr>
          <w:rFonts w:ascii="Helvetica" w:hAnsi="Helvetica" w:cs="Helvetica"/>
          <w:color w:val="000000"/>
          <w:sz w:val="24"/>
          <w:szCs w:val="24"/>
        </w:rPr>
        <w:tab/>
        <w:t>CMB 626</w:t>
      </w:r>
      <w:r w:rsidRPr="008E4C42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8E4C42" w:rsidRPr="008E4C42" w:rsidRDefault="008E4C42" w:rsidP="008E4C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E4C42">
        <w:rPr>
          <w:rFonts w:ascii="Arial" w:hAnsi="Arial" w:cs="Arial"/>
          <w:color w:val="000000"/>
          <w:sz w:val="20"/>
          <w:szCs w:val="20"/>
        </w:rPr>
        <w:t>Other Approvals:</w:t>
      </w:r>
    </w:p>
    <w:p w:rsidR="001B3980" w:rsidRDefault="008E4C42" w:rsidP="008E4C42">
      <w:r w:rsidRPr="008E4C42">
        <w:rPr>
          <w:rFonts w:ascii="Helvetica" w:hAnsi="Helvetica" w:cs="Helvetica"/>
          <w:color w:val="000000"/>
          <w:sz w:val="24"/>
          <w:szCs w:val="24"/>
        </w:rPr>
        <w:t>#6678 Nursing PCR (Approved after amendment)</w:t>
      </w:r>
    </w:p>
    <w:sectPr w:rsidR="001B3980" w:rsidSect="001B3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4C42"/>
    <w:rsid w:val="001B3980"/>
    <w:rsid w:val="008E4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9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>GVSU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2011-05-26T17:34:00Z</dcterms:created>
  <dcterms:modified xsi:type="dcterms:W3CDTF">2011-05-26T17:34:00Z</dcterms:modified>
</cp:coreProperties>
</file>