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76" w:rsidRPr="000C5076" w:rsidRDefault="000C5076" w:rsidP="000C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0C5076" w:rsidRPr="000C5076" w:rsidRDefault="000C5076" w:rsidP="000C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0C5076" w:rsidRPr="000C5076" w:rsidRDefault="000C5076" w:rsidP="000C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076" w:rsidRPr="000C5076" w:rsidRDefault="000C5076" w:rsidP="000C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October 13, 2010 2:00pm-4:00pm</w:t>
      </w:r>
    </w:p>
    <w:p w:rsidR="000C5076" w:rsidRPr="000C5076" w:rsidRDefault="000C5076" w:rsidP="000C5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0C5076" w:rsidRPr="000C5076" w:rsidRDefault="000C5076" w:rsidP="000C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#6</w:t>
      </w:r>
      <w:proofErr w:type="gramStart"/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0C5076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10/6/10</w:t>
        </w:r>
      </w:hyperlink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0C5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5076" w:rsidRPr="000C5076" w:rsidRDefault="000C5076" w:rsidP="000C507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C507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2:00 Time to graduation charge: Joe Godwin to discuss possible curricular bottlenecks</w:t>
      </w:r>
    </w:p>
    <w:p w:rsidR="000C5076" w:rsidRPr="000C5076" w:rsidRDefault="000C5076" w:rsidP="000C507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C507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3:00 #4876 Master's in Philanthropy and Nonprofit Leadership Final Plan</w:t>
      </w:r>
    </w:p>
    <w:p w:rsidR="000C5076" w:rsidRPr="000C5076" w:rsidRDefault="000C5076" w:rsidP="000C507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C5076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Charge: </w:t>
      </w:r>
      <w:hyperlink r:id="rId6" w:history="1">
        <w:r w:rsidRPr="000C5076">
          <w:rPr>
            <w:rFonts w:ascii="Trebuchet MS" w:eastAsia="Times New Roman" w:hAnsi="Trebuchet MS" w:cs="Arial"/>
            <w:color w:val="000099"/>
            <w:sz w:val="20"/>
            <w:u w:val="single"/>
          </w:rPr>
          <w:t>BS/BA Cognates</w:t>
        </w:r>
      </w:hyperlink>
    </w:p>
    <w:p w:rsidR="0050298D" w:rsidRDefault="000C5076" w:rsidP="000C5076"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  <w:r w:rsidRPr="000C507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0298D" w:rsidSect="0050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80337"/>
    <w:multiLevelType w:val="multilevel"/>
    <w:tmpl w:val="1630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076"/>
    <w:rsid w:val="000C5076"/>
    <w:rsid w:val="0050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5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TgwdjI1N2gyY2I&amp;hl=en" TargetMode="External"/><Relationship Id="rId5" Type="http://schemas.openxmlformats.org/officeDocument/2006/relationships/hyperlink" Target="https://docs.google.com/document/edit?id=1iOwx1SNAqthVYPFVDqzUiMN3ZaBEEROZriG2whRN6AY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GVSU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2011-05-26T14:18:00Z</dcterms:created>
  <dcterms:modified xsi:type="dcterms:W3CDTF">2011-05-26T14:19:00Z</dcterms:modified>
</cp:coreProperties>
</file>