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1B2" w:rsidRPr="00C661B2" w:rsidRDefault="00C661B2" w:rsidP="00C661B2">
      <w:pPr>
        <w:autoSpaceDE w:val="0"/>
        <w:autoSpaceDN w:val="0"/>
        <w:adjustRightInd w:val="0"/>
        <w:spacing w:after="0" w:line="240" w:lineRule="auto"/>
        <w:jc w:val="center"/>
        <w:rPr>
          <w:rFonts w:ascii="Arial" w:hAnsi="Arial" w:cs="Arial"/>
          <w:b/>
          <w:bCs/>
          <w:color w:val="000000"/>
          <w:sz w:val="28"/>
          <w:szCs w:val="28"/>
        </w:rPr>
      </w:pPr>
      <w:r w:rsidRPr="00C661B2">
        <w:rPr>
          <w:rFonts w:ascii="Arial" w:hAnsi="Arial" w:cs="Arial"/>
          <w:b/>
          <w:bCs/>
          <w:color w:val="000000"/>
          <w:sz w:val="28"/>
          <w:szCs w:val="28"/>
        </w:rPr>
        <w:t>University Curriculum Committee</w:t>
      </w:r>
    </w:p>
    <w:p w:rsidR="00C661B2" w:rsidRPr="00C661B2" w:rsidRDefault="00C661B2" w:rsidP="00C661B2">
      <w:pPr>
        <w:autoSpaceDE w:val="0"/>
        <w:autoSpaceDN w:val="0"/>
        <w:adjustRightInd w:val="0"/>
        <w:spacing w:after="0" w:line="240" w:lineRule="auto"/>
        <w:jc w:val="center"/>
        <w:rPr>
          <w:rFonts w:ascii="Times New Roman" w:hAnsi="Times New Roman" w:cs="Times New Roman"/>
          <w:color w:val="000000"/>
          <w:sz w:val="24"/>
          <w:szCs w:val="24"/>
        </w:rPr>
      </w:pPr>
      <w:r w:rsidRPr="00C661B2">
        <w:rPr>
          <w:rFonts w:ascii="Times New Roman" w:hAnsi="Times New Roman" w:cs="Times New Roman"/>
          <w:color w:val="000000"/>
          <w:sz w:val="24"/>
          <w:szCs w:val="24"/>
        </w:rPr>
        <w:t>Wednesday, January 23, 2008</w:t>
      </w:r>
    </w:p>
    <w:p w:rsidR="00C661B2" w:rsidRPr="00C661B2" w:rsidRDefault="00C661B2" w:rsidP="00C661B2">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C661B2">
        <w:rPr>
          <w:rFonts w:ascii="Times New Roman" w:hAnsi="Times New Roman" w:cs="Times New Roman"/>
          <w:color w:val="000000"/>
          <w:sz w:val="24"/>
          <w:szCs w:val="24"/>
        </w:rPr>
        <w:t>DeVos</w:t>
      </w:r>
      <w:proofErr w:type="spellEnd"/>
      <w:r w:rsidRPr="00C661B2">
        <w:rPr>
          <w:rFonts w:ascii="Times New Roman" w:hAnsi="Times New Roman" w:cs="Times New Roman"/>
          <w:color w:val="000000"/>
          <w:sz w:val="24"/>
          <w:szCs w:val="24"/>
        </w:rPr>
        <w:t xml:space="preserve"> Campus, Amway Boardroom (5</w:t>
      </w:r>
      <w:proofErr w:type="spellStart"/>
      <w:r w:rsidRPr="00C661B2">
        <w:rPr>
          <w:rFonts w:ascii="Times New Roman" w:hAnsi="Times New Roman" w:cs="Times New Roman"/>
          <w:color w:val="000000"/>
          <w:position w:val="6"/>
          <w:sz w:val="24"/>
          <w:szCs w:val="24"/>
          <w:vertAlign w:val="superscript"/>
        </w:rPr>
        <w:t>th</w:t>
      </w:r>
      <w:proofErr w:type="spellEnd"/>
      <w:r w:rsidRPr="00C661B2">
        <w:rPr>
          <w:rFonts w:ascii="Times New Roman" w:hAnsi="Times New Roman" w:cs="Times New Roman"/>
          <w:color w:val="000000"/>
          <w:sz w:val="24"/>
          <w:szCs w:val="24"/>
        </w:rPr>
        <w:t xml:space="preserve"> Floor)</w:t>
      </w:r>
    </w:p>
    <w:p w:rsidR="00C661B2" w:rsidRPr="00C661B2" w:rsidRDefault="00C661B2" w:rsidP="00C661B2">
      <w:pPr>
        <w:autoSpaceDE w:val="0"/>
        <w:autoSpaceDN w:val="0"/>
        <w:adjustRightInd w:val="0"/>
        <w:spacing w:after="0" w:line="240" w:lineRule="auto"/>
        <w:jc w:val="center"/>
        <w:rPr>
          <w:rFonts w:ascii="Times New Roman" w:hAnsi="Times New Roman" w:cs="Times New Roman"/>
          <w:color w:val="000000"/>
          <w:sz w:val="24"/>
          <w:szCs w:val="24"/>
        </w:rPr>
      </w:pPr>
      <w:r w:rsidRPr="00C661B2">
        <w:rPr>
          <w:rFonts w:ascii="Times New Roman" w:hAnsi="Times New Roman" w:cs="Times New Roman"/>
          <w:color w:val="000000"/>
          <w:sz w:val="24"/>
          <w:szCs w:val="24"/>
        </w:rPr>
        <w:t>2:00 – 4:00 p.m.</w:t>
      </w:r>
    </w:p>
    <w:p w:rsidR="00C661B2" w:rsidRPr="00C661B2" w:rsidRDefault="00C661B2" w:rsidP="00C661B2">
      <w:pPr>
        <w:autoSpaceDE w:val="0"/>
        <w:autoSpaceDN w:val="0"/>
        <w:adjustRightInd w:val="0"/>
        <w:spacing w:after="0" w:line="240" w:lineRule="auto"/>
        <w:jc w:val="center"/>
        <w:rPr>
          <w:rFonts w:ascii="Times New Roman" w:hAnsi="Times New Roman" w:cs="Times New Roman"/>
          <w:color w:val="000000"/>
          <w:sz w:val="24"/>
          <w:szCs w:val="24"/>
        </w:rPr>
      </w:pPr>
    </w:p>
    <w:p w:rsidR="00C661B2" w:rsidRPr="00C661B2" w:rsidRDefault="00C661B2" w:rsidP="00C661B2">
      <w:pPr>
        <w:autoSpaceDE w:val="0"/>
        <w:autoSpaceDN w:val="0"/>
        <w:adjustRightInd w:val="0"/>
        <w:spacing w:after="0" w:line="240" w:lineRule="auto"/>
        <w:rPr>
          <w:rFonts w:ascii="Times New Roman" w:hAnsi="Times New Roman" w:cs="Times New Roman"/>
          <w:color w:val="000000"/>
          <w:sz w:val="24"/>
          <w:szCs w:val="24"/>
        </w:rPr>
      </w:pPr>
      <w:r w:rsidRPr="00C661B2">
        <w:rPr>
          <w:rFonts w:ascii="Times New Roman" w:hAnsi="Times New Roman" w:cs="Times New Roman"/>
          <w:b/>
          <w:bCs/>
          <w:color w:val="000000"/>
          <w:sz w:val="24"/>
          <w:szCs w:val="24"/>
        </w:rPr>
        <w:t>Present:</w:t>
      </w:r>
      <w:r w:rsidRPr="00C661B2">
        <w:rPr>
          <w:rFonts w:ascii="Times New Roman" w:hAnsi="Times New Roman" w:cs="Times New Roman"/>
          <w:b/>
          <w:bCs/>
          <w:color w:val="000000"/>
          <w:sz w:val="24"/>
          <w:szCs w:val="24"/>
        </w:rPr>
        <w:tab/>
      </w:r>
      <w:r w:rsidRPr="00C661B2">
        <w:rPr>
          <w:rFonts w:ascii="Times New Roman" w:hAnsi="Times New Roman" w:cs="Times New Roman"/>
          <w:color w:val="000000"/>
          <w:sz w:val="24"/>
          <w:szCs w:val="24"/>
        </w:rPr>
        <w:t xml:space="preserve">Robert Adams (Chair), Jean Barry, Wally </w:t>
      </w:r>
      <w:proofErr w:type="spellStart"/>
      <w:r w:rsidRPr="00C661B2">
        <w:rPr>
          <w:rFonts w:ascii="Times New Roman" w:hAnsi="Times New Roman" w:cs="Times New Roman"/>
          <w:color w:val="000000"/>
          <w:sz w:val="24"/>
          <w:szCs w:val="24"/>
        </w:rPr>
        <w:t>Boeve</w:t>
      </w:r>
      <w:proofErr w:type="spellEnd"/>
      <w:r w:rsidRPr="00C661B2">
        <w:rPr>
          <w:rFonts w:ascii="Times New Roman" w:hAnsi="Times New Roman" w:cs="Times New Roman"/>
          <w:color w:val="000000"/>
          <w:sz w:val="24"/>
          <w:szCs w:val="24"/>
        </w:rPr>
        <w:t xml:space="preserve"> (Recorder),  </w:t>
      </w:r>
    </w:p>
    <w:p w:rsidR="00C661B2" w:rsidRPr="00C661B2" w:rsidRDefault="00C661B2" w:rsidP="00C661B2">
      <w:pPr>
        <w:autoSpaceDE w:val="0"/>
        <w:autoSpaceDN w:val="0"/>
        <w:adjustRightInd w:val="0"/>
        <w:spacing w:after="0" w:line="240" w:lineRule="auto"/>
        <w:rPr>
          <w:rFonts w:ascii="Times New Roman" w:hAnsi="Times New Roman" w:cs="Times New Roman"/>
          <w:color w:val="000000"/>
          <w:sz w:val="24"/>
          <w:szCs w:val="24"/>
        </w:rPr>
      </w:pPr>
      <w:r w:rsidRPr="00C661B2">
        <w:rPr>
          <w:rFonts w:ascii="Times New Roman" w:hAnsi="Times New Roman" w:cs="Times New Roman"/>
          <w:color w:val="000000"/>
          <w:sz w:val="24"/>
          <w:szCs w:val="24"/>
        </w:rPr>
        <w:tab/>
        <w:t xml:space="preserve">Sarah Daniels (Student), Nancy </w:t>
      </w:r>
      <w:proofErr w:type="spellStart"/>
      <w:r w:rsidRPr="00C661B2">
        <w:rPr>
          <w:rFonts w:ascii="Times New Roman" w:hAnsi="Times New Roman" w:cs="Times New Roman"/>
          <w:color w:val="000000"/>
          <w:sz w:val="24"/>
          <w:szCs w:val="24"/>
        </w:rPr>
        <w:t>Giardina</w:t>
      </w:r>
      <w:proofErr w:type="spellEnd"/>
      <w:r w:rsidRPr="00C661B2">
        <w:rPr>
          <w:rFonts w:ascii="Times New Roman" w:hAnsi="Times New Roman" w:cs="Times New Roman"/>
          <w:color w:val="000000"/>
          <w:sz w:val="24"/>
          <w:szCs w:val="24"/>
        </w:rPr>
        <w:t xml:space="preserve"> (ex </w:t>
      </w:r>
      <w:proofErr w:type="spellStart"/>
      <w:r w:rsidRPr="00C661B2">
        <w:rPr>
          <w:rFonts w:ascii="Times New Roman" w:hAnsi="Times New Roman" w:cs="Times New Roman"/>
          <w:color w:val="000000"/>
          <w:sz w:val="24"/>
          <w:szCs w:val="24"/>
        </w:rPr>
        <w:t>offico</w:t>
      </w:r>
      <w:proofErr w:type="spellEnd"/>
      <w:r w:rsidRPr="00C661B2">
        <w:rPr>
          <w:rFonts w:ascii="Times New Roman" w:hAnsi="Times New Roman" w:cs="Times New Roman"/>
          <w:color w:val="000000"/>
          <w:sz w:val="24"/>
          <w:szCs w:val="24"/>
        </w:rPr>
        <w:t xml:space="preserve">), Greg Mahoney, </w:t>
      </w:r>
    </w:p>
    <w:p w:rsidR="00C661B2" w:rsidRPr="00C661B2" w:rsidRDefault="00C661B2" w:rsidP="00C661B2">
      <w:pPr>
        <w:autoSpaceDE w:val="0"/>
        <w:autoSpaceDN w:val="0"/>
        <w:adjustRightInd w:val="0"/>
        <w:spacing w:after="0" w:line="240" w:lineRule="auto"/>
        <w:rPr>
          <w:rFonts w:ascii="Times New Roman" w:hAnsi="Times New Roman" w:cs="Times New Roman"/>
          <w:color w:val="000000"/>
          <w:sz w:val="24"/>
          <w:szCs w:val="24"/>
        </w:rPr>
      </w:pPr>
      <w:r w:rsidRPr="00C661B2">
        <w:rPr>
          <w:rFonts w:ascii="Times New Roman" w:hAnsi="Times New Roman" w:cs="Times New Roman"/>
          <w:color w:val="000000"/>
          <w:sz w:val="24"/>
          <w:szCs w:val="24"/>
        </w:rPr>
        <w:tab/>
        <w:t xml:space="preserve">Doug McKenzie, Mel Northup, Michael </w:t>
      </w:r>
      <w:proofErr w:type="spellStart"/>
      <w:r w:rsidRPr="00C661B2">
        <w:rPr>
          <w:rFonts w:ascii="Times New Roman" w:hAnsi="Times New Roman" w:cs="Times New Roman"/>
          <w:color w:val="000000"/>
          <w:sz w:val="24"/>
          <w:szCs w:val="24"/>
        </w:rPr>
        <w:t>Ott</w:t>
      </w:r>
      <w:proofErr w:type="spellEnd"/>
      <w:r w:rsidRPr="00C661B2">
        <w:rPr>
          <w:rFonts w:ascii="Times New Roman" w:hAnsi="Times New Roman" w:cs="Times New Roman"/>
          <w:color w:val="000000"/>
          <w:sz w:val="24"/>
          <w:szCs w:val="24"/>
        </w:rPr>
        <w:t xml:space="preserve">, Mark </w:t>
      </w:r>
      <w:proofErr w:type="spellStart"/>
      <w:r w:rsidRPr="00C661B2">
        <w:rPr>
          <w:rFonts w:ascii="Times New Roman" w:hAnsi="Times New Roman" w:cs="Times New Roman"/>
          <w:color w:val="000000"/>
          <w:sz w:val="24"/>
          <w:szCs w:val="24"/>
        </w:rPr>
        <w:t>Pestana</w:t>
      </w:r>
      <w:proofErr w:type="spellEnd"/>
      <w:r w:rsidRPr="00C661B2">
        <w:rPr>
          <w:rFonts w:ascii="Times New Roman" w:hAnsi="Times New Roman" w:cs="Times New Roman"/>
          <w:color w:val="000000"/>
          <w:sz w:val="24"/>
          <w:szCs w:val="24"/>
        </w:rPr>
        <w:t xml:space="preserve">, Glenn </w:t>
      </w:r>
      <w:proofErr w:type="spellStart"/>
      <w:r w:rsidRPr="00C661B2">
        <w:rPr>
          <w:rFonts w:ascii="Times New Roman" w:hAnsi="Times New Roman" w:cs="Times New Roman"/>
          <w:color w:val="000000"/>
          <w:sz w:val="24"/>
          <w:szCs w:val="24"/>
        </w:rPr>
        <w:t>Pettengill</w:t>
      </w:r>
      <w:proofErr w:type="spellEnd"/>
      <w:r w:rsidRPr="00C661B2">
        <w:rPr>
          <w:rFonts w:ascii="Times New Roman" w:hAnsi="Times New Roman" w:cs="Times New Roman"/>
          <w:color w:val="000000"/>
          <w:sz w:val="24"/>
          <w:szCs w:val="24"/>
        </w:rPr>
        <w:t xml:space="preserve">, </w:t>
      </w:r>
      <w:r w:rsidRPr="00C661B2">
        <w:rPr>
          <w:rFonts w:ascii="Times New Roman" w:hAnsi="Times New Roman" w:cs="Times New Roman"/>
          <w:strike/>
          <w:color w:val="000000"/>
          <w:sz w:val="24"/>
          <w:szCs w:val="24"/>
        </w:rPr>
        <w:t xml:space="preserve">Walter </w:t>
      </w:r>
      <w:proofErr w:type="gramStart"/>
      <w:r w:rsidRPr="00C661B2">
        <w:rPr>
          <w:rFonts w:ascii="Times New Roman" w:hAnsi="Times New Roman" w:cs="Times New Roman"/>
          <w:strike/>
          <w:color w:val="000000"/>
          <w:sz w:val="24"/>
          <w:szCs w:val="24"/>
        </w:rPr>
        <w:t>Sa</w:t>
      </w:r>
      <w:proofErr w:type="gramEnd"/>
      <w:r w:rsidRPr="00C661B2">
        <w:rPr>
          <w:rFonts w:ascii="Times New Roman" w:hAnsi="Times New Roman" w:cs="Times New Roman"/>
          <w:color w:val="000000"/>
          <w:sz w:val="24"/>
          <w:szCs w:val="24"/>
        </w:rPr>
        <w:t xml:space="preserve">, Kathryn </w:t>
      </w:r>
      <w:proofErr w:type="spellStart"/>
      <w:r w:rsidRPr="00C661B2">
        <w:rPr>
          <w:rFonts w:ascii="Times New Roman" w:hAnsi="Times New Roman" w:cs="Times New Roman"/>
          <w:color w:val="000000"/>
          <w:sz w:val="24"/>
          <w:szCs w:val="24"/>
        </w:rPr>
        <w:t>Stieler</w:t>
      </w:r>
      <w:proofErr w:type="spellEnd"/>
      <w:r w:rsidRPr="00C661B2">
        <w:rPr>
          <w:rFonts w:ascii="Times New Roman" w:hAnsi="Times New Roman" w:cs="Times New Roman"/>
          <w:color w:val="000000"/>
          <w:sz w:val="24"/>
          <w:szCs w:val="24"/>
        </w:rPr>
        <w:t xml:space="preserve">, Kevin </w:t>
      </w:r>
      <w:proofErr w:type="spellStart"/>
      <w:r w:rsidRPr="00C661B2">
        <w:rPr>
          <w:rFonts w:ascii="Times New Roman" w:hAnsi="Times New Roman" w:cs="Times New Roman"/>
          <w:color w:val="000000"/>
          <w:sz w:val="24"/>
          <w:szCs w:val="24"/>
        </w:rPr>
        <w:t>Tutt</w:t>
      </w:r>
      <w:proofErr w:type="spellEnd"/>
      <w:r w:rsidRPr="00C661B2">
        <w:rPr>
          <w:rFonts w:ascii="Times New Roman" w:hAnsi="Times New Roman" w:cs="Times New Roman"/>
          <w:color w:val="000000"/>
          <w:sz w:val="24"/>
          <w:szCs w:val="24"/>
        </w:rPr>
        <w:t xml:space="preserve">, Doug Way, </w:t>
      </w:r>
    </w:p>
    <w:p w:rsidR="00C661B2" w:rsidRPr="00C661B2" w:rsidRDefault="00C661B2" w:rsidP="00C661B2">
      <w:pPr>
        <w:autoSpaceDE w:val="0"/>
        <w:autoSpaceDN w:val="0"/>
        <w:adjustRightInd w:val="0"/>
        <w:spacing w:after="0" w:line="240" w:lineRule="auto"/>
        <w:rPr>
          <w:rFonts w:ascii="Times New Roman" w:hAnsi="Times New Roman" w:cs="Times New Roman"/>
          <w:color w:val="000000"/>
          <w:sz w:val="24"/>
          <w:szCs w:val="24"/>
        </w:rPr>
      </w:pPr>
      <w:r w:rsidRPr="00C661B2">
        <w:rPr>
          <w:rFonts w:ascii="Times New Roman" w:hAnsi="Times New Roman" w:cs="Times New Roman"/>
          <w:color w:val="000000"/>
          <w:sz w:val="24"/>
          <w:szCs w:val="24"/>
        </w:rPr>
        <w:tab/>
        <w:t xml:space="preserve">Claudia Sowa </w:t>
      </w:r>
      <w:proofErr w:type="spellStart"/>
      <w:r w:rsidRPr="00C661B2">
        <w:rPr>
          <w:rFonts w:ascii="Times New Roman" w:hAnsi="Times New Roman" w:cs="Times New Roman"/>
          <w:color w:val="000000"/>
          <w:sz w:val="24"/>
          <w:szCs w:val="24"/>
        </w:rPr>
        <w:t>Wojciakowski</w:t>
      </w:r>
      <w:proofErr w:type="spellEnd"/>
    </w:p>
    <w:p w:rsidR="00C661B2" w:rsidRPr="00C661B2" w:rsidRDefault="00C661B2" w:rsidP="00C661B2">
      <w:pPr>
        <w:autoSpaceDE w:val="0"/>
        <w:autoSpaceDN w:val="0"/>
        <w:adjustRightInd w:val="0"/>
        <w:spacing w:after="0" w:line="240" w:lineRule="auto"/>
        <w:rPr>
          <w:rFonts w:ascii="Times New Roman" w:hAnsi="Times New Roman" w:cs="Times New Roman"/>
          <w:color w:val="000000"/>
          <w:sz w:val="24"/>
          <w:szCs w:val="24"/>
        </w:rPr>
      </w:pPr>
    </w:p>
    <w:p w:rsidR="00C661B2" w:rsidRPr="00C661B2" w:rsidRDefault="00C661B2" w:rsidP="00C661B2">
      <w:pPr>
        <w:autoSpaceDE w:val="0"/>
        <w:autoSpaceDN w:val="0"/>
        <w:adjustRightInd w:val="0"/>
        <w:spacing w:after="0" w:line="240" w:lineRule="auto"/>
        <w:rPr>
          <w:rFonts w:ascii="Times New Roman" w:hAnsi="Times New Roman" w:cs="Times New Roman"/>
          <w:color w:val="000000"/>
          <w:sz w:val="24"/>
          <w:szCs w:val="24"/>
        </w:rPr>
      </w:pPr>
      <w:r w:rsidRPr="00C661B2">
        <w:rPr>
          <w:rFonts w:ascii="Times New Roman" w:hAnsi="Times New Roman" w:cs="Times New Roman"/>
          <w:b/>
          <w:bCs/>
          <w:color w:val="000000"/>
          <w:sz w:val="24"/>
          <w:szCs w:val="24"/>
        </w:rPr>
        <w:t>Guests:</w:t>
      </w:r>
      <w:r w:rsidRPr="00C661B2">
        <w:rPr>
          <w:rFonts w:ascii="Times New Roman" w:hAnsi="Times New Roman" w:cs="Times New Roman"/>
          <w:b/>
          <w:bCs/>
          <w:color w:val="000000"/>
          <w:sz w:val="24"/>
          <w:szCs w:val="24"/>
        </w:rPr>
        <w:tab/>
      </w:r>
      <w:r w:rsidRPr="00C661B2">
        <w:rPr>
          <w:rFonts w:ascii="Times New Roman" w:hAnsi="Times New Roman" w:cs="Times New Roman"/>
          <w:color w:val="000000"/>
          <w:sz w:val="24"/>
          <w:szCs w:val="24"/>
        </w:rPr>
        <w:t>None</w:t>
      </w:r>
    </w:p>
    <w:p w:rsidR="00C661B2" w:rsidRPr="00C661B2" w:rsidRDefault="00C661B2" w:rsidP="00C661B2">
      <w:pPr>
        <w:autoSpaceDE w:val="0"/>
        <w:autoSpaceDN w:val="0"/>
        <w:adjustRightInd w:val="0"/>
        <w:spacing w:after="0" w:line="240" w:lineRule="auto"/>
        <w:rPr>
          <w:rFonts w:ascii="Times New Roman" w:hAnsi="Times New Roman" w:cs="Times New Roman"/>
          <w:color w:val="000000"/>
          <w:sz w:val="24"/>
          <w:szCs w:val="24"/>
        </w:rPr>
      </w:pPr>
    </w:p>
    <w:p w:rsidR="00C661B2" w:rsidRPr="00C661B2" w:rsidRDefault="00C661B2" w:rsidP="00C661B2">
      <w:pPr>
        <w:autoSpaceDE w:val="0"/>
        <w:autoSpaceDN w:val="0"/>
        <w:adjustRightInd w:val="0"/>
        <w:spacing w:after="0" w:line="240" w:lineRule="auto"/>
        <w:rPr>
          <w:rFonts w:ascii="Times New Roman" w:hAnsi="Times New Roman" w:cs="Times New Roman"/>
          <w:color w:val="000000"/>
          <w:sz w:val="24"/>
          <w:szCs w:val="24"/>
        </w:rPr>
      </w:pPr>
    </w:p>
    <w:p w:rsidR="00C661B2" w:rsidRPr="00C661B2" w:rsidRDefault="00C661B2" w:rsidP="00C661B2">
      <w:pPr>
        <w:autoSpaceDE w:val="0"/>
        <w:autoSpaceDN w:val="0"/>
        <w:adjustRightInd w:val="0"/>
        <w:spacing w:after="0" w:line="240" w:lineRule="auto"/>
        <w:rPr>
          <w:rFonts w:ascii="Times New Roman" w:hAnsi="Times New Roman" w:cs="Times New Roman"/>
          <w:b/>
          <w:bCs/>
          <w:color w:val="000000"/>
          <w:sz w:val="24"/>
          <w:szCs w:val="24"/>
          <w:u w:val="single"/>
        </w:rPr>
      </w:pPr>
      <w:r w:rsidRPr="00C661B2">
        <w:rPr>
          <w:rFonts w:ascii="Times New Roman" w:hAnsi="Times New Roman" w:cs="Times New Roman"/>
          <w:b/>
          <w:bCs/>
          <w:color w:val="000000"/>
          <w:sz w:val="24"/>
          <w:szCs w:val="24"/>
          <w:u w:val="single"/>
        </w:rPr>
        <w:t>Minutes (Meeting #14)</w:t>
      </w:r>
    </w:p>
    <w:p w:rsidR="00C661B2" w:rsidRPr="00C661B2" w:rsidRDefault="00C661B2" w:rsidP="00C661B2">
      <w:pPr>
        <w:autoSpaceDE w:val="0"/>
        <w:autoSpaceDN w:val="0"/>
        <w:adjustRightInd w:val="0"/>
        <w:spacing w:after="0" w:line="240" w:lineRule="auto"/>
        <w:rPr>
          <w:rFonts w:ascii="Times New Roman" w:hAnsi="Times New Roman" w:cs="Times New Roman"/>
          <w:b/>
          <w:bCs/>
          <w:color w:val="000000"/>
          <w:sz w:val="24"/>
          <w:szCs w:val="24"/>
          <w:u w:val="single"/>
        </w:rPr>
      </w:pPr>
    </w:p>
    <w:p w:rsidR="00C661B2" w:rsidRPr="00C661B2" w:rsidRDefault="00C661B2" w:rsidP="00C661B2">
      <w:pPr>
        <w:autoSpaceDE w:val="0"/>
        <w:autoSpaceDN w:val="0"/>
        <w:adjustRightInd w:val="0"/>
        <w:spacing w:after="0" w:line="240" w:lineRule="auto"/>
        <w:rPr>
          <w:rFonts w:ascii="Times New Roman" w:hAnsi="Times New Roman" w:cs="Times New Roman"/>
          <w:color w:val="000000"/>
          <w:sz w:val="24"/>
          <w:szCs w:val="24"/>
        </w:rPr>
      </w:pPr>
      <w:r w:rsidRPr="00C661B2">
        <w:rPr>
          <w:rFonts w:ascii="Times New Roman" w:hAnsi="Times New Roman" w:cs="Times New Roman"/>
          <w:color w:val="000000"/>
          <w:sz w:val="24"/>
          <w:szCs w:val="24"/>
        </w:rPr>
        <w:t>Approval of the Agenda</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r w:rsidRPr="00C661B2">
        <w:rPr>
          <w:rFonts w:ascii="Times New Roman" w:hAnsi="Times New Roman" w:cs="Times New Roman"/>
          <w:color w:val="000000"/>
          <w:sz w:val="24"/>
          <w:szCs w:val="24"/>
        </w:rPr>
        <w:tab/>
      </w:r>
      <w:r w:rsidRPr="00C661B2">
        <w:rPr>
          <w:rFonts w:ascii="Times New Roman" w:hAnsi="Times New Roman" w:cs="Times New Roman"/>
          <w:i/>
          <w:iCs/>
          <w:color w:val="000000"/>
          <w:sz w:val="24"/>
          <w:szCs w:val="24"/>
        </w:rPr>
        <w:t>Approved</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p>
    <w:p w:rsidR="00C661B2" w:rsidRPr="00C661B2" w:rsidRDefault="00C661B2" w:rsidP="00C661B2">
      <w:pPr>
        <w:autoSpaceDE w:val="0"/>
        <w:autoSpaceDN w:val="0"/>
        <w:adjustRightInd w:val="0"/>
        <w:spacing w:after="0" w:line="240" w:lineRule="auto"/>
        <w:rPr>
          <w:rFonts w:ascii="Times New Roman" w:hAnsi="Times New Roman" w:cs="Times New Roman"/>
          <w:color w:val="000000"/>
          <w:sz w:val="24"/>
          <w:szCs w:val="24"/>
        </w:rPr>
      </w:pPr>
      <w:r w:rsidRPr="00C661B2">
        <w:rPr>
          <w:rFonts w:ascii="Times New Roman" w:hAnsi="Times New Roman" w:cs="Times New Roman"/>
          <w:color w:val="000000"/>
          <w:sz w:val="24"/>
          <w:szCs w:val="24"/>
        </w:rPr>
        <w:t>Approval of Minutes</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r w:rsidRPr="00C661B2">
        <w:rPr>
          <w:rFonts w:ascii="Times New Roman" w:hAnsi="Times New Roman" w:cs="Times New Roman"/>
          <w:color w:val="000000"/>
          <w:sz w:val="24"/>
          <w:szCs w:val="24"/>
        </w:rPr>
        <w:tab/>
      </w:r>
      <w:r w:rsidRPr="00C661B2">
        <w:rPr>
          <w:rFonts w:ascii="Times New Roman" w:hAnsi="Times New Roman" w:cs="Times New Roman"/>
          <w:i/>
          <w:iCs/>
          <w:color w:val="000000"/>
          <w:sz w:val="24"/>
          <w:szCs w:val="24"/>
        </w:rPr>
        <w:t>Approved</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p>
    <w:p w:rsidR="00C661B2" w:rsidRPr="00C661B2" w:rsidRDefault="00C661B2" w:rsidP="00C661B2">
      <w:pPr>
        <w:autoSpaceDE w:val="0"/>
        <w:autoSpaceDN w:val="0"/>
        <w:adjustRightInd w:val="0"/>
        <w:spacing w:after="0" w:line="240" w:lineRule="auto"/>
        <w:rPr>
          <w:rFonts w:ascii="Times New Roman" w:hAnsi="Times New Roman" w:cs="Times New Roman"/>
          <w:color w:val="000000"/>
          <w:sz w:val="24"/>
          <w:szCs w:val="24"/>
        </w:rPr>
      </w:pPr>
      <w:r w:rsidRPr="00C661B2">
        <w:rPr>
          <w:rFonts w:ascii="Times New Roman" w:hAnsi="Times New Roman" w:cs="Times New Roman"/>
          <w:color w:val="000000"/>
          <w:sz w:val="24"/>
          <w:szCs w:val="24"/>
        </w:rPr>
        <w:t>Report from the Chair</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r w:rsidRPr="00C661B2">
        <w:rPr>
          <w:rFonts w:ascii="Times New Roman" w:hAnsi="Times New Roman" w:cs="Times New Roman"/>
          <w:color w:val="000000"/>
          <w:sz w:val="24"/>
          <w:szCs w:val="24"/>
        </w:rPr>
        <w:tab/>
      </w:r>
      <w:r w:rsidRPr="00C661B2">
        <w:rPr>
          <w:rFonts w:ascii="Times New Roman" w:hAnsi="Times New Roman" w:cs="Times New Roman"/>
          <w:i/>
          <w:iCs/>
          <w:color w:val="000000"/>
          <w:sz w:val="24"/>
          <w:szCs w:val="24"/>
        </w:rPr>
        <w:t xml:space="preserve">Spoke with Rob </w:t>
      </w:r>
      <w:proofErr w:type="spellStart"/>
      <w:r w:rsidRPr="00C661B2">
        <w:rPr>
          <w:rFonts w:ascii="Times New Roman" w:hAnsi="Times New Roman" w:cs="Times New Roman"/>
          <w:i/>
          <w:iCs/>
          <w:color w:val="000000"/>
          <w:sz w:val="24"/>
          <w:szCs w:val="24"/>
        </w:rPr>
        <w:t>Franciosi</w:t>
      </w:r>
      <w:proofErr w:type="spellEnd"/>
      <w:r w:rsidRPr="00C661B2">
        <w:rPr>
          <w:rFonts w:ascii="Times New Roman" w:hAnsi="Times New Roman" w:cs="Times New Roman"/>
          <w:i/>
          <w:iCs/>
          <w:color w:val="000000"/>
          <w:sz w:val="24"/>
          <w:szCs w:val="24"/>
        </w:rPr>
        <w:t xml:space="preserve"> regarding special topics. </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r w:rsidRPr="00C661B2">
        <w:rPr>
          <w:rFonts w:ascii="Times New Roman" w:hAnsi="Times New Roman" w:cs="Times New Roman"/>
          <w:i/>
          <w:iCs/>
          <w:color w:val="000000"/>
          <w:sz w:val="24"/>
          <w:szCs w:val="24"/>
        </w:rPr>
        <w:tab/>
        <w:t>Spoke with Larry Burns regarding FSBC and UCC interactions if approvals occur on courses or final plans, the Provost ultimately approves or disapproves. Approval at committee level mean versus Grand Valley to pay for it.</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r w:rsidRPr="00C661B2">
        <w:rPr>
          <w:rFonts w:ascii="Times New Roman" w:hAnsi="Times New Roman" w:cs="Times New Roman"/>
          <w:i/>
          <w:iCs/>
          <w:color w:val="000000"/>
          <w:sz w:val="24"/>
          <w:szCs w:val="24"/>
        </w:rPr>
        <w:tab/>
      </w:r>
      <w:proofErr w:type="gramStart"/>
      <w:r w:rsidRPr="00C661B2">
        <w:rPr>
          <w:rFonts w:ascii="Times New Roman" w:hAnsi="Times New Roman" w:cs="Times New Roman"/>
          <w:i/>
          <w:iCs/>
          <w:color w:val="000000"/>
          <w:sz w:val="24"/>
          <w:szCs w:val="24"/>
        </w:rPr>
        <w:t xml:space="preserve">Awaiting feedback from Lisa </w:t>
      </w:r>
      <w:proofErr w:type="spellStart"/>
      <w:r w:rsidRPr="00C661B2">
        <w:rPr>
          <w:rFonts w:ascii="Times New Roman" w:hAnsi="Times New Roman" w:cs="Times New Roman"/>
          <w:i/>
          <w:iCs/>
          <w:color w:val="000000"/>
          <w:sz w:val="24"/>
          <w:szCs w:val="24"/>
        </w:rPr>
        <w:t>Haight</w:t>
      </w:r>
      <w:proofErr w:type="spellEnd"/>
      <w:r w:rsidRPr="00C661B2">
        <w:rPr>
          <w:rFonts w:ascii="Times New Roman" w:hAnsi="Times New Roman" w:cs="Times New Roman"/>
          <w:i/>
          <w:iCs/>
          <w:color w:val="000000"/>
          <w:sz w:val="24"/>
          <w:szCs w:val="24"/>
        </w:rPr>
        <w:t xml:space="preserve"> on any upcoming items needing UCC review.</w:t>
      </w:r>
      <w:proofErr w:type="gramEnd"/>
      <w:r w:rsidRPr="00C661B2">
        <w:rPr>
          <w:rFonts w:ascii="Times New Roman" w:hAnsi="Times New Roman" w:cs="Times New Roman"/>
          <w:i/>
          <w:iCs/>
          <w:color w:val="000000"/>
          <w:sz w:val="24"/>
          <w:szCs w:val="24"/>
        </w:rPr>
        <w:tab/>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p>
    <w:p w:rsidR="00C661B2" w:rsidRPr="00C661B2" w:rsidRDefault="00C661B2" w:rsidP="00C661B2">
      <w:pPr>
        <w:autoSpaceDE w:val="0"/>
        <w:autoSpaceDN w:val="0"/>
        <w:adjustRightInd w:val="0"/>
        <w:spacing w:after="0" w:line="240" w:lineRule="auto"/>
        <w:rPr>
          <w:rFonts w:ascii="Times New Roman" w:hAnsi="Times New Roman" w:cs="Times New Roman"/>
          <w:color w:val="000000"/>
          <w:sz w:val="24"/>
          <w:szCs w:val="24"/>
        </w:rPr>
      </w:pPr>
      <w:r w:rsidRPr="00C661B2">
        <w:rPr>
          <w:rFonts w:ascii="Times New Roman" w:hAnsi="Times New Roman" w:cs="Times New Roman"/>
          <w:color w:val="000000"/>
          <w:sz w:val="24"/>
          <w:szCs w:val="24"/>
        </w:rPr>
        <w:t>Report from the Provost</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r w:rsidRPr="00C661B2">
        <w:rPr>
          <w:rFonts w:ascii="Times New Roman" w:hAnsi="Times New Roman" w:cs="Times New Roman"/>
          <w:color w:val="000000"/>
          <w:sz w:val="24"/>
          <w:szCs w:val="24"/>
        </w:rPr>
        <w:tab/>
      </w:r>
      <w:r w:rsidRPr="00C661B2">
        <w:rPr>
          <w:rFonts w:ascii="Times New Roman" w:hAnsi="Times New Roman" w:cs="Times New Roman"/>
          <w:i/>
          <w:iCs/>
          <w:color w:val="000000"/>
          <w:sz w:val="24"/>
          <w:szCs w:val="24"/>
        </w:rPr>
        <w:t xml:space="preserve">At a Dean’s Council meeting, Provost developed a committee (Ronda </w:t>
      </w:r>
      <w:proofErr w:type="spellStart"/>
      <w:r w:rsidRPr="00C661B2">
        <w:rPr>
          <w:rFonts w:ascii="Times New Roman" w:hAnsi="Times New Roman" w:cs="Times New Roman"/>
          <w:i/>
          <w:iCs/>
          <w:color w:val="000000"/>
          <w:sz w:val="24"/>
          <w:szCs w:val="24"/>
        </w:rPr>
        <w:t>Lubbert</w:t>
      </w:r>
      <w:proofErr w:type="spellEnd"/>
      <w:r w:rsidRPr="00C661B2">
        <w:rPr>
          <w:rFonts w:ascii="Times New Roman" w:hAnsi="Times New Roman" w:cs="Times New Roman"/>
          <w:i/>
          <w:iCs/>
          <w:color w:val="000000"/>
          <w:sz w:val="24"/>
          <w:szCs w:val="24"/>
        </w:rPr>
        <w:t xml:space="preserve">, Jerry </w:t>
      </w:r>
      <w:proofErr w:type="spellStart"/>
      <w:r w:rsidRPr="00C661B2">
        <w:rPr>
          <w:rFonts w:ascii="Times New Roman" w:hAnsi="Times New Roman" w:cs="Times New Roman"/>
          <w:i/>
          <w:iCs/>
          <w:color w:val="000000"/>
          <w:sz w:val="24"/>
          <w:szCs w:val="24"/>
        </w:rPr>
        <w:t>Montag</w:t>
      </w:r>
      <w:proofErr w:type="spellEnd"/>
      <w:r w:rsidRPr="00C661B2">
        <w:rPr>
          <w:rFonts w:ascii="Times New Roman" w:hAnsi="Times New Roman" w:cs="Times New Roman"/>
          <w:i/>
          <w:iCs/>
          <w:color w:val="000000"/>
          <w:sz w:val="24"/>
          <w:szCs w:val="24"/>
        </w:rPr>
        <w:t xml:space="preserve">, Michelle Rhoads, Priscilla </w:t>
      </w:r>
      <w:proofErr w:type="spellStart"/>
      <w:r w:rsidRPr="00C661B2">
        <w:rPr>
          <w:rFonts w:ascii="Times New Roman" w:hAnsi="Times New Roman" w:cs="Times New Roman"/>
          <w:i/>
          <w:iCs/>
          <w:color w:val="000000"/>
          <w:sz w:val="24"/>
          <w:szCs w:val="24"/>
        </w:rPr>
        <w:t>Kimboko</w:t>
      </w:r>
      <w:proofErr w:type="spellEnd"/>
      <w:r w:rsidRPr="00C661B2">
        <w:rPr>
          <w:rFonts w:ascii="Times New Roman" w:hAnsi="Times New Roman" w:cs="Times New Roman"/>
          <w:i/>
          <w:iCs/>
          <w:color w:val="000000"/>
          <w:sz w:val="24"/>
          <w:szCs w:val="24"/>
        </w:rPr>
        <w:t xml:space="preserve">, and the online catalog expert) to evaluate catalog copy issues, as well as the different versions and timing of those things as it relates to scheduling of courses.  The official catalog will be the PDF version.  Old years are archived </w:t>
      </w:r>
      <w:proofErr w:type="gramStart"/>
      <w:r w:rsidRPr="00C661B2">
        <w:rPr>
          <w:rFonts w:ascii="Times New Roman" w:hAnsi="Times New Roman" w:cs="Times New Roman"/>
          <w:i/>
          <w:iCs/>
          <w:color w:val="000000"/>
          <w:sz w:val="24"/>
          <w:szCs w:val="24"/>
        </w:rPr>
        <w:t>online,</w:t>
      </w:r>
      <w:proofErr w:type="gramEnd"/>
      <w:r w:rsidRPr="00C661B2">
        <w:rPr>
          <w:rFonts w:ascii="Times New Roman" w:hAnsi="Times New Roman" w:cs="Times New Roman"/>
          <w:i/>
          <w:iCs/>
          <w:color w:val="000000"/>
          <w:sz w:val="24"/>
          <w:szCs w:val="24"/>
        </w:rPr>
        <w:t xml:space="preserve"> future years are unofficial until launched.</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p>
    <w:p w:rsidR="00C661B2" w:rsidRPr="00C661B2" w:rsidRDefault="00C661B2" w:rsidP="00C661B2">
      <w:pPr>
        <w:autoSpaceDE w:val="0"/>
        <w:autoSpaceDN w:val="0"/>
        <w:adjustRightInd w:val="0"/>
        <w:spacing w:after="0" w:line="240" w:lineRule="auto"/>
        <w:rPr>
          <w:rFonts w:ascii="Times New Roman" w:hAnsi="Times New Roman" w:cs="Times New Roman"/>
          <w:color w:val="000000"/>
          <w:sz w:val="24"/>
          <w:szCs w:val="24"/>
        </w:rPr>
      </w:pPr>
      <w:r w:rsidRPr="00C661B2">
        <w:rPr>
          <w:rFonts w:ascii="Times New Roman" w:hAnsi="Times New Roman" w:cs="Times New Roman"/>
          <w:color w:val="000000"/>
          <w:sz w:val="24"/>
          <w:szCs w:val="24"/>
        </w:rPr>
        <w:t>New Business</w:t>
      </w:r>
    </w:p>
    <w:p w:rsidR="00C661B2" w:rsidRPr="00C661B2" w:rsidRDefault="00C661B2" w:rsidP="00C661B2">
      <w:pPr>
        <w:autoSpaceDE w:val="0"/>
        <w:autoSpaceDN w:val="0"/>
        <w:adjustRightInd w:val="0"/>
        <w:spacing w:after="0" w:line="240" w:lineRule="auto"/>
        <w:rPr>
          <w:rFonts w:ascii="Times New Roman" w:hAnsi="Times New Roman" w:cs="Times New Roman"/>
          <w:color w:val="000000"/>
          <w:sz w:val="20"/>
          <w:szCs w:val="20"/>
        </w:rPr>
      </w:pPr>
      <w:r w:rsidRPr="00C661B2">
        <w:rPr>
          <w:rFonts w:ascii="Arial" w:hAnsi="Arial" w:cs="Arial"/>
          <w:color w:val="000000"/>
          <w:sz w:val="20"/>
          <w:szCs w:val="20"/>
        </w:rPr>
        <w:t>#4823 Sport Leadership PCR*</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r w:rsidRPr="00C661B2">
        <w:rPr>
          <w:rFonts w:ascii="Times New Roman" w:hAnsi="Times New Roman" w:cs="Times New Roman"/>
          <w:color w:val="000000"/>
          <w:sz w:val="20"/>
          <w:szCs w:val="20"/>
        </w:rPr>
        <w:tab/>
      </w:r>
      <w:r w:rsidRPr="00C661B2">
        <w:rPr>
          <w:rFonts w:ascii="Times New Roman" w:hAnsi="Times New Roman" w:cs="Times New Roman"/>
          <w:i/>
          <w:iCs/>
          <w:color w:val="000000"/>
          <w:sz w:val="24"/>
          <w:szCs w:val="24"/>
        </w:rPr>
        <w:t>Action:  Previously reviewed, individual courses had some minor editorial things that the Chair would follow up on.  Motion:  Approved</w:t>
      </w:r>
      <w:r w:rsidRPr="00C661B2">
        <w:rPr>
          <w:rFonts w:ascii="Times New Roman" w:hAnsi="Times New Roman" w:cs="Times New Roman"/>
          <w:i/>
          <w:iCs/>
          <w:color w:val="000000"/>
          <w:sz w:val="24"/>
          <w:szCs w:val="24"/>
        </w:rPr>
        <w:tab/>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p>
    <w:p w:rsidR="00C661B2" w:rsidRPr="00C661B2" w:rsidRDefault="00C661B2" w:rsidP="00C661B2">
      <w:pPr>
        <w:autoSpaceDE w:val="0"/>
        <w:autoSpaceDN w:val="0"/>
        <w:adjustRightInd w:val="0"/>
        <w:spacing w:after="0" w:line="240" w:lineRule="auto"/>
        <w:rPr>
          <w:rFonts w:ascii="Times New Roman" w:hAnsi="Times New Roman" w:cs="Times New Roman"/>
          <w:b/>
          <w:bCs/>
          <w:color w:val="000000"/>
          <w:sz w:val="24"/>
          <w:szCs w:val="24"/>
          <w:u w:val="single"/>
        </w:rPr>
      </w:pPr>
      <w:r w:rsidRPr="00C661B2">
        <w:rPr>
          <w:rFonts w:ascii="Times New Roman" w:hAnsi="Times New Roman" w:cs="Times New Roman"/>
          <w:b/>
          <w:bCs/>
          <w:color w:val="000000"/>
          <w:sz w:val="24"/>
          <w:szCs w:val="24"/>
          <w:u w:val="single"/>
        </w:rPr>
        <w:t xml:space="preserve">Submissions from the </w:t>
      </w:r>
      <w:proofErr w:type="spellStart"/>
      <w:r w:rsidRPr="00C661B2">
        <w:rPr>
          <w:rFonts w:ascii="Times New Roman" w:hAnsi="Times New Roman" w:cs="Times New Roman"/>
          <w:b/>
          <w:bCs/>
          <w:color w:val="000000"/>
          <w:sz w:val="24"/>
          <w:szCs w:val="24"/>
          <w:u w:val="single"/>
        </w:rPr>
        <w:t>GenEd</w:t>
      </w:r>
      <w:proofErr w:type="spellEnd"/>
      <w:r w:rsidRPr="00C661B2">
        <w:rPr>
          <w:rFonts w:ascii="Times New Roman" w:hAnsi="Times New Roman" w:cs="Times New Roman"/>
          <w:b/>
          <w:bCs/>
          <w:color w:val="000000"/>
          <w:sz w:val="24"/>
          <w:szCs w:val="24"/>
          <w:u w:val="single"/>
        </w:rPr>
        <w:t xml:space="preserve"> subcommittee:</w:t>
      </w:r>
    </w:p>
    <w:p w:rsidR="00C661B2" w:rsidRPr="00C661B2" w:rsidRDefault="00C661B2" w:rsidP="00C661B2">
      <w:pPr>
        <w:autoSpaceDE w:val="0"/>
        <w:autoSpaceDN w:val="0"/>
        <w:adjustRightInd w:val="0"/>
        <w:spacing w:after="0" w:line="240" w:lineRule="auto"/>
        <w:rPr>
          <w:rFonts w:ascii="Arial" w:hAnsi="Arial" w:cs="Arial"/>
          <w:color w:val="000000"/>
          <w:sz w:val="20"/>
          <w:szCs w:val="20"/>
        </w:rPr>
      </w:pPr>
      <w:r w:rsidRPr="00C661B2">
        <w:rPr>
          <w:rFonts w:ascii="Arial" w:hAnsi="Arial" w:cs="Arial"/>
          <w:color w:val="000000"/>
          <w:sz w:val="20"/>
          <w:szCs w:val="20"/>
        </w:rPr>
        <w:t>#4847</w:t>
      </w:r>
      <w:r w:rsidRPr="00C661B2">
        <w:rPr>
          <w:rFonts w:ascii="Arial" w:hAnsi="Arial" w:cs="Arial"/>
          <w:color w:val="000000"/>
          <w:sz w:val="20"/>
          <w:szCs w:val="20"/>
        </w:rPr>
        <w:tab/>
        <w:t>Theme 1</w:t>
      </w:r>
      <w:r w:rsidRPr="00C661B2">
        <w:rPr>
          <w:rFonts w:ascii="Arial" w:hAnsi="Arial" w:cs="Arial"/>
          <w:color w:val="000000"/>
          <w:sz w:val="20"/>
          <w:szCs w:val="20"/>
        </w:rPr>
        <w:tab/>
      </w:r>
      <w:proofErr w:type="spellStart"/>
      <w:r w:rsidRPr="00C661B2">
        <w:rPr>
          <w:rFonts w:ascii="Arial" w:hAnsi="Arial" w:cs="Arial"/>
          <w:color w:val="000000"/>
          <w:sz w:val="20"/>
          <w:szCs w:val="20"/>
        </w:rPr>
        <w:t>GenEd</w:t>
      </w:r>
      <w:proofErr w:type="spellEnd"/>
      <w:r w:rsidRPr="00C661B2">
        <w:rPr>
          <w:rFonts w:ascii="Arial" w:hAnsi="Arial" w:cs="Arial"/>
          <w:color w:val="000000"/>
          <w:sz w:val="20"/>
          <w:szCs w:val="20"/>
        </w:rPr>
        <w:t xml:space="preserve"> Sub Category Change Request</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r w:rsidRPr="00C661B2">
        <w:rPr>
          <w:rFonts w:ascii="Times New Roman" w:hAnsi="Times New Roman" w:cs="Times New Roman"/>
          <w:color w:val="000000"/>
          <w:sz w:val="20"/>
          <w:szCs w:val="20"/>
        </w:rPr>
        <w:tab/>
      </w:r>
      <w:r w:rsidRPr="00C661B2">
        <w:rPr>
          <w:rFonts w:ascii="Times New Roman" w:hAnsi="Times New Roman" w:cs="Times New Roman"/>
          <w:i/>
          <w:iCs/>
          <w:color w:val="000000"/>
          <w:sz w:val="24"/>
          <w:szCs w:val="24"/>
        </w:rPr>
        <w:t xml:space="preserve">Action: Approved </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p>
    <w:p w:rsidR="00C661B2" w:rsidRPr="00C661B2" w:rsidRDefault="00C661B2" w:rsidP="00C661B2">
      <w:pPr>
        <w:autoSpaceDE w:val="0"/>
        <w:autoSpaceDN w:val="0"/>
        <w:adjustRightInd w:val="0"/>
        <w:spacing w:after="0" w:line="240" w:lineRule="auto"/>
        <w:rPr>
          <w:rFonts w:ascii="Arial" w:hAnsi="Arial" w:cs="Arial"/>
          <w:color w:val="000000"/>
          <w:sz w:val="20"/>
          <w:szCs w:val="20"/>
        </w:rPr>
      </w:pPr>
      <w:r w:rsidRPr="00C661B2">
        <w:rPr>
          <w:rFonts w:ascii="Arial" w:hAnsi="Arial" w:cs="Arial"/>
          <w:color w:val="000000"/>
          <w:sz w:val="20"/>
          <w:szCs w:val="20"/>
        </w:rPr>
        <w:t>#4848</w:t>
      </w:r>
      <w:r w:rsidRPr="00C661B2">
        <w:rPr>
          <w:rFonts w:ascii="Arial" w:hAnsi="Arial" w:cs="Arial"/>
          <w:color w:val="000000"/>
          <w:sz w:val="20"/>
          <w:szCs w:val="20"/>
        </w:rPr>
        <w:tab/>
        <w:t>Theme 2</w:t>
      </w:r>
      <w:r w:rsidRPr="00C661B2">
        <w:rPr>
          <w:rFonts w:ascii="Arial" w:hAnsi="Arial" w:cs="Arial"/>
          <w:color w:val="000000"/>
          <w:sz w:val="20"/>
          <w:szCs w:val="20"/>
        </w:rPr>
        <w:tab/>
      </w:r>
      <w:proofErr w:type="spellStart"/>
      <w:r w:rsidRPr="00C661B2">
        <w:rPr>
          <w:rFonts w:ascii="Arial" w:hAnsi="Arial" w:cs="Arial"/>
          <w:color w:val="000000"/>
          <w:sz w:val="20"/>
          <w:szCs w:val="20"/>
        </w:rPr>
        <w:t>GenEd</w:t>
      </w:r>
      <w:proofErr w:type="spellEnd"/>
      <w:r w:rsidRPr="00C661B2">
        <w:rPr>
          <w:rFonts w:ascii="Arial" w:hAnsi="Arial" w:cs="Arial"/>
          <w:color w:val="000000"/>
          <w:sz w:val="20"/>
          <w:szCs w:val="20"/>
        </w:rPr>
        <w:t xml:space="preserve"> Sub Category Change Request</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r w:rsidRPr="00C661B2">
        <w:rPr>
          <w:rFonts w:ascii="Times New Roman" w:hAnsi="Times New Roman" w:cs="Times New Roman"/>
          <w:color w:val="000000"/>
          <w:sz w:val="20"/>
          <w:szCs w:val="20"/>
        </w:rPr>
        <w:tab/>
      </w:r>
      <w:r w:rsidRPr="00C661B2">
        <w:rPr>
          <w:rFonts w:ascii="Times New Roman" w:hAnsi="Times New Roman" w:cs="Times New Roman"/>
          <w:i/>
          <w:iCs/>
          <w:color w:val="000000"/>
          <w:sz w:val="24"/>
          <w:szCs w:val="24"/>
        </w:rPr>
        <w:t>Action: Approved</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p>
    <w:p w:rsidR="00C661B2" w:rsidRPr="00C661B2" w:rsidRDefault="00C661B2" w:rsidP="00C661B2">
      <w:pPr>
        <w:autoSpaceDE w:val="0"/>
        <w:autoSpaceDN w:val="0"/>
        <w:adjustRightInd w:val="0"/>
        <w:spacing w:after="0" w:line="240" w:lineRule="auto"/>
        <w:rPr>
          <w:rFonts w:ascii="Arial" w:hAnsi="Arial" w:cs="Arial"/>
          <w:color w:val="000000"/>
          <w:sz w:val="20"/>
          <w:szCs w:val="20"/>
        </w:rPr>
      </w:pPr>
      <w:r w:rsidRPr="00C661B2">
        <w:rPr>
          <w:rFonts w:ascii="Arial" w:hAnsi="Arial" w:cs="Arial"/>
          <w:color w:val="000000"/>
          <w:sz w:val="20"/>
          <w:szCs w:val="20"/>
        </w:rPr>
        <w:t>#4849</w:t>
      </w:r>
      <w:r w:rsidRPr="00C661B2">
        <w:rPr>
          <w:rFonts w:ascii="Arial" w:hAnsi="Arial" w:cs="Arial"/>
          <w:color w:val="000000"/>
          <w:sz w:val="20"/>
          <w:szCs w:val="20"/>
        </w:rPr>
        <w:tab/>
        <w:t>Theme 4</w:t>
      </w:r>
      <w:r w:rsidRPr="00C661B2">
        <w:rPr>
          <w:rFonts w:ascii="Arial" w:hAnsi="Arial" w:cs="Arial"/>
          <w:color w:val="000000"/>
          <w:sz w:val="20"/>
          <w:szCs w:val="20"/>
        </w:rPr>
        <w:tab/>
      </w:r>
      <w:proofErr w:type="spellStart"/>
      <w:r w:rsidRPr="00C661B2">
        <w:rPr>
          <w:rFonts w:ascii="Arial" w:hAnsi="Arial" w:cs="Arial"/>
          <w:color w:val="000000"/>
          <w:sz w:val="20"/>
          <w:szCs w:val="20"/>
        </w:rPr>
        <w:t>GenEd</w:t>
      </w:r>
      <w:proofErr w:type="spellEnd"/>
      <w:r w:rsidRPr="00C661B2">
        <w:rPr>
          <w:rFonts w:ascii="Arial" w:hAnsi="Arial" w:cs="Arial"/>
          <w:color w:val="000000"/>
          <w:sz w:val="20"/>
          <w:szCs w:val="20"/>
        </w:rPr>
        <w:t xml:space="preserve"> Sub Category Change Request</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r w:rsidRPr="00C661B2">
        <w:rPr>
          <w:rFonts w:ascii="Times New Roman" w:hAnsi="Times New Roman" w:cs="Times New Roman"/>
          <w:color w:val="000000"/>
          <w:sz w:val="20"/>
          <w:szCs w:val="20"/>
        </w:rPr>
        <w:tab/>
      </w:r>
      <w:r w:rsidRPr="00C661B2">
        <w:rPr>
          <w:rFonts w:ascii="Times New Roman" w:hAnsi="Times New Roman" w:cs="Times New Roman"/>
          <w:i/>
          <w:iCs/>
          <w:color w:val="000000"/>
          <w:sz w:val="24"/>
          <w:szCs w:val="24"/>
        </w:rPr>
        <w:t>Action:  Approved</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p>
    <w:p w:rsidR="00C661B2" w:rsidRPr="00C661B2" w:rsidRDefault="00C661B2" w:rsidP="00C661B2">
      <w:pPr>
        <w:autoSpaceDE w:val="0"/>
        <w:autoSpaceDN w:val="0"/>
        <w:adjustRightInd w:val="0"/>
        <w:spacing w:after="0" w:line="240" w:lineRule="auto"/>
        <w:rPr>
          <w:rFonts w:ascii="Times New Roman" w:hAnsi="Times New Roman" w:cs="Times New Roman"/>
          <w:color w:val="000000"/>
          <w:sz w:val="24"/>
          <w:szCs w:val="24"/>
        </w:rPr>
      </w:pPr>
      <w:r w:rsidRPr="00C661B2">
        <w:rPr>
          <w:rFonts w:ascii="Arial" w:hAnsi="Arial" w:cs="Arial"/>
          <w:color w:val="000000"/>
          <w:sz w:val="20"/>
          <w:szCs w:val="20"/>
        </w:rPr>
        <w:t>#4850</w:t>
      </w:r>
      <w:r w:rsidRPr="00C661B2">
        <w:rPr>
          <w:rFonts w:ascii="Arial" w:hAnsi="Arial" w:cs="Arial"/>
          <w:color w:val="000000"/>
          <w:sz w:val="20"/>
          <w:szCs w:val="20"/>
        </w:rPr>
        <w:tab/>
        <w:t>Theme 5</w:t>
      </w:r>
      <w:r w:rsidRPr="00C661B2">
        <w:rPr>
          <w:rFonts w:ascii="Arial" w:hAnsi="Arial" w:cs="Arial"/>
          <w:color w:val="000000"/>
          <w:sz w:val="20"/>
          <w:szCs w:val="20"/>
        </w:rPr>
        <w:tab/>
      </w:r>
      <w:proofErr w:type="spellStart"/>
      <w:r w:rsidRPr="00C661B2">
        <w:rPr>
          <w:rFonts w:ascii="Arial" w:hAnsi="Arial" w:cs="Arial"/>
          <w:color w:val="000000"/>
          <w:sz w:val="20"/>
          <w:szCs w:val="20"/>
        </w:rPr>
        <w:t>GenEd</w:t>
      </w:r>
      <w:proofErr w:type="spellEnd"/>
      <w:r w:rsidRPr="00C661B2">
        <w:rPr>
          <w:rFonts w:ascii="Arial" w:hAnsi="Arial" w:cs="Arial"/>
          <w:color w:val="000000"/>
          <w:sz w:val="20"/>
          <w:szCs w:val="20"/>
        </w:rPr>
        <w:t xml:space="preserve"> Sub Category Change</w:t>
      </w:r>
      <w:r w:rsidRPr="00C661B2">
        <w:rPr>
          <w:rFonts w:ascii="Times New Roman" w:hAnsi="Times New Roman" w:cs="Times New Roman"/>
          <w:color w:val="000000"/>
          <w:sz w:val="24"/>
          <w:szCs w:val="24"/>
        </w:rPr>
        <w:t xml:space="preserve"> Request</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r w:rsidRPr="00C661B2">
        <w:rPr>
          <w:rFonts w:ascii="Times New Roman" w:hAnsi="Times New Roman" w:cs="Times New Roman"/>
          <w:color w:val="000000"/>
          <w:sz w:val="24"/>
          <w:szCs w:val="24"/>
        </w:rPr>
        <w:tab/>
      </w:r>
      <w:r w:rsidRPr="00C661B2">
        <w:rPr>
          <w:rFonts w:ascii="Times New Roman" w:hAnsi="Times New Roman" w:cs="Times New Roman"/>
          <w:i/>
          <w:iCs/>
          <w:color w:val="000000"/>
          <w:sz w:val="24"/>
          <w:szCs w:val="24"/>
        </w:rPr>
        <w:t>Action: Approved</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p>
    <w:p w:rsidR="00C661B2" w:rsidRPr="00C661B2" w:rsidRDefault="00C661B2" w:rsidP="00C661B2">
      <w:pPr>
        <w:autoSpaceDE w:val="0"/>
        <w:autoSpaceDN w:val="0"/>
        <w:adjustRightInd w:val="0"/>
        <w:spacing w:after="0" w:line="240" w:lineRule="auto"/>
        <w:rPr>
          <w:rFonts w:ascii="Arial" w:hAnsi="Arial" w:cs="Arial"/>
          <w:color w:val="000000"/>
          <w:sz w:val="20"/>
          <w:szCs w:val="20"/>
        </w:rPr>
      </w:pPr>
      <w:r w:rsidRPr="00C661B2">
        <w:rPr>
          <w:rFonts w:ascii="Arial" w:hAnsi="Arial" w:cs="Arial"/>
          <w:color w:val="000000"/>
          <w:sz w:val="20"/>
          <w:szCs w:val="20"/>
        </w:rPr>
        <w:t>#4851</w:t>
      </w:r>
      <w:r w:rsidRPr="00C661B2">
        <w:rPr>
          <w:rFonts w:ascii="Arial" w:hAnsi="Arial" w:cs="Arial"/>
          <w:color w:val="000000"/>
          <w:sz w:val="20"/>
          <w:szCs w:val="20"/>
        </w:rPr>
        <w:tab/>
        <w:t>Theme 7</w:t>
      </w:r>
      <w:r w:rsidRPr="00C661B2">
        <w:rPr>
          <w:rFonts w:ascii="Arial" w:hAnsi="Arial" w:cs="Arial"/>
          <w:color w:val="000000"/>
          <w:sz w:val="20"/>
          <w:szCs w:val="20"/>
        </w:rPr>
        <w:tab/>
      </w:r>
      <w:proofErr w:type="spellStart"/>
      <w:r w:rsidRPr="00C661B2">
        <w:rPr>
          <w:rFonts w:ascii="Arial" w:hAnsi="Arial" w:cs="Arial"/>
          <w:color w:val="000000"/>
          <w:sz w:val="20"/>
          <w:szCs w:val="20"/>
        </w:rPr>
        <w:t>GenEd</w:t>
      </w:r>
      <w:proofErr w:type="spellEnd"/>
      <w:r w:rsidRPr="00C661B2">
        <w:rPr>
          <w:rFonts w:ascii="Arial" w:hAnsi="Arial" w:cs="Arial"/>
          <w:color w:val="000000"/>
          <w:sz w:val="20"/>
          <w:szCs w:val="20"/>
        </w:rPr>
        <w:t xml:space="preserve"> Sub Category Change Request</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r w:rsidRPr="00C661B2">
        <w:rPr>
          <w:rFonts w:ascii="Times New Roman" w:hAnsi="Times New Roman" w:cs="Times New Roman"/>
          <w:color w:val="000000"/>
          <w:sz w:val="20"/>
          <w:szCs w:val="20"/>
        </w:rPr>
        <w:tab/>
      </w:r>
      <w:r w:rsidRPr="00C661B2">
        <w:rPr>
          <w:rFonts w:ascii="Times New Roman" w:hAnsi="Times New Roman" w:cs="Times New Roman"/>
          <w:i/>
          <w:iCs/>
          <w:color w:val="000000"/>
          <w:sz w:val="24"/>
          <w:szCs w:val="24"/>
        </w:rPr>
        <w:t xml:space="preserve">Action: Approved </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p>
    <w:p w:rsidR="00C661B2" w:rsidRPr="00C661B2" w:rsidRDefault="00C661B2" w:rsidP="00C661B2">
      <w:pPr>
        <w:autoSpaceDE w:val="0"/>
        <w:autoSpaceDN w:val="0"/>
        <w:adjustRightInd w:val="0"/>
        <w:spacing w:after="0" w:line="240" w:lineRule="auto"/>
        <w:rPr>
          <w:rFonts w:ascii="Arial" w:hAnsi="Arial" w:cs="Arial"/>
          <w:color w:val="000000"/>
          <w:sz w:val="20"/>
          <w:szCs w:val="20"/>
        </w:rPr>
      </w:pPr>
      <w:r w:rsidRPr="00C661B2">
        <w:rPr>
          <w:rFonts w:ascii="Arial" w:hAnsi="Arial" w:cs="Arial"/>
          <w:color w:val="000000"/>
          <w:sz w:val="20"/>
          <w:szCs w:val="20"/>
        </w:rPr>
        <w:t>#4852</w:t>
      </w:r>
      <w:r w:rsidRPr="00C661B2">
        <w:rPr>
          <w:rFonts w:ascii="Arial" w:hAnsi="Arial" w:cs="Arial"/>
          <w:color w:val="000000"/>
          <w:sz w:val="20"/>
          <w:szCs w:val="20"/>
        </w:rPr>
        <w:tab/>
        <w:t>Theme 8</w:t>
      </w:r>
      <w:r w:rsidRPr="00C661B2">
        <w:rPr>
          <w:rFonts w:ascii="Arial" w:hAnsi="Arial" w:cs="Arial"/>
          <w:color w:val="000000"/>
          <w:sz w:val="20"/>
          <w:szCs w:val="20"/>
        </w:rPr>
        <w:tab/>
      </w:r>
      <w:proofErr w:type="spellStart"/>
      <w:r w:rsidRPr="00C661B2">
        <w:rPr>
          <w:rFonts w:ascii="Arial" w:hAnsi="Arial" w:cs="Arial"/>
          <w:color w:val="000000"/>
          <w:sz w:val="20"/>
          <w:szCs w:val="20"/>
        </w:rPr>
        <w:t>GenEd</w:t>
      </w:r>
      <w:proofErr w:type="spellEnd"/>
      <w:r w:rsidRPr="00C661B2">
        <w:rPr>
          <w:rFonts w:ascii="Arial" w:hAnsi="Arial" w:cs="Arial"/>
          <w:color w:val="000000"/>
          <w:sz w:val="20"/>
          <w:szCs w:val="20"/>
        </w:rPr>
        <w:t xml:space="preserve"> Sub Category Change Request</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r w:rsidRPr="00C661B2">
        <w:rPr>
          <w:rFonts w:ascii="Times New Roman" w:hAnsi="Times New Roman" w:cs="Times New Roman"/>
          <w:color w:val="000000"/>
          <w:sz w:val="20"/>
          <w:szCs w:val="20"/>
        </w:rPr>
        <w:tab/>
      </w:r>
      <w:r w:rsidRPr="00C661B2">
        <w:rPr>
          <w:rFonts w:ascii="Times New Roman" w:hAnsi="Times New Roman" w:cs="Times New Roman"/>
          <w:i/>
          <w:iCs/>
          <w:color w:val="000000"/>
          <w:sz w:val="24"/>
          <w:szCs w:val="24"/>
        </w:rPr>
        <w:t>Action: Approved</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p>
    <w:p w:rsidR="00C661B2" w:rsidRPr="00C661B2" w:rsidRDefault="00C661B2" w:rsidP="00C661B2">
      <w:pPr>
        <w:autoSpaceDE w:val="0"/>
        <w:autoSpaceDN w:val="0"/>
        <w:adjustRightInd w:val="0"/>
        <w:spacing w:after="0" w:line="240" w:lineRule="auto"/>
        <w:rPr>
          <w:rFonts w:ascii="Arial" w:hAnsi="Arial" w:cs="Arial"/>
          <w:color w:val="000000"/>
          <w:sz w:val="20"/>
          <w:szCs w:val="20"/>
        </w:rPr>
      </w:pPr>
      <w:r w:rsidRPr="00C661B2">
        <w:rPr>
          <w:rFonts w:ascii="Arial" w:hAnsi="Arial" w:cs="Arial"/>
          <w:color w:val="000000"/>
          <w:sz w:val="20"/>
          <w:szCs w:val="20"/>
        </w:rPr>
        <w:t>#4853</w:t>
      </w:r>
      <w:r w:rsidRPr="00C661B2">
        <w:rPr>
          <w:rFonts w:ascii="Arial" w:hAnsi="Arial" w:cs="Arial"/>
          <w:color w:val="000000"/>
          <w:sz w:val="20"/>
          <w:szCs w:val="20"/>
        </w:rPr>
        <w:tab/>
        <w:t>Theme 9</w:t>
      </w:r>
      <w:r w:rsidRPr="00C661B2">
        <w:rPr>
          <w:rFonts w:ascii="Arial" w:hAnsi="Arial" w:cs="Arial"/>
          <w:color w:val="000000"/>
          <w:sz w:val="20"/>
          <w:szCs w:val="20"/>
        </w:rPr>
        <w:tab/>
      </w:r>
      <w:proofErr w:type="spellStart"/>
      <w:r w:rsidRPr="00C661B2">
        <w:rPr>
          <w:rFonts w:ascii="Arial" w:hAnsi="Arial" w:cs="Arial"/>
          <w:color w:val="000000"/>
          <w:sz w:val="20"/>
          <w:szCs w:val="20"/>
        </w:rPr>
        <w:t>GenEd</w:t>
      </w:r>
      <w:proofErr w:type="spellEnd"/>
      <w:r w:rsidRPr="00C661B2">
        <w:rPr>
          <w:rFonts w:ascii="Arial" w:hAnsi="Arial" w:cs="Arial"/>
          <w:color w:val="000000"/>
          <w:sz w:val="20"/>
          <w:szCs w:val="20"/>
        </w:rPr>
        <w:t xml:space="preserve"> Sub Category Change Request</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r w:rsidRPr="00C661B2">
        <w:rPr>
          <w:rFonts w:ascii="Times New Roman" w:hAnsi="Times New Roman" w:cs="Times New Roman"/>
          <w:color w:val="000000"/>
          <w:sz w:val="20"/>
          <w:szCs w:val="20"/>
        </w:rPr>
        <w:tab/>
      </w:r>
      <w:r w:rsidRPr="00C661B2">
        <w:rPr>
          <w:rFonts w:ascii="Times New Roman" w:hAnsi="Times New Roman" w:cs="Times New Roman"/>
          <w:i/>
          <w:iCs/>
          <w:color w:val="000000"/>
          <w:sz w:val="24"/>
          <w:szCs w:val="24"/>
        </w:rPr>
        <w:t>Action: Approved</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p>
    <w:p w:rsidR="00C661B2" w:rsidRPr="00C661B2" w:rsidRDefault="00C661B2" w:rsidP="00C661B2">
      <w:pPr>
        <w:autoSpaceDE w:val="0"/>
        <w:autoSpaceDN w:val="0"/>
        <w:adjustRightInd w:val="0"/>
        <w:spacing w:after="0" w:line="240" w:lineRule="auto"/>
        <w:rPr>
          <w:rFonts w:ascii="Times New Roman" w:hAnsi="Times New Roman" w:cs="Times New Roman"/>
          <w:color w:val="000000"/>
          <w:sz w:val="24"/>
          <w:szCs w:val="24"/>
        </w:rPr>
      </w:pPr>
      <w:r w:rsidRPr="00C661B2">
        <w:rPr>
          <w:rFonts w:ascii="Arial" w:hAnsi="Arial" w:cs="Arial"/>
          <w:color w:val="000000"/>
          <w:sz w:val="20"/>
          <w:szCs w:val="20"/>
        </w:rPr>
        <w:t>#4854</w:t>
      </w:r>
      <w:r w:rsidRPr="00C661B2">
        <w:rPr>
          <w:rFonts w:ascii="Arial" w:hAnsi="Arial" w:cs="Arial"/>
          <w:color w:val="000000"/>
          <w:sz w:val="20"/>
          <w:szCs w:val="20"/>
        </w:rPr>
        <w:tab/>
        <w:t>Theme 10</w:t>
      </w:r>
      <w:r w:rsidRPr="00C661B2">
        <w:rPr>
          <w:rFonts w:ascii="Arial" w:hAnsi="Arial" w:cs="Arial"/>
          <w:color w:val="000000"/>
          <w:sz w:val="20"/>
          <w:szCs w:val="20"/>
        </w:rPr>
        <w:tab/>
      </w:r>
      <w:proofErr w:type="spellStart"/>
      <w:r w:rsidRPr="00C661B2">
        <w:rPr>
          <w:rFonts w:ascii="Arial" w:hAnsi="Arial" w:cs="Arial"/>
          <w:color w:val="000000"/>
          <w:sz w:val="20"/>
          <w:szCs w:val="20"/>
        </w:rPr>
        <w:t>GenEd</w:t>
      </w:r>
      <w:proofErr w:type="spellEnd"/>
      <w:r w:rsidRPr="00C661B2">
        <w:rPr>
          <w:rFonts w:ascii="Arial" w:hAnsi="Arial" w:cs="Arial"/>
          <w:color w:val="000000"/>
          <w:sz w:val="20"/>
          <w:szCs w:val="20"/>
        </w:rPr>
        <w:t xml:space="preserve"> Sub C</w:t>
      </w:r>
      <w:r w:rsidRPr="00C661B2">
        <w:rPr>
          <w:rFonts w:ascii="Times New Roman" w:hAnsi="Times New Roman" w:cs="Times New Roman"/>
          <w:color w:val="000000"/>
          <w:sz w:val="24"/>
          <w:szCs w:val="24"/>
        </w:rPr>
        <w:t>ategory Change Request</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r w:rsidRPr="00C661B2">
        <w:rPr>
          <w:rFonts w:ascii="Times New Roman" w:hAnsi="Times New Roman" w:cs="Times New Roman"/>
          <w:color w:val="000000"/>
          <w:sz w:val="24"/>
          <w:szCs w:val="24"/>
        </w:rPr>
        <w:tab/>
      </w:r>
      <w:r w:rsidRPr="00C661B2">
        <w:rPr>
          <w:rFonts w:ascii="Times New Roman" w:hAnsi="Times New Roman" w:cs="Times New Roman"/>
          <w:i/>
          <w:iCs/>
          <w:color w:val="000000"/>
          <w:sz w:val="24"/>
          <w:szCs w:val="24"/>
        </w:rPr>
        <w:t>Action:  Amend to include a justification</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p>
    <w:p w:rsidR="00C661B2" w:rsidRPr="00C661B2" w:rsidRDefault="00C661B2" w:rsidP="00C661B2">
      <w:pPr>
        <w:autoSpaceDE w:val="0"/>
        <w:autoSpaceDN w:val="0"/>
        <w:adjustRightInd w:val="0"/>
        <w:spacing w:after="0" w:line="240" w:lineRule="auto"/>
        <w:rPr>
          <w:rFonts w:ascii="Arial" w:hAnsi="Arial" w:cs="Arial"/>
          <w:color w:val="000000"/>
          <w:sz w:val="20"/>
          <w:szCs w:val="20"/>
        </w:rPr>
      </w:pPr>
      <w:r w:rsidRPr="00C661B2">
        <w:rPr>
          <w:rFonts w:ascii="Arial" w:hAnsi="Arial" w:cs="Arial"/>
          <w:color w:val="000000"/>
          <w:sz w:val="20"/>
          <w:szCs w:val="20"/>
        </w:rPr>
        <w:t>#4855</w:t>
      </w:r>
      <w:r w:rsidRPr="00C661B2">
        <w:rPr>
          <w:rFonts w:ascii="Arial" w:hAnsi="Arial" w:cs="Arial"/>
          <w:color w:val="000000"/>
          <w:sz w:val="20"/>
          <w:szCs w:val="20"/>
        </w:rPr>
        <w:tab/>
        <w:t>Theme 11</w:t>
      </w:r>
      <w:r w:rsidRPr="00C661B2">
        <w:rPr>
          <w:rFonts w:ascii="Arial" w:hAnsi="Arial" w:cs="Arial"/>
          <w:color w:val="000000"/>
          <w:sz w:val="20"/>
          <w:szCs w:val="20"/>
        </w:rPr>
        <w:tab/>
      </w:r>
      <w:proofErr w:type="spellStart"/>
      <w:r w:rsidRPr="00C661B2">
        <w:rPr>
          <w:rFonts w:ascii="Arial" w:hAnsi="Arial" w:cs="Arial"/>
          <w:color w:val="000000"/>
          <w:sz w:val="20"/>
          <w:szCs w:val="20"/>
        </w:rPr>
        <w:t>GenEd</w:t>
      </w:r>
      <w:proofErr w:type="spellEnd"/>
      <w:r w:rsidRPr="00C661B2">
        <w:rPr>
          <w:rFonts w:ascii="Arial" w:hAnsi="Arial" w:cs="Arial"/>
          <w:color w:val="000000"/>
          <w:sz w:val="20"/>
          <w:szCs w:val="20"/>
        </w:rPr>
        <w:t xml:space="preserve"> Sub Category Change Request</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r w:rsidRPr="00C661B2">
        <w:rPr>
          <w:rFonts w:ascii="Times New Roman" w:hAnsi="Times New Roman" w:cs="Times New Roman"/>
          <w:color w:val="000000"/>
          <w:sz w:val="20"/>
          <w:szCs w:val="20"/>
        </w:rPr>
        <w:tab/>
      </w:r>
      <w:r w:rsidRPr="00C661B2">
        <w:rPr>
          <w:rFonts w:ascii="Times New Roman" w:hAnsi="Times New Roman" w:cs="Times New Roman"/>
          <w:i/>
          <w:iCs/>
          <w:color w:val="000000"/>
          <w:sz w:val="24"/>
          <w:szCs w:val="24"/>
        </w:rPr>
        <w:t>Action: Approved with typo amendment</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p>
    <w:p w:rsidR="00C661B2" w:rsidRPr="00C661B2" w:rsidRDefault="00C661B2" w:rsidP="00C661B2">
      <w:pPr>
        <w:autoSpaceDE w:val="0"/>
        <w:autoSpaceDN w:val="0"/>
        <w:adjustRightInd w:val="0"/>
        <w:spacing w:after="0" w:line="240" w:lineRule="auto"/>
        <w:rPr>
          <w:rFonts w:ascii="Arial" w:hAnsi="Arial" w:cs="Arial"/>
          <w:color w:val="000000"/>
          <w:sz w:val="20"/>
          <w:szCs w:val="20"/>
        </w:rPr>
      </w:pPr>
      <w:r w:rsidRPr="00C661B2">
        <w:rPr>
          <w:rFonts w:ascii="Arial" w:hAnsi="Arial" w:cs="Arial"/>
          <w:color w:val="000000"/>
          <w:sz w:val="20"/>
          <w:szCs w:val="20"/>
        </w:rPr>
        <w:t>#4856</w:t>
      </w:r>
      <w:r w:rsidRPr="00C661B2">
        <w:rPr>
          <w:rFonts w:ascii="Arial" w:hAnsi="Arial" w:cs="Arial"/>
          <w:color w:val="000000"/>
          <w:sz w:val="20"/>
          <w:szCs w:val="20"/>
        </w:rPr>
        <w:tab/>
        <w:t>Theme 12</w:t>
      </w:r>
      <w:r w:rsidRPr="00C661B2">
        <w:rPr>
          <w:rFonts w:ascii="Arial" w:hAnsi="Arial" w:cs="Arial"/>
          <w:color w:val="000000"/>
          <w:sz w:val="20"/>
          <w:szCs w:val="20"/>
        </w:rPr>
        <w:tab/>
      </w:r>
      <w:proofErr w:type="spellStart"/>
      <w:r w:rsidRPr="00C661B2">
        <w:rPr>
          <w:rFonts w:ascii="Arial" w:hAnsi="Arial" w:cs="Arial"/>
          <w:color w:val="000000"/>
          <w:sz w:val="20"/>
          <w:szCs w:val="20"/>
        </w:rPr>
        <w:t>GenEd</w:t>
      </w:r>
      <w:proofErr w:type="spellEnd"/>
      <w:r w:rsidRPr="00C661B2">
        <w:rPr>
          <w:rFonts w:ascii="Arial" w:hAnsi="Arial" w:cs="Arial"/>
          <w:color w:val="000000"/>
          <w:sz w:val="20"/>
          <w:szCs w:val="20"/>
        </w:rPr>
        <w:t xml:space="preserve"> Sub Category Change Request</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r w:rsidRPr="00C661B2">
        <w:rPr>
          <w:rFonts w:ascii="Times New Roman" w:hAnsi="Times New Roman" w:cs="Times New Roman"/>
          <w:color w:val="000000"/>
          <w:sz w:val="20"/>
          <w:szCs w:val="20"/>
        </w:rPr>
        <w:tab/>
      </w:r>
      <w:r w:rsidRPr="00C661B2">
        <w:rPr>
          <w:rFonts w:ascii="Times New Roman" w:hAnsi="Times New Roman" w:cs="Times New Roman"/>
          <w:i/>
          <w:iCs/>
          <w:color w:val="000000"/>
          <w:sz w:val="24"/>
          <w:szCs w:val="24"/>
        </w:rPr>
        <w:t>Action:  Amend to include a justification/rationale</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p>
    <w:p w:rsidR="00C661B2" w:rsidRPr="00C661B2" w:rsidRDefault="00C661B2" w:rsidP="00C661B2">
      <w:pPr>
        <w:autoSpaceDE w:val="0"/>
        <w:autoSpaceDN w:val="0"/>
        <w:adjustRightInd w:val="0"/>
        <w:spacing w:after="0" w:line="240" w:lineRule="auto"/>
        <w:rPr>
          <w:rFonts w:ascii="Arial" w:hAnsi="Arial" w:cs="Arial"/>
          <w:color w:val="000000"/>
          <w:sz w:val="20"/>
          <w:szCs w:val="20"/>
        </w:rPr>
      </w:pPr>
      <w:r w:rsidRPr="00C661B2">
        <w:rPr>
          <w:rFonts w:ascii="Arial" w:hAnsi="Arial" w:cs="Arial"/>
          <w:color w:val="000000"/>
          <w:sz w:val="20"/>
          <w:szCs w:val="20"/>
        </w:rPr>
        <w:t>#4857</w:t>
      </w:r>
      <w:r w:rsidRPr="00C661B2">
        <w:rPr>
          <w:rFonts w:ascii="Arial" w:hAnsi="Arial" w:cs="Arial"/>
          <w:color w:val="000000"/>
          <w:sz w:val="20"/>
          <w:szCs w:val="20"/>
        </w:rPr>
        <w:tab/>
        <w:t>Theme 13</w:t>
      </w:r>
      <w:r w:rsidRPr="00C661B2">
        <w:rPr>
          <w:rFonts w:ascii="Arial" w:hAnsi="Arial" w:cs="Arial"/>
          <w:color w:val="000000"/>
          <w:sz w:val="20"/>
          <w:szCs w:val="20"/>
        </w:rPr>
        <w:tab/>
      </w:r>
      <w:proofErr w:type="spellStart"/>
      <w:r w:rsidRPr="00C661B2">
        <w:rPr>
          <w:rFonts w:ascii="Arial" w:hAnsi="Arial" w:cs="Arial"/>
          <w:color w:val="000000"/>
          <w:sz w:val="20"/>
          <w:szCs w:val="20"/>
        </w:rPr>
        <w:t>GenEd</w:t>
      </w:r>
      <w:proofErr w:type="spellEnd"/>
      <w:r w:rsidRPr="00C661B2">
        <w:rPr>
          <w:rFonts w:ascii="Arial" w:hAnsi="Arial" w:cs="Arial"/>
          <w:color w:val="000000"/>
          <w:sz w:val="20"/>
          <w:szCs w:val="20"/>
        </w:rPr>
        <w:t xml:space="preserve"> Sub Category Change Request</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r w:rsidRPr="00C661B2">
        <w:rPr>
          <w:rFonts w:ascii="Times New Roman" w:hAnsi="Times New Roman" w:cs="Times New Roman"/>
          <w:color w:val="000000"/>
          <w:sz w:val="20"/>
          <w:szCs w:val="20"/>
        </w:rPr>
        <w:tab/>
      </w:r>
      <w:r w:rsidRPr="00C661B2">
        <w:rPr>
          <w:rFonts w:ascii="Times New Roman" w:hAnsi="Times New Roman" w:cs="Times New Roman"/>
          <w:i/>
          <w:iCs/>
          <w:color w:val="000000"/>
          <w:sz w:val="24"/>
          <w:szCs w:val="24"/>
        </w:rPr>
        <w:t>Action: Amend for consistency of justification with actual changes</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p>
    <w:p w:rsidR="00C661B2" w:rsidRPr="00C661B2" w:rsidRDefault="00C661B2" w:rsidP="00C661B2">
      <w:pPr>
        <w:autoSpaceDE w:val="0"/>
        <w:autoSpaceDN w:val="0"/>
        <w:adjustRightInd w:val="0"/>
        <w:spacing w:after="0" w:line="240" w:lineRule="auto"/>
        <w:rPr>
          <w:rFonts w:ascii="Arial" w:hAnsi="Arial" w:cs="Arial"/>
          <w:color w:val="000000"/>
          <w:sz w:val="20"/>
          <w:szCs w:val="20"/>
        </w:rPr>
      </w:pPr>
      <w:r w:rsidRPr="00C661B2">
        <w:rPr>
          <w:rFonts w:ascii="Arial" w:hAnsi="Arial" w:cs="Arial"/>
          <w:color w:val="000000"/>
          <w:sz w:val="20"/>
          <w:szCs w:val="20"/>
        </w:rPr>
        <w:t>#4858</w:t>
      </w:r>
      <w:r w:rsidRPr="00C661B2">
        <w:rPr>
          <w:rFonts w:ascii="Arial" w:hAnsi="Arial" w:cs="Arial"/>
          <w:color w:val="000000"/>
          <w:sz w:val="20"/>
          <w:szCs w:val="20"/>
        </w:rPr>
        <w:tab/>
        <w:t>Theme 14</w:t>
      </w:r>
      <w:r w:rsidRPr="00C661B2">
        <w:rPr>
          <w:rFonts w:ascii="Arial" w:hAnsi="Arial" w:cs="Arial"/>
          <w:color w:val="000000"/>
          <w:sz w:val="20"/>
          <w:szCs w:val="20"/>
        </w:rPr>
        <w:tab/>
      </w:r>
      <w:proofErr w:type="spellStart"/>
      <w:r w:rsidRPr="00C661B2">
        <w:rPr>
          <w:rFonts w:ascii="Arial" w:hAnsi="Arial" w:cs="Arial"/>
          <w:color w:val="000000"/>
          <w:sz w:val="20"/>
          <w:szCs w:val="20"/>
        </w:rPr>
        <w:t>GenEd</w:t>
      </w:r>
      <w:proofErr w:type="spellEnd"/>
      <w:r w:rsidRPr="00C661B2">
        <w:rPr>
          <w:rFonts w:ascii="Arial" w:hAnsi="Arial" w:cs="Arial"/>
          <w:color w:val="000000"/>
          <w:sz w:val="20"/>
          <w:szCs w:val="20"/>
        </w:rPr>
        <w:t xml:space="preserve"> Sub Category Change Request</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r w:rsidRPr="00C661B2">
        <w:rPr>
          <w:rFonts w:ascii="Times New Roman" w:hAnsi="Times New Roman" w:cs="Times New Roman"/>
          <w:color w:val="000000"/>
          <w:sz w:val="20"/>
          <w:szCs w:val="20"/>
        </w:rPr>
        <w:tab/>
      </w:r>
      <w:r w:rsidRPr="00C661B2">
        <w:rPr>
          <w:rFonts w:ascii="Times New Roman" w:hAnsi="Times New Roman" w:cs="Times New Roman"/>
          <w:i/>
          <w:iCs/>
          <w:color w:val="000000"/>
          <w:sz w:val="24"/>
          <w:szCs w:val="24"/>
        </w:rPr>
        <w:t xml:space="preserve">Action:  Amend for consistency of justification with actual changes </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p>
    <w:p w:rsidR="00C661B2" w:rsidRPr="00C661B2" w:rsidRDefault="00C661B2" w:rsidP="00C661B2">
      <w:pPr>
        <w:autoSpaceDE w:val="0"/>
        <w:autoSpaceDN w:val="0"/>
        <w:adjustRightInd w:val="0"/>
        <w:spacing w:after="0" w:line="240" w:lineRule="auto"/>
        <w:rPr>
          <w:rFonts w:ascii="Times New Roman" w:hAnsi="Times New Roman" w:cs="Times New Roman"/>
          <w:color w:val="000000"/>
          <w:sz w:val="24"/>
          <w:szCs w:val="24"/>
        </w:rPr>
      </w:pPr>
      <w:r w:rsidRPr="00C661B2">
        <w:rPr>
          <w:rFonts w:ascii="Arial" w:hAnsi="Arial" w:cs="Arial"/>
          <w:color w:val="000000"/>
          <w:sz w:val="20"/>
          <w:szCs w:val="20"/>
        </w:rPr>
        <w:t>#4859</w:t>
      </w:r>
      <w:r w:rsidRPr="00C661B2">
        <w:rPr>
          <w:rFonts w:ascii="Arial" w:hAnsi="Arial" w:cs="Arial"/>
          <w:color w:val="000000"/>
          <w:sz w:val="20"/>
          <w:szCs w:val="20"/>
        </w:rPr>
        <w:tab/>
        <w:t>Theme 15</w:t>
      </w:r>
      <w:r w:rsidRPr="00C661B2">
        <w:rPr>
          <w:rFonts w:ascii="Arial" w:hAnsi="Arial" w:cs="Arial"/>
          <w:color w:val="000000"/>
          <w:sz w:val="20"/>
          <w:szCs w:val="20"/>
        </w:rPr>
        <w:tab/>
      </w:r>
      <w:proofErr w:type="spellStart"/>
      <w:r w:rsidRPr="00C661B2">
        <w:rPr>
          <w:rFonts w:ascii="Arial" w:hAnsi="Arial" w:cs="Arial"/>
          <w:color w:val="000000"/>
          <w:sz w:val="20"/>
          <w:szCs w:val="20"/>
        </w:rPr>
        <w:t>G</w:t>
      </w:r>
      <w:r w:rsidRPr="00C661B2">
        <w:rPr>
          <w:rFonts w:ascii="Times New Roman" w:hAnsi="Times New Roman" w:cs="Times New Roman"/>
          <w:color w:val="000000"/>
          <w:sz w:val="24"/>
          <w:szCs w:val="24"/>
        </w:rPr>
        <w:t>enEd</w:t>
      </w:r>
      <w:proofErr w:type="spellEnd"/>
      <w:r w:rsidRPr="00C661B2">
        <w:rPr>
          <w:rFonts w:ascii="Times New Roman" w:hAnsi="Times New Roman" w:cs="Times New Roman"/>
          <w:color w:val="000000"/>
          <w:sz w:val="24"/>
          <w:szCs w:val="24"/>
        </w:rPr>
        <w:t xml:space="preserve"> Sub Category Change Request</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r w:rsidRPr="00C661B2">
        <w:rPr>
          <w:rFonts w:ascii="Times New Roman" w:hAnsi="Times New Roman" w:cs="Times New Roman"/>
          <w:color w:val="000000"/>
          <w:sz w:val="24"/>
          <w:szCs w:val="24"/>
        </w:rPr>
        <w:tab/>
      </w:r>
      <w:r w:rsidRPr="00C661B2">
        <w:rPr>
          <w:rFonts w:ascii="Times New Roman" w:hAnsi="Times New Roman" w:cs="Times New Roman"/>
          <w:i/>
          <w:iCs/>
          <w:color w:val="000000"/>
          <w:sz w:val="24"/>
          <w:szCs w:val="24"/>
        </w:rPr>
        <w:t>Action: Approved</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p>
    <w:p w:rsidR="00C661B2" w:rsidRPr="00C661B2" w:rsidRDefault="00C661B2" w:rsidP="00C661B2">
      <w:pPr>
        <w:autoSpaceDE w:val="0"/>
        <w:autoSpaceDN w:val="0"/>
        <w:adjustRightInd w:val="0"/>
        <w:spacing w:after="0" w:line="240" w:lineRule="auto"/>
        <w:rPr>
          <w:rFonts w:ascii="Arial" w:hAnsi="Arial" w:cs="Arial"/>
          <w:color w:val="000000"/>
          <w:sz w:val="20"/>
          <w:szCs w:val="20"/>
        </w:rPr>
      </w:pPr>
      <w:r w:rsidRPr="00C661B2">
        <w:rPr>
          <w:rFonts w:ascii="Arial" w:hAnsi="Arial" w:cs="Arial"/>
          <w:color w:val="000000"/>
          <w:sz w:val="20"/>
          <w:szCs w:val="20"/>
        </w:rPr>
        <w:t>#4860</w:t>
      </w:r>
      <w:r w:rsidRPr="00C661B2">
        <w:rPr>
          <w:rFonts w:ascii="Arial" w:hAnsi="Arial" w:cs="Arial"/>
          <w:color w:val="000000"/>
          <w:sz w:val="20"/>
          <w:szCs w:val="20"/>
        </w:rPr>
        <w:tab/>
        <w:t>Theme 17</w:t>
      </w:r>
      <w:r w:rsidRPr="00C661B2">
        <w:rPr>
          <w:rFonts w:ascii="Arial" w:hAnsi="Arial" w:cs="Arial"/>
          <w:color w:val="000000"/>
          <w:sz w:val="20"/>
          <w:szCs w:val="20"/>
        </w:rPr>
        <w:tab/>
      </w:r>
      <w:proofErr w:type="spellStart"/>
      <w:r w:rsidRPr="00C661B2">
        <w:rPr>
          <w:rFonts w:ascii="Arial" w:hAnsi="Arial" w:cs="Arial"/>
          <w:color w:val="000000"/>
          <w:sz w:val="20"/>
          <w:szCs w:val="20"/>
        </w:rPr>
        <w:t>GenEd</w:t>
      </w:r>
      <w:proofErr w:type="spellEnd"/>
      <w:r w:rsidRPr="00C661B2">
        <w:rPr>
          <w:rFonts w:ascii="Arial" w:hAnsi="Arial" w:cs="Arial"/>
          <w:color w:val="000000"/>
          <w:sz w:val="20"/>
          <w:szCs w:val="20"/>
        </w:rPr>
        <w:t xml:space="preserve"> Sub Category Change Request</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r w:rsidRPr="00C661B2">
        <w:rPr>
          <w:rFonts w:ascii="Times New Roman" w:hAnsi="Times New Roman" w:cs="Times New Roman"/>
          <w:color w:val="000000"/>
          <w:sz w:val="20"/>
          <w:szCs w:val="20"/>
        </w:rPr>
        <w:tab/>
      </w:r>
      <w:r w:rsidRPr="00C661B2">
        <w:rPr>
          <w:rFonts w:ascii="Times New Roman" w:hAnsi="Times New Roman" w:cs="Times New Roman"/>
          <w:i/>
          <w:iCs/>
          <w:color w:val="000000"/>
          <w:sz w:val="24"/>
          <w:szCs w:val="24"/>
        </w:rPr>
        <w:t>Action: Approved</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p>
    <w:p w:rsidR="00C661B2" w:rsidRPr="00C661B2" w:rsidRDefault="00C661B2" w:rsidP="00C661B2">
      <w:pPr>
        <w:autoSpaceDE w:val="0"/>
        <w:autoSpaceDN w:val="0"/>
        <w:adjustRightInd w:val="0"/>
        <w:spacing w:after="0" w:line="240" w:lineRule="auto"/>
        <w:rPr>
          <w:rFonts w:ascii="Arial" w:hAnsi="Arial" w:cs="Arial"/>
          <w:color w:val="000000"/>
          <w:sz w:val="20"/>
          <w:szCs w:val="20"/>
        </w:rPr>
      </w:pPr>
      <w:r w:rsidRPr="00C661B2">
        <w:rPr>
          <w:rFonts w:ascii="Arial" w:hAnsi="Arial" w:cs="Arial"/>
          <w:color w:val="000000"/>
          <w:sz w:val="20"/>
          <w:szCs w:val="20"/>
        </w:rPr>
        <w:t>#4861</w:t>
      </w:r>
      <w:r w:rsidRPr="00C661B2">
        <w:rPr>
          <w:rFonts w:ascii="Arial" w:hAnsi="Arial" w:cs="Arial"/>
          <w:color w:val="000000"/>
          <w:sz w:val="20"/>
          <w:szCs w:val="20"/>
        </w:rPr>
        <w:tab/>
        <w:t>Theme 18</w:t>
      </w:r>
      <w:r w:rsidRPr="00C661B2">
        <w:rPr>
          <w:rFonts w:ascii="Arial" w:hAnsi="Arial" w:cs="Arial"/>
          <w:color w:val="000000"/>
          <w:sz w:val="20"/>
          <w:szCs w:val="20"/>
        </w:rPr>
        <w:tab/>
      </w:r>
      <w:proofErr w:type="spellStart"/>
      <w:r w:rsidRPr="00C661B2">
        <w:rPr>
          <w:rFonts w:ascii="Arial" w:hAnsi="Arial" w:cs="Arial"/>
          <w:color w:val="000000"/>
          <w:sz w:val="20"/>
          <w:szCs w:val="20"/>
        </w:rPr>
        <w:t>GenEd</w:t>
      </w:r>
      <w:proofErr w:type="spellEnd"/>
      <w:r w:rsidRPr="00C661B2">
        <w:rPr>
          <w:rFonts w:ascii="Arial" w:hAnsi="Arial" w:cs="Arial"/>
          <w:color w:val="000000"/>
          <w:sz w:val="20"/>
          <w:szCs w:val="20"/>
        </w:rPr>
        <w:t xml:space="preserve"> Sub Category Change Request</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r w:rsidRPr="00C661B2">
        <w:rPr>
          <w:rFonts w:ascii="Times New Roman" w:hAnsi="Times New Roman" w:cs="Times New Roman"/>
          <w:color w:val="000000"/>
          <w:sz w:val="20"/>
          <w:szCs w:val="20"/>
        </w:rPr>
        <w:tab/>
      </w:r>
      <w:r w:rsidRPr="00C661B2">
        <w:rPr>
          <w:rFonts w:ascii="Times New Roman" w:hAnsi="Times New Roman" w:cs="Times New Roman"/>
          <w:i/>
          <w:iCs/>
          <w:color w:val="000000"/>
          <w:sz w:val="24"/>
          <w:szCs w:val="24"/>
        </w:rPr>
        <w:t>Action: Approved</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p>
    <w:p w:rsidR="00C661B2" w:rsidRPr="00C661B2" w:rsidRDefault="00C661B2" w:rsidP="00C661B2">
      <w:pPr>
        <w:autoSpaceDE w:val="0"/>
        <w:autoSpaceDN w:val="0"/>
        <w:adjustRightInd w:val="0"/>
        <w:spacing w:after="0" w:line="240" w:lineRule="auto"/>
        <w:rPr>
          <w:rFonts w:ascii="Arial" w:hAnsi="Arial" w:cs="Arial"/>
          <w:color w:val="000000"/>
          <w:sz w:val="20"/>
          <w:szCs w:val="20"/>
        </w:rPr>
      </w:pPr>
      <w:r w:rsidRPr="00C661B2">
        <w:rPr>
          <w:rFonts w:ascii="Arial" w:hAnsi="Arial" w:cs="Arial"/>
          <w:color w:val="000000"/>
          <w:sz w:val="20"/>
          <w:szCs w:val="20"/>
        </w:rPr>
        <w:t>#4862</w:t>
      </w:r>
      <w:r w:rsidRPr="00C661B2">
        <w:rPr>
          <w:rFonts w:ascii="Arial" w:hAnsi="Arial" w:cs="Arial"/>
          <w:color w:val="000000"/>
          <w:sz w:val="20"/>
          <w:szCs w:val="20"/>
        </w:rPr>
        <w:tab/>
        <w:t>Theme 19</w:t>
      </w:r>
      <w:r w:rsidRPr="00C661B2">
        <w:rPr>
          <w:rFonts w:ascii="Arial" w:hAnsi="Arial" w:cs="Arial"/>
          <w:color w:val="000000"/>
          <w:sz w:val="20"/>
          <w:szCs w:val="20"/>
        </w:rPr>
        <w:tab/>
      </w:r>
      <w:proofErr w:type="spellStart"/>
      <w:r w:rsidRPr="00C661B2">
        <w:rPr>
          <w:rFonts w:ascii="Arial" w:hAnsi="Arial" w:cs="Arial"/>
          <w:color w:val="000000"/>
          <w:sz w:val="20"/>
          <w:szCs w:val="20"/>
        </w:rPr>
        <w:t>GenEd</w:t>
      </w:r>
      <w:proofErr w:type="spellEnd"/>
      <w:r w:rsidRPr="00C661B2">
        <w:rPr>
          <w:rFonts w:ascii="Arial" w:hAnsi="Arial" w:cs="Arial"/>
          <w:color w:val="000000"/>
          <w:sz w:val="20"/>
          <w:szCs w:val="20"/>
        </w:rPr>
        <w:t xml:space="preserve"> Sub Category Change Request</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r w:rsidRPr="00C661B2">
        <w:rPr>
          <w:rFonts w:ascii="Times New Roman" w:hAnsi="Times New Roman" w:cs="Times New Roman"/>
          <w:color w:val="000000"/>
          <w:sz w:val="20"/>
          <w:szCs w:val="20"/>
        </w:rPr>
        <w:tab/>
      </w:r>
      <w:r w:rsidRPr="00C661B2">
        <w:rPr>
          <w:rFonts w:ascii="Times New Roman" w:hAnsi="Times New Roman" w:cs="Times New Roman"/>
          <w:i/>
          <w:iCs/>
          <w:color w:val="000000"/>
          <w:sz w:val="24"/>
          <w:szCs w:val="24"/>
        </w:rPr>
        <w:t>Action: Approved with typo amendment</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p>
    <w:p w:rsidR="00C661B2" w:rsidRPr="00C661B2" w:rsidRDefault="00C661B2" w:rsidP="00C661B2">
      <w:pPr>
        <w:autoSpaceDE w:val="0"/>
        <w:autoSpaceDN w:val="0"/>
        <w:adjustRightInd w:val="0"/>
        <w:spacing w:after="0" w:line="240" w:lineRule="auto"/>
        <w:rPr>
          <w:rFonts w:ascii="Arial" w:hAnsi="Arial" w:cs="Arial"/>
          <w:color w:val="000000"/>
          <w:sz w:val="20"/>
          <w:szCs w:val="20"/>
        </w:rPr>
      </w:pPr>
      <w:r w:rsidRPr="00C661B2">
        <w:rPr>
          <w:rFonts w:ascii="Arial" w:hAnsi="Arial" w:cs="Arial"/>
          <w:color w:val="000000"/>
          <w:sz w:val="20"/>
          <w:szCs w:val="20"/>
        </w:rPr>
        <w:t>#4863</w:t>
      </w:r>
      <w:r w:rsidRPr="00C661B2">
        <w:rPr>
          <w:rFonts w:ascii="Arial" w:hAnsi="Arial" w:cs="Arial"/>
          <w:color w:val="000000"/>
          <w:sz w:val="20"/>
          <w:szCs w:val="20"/>
        </w:rPr>
        <w:tab/>
        <w:t>Theme 20</w:t>
      </w:r>
      <w:r w:rsidRPr="00C661B2">
        <w:rPr>
          <w:rFonts w:ascii="Arial" w:hAnsi="Arial" w:cs="Arial"/>
          <w:color w:val="000000"/>
          <w:sz w:val="20"/>
          <w:szCs w:val="20"/>
        </w:rPr>
        <w:tab/>
      </w:r>
      <w:proofErr w:type="spellStart"/>
      <w:r w:rsidRPr="00C661B2">
        <w:rPr>
          <w:rFonts w:ascii="Arial" w:hAnsi="Arial" w:cs="Arial"/>
          <w:color w:val="000000"/>
          <w:sz w:val="20"/>
          <w:szCs w:val="20"/>
        </w:rPr>
        <w:t>GenEd</w:t>
      </w:r>
      <w:proofErr w:type="spellEnd"/>
      <w:r w:rsidRPr="00C661B2">
        <w:rPr>
          <w:rFonts w:ascii="Arial" w:hAnsi="Arial" w:cs="Arial"/>
          <w:color w:val="000000"/>
          <w:sz w:val="20"/>
          <w:szCs w:val="20"/>
        </w:rPr>
        <w:t xml:space="preserve"> Sub Category Change Request</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r w:rsidRPr="00C661B2">
        <w:rPr>
          <w:rFonts w:ascii="Times New Roman" w:hAnsi="Times New Roman" w:cs="Times New Roman"/>
          <w:color w:val="000000"/>
          <w:sz w:val="20"/>
          <w:szCs w:val="20"/>
        </w:rPr>
        <w:tab/>
      </w:r>
      <w:r w:rsidRPr="00C661B2">
        <w:rPr>
          <w:rFonts w:ascii="Times New Roman" w:hAnsi="Times New Roman" w:cs="Times New Roman"/>
          <w:i/>
          <w:iCs/>
          <w:color w:val="000000"/>
          <w:sz w:val="24"/>
          <w:szCs w:val="24"/>
        </w:rPr>
        <w:t xml:space="preserve">Action: Approved </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p>
    <w:p w:rsidR="00C661B2" w:rsidRPr="00C661B2" w:rsidRDefault="00C661B2" w:rsidP="00C661B2">
      <w:pPr>
        <w:autoSpaceDE w:val="0"/>
        <w:autoSpaceDN w:val="0"/>
        <w:adjustRightInd w:val="0"/>
        <w:spacing w:after="0" w:line="240" w:lineRule="auto"/>
        <w:rPr>
          <w:rFonts w:ascii="Arial" w:hAnsi="Arial" w:cs="Arial"/>
          <w:color w:val="000000"/>
          <w:sz w:val="20"/>
          <w:szCs w:val="20"/>
        </w:rPr>
      </w:pPr>
      <w:r w:rsidRPr="00C661B2">
        <w:rPr>
          <w:rFonts w:ascii="Arial" w:hAnsi="Arial" w:cs="Arial"/>
          <w:color w:val="000000"/>
          <w:sz w:val="20"/>
          <w:szCs w:val="20"/>
        </w:rPr>
        <w:t>#4864</w:t>
      </w:r>
      <w:r w:rsidRPr="00C661B2">
        <w:rPr>
          <w:rFonts w:ascii="Arial" w:hAnsi="Arial" w:cs="Arial"/>
          <w:color w:val="000000"/>
          <w:sz w:val="20"/>
          <w:szCs w:val="20"/>
        </w:rPr>
        <w:tab/>
        <w:t>Theme 22</w:t>
      </w:r>
      <w:r w:rsidRPr="00C661B2">
        <w:rPr>
          <w:rFonts w:ascii="Arial" w:hAnsi="Arial" w:cs="Arial"/>
          <w:color w:val="000000"/>
          <w:sz w:val="20"/>
          <w:szCs w:val="20"/>
        </w:rPr>
        <w:tab/>
      </w:r>
      <w:proofErr w:type="spellStart"/>
      <w:r w:rsidRPr="00C661B2">
        <w:rPr>
          <w:rFonts w:ascii="Arial" w:hAnsi="Arial" w:cs="Arial"/>
          <w:color w:val="000000"/>
          <w:sz w:val="20"/>
          <w:szCs w:val="20"/>
        </w:rPr>
        <w:t>GenEd</w:t>
      </w:r>
      <w:proofErr w:type="spellEnd"/>
      <w:r w:rsidRPr="00C661B2">
        <w:rPr>
          <w:rFonts w:ascii="Arial" w:hAnsi="Arial" w:cs="Arial"/>
          <w:color w:val="000000"/>
          <w:sz w:val="20"/>
          <w:szCs w:val="20"/>
        </w:rPr>
        <w:t xml:space="preserve"> Sub Category Change Request</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r w:rsidRPr="00C661B2">
        <w:rPr>
          <w:rFonts w:ascii="Times New Roman" w:hAnsi="Times New Roman" w:cs="Times New Roman"/>
          <w:color w:val="000000"/>
          <w:sz w:val="20"/>
          <w:szCs w:val="20"/>
        </w:rPr>
        <w:tab/>
      </w:r>
      <w:r w:rsidRPr="00C661B2">
        <w:rPr>
          <w:rFonts w:ascii="Times New Roman" w:hAnsi="Times New Roman" w:cs="Times New Roman"/>
          <w:i/>
          <w:iCs/>
          <w:color w:val="000000"/>
          <w:sz w:val="24"/>
          <w:szCs w:val="24"/>
        </w:rPr>
        <w:t>Action:  Approved</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p>
    <w:p w:rsidR="00C661B2" w:rsidRPr="00C661B2" w:rsidRDefault="00C661B2" w:rsidP="00C661B2">
      <w:pPr>
        <w:autoSpaceDE w:val="0"/>
        <w:autoSpaceDN w:val="0"/>
        <w:adjustRightInd w:val="0"/>
        <w:spacing w:after="0" w:line="240" w:lineRule="auto"/>
        <w:rPr>
          <w:rFonts w:ascii="Arial" w:hAnsi="Arial" w:cs="Arial"/>
          <w:color w:val="000000"/>
          <w:sz w:val="20"/>
          <w:szCs w:val="20"/>
        </w:rPr>
      </w:pPr>
      <w:r w:rsidRPr="00C661B2">
        <w:rPr>
          <w:rFonts w:ascii="Arial" w:hAnsi="Arial" w:cs="Arial"/>
          <w:color w:val="000000"/>
          <w:sz w:val="20"/>
          <w:szCs w:val="20"/>
        </w:rPr>
        <w:lastRenderedPageBreak/>
        <w:t>#4865</w:t>
      </w:r>
      <w:r w:rsidRPr="00C661B2">
        <w:rPr>
          <w:rFonts w:ascii="Arial" w:hAnsi="Arial" w:cs="Arial"/>
          <w:color w:val="000000"/>
          <w:sz w:val="20"/>
          <w:szCs w:val="20"/>
        </w:rPr>
        <w:tab/>
        <w:t>Theme 23</w:t>
      </w:r>
      <w:r w:rsidRPr="00C661B2">
        <w:rPr>
          <w:rFonts w:ascii="Arial" w:hAnsi="Arial" w:cs="Arial"/>
          <w:color w:val="000000"/>
          <w:sz w:val="20"/>
          <w:szCs w:val="20"/>
        </w:rPr>
        <w:tab/>
      </w:r>
      <w:proofErr w:type="spellStart"/>
      <w:r w:rsidRPr="00C661B2">
        <w:rPr>
          <w:rFonts w:ascii="Arial" w:hAnsi="Arial" w:cs="Arial"/>
          <w:color w:val="000000"/>
          <w:sz w:val="20"/>
          <w:szCs w:val="20"/>
        </w:rPr>
        <w:t>GenEd</w:t>
      </w:r>
      <w:proofErr w:type="spellEnd"/>
      <w:r w:rsidRPr="00C661B2">
        <w:rPr>
          <w:rFonts w:ascii="Arial" w:hAnsi="Arial" w:cs="Arial"/>
          <w:color w:val="000000"/>
          <w:sz w:val="20"/>
          <w:szCs w:val="20"/>
        </w:rPr>
        <w:t xml:space="preserve"> Sub Category Change Request</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r w:rsidRPr="00C661B2">
        <w:rPr>
          <w:rFonts w:ascii="Times New Roman" w:hAnsi="Times New Roman" w:cs="Times New Roman"/>
          <w:color w:val="000000"/>
          <w:sz w:val="20"/>
          <w:szCs w:val="20"/>
        </w:rPr>
        <w:tab/>
      </w:r>
      <w:r w:rsidRPr="00C661B2">
        <w:rPr>
          <w:rFonts w:ascii="Times New Roman" w:hAnsi="Times New Roman" w:cs="Times New Roman"/>
          <w:i/>
          <w:iCs/>
          <w:color w:val="000000"/>
          <w:sz w:val="24"/>
          <w:szCs w:val="24"/>
        </w:rPr>
        <w:t>Action: Approved</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p>
    <w:p w:rsidR="00C661B2" w:rsidRPr="00C661B2" w:rsidRDefault="00C661B2" w:rsidP="00C661B2">
      <w:pPr>
        <w:autoSpaceDE w:val="0"/>
        <w:autoSpaceDN w:val="0"/>
        <w:adjustRightInd w:val="0"/>
        <w:spacing w:after="0" w:line="240" w:lineRule="auto"/>
        <w:rPr>
          <w:rFonts w:ascii="Times New Roman" w:hAnsi="Times New Roman" w:cs="Times New Roman"/>
          <w:color w:val="000000"/>
          <w:sz w:val="24"/>
          <w:szCs w:val="24"/>
        </w:rPr>
      </w:pPr>
      <w:r w:rsidRPr="00C661B2">
        <w:rPr>
          <w:rFonts w:ascii="Times New Roman" w:hAnsi="Times New Roman" w:cs="Times New Roman"/>
          <w:color w:val="000000"/>
          <w:sz w:val="24"/>
          <w:szCs w:val="24"/>
        </w:rPr>
        <w:t>Discussion Items</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r w:rsidRPr="00C661B2">
        <w:rPr>
          <w:rFonts w:ascii="Times New Roman" w:hAnsi="Times New Roman" w:cs="Times New Roman"/>
          <w:color w:val="000000"/>
          <w:sz w:val="24"/>
          <w:szCs w:val="24"/>
        </w:rPr>
        <w:tab/>
      </w:r>
      <w:r w:rsidRPr="00C661B2">
        <w:rPr>
          <w:rFonts w:ascii="Times New Roman" w:hAnsi="Times New Roman" w:cs="Times New Roman"/>
          <w:i/>
          <w:iCs/>
          <w:color w:val="000000"/>
          <w:sz w:val="24"/>
          <w:szCs w:val="24"/>
        </w:rPr>
        <w:t xml:space="preserve">Special Topics Memo – reiterate the university policy in the </w:t>
      </w:r>
      <w:proofErr w:type="gramStart"/>
      <w:r w:rsidRPr="00C661B2">
        <w:rPr>
          <w:rFonts w:ascii="Times New Roman" w:hAnsi="Times New Roman" w:cs="Times New Roman"/>
          <w:i/>
          <w:iCs/>
          <w:color w:val="000000"/>
          <w:sz w:val="24"/>
          <w:szCs w:val="24"/>
        </w:rPr>
        <w:t>memo .</w:t>
      </w:r>
      <w:proofErr w:type="gramEnd"/>
      <w:r w:rsidRPr="00C661B2">
        <w:rPr>
          <w:rFonts w:ascii="Times New Roman" w:hAnsi="Times New Roman" w:cs="Times New Roman"/>
          <w:i/>
          <w:iCs/>
          <w:color w:val="000000"/>
          <w:sz w:val="24"/>
          <w:szCs w:val="24"/>
        </w:rPr>
        <w:t xml:space="preserve">  Chair will talk with the Registrar about fast-tracking x80 courses versus the governing process.</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r w:rsidRPr="00C661B2">
        <w:rPr>
          <w:rFonts w:ascii="Times New Roman" w:hAnsi="Times New Roman" w:cs="Times New Roman"/>
          <w:i/>
          <w:iCs/>
          <w:color w:val="000000"/>
          <w:sz w:val="24"/>
          <w:szCs w:val="24"/>
        </w:rPr>
        <w:tab/>
        <w:t>Also, a committee has been formed to meet and discuss the independent study type courses.</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r w:rsidRPr="00C661B2">
        <w:rPr>
          <w:rFonts w:ascii="Times New Roman" w:hAnsi="Times New Roman" w:cs="Times New Roman"/>
          <w:i/>
          <w:iCs/>
          <w:color w:val="000000"/>
          <w:sz w:val="24"/>
          <w:szCs w:val="24"/>
        </w:rPr>
        <w:tab/>
        <w:t>Some new course proposals to be reviewed next week (n=11), Applied Linguistics has come back for review, and a new business plan.</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r w:rsidRPr="00C661B2">
        <w:rPr>
          <w:rFonts w:ascii="Times New Roman" w:hAnsi="Times New Roman" w:cs="Times New Roman"/>
          <w:i/>
          <w:iCs/>
          <w:color w:val="000000"/>
          <w:sz w:val="24"/>
          <w:szCs w:val="24"/>
        </w:rPr>
        <w:tab/>
        <w:t>Some discussion regarding the graduate council’s curriculum committee review process.</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r w:rsidRPr="00C661B2">
        <w:rPr>
          <w:rFonts w:ascii="Times New Roman" w:hAnsi="Times New Roman" w:cs="Times New Roman"/>
          <w:i/>
          <w:iCs/>
          <w:color w:val="000000"/>
          <w:sz w:val="24"/>
          <w:szCs w:val="24"/>
        </w:rPr>
        <w:tab/>
        <w:t>Some discussion regarding departmental curriculum review – self study process &amp; university assessment (faculty governance website)</w:t>
      </w:r>
    </w:p>
    <w:p w:rsidR="00C661B2" w:rsidRPr="00C661B2" w:rsidRDefault="00C661B2" w:rsidP="00C661B2">
      <w:pPr>
        <w:autoSpaceDE w:val="0"/>
        <w:autoSpaceDN w:val="0"/>
        <w:adjustRightInd w:val="0"/>
        <w:spacing w:after="0" w:line="240" w:lineRule="auto"/>
        <w:rPr>
          <w:rFonts w:ascii="Times New Roman" w:hAnsi="Times New Roman" w:cs="Times New Roman"/>
          <w:i/>
          <w:iCs/>
          <w:color w:val="000000"/>
          <w:sz w:val="24"/>
          <w:szCs w:val="24"/>
        </w:rPr>
      </w:pPr>
    </w:p>
    <w:p w:rsidR="00424C0C" w:rsidRDefault="00C661B2" w:rsidP="00C661B2">
      <w:r w:rsidRPr="00C661B2">
        <w:rPr>
          <w:rFonts w:ascii="Times New Roman" w:hAnsi="Times New Roman" w:cs="Times New Roman"/>
          <w:color w:val="000000"/>
          <w:sz w:val="24"/>
          <w:szCs w:val="24"/>
        </w:rPr>
        <w:t>Adjournment:  3:05pm</w:t>
      </w:r>
    </w:p>
    <w:sectPr w:rsidR="00424C0C" w:rsidSect="00424C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61B2"/>
    <w:rsid w:val="00424C0C"/>
    <w:rsid w:val="00C661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C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3139</Characters>
  <Application>Microsoft Office Word</Application>
  <DocSecurity>0</DocSecurity>
  <Lines>26</Lines>
  <Paragraphs>7</Paragraphs>
  <ScaleCrop>false</ScaleCrop>
  <Company>GVSU</Company>
  <LinksUpToDate>false</LinksUpToDate>
  <CharactersWithSpaces>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2011-05-26T18:42:00Z</dcterms:created>
  <dcterms:modified xsi:type="dcterms:W3CDTF">2011-05-26T18:42:00Z</dcterms:modified>
</cp:coreProperties>
</file>