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9B3" w:rsidRDefault="00C655BE" w:rsidP="00E1036A">
      <w:pPr>
        <w:pStyle w:val="Heading1"/>
        <w:spacing w:before="0" w:after="100" w:afterAutospacing="1"/>
      </w:pPr>
      <w:r>
        <w:t xml:space="preserve">Name of Course </w:t>
      </w:r>
      <w:r w:rsidR="00270EB6" w:rsidRPr="00270EB6">
        <w:t xml:space="preserve">– </w:t>
      </w:r>
      <w:r>
        <w:t>Course Number, Section</w:t>
      </w:r>
    </w:p>
    <w:p w:rsidR="00270EB6" w:rsidRDefault="00270EB6" w:rsidP="00FB67F4">
      <w:pPr>
        <w:pStyle w:val="Heading2"/>
      </w:pPr>
      <w:r w:rsidRPr="00270EB6">
        <w:t>Instructor</w:t>
      </w:r>
    </w:p>
    <w:p w:rsidR="005D26CD" w:rsidRDefault="005D26CD" w:rsidP="005C22BE">
      <w:pPr>
        <w:tabs>
          <w:tab w:val="left" w:pos="5040"/>
        </w:tabs>
        <w:spacing w:after="0"/>
        <w:rPr>
          <w:b/>
        </w:rPr>
        <w:sectPr w:rsidR="005D26CD" w:rsidSect="00D449C1">
          <w:footerReference w:type="default" r:id="rId8"/>
          <w:type w:val="continuous"/>
          <w:pgSz w:w="12240" w:h="15840"/>
          <w:pgMar w:top="990" w:right="1008" w:bottom="1008" w:left="1008" w:header="720" w:footer="540" w:gutter="0"/>
          <w:cols w:space="720"/>
          <w:docGrid w:linePitch="360"/>
        </w:sectPr>
      </w:pPr>
    </w:p>
    <w:p w:rsidR="00270EB6" w:rsidRDefault="00C655BE" w:rsidP="005C22BE">
      <w:pPr>
        <w:tabs>
          <w:tab w:val="left" w:pos="5040"/>
        </w:tabs>
        <w:spacing w:after="0"/>
      </w:pPr>
      <w:r>
        <w:rPr>
          <w:b/>
        </w:rPr>
        <w:t>Instructor Name</w:t>
      </w:r>
    </w:p>
    <w:p w:rsidR="00270EB6" w:rsidRDefault="00C655BE" w:rsidP="00270EB6">
      <w:pPr>
        <w:tabs>
          <w:tab w:val="left" w:pos="5040"/>
        </w:tabs>
        <w:spacing w:after="0"/>
      </w:pPr>
      <w:r>
        <w:t>Title</w:t>
      </w:r>
    </w:p>
    <w:p w:rsidR="00270EB6" w:rsidRDefault="00C655BE" w:rsidP="00270EB6">
      <w:pPr>
        <w:tabs>
          <w:tab w:val="left" w:pos="5040"/>
        </w:tabs>
        <w:spacing w:after="0"/>
      </w:pPr>
      <w:r>
        <w:t>Office Location</w:t>
      </w:r>
    </w:p>
    <w:p w:rsidR="005D26CD" w:rsidRDefault="005D26CD" w:rsidP="00270EB6">
      <w:pPr>
        <w:tabs>
          <w:tab w:val="left" w:pos="5040"/>
        </w:tabs>
        <w:spacing w:after="0"/>
        <w:rPr>
          <w:b/>
        </w:rPr>
      </w:pPr>
      <w:r w:rsidRPr="000A5D50">
        <w:rPr>
          <w:b/>
        </w:rPr>
        <w:t xml:space="preserve">Class </w:t>
      </w:r>
      <w:r>
        <w:rPr>
          <w:b/>
        </w:rPr>
        <w:t>T</w:t>
      </w:r>
      <w:r w:rsidRPr="000A5D50">
        <w:rPr>
          <w:b/>
        </w:rPr>
        <w:t xml:space="preserve">imes and </w:t>
      </w:r>
      <w:r>
        <w:rPr>
          <w:b/>
        </w:rPr>
        <w:t>L</w:t>
      </w:r>
      <w:r w:rsidRPr="000A5D50">
        <w:rPr>
          <w:b/>
        </w:rPr>
        <w:t>ocation</w:t>
      </w:r>
    </w:p>
    <w:p w:rsidR="005D26CD" w:rsidRDefault="005D26CD" w:rsidP="00270EB6">
      <w:pPr>
        <w:tabs>
          <w:tab w:val="left" w:pos="5040"/>
        </w:tabs>
        <w:spacing w:after="0"/>
        <w:rPr>
          <w:b/>
        </w:rPr>
      </w:pPr>
      <w:r>
        <w:t>Days, Times</w:t>
      </w:r>
    </w:p>
    <w:p w:rsidR="005D26CD" w:rsidRDefault="005D26CD" w:rsidP="00270EB6">
      <w:pPr>
        <w:tabs>
          <w:tab w:val="left" w:pos="5040"/>
        </w:tabs>
        <w:spacing w:after="0"/>
        <w:sectPr w:rsidR="005D26CD" w:rsidSect="005D26CD">
          <w:type w:val="continuous"/>
          <w:pgSz w:w="12240" w:h="15840"/>
          <w:pgMar w:top="990" w:right="1008" w:bottom="1008" w:left="1008" w:header="720" w:footer="540" w:gutter="0"/>
          <w:cols w:num="2" w:space="720"/>
          <w:docGrid w:linePitch="360"/>
        </w:sectPr>
      </w:pPr>
      <w:r>
        <w:t>Location</w:t>
      </w:r>
      <w:r>
        <w:br/>
      </w:r>
    </w:p>
    <w:p w:rsidR="00270EB6" w:rsidRDefault="00270EB6" w:rsidP="00270EB6">
      <w:pPr>
        <w:tabs>
          <w:tab w:val="left" w:pos="5040"/>
        </w:tabs>
        <w:spacing w:after="0"/>
      </w:pPr>
    </w:p>
    <w:p w:rsidR="00270EB6" w:rsidRDefault="00270EB6" w:rsidP="00270EB6">
      <w:pPr>
        <w:tabs>
          <w:tab w:val="left" w:pos="5040"/>
        </w:tabs>
        <w:spacing w:after="0"/>
      </w:pPr>
      <w:r w:rsidRPr="000A5D50">
        <w:rPr>
          <w:b/>
        </w:rPr>
        <w:t>Email:</w:t>
      </w:r>
      <w:r>
        <w:t xml:space="preserve">  </w:t>
      </w:r>
    </w:p>
    <w:p w:rsidR="00270EB6" w:rsidRDefault="00270EB6" w:rsidP="00270EB6">
      <w:pPr>
        <w:tabs>
          <w:tab w:val="left" w:pos="5040"/>
        </w:tabs>
        <w:spacing w:after="0"/>
      </w:pPr>
      <w:r w:rsidRPr="000A5D50">
        <w:rPr>
          <w:b/>
        </w:rPr>
        <w:t xml:space="preserve">Twitter: </w:t>
      </w:r>
    </w:p>
    <w:p w:rsidR="00270EB6" w:rsidRDefault="00270EB6" w:rsidP="00270EB6">
      <w:pPr>
        <w:tabs>
          <w:tab w:val="left" w:pos="5040"/>
        </w:tabs>
        <w:spacing w:after="0"/>
      </w:pPr>
      <w:r w:rsidRPr="000A5D50">
        <w:rPr>
          <w:b/>
        </w:rPr>
        <w:t>Web</w:t>
      </w:r>
      <w:r>
        <w:t>:</w:t>
      </w:r>
      <w:r w:rsidR="0056239E">
        <w:t xml:space="preserve"> </w:t>
      </w:r>
    </w:p>
    <w:p w:rsidR="00B07223" w:rsidRDefault="0056239E" w:rsidP="00270EB6">
      <w:pPr>
        <w:tabs>
          <w:tab w:val="left" w:pos="5040"/>
        </w:tabs>
        <w:spacing w:after="0"/>
      </w:pPr>
      <w:r>
        <w:rPr>
          <w:b/>
        </w:rPr>
        <w:t>Office Phone</w:t>
      </w:r>
      <w:r w:rsidR="00B07223" w:rsidRPr="000A5D50">
        <w:rPr>
          <w:b/>
        </w:rPr>
        <w:t xml:space="preserve">: </w:t>
      </w:r>
      <w:r w:rsidR="003423DC">
        <w:rPr>
          <w:b/>
        </w:rPr>
        <w:t xml:space="preserve"> </w:t>
      </w:r>
    </w:p>
    <w:tbl>
      <w:tblPr>
        <w:tblStyle w:val="TableGrid"/>
        <w:tblW w:w="0" w:type="auto"/>
        <w:tblLook w:val="04A0" w:firstRow="1" w:lastRow="0" w:firstColumn="1" w:lastColumn="0" w:noHBand="0" w:noVBand="1"/>
        <w:tblDescription w:val="Table showing office hours"/>
      </w:tblPr>
      <w:tblGrid>
        <w:gridCol w:w="3404"/>
        <w:gridCol w:w="3405"/>
        <w:gridCol w:w="3405"/>
      </w:tblGrid>
      <w:tr w:rsidR="00EC0057" w:rsidTr="00EC0057">
        <w:trPr>
          <w:tblHeader/>
        </w:trPr>
        <w:tc>
          <w:tcPr>
            <w:tcW w:w="3404" w:type="dxa"/>
          </w:tcPr>
          <w:p w:rsidR="00EC0057" w:rsidRDefault="00EC0057" w:rsidP="00AD579E">
            <w:pPr>
              <w:tabs>
                <w:tab w:val="left" w:pos="5040"/>
              </w:tabs>
            </w:pPr>
            <w:r w:rsidRPr="00AD579E">
              <w:rPr>
                <w:b/>
              </w:rPr>
              <w:t xml:space="preserve">Office </w:t>
            </w:r>
            <w:r>
              <w:rPr>
                <w:b/>
              </w:rPr>
              <w:t>H</w:t>
            </w:r>
            <w:r w:rsidRPr="00AD579E">
              <w:rPr>
                <w:b/>
              </w:rPr>
              <w:t>ours:</w:t>
            </w:r>
            <w:r>
              <w:t xml:space="preserve">  </w:t>
            </w:r>
          </w:p>
        </w:tc>
        <w:tc>
          <w:tcPr>
            <w:tcW w:w="3405" w:type="dxa"/>
          </w:tcPr>
          <w:p w:rsidR="00EC0057" w:rsidRDefault="00EC0057" w:rsidP="00AD579E">
            <w:pPr>
              <w:tabs>
                <w:tab w:val="left" w:pos="5040"/>
              </w:tabs>
            </w:pPr>
            <w:r>
              <w:t>Time available</w:t>
            </w:r>
          </w:p>
        </w:tc>
        <w:tc>
          <w:tcPr>
            <w:tcW w:w="3405" w:type="dxa"/>
          </w:tcPr>
          <w:p w:rsidR="00EC0057" w:rsidRDefault="00EC0057" w:rsidP="00AD579E">
            <w:pPr>
              <w:tabs>
                <w:tab w:val="left" w:pos="5040"/>
              </w:tabs>
            </w:pPr>
            <w:r>
              <w:t>Time Available</w:t>
            </w:r>
          </w:p>
        </w:tc>
      </w:tr>
      <w:tr w:rsidR="00EC0057" w:rsidTr="00EC0057">
        <w:tc>
          <w:tcPr>
            <w:tcW w:w="3404" w:type="dxa"/>
          </w:tcPr>
          <w:p w:rsidR="00EC0057" w:rsidRDefault="00EC0057" w:rsidP="00AD579E">
            <w:pPr>
              <w:tabs>
                <w:tab w:val="left" w:pos="5040"/>
              </w:tabs>
            </w:pPr>
            <w:r>
              <w:t>Monday</w:t>
            </w:r>
          </w:p>
        </w:tc>
        <w:tc>
          <w:tcPr>
            <w:tcW w:w="3405" w:type="dxa"/>
          </w:tcPr>
          <w:p w:rsidR="00EC0057" w:rsidRDefault="00EC0057" w:rsidP="00AD579E">
            <w:pPr>
              <w:tabs>
                <w:tab w:val="left" w:pos="5040"/>
              </w:tabs>
            </w:pPr>
          </w:p>
        </w:tc>
        <w:tc>
          <w:tcPr>
            <w:tcW w:w="3405" w:type="dxa"/>
          </w:tcPr>
          <w:p w:rsidR="00EC0057" w:rsidRDefault="00EC0057" w:rsidP="00AD579E">
            <w:pPr>
              <w:tabs>
                <w:tab w:val="left" w:pos="5040"/>
              </w:tabs>
            </w:pPr>
          </w:p>
        </w:tc>
      </w:tr>
      <w:tr w:rsidR="00EC0057" w:rsidTr="00EC0057">
        <w:tc>
          <w:tcPr>
            <w:tcW w:w="3404" w:type="dxa"/>
          </w:tcPr>
          <w:p w:rsidR="00EC0057" w:rsidRDefault="00EC0057" w:rsidP="00AD579E">
            <w:pPr>
              <w:tabs>
                <w:tab w:val="left" w:pos="5040"/>
              </w:tabs>
            </w:pPr>
            <w:r>
              <w:t>Tuesday</w:t>
            </w:r>
          </w:p>
        </w:tc>
        <w:tc>
          <w:tcPr>
            <w:tcW w:w="3405" w:type="dxa"/>
          </w:tcPr>
          <w:p w:rsidR="00EC0057" w:rsidRDefault="00EC0057" w:rsidP="00AD579E">
            <w:pPr>
              <w:tabs>
                <w:tab w:val="left" w:pos="5040"/>
              </w:tabs>
            </w:pPr>
          </w:p>
        </w:tc>
        <w:tc>
          <w:tcPr>
            <w:tcW w:w="3405" w:type="dxa"/>
          </w:tcPr>
          <w:p w:rsidR="00EC0057" w:rsidRDefault="00EC0057" w:rsidP="00AD579E">
            <w:pPr>
              <w:tabs>
                <w:tab w:val="left" w:pos="5040"/>
              </w:tabs>
            </w:pPr>
          </w:p>
        </w:tc>
      </w:tr>
      <w:tr w:rsidR="00EC0057" w:rsidTr="00EC0057">
        <w:tc>
          <w:tcPr>
            <w:tcW w:w="3404" w:type="dxa"/>
          </w:tcPr>
          <w:p w:rsidR="00EC0057" w:rsidRDefault="00EC0057" w:rsidP="00AD579E">
            <w:pPr>
              <w:tabs>
                <w:tab w:val="left" w:pos="5040"/>
              </w:tabs>
            </w:pPr>
            <w:r>
              <w:t>Wednesday</w:t>
            </w:r>
          </w:p>
        </w:tc>
        <w:tc>
          <w:tcPr>
            <w:tcW w:w="3405" w:type="dxa"/>
          </w:tcPr>
          <w:p w:rsidR="00EC0057" w:rsidRDefault="00EC0057" w:rsidP="00AD579E">
            <w:pPr>
              <w:tabs>
                <w:tab w:val="left" w:pos="5040"/>
              </w:tabs>
            </w:pPr>
          </w:p>
        </w:tc>
        <w:tc>
          <w:tcPr>
            <w:tcW w:w="3405" w:type="dxa"/>
          </w:tcPr>
          <w:p w:rsidR="00EC0057" w:rsidRDefault="00EC0057" w:rsidP="00AD579E">
            <w:pPr>
              <w:tabs>
                <w:tab w:val="left" w:pos="5040"/>
              </w:tabs>
            </w:pPr>
          </w:p>
        </w:tc>
      </w:tr>
      <w:tr w:rsidR="00EC0057" w:rsidTr="00EC0057">
        <w:tc>
          <w:tcPr>
            <w:tcW w:w="3404" w:type="dxa"/>
          </w:tcPr>
          <w:p w:rsidR="00EC0057" w:rsidRDefault="00EC0057" w:rsidP="00AD579E">
            <w:pPr>
              <w:tabs>
                <w:tab w:val="left" w:pos="5040"/>
              </w:tabs>
            </w:pPr>
            <w:r>
              <w:t>Thursday</w:t>
            </w:r>
          </w:p>
        </w:tc>
        <w:tc>
          <w:tcPr>
            <w:tcW w:w="3405" w:type="dxa"/>
          </w:tcPr>
          <w:p w:rsidR="00EC0057" w:rsidRDefault="00EC0057" w:rsidP="00AD579E">
            <w:pPr>
              <w:tabs>
                <w:tab w:val="left" w:pos="5040"/>
              </w:tabs>
            </w:pPr>
          </w:p>
        </w:tc>
        <w:tc>
          <w:tcPr>
            <w:tcW w:w="3405" w:type="dxa"/>
          </w:tcPr>
          <w:p w:rsidR="00EC0057" w:rsidRDefault="00EC0057" w:rsidP="00AD579E">
            <w:pPr>
              <w:tabs>
                <w:tab w:val="left" w:pos="5040"/>
              </w:tabs>
            </w:pPr>
          </w:p>
        </w:tc>
      </w:tr>
      <w:tr w:rsidR="00EC0057" w:rsidTr="00EC0057">
        <w:tc>
          <w:tcPr>
            <w:tcW w:w="3404" w:type="dxa"/>
          </w:tcPr>
          <w:p w:rsidR="00EC0057" w:rsidRDefault="00EC0057" w:rsidP="00AD579E">
            <w:pPr>
              <w:tabs>
                <w:tab w:val="left" w:pos="5040"/>
              </w:tabs>
            </w:pPr>
            <w:r>
              <w:t>Friday</w:t>
            </w:r>
          </w:p>
        </w:tc>
        <w:tc>
          <w:tcPr>
            <w:tcW w:w="3405" w:type="dxa"/>
          </w:tcPr>
          <w:p w:rsidR="00EC0057" w:rsidRDefault="00EC0057" w:rsidP="00AD579E">
            <w:pPr>
              <w:tabs>
                <w:tab w:val="left" w:pos="5040"/>
              </w:tabs>
            </w:pPr>
          </w:p>
        </w:tc>
        <w:tc>
          <w:tcPr>
            <w:tcW w:w="3405" w:type="dxa"/>
          </w:tcPr>
          <w:p w:rsidR="00EC0057" w:rsidRDefault="00EC0057" w:rsidP="00AD579E">
            <w:pPr>
              <w:tabs>
                <w:tab w:val="left" w:pos="5040"/>
              </w:tabs>
            </w:pPr>
          </w:p>
        </w:tc>
      </w:tr>
    </w:tbl>
    <w:p w:rsidR="00EB648E" w:rsidRDefault="00EB648E" w:rsidP="00AD579E">
      <w:pPr>
        <w:tabs>
          <w:tab w:val="left" w:pos="5040"/>
        </w:tabs>
        <w:spacing w:after="0"/>
      </w:pPr>
    </w:p>
    <w:p w:rsidR="00EB648E" w:rsidRDefault="00EB648E" w:rsidP="00EB648E">
      <w:pPr>
        <w:tabs>
          <w:tab w:val="left" w:pos="5040"/>
        </w:tabs>
        <w:spacing w:after="0"/>
      </w:pPr>
      <w:r w:rsidRPr="00AD579E">
        <w:rPr>
          <w:b/>
        </w:rPr>
        <w:t>Blackboard Course</w:t>
      </w:r>
      <w:r w:rsidR="00C91F43">
        <w:rPr>
          <w:b/>
        </w:rPr>
        <w:t xml:space="preserve"> </w:t>
      </w:r>
      <w:r w:rsidRPr="00AD579E">
        <w:rPr>
          <w:b/>
        </w:rPr>
        <w:t>site</w:t>
      </w:r>
      <w:r w:rsidRPr="000A5D50">
        <w:rPr>
          <w:b/>
        </w:rPr>
        <w:t>:</w:t>
      </w:r>
      <w:r>
        <w:t xml:space="preserve"> </w:t>
      </w:r>
      <w:hyperlink r:id="rId9" w:history="1">
        <w:r w:rsidRPr="000A5D50">
          <w:rPr>
            <w:rStyle w:val="Hyperlink"/>
          </w:rPr>
          <w:t xml:space="preserve">mybb.gvsu.edu </w:t>
        </w:r>
      </w:hyperlink>
    </w:p>
    <w:p w:rsidR="00EB648E" w:rsidRDefault="00EB648E" w:rsidP="00EB648E">
      <w:pPr>
        <w:tabs>
          <w:tab w:val="left" w:pos="5040"/>
        </w:tabs>
        <w:spacing w:after="0"/>
      </w:pPr>
      <w:r w:rsidRPr="009F6302">
        <w:rPr>
          <w:b/>
        </w:rPr>
        <w:t>Blackboard Student Mobile App:</w:t>
      </w:r>
      <w:r>
        <w:t xml:space="preserve">  </w:t>
      </w:r>
      <w:hyperlink r:id="rId10" w:history="1">
        <w:r w:rsidRPr="00006A32">
          <w:rPr>
            <w:rStyle w:val="Hyperlink"/>
          </w:rPr>
          <w:t>bit.ly/</w:t>
        </w:r>
        <w:proofErr w:type="spellStart"/>
        <w:r w:rsidRPr="00006A32">
          <w:rPr>
            <w:rStyle w:val="Hyperlink"/>
          </w:rPr>
          <w:t>bbmobilestudent</w:t>
        </w:r>
        <w:proofErr w:type="spellEnd"/>
      </w:hyperlink>
      <w:r>
        <w:t xml:space="preserve"> </w:t>
      </w:r>
    </w:p>
    <w:p w:rsidR="00270EB6" w:rsidRDefault="00270EB6" w:rsidP="00FB67F4">
      <w:pPr>
        <w:pStyle w:val="Heading2"/>
      </w:pPr>
      <w:r w:rsidRPr="00FB67F4">
        <w:t>Course Description</w:t>
      </w:r>
    </w:p>
    <w:p w:rsidR="00BA0A41" w:rsidRDefault="00C655BE" w:rsidP="00B31C19">
      <w:r>
        <w:rPr>
          <w:b/>
        </w:rPr>
        <w:t>Course Title</w:t>
      </w:r>
      <w:r w:rsidR="00AA5A38">
        <w:br/>
      </w:r>
      <w:r w:rsidR="006D5565">
        <w:t xml:space="preserve">School </w:t>
      </w:r>
      <w:r w:rsidR="00AA5A38">
        <w:t xml:space="preserve">/ </w:t>
      </w:r>
      <w:r w:rsidR="00BA0A41">
        <w:t xml:space="preserve">3 Credit Hours </w:t>
      </w:r>
    </w:p>
    <w:p w:rsidR="00B31C19" w:rsidRPr="00C34D5B" w:rsidRDefault="00BA0A41" w:rsidP="00B31C19">
      <w:r w:rsidRPr="00C34D5B">
        <w:t xml:space="preserve">This course </w:t>
      </w:r>
      <w:r w:rsidR="00C655BE">
        <w:t>…</w:t>
      </w:r>
      <w:r w:rsidRPr="00C34D5B">
        <w:t xml:space="preserve"> Offered fall and winter semesters.</w:t>
      </w:r>
      <w:r w:rsidR="00B31C19" w:rsidRPr="00C34D5B">
        <w:t xml:space="preserve"> </w:t>
      </w:r>
      <w:r w:rsidR="003031EA" w:rsidRPr="00C34D5B">
        <w:t xml:space="preserve">No prerequisites. </w:t>
      </w:r>
    </w:p>
    <w:p w:rsidR="00B31C19" w:rsidRDefault="00B31C19" w:rsidP="00B31C19">
      <w:pPr>
        <w:pStyle w:val="Heading2"/>
      </w:pPr>
      <w:r>
        <w:t>Objectives</w:t>
      </w:r>
    </w:p>
    <w:p w:rsidR="004A0F40" w:rsidRDefault="00C655BE" w:rsidP="00BA0A41">
      <w:pPr>
        <w:pStyle w:val="ListParagraph"/>
        <w:numPr>
          <w:ilvl w:val="0"/>
          <w:numId w:val="1"/>
        </w:numPr>
        <w:spacing w:after="0" w:line="240" w:lineRule="auto"/>
      </w:pPr>
      <w:r>
        <w:t>..</w:t>
      </w:r>
      <w:r w:rsidR="00BA0A41">
        <w:t>.</w:t>
      </w:r>
    </w:p>
    <w:p w:rsidR="00B31C19" w:rsidRDefault="00BB1EAA" w:rsidP="004A0F40">
      <w:pPr>
        <w:pStyle w:val="Heading2"/>
      </w:pPr>
      <w:r>
        <w:t xml:space="preserve">Required Textbooks, Software, </w:t>
      </w:r>
      <w:r w:rsidR="009E7DF0">
        <w:t xml:space="preserve">Accounts, </w:t>
      </w:r>
      <w:r>
        <w:t>and S</w:t>
      </w:r>
      <w:r w:rsidR="004A0F40">
        <w:t>upplies</w:t>
      </w:r>
    </w:p>
    <w:p w:rsidR="00FE078E" w:rsidRDefault="00EE2D6A" w:rsidP="004A0F40">
      <w:pPr>
        <w:pStyle w:val="ListParagraph"/>
        <w:numPr>
          <w:ilvl w:val="0"/>
          <w:numId w:val="2"/>
        </w:numPr>
      </w:pPr>
      <w:r>
        <w:t>Textbook…</w:t>
      </w:r>
    </w:p>
    <w:p w:rsidR="009E7DF0" w:rsidRDefault="00EE2D6A" w:rsidP="00C34D5B">
      <w:pPr>
        <w:pStyle w:val="ListParagraph"/>
        <w:numPr>
          <w:ilvl w:val="0"/>
          <w:numId w:val="2"/>
        </w:numPr>
      </w:pPr>
      <w:r>
        <w:t>Course software…</w:t>
      </w:r>
    </w:p>
    <w:p w:rsidR="004A0F40" w:rsidRDefault="007A4783" w:rsidP="004A0F40">
      <w:pPr>
        <w:pStyle w:val="Heading2"/>
        <w:spacing w:before="360"/>
      </w:pPr>
      <w:r>
        <w:t xml:space="preserve">Learning Activities &amp; </w:t>
      </w:r>
      <w:r w:rsidR="004A0F40">
        <w:t>Points Distribution</w:t>
      </w:r>
    </w:p>
    <w:p w:rsidR="00BA0A41" w:rsidRPr="0055596D" w:rsidRDefault="00BA0A41" w:rsidP="00BA0A41">
      <w:pPr>
        <w:rPr>
          <w:b/>
        </w:rPr>
      </w:pPr>
      <w:r w:rsidRPr="0055596D">
        <w:rPr>
          <w:b/>
        </w:rPr>
        <w:t>Topics:</w:t>
      </w:r>
      <w:r w:rsidR="00581D15">
        <w:rPr>
          <w:b/>
        </w:rPr>
        <w:t xml:space="preserve"> </w:t>
      </w:r>
      <w:r w:rsidR="00581D15" w:rsidRPr="00581D15">
        <w:t>(</w:t>
      </w:r>
      <w:r w:rsidR="00581D15">
        <w:t>Note: The order and sequence of content is subject to change.</w:t>
      </w:r>
      <w:r w:rsidR="00581D15" w:rsidRPr="00581D15">
        <w:t>)</w:t>
      </w:r>
    </w:p>
    <w:p w:rsidR="00BA0A41" w:rsidRPr="0055596D" w:rsidRDefault="00BA0A41" w:rsidP="00AA1247">
      <w:pPr>
        <w:ind w:left="720"/>
      </w:pPr>
      <w:r w:rsidRPr="0055596D">
        <w:t>Week 1</w:t>
      </w:r>
      <w:r w:rsidR="00D95E6F" w:rsidRPr="0055596D">
        <w:t xml:space="preserve"> </w:t>
      </w:r>
      <w:r w:rsidRPr="0055596D">
        <w:t>—</w:t>
      </w:r>
      <w:r w:rsidR="00EE2D6A">
        <w:t xml:space="preserve"> Welcome</w:t>
      </w:r>
    </w:p>
    <w:p w:rsidR="00BA0A41" w:rsidRPr="0055596D" w:rsidRDefault="001556CB" w:rsidP="00AA1247">
      <w:pPr>
        <w:ind w:left="720"/>
      </w:pPr>
      <w:r w:rsidRPr="0055596D">
        <w:t>Week 2</w:t>
      </w:r>
      <w:r w:rsidR="00D95E6F" w:rsidRPr="0055596D">
        <w:t xml:space="preserve"> </w:t>
      </w:r>
      <w:r w:rsidRPr="0055596D">
        <w:t>—</w:t>
      </w:r>
      <w:r w:rsidR="00D95E6F" w:rsidRPr="0055596D">
        <w:t xml:space="preserve"> </w:t>
      </w:r>
      <w:r w:rsidR="00EE2D6A">
        <w:t>Topic 1</w:t>
      </w:r>
    </w:p>
    <w:p w:rsidR="00EE2D6A" w:rsidRDefault="00AA1247" w:rsidP="00AA1247">
      <w:pPr>
        <w:ind w:left="720"/>
      </w:pPr>
      <w:r w:rsidRPr="0055596D">
        <w:t>W</w:t>
      </w:r>
      <w:r w:rsidR="00BA0A41" w:rsidRPr="0055596D">
        <w:t>eek 3</w:t>
      </w:r>
      <w:r w:rsidR="00D95E6F" w:rsidRPr="0055596D">
        <w:t xml:space="preserve"> </w:t>
      </w:r>
      <w:r w:rsidR="00BA0A41" w:rsidRPr="0055596D">
        <w:t>—</w:t>
      </w:r>
      <w:r w:rsidR="00EE2D6A" w:rsidRPr="00EE2D6A">
        <w:t xml:space="preserve"> </w:t>
      </w:r>
      <w:r w:rsidR="00EE2D6A">
        <w:t>Topic 2</w:t>
      </w:r>
    </w:p>
    <w:p w:rsidR="00EE2D6A" w:rsidRDefault="00EE2D6A" w:rsidP="00EE2D6A">
      <w:pPr>
        <w:ind w:left="720"/>
      </w:pPr>
      <w:r>
        <w:t>…</w:t>
      </w:r>
    </w:p>
    <w:tbl>
      <w:tblPr>
        <w:tblStyle w:val="TableGrid"/>
        <w:tblW w:w="0" w:type="auto"/>
        <w:tblLook w:val="04A0" w:firstRow="1" w:lastRow="0" w:firstColumn="1" w:lastColumn="0" w:noHBand="0" w:noVBand="1"/>
      </w:tblPr>
      <w:tblGrid>
        <w:gridCol w:w="5305"/>
        <w:gridCol w:w="1350"/>
        <w:gridCol w:w="2250"/>
        <w:gridCol w:w="1309"/>
      </w:tblGrid>
      <w:tr w:rsidR="00C91F43" w:rsidRPr="00180FD4" w:rsidTr="00C91F43">
        <w:trPr>
          <w:tblHeader/>
        </w:trPr>
        <w:tc>
          <w:tcPr>
            <w:tcW w:w="5305" w:type="dxa"/>
          </w:tcPr>
          <w:p w:rsidR="00C91F43" w:rsidRPr="00180FD4" w:rsidRDefault="00C91F43" w:rsidP="00C91F43">
            <w:pPr>
              <w:rPr>
                <w:b/>
                <w:sz w:val="24"/>
              </w:rPr>
            </w:pPr>
            <w:r w:rsidRPr="00180FD4">
              <w:rPr>
                <w:b/>
                <w:sz w:val="24"/>
              </w:rPr>
              <w:lastRenderedPageBreak/>
              <w:t>Item</w:t>
            </w:r>
          </w:p>
        </w:tc>
        <w:tc>
          <w:tcPr>
            <w:tcW w:w="1350" w:type="dxa"/>
          </w:tcPr>
          <w:p w:rsidR="00C91F43" w:rsidRPr="00180FD4" w:rsidRDefault="00C91F43" w:rsidP="00C91F43">
            <w:pPr>
              <w:jc w:val="center"/>
              <w:rPr>
                <w:b/>
                <w:sz w:val="24"/>
              </w:rPr>
            </w:pPr>
            <w:r w:rsidRPr="00180FD4">
              <w:rPr>
                <w:b/>
                <w:sz w:val="24"/>
              </w:rPr>
              <w:t>Number</w:t>
            </w:r>
          </w:p>
        </w:tc>
        <w:tc>
          <w:tcPr>
            <w:tcW w:w="2250" w:type="dxa"/>
          </w:tcPr>
          <w:p w:rsidR="00C91F43" w:rsidRPr="00180FD4" w:rsidRDefault="00C91F43" w:rsidP="00C91F43">
            <w:pPr>
              <w:rPr>
                <w:b/>
                <w:sz w:val="24"/>
              </w:rPr>
            </w:pPr>
            <w:r w:rsidRPr="00180FD4">
              <w:rPr>
                <w:b/>
                <w:sz w:val="24"/>
              </w:rPr>
              <w:t>Points</w:t>
            </w:r>
          </w:p>
        </w:tc>
        <w:tc>
          <w:tcPr>
            <w:tcW w:w="1309" w:type="dxa"/>
          </w:tcPr>
          <w:p w:rsidR="00C91F43" w:rsidRPr="00180FD4" w:rsidRDefault="00C91F43" w:rsidP="00C91F43">
            <w:pPr>
              <w:rPr>
                <w:b/>
                <w:sz w:val="24"/>
              </w:rPr>
            </w:pPr>
            <w:r w:rsidRPr="00180FD4">
              <w:rPr>
                <w:b/>
                <w:sz w:val="24"/>
              </w:rPr>
              <w:t>Total</w:t>
            </w:r>
          </w:p>
        </w:tc>
      </w:tr>
      <w:tr w:rsidR="00C91F43" w:rsidTr="00C91F43">
        <w:tc>
          <w:tcPr>
            <w:tcW w:w="5305" w:type="dxa"/>
          </w:tcPr>
          <w:p w:rsidR="00C91F43" w:rsidRDefault="00C91F43" w:rsidP="00C91F43">
            <w:r>
              <w:t>Assignment 1</w:t>
            </w:r>
          </w:p>
        </w:tc>
        <w:tc>
          <w:tcPr>
            <w:tcW w:w="1350" w:type="dxa"/>
          </w:tcPr>
          <w:p w:rsidR="00C91F43" w:rsidRDefault="00C91F43" w:rsidP="00C91F43">
            <w:pPr>
              <w:jc w:val="center"/>
            </w:pPr>
          </w:p>
        </w:tc>
        <w:tc>
          <w:tcPr>
            <w:tcW w:w="2250" w:type="dxa"/>
          </w:tcPr>
          <w:p w:rsidR="00C91F43" w:rsidRDefault="00C91F43" w:rsidP="00C91F43"/>
        </w:tc>
        <w:tc>
          <w:tcPr>
            <w:tcW w:w="1309" w:type="dxa"/>
          </w:tcPr>
          <w:p w:rsidR="00C91F43" w:rsidRDefault="00C91F43" w:rsidP="00C91F43"/>
        </w:tc>
      </w:tr>
      <w:tr w:rsidR="00C91F43" w:rsidTr="00C91F43">
        <w:tc>
          <w:tcPr>
            <w:tcW w:w="5305" w:type="dxa"/>
          </w:tcPr>
          <w:p w:rsidR="00C91F43" w:rsidRDefault="00C91F43" w:rsidP="00C91F43"/>
        </w:tc>
        <w:tc>
          <w:tcPr>
            <w:tcW w:w="1350" w:type="dxa"/>
          </w:tcPr>
          <w:p w:rsidR="00C91F43" w:rsidRDefault="00C91F43" w:rsidP="00C91F43">
            <w:pPr>
              <w:jc w:val="center"/>
            </w:pPr>
          </w:p>
        </w:tc>
        <w:tc>
          <w:tcPr>
            <w:tcW w:w="2250" w:type="dxa"/>
          </w:tcPr>
          <w:p w:rsidR="00C91F43" w:rsidRDefault="00C91F43" w:rsidP="00C91F43"/>
        </w:tc>
        <w:tc>
          <w:tcPr>
            <w:tcW w:w="1309" w:type="dxa"/>
          </w:tcPr>
          <w:p w:rsidR="00C91F43" w:rsidRDefault="00C91F43" w:rsidP="00C91F43"/>
        </w:tc>
      </w:tr>
      <w:tr w:rsidR="00C91F43" w:rsidTr="00C91F43">
        <w:tc>
          <w:tcPr>
            <w:tcW w:w="5305" w:type="dxa"/>
          </w:tcPr>
          <w:p w:rsidR="00C91F43" w:rsidRDefault="00C91F43" w:rsidP="00C91F43"/>
        </w:tc>
        <w:tc>
          <w:tcPr>
            <w:tcW w:w="1350" w:type="dxa"/>
          </w:tcPr>
          <w:p w:rsidR="00C91F43" w:rsidRDefault="00C91F43" w:rsidP="00C91F43">
            <w:pPr>
              <w:jc w:val="center"/>
            </w:pPr>
          </w:p>
        </w:tc>
        <w:tc>
          <w:tcPr>
            <w:tcW w:w="2250" w:type="dxa"/>
          </w:tcPr>
          <w:p w:rsidR="00C91F43" w:rsidRDefault="00C91F43" w:rsidP="00C91F43"/>
        </w:tc>
        <w:tc>
          <w:tcPr>
            <w:tcW w:w="1309" w:type="dxa"/>
          </w:tcPr>
          <w:p w:rsidR="00C91F43" w:rsidRDefault="00C91F43" w:rsidP="00C91F43"/>
        </w:tc>
      </w:tr>
      <w:tr w:rsidR="00C91F43" w:rsidTr="00C91F43">
        <w:tc>
          <w:tcPr>
            <w:tcW w:w="5305" w:type="dxa"/>
          </w:tcPr>
          <w:p w:rsidR="00C91F43" w:rsidRDefault="00C91F43" w:rsidP="00C91F43"/>
        </w:tc>
        <w:tc>
          <w:tcPr>
            <w:tcW w:w="1350" w:type="dxa"/>
          </w:tcPr>
          <w:p w:rsidR="00C91F43" w:rsidRDefault="00C91F43" w:rsidP="00C91F43">
            <w:pPr>
              <w:jc w:val="center"/>
            </w:pPr>
          </w:p>
        </w:tc>
        <w:tc>
          <w:tcPr>
            <w:tcW w:w="2250" w:type="dxa"/>
          </w:tcPr>
          <w:p w:rsidR="00C91F43" w:rsidRDefault="00C91F43" w:rsidP="00C91F43"/>
        </w:tc>
        <w:tc>
          <w:tcPr>
            <w:tcW w:w="1309" w:type="dxa"/>
          </w:tcPr>
          <w:p w:rsidR="00C91F43" w:rsidRDefault="00C91F43" w:rsidP="00C91F43"/>
        </w:tc>
      </w:tr>
      <w:tr w:rsidR="00C91F43" w:rsidTr="00C91F43">
        <w:tc>
          <w:tcPr>
            <w:tcW w:w="5305" w:type="dxa"/>
          </w:tcPr>
          <w:p w:rsidR="00C91F43" w:rsidRDefault="00C91F43" w:rsidP="00C91F43">
            <w:r>
              <w:t>Final Exam</w:t>
            </w:r>
          </w:p>
        </w:tc>
        <w:tc>
          <w:tcPr>
            <w:tcW w:w="1350" w:type="dxa"/>
          </w:tcPr>
          <w:p w:rsidR="00C91F43" w:rsidRDefault="00C91F43" w:rsidP="00C91F43">
            <w:pPr>
              <w:jc w:val="center"/>
            </w:pPr>
            <w:r>
              <w:t>1</w:t>
            </w:r>
          </w:p>
        </w:tc>
        <w:tc>
          <w:tcPr>
            <w:tcW w:w="2250" w:type="dxa"/>
          </w:tcPr>
          <w:p w:rsidR="00C91F43" w:rsidRDefault="00C91F43" w:rsidP="00C91F43"/>
        </w:tc>
        <w:tc>
          <w:tcPr>
            <w:tcW w:w="1309" w:type="dxa"/>
          </w:tcPr>
          <w:p w:rsidR="00C91F43" w:rsidRDefault="00C91F43" w:rsidP="00C91F43"/>
        </w:tc>
      </w:tr>
      <w:tr w:rsidR="00C91F43" w:rsidTr="00C91F43">
        <w:tc>
          <w:tcPr>
            <w:tcW w:w="5305" w:type="dxa"/>
          </w:tcPr>
          <w:p w:rsidR="00C91F43" w:rsidRDefault="00180FD4" w:rsidP="00C91F43">
            <w:r>
              <w:t>Total</w:t>
            </w:r>
            <w:r w:rsidR="00C91F43">
              <w:t xml:space="preserve"> Points</w:t>
            </w:r>
          </w:p>
        </w:tc>
        <w:tc>
          <w:tcPr>
            <w:tcW w:w="1350" w:type="dxa"/>
          </w:tcPr>
          <w:p w:rsidR="00C91F43" w:rsidRDefault="00C91F43" w:rsidP="00C91F43">
            <w:pPr>
              <w:jc w:val="center"/>
            </w:pPr>
          </w:p>
        </w:tc>
        <w:tc>
          <w:tcPr>
            <w:tcW w:w="2250" w:type="dxa"/>
          </w:tcPr>
          <w:p w:rsidR="00C91F43" w:rsidRDefault="00C91F43" w:rsidP="00C91F43"/>
        </w:tc>
        <w:tc>
          <w:tcPr>
            <w:tcW w:w="1309" w:type="dxa"/>
          </w:tcPr>
          <w:p w:rsidR="00C91F43" w:rsidRDefault="00C91F43" w:rsidP="00C91F43"/>
        </w:tc>
      </w:tr>
    </w:tbl>
    <w:p w:rsidR="00C91F43" w:rsidRDefault="00C91F43" w:rsidP="00C91F43">
      <w:bookmarkStart w:id="0" w:name="_GoBack"/>
      <w:bookmarkEnd w:id="0"/>
    </w:p>
    <w:p w:rsidR="00796BD5" w:rsidRDefault="00796BD5" w:rsidP="00796BD5">
      <w:pPr>
        <w:pStyle w:val="ListParagraph"/>
        <w:numPr>
          <w:ilvl w:val="0"/>
          <w:numId w:val="3"/>
        </w:numPr>
        <w:spacing w:before="240"/>
      </w:pPr>
      <w:r>
        <w:t xml:space="preserve">Grading </w:t>
      </w:r>
      <w:r w:rsidRPr="00A329D3">
        <w:t xml:space="preserve">criteria for each learning </w:t>
      </w:r>
      <w:r w:rsidR="00EE2D6A">
        <w:t>activity…</w:t>
      </w:r>
    </w:p>
    <w:p w:rsidR="00796BD5" w:rsidRPr="00796BD5" w:rsidRDefault="00796BD5" w:rsidP="00202286">
      <w:pPr>
        <w:pStyle w:val="ListParagraph"/>
        <w:numPr>
          <w:ilvl w:val="0"/>
          <w:numId w:val="3"/>
        </w:numPr>
        <w:spacing w:before="240"/>
      </w:pPr>
      <w:r w:rsidRPr="00A329D3">
        <w:t>Expect a minimum time commitment of SIX hours each week to complete coursework outside of class (for every hour in-class, at least two hours outside of class).</w:t>
      </w:r>
    </w:p>
    <w:p w:rsidR="00796BD5" w:rsidRPr="00A329D3" w:rsidRDefault="00796BD5" w:rsidP="00796BD5">
      <w:pPr>
        <w:spacing w:before="240"/>
      </w:pPr>
      <w:r w:rsidRPr="00A329D3">
        <w:t>Your grade will be determined using the standard campus grading scale shown below</w:t>
      </w:r>
    </w:p>
    <w:p w:rsidR="00EC0057" w:rsidRDefault="00EC0057" w:rsidP="00B91048">
      <w:pPr>
        <w:sectPr w:rsidR="00EC0057" w:rsidSect="00D449C1">
          <w:type w:val="continuous"/>
          <w:pgSz w:w="12240" w:h="15840"/>
          <w:pgMar w:top="990" w:right="1008" w:bottom="1008" w:left="1008" w:header="720" w:footer="540" w:gutter="0"/>
          <w:cols w:space="720"/>
          <w:docGrid w:linePitch="360"/>
        </w:sectPr>
      </w:pPr>
    </w:p>
    <w:p w:rsidR="00EC0057" w:rsidRPr="00EC0057" w:rsidRDefault="00EC0057" w:rsidP="00B91048">
      <w:r w:rsidRPr="00EC0057">
        <w:t>93 – 100% A</w:t>
      </w:r>
    </w:p>
    <w:p w:rsidR="00EC0057" w:rsidRPr="00EC0057" w:rsidRDefault="00EC0057" w:rsidP="00B91048">
      <w:r w:rsidRPr="00EC0057">
        <w:t>90 – 92% A-</w:t>
      </w:r>
    </w:p>
    <w:p w:rsidR="00EC0057" w:rsidRPr="00EC0057" w:rsidRDefault="00EC0057" w:rsidP="00B91048">
      <w:r w:rsidRPr="00EC0057">
        <w:t>87 – 89% B+</w:t>
      </w:r>
    </w:p>
    <w:p w:rsidR="00EC0057" w:rsidRPr="00EC0057" w:rsidRDefault="00EC0057" w:rsidP="00B91048">
      <w:r w:rsidRPr="00EC0057">
        <w:t>83 – 86% B</w:t>
      </w:r>
    </w:p>
    <w:p w:rsidR="00EC0057" w:rsidRPr="00EC0057" w:rsidRDefault="00EC0057" w:rsidP="00EC0057">
      <w:r w:rsidRPr="00EC0057">
        <w:t>80 – 82%B-</w:t>
      </w:r>
    </w:p>
    <w:p w:rsidR="00EC0057" w:rsidRPr="00EC0057" w:rsidRDefault="00EC0057" w:rsidP="00EC0057">
      <w:r w:rsidRPr="00EC0057">
        <w:t>77 – 79% C+</w:t>
      </w:r>
    </w:p>
    <w:p w:rsidR="00EC0057" w:rsidRPr="00EC0057" w:rsidRDefault="00EC0057" w:rsidP="00EC0057">
      <w:r w:rsidRPr="00EC0057">
        <w:t>73 – 76% C</w:t>
      </w:r>
    </w:p>
    <w:p w:rsidR="00EC0057" w:rsidRPr="00EC0057" w:rsidRDefault="00EC0057" w:rsidP="00EC0057">
      <w:r w:rsidRPr="00EC0057">
        <w:t>70 – 72% C-</w:t>
      </w:r>
    </w:p>
    <w:p w:rsidR="00EC0057" w:rsidRPr="00EC0057" w:rsidRDefault="00EC0057" w:rsidP="00EC0057">
      <w:r w:rsidRPr="00EC0057">
        <w:t>67 – 69% D+</w:t>
      </w:r>
    </w:p>
    <w:p w:rsidR="00EC0057" w:rsidRPr="00EC0057" w:rsidRDefault="00EC0057" w:rsidP="00EC0057">
      <w:r w:rsidRPr="00EC0057">
        <w:t>63 – 66% D</w:t>
      </w:r>
    </w:p>
    <w:p w:rsidR="00EC0057" w:rsidRPr="00EC0057" w:rsidRDefault="00EC0057" w:rsidP="00EC0057">
      <w:r w:rsidRPr="00EC0057">
        <w:t>60 – 62% D-</w:t>
      </w:r>
    </w:p>
    <w:p w:rsidR="00EC0057" w:rsidRDefault="00EC0057" w:rsidP="00EC0057">
      <w:pPr>
        <w:sectPr w:rsidR="00EC0057" w:rsidSect="00EC0057">
          <w:type w:val="continuous"/>
          <w:pgSz w:w="12240" w:h="15840"/>
          <w:pgMar w:top="990" w:right="1008" w:bottom="1008" w:left="1008" w:header="720" w:footer="540" w:gutter="0"/>
          <w:cols w:num="3" w:space="720"/>
          <w:docGrid w:linePitch="360"/>
        </w:sectPr>
      </w:pPr>
      <w:r w:rsidRPr="00EC0057">
        <w:t>&lt;60% F</w:t>
      </w:r>
    </w:p>
    <w:p w:rsidR="00EC0057" w:rsidRPr="00EC0057" w:rsidRDefault="00EC0057" w:rsidP="00EC0057"/>
    <w:p w:rsidR="00BF41C0" w:rsidRDefault="00BF41C0">
      <w:pPr>
        <w:rPr>
          <w:rFonts w:asciiTheme="majorHAnsi" w:eastAsiaTheme="majorEastAsia" w:hAnsiTheme="majorHAnsi" w:cstheme="majorBidi"/>
          <w:color w:val="2E74B5" w:themeColor="accent1" w:themeShade="BF"/>
          <w:sz w:val="32"/>
          <w:szCs w:val="26"/>
        </w:rPr>
      </w:pPr>
    </w:p>
    <w:p w:rsidR="004A0F40" w:rsidRDefault="004A0F40" w:rsidP="004A0F40">
      <w:pPr>
        <w:pStyle w:val="Heading2"/>
      </w:pPr>
      <w:r>
        <w:t>Class Policies</w:t>
      </w:r>
    </w:p>
    <w:p w:rsidR="00B122AD" w:rsidRPr="00DF1B5F" w:rsidRDefault="00B122AD" w:rsidP="00B122AD">
      <w:pPr>
        <w:pStyle w:val="Heading3"/>
      </w:pPr>
      <w:r w:rsidRPr="00DF1B5F">
        <w:t>GVSU Email and Course Communications</w:t>
      </w:r>
    </w:p>
    <w:p w:rsidR="00B122AD" w:rsidRDefault="00B122AD" w:rsidP="00B122AD">
      <w:r w:rsidRPr="00A329D3">
        <w:t xml:space="preserve">Students are responsible for all communications sent via Blackboard and to their </w:t>
      </w:r>
      <w:hyperlink r:id="rId11" w:tgtFrame="_blank" w:history="1">
        <w:r w:rsidRPr="00A329D3">
          <w:t>GVSU email account</w:t>
        </w:r>
      </w:hyperlink>
      <w:r w:rsidR="00217151">
        <w:t>s</w:t>
      </w:r>
      <w:r w:rsidRPr="00A329D3">
        <w:t>. </w:t>
      </w:r>
      <w:r w:rsidR="00B67E03">
        <w:t xml:space="preserve"> </w:t>
      </w:r>
      <w:hyperlink r:id="rId12" w:history="1">
        <w:r w:rsidRPr="00244129">
          <w:rPr>
            <w:rStyle w:val="Hyperlink"/>
          </w:rPr>
          <w:t>GVSU student email</w:t>
        </w:r>
      </w:hyperlink>
      <w:r w:rsidR="00244129">
        <w:t xml:space="preserve"> can be accessed by visiting: </w:t>
      </w:r>
      <w:r>
        <w:t xml:space="preserve">mail.gvsu.edu and </w:t>
      </w:r>
      <w:hyperlink r:id="rId13" w:history="1">
        <w:r w:rsidRPr="00244129">
          <w:rPr>
            <w:rStyle w:val="Hyperlink"/>
          </w:rPr>
          <w:t>Blackboard</w:t>
        </w:r>
      </w:hyperlink>
      <w:r>
        <w:t xml:space="preserve"> </w:t>
      </w:r>
      <w:r w:rsidR="00412C02">
        <w:t xml:space="preserve">at: </w:t>
      </w:r>
      <w:r w:rsidR="00244129">
        <w:t>mybb.gvsu.edu</w:t>
      </w:r>
    </w:p>
    <w:p w:rsidR="00244129" w:rsidRDefault="00B122AD" w:rsidP="00244129">
      <w:pPr>
        <w:pStyle w:val="Heading3"/>
      </w:pPr>
      <w:r>
        <w:t>Social Media, Cloud Accounts, and Privacy</w:t>
      </w:r>
    </w:p>
    <w:p w:rsidR="004310D5" w:rsidRDefault="00D32E18" w:rsidP="00B122AD">
      <w:r>
        <w:t xml:space="preserve">As an emerging professional, your online persona and “personal brand” is important.  </w:t>
      </w:r>
      <w:r w:rsidR="00B122AD" w:rsidRPr="00AA0B5B">
        <w:t>To provide an authentic experience</w:t>
      </w:r>
      <w:r w:rsidR="00B122AD">
        <w:t xml:space="preserve"> with real-world application</w:t>
      </w:r>
      <w:r w:rsidR="00B122AD" w:rsidRPr="00AA0B5B">
        <w:t xml:space="preserve">, social media </w:t>
      </w:r>
      <w:r w:rsidR="00B122AD">
        <w:t xml:space="preserve">and cloud service </w:t>
      </w:r>
      <w:r w:rsidR="00B122AD" w:rsidRPr="00AA0B5B">
        <w:t xml:space="preserve">accounts (external to GVSU) </w:t>
      </w:r>
      <w:r w:rsidR="00B122AD">
        <w:t>will be required</w:t>
      </w:r>
      <w:r w:rsidR="00244129">
        <w:t xml:space="preserve"> throughout the semester</w:t>
      </w:r>
      <w:r w:rsidR="00F75199">
        <w:t xml:space="preserve">. </w:t>
      </w:r>
      <w:r w:rsidR="00B122AD">
        <w:t>These accounts</w:t>
      </w:r>
      <w:r w:rsidR="00B122AD" w:rsidRPr="00AA0B5B">
        <w:t xml:space="preserve"> you create and the work you author will be public, however, you will not be required to disclose any personally identifiable information</w:t>
      </w:r>
      <w:r w:rsidR="00B122AD">
        <w:t xml:space="preserve"> such as your full legal name</w:t>
      </w:r>
      <w:r w:rsidR="00B122AD" w:rsidRPr="00AA0B5B">
        <w:t>.</w:t>
      </w:r>
      <w:r w:rsidR="00B122AD">
        <w:t xml:space="preserve"> Students are required to review all external account policies and end user account agreements as well as privacy statements for the associated service. If </w:t>
      </w:r>
      <w:r w:rsidR="007B6173">
        <w:t>critical,</w:t>
      </w:r>
      <w:r w:rsidR="00B122AD">
        <w:t xml:space="preserve"> students may use a </w:t>
      </w:r>
      <w:r w:rsidR="00B122AD" w:rsidRPr="00AA0B5B">
        <w:t>pseudonym</w:t>
      </w:r>
      <w:r w:rsidR="00B122AD">
        <w:t>, alias, or enable privacy settings as long as the instructor is notified</w:t>
      </w:r>
      <w:r>
        <w:t>.</w:t>
      </w:r>
    </w:p>
    <w:p w:rsidR="00B122AD" w:rsidRDefault="00B122AD" w:rsidP="00B122AD">
      <w:r>
        <w:t xml:space="preserve">Under </w:t>
      </w:r>
      <w:hyperlink r:id="rId14" w:history="1">
        <w:r w:rsidR="00244129" w:rsidRPr="00FE53D7">
          <w:rPr>
            <w:rStyle w:val="Hyperlink"/>
          </w:rPr>
          <w:t>FERPA</w:t>
        </w:r>
      </w:hyperlink>
      <w:r>
        <w:t xml:space="preserve"> (</w:t>
      </w:r>
      <w:r w:rsidRPr="00910347">
        <w:t>www.gvsu.edu/registrar/ferpa-access-to-student-records-21.htm</w:t>
      </w:r>
      <w:r>
        <w:t>), a</w:t>
      </w:r>
      <w:r w:rsidRPr="00910347">
        <w:t>s a student, your educational records are considered confidential.</w:t>
      </w:r>
      <w:r>
        <w:t xml:space="preserve"> </w:t>
      </w:r>
      <w:r w:rsidRPr="00AA0B5B">
        <w:t>If you have any concerns about privacy, please contact the instructor immediately.</w:t>
      </w:r>
      <w:r>
        <w:t xml:space="preserve"> </w:t>
      </w:r>
      <w:proofErr w:type="gramStart"/>
      <w:r>
        <w:t>Also</w:t>
      </w:r>
      <w:proofErr w:type="gramEnd"/>
      <w:r>
        <w:t xml:space="preserve"> please note</w:t>
      </w:r>
      <w:r w:rsidR="007B6173">
        <w:t xml:space="preserve"> that all course communications </w:t>
      </w:r>
      <w:r>
        <w:t>will fall under the Student Code of Conduct</w:t>
      </w:r>
      <w:r w:rsidR="00244129">
        <w:t xml:space="preserve"> and Academic Integrity policies</w:t>
      </w:r>
      <w:r>
        <w:t xml:space="preserve"> referenced below.</w:t>
      </w:r>
    </w:p>
    <w:p w:rsidR="004A0F40" w:rsidRPr="00124621" w:rsidRDefault="004310D5" w:rsidP="00DF1B5F">
      <w:pPr>
        <w:pStyle w:val="Heading3"/>
      </w:pPr>
      <w:r>
        <w:t>Grades</w:t>
      </w:r>
      <w:r w:rsidR="00AD4CDD">
        <w:t xml:space="preserve"> and Extra Credit</w:t>
      </w:r>
    </w:p>
    <w:p w:rsidR="00BF41C0" w:rsidRDefault="00124621">
      <w:r>
        <w:lastRenderedPageBreak/>
        <w:t xml:space="preserve">Scores </w:t>
      </w:r>
      <w:r w:rsidR="00A329D3" w:rsidRPr="00A329D3">
        <w:t xml:space="preserve">are posted in Blackboard </w:t>
      </w:r>
      <w:r w:rsidR="004310D5">
        <w:t>as soon as possible after the due date.</w:t>
      </w:r>
      <w:r w:rsidR="00A329D3" w:rsidRPr="00A329D3">
        <w:t xml:space="preserve"> To see scores and </w:t>
      </w:r>
      <w:r w:rsidR="00B70FF1">
        <w:t xml:space="preserve">detailed </w:t>
      </w:r>
      <w:r w:rsidR="00A329D3" w:rsidRPr="00A329D3">
        <w:t xml:space="preserve">grading feedback, click </w:t>
      </w:r>
      <w:r w:rsidR="004310D5">
        <w:t>“</w:t>
      </w:r>
      <w:r w:rsidR="00A329D3" w:rsidRPr="004310D5">
        <w:t>My Grades</w:t>
      </w:r>
      <w:r w:rsidR="004310D5">
        <w:t>”</w:t>
      </w:r>
      <w:r w:rsidR="00A329D3" w:rsidRPr="000A5D50">
        <w:rPr>
          <w:i/>
        </w:rPr>
        <w:t xml:space="preserve"> </w:t>
      </w:r>
      <w:r w:rsidR="00A329D3" w:rsidRPr="00A329D3">
        <w:t>from the Blackboard course main navigation.</w:t>
      </w:r>
    </w:p>
    <w:p w:rsidR="00AD4CDD" w:rsidRDefault="00AD4CDD">
      <w:pPr>
        <w:rPr>
          <w:b/>
          <w:color w:val="2E74B5" w:themeColor="accent1" w:themeShade="BF"/>
          <w:sz w:val="24"/>
        </w:rPr>
      </w:pPr>
      <w:r>
        <w:t>I do not make it a practice to give extra cr</w:t>
      </w:r>
      <w:r w:rsidR="00217151">
        <w:t>edit, however, I will occasionally offer extra credit opportunities</w:t>
      </w:r>
      <w:r>
        <w:t>. Please do not ask if there is any extra credit that you can do to raise your grade. You shouldn’t have to do anything “extra” to do well in this class.</w:t>
      </w:r>
    </w:p>
    <w:p w:rsidR="00A329D3" w:rsidRDefault="00A329D3" w:rsidP="00DF1B5F">
      <w:pPr>
        <w:pStyle w:val="Heading3"/>
      </w:pPr>
      <w:r>
        <w:t>Assignments</w:t>
      </w:r>
      <w:r w:rsidR="004E3FB7">
        <w:t xml:space="preserve"> and Assessments</w:t>
      </w:r>
    </w:p>
    <w:p w:rsidR="00A329D3" w:rsidRPr="005D26CB" w:rsidRDefault="00A329D3" w:rsidP="004A0F40">
      <w:r>
        <w:t xml:space="preserve">Each </w:t>
      </w:r>
      <w:r w:rsidRPr="00A2697A">
        <w:t xml:space="preserve">student is required to complete all </w:t>
      </w:r>
      <w:r>
        <w:t>lea</w:t>
      </w:r>
      <w:r w:rsidR="00B67E03">
        <w:t>r</w:t>
      </w:r>
      <w:r>
        <w:t>ning activities</w:t>
      </w:r>
      <w:r w:rsidRPr="00A2697A">
        <w:t xml:space="preserve"> by the </w:t>
      </w:r>
      <w:r w:rsidR="00C624D2">
        <w:t xml:space="preserve">due date </w:t>
      </w:r>
      <w:r w:rsidRPr="00A2697A">
        <w:t>deadline, as indicated in Blackboard. </w:t>
      </w:r>
      <w:r w:rsidRPr="002D1738">
        <w:rPr>
          <w:b/>
        </w:rPr>
        <w:t xml:space="preserve">No learning activities </w:t>
      </w:r>
      <w:r w:rsidR="00C624D2">
        <w:rPr>
          <w:b/>
        </w:rPr>
        <w:t xml:space="preserve">or assignments </w:t>
      </w:r>
      <w:r w:rsidRPr="002D1738">
        <w:rPr>
          <w:b/>
        </w:rPr>
        <w:t xml:space="preserve">are accepted late. </w:t>
      </w:r>
      <w:r>
        <w:t xml:space="preserve">All assignments, </w:t>
      </w:r>
      <w:r w:rsidR="004E3FB7">
        <w:t xml:space="preserve">graded </w:t>
      </w:r>
      <w:r>
        <w:t xml:space="preserve">discussions, quizzes, </w:t>
      </w:r>
      <w:r w:rsidR="004E3FB7">
        <w:t xml:space="preserve">exams etc. </w:t>
      </w:r>
      <w:r>
        <w:t xml:space="preserve">are submitted electronically to </w:t>
      </w:r>
      <w:r w:rsidRPr="005D26CB">
        <w:t xml:space="preserve">Blackboard. </w:t>
      </w:r>
      <w:r w:rsidR="000527B1">
        <w:t>No assignments are</w:t>
      </w:r>
      <w:r w:rsidRPr="005D26CB">
        <w:t xml:space="preserve"> accepted via email, printed or any other method.</w:t>
      </w:r>
    </w:p>
    <w:p w:rsidR="003C064B" w:rsidRDefault="00A329D3" w:rsidP="004A0F40">
      <w:r w:rsidRPr="005D26CB">
        <w:t xml:space="preserve">There are </w:t>
      </w:r>
      <w:hyperlink r:id="rId15" w:tgtFrame="_blank" w:history="1">
        <w:r w:rsidRPr="00DA40B6">
          <w:rPr>
            <w:rStyle w:val="Hyperlink"/>
          </w:rPr>
          <w:t>several available computer</w:t>
        </w:r>
        <w:r w:rsidR="00DA40B6" w:rsidRPr="00DA40B6">
          <w:rPr>
            <w:rStyle w:val="Hyperlink"/>
          </w:rPr>
          <w:t xml:space="preserve"> lab</w:t>
        </w:r>
        <w:r w:rsidRPr="00DA40B6">
          <w:rPr>
            <w:rStyle w:val="Hyperlink"/>
          </w:rPr>
          <w:t>s</w:t>
        </w:r>
      </w:hyperlink>
      <w:r w:rsidRPr="005D26CB">
        <w:t xml:space="preserve"> </w:t>
      </w:r>
      <w:r w:rsidR="003A6518">
        <w:t xml:space="preserve"> (</w:t>
      </w:r>
      <w:r w:rsidR="003A6518" w:rsidRPr="003A6518">
        <w:t>gvsu.edu/it/lab-hours-66.htm</w:t>
      </w:r>
      <w:r w:rsidR="003A6518">
        <w:t>)</w:t>
      </w:r>
      <w:r w:rsidR="00537493">
        <w:t xml:space="preserve"> available for you to complete course work</w:t>
      </w:r>
      <w:r w:rsidRPr="005D26CB">
        <w:t xml:space="preserve">. </w:t>
      </w:r>
      <w:r w:rsidR="004E3FB7">
        <w:t xml:space="preserve">Note: </w:t>
      </w:r>
      <w:r w:rsidRPr="005D26CB">
        <w:t>GV</w:t>
      </w:r>
      <w:r w:rsidR="00537493">
        <w:t>SU Lab Assistants are not tutors, however,</w:t>
      </w:r>
      <w:r w:rsidRPr="005D26CB">
        <w:t xml:space="preserve"> they are available to help with lab computer issues. Your instructor is available to help w</w:t>
      </w:r>
      <w:r w:rsidR="00537493">
        <w:t xml:space="preserve">ith assignment questions (contact information is located in this syllabus and </w:t>
      </w:r>
      <w:r w:rsidRPr="005D26CB">
        <w:t>in Bla</w:t>
      </w:r>
      <w:r w:rsidR="00537493">
        <w:t>ckboard</w:t>
      </w:r>
      <w:r w:rsidRPr="005D26CB">
        <w:t>).</w:t>
      </w:r>
      <w:r w:rsidR="005E4E47">
        <w:t xml:space="preserve"> </w:t>
      </w:r>
    </w:p>
    <w:p w:rsidR="00A329D3" w:rsidRDefault="00A329D3" w:rsidP="00DF1B5F">
      <w:pPr>
        <w:pStyle w:val="Heading3"/>
      </w:pPr>
      <w:r>
        <w:t>Attendance</w:t>
      </w:r>
    </w:p>
    <w:p w:rsidR="003A6518" w:rsidRPr="00A329D3" w:rsidRDefault="00A329D3" w:rsidP="002E59E0">
      <w:pPr>
        <w:pStyle w:val="ListParagraph"/>
        <w:numPr>
          <w:ilvl w:val="0"/>
          <w:numId w:val="6"/>
        </w:numPr>
      </w:pPr>
      <w:r w:rsidRPr="00A329D3">
        <w:t>Students are responsible for material, announcements, and learning activities covered in class. Obtain lecture notes from a classmate</w:t>
      </w:r>
      <w:r w:rsidR="00C624D2">
        <w:t xml:space="preserve"> if you miss class. You can </w:t>
      </w:r>
      <w:r w:rsidRPr="00A329D3">
        <w:t xml:space="preserve">communicate with classmates </w:t>
      </w:r>
      <w:r w:rsidR="004310D5">
        <w:t xml:space="preserve">electronically </w:t>
      </w:r>
      <w:r w:rsidRPr="00A329D3">
        <w:t>via</w:t>
      </w:r>
      <w:r w:rsidR="004310D5">
        <w:t xml:space="preserve"> </w:t>
      </w:r>
      <w:r w:rsidR="00C624D2">
        <w:t xml:space="preserve">social media, </w:t>
      </w:r>
      <w:r w:rsidR="004310D5">
        <w:t>Email and</w:t>
      </w:r>
      <w:r w:rsidRPr="00A329D3">
        <w:t xml:space="preserve"> </w:t>
      </w:r>
      <w:hyperlink r:id="rId16" w:history="1">
        <w:r w:rsidRPr="005D26CB">
          <w:rPr>
            <w:rStyle w:val="Hyperlink"/>
          </w:rPr>
          <w:t>Bb IM</w:t>
        </w:r>
      </w:hyperlink>
      <w:r w:rsidR="004310D5">
        <w:t xml:space="preserve"> (</w:t>
      </w:r>
      <w:r w:rsidR="003A6518" w:rsidRPr="003A6518">
        <w:t>gvsu.edu/s/Wm</w:t>
      </w:r>
      <w:r w:rsidR="004310D5">
        <w:t>)</w:t>
      </w:r>
      <w:r w:rsidR="00C624D2">
        <w:t>.</w:t>
      </w:r>
    </w:p>
    <w:p w:rsidR="00A329D3" w:rsidRPr="00A329D3" w:rsidRDefault="00A329D3" w:rsidP="00A329D3">
      <w:pPr>
        <w:pStyle w:val="ListParagraph"/>
        <w:numPr>
          <w:ilvl w:val="0"/>
          <w:numId w:val="6"/>
        </w:numPr>
      </w:pPr>
      <w:r w:rsidRPr="00A329D3">
        <w:t>Some quiz and exam questions may refer to material covered only in class.</w:t>
      </w:r>
    </w:p>
    <w:p w:rsidR="00A329D3" w:rsidRDefault="00A329D3" w:rsidP="00657273">
      <w:pPr>
        <w:pStyle w:val="ListParagraph"/>
        <w:numPr>
          <w:ilvl w:val="0"/>
          <w:numId w:val="6"/>
        </w:numPr>
      </w:pPr>
      <w:r w:rsidRPr="00A329D3">
        <w:t>There is a direct relationship between attendance and your grade.</w:t>
      </w:r>
      <w:r w:rsidR="005D02A8">
        <w:t xml:space="preserve"> Simply put, if you miss class, your grade is negatively impacted.</w:t>
      </w:r>
      <w:r w:rsidRPr="00A329D3">
        <w:t xml:space="preserve">  See the </w:t>
      </w:r>
      <w:hyperlink r:id="rId17" w:anchor="undergraduate_policies" w:tgtFrame="_blank" w:history="1">
        <w:r w:rsidRPr="00A329D3">
          <w:rPr>
            <w:rStyle w:val="Hyperlink"/>
          </w:rPr>
          <w:t>university’s attendance</w:t>
        </w:r>
      </w:hyperlink>
      <w:r w:rsidRPr="00A329D3">
        <w:t xml:space="preserve"> </w:t>
      </w:r>
      <w:r w:rsidR="003A6518">
        <w:t>(</w:t>
      </w:r>
      <w:r w:rsidR="003A6518" w:rsidRPr="003A6518">
        <w:t>gvsu.edu/s/XZ</w:t>
      </w:r>
      <w:r w:rsidR="003A6518">
        <w:t xml:space="preserve">) </w:t>
      </w:r>
      <w:r w:rsidRPr="00A329D3">
        <w:t>policy in the online catalog for more information.</w:t>
      </w:r>
    </w:p>
    <w:p w:rsidR="00A329D3" w:rsidRPr="004E3FB7" w:rsidRDefault="00567E8B" w:rsidP="004E3FB7">
      <w:pPr>
        <w:pStyle w:val="Heading2"/>
      </w:pPr>
      <w:r>
        <w:br w:type="page"/>
      </w:r>
      <w:r>
        <w:lastRenderedPageBreak/>
        <w:t>University</w:t>
      </w:r>
      <w:r w:rsidR="00A329D3">
        <w:t xml:space="preserve"> Policies</w:t>
      </w:r>
    </w:p>
    <w:p w:rsidR="00E73304" w:rsidRDefault="00E73304" w:rsidP="00DF1B5F">
      <w:pPr>
        <w:pStyle w:val="Heading3"/>
      </w:pPr>
      <w:r>
        <w:t xml:space="preserve">Registrar - Last Day to Drop </w:t>
      </w:r>
    </w:p>
    <w:p w:rsidR="00E73304" w:rsidRDefault="00E73304" w:rsidP="00E73304">
      <w:pPr>
        <w:spacing w:before="240"/>
      </w:pPr>
      <w:r w:rsidRPr="00A329D3">
        <w:t xml:space="preserve">Last day </w:t>
      </w:r>
      <w:r>
        <w:t xml:space="preserve">to drop with a “W” is March </w:t>
      </w:r>
      <w:r w:rsidR="00C91F43">
        <w:t>##</w:t>
      </w:r>
      <w:r w:rsidRPr="00A329D3">
        <w:t xml:space="preserve">. Students must initiate drop through </w:t>
      </w:r>
      <w:hyperlink r:id="rId18" w:history="1">
        <w:r w:rsidRPr="00C91F43">
          <w:rPr>
            <w:color w:val="000000" w:themeColor="text1"/>
          </w:rPr>
          <w:t>Registrar</w:t>
        </w:r>
        <w:r w:rsidRPr="00C91F43">
          <w:rPr>
            <w:color w:val="5B9BD5" w:themeColor="accent1"/>
          </w:rPr>
          <w:t xml:space="preserve"> </w:t>
        </w:r>
      </w:hyperlink>
      <w:r>
        <w:t>(</w:t>
      </w:r>
      <w:r w:rsidRPr="00A329D3">
        <w:t xml:space="preserve">gvsu.edu/registrar/course-withdrawals-6.htm). </w:t>
      </w:r>
    </w:p>
    <w:p w:rsidR="00A329D3" w:rsidRDefault="000431EF" w:rsidP="00DF1B5F">
      <w:pPr>
        <w:pStyle w:val="Heading3"/>
      </w:pPr>
      <w:r>
        <w:t>Disability Support Resources</w:t>
      </w:r>
    </w:p>
    <w:p w:rsidR="00537493" w:rsidRDefault="00A329D3" w:rsidP="00A329D3">
      <w:r w:rsidRPr="00A329D3">
        <w:t xml:space="preserve">If you need accommodations because of a learning, physical, or other disability, please contact your instructor and </w:t>
      </w:r>
      <w:hyperlink r:id="rId19" w:tgtFrame="_blank" w:history="1">
        <w:r w:rsidRPr="00A329D3">
          <w:rPr>
            <w:rStyle w:val="Hyperlink"/>
          </w:rPr>
          <w:t>Disability Support Resources</w:t>
        </w:r>
      </w:hyperlink>
      <w:r w:rsidRPr="00A329D3">
        <w:t xml:space="preserve"> </w:t>
      </w:r>
      <w:r w:rsidR="003A6518">
        <w:t xml:space="preserve"> </w:t>
      </w:r>
      <w:r w:rsidRPr="00A329D3">
        <w:t>(</w:t>
      </w:r>
      <w:r w:rsidR="003A6518" w:rsidRPr="003A6518">
        <w:t>gvsu.edu/</w:t>
      </w:r>
      <w:proofErr w:type="spellStart"/>
      <w:r w:rsidR="003A6518" w:rsidRPr="003A6518">
        <w:t>dsr</w:t>
      </w:r>
      <w:proofErr w:type="spellEnd"/>
      <w:r w:rsidR="003A6518" w:rsidRPr="003A6518">
        <w:t>/</w:t>
      </w:r>
      <w:r w:rsidRPr="00A329D3">
        <w:t xml:space="preserve">) at 616.331.2490. </w:t>
      </w:r>
      <w:r w:rsidR="000431EF">
        <w:t>Furthermore, if you have a physical disability and think you will need assistance evacuating this classroom and/or building in an emergency situation, please make me aware so I can develop a plan to assist you.</w:t>
      </w:r>
    </w:p>
    <w:p w:rsidR="00A329D3" w:rsidRPr="00567E8B" w:rsidRDefault="00180FD4" w:rsidP="00A329D3">
      <w:pPr>
        <w:rPr>
          <w:b/>
        </w:rPr>
      </w:pPr>
      <w:hyperlink r:id="rId20" w:history="1">
        <w:r w:rsidR="00537493" w:rsidRPr="00494E73">
          <w:rPr>
            <w:rStyle w:val="Hyperlink"/>
          </w:rPr>
          <w:t>Assistive t</w:t>
        </w:r>
        <w:r w:rsidR="00A329D3" w:rsidRPr="00494E73">
          <w:rPr>
            <w:rStyle w:val="Hyperlink"/>
          </w:rPr>
          <w:t>echnology computers</w:t>
        </w:r>
      </w:hyperlink>
      <w:r w:rsidR="00A329D3" w:rsidRPr="00494E73">
        <w:t xml:space="preserve"> are available in many GVSU computer labs</w:t>
      </w:r>
      <w:r w:rsidR="003A6518">
        <w:t xml:space="preserve"> (</w:t>
      </w:r>
      <w:r w:rsidR="003A6518" w:rsidRPr="003A6518">
        <w:t>gvsu.edu/</w:t>
      </w:r>
      <w:proofErr w:type="spellStart"/>
      <w:r w:rsidR="003A6518" w:rsidRPr="003A6518">
        <w:t>dsr</w:t>
      </w:r>
      <w:proofErr w:type="spellEnd"/>
      <w:r w:rsidR="003A6518" w:rsidRPr="003A6518">
        <w:t>/accessible-computer-labs-68.htm</w:t>
      </w:r>
      <w:r w:rsidR="003A6518">
        <w:t>).</w:t>
      </w:r>
      <w:r w:rsidR="00567E8B">
        <w:t xml:space="preserve"> </w:t>
      </w:r>
      <w:r w:rsidR="00494E73">
        <w:t xml:space="preserve">Also, </w:t>
      </w:r>
      <w:r w:rsidR="00337F5E">
        <w:t xml:space="preserve">Blackboard has a </w:t>
      </w:r>
      <w:hyperlink r:id="rId21" w:tgtFrame="_blank" w:history="1">
        <w:r w:rsidR="00337F5E">
          <w:rPr>
            <w:rStyle w:val="Hyperlink"/>
          </w:rPr>
          <w:t>commitment to a</w:t>
        </w:r>
        <w:r w:rsidR="00A329D3" w:rsidRPr="00A329D3">
          <w:rPr>
            <w:rStyle w:val="Hyperlink"/>
          </w:rPr>
          <w:t>ccessibility statement</w:t>
        </w:r>
      </w:hyperlink>
      <w:r w:rsidR="00A329D3" w:rsidRPr="00A329D3">
        <w:t xml:space="preserve"> </w:t>
      </w:r>
      <w:r w:rsidR="003A6518">
        <w:t>(</w:t>
      </w:r>
      <w:r w:rsidR="003A6518" w:rsidRPr="003A6518">
        <w:t>blackboard.com/accessibility.aspx</w:t>
      </w:r>
      <w:r w:rsidR="003A6518">
        <w:t xml:space="preserve">) </w:t>
      </w:r>
      <w:r w:rsidR="00337F5E">
        <w:t xml:space="preserve">providing information about </w:t>
      </w:r>
      <w:r w:rsidR="00567E8B">
        <w:t>accessibility</w:t>
      </w:r>
      <w:r w:rsidR="00337F5E">
        <w:t xml:space="preserve"> in all of their products</w:t>
      </w:r>
      <w:r w:rsidR="00A329D3" w:rsidRPr="00A329D3">
        <w:t>.</w:t>
      </w:r>
    </w:p>
    <w:p w:rsidR="00A329D3" w:rsidRDefault="00375954" w:rsidP="00DF1B5F">
      <w:pPr>
        <w:pStyle w:val="Heading3"/>
      </w:pPr>
      <w:r>
        <w:t>Student Code of Conduct</w:t>
      </w:r>
    </w:p>
    <w:p w:rsidR="00375954" w:rsidRDefault="00180FD4" w:rsidP="00A329D3">
      <w:hyperlink r:id="rId22" w:history="1">
        <w:r w:rsidR="003A6518" w:rsidRPr="003A6518">
          <w:rPr>
            <w:rStyle w:val="Hyperlink"/>
          </w:rPr>
          <w:t xml:space="preserve">Standards of conduct </w:t>
        </w:r>
      </w:hyperlink>
      <w:r w:rsidR="003A6518">
        <w:t>(gvsu.edu/</w:t>
      </w:r>
      <w:proofErr w:type="spellStart"/>
      <w:r w:rsidR="003A6518">
        <w:t>studentcode</w:t>
      </w:r>
      <w:proofErr w:type="spellEnd"/>
      <w:r w:rsidR="003A6518">
        <w:t>) a</w:t>
      </w:r>
      <w:r w:rsidR="00375954" w:rsidRPr="00375954">
        <w:t xml:space="preserve">re established in order to generate an atmosphere in which the goals and objectives of the institution can flourish. Individual rights can only be ensured with acceptance of individual </w:t>
      </w:r>
      <w:r w:rsidR="00A905A6">
        <w:t xml:space="preserve">and </w:t>
      </w:r>
      <w:r w:rsidR="00375954" w:rsidRPr="00375954">
        <w:t>group</w:t>
      </w:r>
      <w:r w:rsidR="00A905A6">
        <w:t xml:space="preserve"> </w:t>
      </w:r>
      <w:r w:rsidR="00375954" w:rsidRPr="00375954">
        <w:t>responsibilities and respect for the rights of others. Individuals attending GVSU automatically place themselves under the applicable rules and regulations of the institution.</w:t>
      </w:r>
    </w:p>
    <w:p w:rsidR="00507A63" w:rsidRDefault="00507A63" w:rsidP="00507A63">
      <w:pPr>
        <w:pStyle w:val="Heading3"/>
      </w:pPr>
      <w:r>
        <w:t>Academic Integrity</w:t>
      </w:r>
    </w:p>
    <w:p w:rsidR="00507A63" w:rsidRDefault="00507A63" w:rsidP="00507A63">
      <w:pPr>
        <w:spacing w:before="240"/>
      </w:pPr>
      <w:r>
        <w:t>All course assignments</w:t>
      </w:r>
      <w:r w:rsidR="00AD4CDD">
        <w:t>, learning activities, and assessments</w:t>
      </w:r>
      <w:r>
        <w:t xml:space="preserve">, are to be authored </w:t>
      </w:r>
      <w:r w:rsidR="00AD4CDD">
        <w:t xml:space="preserve">and completed </w:t>
      </w:r>
      <w:r w:rsidR="00F70A7B">
        <w:t xml:space="preserve">individually, </w:t>
      </w:r>
      <w:r>
        <w:t xml:space="preserve">by the student themselves. Failure to be able to correctly cite, explain and defend your submissions is an indication that it is not your work. </w:t>
      </w:r>
      <w:r w:rsidRPr="00375954">
        <w:t>While assisting another student in learning is part of the academic process, completing the assigned work as a team or group effort</w:t>
      </w:r>
      <w:r>
        <w:t xml:space="preserve"> (with the exception of group projects as assigned by the instructor)</w:t>
      </w:r>
      <w:r w:rsidRPr="00375954">
        <w:t xml:space="preserve"> is not allowed and will be considered Academic Dishonesty. No Academic Dishonesty will be tolerated</w:t>
      </w:r>
      <w:r w:rsidR="00C95C17">
        <w:t xml:space="preserve"> and s</w:t>
      </w:r>
      <w:r w:rsidR="00C95C17" w:rsidRPr="00C95C17">
        <w:t>uch activity may result in failure of a specific assignment, an entire course, or, if flagrant, dismissal from Grand Valley. For further information see the Student Code</w:t>
      </w:r>
      <w:r w:rsidR="00C95C17">
        <w:t>, and the c</w:t>
      </w:r>
      <w:r w:rsidRPr="00375954">
        <w:t xml:space="preserve">onsequences </w:t>
      </w:r>
      <w:r>
        <w:t>include penalties</w:t>
      </w:r>
      <w:r w:rsidRPr="00375954">
        <w:t xml:space="preserve"> </w:t>
      </w:r>
      <w:r>
        <w:t>established</w:t>
      </w:r>
      <w:r w:rsidRPr="00375954">
        <w:t xml:space="preserve"> by </w:t>
      </w:r>
      <w:hyperlink r:id="rId23" w:tgtFrame="_blank" w:history="1">
        <w:r w:rsidRPr="005D26CB">
          <w:rPr>
            <w:rStyle w:val="Hyperlink"/>
          </w:rPr>
          <w:t>GVS</w:t>
        </w:r>
        <w:r w:rsidR="00C95C17">
          <w:rPr>
            <w:rStyle w:val="Hyperlink"/>
          </w:rPr>
          <w:t>U’s Aca</w:t>
        </w:r>
        <w:r w:rsidR="00ED1C5C">
          <w:rPr>
            <w:rStyle w:val="Hyperlink"/>
          </w:rPr>
          <w:t>d</w:t>
        </w:r>
        <w:r w:rsidR="00C95C17">
          <w:rPr>
            <w:rStyle w:val="Hyperlink"/>
          </w:rPr>
          <w:t>emic Integrity</w:t>
        </w:r>
      </w:hyperlink>
      <w:r>
        <w:t xml:space="preserve"> </w:t>
      </w:r>
      <w:r w:rsidR="00C95C17">
        <w:t>policy</w:t>
      </w:r>
      <w:r>
        <w:t xml:space="preserve"> (</w:t>
      </w:r>
      <w:r w:rsidRPr="003A6518">
        <w:t>gvsu.edu/conduct/academic-integrity-14.htm</w:t>
      </w:r>
      <w:r>
        <w:t>).</w:t>
      </w:r>
    </w:p>
    <w:p w:rsidR="00B70FF1" w:rsidRDefault="00507A63" w:rsidP="00DF1B5F">
      <w:pPr>
        <w:pStyle w:val="Heading3"/>
      </w:pPr>
      <w:r>
        <w:t>Campus Emergencies</w:t>
      </w:r>
    </w:p>
    <w:p w:rsidR="00B70FF1" w:rsidRDefault="00B70FF1" w:rsidP="00B70FF1">
      <w:r>
        <w:t xml:space="preserve">In case of fire, immediately proceed to the nearest exit during a fire alarm. </w:t>
      </w:r>
      <w:r w:rsidR="00567E8B">
        <w:t xml:space="preserve">Use a staircase, not an </w:t>
      </w:r>
      <w:r w:rsidR="00507A63">
        <w:t xml:space="preserve">elevator. To sign up for campus emergency alerts and to access more information, please visit the </w:t>
      </w:r>
      <w:hyperlink r:id="rId24" w:history="1">
        <w:r w:rsidR="00507A63">
          <w:rPr>
            <w:rStyle w:val="Hyperlink"/>
          </w:rPr>
          <w:t>GVSU</w:t>
        </w:r>
        <w:r w:rsidRPr="00B70FF1">
          <w:rPr>
            <w:rStyle w:val="Hyperlink"/>
          </w:rPr>
          <w:t xml:space="preserve"> Emergency website</w:t>
        </w:r>
      </w:hyperlink>
      <w:r>
        <w:t xml:space="preserve"> (gvsu.edu/emergency).</w:t>
      </w:r>
    </w:p>
    <w:p w:rsidR="00375954" w:rsidRDefault="00375954" w:rsidP="00375954">
      <w:pPr>
        <w:pStyle w:val="Heading2"/>
      </w:pPr>
      <w:r>
        <w:t>Learning Resources</w:t>
      </w:r>
    </w:p>
    <w:p w:rsidR="00375954" w:rsidRPr="00375954" w:rsidRDefault="00375954" w:rsidP="00A329D3">
      <w:r w:rsidRPr="00375954">
        <w:t xml:space="preserve">See the </w:t>
      </w:r>
      <w:r w:rsidR="00537493">
        <w:t>“</w:t>
      </w:r>
      <w:r w:rsidRPr="001826E5">
        <w:t>Help &amp; Support</w:t>
      </w:r>
      <w:r w:rsidR="00537493">
        <w:t>”</w:t>
      </w:r>
      <w:r w:rsidRPr="00375954">
        <w:rPr>
          <w:i/>
        </w:rPr>
        <w:t xml:space="preserve"> s</w:t>
      </w:r>
      <w:r w:rsidRPr="00375954">
        <w:t xml:space="preserve">ection of Blackboard for help with using Blackboard; a link to the Blackboard </w:t>
      </w:r>
      <w:r w:rsidR="00D37EE1">
        <w:t>Student Mobile A</w:t>
      </w:r>
      <w:r w:rsidRPr="00375954">
        <w:t>pp</w:t>
      </w:r>
      <w:r w:rsidR="00537493">
        <w:t xml:space="preserve"> and Blackboard IM</w:t>
      </w:r>
      <w:r w:rsidRPr="00375954">
        <w:t xml:space="preserve">; </w:t>
      </w:r>
      <w:r w:rsidR="00972570">
        <w:t xml:space="preserve">GVSU </w:t>
      </w:r>
      <w:r w:rsidRPr="00375954">
        <w:t xml:space="preserve">computer lab </w:t>
      </w:r>
      <w:r w:rsidR="00537493">
        <w:t>hours and locations;</w:t>
      </w:r>
      <w:r w:rsidRPr="00375954">
        <w:t xml:space="preserve"> </w:t>
      </w:r>
      <w:hyperlink r:id="rId25" w:history="1">
        <w:r w:rsidR="00472B98" w:rsidRPr="007B586C">
          <w:rPr>
            <w:rStyle w:val="Hyperlink"/>
          </w:rPr>
          <w:t xml:space="preserve">GVSU IT </w:t>
        </w:r>
        <w:proofErr w:type="spellStart"/>
        <w:r w:rsidR="00472B98" w:rsidRPr="007B586C">
          <w:rPr>
            <w:rStyle w:val="Hyperlink"/>
          </w:rPr>
          <w:t>HelpDesk</w:t>
        </w:r>
        <w:proofErr w:type="spellEnd"/>
      </w:hyperlink>
      <w:r w:rsidR="007B586C">
        <w:t xml:space="preserve"> (</w:t>
      </w:r>
      <w:r w:rsidR="007B586C" w:rsidRPr="007B586C">
        <w:t>gvsu.edu/it/helpdesk/</w:t>
      </w:r>
      <w:r w:rsidR="007B586C">
        <w:t>)</w:t>
      </w:r>
      <w:r w:rsidR="00472B98">
        <w:t xml:space="preserve">; </w:t>
      </w:r>
      <w:r w:rsidRPr="00375954">
        <w:t xml:space="preserve">accessibility and </w:t>
      </w:r>
      <w:hyperlink r:id="rId26" w:tgtFrame="_blank" w:history="1">
        <w:r w:rsidR="00B6556F" w:rsidRPr="00A329D3">
          <w:rPr>
            <w:rStyle w:val="Hyperlink"/>
          </w:rPr>
          <w:t>Disability Support Resources</w:t>
        </w:r>
      </w:hyperlink>
      <w:r w:rsidR="00B6556F" w:rsidRPr="00A329D3">
        <w:t xml:space="preserve"> </w:t>
      </w:r>
      <w:r w:rsidR="00B6556F">
        <w:t xml:space="preserve"> </w:t>
      </w:r>
      <w:r w:rsidR="00B6556F" w:rsidRPr="00A329D3">
        <w:t>(</w:t>
      </w:r>
      <w:r w:rsidR="00B6556F" w:rsidRPr="003A6518">
        <w:t>gvsu.edu/</w:t>
      </w:r>
      <w:proofErr w:type="spellStart"/>
      <w:r w:rsidR="00B6556F" w:rsidRPr="003A6518">
        <w:t>dsr</w:t>
      </w:r>
      <w:proofErr w:type="spellEnd"/>
      <w:r w:rsidR="00B6556F" w:rsidRPr="003A6518">
        <w:t>/</w:t>
      </w:r>
      <w:r w:rsidR="00B6556F">
        <w:t>)</w:t>
      </w:r>
      <w:r w:rsidRPr="00375954">
        <w:t>.</w:t>
      </w:r>
      <w:r w:rsidR="00D27C2A">
        <w:t xml:space="preserve"> </w:t>
      </w:r>
    </w:p>
    <w:p w:rsidR="00375954" w:rsidRDefault="00375954" w:rsidP="00375954">
      <w:pPr>
        <w:pStyle w:val="Heading2"/>
      </w:pPr>
      <w:r>
        <w:lastRenderedPageBreak/>
        <w:t>Changes to the Syllabus</w:t>
      </w:r>
    </w:p>
    <w:p w:rsidR="00375954" w:rsidRPr="00375954" w:rsidRDefault="00375954" w:rsidP="00A329D3">
      <w:r>
        <w:rPr>
          <w:rFonts w:ascii="Palatino Linotype" w:hAnsi="Palatino Linotype"/>
        </w:rPr>
        <w:t xml:space="preserve">The </w:t>
      </w:r>
      <w:r w:rsidRPr="00375954">
        <w:t xml:space="preserve">instructor reserves the right to change the contents of this syllabus. Students will be given notice of relevant changes </w:t>
      </w:r>
      <w:r w:rsidR="008A46D9">
        <w:t>in class, through a Blackboard a</w:t>
      </w:r>
      <w:r w:rsidRPr="00375954">
        <w:t>nnouncement, or through GVSU e-mail.</w:t>
      </w:r>
    </w:p>
    <w:sectPr w:rsidR="00375954" w:rsidRPr="00375954" w:rsidSect="00D449C1">
      <w:type w:val="continuous"/>
      <w:pgSz w:w="12240" w:h="15840"/>
      <w:pgMar w:top="990" w:right="1008" w:bottom="1008" w:left="1008"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8BC" w:rsidRDefault="002668BC" w:rsidP="003A6518">
      <w:pPr>
        <w:spacing w:after="0" w:line="240" w:lineRule="auto"/>
      </w:pPr>
      <w:r>
        <w:separator/>
      </w:r>
    </w:p>
  </w:endnote>
  <w:endnote w:type="continuationSeparator" w:id="0">
    <w:p w:rsidR="002668BC" w:rsidRDefault="002668BC" w:rsidP="003A6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518" w:rsidRDefault="0056239E" w:rsidP="00E1036A">
    <w:pPr>
      <w:pStyle w:val="Footer"/>
      <w:tabs>
        <w:tab w:val="clear" w:pos="9360"/>
        <w:tab w:val="right" w:pos="10170"/>
      </w:tabs>
      <w:rPr>
        <w:noProof/>
      </w:rPr>
    </w:pPr>
    <w:r>
      <w:t xml:space="preserve">Professor </w:t>
    </w:r>
    <w:r w:rsidR="00EE2D6A">
      <w:t>Name</w:t>
    </w:r>
    <w:r w:rsidR="003A6518">
      <w:t xml:space="preserve"> | </w:t>
    </w:r>
    <w:r w:rsidR="00EE2D6A">
      <w:t>Course</w:t>
    </w:r>
    <w:r w:rsidR="003A6518">
      <w:t xml:space="preserve"> | </w:t>
    </w:r>
    <w:r w:rsidR="00EE2D6A">
      <w:t>Semester Year</w:t>
    </w:r>
    <w:r w:rsidR="00EE2D6A">
      <w:tab/>
    </w:r>
    <w:r w:rsidR="00E1036A">
      <w:tab/>
      <w:t xml:space="preserve">Page </w:t>
    </w:r>
    <w:r w:rsidR="00E1036A">
      <w:fldChar w:fldCharType="begin"/>
    </w:r>
    <w:r w:rsidR="00E1036A">
      <w:instrText xml:space="preserve"> PAGE   \* MERGEFORMAT </w:instrText>
    </w:r>
    <w:r w:rsidR="00E1036A">
      <w:fldChar w:fldCharType="separate"/>
    </w:r>
    <w:r w:rsidR="00AE2C00">
      <w:rPr>
        <w:noProof/>
      </w:rPr>
      <w:t>1</w:t>
    </w:r>
    <w:r w:rsidR="00E1036A">
      <w:rPr>
        <w:noProof/>
      </w:rPr>
      <w:fldChar w:fldCharType="end"/>
    </w:r>
    <w:r w:rsidR="009611E6">
      <w:rPr>
        <w:noProof/>
      </w:rPr>
      <w:t xml:space="preserve"> of 6</w:t>
    </w:r>
  </w:p>
  <w:p w:rsidR="009611E6" w:rsidRDefault="009611E6" w:rsidP="00E1036A">
    <w:pPr>
      <w:pStyle w:val="Footer"/>
      <w:tabs>
        <w:tab w:val="clear" w:pos="9360"/>
        <w:tab w:val="right" w:pos="101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8BC" w:rsidRDefault="002668BC" w:rsidP="003A6518">
      <w:pPr>
        <w:spacing w:after="0" w:line="240" w:lineRule="auto"/>
      </w:pPr>
      <w:r>
        <w:separator/>
      </w:r>
    </w:p>
  </w:footnote>
  <w:footnote w:type="continuationSeparator" w:id="0">
    <w:p w:rsidR="002668BC" w:rsidRDefault="002668BC" w:rsidP="003A6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B253D"/>
    <w:multiLevelType w:val="hybridMultilevel"/>
    <w:tmpl w:val="8416D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0623B"/>
    <w:multiLevelType w:val="hybridMultilevel"/>
    <w:tmpl w:val="6D44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85DD7"/>
    <w:multiLevelType w:val="hybridMultilevel"/>
    <w:tmpl w:val="08503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C7C0B"/>
    <w:multiLevelType w:val="hybridMultilevel"/>
    <w:tmpl w:val="1C9AC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90F17"/>
    <w:multiLevelType w:val="hybridMultilevel"/>
    <w:tmpl w:val="CDD0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D264C"/>
    <w:multiLevelType w:val="hybridMultilevel"/>
    <w:tmpl w:val="BA34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645BA"/>
    <w:multiLevelType w:val="hybridMultilevel"/>
    <w:tmpl w:val="4F38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B70072"/>
    <w:multiLevelType w:val="hybridMultilevel"/>
    <w:tmpl w:val="8E48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EB6"/>
    <w:rsid w:val="0000601A"/>
    <w:rsid w:val="00010B00"/>
    <w:rsid w:val="000306A7"/>
    <w:rsid w:val="000431EF"/>
    <w:rsid w:val="000454E2"/>
    <w:rsid w:val="00050C34"/>
    <w:rsid w:val="000527B1"/>
    <w:rsid w:val="00087642"/>
    <w:rsid w:val="000A5D50"/>
    <w:rsid w:val="000B1706"/>
    <w:rsid w:val="00100E6A"/>
    <w:rsid w:val="00124621"/>
    <w:rsid w:val="001472BE"/>
    <w:rsid w:val="001556CB"/>
    <w:rsid w:val="00180FD4"/>
    <w:rsid w:val="001826E5"/>
    <w:rsid w:val="001A685C"/>
    <w:rsid w:val="001B42D7"/>
    <w:rsid w:val="001C02BF"/>
    <w:rsid w:val="001C26AE"/>
    <w:rsid w:val="001D25E3"/>
    <w:rsid w:val="00203330"/>
    <w:rsid w:val="00217151"/>
    <w:rsid w:val="00225CC2"/>
    <w:rsid w:val="002347FF"/>
    <w:rsid w:val="00235CBF"/>
    <w:rsid w:val="00244129"/>
    <w:rsid w:val="0026355A"/>
    <w:rsid w:val="00264573"/>
    <w:rsid w:val="002668BC"/>
    <w:rsid w:val="00270EB6"/>
    <w:rsid w:val="002753B6"/>
    <w:rsid w:val="00280A4C"/>
    <w:rsid w:val="00292DF7"/>
    <w:rsid w:val="002D1738"/>
    <w:rsid w:val="002D5560"/>
    <w:rsid w:val="003031EA"/>
    <w:rsid w:val="0033762C"/>
    <w:rsid w:val="00337F5E"/>
    <w:rsid w:val="003423DC"/>
    <w:rsid w:val="00343480"/>
    <w:rsid w:val="003500D3"/>
    <w:rsid w:val="00375954"/>
    <w:rsid w:val="00381DD0"/>
    <w:rsid w:val="003A1206"/>
    <w:rsid w:val="003A35E5"/>
    <w:rsid w:val="003A49E9"/>
    <w:rsid w:val="003A6518"/>
    <w:rsid w:val="003B79A8"/>
    <w:rsid w:val="003C064B"/>
    <w:rsid w:val="003C551C"/>
    <w:rsid w:val="003F68C1"/>
    <w:rsid w:val="00412C02"/>
    <w:rsid w:val="00413244"/>
    <w:rsid w:val="004310D5"/>
    <w:rsid w:val="0044659C"/>
    <w:rsid w:val="00461B9E"/>
    <w:rsid w:val="00472B98"/>
    <w:rsid w:val="00494E73"/>
    <w:rsid w:val="004A0F40"/>
    <w:rsid w:val="004A1572"/>
    <w:rsid w:val="004B6084"/>
    <w:rsid w:val="004D1261"/>
    <w:rsid w:val="004E3FB7"/>
    <w:rsid w:val="004E7C32"/>
    <w:rsid w:val="004F43FE"/>
    <w:rsid w:val="00507A63"/>
    <w:rsid w:val="00510A11"/>
    <w:rsid w:val="005115D9"/>
    <w:rsid w:val="0053113F"/>
    <w:rsid w:val="00531357"/>
    <w:rsid w:val="00537493"/>
    <w:rsid w:val="0055596D"/>
    <w:rsid w:val="0056239E"/>
    <w:rsid w:val="0056442D"/>
    <w:rsid w:val="00567E8B"/>
    <w:rsid w:val="00574B12"/>
    <w:rsid w:val="00581D15"/>
    <w:rsid w:val="005B0DC8"/>
    <w:rsid w:val="005B7E56"/>
    <w:rsid w:val="005C22BE"/>
    <w:rsid w:val="005C299E"/>
    <w:rsid w:val="005D02A8"/>
    <w:rsid w:val="005D26CB"/>
    <w:rsid w:val="005D26CD"/>
    <w:rsid w:val="005E4E47"/>
    <w:rsid w:val="00616A02"/>
    <w:rsid w:val="00621A9D"/>
    <w:rsid w:val="006239B6"/>
    <w:rsid w:val="0063699D"/>
    <w:rsid w:val="00645C0E"/>
    <w:rsid w:val="00647D2C"/>
    <w:rsid w:val="006878D2"/>
    <w:rsid w:val="006A75F6"/>
    <w:rsid w:val="006B0D32"/>
    <w:rsid w:val="006D5565"/>
    <w:rsid w:val="00711A95"/>
    <w:rsid w:val="0073290E"/>
    <w:rsid w:val="007665B4"/>
    <w:rsid w:val="00796BD5"/>
    <w:rsid w:val="007A4783"/>
    <w:rsid w:val="007B586C"/>
    <w:rsid w:val="007B6173"/>
    <w:rsid w:val="007D76D5"/>
    <w:rsid w:val="007D78EA"/>
    <w:rsid w:val="007F08FB"/>
    <w:rsid w:val="00840F9C"/>
    <w:rsid w:val="00842529"/>
    <w:rsid w:val="00867E92"/>
    <w:rsid w:val="00892B8F"/>
    <w:rsid w:val="008A46D9"/>
    <w:rsid w:val="008A5FDD"/>
    <w:rsid w:val="008E60C6"/>
    <w:rsid w:val="00902A2C"/>
    <w:rsid w:val="00910347"/>
    <w:rsid w:val="009166F1"/>
    <w:rsid w:val="009169B3"/>
    <w:rsid w:val="00933F12"/>
    <w:rsid w:val="009611E6"/>
    <w:rsid w:val="00972570"/>
    <w:rsid w:val="00996604"/>
    <w:rsid w:val="009B776A"/>
    <w:rsid w:val="009D31A1"/>
    <w:rsid w:val="009D40C6"/>
    <w:rsid w:val="009D6A31"/>
    <w:rsid w:val="009E7DF0"/>
    <w:rsid w:val="009F526B"/>
    <w:rsid w:val="009F6302"/>
    <w:rsid w:val="00A267C8"/>
    <w:rsid w:val="00A329D3"/>
    <w:rsid w:val="00A32D22"/>
    <w:rsid w:val="00A45661"/>
    <w:rsid w:val="00A67052"/>
    <w:rsid w:val="00A80E66"/>
    <w:rsid w:val="00A905A6"/>
    <w:rsid w:val="00AA02B6"/>
    <w:rsid w:val="00AA0B5B"/>
    <w:rsid w:val="00AA1247"/>
    <w:rsid w:val="00AA5A38"/>
    <w:rsid w:val="00AA7777"/>
    <w:rsid w:val="00AD4CDD"/>
    <w:rsid w:val="00AD579E"/>
    <w:rsid w:val="00AE2C00"/>
    <w:rsid w:val="00AF09AA"/>
    <w:rsid w:val="00AF1F39"/>
    <w:rsid w:val="00B02517"/>
    <w:rsid w:val="00B07223"/>
    <w:rsid w:val="00B110FB"/>
    <w:rsid w:val="00B122AD"/>
    <w:rsid w:val="00B16440"/>
    <w:rsid w:val="00B1762E"/>
    <w:rsid w:val="00B17D52"/>
    <w:rsid w:val="00B31C19"/>
    <w:rsid w:val="00B37E87"/>
    <w:rsid w:val="00B5428B"/>
    <w:rsid w:val="00B6556F"/>
    <w:rsid w:val="00B67E03"/>
    <w:rsid w:val="00B70FF1"/>
    <w:rsid w:val="00B72DEC"/>
    <w:rsid w:val="00B85D51"/>
    <w:rsid w:val="00B90A8F"/>
    <w:rsid w:val="00BA0A41"/>
    <w:rsid w:val="00BA60BC"/>
    <w:rsid w:val="00BA6754"/>
    <w:rsid w:val="00BB1EAA"/>
    <w:rsid w:val="00BF41C0"/>
    <w:rsid w:val="00C12772"/>
    <w:rsid w:val="00C336D0"/>
    <w:rsid w:val="00C34D5B"/>
    <w:rsid w:val="00C37D57"/>
    <w:rsid w:val="00C422C9"/>
    <w:rsid w:val="00C624D2"/>
    <w:rsid w:val="00C655BE"/>
    <w:rsid w:val="00C65B33"/>
    <w:rsid w:val="00C91F43"/>
    <w:rsid w:val="00C95C17"/>
    <w:rsid w:val="00C9724E"/>
    <w:rsid w:val="00C97515"/>
    <w:rsid w:val="00CA5581"/>
    <w:rsid w:val="00CE78A6"/>
    <w:rsid w:val="00CF5C31"/>
    <w:rsid w:val="00D112D9"/>
    <w:rsid w:val="00D15D4C"/>
    <w:rsid w:val="00D16D32"/>
    <w:rsid w:val="00D27C2A"/>
    <w:rsid w:val="00D32E18"/>
    <w:rsid w:val="00D374C1"/>
    <w:rsid w:val="00D37EE1"/>
    <w:rsid w:val="00D449C1"/>
    <w:rsid w:val="00D54FE8"/>
    <w:rsid w:val="00D73BF7"/>
    <w:rsid w:val="00D76927"/>
    <w:rsid w:val="00D95E6F"/>
    <w:rsid w:val="00DA00F9"/>
    <w:rsid w:val="00DA40B6"/>
    <w:rsid w:val="00DE5FC2"/>
    <w:rsid w:val="00DF0F9E"/>
    <w:rsid w:val="00DF1B5F"/>
    <w:rsid w:val="00E1036A"/>
    <w:rsid w:val="00E37DF6"/>
    <w:rsid w:val="00E73304"/>
    <w:rsid w:val="00E763F5"/>
    <w:rsid w:val="00E94E9C"/>
    <w:rsid w:val="00E97140"/>
    <w:rsid w:val="00EA0379"/>
    <w:rsid w:val="00EA720A"/>
    <w:rsid w:val="00EB47FE"/>
    <w:rsid w:val="00EB648E"/>
    <w:rsid w:val="00EC0057"/>
    <w:rsid w:val="00ED1C5C"/>
    <w:rsid w:val="00ED4179"/>
    <w:rsid w:val="00EE2D6A"/>
    <w:rsid w:val="00EF4125"/>
    <w:rsid w:val="00F369BB"/>
    <w:rsid w:val="00F70A7B"/>
    <w:rsid w:val="00F7115C"/>
    <w:rsid w:val="00F75199"/>
    <w:rsid w:val="00F76A75"/>
    <w:rsid w:val="00F81AF2"/>
    <w:rsid w:val="00F9791A"/>
    <w:rsid w:val="00FB67F4"/>
    <w:rsid w:val="00FC0610"/>
    <w:rsid w:val="00FE0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3B37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F43"/>
    <w:pPr>
      <w:keepNext/>
      <w:keepLines/>
      <w:pBdr>
        <w:bottom w:val="single" w:sz="4" w:space="1" w:color="44546A" w:themeColor="text2"/>
      </w:pBdr>
      <w:spacing w:before="240" w:after="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180FD4"/>
    <w:pPr>
      <w:keepNext/>
      <w:keepLines/>
      <w:spacing w:before="240" w:after="120"/>
      <w:outlineLvl w:val="1"/>
    </w:pPr>
    <w:rPr>
      <w:rFonts w:asciiTheme="majorHAnsi" w:eastAsiaTheme="majorEastAsia" w:hAnsiTheme="majorHAnsi" w:cstheme="majorBidi"/>
      <w:b/>
      <w:color w:val="000000" w:themeColor="text1"/>
      <w:sz w:val="32"/>
      <w:szCs w:val="26"/>
    </w:rPr>
  </w:style>
  <w:style w:type="paragraph" w:styleId="Heading3">
    <w:name w:val="heading 3"/>
    <w:basedOn w:val="Normal"/>
    <w:next w:val="Normal"/>
    <w:link w:val="Heading3Char"/>
    <w:uiPriority w:val="9"/>
    <w:unhideWhenUsed/>
    <w:qFormat/>
    <w:rsid w:val="00180FD4"/>
    <w:pPr>
      <w:outlineLvl w:val="2"/>
    </w:pPr>
    <w:rPr>
      <w:b/>
      <w:color w:val="000000" w:themeColor="text1"/>
      <w:sz w:val="24"/>
    </w:rPr>
  </w:style>
  <w:style w:type="paragraph" w:styleId="Heading4">
    <w:name w:val="heading 4"/>
    <w:basedOn w:val="Normal"/>
    <w:next w:val="Normal"/>
    <w:link w:val="Heading4Char"/>
    <w:uiPriority w:val="9"/>
    <w:unhideWhenUsed/>
    <w:qFormat/>
    <w:rsid w:val="00A329D3"/>
    <w:pPr>
      <w:spacing w:after="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F43"/>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180FD4"/>
    <w:rPr>
      <w:rFonts w:asciiTheme="majorHAnsi" w:eastAsiaTheme="majorEastAsia" w:hAnsiTheme="majorHAnsi" w:cstheme="majorBidi"/>
      <w:b/>
      <w:color w:val="000000" w:themeColor="text1"/>
      <w:sz w:val="32"/>
      <w:szCs w:val="26"/>
    </w:rPr>
  </w:style>
  <w:style w:type="character" w:styleId="Hyperlink">
    <w:name w:val="Hyperlink"/>
    <w:basedOn w:val="DefaultParagraphFont"/>
    <w:uiPriority w:val="99"/>
    <w:unhideWhenUsed/>
    <w:rsid w:val="00270EB6"/>
    <w:rPr>
      <w:color w:val="0563C1" w:themeColor="hyperlink"/>
      <w:u w:val="single"/>
    </w:rPr>
  </w:style>
  <w:style w:type="paragraph" w:styleId="ListParagraph">
    <w:name w:val="List Paragraph"/>
    <w:basedOn w:val="Normal"/>
    <w:uiPriority w:val="34"/>
    <w:qFormat/>
    <w:rsid w:val="00B31C19"/>
    <w:pPr>
      <w:ind w:left="720"/>
      <w:contextualSpacing/>
    </w:pPr>
  </w:style>
  <w:style w:type="paragraph" w:styleId="NormalWeb">
    <w:name w:val="Normal (Web)"/>
    <w:basedOn w:val="Normal"/>
    <w:uiPriority w:val="99"/>
    <w:unhideWhenUsed/>
    <w:rsid w:val="004A0F40"/>
    <w:pPr>
      <w:keepNext/>
      <w:keepLines/>
      <w:spacing w:before="100" w:beforeAutospacing="1" w:after="100" w:afterAutospacing="1" w:line="240" w:lineRule="auto"/>
      <w:outlineLvl w:val="5"/>
    </w:pPr>
    <w:rPr>
      <w:rFonts w:ascii="Times New Roman" w:eastAsia="Times New Roman" w:hAnsi="Times New Roman" w:cs="Times New Roman"/>
      <w:sz w:val="24"/>
      <w:szCs w:val="24"/>
      <w:lang w:bidi="en-US"/>
    </w:rPr>
  </w:style>
  <w:style w:type="character" w:customStyle="1" w:styleId="Heading3Char">
    <w:name w:val="Heading 3 Char"/>
    <w:basedOn w:val="DefaultParagraphFont"/>
    <w:link w:val="Heading3"/>
    <w:uiPriority w:val="9"/>
    <w:rsid w:val="00180FD4"/>
    <w:rPr>
      <w:b/>
      <w:color w:val="000000" w:themeColor="text1"/>
      <w:sz w:val="24"/>
    </w:rPr>
  </w:style>
  <w:style w:type="character" w:customStyle="1" w:styleId="Heading4Char">
    <w:name w:val="Heading 4 Char"/>
    <w:basedOn w:val="DefaultParagraphFont"/>
    <w:link w:val="Heading4"/>
    <w:uiPriority w:val="9"/>
    <w:rsid w:val="00A329D3"/>
    <w:rPr>
      <w:b/>
    </w:rPr>
  </w:style>
  <w:style w:type="character" w:styleId="FollowedHyperlink">
    <w:name w:val="FollowedHyperlink"/>
    <w:basedOn w:val="DefaultParagraphFont"/>
    <w:uiPriority w:val="99"/>
    <w:semiHidden/>
    <w:unhideWhenUsed/>
    <w:rsid w:val="002753B6"/>
    <w:rPr>
      <w:color w:val="954F72" w:themeColor="followedHyperlink"/>
      <w:u w:val="single"/>
    </w:rPr>
  </w:style>
  <w:style w:type="paragraph" w:styleId="Header">
    <w:name w:val="header"/>
    <w:basedOn w:val="Normal"/>
    <w:link w:val="HeaderChar"/>
    <w:uiPriority w:val="99"/>
    <w:unhideWhenUsed/>
    <w:rsid w:val="003A6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518"/>
  </w:style>
  <w:style w:type="paragraph" w:styleId="Footer">
    <w:name w:val="footer"/>
    <w:basedOn w:val="Normal"/>
    <w:link w:val="FooterChar"/>
    <w:uiPriority w:val="99"/>
    <w:unhideWhenUsed/>
    <w:rsid w:val="003A6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518"/>
  </w:style>
  <w:style w:type="paragraph" w:styleId="BalloonText">
    <w:name w:val="Balloon Text"/>
    <w:basedOn w:val="Normal"/>
    <w:link w:val="BalloonTextChar"/>
    <w:uiPriority w:val="99"/>
    <w:semiHidden/>
    <w:unhideWhenUsed/>
    <w:rsid w:val="00623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9B6"/>
    <w:rPr>
      <w:rFonts w:ascii="Tahoma" w:hAnsi="Tahoma" w:cs="Tahoma"/>
      <w:sz w:val="16"/>
      <w:szCs w:val="16"/>
    </w:rPr>
  </w:style>
  <w:style w:type="table" w:styleId="TableGrid">
    <w:name w:val="Table Grid"/>
    <w:basedOn w:val="TableNormal"/>
    <w:uiPriority w:val="39"/>
    <w:rsid w:val="00EC0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16D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41984">
      <w:bodyDiv w:val="1"/>
      <w:marLeft w:val="0"/>
      <w:marRight w:val="0"/>
      <w:marTop w:val="0"/>
      <w:marBottom w:val="0"/>
      <w:divBdr>
        <w:top w:val="none" w:sz="0" w:space="0" w:color="auto"/>
        <w:left w:val="none" w:sz="0" w:space="0" w:color="auto"/>
        <w:bottom w:val="none" w:sz="0" w:space="0" w:color="auto"/>
        <w:right w:val="none" w:sz="0" w:space="0" w:color="auto"/>
      </w:divBdr>
    </w:div>
    <w:div w:id="910433232">
      <w:bodyDiv w:val="1"/>
      <w:marLeft w:val="0"/>
      <w:marRight w:val="0"/>
      <w:marTop w:val="0"/>
      <w:marBottom w:val="0"/>
      <w:divBdr>
        <w:top w:val="none" w:sz="0" w:space="0" w:color="auto"/>
        <w:left w:val="none" w:sz="0" w:space="0" w:color="auto"/>
        <w:bottom w:val="none" w:sz="0" w:space="0" w:color="auto"/>
        <w:right w:val="none" w:sz="0" w:space="0" w:color="auto"/>
      </w:divBdr>
    </w:div>
    <w:div w:id="101603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ybb.gvsu.edu/" TargetMode="External"/><Relationship Id="rId18" Type="http://schemas.openxmlformats.org/officeDocument/2006/relationships/hyperlink" Target="http://www.gvsu.edu/registrar/course-withdrawals-6.htm" TargetMode="External"/><Relationship Id="rId26" Type="http://schemas.openxmlformats.org/officeDocument/2006/relationships/hyperlink" Target="http://www.gvsu.edu/dsr/" TargetMode="External"/><Relationship Id="rId3" Type="http://schemas.openxmlformats.org/officeDocument/2006/relationships/styles" Target="styles.xml"/><Relationship Id="rId21" Type="http://schemas.openxmlformats.org/officeDocument/2006/relationships/hyperlink" Target="http://www.blackboard.com/Platforms/Learn/Resources/Accessibility.aspx" TargetMode="External"/><Relationship Id="rId7" Type="http://schemas.openxmlformats.org/officeDocument/2006/relationships/endnotes" Target="endnotes.xml"/><Relationship Id="rId12" Type="http://schemas.openxmlformats.org/officeDocument/2006/relationships/hyperlink" Target="http://mail.gvsu.edu/" TargetMode="External"/><Relationship Id="rId17" Type="http://schemas.openxmlformats.org/officeDocument/2006/relationships/hyperlink" Target="http://catalog.gvsu.edu/content.php?catoid=38&amp;navoid=1431" TargetMode="External"/><Relationship Id="rId25" Type="http://schemas.openxmlformats.org/officeDocument/2006/relationships/hyperlink" Target="http://www.gvsu.edu/it/helpdesk/" TargetMode="External"/><Relationship Id="rId2" Type="http://schemas.openxmlformats.org/officeDocument/2006/relationships/numbering" Target="numbering.xml"/><Relationship Id="rId16" Type="http://schemas.openxmlformats.org/officeDocument/2006/relationships/hyperlink" Target="http://gvsu.edu/s/Wm" TargetMode="External"/><Relationship Id="rId20" Type="http://schemas.openxmlformats.org/officeDocument/2006/relationships/hyperlink" Target="https://www.gvsu.edu/dsr/accessible-computer-labs-6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vsu.edu/it/student-e-mail-46.htm" TargetMode="External"/><Relationship Id="rId24" Type="http://schemas.openxmlformats.org/officeDocument/2006/relationships/hyperlink" Target="http://gvsu.edu/emergency" TargetMode="External"/><Relationship Id="rId5" Type="http://schemas.openxmlformats.org/officeDocument/2006/relationships/webSettings" Target="webSettings.xml"/><Relationship Id="rId15" Type="http://schemas.openxmlformats.org/officeDocument/2006/relationships/hyperlink" Target="http://www.gvsu.edu/it/lab-hours-66.htm" TargetMode="External"/><Relationship Id="rId23" Type="http://schemas.openxmlformats.org/officeDocument/2006/relationships/hyperlink" Target="http://www.gvsu.edu/conduct/academic-integrity-14.htm" TargetMode="External"/><Relationship Id="rId28" Type="http://schemas.openxmlformats.org/officeDocument/2006/relationships/theme" Target="theme/theme1.xml"/><Relationship Id="rId10" Type="http://schemas.openxmlformats.org/officeDocument/2006/relationships/hyperlink" Target="http://bit.ly/bbmobilestudent" TargetMode="External"/><Relationship Id="rId19" Type="http://schemas.openxmlformats.org/officeDocument/2006/relationships/hyperlink" Target="http://www.gvsu.edu/dsr/" TargetMode="External"/><Relationship Id="rId4" Type="http://schemas.openxmlformats.org/officeDocument/2006/relationships/settings" Target="settings.xml"/><Relationship Id="rId9" Type="http://schemas.openxmlformats.org/officeDocument/2006/relationships/hyperlink" Target="http://mybb.gvsu.edu" TargetMode="External"/><Relationship Id="rId14" Type="http://schemas.openxmlformats.org/officeDocument/2006/relationships/hyperlink" Target="http://FERPA" TargetMode="External"/><Relationship Id="rId22" Type="http://schemas.openxmlformats.org/officeDocument/2006/relationships/hyperlink" Target="http://www.gvsu.edu/studentcod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D684-EFB6-464B-8F8F-1BBA3690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Word</dc:creator>
  <cp:keywords/>
  <dc:description/>
  <cp:lastModifiedBy>Sherry Barricklow</cp:lastModifiedBy>
  <cp:revision>2</cp:revision>
  <cp:lastPrinted>2016-01-05T16:23:00Z</cp:lastPrinted>
  <dcterms:created xsi:type="dcterms:W3CDTF">2019-10-10T14:31:00Z</dcterms:created>
  <dcterms:modified xsi:type="dcterms:W3CDTF">2019-10-10T14:31:00Z</dcterms:modified>
</cp:coreProperties>
</file>