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69" w:rsidRDefault="00410469" w:rsidP="00410469">
      <w:pPr>
        <w:pStyle w:val="Footer"/>
        <w:ind w:right="18"/>
        <w:jc w:val="center"/>
        <w:rPr>
          <w:rFonts w:ascii="Garamond" w:hAnsi="Garamond"/>
          <w:b/>
          <w:bCs/>
          <w:sz w:val="32"/>
          <w:u w:val="single"/>
        </w:rPr>
      </w:pPr>
      <w:bookmarkStart w:id="0" w:name="_GoBack"/>
      <w:bookmarkEnd w:id="0"/>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E36F55" w:rsidRDefault="00E36F55" w:rsidP="00E36F55">
      <w:pPr>
        <w:pStyle w:val="Footer"/>
        <w:ind w:right="18"/>
        <w:jc w:val="center"/>
        <w:rPr>
          <w:rFonts w:ascii="Garamond" w:hAnsi="Garamond"/>
          <w:b/>
          <w:bCs/>
          <w:sz w:val="32"/>
        </w:rPr>
      </w:pPr>
      <w:r>
        <w:rPr>
          <w:rFonts w:ascii="Garamond" w:hAnsi="Garamond"/>
          <w:b/>
          <w:bCs/>
          <w:sz w:val="32"/>
        </w:rPr>
        <w:t>Management Internship Learning Objectives</w:t>
      </w:r>
    </w:p>
    <w:p w:rsidR="00E36F55" w:rsidRDefault="00E36F55" w:rsidP="00E36F55">
      <w:pPr>
        <w:ind w:right="78"/>
        <w:jc w:val="center"/>
        <w:rPr>
          <w:rFonts w:ascii="Garamond" w:hAnsi="Garamond" w:cs="Tahoma"/>
          <w:b/>
          <w:spacing w:val="-2"/>
          <w:sz w:val="22"/>
          <w:szCs w:val="22"/>
        </w:rPr>
      </w:pPr>
      <w:r>
        <w:rPr>
          <w:rFonts w:ascii="Garamond" w:hAnsi="Garamond"/>
          <w:b/>
          <w:bCs/>
          <w:sz w:val="32"/>
        </w:rPr>
        <w:t>INTERNATIONAL BUSINESS</w:t>
      </w:r>
    </w:p>
    <w:p w:rsidR="00E36F55" w:rsidRPr="00E36F55" w:rsidRDefault="00E36F55" w:rsidP="00E36F55">
      <w:pPr>
        <w:ind w:right="78"/>
        <w:rPr>
          <w:rFonts w:ascii="Garamond" w:hAnsi="Garamond" w:cs="Tahoma"/>
          <w:b/>
          <w:spacing w:val="-2"/>
          <w:sz w:val="20"/>
        </w:rPr>
      </w:pPr>
    </w:p>
    <w:p w:rsidR="00D244AA" w:rsidRDefault="00985754" w:rsidP="00D244AA">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Pr>
          <w:rFonts w:ascii="Garamond" w:hAnsi="Garamond"/>
          <w:b/>
          <w:szCs w:val="24"/>
        </w:rPr>
        <w:br/>
      </w:r>
    </w:p>
    <w:p w:rsidR="00D244AA" w:rsidRDefault="00D244AA" w:rsidP="00D244AA">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D244AA" w:rsidRPr="00F173DE" w:rsidRDefault="00D244AA" w:rsidP="00D244AA">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D244AA" w:rsidRDefault="00D244AA" w:rsidP="00D244AA">
      <w:pPr>
        <w:ind w:right="78"/>
        <w:rPr>
          <w:rFonts w:ascii="Garamond" w:hAnsi="Garamond" w:cs="Tahoma"/>
          <w:b/>
          <w:spacing w:val="-2"/>
          <w:sz w:val="22"/>
          <w:szCs w:val="22"/>
        </w:rPr>
      </w:pPr>
    </w:p>
    <w:p w:rsidR="005B5082" w:rsidRPr="00E36F55" w:rsidRDefault="00D244AA" w:rsidP="00D244AA">
      <w:pPr>
        <w:ind w:right="78"/>
        <w:rPr>
          <w:rFonts w:ascii="Tahoma" w:hAnsi="Tahoma" w:cs="Tahoma"/>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5B5082" w:rsidRPr="00E36F55" w:rsidRDefault="005B5082" w:rsidP="005B5082">
      <w:pPr>
        <w:pStyle w:val="Footer"/>
        <w:ind w:right="18"/>
        <w:rPr>
          <w:rFonts w:ascii="Garamond" w:hAnsi="Garamond"/>
          <w:b/>
          <w:bCs/>
          <w:sz w:val="20"/>
        </w:rPr>
      </w:pPr>
    </w:p>
    <w:p w:rsidR="004D4589" w:rsidRDefault="004D4589" w:rsidP="004D4589">
      <w:pPr>
        <w:ind w:right="18"/>
        <w:rPr>
          <w:rFonts w:ascii="Garamond" w:hAnsi="Garamond"/>
        </w:rPr>
      </w:pPr>
      <w:r>
        <w:rPr>
          <w:rFonts w:ascii="Garamond" w:hAnsi="Garamond"/>
          <w:b/>
          <w:noProof/>
          <w:sz w:val="22"/>
          <w:szCs w:val="22"/>
        </w:rPr>
        <w:drawing>
          <wp:inline distT="0" distB="0" distL="0" distR="0">
            <wp:extent cx="133350" cy="142875"/>
            <wp:effectExtent l="19050" t="0" r="0" b="0"/>
            <wp:docPr id="1" name="Picture 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edbox.jpg"/>
                    <pic:cNvPicPr>
                      <a:picLocks noChangeAspect="1" noChangeArrowheads="1"/>
                    </pic:cNvPicPr>
                  </pic:nvPicPr>
                  <pic:blipFill>
                    <a:blip r:embed="rId9"/>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401EB4">
        <w:rPr>
          <w:rFonts w:ascii="Garamond" w:hAnsi="Garamond"/>
        </w:rPr>
        <w:t>Analyze how this internship fits into my career goals.</w:t>
      </w:r>
    </w:p>
    <w:p w:rsidR="00D25A38" w:rsidRPr="004D4589" w:rsidRDefault="00D25A38" w:rsidP="00D25A38">
      <w:pPr>
        <w:ind w:right="18"/>
        <w:rPr>
          <w:rFonts w:ascii="Garamond" w:hAnsi="Garamond"/>
          <w:b/>
          <w:szCs w:val="24"/>
        </w:rPr>
      </w:pPr>
      <w:r w:rsidRPr="004D4589">
        <w:rPr>
          <w:rFonts w:ascii="Garamond" w:hAnsi="Garamond"/>
          <w:b/>
          <w:szCs w:val="24"/>
        </w:rPr>
        <w:t>External Analysis:</w:t>
      </w:r>
    </w:p>
    <w:p w:rsidR="00D25A38" w:rsidRDefault="00414C17" w:rsidP="00D25A38">
      <w:pPr>
        <w:ind w:right="18"/>
        <w:rPr>
          <w:rFonts w:ascii="Garamond" w:hAnsi="Garamond"/>
        </w:rPr>
      </w:pPr>
      <w:r w:rsidRPr="004D4589">
        <w:rPr>
          <w:rFonts w:ascii="Garamond" w:hAnsi="Garamond"/>
          <w:sz w:val="32"/>
          <w:szCs w:val="32"/>
        </w:rPr>
        <w:t xml:space="preserve">□ </w:t>
      </w:r>
      <w:proofErr w:type="gramStart"/>
      <w:r w:rsidR="00E13040" w:rsidRPr="004D4589">
        <w:rPr>
          <w:rFonts w:ascii="Garamond" w:hAnsi="Garamond"/>
          <w:szCs w:val="24"/>
        </w:rPr>
        <w:t>Analyzing</w:t>
      </w:r>
      <w:proofErr w:type="gramEnd"/>
      <w:r w:rsidR="00E13040" w:rsidRPr="004D4589">
        <w:rPr>
          <w:rFonts w:ascii="Garamond" w:hAnsi="Garamond"/>
          <w:szCs w:val="24"/>
        </w:rPr>
        <w:t xml:space="preserve"> </w:t>
      </w:r>
      <w:r w:rsidR="00D25A38" w:rsidRPr="004D4589">
        <w:rPr>
          <w:rFonts w:ascii="Garamond" w:hAnsi="Garamond"/>
          <w:szCs w:val="24"/>
        </w:rPr>
        <w:t>socio-economic, political and demographic situations.</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975B6" w:rsidRPr="004D4589">
        <w:rPr>
          <w:rFonts w:ascii="Garamond" w:hAnsi="Garamond"/>
          <w:szCs w:val="24"/>
        </w:rPr>
        <w:t>A</w:t>
      </w:r>
      <w:r w:rsidR="00E13040" w:rsidRPr="004D4589">
        <w:rPr>
          <w:rFonts w:ascii="Garamond" w:hAnsi="Garamond"/>
          <w:szCs w:val="24"/>
        </w:rPr>
        <w:t>nalyzing</w:t>
      </w:r>
      <w:proofErr w:type="gramEnd"/>
      <w:r w:rsidR="00D25A38" w:rsidRPr="004D4589">
        <w:rPr>
          <w:rFonts w:ascii="Garamond" w:hAnsi="Garamond"/>
          <w:szCs w:val="24"/>
        </w:rPr>
        <w:t xml:space="preserve"> the industry factors such as suppliers, buyers, </w:t>
      </w:r>
      <w:proofErr w:type="spellStart"/>
      <w:r w:rsidR="00D25A38" w:rsidRPr="004D4589">
        <w:rPr>
          <w:rFonts w:ascii="Garamond" w:hAnsi="Garamond"/>
          <w:szCs w:val="24"/>
        </w:rPr>
        <w:t>complementors</w:t>
      </w:r>
      <w:proofErr w:type="spellEnd"/>
      <w:r w:rsidR="00D25A38" w:rsidRPr="004D4589">
        <w:rPr>
          <w:rFonts w:ascii="Garamond" w:hAnsi="Garamond"/>
          <w:szCs w:val="24"/>
        </w:rPr>
        <w:t xml:space="preserve"> and substitutes.</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4D4589">
        <w:rPr>
          <w:rFonts w:ascii="Garamond" w:hAnsi="Garamond"/>
          <w:szCs w:val="24"/>
        </w:rPr>
        <w:t>Determining</w:t>
      </w:r>
      <w:proofErr w:type="gramEnd"/>
      <w:r w:rsidR="00D25A38" w:rsidRPr="004D4589">
        <w:rPr>
          <w:rFonts w:ascii="Garamond" w:hAnsi="Garamond"/>
          <w:szCs w:val="24"/>
        </w:rPr>
        <w:t xml:space="preserve"> the current and future profitability of the industry.</w:t>
      </w:r>
      <w:r w:rsidR="00D25A38" w:rsidRPr="00E36F55">
        <w:rPr>
          <w:rFonts w:ascii="Garamond" w:hAnsi="Garamond"/>
          <w:sz w:val="23"/>
          <w:szCs w:val="23"/>
        </w:rPr>
        <w:t xml:space="preserve">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Researching</w:t>
      </w:r>
      <w:proofErr w:type="gramEnd"/>
      <w:r w:rsidR="00E13040" w:rsidRPr="004D4589">
        <w:rPr>
          <w:rFonts w:ascii="Garamond" w:hAnsi="Garamond"/>
          <w:szCs w:val="24"/>
        </w:rPr>
        <w:t xml:space="preserve"> the</w:t>
      </w:r>
      <w:r w:rsidR="00D25A38" w:rsidRPr="004D4589">
        <w:rPr>
          <w:rFonts w:ascii="Garamond" w:hAnsi="Garamond"/>
          <w:szCs w:val="24"/>
        </w:rPr>
        <w:t xml:space="preserve"> target customer base and consumers’ needs. </w:t>
      </w:r>
    </w:p>
    <w:p w:rsidR="00D25A38" w:rsidRPr="004D4589" w:rsidRDefault="004D4589" w:rsidP="00D25A38">
      <w:pPr>
        <w:ind w:right="18"/>
        <w:rPr>
          <w:rFonts w:ascii="Garamond" w:hAnsi="Garamond"/>
          <w:szCs w:val="24"/>
        </w:rPr>
      </w:pPr>
      <w:proofErr w:type="gramStart"/>
      <w:r w:rsidRPr="004D4589">
        <w:rPr>
          <w:rFonts w:ascii="Garamond" w:hAnsi="Garamond"/>
          <w:sz w:val="32"/>
          <w:szCs w:val="32"/>
        </w:rPr>
        <w:t xml:space="preserve">□ </w:t>
      </w:r>
      <w:r w:rsidR="00E13040" w:rsidRPr="004D4589">
        <w:rPr>
          <w:rFonts w:ascii="Garamond" w:hAnsi="Garamond"/>
          <w:szCs w:val="24"/>
        </w:rPr>
        <w:t>Scanning</w:t>
      </w:r>
      <w:r w:rsidR="00D25A38" w:rsidRPr="004D4589">
        <w:rPr>
          <w:rFonts w:ascii="Garamond" w:hAnsi="Garamond"/>
          <w:szCs w:val="24"/>
        </w:rPr>
        <w:t>, monitor</w:t>
      </w:r>
      <w:r w:rsidR="00E13040" w:rsidRPr="004D4589">
        <w:rPr>
          <w:rFonts w:ascii="Garamond" w:hAnsi="Garamond"/>
          <w:szCs w:val="24"/>
        </w:rPr>
        <w:t>ing</w:t>
      </w:r>
      <w:r w:rsidR="00D25A38" w:rsidRPr="004D4589">
        <w:rPr>
          <w:rFonts w:ascii="Garamond" w:hAnsi="Garamond"/>
          <w:szCs w:val="24"/>
        </w:rPr>
        <w:t>, and forecast</w:t>
      </w:r>
      <w:r w:rsidR="00E13040" w:rsidRPr="004D4589">
        <w:rPr>
          <w:rFonts w:ascii="Garamond" w:hAnsi="Garamond"/>
          <w:szCs w:val="24"/>
        </w:rPr>
        <w:t>ing</w:t>
      </w:r>
      <w:r w:rsidR="00D25A38" w:rsidRPr="004D4589">
        <w:rPr>
          <w:rFonts w:ascii="Garamond" w:hAnsi="Garamond"/>
          <w:szCs w:val="24"/>
        </w:rPr>
        <w:t xml:space="preserve"> the industry trends.</w:t>
      </w:r>
      <w:proofErr w:type="gramEnd"/>
      <w:r w:rsidR="00D25A38" w:rsidRPr="004D4589">
        <w:rPr>
          <w:rFonts w:ascii="Garamond" w:hAnsi="Garamond"/>
          <w:szCs w:val="24"/>
        </w:rPr>
        <w:t xml:space="preserve"> </w:t>
      </w:r>
    </w:p>
    <w:p w:rsidR="00D244AA" w:rsidRPr="00D244AA" w:rsidRDefault="00D244AA" w:rsidP="00D25A38">
      <w:pPr>
        <w:ind w:right="18"/>
        <w:rPr>
          <w:rFonts w:ascii="Garamond" w:hAnsi="Garamond"/>
          <w:b/>
          <w:sz w:val="16"/>
          <w:szCs w:val="16"/>
        </w:rPr>
      </w:pPr>
    </w:p>
    <w:p w:rsidR="00D25A38" w:rsidRPr="004D4589" w:rsidRDefault="00D25A38" w:rsidP="00D25A38">
      <w:pPr>
        <w:ind w:right="18"/>
        <w:rPr>
          <w:rFonts w:ascii="Garamond" w:hAnsi="Garamond"/>
          <w:b/>
          <w:szCs w:val="24"/>
        </w:rPr>
      </w:pPr>
      <w:r w:rsidRPr="004D4589">
        <w:rPr>
          <w:rFonts w:ascii="Garamond" w:hAnsi="Garamond"/>
          <w:b/>
          <w:szCs w:val="24"/>
        </w:rPr>
        <w:t>Internal Analysis:</w:t>
      </w:r>
    </w:p>
    <w:p w:rsidR="00D25A38" w:rsidRPr="004D4589" w:rsidRDefault="004D4589" w:rsidP="00D25A38">
      <w:pPr>
        <w:ind w:right="18"/>
        <w:rPr>
          <w:rFonts w:ascii="Garamond" w:hAnsi="Garamond"/>
          <w:szCs w:val="24"/>
        </w:rPr>
      </w:pPr>
      <w:proofErr w:type="gramStart"/>
      <w:r w:rsidRPr="004D4589">
        <w:rPr>
          <w:rFonts w:ascii="Garamond" w:hAnsi="Garamond"/>
          <w:sz w:val="32"/>
          <w:szCs w:val="32"/>
        </w:rPr>
        <w:t xml:space="preserve">□ </w:t>
      </w:r>
      <w:r w:rsidR="00D25A38" w:rsidRPr="004D4589">
        <w:rPr>
          <w:rFonts w:ascii="Garamond" w:hAnsi="Garamond"/>
          <w:szCs w:val="24"/>
        </w:rPr>
        <w:t>Understand</w:t>
      </w:r>
      <w:r w:rsidR="00E13040" w:rsidRPr="004D4589">
        <w:rPr>
          <w:rFonts w:ascii="Garamond" w:hAnsi="Garamond"/>
          <w:szCs w:val="24"/>
        </w:rPr>
        <w:t>ing</w:t>
      </w:r>
      <w:r w:rsidR="00D25A38" w:rsidRPr="004D4589">
        <w:rPr>
          <w:rFonts w:ascii="Garamond" w:hAnsi="Garamond"/>
          <w:szCs w:val="24"/>
        </w:rPr>
        <w:t xml:space="preserve"> the mission and vision statements of the company.</w:t>
      </w:r>
      <w:proofErr w:type="gramEnd"/>
    </w:p>
    <w:p w:rsidR="00D25A38" w:rsidRPr="004D4589" w:rsidRDefault="004D4589" w:rsidP="00D25A38">
      <w:pPr>
        <w:ind w:right="18"/>
        <w:rPr>
          <w:rFonts w:ascii="Garamond" w:hAnsi="Garamond"/>
          <w:szCs w:val="24"/>
        </w:rPr>
      </w:pPr>
      <w:proofErr w:type="gramStart"/>
      <w:r w:rsidRPr="004D4589">
        <w:rPr>
          <w:rFonts w:ascii="Garamond" w:hAnsi="Garamond"/>
          <w:sz w:val="32"/>
          <w:szCs w:val="32"/>
        </w:rPr>
        <w:t xml:space="preserve">□ </w:t>
      </w:r>
      <w:r w:rsidR="00E13040" w:rsidRPr="004D4589">
        <w:rPr>
          <w:rFonts w:ascii="Garamond" w:hAnsi="Garamond"/>
          <w:szCs w:val="24"/>
        </w:rPr>
        <w:t>Analyzing</w:t>
      </w:r>
      <w:r w:rsidR="00D25A38" w:rsidRPr="004D4589">
        <w:rPr>
          <w:rFonts w:ascii="Garamond" w:hAnsi="Garamond"/>
          <w:szCs w:val="24"/>
        </w:rPr>
        <w:t xml:space="preserve"> the resources, capabilities and core competencies of the firm.</w:t>
      </w:r>
      <w:proofErr w:type="gramEnd"/>
      <w:r w:rsidR="00D25A38" w:rsidRPr="004D4589">
        <w:rPr>
          <w:rFonts w:ascii="Garamond" w:hAnsi="Garamond"/>
          <w:szCs w:val="24"/>
        </w:rPr>
        <w:t xml:space="preserve">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Applying</w:t>
      </w:r>
      <w:proofErr w:type="gramEnd"/>
      <w:r w:rsidR="00D25A38" w:rsidRPr="004D4589">
        <w:rPr>
          <w:rFonts w:ascii="Garamond" w:hAnsi="Garamond"/>
          <w:szCs w:val="24"/>
        </w:rPr>
        <w:t xml:space="preserve"> the value-chain framework to understand the functional competency of the firm.</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E36F55">
        <w:rPr>
          <w:rFonts w:ascii="Garamond" w:hAnsi="Garamond"/>
          <w:sz w:val="23"/>
          <w:szCs w:val="23"/>
        </w:rPr>
        <w:t>Applying</w:t>
      </w:r>
      <w:proofErr w:type="gramEnd"/>
      <w:r w:rsidR="00D25A38" w:rsidRPr="00E36F55">
        <w:rPr>
          <w:rFonts w:ascii="Garamond" w:hAnsi="Garamond"/>
          <w:sz w:val="23"/>
          <w:szCs w:val="23"/>
        </w:rPr>
        <w:t xml:space="preserve"> the Value-Price-Cost framework to examine the firm’s value added. </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4D4589">
        <w:rPr>
          <w:rFonts w:ascii="Garamond" w:hAnsi="Garamond"/>
          <w:szCs w:val="24"/>
        </w:rPr>
        <w:t>Examining</w:t>
      </w:r>
      <w:proofErr w:type="gramEnd"/>
      <w:r w:rsidR="00D25A38" w:rsidRPr="004D4589">
        <w:rPr>
          <w:rFonts w:ascii="Garamond" w:hAnsi="Garamond"/>
          <w:szCs w:val="24"/>
        </w:rPr>
        <w:t xml:space="preserve"> if the firm has sustainable competitive advantage.</w:t>
      </w:r>
    </w:p>
    <w:p w:rsidR="00D244AA" w:rsidRPr="00D244AA" w:rsidRDefault="00D244AA" w:rsidP="00D25A38">
      <w:pPr>
        <w:ind w:right="18"/>
        <w:rPr>
          <w:rFonts w:ascii="Garamond" w:hAnsi="Garamond"/>
          <w:b/>
          <w:sz w:val="16"/>
          <w:szCs w:val="16"/>
        </w:rPr>
      </w:pPr>
    </w:p>
    <w:p w:rsidR="00D25A38" w:rsidRPr="004D4589" w:rsidRDefault="00D25A38" w:rsidP="00D25A38">
      <w:pPr>
        <w:ind w:right="18"/>
        <w:rPr>
          <w:rFonts w:ascii="Garamond" w:hAnsi="Garamond"/>
          <w:b/>
          <w:szCs w:val="24"/>
        </w:rPr>
      </w:pPr>
      <w:r w:rsidRPr="004D4589">
        <w:rPr>
          <w:rFonts w:ascii="Garamond" w:hAnsi="Garamond"/>
          <w:b/>
          <w:szCs w:val="24"/>
        </w:rPr>
        <w:t>Competitive Positioning:</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Identifying</w:t>
      </w:r>
      <w:proofErr w:type="gramEnd"/>
      <w:r w:rsidR="00D25A38" w:rsidRPr="004D4589">
        <w:rPr>
          <w:rFonts w:ascii="Garamond" w:hAnsi="Garamond"/>
          <w:szCs w:val="24"/>
        </w:rPr>
        <w:t xml:space="preserve"> the business-level strategy of the given company (cost vs. differentiation).</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4D4589">
        <w:rPr>
          <w:rFonts w:ascii="Garamond" w:hAnsi="Garamond"/>
          <w:szCs w:val="24"/>
        </w:rPr>
        <w:t>Identifying</w:t>
      </w:r>
      <w:proofErr w:type="gramEnd"/>
      <w:r w:rsidR="00D25A38" w:rsidRPr="004D4589">
        <w:rPr>
          <w:rFonts w:ascii="Garamond" w:hAnsi="Garamond"/>
          <w:szCs w:val="24"/>
        </w:rPr>
        <w:t xml:space="preserve"> the corporate-level strategy of the given company (levels and means of diversification).</w:t>
      </w:r>
      <w:r w:rsidR="00D25A38" w:rsidRPr="00E36F55">
        <w:rPr>
          <w:rFonts w:ascii="Garamond" w:hAnsi="Garamond"/>
          <w:sz w:val="23"/>
          <w:szCs w:val="23"/>
        </w:rPr>
        <w:t xml:space="preserve">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r w:rsidR="00D25A38" w:rsidRPr="004D4589">
        <w:rPr>
          <w:rFonts w:ascii="Garamond" w:hAnsi="Garamond"/>
          <w:szCs w:val="24"/>
        </w:rPr>
        <w:t>Learn how the firm implements the business</w:t>
      </w:r>
      <w:r w:rsidR="00E13040" w:rsidRPr="004D4589">
        <w:rPr>
          <w:rFonts w:ascii="Garamond" w:hAnsi="Garamond"/>
          <w:szCs w:val="24"/>
        </w:rPr>
        <w:t>-</w:t>
      </w:r>
      <w:r w:rsidR="00D25A38" w:rsidRPr="004D4589">
        <w:rPr>
          <w:rFonts w:ascii="Garamond" w:hAnsi="Garamond"/>
          <w:szCs w:val="24"/>
        </w:rPr>
        <w:t xml:space="preserve">level or corporate-level strategy.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r w:rsidR="00E13040" w:rsidRPr="004D4589">
        <w:rPr>
          <w:rFonts w:ascii="Garamond" w:hAnsi="Garamond"/>
          <w:szCs w:val="24"/>
        </w:rPr>
        <w:t>Examine</w:t>
      </w:r>
      <w:r w:rsidR="00D25A38" w:rsidRPr="004D4589">
        <w:rPr>
          <w:rFonts w:ascii="Garamond" w:hAnsi="Garamond"/>
          <w:szCs w:val="24"/>
        </w:rPr>
        <w:t xml:space="preserve"> how the firm reacts to the actions of its rivals.</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r w:rsidR="00E13040" w:rsidRPr="004D4589">
        <w:rPr>
          <w:rFonts w:ascii="Garamond" w:hAnsi="Garamond"/>
          <w:szCs w:val="24"/>
        </w:rPr>
        <w:t>Examine</w:t>
      </w:r>
      <w:r w:rsidR="00D25A38" w:rsidRPr="004D4589">
        <w:rPr>
          <w:rFonts w:ascii="Garamond" w:hAnsi="Garamond"/>
          <w:szCs w:val="24"/>
        </w:rPr>
        <w:t xml:space="preserve"> whether the firm is a first-mover, second-mover or a late mover.</w:t>
      </w:r>
    </w:p>
    <w:p w:rsidR="00D244AA" w:rsidRPr="00D244AA" w:rsidRDefault="00D244AA" w:rsidP="00D25A38">
      <w:pPr>
        <w:ind w:right="18"/>
        <w:rPr>
          <w:rFonts w:ascii="Garamond" w:hAnsi="Garamond"/>
          <w:b/>
          <w:sz w:val="16"/>
          <w:szCs w:val="16"/>
        </w:rPr>
      </w:pPr>
    </w:p>
    <w:p w:rsidR="00D25A38" w:rsidRPr="004D4589" w:rsidRDefault="00D25A38" w:rsidP="00D25A38">
      <w:pPr>
        <w:ind w:right="18"/>
        <w:rPr>
          <w:rFonts w:ascii="Garamond" w:hAnsi="Garamond"/>
          <w:b/>
          <w:szCs w:val="24"/>
        </w:rPr>
      </w:pPr>
      <w:r w:rsidRPr="004D4589">
        <w:rPr>
          <w:rFonts w:ascii="Garamond" w:hAnsi="Garamond"/>
          <w:b/>
          <w:szCs w:val="24"/>
        </w:rPr>
        <w:t>Global Strategy:</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4D4589">
        <w:rPr>
          <w:rFonts w:ascii="Garamond" w:hAnsi="Garamond"/>
          <w:szCs w:val="24"/>
        </w:rPr>
        <w:t>Researching</w:t>
      </w:r>
      <w:proofErr w:type="gramEnd"/>
      <w:r w:rsidR="00D25A38" w:rsidRPr="004D4589">
        <w:rPr>
          <w:rFonts w:ascii="Garamond" w:hAnsi="Garamond"/>
          <w:szCs w:val="24"/>
        </w:rPr>
        <w:t xml:space="preserve"> the strategy used for global expansion.</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Evaluating</w:t>
      </w:r>
      <w:proofErr w:type="gramEnd"/>
      <w:r w:rsidR="00D25A38" w:rsidRPr="004D4589">
        <w:rPr>
          <w:rFonts w:ascii="Garamond" w:hAnsi="Garamond"/>
          <w:szCs w:val="24"/>
        </w:rPr>
        <w:t xml:space="preserve"> the differences in customers’ needs in different countries. </w:t>
      </w:r>
    </w:p>
    <w:p w:rsidR="00D25A38" w:rsidRPr="00E36F55" w:rsidRDefault="004D4589" w:rsidP="00D25A38">
      <w:pPr>
        <w:ind w:right="18"/>
        <w:rPr>
          <w:rFonts w:ascii="Garamond" w:hAnsi="Garamond"/>
          <w:sz w:val="23"/>
          <w:szCs w:val="23"/>
        </w:rPr>
      </w:pPr>
      <w:r w:rsidRPr="004D4589">
        <w:rPr>
          <w:rFonts w:ascii="Garamond" w:hAnsi="Garamond"/>
          <w:sz w:val="32"/>
          <w:szCs w:val="32"/>
        </w:rPr>
        <w:t xml:space="preserve">□ </w:t>
      </w:r>
      <w:proofErr w:type="gramStart"/>
      <w:r w:rsidR="00E13040" w:rsidRPr="004D4589">
        <w:rPr>
          <w:rFonts w:ascii="Garamond" w:hAnsi="Garamond"/>
          <w:szCs w:val="24"/>
        </w:rPr>
        <w:t>Identifying</w:t>
      </w:r>
      <w:proofErr w:type="gramEnd"/>
      <w:r w:rsidR="00D25A38" w:rsidRPr="004D4589">
        <w:rPr>
          <w:rFonts w:ascii="Garamond" w:hAnsi="Garamond"/>
          <w:szCs w:val="24"/>
        </w:rPr>
        <w:t xml:space="preserve"> the best means to meet these different needs.</w:t>
      </w:r>
      <w:r w:rsidR="00D25A38" w:rsidRPr="00E36F55">
        <w:rPr>
          <w:rFonts w:ascii="Garamond" w:hAnsi="Garamond"/>
          <w:sz w:val="23"/>
          <w:szCs w:val="23"/>
        </w:rPr>
        <w:t xml:space="preserve">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Evaluating</w:t>
      </w:r>
      <w:proofErr w:type="gramEnd"/>
      <w:r w:rsidR="00D25A38" w:rsidRPr="004D4589">
        <w:rPr>
          <w:rFonts w:ascii="Garamond" w:hAnsi="Garamond"/>
          <w:szCs w:val="24"/>
        </w:rPr>
        <w:t xml:space="preserve"> the organizational structure used to implement the global strategy.</w:t>
      </w:r>
    </w:p>
    <w:p w:rsidR="00D244AA" w:rsidRDefault="00D244AA" w:rsidP="00D25A38">
      <w:pPr>
        <w:ind w:right="18"/>
        <w:rPr>
          <w:rFonts w:ascii="Garamond" w:hAnsi="Garamond"/>
          <w:b/>
          <w:sz w:val="16"/>
          <w:szCs w:val="16"/>
        </w:rPr>
      </w:pPr>
    </w:p>
    <w:p w:rsidR="00D244AA" w:rsidRDefault="00D244AA" w:rsidP="00D25A38">
      <w:pPr>
        <w:ind w:right="18"/>
        <w:rPr>
          <w:rFonts w:ascii="Garamond" w:hAnsi="Garamond"/>
          <w:b/>
          <w:sz w:val="16"/>
          <w:szCs w:val="16"/>
        </w:rPr>
      </w:pPr>
    </w:p>
    <w:p w:rsidR="00D244AA" w:rsidRDefault="00D244AA" w:rsidP="00D25A38">
      <w:pPr>
        <w:ind w:right="18"/>
        <w:rPr>
          <w:rFonts w:ascii="Garamond" w:hAnsi="Garamond"/>
          <w:b/>
          <w:sz w:val="16"/>
          <w:szCs w:val="16"/>
        </w:rPr>
      </w:pPr>
    </w:p>
    <w:p w:rsidR="00D244AA" w:rsidRPr="00D244AA" w:rsidRDefault="00D244AA" w:rsidP="00D25A38">
      <w:pPr>
        <w:ind w:right="18"/>
        <w:rPr>
          <w:rFonts w:ascii="Garamond" w:hAnsi="Garamond"/>
          <w:b/>
          <w:sz w:val="16"/>
          <w:szCs w:val="16"/>
        </w:rPr>
      </w:pPr>
    </w:p>
    <w:p w:rsidR="00EC3D5C" w:rsidRDefault="00EC3D5C" w:rsidP="00D25A38">
      <w:pPr>
        <w:ind w:right="18"/>
        <w:rPr>
          <w:rFonts w:ascii="Garamond" w:hAnsi="Garamond"/>
          <w:b/>
          <w:szCs w:val="24"/>
        </w:rPr>
      </w:pPr>
    </w:p>
    <w:p w:rsidR="00D25A38" w:rsidRPr="004D4589" w:rsidRDefault="00D25A38" w:rsidP="00D25A38">
      <w:pPr>
        <w:ind w:right="18"/>
        <w:rPr>
          <w:rFonts w:ascii="Garamond" w:hAnsi="Garamond"/>
          <w:b/>
          <w:szCs w:val="24"/>
        </w:rPr>
      </w:pPr>
      <w:r w:rsidRPr="004D4589">
        <w:rPr>
          <w:rFonts w:ascii="Garamond" w:hAnsi="Garamond"/>
          <w:b/>
          <w:szCs w:val="24"/>
        </w:rPr>
        <w:lastRenderedPageBreak/>
        <w:t>Other:</w:t>
      </w:r>
    </w:p>
    <w:p w:rsidR="00E975B6" w:rsidRPr="004D4589" w:rsidRDefault="004D4589" w:rsidP="00D25A38">
      <w:pPr>
        <w:ind w:right="18"/>
        <w:rPr>
          <w:rFonts w:ascii="Garamond" w:hAnsi="Garamond"/>
          <w:szCs w:val="24"/>
        </w:rPr>
      </w:pPr>
      <w:r w:rsidRPr="004D4589">
        <w:rPr>
          <w:rFonts w:ascii="Garamond" w:hAnsi="Garamond"/>
          <w:sz w:val="32"/>
          <w:szCs w:val="32"/>
        </w:rPr>
        <w:t xml:space="preserve">□ </w:t>
      </w:r>
      <w:r w:rsidR="00E13040" w:rsidRPr="004D4589">
        <w:rPr>
          <w:rFonts w:ascii="Garamond" w:hAnsi="Garamond"/>
          <w:szCs w:val="24"/>
        </w:rPr>
        <w:t xml:space="preserve">Researching </w:t>
      </w:r>
      <w:r w:rsidR="00D25A38" w:rsidRPr="004D4589">
        <w:rPr>
          <w:rFonts w:ascii="Garamond" w:hAnsi="Garamond"/>
          <w:szCs w:val="24"/>
        </w:rPr>
        <w:t xml:space="preserve">ways in which the firm creates effective governance (examining board-of-directors, compensation </w:t>
      </w:r>
    </w:p>
    <w:p w:rsidR="00D25A38" w:rsidRPr="004D4589" w:rsidRDefault="00D25A38" w:rsidP="00D25A38">
      <w:pPr>
        <w:ind w:right="18"/>
        <w:rPr>
          <w:rFonts w:ascii="Garamond" w:hAnsi="Garamond"/>
          <w:szCs w:val="24"/>
        </w:rPr>
      </w:pPr>
      <w:proofErr w:type="gramStart"/>
      <w:r w:rsidRPr="004D4589">
        <w:rPr>
          <w:rFonts w:ascii="Garamond" w:hAnsi="Garamond"/>
          <w:szCs w:val="24"/>
        </w:rPr>
        <w:t>issues</w:t>
      </w:r>
      <w:proofErr w:type="gramEnd"/>
      <w:r w:rsidRPr="004D4589">
        <w:rPr>
          <w:rFonts w:ascii="Garamond" w:hAnsi="Garamond"/>
          <w:szCs w:val="24"/>
        </w:rPr>
        <w:t xml:space="preserve">, etc.). </w:t>
      </w:r>
    </w:p>
    <w:p w:rsidR="00D25A38" w:rsidRPr="004D4589" w:rsidRDefault="004D4589" w:rsidP="00D25A38">
      <w:pPr>
        <w:ind w:right="18"/>
        <w:rPr>
          <w:rFonts w:ascii="Garamond" w:hAnsi="Garamond"/>
          <w:szCs w:val="24"/>
        </w:rPr>
      </w:pPr>
      <w:r w:rsidRPr="004D4589">
        <w:rPr>
          <w:rFonts w:ascii="Garamond" w:hAnsi="Garamond"/>
          <w:sz w:val="32"/>
          <w:szCs w:val="32"/>
        </w:rPr>
        <w:t xml:space="preserve">□ </w:t>
      </w:r>
      <w:proofErr w:type="gramStart"/>
      <w:r w:rsidR="00E13040" w:rsidRPr="004D4589">
        <w:rPr>
          <w:rFonts w:ascii="Garamond" w:hAnsi="Garamond"/>
          <w:szCs w:val="24"/>
        </w:rPr>
        <w:t>Researching</w:t>
      </w:r>
      <w:proofErr w:type="gramEnd"/>
      <w:r w:rsidR="00D25A38" w:rsidRPr="004D4589">
        <w:rPr>
          <w:rFonts w:ascii="Garamond" w:hAnsi="Garamond"/>
          <w:szCs w:val="24"/>
        </w:rPr>
        <w:t xml:space="preserve"> the organization’s structure and evaluat</w:t>
      </w:r>
      <w:r w:rsidR="00E13040" w:rsidRPr="004D4589">
        <w:rPr>
          <w:rFonts w:ascii="Garamond" w:hAnsi="Garamond"/>
          <w:szCs w:val="24"/>
        </w:rPr>
        <w:t>ing</w:t>
      </w:r>
      <w:r w:rsidR="00D25A38" w:rsidRPr="004D4589">
        <w:rPr>
          <w:rFonts w:ascii="Garamond" w:hAnsi="Garamond"/>
          <w:szCs w:val="24"/>
        </w:rPr>
        <w:t xml:space="preserve"> if the structure meets the demands of the strategy.</w:t>
      </w:r>
    </w:p>
    <w:p w:rsidR="00E975B6" w:rsidRPr="004D4589" w:rsidRDefault="004D4589" w:rsidP="00D25A38">
      <w:pPr>
        <w:ind w:right="18"/>
        <w:rPr>
          <w:rFonts w:ascii="Garamond" w:hAnsi="Garamond"/>
          <w:szCs w:val="24"/>
        </w:rPr>
      </w:pPr>
      <w:r w:rsidRPr="004D4589">
        <w:rPr>
          <w:rFonts w:ascii="Garamond" w:hAnsi="Garamond"/>
          <w:sz w:val="32"/>
          <w:szCs w:val="32"/>
        </w:rPr>
        <w:t xml:space="preserve">□ </w:t>
      </w:r>
      <w:r w:rsidR="00E13040" w:rsidRPr="004D4589">
        <w:rPr>
          <w:rFonts w:ascii="Garamond" w:hAnsi="Garamond"/>
          <w:szCs w:val="24"/>
        </w:rPr>
        <w:t>E</w:t>
      </w:r>
      <w:r w:rsidR="00D25A38" w:rsidRPr="004D4589">
        <w:rPr>
          <w:rFonts w:ascii="Garamond" w:hAnsi="Garamond"/>
          <w:szCs w:val="24"/>
        </w:rPr>
        <w:t xml:space="preserve">valuating the financial ratios to understand firm performance (examine income statement, balance sheet and </w:t>
      </w:r>
    </w:p>
    <w:p w:rsidR="00D25A38" w:rsidRPr="004D4589" w:rsidRDefault="00D25A38" w:rsidP="00D25A38">
      <w:pPr>
        <w:ind w:right="18"/>
        <w:rPr>
          <w:rFonts w:ascii="Garamond" w:hAnsi="Garamond"/>
          <w:szCs w:val="24"/>
        </w:rPr>
      </w:pPr>
      <w:proofErr w:type="gramStart"/>
      <w:r w:rsidRPr="004D4589">
        <w:rPr>
          <w:rFonts w:ascii="Garamond" w:hAnsi="Garamond"/>
          <w:szCs w:val="24"/>
        </w:rPr>
        <w:t>cash-flow</w:t>
      </w:r>
      <w:proofErr w:type="gramEnd"/>
      <w:r w:rsidRPr="004D4589">
        <w:rPr>
          <w:rFonts w:ascii="Garamond" w:hAnsi="Garamond"/>
          <w:szCs w:val="24"/>
        </w:rPr>
        <w:t xml:space="preserve"> statements). </w:t>
      </w:r>
    </w:p>
    <w:p w:rsidR="00D25A38" w:rsidRPr="00E36F55" w:rsidRDefault="004D4589" w:rsidP="00D25A38">
      <w:pPr>
        <w:ind w:right="18"/>
        <w:rPr>
          <w:rFonts w:ascii="Garamond" w:hAnsi="Garamond"/>
          <w:sz w:val="23"/>
          <w:szCs w:val="23"/>
        </w:rPr>
      </w:pPr>
      <w:proofErr w:type="gramStart"/>
      <w:r w:rsidRPr="004D4589">
        <w:rPr>
          <w:rFonts w:ascii="Garamond" w:hAnsi="Garamond"/>
          <w:sz w:val="32"/>
          <w:szCs w:val="32"/>
        </w:rPr>
        <w:t xml:space="preserve">□ </w:t>
      </w:r>
      <w:r w:rsidR="00E13040" w:rsidRPr="004D4589">
        <w:rPr>
          <w:rFonts w:ascii="Garamond" w:hAnsi="Garamond"/>
          <w:szCs w:val="24"/>
        </w:rPr>
        <w:t xml:space="preserve">Developing </w:t>
      </w:r>
      <w:r w:rsidR="00D25A38" w:rsidRPr="004D4589">
        <w:rPr>
          <w:rFonts w:ascii="Garamond" w:hAnsi="Garamond"/>
          <w:szCs w:val="24"/>
        </w:rPr>
        <w:t>alternatives for the firm’s strategy.</w:t>
      </w:r>
      <w:proofErr w:type="gramEnd"/>
      <w:r w:rsidR="00D25A38" w:rsidRPr="00E36F55">
        <w:rPr>
          <w:rFonts w:ascii="Garamond" w:hAnsi="Garamond"/>
          <w:sz w:val="23"/>
          <w:szCs w:val="23"/>
        </w:rPr>
        <w:t xml:space="preserve"> </w:t>
      </w:r>
    </w:p>
    <w:p w:rsidR="00E13040" w:rsidRDefault="00E13040" w:rsidP="00D25A38">
      <w:pPr>
        <w:ind w:right="18"/>
        <w:rPr>
          <w:rFonts w:ascii="Garamond" w:hAnsi="Garamond"/>
          <w:b/>
        </w:rPr>
      </w:pPr>
    </w:p>
    <w:p w:rsidR="004D4589" w:rsidRDefault="004D4589" w:rsidP="004D4589">
      <w:pPr>
        <w:ind w:right="18"/>
        <w:rPr>
          <w:rFonts w:ascii="Garamond" w:hAnsi="Garamond"/>
          <w:b/>
          <w:szCs w:val="24"/>
        </w:rPr>
      </w:pPr>
    </w:p>
    <w:p w:rsidR="004D4589" w:rsidRDefault="004D4589" w:rsidP="004D4589">
      <w:pPr>
        <w:ind w:right="18"/>
        <w:rPr>
          <w:rFonts w:ascii="Garamond" w:hAnsi="Garamond"/>
          <w:b/>
          <w:szCs w:val="24"/>
        </w:rPr>
      </w:pPr>
      <w:r>
        <w:rPr>
          <w:rFonts w:ascii="Garamond" w:hAnsi="Garamond"/>
          <w:b/>
          <w:szCs w:val="24"/>
        </w:rPr>
        <w:t>_______________________________________Faculty Signature ____________________ Date</w:t>
      </w:r>
    </w:p>
    <w:p w:rsidR="004D4589" w:rsidRDefault="004D4589" w:rsidP="004D4589">
      <w:pPr>
        <w:ind w:right="18"/>
        <w:rPr>
          <w:rFonts w:ascii="Garamond" w:hAnsi="Garamond"/>
          <w:b/>
          <w:szCs w:val="24"/>
        </w:rPr>
      </w:pPr>
    </w:p>
    <w:p w:rsidR="004D4589" w:rsidRDefault="004D4589" w:rsidP="004D4589">
      <w:pPr>
        <w:ind w:right="18"/>
        <w:rPr>
          <w:rFonts w:ascii="Garamond" w:hAnsi="Garamond"/>
          <w:b/>
          <w:szCs w:val="24"/>
        </w:rPr>
      </w:pPr>
      <w:r>
        <w:rPr>
          <w:rFonts w:ascii="Garamond" w:hAnsi="Garamond"/>
          <w:b/>
          <w:szCs w:val="24"/>
        </w:rPr>
        <w:t>_______________________________________Faculty Name (Print)</w:t>
      </w:r>
    </w:p>
    <w:p w:rsidR="00E13040" w:rsidRDefault="00E13040" w:rsidP="004D4589">
      <w:pPr>
        <w:ind w:right="18"/>
        <w:rPr>
          <w:rFonts w:ascii="Garamond" w:hAnsi="Garamond"/>
          <w:b/>
        </w:rPr>
      </w:pPr>
    </w:p>
    <w:sectPr w:rsidR="00E13040" w:rsidSect="00173D62">
      <w:headerReference w:type="default" r:id="rId10"/>
      <w:footerReference w:type="default" r:id="rId11"/>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54" w:rsidRDefault="00985754" w:rsidP="00046A0F">
      <w:r>
        <w:separator/>
      </w:r>
    </w:p>
  </w:endnote>
  <w:endnote w:type="continuationSeparator" w:id="0">
    <w:p w:rsidR="00985754" w:rsidRDefault="00985754"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54" w:rsidRDefault="00985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54" w:rsidRDefault="00985754" w:rsidP="00046A0F">
      <w:r>
        <w:separator/>
      </w:r>
    </w:p>
  </w:footnote>
  <w:footnote w:type="continuationSeparator" w:id="0">
    <w:p w:rsidR="00985754" w:rsidRDefault="00985754" w:rsidP="0004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54" w:rsidRDefault="00985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46A0F"/>
    <w:rsid w:val="00052758"/>
    <w:rsid w:val="0006232E"/>
    <w:rsid w:val="00062545"/>
    <w:rsid w:val="0010636C"/>
    <w:rsid w:val="001154EF"/>
    <w:rsid w:val="00156EA8"/>
    <w:rsid w:val="00173D62"/>
    <w:rsid w:val="001C02D2"/>
    <w:rsid w:val="001E2552"/>
    <w:rsid w:val="002D2215"/>
    <w:rsid w:val="00321F71"/>
    <w:rsid w:val="003815AD"/>
    <w:rsid w:val="003A39B1"/>
    <w:rsid w:val="003D6627"/>
    <w:rsid w:val="00410469"/>
    <w:rsid w:val="00410E40"/>
    <w:rsid w:val="00414C17"/>
    <w:rsid w:val="00446E8D"/>
    <w:rsid w:val="00453A1E"/>
    <w:rsid w:val="00480115"/>
    <w:rsid w:val="004B0ADF"/>
    <w:rsid w:val="004D4589"/>
    <w:rsid w:val="005026E4"/>
    <w:rsid w:val="00536875"/>
    <w:rsid w:val="00587C09"/>
    <w:rsid w:val="005A5007"/>
    <w:rsid w:val="005B5082"/>
    <w:rsid w:val="00640433"/>
    <w:rsid w:val="00756E09"/>
    <w:rsid w:val="007D750F"/>
    <w:rsid w:val="00930ECE"/>
    <w:rsid w:val="00976CBB"/>
    <w:rsid w:val="00985754"/>
    <w:rsid w:val="009D6338"/>
    <w:rsid w:val="00A57AD3"/>
    <w:rsid w:val="00A96023"/>
    <w:rsid w:val="00B4773E"/>
    <w:rsid w:val="00BB12F3"/>
    <w:rsid w:val="00C745C5"/>
    <w:rsid w:val="00C771A9"/>
    <w:rsid w:val="00CB171F"/>
    <w:rsid w:val="00CB551C"/>
    <w:rsid w:val="00D14778"/>
    <w:rsid w:val="00D244AA"/>
    <w:rsid w:val="00D25A38"/>
    <w:rsid w:val="00D645C2"/>
    <w:rsid w:val="00E13040"/>
    <w:rsid w:val="00E22A68"/>
    <w:rsid w:val="00E36F55"/>
    <w:rsid w:val="00E762BD"/>
    <w:rsid w:val="00E95346"/>
    <w:rsid w:val="00E975B6"/>
    <w:rsid w:val="00EA4A79"/>
    <w:rsid w:val="00EC3D5C"/>
    <w:rsid w:val="00EE01C6"/>
    <w:rsid w:val="00F166B8"/>
    <w:rsid w:val="00F6707B"/>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4D4589"/>
    <w:rPr>
      <w:rFonts w:ascii="Tahoma" w:hAnsi="Tahoma" w:cs="Tahoma"/>
      <w:sz w:val="16"/>
      <w:szCs w:val="16"/>
    </w:rPr>
  </w:style>
  <w:style w:type="character" w:customStyle="1" w:styleId="BalloonTextChar">
    <w:name w:val="Balloon Text Char"/>
    <w:basedOn w:val="DefaultParagraphFont"/>
    <w:link w:val="BalloonText"/>
    <w:uiPriority w:val="99"/>
    <w:semiHidden/>
    <w:rsid w:val="004D45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4D4589"/>
    <w:rPr>
      <w:rFonts w:ascii="Tahoma" w:hAnsi="Tahoma" w:cs="Tahoma"/>
      <w:sz w:val="16"/>
      <w:szCs w:val="16"/>
    </w:rPr>
  </w:style>
  <w:style w:type="character" w:customStyle="1" w:styleId="BalloonTextChar">
    <w:name w:val="Balloon Text Char"/>
    <w:basedOn w:val="DefaultParagraphFont"/>
    <w:link w:val="BalloonText"/>
    <w:uiPriority w:val="99"/>
    <w:semiHidden/>
    <w:rsid w:val="004D45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54890">
      <w:bodyDiv w:val="1"/>
      <w:marLeft w:val="60"/>
      <w:marRight w:val="60"/>
      <w:marTop w:val="60"/>
      <w:marBottom w:val="15"/>
      <w:divBdr>
        <w:top w:val="none" w:sz="0" w:space="0" w:color="auto"/>
        <w:left w:val="none" w:sz="0" w:space="0" w:color="auto"/>
        <w:bottom w:val="none" w:sz="0" w:space="0" w:color="auto"/>
        <w:right w:val="none" w:sz="0" w:space="0" w:color="auto"/>
      </w:divBdr>
      <w:divsChild>
        <w:div w:id="126067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6ED70-7E72-49CC-8A95-DCC63584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2010-03-08T18:32:00Z</cp:lastPrinted>
  <dcterms:created xsi:type="dcterms:W3CDTF">2014-05-21T18:03:00Z</dcterms:created>
  <dcterms:modified xsi:type="dcterms:W3CDTF">2014-05-21T18:03:00Z</dcterms:modified>
</cp:coreProperties>
</file>