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0856" w14:textId="6A4A0A95" w:rsidR="00306820" w:rsidRPr="00EF659F" w:rsidRDefault="00306820" w:rsidP="00EF659F"/>
    <w:p w14:paraId="5DB385AF" w14:textId="122BC1F5" w:rsidR="00306820" w:rsidRDefault="00306820" w:rsidP="003D0E4C">
      <w:pPr>
        <w:tabs>
          <w:tab w:val="center" w:pos="4968"/>
        </w:tabs>
        <w:suppressAutoHyphens/>
        <w:spacing w:line="240" w:lineRule="atLeast"/>
        <w:jc w:val="center"/>
        <w:rPr>
          <w:rFonts w:ascii="Times New Roman" w:hAnsi="Times New Roman" w:cs="Times New Roman"/>
        </w:rPr>
      </w:pPr>
      <w:r>
        <w:rPr>
          <w:rFonts w:ascii="Times New Roman" w:hAnsi="Times New Roman" w:cs="Times New Roman"/>
        </w:rPr>
        <w:t>Environmental Psychology</w:t>
      </w:r>
      <w:r>
        <w:rPr>
          <w:rFonts w:ascii="Times New Roman" w:hAnsi="Times New Roman" w:cs="Times New Roman"/>
        </w:rPr>
        <w:fldChar w:fldCharType="begin"/>
      </w:r>
      <w:r>
        <w:rPr>
          <w:rFonts w:ascii="Times New Roman" w:hAnsi="Times New Roman" w:cs="Times New Roman"/>
        </w:rPr>
        <w:instrText xml:space="preserve">PRIVATE </w:instrText>
      </w:r>
      <w:r>
        <w:rPr>
          <w:rFonts w:ascii="Times New Roman" w:hAnsi="Times New Roman" w:cs="Times New Roman"/>
        </w:rPr>
        <w:fldChar w:fldCharType="end"/>
      </w:r>
    </w:p>
    <w:p w14:paraId="3074642B" w14:textId="08AD73F6" w:rsidR="00163809" w:rsidRDefault="00163809" w:rsidP="00163809">
      <w:pPr>
        <w:tabs>
          <w:tab w:val="center" w:pos="4968"/>
        </w:tabs>
        <w:suppressAutoHyphens/>
        <w:spacing w:line="240" w:lineRule="atLeast"/>
        <w:jc w:val="center"/>
      </w:pPr>
      <w:r>
        <w:t>(PSY 362)</w:t>
      </w:r>
    </w:p>
    <w:p w14:paraId="7C33A3CD" w14:textId="6C2708B7" w:rsidR="00163809" w:rsidRDefault="00163809" w:rsidP="00163809">
      <w:pPr>
        <w:tabs>
          <w:tab w:val="center" w:pos="4968"/>
        </w:tabs>
        <w:suppressAutoHyphens/>
        <w:spacing w:line="240" w:lineRule="atLeast"/>
        <w:jc w:val="center"/>
      </w:pPr>
      <w:r>
        <w:t>Tuesdays (</w:t>
      </w:r>
      <w:r w:rsidR="00865769">
        <w:t>8:30</w:t>
      </w:r>
      <w:r>
        <w:t>–</w:t>
      </w:r>
      <w:r w:rsidR="00865769">
        <w:t>9:45</w:t>
      </w:r>
      <w:r w:rsidR="00874D8E">
        <w:t>)</w:t>
      </w:r>
    </w:p>
    <w:p w14:paraId="641FFC09" w14:textId="64E3A782" w:rsidR="00163809" w:rsidRDefault="00874D8E" w:rsidP="00163809">
      <w:pPr>
        <w:tabs>
          <w:tab w:val="center" w:pos="4968"/>
        </w:tabs>
        <w:suppressAutoHyphens/>
        <w:spacing w:line="240" w:lineRule="atLeast"/>
        <w:jc w:val="center"/>
      </w:pPr>
      <w:r>
        <w:t xml:space="preserve">ASH </w:t>
      </w:r>
      <w:r w:rsidR="00865769">
        <w:t>2</w:t>
      </w:r>
      <w:r>
        <w:t>310</w:t>
      </w:r>
    </w:p>
    <w:p w14:paraId="2D464BBA" w14:textId="77777777" w:rsidR="006E4708" w:rsidRDefault="006E4708" w:rsidP="00306820">
      <w:pPr>
        <w:tabs>
          <w:tab w:val="left" w:pos="-720"/>
        </w:tabs>
        <w:suppressAutoHyphens/>
        <w:spacing w:line="240" w:lineRule="atLeast"/>
        <w:rPr>
          <w:rFonts w:ascii="Times New Roman" w:hAnsi="Times New Roman" w:cs="Times New Roman"/>
        </w:rPr>
      </w:pPr>
    </w:p>
    <w:p w14:paraId="591E285E" w14:textId="46860778" w:rsidR="00306820" w:rsidRDefault="00306820" w:rsidP="00306820">
      <w:pPr>
        <w:tabs>
          <w:tab w:val="left" w:pos="-720"/>
        </w:tabs>
        <w:suppressAutoHyphens/>
        <w:spacing w:line="240" w:lineRule="atLeast"/>
        <w:rPr>
          <w:rFonts w:ascii="Times New Roman" w:hAnsi="Times New Roman" w:cs="Times New Roman"/>
        </w:rPr>
      </w:pPr>
      <w:r w:rsidRPr="00134E7E">
        <w:rPr>
          <w:rFonts w:ascii="Times New Roman" w:hAnsi="Times New Roman" w:cs="Times New Roman"/>
          <w:b/>
        </w:rPr>
        <w:t>Instructor</w:t>
      </w:r>
      <w:r>
        <w:rPr>
          <w:rFonts w:ascii="Times New Roman" w:hAnsi="Times New Roman" w:cs="Times New Roman"/>
        </w:rPr>
        <w:t xml:space="preserve">: Prof. </w:t>
      </w:r>
      <w:proofErr w:type="spellStart"/>
      <w:r>
        <w:rPr>
          <w:rFonts w:ascii="Times New Roman" w:hAnsi="Times New Roman" w:cs="Times New Roman"/>
        </w:rPr>
        <w:t>Eaaron</w:t>
      </w:r>
      <w:proofErr w:type="spellEnd"/>
      <w:r>
        <w:rPr>
          <w:rFonts w:ascii="Times New Roman" w:hAnsi="Times New Roman" w:cs="Times New Roman"/>
        </w:rPr>
        <w:t xml:space="preserve"> Henderson-King </w:t>
      </w:r>
    </w:p>
    <w:p w14:paraId="74FF748A" w14:textId="77777777" w:rsidR="00306820" w:rsidRDefault="00306820" w:rsidP="00306820">
      <w:pPr>
        <w:tabs>
          <w:tab w:val="left" w:pos="-720"/>
        </w:tabs>
        <w:suppressAutoHyphens/>
        <w:spacing w:line="240" w:lineRule="atLeas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e-mail:henderse@gvsu.edu</w:t>
      </w:r>
      <w:proofErr w:type="gramEnd"/>
    </w:p>
    <w:p w14:paraId="0726BC89" w14:textId="28AE2809" w:rsidR="00306820" w:rsidRDefault="008A690E" w:rsidP="00306820">
      <w:pPr>
        <w:tabs>
          <w:tab w:val="left" w:pos="-720"/>
        </w:tabs>
        <w:suppressAutoHyphens/>
        <w:spacing w:line="240" w:lineRule="atLeas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0464D5">
        <w:rPr>
          <w:rFonts w:ascii="Times New Roman" w:hAnsi="Times New Roman" w:cs="Times New Roman"/>
        </w:rPr>
        <w:t>Google Docs: henderse@mail.gvsu.edu</w:t>
      </w:r>
    </w:p>
    <w:p w14:paraId="12979047" w14:textId="3A2A6170" w:rsidR="00306820" w:rsidRDefault="00306820" w:rsidP="00306820">
      <w:pPr>
        <w:tabs>
          <w:tab w:val="left" w:pos="-720"/>
        </w:tabs>
        <w:suppressAutoHyphens/>
        <w:spacing w:line="240" w:lineRule="atLeast"/>
        <w:rPr>
          <w:rFonts w:ascii="Times New Roman" w:hAnsi="Times New Roman" w:cs="Times New Roman"/>
        </w:rPr>
      </w:pPr>
    </w:p>
    <w:p w14:paraId="4AAE714F" w14:textId="7A915248" w:rsidR="006D624F" w:rsidRPr="006D624F" w:rsidRDefault="006D624F" w:rsidP="00306820">
      <w:pPr>
        <w:tabs>
          <w:tab w:val="left" w:pos="-720"/>
        </w:tabs>
        <w:suppressAutoHyphens/>
        <w:spacing w:line="240" w:lineRule="atLeast"/>
        <w:rPr>
          <w:rFonts w:ascii="Times New Roman" w:hAnsi="Times New Roman" w:cs="Times New Roman"/>
          <w:b/>
          <w:bCs/>
        </w:rPr>
      </w:pPr>
      <w:r w:rsidRPr="006D624F">
        <w:rPr>
          <w:rFonts w:ascii="Times New Roman" w:hAnsi="Times New Roman" w:cs="Times New Roman"/>
          <w:b/>
          <w:bCs/>
        </w:rPr>
        <w:t xml:space="preserve">Platform to </w:t>
      </w:r>
      <w:r w:rsidR="0012723E">
        <w:rPr>
          <w:rFonts w:ascii="Times New Roman" w:hAnsi="Times New Roman" w:cs="Times New Roman"/>
          <w:b/>
          <w:bCs/>
        </w:rPr>
        <w:t>s</w:t>
      </w:r>
      <w:r w:rsidRPr="006D624F">
        <w:rPr>
          <w:rFonts w:ascii="Times New Roman" w:hAnsi="Times New Roman" w:cs="Times New Roman"/>
          <w:b/>
          <w:bCs/>
        </w:rPr>
        <w:t xml:space="preserve">ubscribe </w:t>
      </w:r>
      <w:r>
        <w:rPr>
          <w:rFonts w:ascii="Times New Roman" w:hAnsi="Times New Roman" w:cs="Times New Roman"/>
          <w:b/>
          <w:bCs/>
        </w:rPr>
        <w:t>or gain access to</w:t>
      </w:r>
      <w:r w:rsidRPr="006D624F">
        <w:rPr>
          <w:rFonts w:ascii="Times New Roman" w:hAnsi="Times New Roman" w:cs="Times New Roman"/>
          <w:b/>
          <w:bCs/>
        </w:rPr>
        <w:t>:</w:t>
      </w:r>
    </w:p>
    <w:p w14:paraId="2401FFCC" w14:textId="2BAD12F8" w:rsidR="006D624F" w:rsidRDefault="006D624F" w:rsidP="00306820">
      <w:pPr>
        <w:tabs>
          <w:tab w:val="left" w:pos="-720"/>
        </w:tabs>
        <w:suppressAutoHyphens/>
        <w:spacing w:line="240" w:lineRule="atLeast"/>
        <w:rPr>
          <w:rFonts w:ascii="Times New Roman" w:hAnsi="Times New Roman" w:cs="Times New Roman"/>
        </w:rPr>
      </w:pPr>
      <w:r>
        <w:rPr>
          <w:rFonts w:ascii="Times New Roman" w:hAnsi="Times New Roman" w:cs="Times New Roman"/>
        </w:rPr>
        <w:t>Kanopy</w:t>
      </w:r>
      <w:r w:rsidR="0012723E">
        <w:rPr>
          <w:rFonts w:ascii="Times New Roman" w:hAnsi="Times New Roman" w:cs="Times New Roman"/>
        </w:rPr>
        <w:t>.com (you give your GVSU information to access the site)</w:t>
      </w:r>
    </w:p>
    <w:p w14:paraId="2BF60069" w14:textId="77777777" w:rsidR="006D624F" w:rsidRDefault="006D624F" w:rsidP="00306820">
      <w:pPr>
        <w:tabs>
          <w:tab w:val="left" w:pos="-720"/>
        </w:tabs>
        <w:suppressAutoHyphens/>
        <w:spacing w:line="240" w:lineRule="atLeast"/>
        <w:rPr>
          <w:rFonts w:ascii="Times New Roman" w:hAnsi="Times New Roman" w:cs="Times New Roman"/>
        </w:rPr>
      </w:pPr>
    </w:p>
    <w:p w14:paraId="48E01BD4" w14:textId="77777777" w:rsidR="006D624F" w:rsidRDefault="006D624F" w:rsidP="00306820">
      <w:pPr>
        <w:tabs>
          <w:tab w:val="left" w:pos="-720"/>
        </w:tabs>
        <w:suppressAutoHyphens/>
        <w:spacing w:line="240" w:lineRule="atLeast"/>
        <w:rPr>
          <w:rFonts w:ascii="Times New Roman" w:hAnsi="Times New Roman" w:cs="Times New Roman"/>
        </w:rPr>
      </w:pPr>
    </w:p>
    <w:p w14:paraId="7BCA274B" w14:textId="77777777" w:rsidR="007B61F5" w:rsidRDefault="00306820" w:rsidP="00897162">
      <w:pPr>
        <w:tabs>
          <w:tab w:val="left" w:pos="-720"/>
        </w:tabs>
        <w:suppressAutoHyphens/>
        <w:spacing w:line="240" w:lineRule="atLeast"/>
        <w:rPr>
          <w:rFonts w:ascii="Times New Roman" w:hAnsi="Times New Roman" w:cs="Times New Roman"/>
        </w:rPr>
      </w:pPr>
      <w:r w:rsidRPr="00134E7E">
        <w:rPr>
          <w:rFonts w:ascii="Times New Roman" w:hAnsi="Times New Roman" w:cs="Times New Roman"/>
          <w:b/>
        </w:rPr>
        <w:t>Readings</w:t>
      </w:r>
      <w:r>
        <w:rPr>
          <w:rFonts w:ascii="Times New Roman" w:hAnsi="Times New Roman" w:cs="Times New Roman"/>
        </w:rPr>
        <w:t xml:space="preserve">: </w:t>
      </w:r>
    </w:p>
    <w:p w14:paraId="13DD085B" w14:textId="77777777" w:rsidR="007B61F5" w:rsidRDefault="007B61F5" w:rsidP="00897162">
      <w:pPr>
        <w:tabs>
          <w:tab w:val="left" w:pos="-720"/>
        </w:tabs>
        <w:suppressAutoHyphens/>
        <w:spacing w:line="240" w:lineRule="atLeast"/>
        <w:rPr>
          <w:rFonts w:ascii="Times New Roman" w:hAnsi="Times New Roman" w:cs="Times New Roman"/>
        </w:rPr>
      </w:pPr>
    </w:p>
    <w:p w14:paraId="29ACBA02" w14:textId="657BADFC" w:rsidR="008A3D09" w:rsidRDefault="008A3D09" w:rsidP="00897162">
      <w:pPr>
        <w:tabs>
          <w:tab w:val="left" w:pos="-720"/>
        </w:tabs>
        <w:suppressAutoHyphens/>
        <w:spacing w:line="240" w:lineRule="atLeast"/>
      </w:pPr>
      <w:r>
        <w:t xml:space="preserve">Norman, D. (2013). </w:t>
      </w:r>
      <w:r>
        <w:rPr>
          <w:i/>
        </w:rPr>
        <w:t>The Design of Everyday Things</w:t>
      </w:r>
      <w:r w:rsidR="007B61F5">
        <w:t>.</w:t>
      </w:r>
      <w:r w:rsidR="00B11462">
        <w:t xml:space="preserve"> (e-book)</w:t>
      </w:r>
      <w:r w:rsidR="00897162">
        <w:t xml:space="preserve"> available through the library</w:t>
      </w:r>
    </w:p>
    <w:p w14:paraId="4BD97FB9" w14:textId="3A4E8B91" w:rsidR="00F17AB0" w:rsidRDefault="00F17AB0" w:rsidP="00897162">
      <w:pPr>
        <w:tabs>
          <w:tab w:val="left" w:pos="-720"/>
        </w:tabs>
        <w:suppressAutoHyphens/>
        <w:spacing w:line="240" w:lineRule="atLeast"/>
      </w:pPr>
    </w:p>
    <w:p w14:paraId="21963BC4" w14:textId="44D3CEAD" w:rsidR="007B61F5" w:rsidRPr="007B61F5" w:rsidRDefault="007B61F5" w:rsidP="00897162">
      <w:pPr>
        <w:tabs>
          <w:tab w:val="left" w:pos="-720"/>
        </w:tabs>
        <w:suppressAutoHyphens/>
        <w:spacing w:line="240" w:lineRule="atLeast"/>
      </w:pPr>
      <w:r>
        <w:t xml:space="preserve">Bechtel, R. B. &amp; Churchman, A. (2002). </w:t>
      </w:r>
      <w:r>
        <w:rPr>
          <w:i/>
        </w:rPr>
        <w:t>Handbook of Environmental Psychology</w:t>
      </w:r>
      <w:r>
        <w:t xml:space="preserve">. New York: John Wiley &amp; Sons.  e-book available through library. You </w:t>
      </w:r>
      <w:r w:rsidR="00102A2F">
        <w:t>will need this book</w:t>
      </w:r>
      <w:r>
        <w:t xml:space="preserve"> </w:t>
      </w:r>
      <w:r w:rsidR="002F2084">
        <w:t>to</w:t>
      </w:r>
      <w:r w:rsidR="00102A2F">
        <w:t xml:space="preserve"> </w:t>
      </w:r>
      <w:r>
        <w:t xml:space="preserve">read Gifford (2002) and </w:t>
      </w:r>
      <w:proofErr w:type="spellStart"/>
      <w:r>
        <w:t>Carpman</w:t>
      </w:r>
      <w:proofErr w:type="spellEnd"/>
      <w:r>
        <w:t xml:space="preserve"> and Grant (2002)</w:t>
      </w:r>
      <w:r w:rsidR="00102A2F">
        <w:t>.</w:t>
      </w:r>
    </w:p>
    <w:p w14:paraId="39FDA323" w14:textId="77777777" w:rsidR="0090131C" w:rsidRDefault="0090131C" w:rsidP="00897162">
      <w:pPr>
        <w:tabs>
          <w:tab w:val="left" w:pos="-720"/>
        </w:tabs>
        <w:suppressAutoHyphens/>
        <w:spacing w:line="240" w:lineRule="atLeast"/>
      </w:pPr>
    </w:p>
    <w:p w14:paraId="5078432B" w14:textId="77777777" w:rsidR="0090131C" w:rsidRDefault="0090131C" w:rsidP="00134E7E">
      <w:pPr>
        <w:tabs>
          <w:tab w:val="left" w:pos="-720"/>
          <w:tab w:val="left" w:pos="990"/>
        </w:tabs>
        <w:suppressAutoHyphens/>
        <w:spacing w:line="240" w:lineRule="atLeast"/>
      </w:pPr>
    </w:p>
    <w:p w14:paraId="6FDE502E" w14:textId="6A441220" w:rsidR="00134E7E" w:rsidRPr="00897162" w:rsidRDefault="00134E7E" w:rsidP="00134E7E">
      <w:pPr>
        <w:tabs>
          <w:tab w:val="left" w:pos="-720"/>
          <w:tab w:val="left" w:pos="990"/>
        </w:tabs>
        <w:suppressAutoHyphens/>
        <w:spacing w:line="240" w:lineRule="atLeast"/>
        <w:rPr>
          <w:rFonts w:ascii="Times New Roman" w:hAnsi="Times New Roman" w:cs="Times New Roman"/>
        </w:rPr>
      </w:pPr>
      <w:r>
        <w:t>All other readings will be available on Blackboard under “Course Documents”</w:t>
      </w:r>
      <w:r w:rsidR="00102A2F">
        <w:t>.</w:t>
      </w:r>
    </w:p>
    <w:p w14:paraId="7304EA5B" w14:textId="22841378" w:rsidR="00306820" w:rsidRDefault="00306820" w:rsidP="00306820">
      <w:pPr>
        <w:tabs>
          <w:tab w:val="left" w:pos="-720"/>
        </w:tabs>
        <w:suppressAutoHyphens/>
        <w:spacing w:line="240" w:lineRule="atLeast"/>
        <w:rPr>
          <w:rFonts w:ascii="Times New Roman" w:hAnsi="Times New Roman" w:cs="Times New Roman"/>
        </w:rPr>
      </w:pPr>
    </w:p>
    <w:p w14:paraId="5F636127" w14:textId="35084027" w:rsidR="00306820" w:rsidRDefault="00306820" w:rsidP="00306820">
      <w:pPr>
        <w:tabs>
          <w:tab w:val="left" w:pos="-720"/>
        </w:tabs>
        <w:suppressAutoHyphens/>
        <w:spacing w:line="240" w:lineRule="atLeast"/>
      </w:pPr>
      <w:r w:rsidRPr="00134E7E">
        <w:rPr>
          <w:rFonts w:ascii="Times New Roman" w:hAnsi="Times New Roman" w:cs="Times New Roman"/>
          <w:b/>
        </w:rPr>
        <w:t>Overview</w:t>
      </w:r>
      <w:r>
        <w:rPr>
          <w:rFonts w:ascii="Times New Roman" w:hAnsi="Times New Roman" w:cs="Times New Roman"/>
        </w:rPr>
        <w:t>: Environmental psychol</w:t>
      </w:r>
      <w:r w:rsidR="000C763F">
        <w:rPr>
          <w:rFonts w:ascii="Times New Roman" w:hAnsi="Times New Roman" w:cs="Times New Roman"/>
        </w:rPr>
        <w:t>ogy is the study of how humans a</w:t>
      </w:r>
      <w:r>
        <w:rPr>
          <w:rFonts w:ascii="Times New Roman" w:hAnsi="Times New Roman" w:cs="Times New Roman"/>
        </w:rPr>
        <w:t xml:space="preserve">ffect, and are affected by, the environment they inhabit. It examines human behavior, well-being, </w:t>
      </w:r>
      <w:proofErr w:type="gramStart"/>
      <w:r>
        <w:rPr>
          <w:rFonts w:ascii="Times New Roman" w:hAnsi="Times New Roman" w:cs="Times New Roman"/>
        </w:rPr>
        <w:t>perceptions</w:t>
      </w:r>
      <w:proofErr w:type="gramEnd"/>
      <w:r>
        <w:rPr>
          <w:rFonts w:ascii="Times New Roman" w:hAnsi="Times New Roman" w:cs="Times New Roman"/>
        </w:rPr>
        <w:t xml:space="preserve"> and atti</w:t>
      </w:r>
      <w:r w:rsidR="002F4043">
        <w:rPr>
          <w:rFonts w:ascii="Times New Roman" w:hAnsi="Times New Roman" w:cs="Times New Roman"/>
        </w:rPr>
        <w:t xml:space="preserve">tudes and how each of these is influenced by the socio-physical environment. </w:t>
      </w:r>
      <w:r w:rsidR="00134E7E">
        <w:rPr>
          <w:rFonts w:ascii="Times New Roman" w:hAnsi="Times New Roman" w:cs="Times New Roman"/>
        </w:rPr>
        <w:t>Environmental psychologists</w:t>
      </w:r>
      <w:r w:rsidR="002F4043">
        <w:rPr>
          <w:rFonts w:ascii="Times New Roman" w:hAnsi="Times New Roman" w:cs="Times New Roman"/>
        </w:rPr>
        <w:t xml:space="preserve"> look at how the natural environment, homes, offices, educational settings, neighborhoods and communities, and technology shape, and are shaped by, those in the environment.</w:t>
      </w:r>
    </w:p>
    <w:p w14:paraId="5D2B40D7" w14:textId="77777777" w:rsidR="00306820" w:rsidRDefault="00306820" w:rsidP="005A3BDC"/>
    <w:p w14:paraId="43FB2FC8" w14:textId="468AD8F7" w:rsidR="002F4043" w:rsidRPr="00655304" w:rsidRDefault="002F4043" w:rsidP="005A3BDC">
      <w:pPr>
        <w:rPr>
          <w:rFonts w:ascii="Times New Roman" w:hAnsi="Times New Roman" w:cs="Times New Roman"/>
        </w:rPr>
      </w:pPr>
      <w:r w:rsidRPr="00655304">
        <w:rPr>
          <w:rFonts w:ascii="Times New Roman" w:hAnsi="Times New Roman" w:cs="Times New Roman"/>
        </w:rPr>
        <w:t>Thus</w:t>
      </w:r>
      <w:r w:rsidR="006D361F">
        <w:rPr>
          <w:rFonts w:ascii="Times New Roman" w:hAnsi="Times New Roman" w:cs="Times New Roman"/>
        </w:rPr>
        <w:t>,</w:t>
      </w:r>
      <w:r w:rsidRPr="00655304">
        <w:rPr>
          <w:rFonts w:ascii="Times New Roman" w:hAnsi="Times New Roman" w:cs="Times New Roman"/>
        </w:rPr>
        <w:t xml:space="preserve"> </w:t>
      </w:r>
      <w:r w:rsidR="00134E7E">
        <w:rPr>
          <w:rFonts w:ascii="Times New Roman" w:hAnsi="Times New Roman" w:cs="Times New Roman"/>
        </w:rPr>
        <w:t xml:space="preserve">in this course </w:t>
      </w:r>
      <w:r w:rsidRPr="00655304">
        <w:rPr>
          <w:rFonts w:ascii="Times New Roman" w:hAnsi="Times New Roman" w:cs="Times New Roman"/>
        </w:rPr>
        <w:t xml:space="preserve">we </w:t>
      </w:r>
      <w:r w:rsidR="00134E7E">
        <w:rPr>
          <w:rFonts w:ascii="Times New Roman" w:hAnsi="Times New Roman" w:cs="Times New Roman"/>
        </w:rPr>
        <w:t>will</w:t>
      </w:r>
      <w:r w:rsidRPr="00655304">
        <w:rPr>
          <w:rFonts w:ascii="Times New Roman" w:hAnsi="Times New Roman" w:cs="Times New Roman"/>
        </w:rPr>
        <w:t xml:space="preserve"> ask, and address, questions such as</w:t>
      </w:r>
      <w:r w:rsidR="00134E7E">
        <w:rPr>
          <w:rFonts w:ascii="Times New Roman" w:hAnsi="Times New Roman" w:cs="Times New Roman"/>
        </w:rPr>
        <w:t>: H</w:t>
      </w:r>
      <w:r w:rsidRPr="00655304">
        <w:rPr>
          <w:rFonts w:ascii="Times New Roman" w:hAnsi="Times New Roman" w:cs="Times New Roman"/>
        </w:rPr>
        <w:t>ow d</w:t>
      </w:r>
      <w:r w:rsidR="00031DA3" w:rsidRPr="00655304">
        <w:rPr>
          <w:rFonts w:ascii="Times New Roman" w:hAnsi="Times New Roman" w:cs="Times New Roman"/>
        </w:rPr>
        <w:t>o we find our way around the environments in which we live and work? What factors lead us to like, or dislike, the places in which</w:t>
      </w:r>
      <w:r w:rsidR="003D0E4C" w:rsidRPr="00655304">
        <w:rPr>
          <w:rFonts w:ascii="Times New Roman" w:hAnsi="Times New Roman" w:cs="Times New Roman"/>
        </w:rPr>
        <w:t xml:space="preserve"> we live? What are the effects </w:t>
      </w:r>
      <w:r w:rsidR="00031DA3" w:rsidRPr="00655304">
        <w:rPr>
          <w:rFonts w:ascii="Times New Roman" w:hAnsi="Times New Roman" w:cs="Times New Roman"/>
        </w:rPr>
        <w:t>o</w:t>
      </w:r>
      <w:r w:rsidR="003D0E4C" w:rsidRPr="00655304">
        <w:rPr>
          <w:rFonts w:ascii="Times New Roman" w:hAnsi="Times New Roman" w:cs="Times New Roman"/>
        </w:rPr>
        <w:t>f</w:t>
      </w:r>
      <w:r w:rsidR="00031DA3" w:rsidRPr="00655304">
        <w:rPr>
          <w:rFonts w:ascii="Times New Roman" w:hAnsi="Times New Roman" w:cs="Times New Roman"/>
        </w:rPr>
        <w:t xml:space="preserve"> overcr</w:t>
      </w:r>
      <w:r w:rsidR="00134E7E">
        <w:rPr>
          <w:rFonts w:ascii="Times New Roman" w:hAnsi="Times New Roman" w:cs="Times New Roman"/>
        </w:rPr>
        <w:t xml:space="preserve">owding, pollution, and noise </w:t>
      </w:r>
      <w:r w:rsidR="00031DA3" w:rsidRPr="00655304">
        <w:rPr>
          <w:rFonts w:ascii="Times New Roman" w:hAnsi="Times New Roman" w:cs="Times New Roman"/>
        </w:rPr>
        <w:t>on our psychological well-being?</w:t>
      </w:r>
    </w:p>
    <w:p w14:paraId="16261895" w14:textId="77777777" w:rsidR="003D0E4C" w:rsidRDefault="003D0E4C" w:rsidP="005A3BDC"/>
    <w:p w14:paraId="117C5294" w14:textId="726B09F2" w:rsidR="00586627" w:rsidRDefault="003D0E4C" w:rsidP="005A3BDC">
      <w:pPr>
        <w:rPr>
          <w:rFonts w:ascii="Times New Roman" w:hAnsi="Times New Roman" w:cs="Times New Roman"/>
        </w:rPr>
      </w:pPr>
      <w:r w:rsidRPr="00134E7E">
        <w:rPr>
          <w:rFonts w:ascii="Times New Roman" w:hAnsi="Times New Roman" w:cs="Times New Roman"/>
          <w:b/>
        </w:rPr>
        <w:t>Exams</w:t>
      </w:r>
      <w:r w:rsidR="00FA2215">
        <w:rPr>
          <w:rFonts w:ascii="Times New Roman" w:hAnsi="Times New Roman" w:cs="Times New Roman"/>
          <w:b/>
        </w:rPr>
        <w:t xml:space="preserve"> and Participation</w:t>
      </w:r>
      <w:r w:rsidRPr="00655304">
        <w:rPr>
          <w:rFonts w:ascii="Times New Roman" w:hAnsi="Times New Roman" w:cs="Times New Roman"/>
        </w:rPr>
        <w:t>:</w:t>
      </w:r>
      <w:r w:rsidR="00134E7E">
        <w:rPr>
          <w:rFonts w:ascii="Times New Roman" w:hAnsi="Times New Roman" w:cs="Times New Roman"/>
        </w:rPr>
        <w:t xml:space="preserve"> </w:t>
      </w:r>
      <w:r w:rsidRPr="00655304">
        <w:rPr>
          <w:rFonts w:ascii="Times New Roman" w:hAnsi="Times New Roman" w:cs="Times New Roman"/>
        </w:rPr>
        <w:t xml:space="preserve">There will be three exams in the course. </w:t>
      </w:r>
      <w:r w:rsidR="00586627" w:rsidRPr="00655304">
        <w:rPr>
          <w:rFonts w:ascii="Times New Roman" w:hAnsi="Times New Roman" w:cs="Times New Roman"/>
        </w:rPr>
        <w:t xml:space="preserve">The first will be based on the lecture and reading material that will be presented in the first </w:t>
      </w:r>
      <w:r w:rsidR="00291581">
        <w:rPr>
          <w:rFonts w:ascii="Times New Roman" w:hAnsi="Times New Roman" w:cs="Times New Roman"/>
        </w:rPr>
        <w:t>three</w:t>
      </w:r>
      <w:r w:rsidR="00586627" w:rsidRPr="00655304">
        <w:rPr>
          <w:rFonts w:ascii="Times New Roman" w:hAnsi="Times New Roman" w:cs="Times New Roman"/>
        </w:rPr>
        <w:t xml:space="preserve"> weeks of the semester, and the second will cover weeks </w:t>
      </w:r>
      <w:r w:rsidR="00ED3A6C">
        <w:rPr>
          <w:rFonts w:ascii="Times New Roman" w:hAnsi="Times New Roman" w:cs="Times New Roman"/>
        </w:rPr>
        <w:t>4</w:t>
      </w:r>
      <w:r w:rsidR="00291581">
        <w:rPr>
          <w:rFonts w:ascii="Times New Roman" w:hAnsi="Times New Roman" w:cs="Times New Roman"/>
        </w:rPr>
        <w:t xml:space="preserve"> through 8. The final e</w:t>
      </w:r>
      <w:r w:rsidR="00586627" w:rsidRPr="00655304">
        <w:rPr>
          <w:rFonts w:ascii="Times New Roman" w:hAnsi="Times New Roman" w:cs="Times New Roman"/>
        </w:rPr>
        <w:t>xam will be cumulative and will cover the readings assigned in the lat</w:t>
      </w:r>
      <w:r w:rsidR="00D80A03">
        <w:rPr>
          <w:rFonts w:ascii="Times New Roman" w:hAnsi="Times New Roman" w:cs="Times New Roman"/>
        </w:rPr>
        <w:t>t</w:t>
      </w:r>
      <w:r w:rsidR="00586627" w:rsidRPr="00655304">
        <w:rPr>
          <w:rFonts w:ascii="Times New Roman" w:hAnsi="Times New Roman" w:cs="Times New Roman"/>
        </w:rPr>
        <w:t>er half of the semester as well as the material covered in the first eight weeks of the semester.</w:t>
      </w:r>
    </w:p>
    <w:p w14:paraId="0F698D9E" w14:textId="5F6A8DE2" w:rsidR="00E9452B" w:rsidRDefault="00E9452B" w:rsidP="005A3BDC">
      <w:pPr>
        <w:rPr>
          <w:rFonts w:ascii="Times New Roman" w:hAnsi="Times New Roman" w:cs="Times New Roman"/>
        </w:rPr>
      </w:pPr>
    </w:p>
    <w:p w14:paraId="070ADBFB" w14:textId="77777777" w:rsidR="000464D5" w:rsidRDefault="00E9452B" w:rsidP="00E9452B">
      <w:pPr>
        <w:rPr>
          <w:rFonts w:ascii="Times New Roman" w:hAnsi="Times New Roman" w:cs="Times New Roman"/>
        </w:rPr>
      </w:pPr>
      <w:r w:rsidRPr="00655304">
        <w:rPr>
          <w:rFonts w:ascii="Times New Roman" w:hAnsi="Times New Roman" w:cs="Times New Roman"/>
        </w:rPr>
        <w:t xml:space="preserve">The exams will be </w:t>
      </w:r>
      <w:r>
        <w:rPr>
          <w:rFonts w:ascii="Times New Roman" w:hAnsi="Times New Roman" w:cs="Times New Roman"/>
        </w:rPr>
        <w:t>both</w:t>
      </w:r>
      <w:r w:rsidRPr="00655304">
        <w:rPr>
          <w:rFonts w:ascii="Times New Roman" w:hAnsi="Times New Roman" w:cs="Times New Roman"/>
        </w:rPr>
        <w:t xml:space="preserve"> multiple-choice and essay questions. The questions will be taken from BOTH the lecture material and the course readings.</w:t>
      </w:r>
      <w:r>
        <w:rPr>
          <w:rFonts w:ascii="Times New Roman" w:hAnsi="Times New Roman" w:cs="Times New Roman"/>
        </w:rPr>
        <w:t xml:space="preserve"> THIS MEANS THAT YOU </w:t>
      </w:r>
      <w:r>
        <w:rPr>
          <w:rFonts w:ascii="Times New Roman" w:hAnsi="Times New Roman" w:cs="Times New Roman"/>
        </w:rPr>
        <w:lastRenderedPageBreak/>
        <w:t>MUST TAKE SOLID AND COMPLETE NOTES CLASS.</w:t>
      </w:r>
      <w:r w:rsidR="00FA3F95" w:rsidRPr="00FA3F95">
        <w:rPr>
          <w:rFonts w:ascii="Times New Roman" w:hAnsi="Times New Roman" w:cs="Times New Roman"/>
        </w:rPr>
        <w:t xml:space="preserve"> </w:t>
      </w:r>
      <w:r w:rsidR="00FA3F95">
        <w:rPr>
          <w:rFonts w:ascii="Times New Roman" w:hAnsi="Times New Roman" w:cs="Times New Roman"/>
        </w:rPr>
        <w:t xml:space="preserve">The essay question(s) will be posted 5-7 days before the multiple-choice portion of the exam is due. The multiple-choice portion of the exam will be posted on a Sunday evening or Monday </w:t>
      </w:r>
      <w:proofErr w:type="gramStart"/>
      <w:r w:rsidR="00FA3F95">
        <w:rPr>
          <w:rFonts w:ascii="Times New Roman" w:hAnsi="Times New Roman" w:cs="Times New Roman"/>
        </w:rPr>
        <w:t>morning</w:t>
      </w:r>
      <w:proofErr w:type="gramEnd"/>
      <w:r w:rsidR="00FA3F95">
        <w:rPr>
          <w:rFonts w:ascii="Times New Roman" w:hAnsi="Times New Roman" w:cs="Times New Roman"/>
        </w:rPr>
        <w:t xml:space="preserve"> and you will have until Thursday of that week to start and complete the multiple-choice section. Once you begin the multiple-choice section you MUST complete it in the allotted time. There will be no exceptions to this policy. </w:t>
      </w:r>
      <w:r w:rsidR="00FA3F95" w:rsidRPr="00E9452B">
        <w:rPr>
          <w:rFonts w:ascii="Times New Roman" w:hAnsi="Times New Roman" w:cs="Times New Roman"/>
          <w:b/>
          <w:bCs/>
        </w:rPr>
        <w:t>You must complete both sections of the exam by the due date</w:t>
      </w:r>
      <w:r w:rsidR="00FA3F95">
        <w:rPr>
          <w:rFonts w:ascii="Times New Roman" w:hAnsi="Times New Roman" w:cs="Times New Roman"/>
        </w:rPr>
        <w:t xml:space="preserve">. </w:t>
      </w:r>
    </w:p>
    <w:p w14:paraId="64AD4620" w14:textId="77777777" w:rsidR="000464D5" w:rsidRDefault="000464D5" w:rsidP="00E9452B">
      <w:pPr>
        <w:rPr>
          <w:rFonts w:ascii="Times New Roman" w:hAnsi="Times New Roman" w:cs="Times New Roman"/>
        </w:rPr>
      </w:pPr>
    </w:p>
    <w:p w14:paraId="363F8F3E" w14:textId="46A5E0C8" w:rsidR="00E9452B" w:rsidRPr="00655304" w:rsidRDefault="00FA3F95" w:rsidP="00E9452B">
      <w:pPr>
        <w:rPr>
          <w:rFonts w:ascii="Times New Roman" w:hAnsi="Times New Roman" w:cs="Times New Roman"/>
        </w:rPr>
      </w:pPr>
      <w:r>
        <w:rPr>
          <w:rFonts w:ascii="Times New Roman" w:hAnsi="Times New Roman" w:cs="Times New Roman"/>
        </w:rPr>
        <w:t xml:space="preserve">While, under extraordinary circumstance, I may make an exception </w:t>
      </w:r>
      <w:r w:rsidR="000464D5">
        <w:rPr>
          <w:rFonts w:ascii="Times New Roman" w:hAnsi="Times New Roman" w:cs="Times New Roman"/>
        </w:rPr>
        <w:t xml:space="preserve">regarding taking an exam late </w:t>
      </w:r>
      <w:r>
        <w:rPr>
          <w:rFonts w:ascii="Times New Roman" w:hAnsi="Times New Roman" w:cs="Times New Roman"/>
        </w:rPr>
        <w:t xml:space="preserve">there will be </w:t>
      </w:r>
      <w:r w:rsidRPr="00E9452B">
        <w:rPr>
          <w:rFonts w:ascii="Times New Roman" w:hAnsi="Times New Roman" w:cs="Times New Roman"/>
          <w:b/>
          <w:bCs/>
        </w:rPr>
        <w:t>4-points</w:t>
      </w:r>
      <w:r>
        <w:rPr>
          <w:rFonts w:ascii="Times New Roman" w:hAnsi="Times New Roman" w:cs="Times New Roman"/>
        </w:rPr>
        <w:t xml:space="preserve"> taken off a person’s score on the exam in such circumstances.</w:t>
      </w:r>
    </w:p>
    <w:p w14:paraId="4EC33C98" w14:textId="691FF311" w:rsidR="00E9452B" w:rsidRDefault="00E9452B" w:rsidP="005A3BDC">
      <w:pPr>
        <w:rPr>
          <w:rFonts w:ascii="Times New Roman" w:hAnsi="Times New Roman" w:cs="Times New Roman"/>
        </w:rPr>
      </w:pPr>
    </w:p>
    <w:p w14:paraId="09BCB09D" w14:textId="536E3FF5" w:rsidR="000B75B4" w:rsidRPr="000B75B4" w:rsidRDefault="000B75B4" w:rsidP="005A3BDC">
      <w:pPr>
        <w:rPr>
          <w:rFonts w:ascii="Times New Roman" w:hAnsi="Times New Roman" w:cs="Times New Roman"/>
          <w:color w:val="000000" w:themeColor="text1"/>
        </w:rPr>
      </w:pPr>
      <w:r>
        <w:rPr>
          <w:rFonts w:ascii="Times New Roman" w:hAnsi="Times New Roman" w:cs="Times New Roman"/>
          <w:color w:val="FF0000"/>
        </w:rPr>
        <w:t xml:space="preserve">Review Sheet (EXTRA CREDIT) – </w:t>
      </w:r>
      <w:r w:rsidRPr="000B75B4">
        <w:rPr>
          <w:rFonts w:ascii="Times New Roman" w:hAnsi="Times New Roman" w:cs="Times New Roman"/>
          <w:color w:val="000000" w:themeColor="text1"/>
        </w:rPr>
        <w:t>For each exam, students can submit a thoughtful review sheet that covers the material for that exam. It should consist of key points, summaries, and concepts that you deem important. The review sheet can take any form that you would like (e.g., multiple-choice questions, crossword puzzle, note-cards, text, etc.). These reviews sheets will be worth up to 3 extra credit points. You should use these reviews to assist in your studying.</w:t>
      </w:r>
    </w:p>
    <w:p w14:paraId="479873C5" w14:textId="77777777" w:rsidR="000B75B4" w:rsidRPr="000B75B4" w:rsidRDefault="000B75B4" w:rsidP="005A3BDC">
      <w:pPr>
        <w:rPr>
          <w:rFonts w:ascii="Times New Roman" w:hAnsi="Times New Roman" w:cs="Times New Roman"/>
          <w:color w:val="FF0000"/>
        </w:rPr>
      </w:pPr>
    </w:p>
    <w:p w14:paraId="0073F59C" w14:textId="77777777" w:rsidR="008E445D" w:rsidRDefault="008E445D">
      <w:pPr>
        <w:rPr>
          <w:rFonts w:ascii="Times New Roman" w:hAnsi="Times New Roman" w:cs="Times New Roman"/>
          <w:b/>
        </w:rPr>
      </w:pPr>
      <w:r>
        <w:rPr>
          <w:rFonts w:ascii="Times New Roman" w:hAnsi="Times New Roman" w:cs="Times New Roman"/>
          <w:b/>
        </w:rPr>
        <w:br w:type="page"/>
      </w:r>
    </w:p>
    <w:p w14:paraId="00AFD16A" w14:textId="3031C589" w:rsidR="00115165" w:rsidRPr="00F61BE8" w:rsidRDefault="00115165" w:rsidP="00115165">
      <w:pPr>
        <w:jc w:val="center"/>
        <w:rPr>
          <w:rFonts w:ascii="Times New Roman" w:hAnsi="Times New Roman" w:cs="Times New Roman"/>
          <w:b/>
        </w:rPr>
      </w:pPr>
      <w:r>
        <w:rPr>
          <w:rFonts w:ascii="Times New Roman" w:hAnsi="Times New Roman" w:cs="Times New Roman"/>
          <w:b/>
        </w:rPr>
        <w:lastRenderedPageBreak/>
        <w:t xml:space="preserve">Semester </w:t>
      </w:r>
      <w:r w:rsidR="00AC3418">
        <w:rPr>
          <w:rFonts w:ascii="Times New Roman" w:hAnsi="Times New Roman" w:cs="Times New Roman"/>
          <w:b/>
        </w:rPr>
        <w:t xml:space="preserve">Long Group </w:t>
      </w:r>
      <w:r>
        <w:rPr>
          <w:rFonts w:ascii="Times New Roman" w:hAnsi="Times New Roman" w:cs="Times New Roman"/>
          <w:b/>
        </w:rPr>
        <w:t>Project</w:t>
      </w:r>
    </w:p>
    <w:p w14:paraId="74018215" w14:textId="77777777" w:rsidR="00115165" w:rsidRDefault="00115165" w:rsidP="00115165">
      <w:pPr>
        <w:rPr>
          <w:rFonts w:ascii="Times New Roman" w:hAnsi="Times New Roman" w:cs="Times New Roman"/>
          <w:bCs/>
        </w:rPr>
      </w:pPr>
    </w:p>
    <w:p w14:paraId="78E850C5" w14:textId="097E519E" w:rsidR="00115165" w:rsidRDefault="00F721A1" w:rsidP="00115165">
      <w:pPr>
        <w:rPr>
          <w:rFonts w:ascii="Times New Roman" w:hAnsi="Times New Roman" w:cs="Times New Roman"/>
          <w:bCs/>
        </w:rPr>
      </w:pPr>
      <w:r>
        <w:rPr>
          <w:rFonts w:ascii="Times New Roman" w:hAnsi="Times New Roman" w:cs="Times New Roman"/>
          <w:bCs/>
        </w:rPr>
        <w:t>Twelve</w:t>
      </w:r>
      <w:r w:rsidR="00F47870">
        <w:rPr>
          <w:rFonts w:ascii="Times New Roman" w:hAnsi="Times New Roman" w:cs="Times New Roman"/>
          <w:bCs/>
        </w:rPr>
        <w:t xml:space="preserve"> g</w:t>
      </w:r>
      <w:r w:rsidR="00115165">
        <w:rPr>
          <w:rFonts w:ascii="Times New Roman" w:hAnsi="Times New Roman" w:cs="Times New Roman"/>
          <w:bCs/>
        </w:rPr>
        <w:t xml:space="preserve">roups </w:t>
      </w:r>
      <w:r w:rsidR="00F47870">
        <w:rPr>
          <w:rFonts w:ascii="Times New Roman" w:hAnsi="Times New Roman" w:cs="Times New Roman"/>
          <w:bCs/>
        </w:rPr>
        <w:t xml:space="preserve">consisting </w:t>
      </w:r>
      <w:r w:rsidR="00115165">
        <w:rPr>
          <w:rFonts w:ascii="Times New Roman" w:hAnsi="Times New Roman" w:cs="Times New Roman"/>
          <w:bCs/>
        </w:rPr>
        <w:t xml:space="preserve">of </w:t>
      </w:r>
      <w:r>
        <w:rPr>
          <w:rFonts w:ascii="Times New Roman" w:hAnsi="Times New Roman" w:cs="Times New Roman"/>
          <w:bCs/>
        </w:rPr>
        <w:t xml:space="preserve">four to five </w:t>
      </w:r>
      <w:r w:rsidR="00115165">
        <w:rPr>
          <w:rFonts w:ascii="Times New Roman" w:hAnsi="Times New Roman" w:cs="Times New Roman"/>
          <w:bCs/>
        </w:rPr>
        <w:t>students</w:t>
      </w:r>
      <w:r w:rsidR="00F47870">
        <w:rPr>
          <w:rFonts w:ascii="Times New Roman" w:hAnsi="Times New Roman" w:cs="Times New Roman"/>
          <w:bCs/>
        </w:rPr>
        <w:t xml:space="preserve"> each.</w:t>
      </w:r>
    </w:p>
    <w:p w14:paraId="036F8597" w14:textId="77777777" w:rsidR="00115165" w:rsidRDefault="00115165" w:rsidP="00115165">
      <w:pPr>
        <w:rPr>
          <w:rFonts w:ascii="Times New Roman" w:hAnsi="Times New Roman" w:cs="Times New Roman"/>
          <w:bCs/>
        </w:rPr>
      </w:pPr>
    </w:p>
    <w:p w14:paraId="6864943F" w14:textId="1872006A" w:rsidR="00115165" w:rsidRDefault="00115165" w:rsidP="00115165">
      <w:pPr>
        <w:rPr>
          <w:rFonts w:ascii="Times New Roman" w:hAnsi="Times New Roman" w:cs="Times New Roman"/>
          <w:bCs/>
        </w:rPr>
      </w:pPr>
      <w:r>
        <w:rPr>
          <w:rFonts w:ascii="Times New Roman" w:hAnsi="Times New Roman" w:cs="Times New Roman"/>
          <w:bCs/>
        </w:rPr>
        <w:t xml:space="preserve">Submit </w:t>
      </w:r>
      <w:r w:rsidR="00332038">
        <w:rPr>
          <w:rFonts w:ascii="Times New Roman" w:hAnsi="Times New Roman" w:cs="Times New Roman"/>
          <w:bCs/>
        </w:rPr>
        <w:t>one or two articles for the class to read,</w:t>
      </w:r>
      <w:r>
        <w:rPr>
          <w:rFonts w:ascii="Times New Roman" w:hAnsi="Times New Roman" w:cs="Times New Roman"/>
          <w:bCs/>
        </w:rPr>
        <w:t xml:space="preserve"> but </w:t>
      </w:r>
      <w:r w:rsidR="000464D5">
        <w:rPr>
          <w:rFonts w:ascii="Times New Roman" w:hAnsi="Times New Roman" w:cs="Times New Roman"/>
          <w:bCs/>
        </w:rPr>
        <w:t xml:space="preserve">you </w:t>
      </w:r>
      <w:r>
        <w:rPr>
          <w:rFonts w:ascii="Times New Roman" w:hAnsi="Times New Roman" w:cs="Times New Roman"/>
          <w:bCs/>
        </w:rPr>
        <w:t>should have read more and submitted annotated bibliography of readings</w:t>
      </w:r>
      <w:r w:rsidR="00332038">
        <w:rPr>
          <w:rFonts w:ascii="Times New Roman" w:hAnsi="Times New Roman" w:cs="Times New Roman"/>
          <w:bCs/>
        </w:rPr>
        <w:t>.</w:t>
      </w:r>
    </w:p>
    <w:p w14:paraId="75981D09" w14:textId="7C557DDD" w:rsidR="00115165" w:rsidRDefault="00115165" w:rsidP="00115165">
      <w:pPr>
        <w:rPr>
          <w:rFonts w:ascii="Times New Roman" w:hAnsi="Times New Roman" w:cs="Times New Roman"/>
          <w:bCs/>
        </w:rPr>
      </w:pPr>
    </w:p>
    <w:p w14:paraId="76CA8696" w14:textId="7AF141EE" w:rsidR="007F37F3" w:rsidRDefault="007F37F3" w:rsidP="00115165">
      <w:pPr>
        <w:rPr>
          <w:rFonts w:ascii="Times New Roman" w:hAnsi="Times New Roman" w:cs="Times New Roman"/>
          <w:b/>
        </w:rPr>
      </w:pPr>
      <w:r>
        <w:rPr>
          <w:rFonts w:ascii="Times New Roman" w:hAnsi="Times New Roman" w:cs="Times New Roman"/>
          <w:b/>
        </w:rPr>
        <w:t>Annotated Bibliography</w:t>
      </w:r>
      <w:r w:rsidR="006408BA">
        <w:rPr>
          <w:rFonts w:ascii="Times New Roman" w:hAnsi="Times New Roman" w:cs="Times New Roman"/>
          <w:b/>
        </w:rPr>
        <w:t xml:space="preserve"> – The annotated bibliography should consist of no less than </w:t>
      </w:r>
      <w:r w:rsidR="002F2084">
        <w:rPr>
          <w:rFonts w:ascii="Times New Roman" w:hAnsi="Times New Roman" w:cs="Times New Roman"/>
          <w:b/>
        </w:rPr>
        <w:t xml:space="preserve">6 </w:t>
      </w:r>
      <w:r w:rsidR="006408BA">
        <w:rPr>
          <w:rFonts w:ascii="Times New Roman" w:hAnsi="Times New Roman" w:cs="Times New Roman"/>
          <w:b/>
        </w:rPr>
        <w:t xml:space="preserve">articles that you have completed a summary between 100 – 200-words in length. The following link will bring you to Purdue Owl, it has an example of an APA style annotated bibliography (the example that says “Sample APA Annotation”). </w:t>
      </w:r>
    </w:p>
    <w:p w14:paraId="6C909ECC" w14:textId="0328E296" w:rsidR="006408BA" w:rsidRDefault="006408BA" w:rsidP="00115165">
      <w:pPr>
        <w:rPr>
          <w:rFonts w:ascii="Times New Roman" w:hAnsi="Times New Roman" w:cs="Times New Roman"/>
          <w:b/>
        </w:rPr>
      </w:pPr>
    </w:p>
    <w:p w14:paraId="78417F44" w14:textId="77777777" w:rsidR="006408BA" w:rsidRDefault="00000000" w:rsidP="006408BA">
      <w:pPr>
        <w:rPr>
          <w:rFonts w:ascii="Times New Roman" w:hAnsi="Times New Roman" w:cs="Times New Roman"/>
          <w:b/>
        </w:rPr>
      </w:pPr>
      <w:hyperlink r:id="rId5" w:history="1">
        <w:r w:rsidR="006408BA" w:rsidRPr="00651D44">
          <w:rPr>
            <w:rStyle w:val="Hyperlink"/>
            <w:rFonts w:ascii="Times New Roman" w:hAnsi="Times New Roman" w:cs="Times New Roman"/>
            <w:b/>
          </w:rPr>
          <w:t>https://owl.purdue.edu/owl/general_writing/common_writing_assignments/annotated_bibliographies/annotated_bibliography_samples.html</w:t>
        </w:r>
      </w:hyperlink>
    </w:p>
    <w:p w14:paraId="03BC3B42" w14:textId="77777777" w:rsidR="006408BA" w:rsidRPr="00EF6CFD" w:rsidRDefault="006408BA" w:rsidP="006408BA">
      <w:pPr>
        <w:rPr>
          <w:rFonts w:ascii="Times New Roman" w:hAnsi="Times New Roman" w:cs="Times New Roman"/>
          <w:b/>
        </w:rPr>
      </w:pPr>
    </w:p>
    <w:p w14:paraId="3EE78BD5" w14:textId="30C29EE3" w:rsidR="00115165" w:rsidRDefault="00115165" w:rsidP="00115165">
      <w:pPr>
        <w:rPr>
          <w:rFonts w:ascii="Times New Roman" w:hAnsi="Times New Roman" w:cs="Times New Roman"/>
          <w:b/>
        </w:rPr>
      </w:pPr>
    </w:p>
    <w:p w14:paraId="53EC43EB" w14:textId="3D5398B1" w:rsidR="00115165" w:rsidRPr="008E445D" w:rsidRDefault="00115165" w:rsidP="00115165">
      <w:pPr>
        <w:rPr>
          <w:rFonts w:ascii="Times New Roman" w:hAnsi="Times New Roman" w:cs="Times New Roman"/>
          <w:bCs/>
          <w:color w:val="FF0000"/>
        </w:rPr>
      </w:pPr>
      <w:r w:rsidRPr="008E445D">
        <w:rPr>
          <w:rFonts w:ascii="Times New Roman" w:hAnsi="Times New Roman" w:cs="Times New Roman"/>
          <w:bCs/>
          <w:color w:val="FF0000"/>
        </w:rPr>
        <w:t>Topics</w:t>
      </w:r>
    </w:p>
    <w:p w14:paraId="4B15A1E1" w14:textId="17F01DF1" w:rsidR="00F55E83" w:rsidRDefault="00F55E83" w:rsidP="00115165">
      <w:pPr>
        <w:rPr>
          <w:rFonts w:ascii="Times New Roman" w:hAnsi="Times New Roman" w:cs="Times New Roman"/>
          <w:bCs/>
        </w:rPr>
      </w:pPr>
    </w:p>
    <w:p w14:paraId="6EE20EA9" w14:textId="77777777" w:rsidR="00F55E83" w:rsidRDefault="00F55E83" w:rsidP="00F55E83">
      <w:pPr>
        <w:jc w:val="center"/>
        <w:rPr>
          <w:rFonts w:ascii="Times New Roman" w:hAnsi="Times New Roman" w:cs="Times New Roman"/>
          <w:bCs/>
        </w:rPr>
      </w:pPr>
      <w:r>
        <w:rPr>
          <w:rFonts w:ascii="Times New Roman" w:hAnsi="Times New Roman" w:cs="Times New Roman"/>
          <w:bCs/>
        </w:rPr>
        <w:t>Conceptual Project</w:t>
      </w:r>
    </w:p>
    <w:p w14:paraId="71595E34" w14:textId="77777777" w:rsidR="00F55E83" w:rsidRDefault="00F55E83" w:rsidP="00F55E83">
      <w:pPr>
        <w:rPr>
          <w:rFonts w:ascii="Times New Roman" w:hAnsi="Times New Roman" w:cs="Times New Roman"/>
          <w:bCs/>
        </w:rPr>
      </w:pPr>
    </w:p>
    <w:p w14:paraId="71B95AEC" w14:textId="6643054A" w:rsidR="00F55E83" w:rsidRDefault="00F55E83" w:rsidP="00115165">
      <w:pPr>
        <w:rPr>
          <w:rFonts w:ascii="Times New Roman" w:hAnsi="Times New Roman" w:cs="Times New Roman"/>
          <w:bCs/>
        </w:rPr>
      </w:pPr>
      <w:r>
        <w:rPr>
          <w:rFonts w:ascii="Times New Roman" w:hAnsi="Times New Roman" w:cs="Times New Roman"/>
          <w:bCs/>
        </w:rPr>
        <w:t xml:space="preserve">Using research and theory in environmental psychology, social psychology, political psychology, and any other area that you deem relevant, develop an environmental oriented community. You must spend time exploring what the variety of issues would be in developing such a community and how these issues could effectively be addressed. You can also develop visual representations of various aspects of the community to demonstrate elements of the plan. The plan must be feasible – that is within the parameters of our current scientific knowledge, political realities, social and cultural norms, etc.  </w:t>
      </w:r>
    </w:p>
    <w:p w14:paraId="116811F7" w14:textId="12A23B30" w:rsidR="00EF6441" w:rsidRDefault="00EF6441" w:rsidP="00115165">
      <w:pPr>
        <w:rPr>
          <w:rFonts w:ascii="Times New Roman" w:hAnsi="Times New Roman" w:cs="Times New Roman"/>
          <w:bCs/>
        </w:rPr>
      </w:pPr>
    </w:p>
    <w:p w14:paraId="74C56931" w14:textId="5458746E" w:rsidR="00064B19" w:rsidRPr="005C211E" w:rsidRDefault="00064B19" w:rsidP="005C211E">
      <w:pPr>
        <w:jc w:val="center"/>
        <w:rPr>
          <w:rFonts w:ascii="Times New Roman" w:hAnsi="Times New Roman" w:cs="Times New Roman"/>
          <w:bCs/>
        </w:rPr>
      </w:pPr>
      <w:r w:rsidRPr="005C211E">
        <w:rPr>
          <w:rFonts w:ascii="Times New Roman" w:hAnsi="Times New Roman" w:cs="Times New Roman"/>
          <w:bCs/>
        </w:rPr>
        <w:t>Practical and proximal environmental topics</w:t>
      </w:r>
    </w:p>
    <w:p w14:paraId="52B8BEDB" w14:textId="77777777" w:rsidR="00064B19" w:rsidRDefault="00064B19" w:rsidP="00115165">
      <w:pPr>
        <w:rPr>
          <w:rFonts w:ascii="Times New Roman" w:hAnsi="Times New Roman" w:cs="Times New Roman"/>
          <w:bCs/>
        </w:rPr>
      </w:pPr>
    </w:p>
    <w:p w14:paraId="0255BA51" w14:textId="3559B95C" w:rsidR="00064B19" w:rsidRPr="00064B19" w:rsidRDefault="00064B19" w:rsidP="00064B19">
      <w:pPr>
        <w:pStyle w:val="ListParagraph"/>
        <w:numPr>
          <w:ilvl w:val="0"/>
          <w:numId w:val="1"/>
        </w:numPr>
        <w:rPr>
          <w:rFonts w:ascii="Times New Roman" w:hAnsi="Times New Roman" w:cs="Times New Roman"/>
          <w:bCs/>
        </w:rPr>
      </w:pPr>
      <w:r w:rsidRPr="00064B19">
        <w:rPr>
          <w:rFonts w:ascii="Times New Roman" w:hAnsi="Times New Roman" w:cs="Times New Roman"/>
          <w:bCs/>
        </w:rPr>
        <w:t>Improving building navigation on campus (wayfinding and cognitive mapping)</w:t>
      </w:r>
    </w:p>
    <w:p w14:paraId="08DC549F" w14:textId="77777777" w:rsidR="00064B19" w:rsidRDefault="00064B19" w:rsidP="00115165">
      <w:pPr>
        <w:rPr>
          <w:rFonts w:ascii="Times New Roman" w:hAnsi="Times New Roman" w:cs="Times New Roman"/>
          <w:bCs/>
        </w:rPr>
      </w:pPr>
    </w:p>
    <w:p w14:paraId="1D405FBE" w14:textId="1A4E6BEA" w:rsidR="00064B19" w:rsidRDefault="00064B19" w:rsidP="00064B19">
      <w:pPr>
        <w:pStyle w:val="ListParagraph"/>
        <w:numPr>
          <w:ilvl w:val="0"/>
          <w:numId w:val="1"/>
        </w:numPr>
        <w:rPr>
          <w:rFonts w:ascii="Times New Roman" w:hAnsi="Times New Roman" w:cs="Times New Roman"/>
          <w:bCs/>
        </w:rPr>
      </w:pPr>
      <w:r w:rsidRPr="00064B19">
        <w:rPr>
          <w:rFonts w:ascii="Times New Roman" w:hAnsi="Times New Roman" w:cs="Times New Roman"/>
          <w:bCs/>
        </w:rPr>
        <w:t>On campus parking (is there an issue? Psychological effects if there is an issue. Develop plan to address issue)</w:t>
      </w:r>
    </w:p>
    <w:p w14:paraId="4D8EAA4D" w14:textId="77777777" w:rsidR="00CA1570" w:rsidRPr="0068666E" w:rsidRDefault="00CA1570" w:rsidP="0068666E">
      <w:pPr>
        <w:rPr>
          <w:rFonts w:ascii="Times New Roman" w:hAnsi="Times New Roman" w:cs="Times New Roman"/>
          <w:bCs/>
        </w:rPr>
      </w:pPr>
    </w:p>
    <w:p w14:paraId="78BA0016" w14:textId="46DE3062" w:rsidR="00064B19" w:rsidRDefault="00064B19" w:rsidP="00115165">
      <w:pPr>
        <w:rPr>
          <w:rFonts w:ascii="Times New Roman" w:hAnsi="Times New Roman" w:cs="Times New Roman"/>
          <w:bCs/>
        </w:rPr>
      </w:pPr>
    </w:p>
    <w:p w14:paraId="54F306DA" w14:textId="583BF2EC" w:rsidR="00605767" w:rsidRPr="005C211E" w:rsidRDefault="005C211E" w:rsidP="005C211E">
      <w:pPr>
        <w:jc w:val="center"/>
        <w:rPr>
          <w:rFonts w:ascii="Times New Roman" w:hAnsi="Times New Roman" w:cs="Times New Roman"/>
          <w:bCs/>
        </w:rPr>
      </w:pPr>
      <w:r w:rsidRPr="005C211E">
        <w:rPr>
          <w:rFonts w:ascii="Times New Roman" w:hAnsi="Times New Roman" w:cs="Times New Roman"/>
          <w:bCs/>
        </w:rPr>
        <w:t>Global/Local environmental topics</w:t>
      </w:r>
    </w:p>
    <w:p w14:paraId="06026B5B" w14:textId="77777777" w:rsidR="00D139C0" w:rsidRDefault="00D139C0" w:rsidP="005C211E">
      <w:pPr>
        <w:pStyle w:val="ListParagraph"/>
        <w:numPr>
          <w:ilvl w:val="0"/>
          <w:numId w:val="2"/>
        </w:numPr>
        <w:rPr>
          <w:rFonts w:ascii="Times New Roman" w:hAnsi="Times New Roman" w:cs="Times New Roman"/>
          <w:bCs/>
        </w:rPr>
      </w:pPr>
      <w:r>
        <w:rPr>
          <w:rFonts w:ascii="Times New Roman" w:hAnsi="Times New Roman" w:cs="Times New Roman"/>
          <w:bCs/>
        </w:rPr>
        <w:t>Plastic w</w:t>
      </w:r>
      <w:r w:rsidR="005C211E">
        <w:rPr>
          <w:rFonts w:ascii="Times New Roman" w:hAnsi="Times New Roman" w:cs="Times New Roman"/>
          <w:bCs/>
        </w:rPr>
        <w:t>aste</w:t>
      </w:r>
    </w:p>
    <w:p w14:paraId="0EE335F5" w14:textId="5CEFE9F7" w:rsidR="005C211E" w:rsidRPr="005C211E" w:rsidRDefault="00CC222F" w:rsidP="005C211E">
      <w:pPr>
        <w:pStyle w:val="ListParagraph"/>
        <w:numPr>
          <w:ilvl w:val="0"/>
          <w:numId w:val="2"/>
        </w:numPr>
        <w:rPr>
          <w:rFonts w:ascii="Times New Roman" w:hAnsi="Times New Roman" w:cs="Times New Roman"/>
          <w:bCs/>
        </w:rPr>
      </w:pPr>
      <w:r>
        <w:rPr>
          <w:rFonts w:ascii="Times New Roman" w:hAnsi="Times New Roman" w:cs="Times New Roman"/>
          <w:bCs/>
        </w:rPr>
        <w:t>Water</w:t>
      </w:r>
    </w:p>
    <w:p w14:paraId="0B67D5A4" w14:textId="77777777" w:rsidR="005B1B38" w:rsidRDefault="005B1B38" w:rsidP="00A81CD4">
      <w:pPr>
        <w:rPr>
          <w:rFonts w:ascii="Times New Roman" w:hAnsi="Times New Roman" w:cs="Times New Roman"/>
          <w:bCs/>
        </w:rPr>
      </w:pPr>
    </w:p>
    <w:p w14:paraId="097F72E9" w14:textId="77777777" w:rsidR="007E5246" w:rsidRDefault="008B3E7F" w:rsidP="00115165">
      <w:pPr>
        <w:rPr>
          <w:rFonts w:ascii="Times New Roman" w:hAnsi="Times New Roman" w:cs="Times New Roman"/>
          <w:bCs/>
        </w:rPr>
      </w:pPr>
      <w:r>
        <w:rPr>
          <w:rFonts w:ascii="Times New Roman" w:hAnsi="Times New Roman" w:cs="Times New Roman"/>
          <w:bCs/>
        </w:rPr>
        <w:t xml:space="preserve">Choose one </w:t>
      </w:r>
      <w:r w:rsidR="00797759">
        <w:rPr>
          <w:rFonts w:ascii="Times New Roman" w:hAnsi="Times New Roman" w:cs="Times New Roman"/>
          <w:bCs/>
        </w:rPr>
        <w:t xml:space="preserve">of the above topics </w:t>
      </w:r>
      <w:r w:rsidR="0068666E">
        <w:rPr>
          <w:rFonts w:ascii="Times New Roman" w:hAnsi="Times New Roman" w:cs="Times New Roman"/>
          <w:bCs/>
        </w:rPr>
        <w:t xml:space="preserve">to conduct a semester long project. </w:t>
      </w:r>
    </w:p>
    <w:p w14:paraId="2A08FC89" w14:textId="77777777" w:rsidR="007E5246" w:rsidRDefault="007E5246" w:rsidP="00115165">
      <w:pPr>
        <w:rPr>
          <w:rFonts w:ascii="Times New Roman" w:hAnsi="Times New Roman" w:cs="Times New Roman"/>
          <w:bCs/>
        </w:rPr>
      </w:pPr>
    </w:p>
    <w:p w14:paraId="1E325036" w14:textId="79448734" w:rsidR="0045200E" w:rsidRDefault="000B1A1A" w:rsidP="0045200E">
      <w:pPr>
        <w:pStyle w:val="ListParagraph"/>
        <w:numPr>
          <w:ilvl w:val="0"/>
          <w:numId w:val="3"/>
        </w:numPr>
        <w:rPr>
          <w:rFonts w:ascii="Times New Roman" w:hAnsi="Times New Roman" w:cs="Times New Roman"/>
          <w:bCs/>
        </w:rPr>
      </w:pPr>
      <w:r w:rsidRPr="007E5246">
        <w:rPr>
          <w:rFonts w:ascii="Times New Roman" w:hAnsi="Times New Roman" w:cs="Times New Roman"/>
          <w:bCs/>
        </w:rPr>
        <w:t xml:space="preserve">The primary focus should be on the </w:t>
      </w:r>
      <w:r w:rsidRPr="007E5246">
        <w:rPr>
          <w:rFonts w:ascii="Times New Roman" w:hAnsi="Times New Roman" w:cs="Times New Roman"/>
          <w:b/>
        </w:rPr>
        <w:t xml:space="preserve">psychological </w:t>
      </w:r>
      <w:r w:rsidR="007E5246" w:rsidRPr="007E5246">
        <w:rPr>
          <w:rFonts w:ascii="Times New Roman" w:hAnsi="Times New Roman" w:cs="Times New Roman"/>
          <w:b/>
        </w:rPr>
        <w:t>and sociocultural</w:t>
      </w:r>
      <w:r w:rsidR="007E5246">
        <w:rPr>
          <w:rFonts w:ascii="Times New Roman" w:hAnsi="Times New Roman" w:cs="Times New Roman"/>
          <w:bCs/>
        </w:rPr>
        <w:t xml:space="preserve"> </w:t>
      </w:r>
      <w:r w:rsidRPr="007E5246">
        <w:rPr>
          <w:rFonts w:ascii="Times New Roman" w:hAnsi="Times New Roman" w:cs="Times New Roman"/>
          <w:bCs/>
        </w:rPr>
        <w:t xml:space="preserve">factors that make it </w:t>
      </w:r>
      <w:r w:rsidR="0034325D" w:rsidRPr="007E5246">
        <w:rPr>
          <w:rFonts w:ascii="Times New Roman" w:hAnsi="Times New Roman" w:cs="Times New Roman"/>
          <w:bCs/>
        </w:rPr>
        <w:t>difficult</w:t>
      </w:r>
      <w:r w:rsidRPr="007E5246">
        <w:rPr>
          <w:rFonts w:ascii="Times New Roman" w:hAnsi="Times New Roman" w:cs="Times New Roman"/>
          <w:bCs/>
        </w:rPr>
        <w:t xml:space="preserve"> to address the issue</w:t>
      </w:r>
      <w:r w:rsidR="007E5246">
        <w:rPr>
          <w:rFonts w:ascii="Times New Roman" w:hAnsi="Times New Roman" w:cs="Times New Roman"/>
          <w:bCs/>
        </w:rPr>
        <w:t xml:space="preserve"> and </w:t>
      </w:r>
      <w:r w:rsidRPr="007E5246">
        <w:rPr>
          <w:rFonts w:ascii="Times New Roman" w:hAnsi="Times New Roman" w:cs="Times New Roman"/>
          <w:bCs/>
        </w:rPr>
        <w:t xml:space="preserve">result from dealing with the </w:t>
      </w:r>
      <w:r w:rsidR="007E5246">
        <w:rPr>
          <w:rFonts w:ascii="Times New Roman" w:hAnsi="Times New Roman" w:cs="Times New Roman"/>
          <w:bCs/>
        </w:rPr>
        <w:t xml:space="preserve">problem. You should also explore what psychological benefits would accrue by addressing </w:t>
      </w:r>
      <w:r w:rsidR="007E5246">
        <w:rPr>
          <w:rFonts w:ascii="Times New Roman" w:hAnsi="Times New Roman" w:cs="Times New Roman"/>
          <w:bCs/>
        </w:rPr>
        <w:lastRenderedPageBreak/>
        <w:t>the problem as well as any other benefits</w:t>
      </w:r>
      <w:r w:rsidR="0045200E">
        <w:rPr>
          <w:rFonts w:ascii="Times New Roman" w:hAnsi="Times New Roman" w:cs="Times New Roman"/>
          <w:bCs/>
        </w:rPr>
        <w:t xml:space="preserve"> (You must provide theoretical and empirical evidence to support these contentions.)</w:t>
      </w:r>
      <w:r w:rsidR="007E5246">
        <w:rPr>
          <w:rFonts w:ascii="Times New Roman" w:hAnsi="Times New Roman" w:cs="Times New Roman"/>
          <w:bCs/>
        </w:rPr>
        <w:t>.</w:t>
      </w:r>
    </w:p>
    <w:p w14:paraId="5503C828" w14:textId="75DD3639" w:rsidR="001E6C28" w:rsidRPr="001E6C28" w:rsidRDefault="001E6C28" w:rsidP="001E6C28">
      <w:pPr>
        <w:pStyle w:val="ListParagraph"/>
        <w:numPr>
          <w:ilvl w:val="0"/>
          <w:numId w:val="3"/>
        </w:numPr>
        <w:rPr>
          <w:rFonts w:ascii="Times New Roman" w:hAnsi="Times New Roman" w:cs="Times New Roman"/>
          <w:bCs/>
        </w:rPr>
      </w:pPr>
      <w:r w:rsidRPr="007E5246">
        <w:rPr>
          <w:rFonts w:ascii="Times New Roman" w:hAnsi="Times New Roman" w:cs="Times New Roman"/>
          <w:bCs/>
        </w:rPr>
        <w:t xml:space="preserve">If you choose a topic from the Practical and Proximal category, your group </w:t>
      </w:r>
      <w:r w:rsidR="00804F05">
        <w:rPr>
          <w:rFonts w:ascii="Times New Roman" w:hAnsi="Times New Roman" w:cs="Times New Roman"/>
          <w:bCs/>
        </w:rPr>
        <w:t xml:space="preserve">must determine whether there is a </w:t>
      </w:r>
      <w:r w:rsidRPr="007E5246">
        <w:rPr>
          <w:rFonts w:ascii="Times New Roman" w:hAnsi="Times New Roman" w:cs="Times New Roman"/>
          <w:bCs/>
        </w:rPr>
        <w:t>need to address the issue</w:t>
      </w:r>
      <w:r w:rsidR="00804F05">
        <w:rPr>
          <w:rFonts w:ascii="Times New Roman" w:hAnsi="Times New Roman" w:cs="Times New Roman"/>
          <w:bCs/>
        </w:rPr>
        <w:t>.</w:t>
      </w:r>
    </w:p>
    <w:p w14:paraId="4A902D17" w14:textId="06478CDC" w:rsidR="007E5246" w:rsidRDefault="001F7785" w:rsidP="0045200E">
      <w:pPr>
        <w:pStyle w:val="ListParagraph"/>
        <w:numPr>
          <w:ilvl w:val="0"/>
          <w:numId w:val="3"/>
        </w:numPr>
        <w:rPr>
          <w:rFonts w:ascii="Times New Roman" w:hAnsi="Times New Roman" w:cs="Times New Roman"/>
          <w:bCs/>
        </w:rPr>
      </w:pPr>
      <w:r>
        <w:rPr>
          <w:rFonts w:ascii="Times New Roman" w:hAnsi="Times New Roman" w:cs="Times New Roman"/>
          <w:bCs/>
        </w:rPr>
        <w:t xml:space="preserve">Considering </w:t>
      </w:r>
      <w:r w:rsidR="0045200E">
        <w:rPr>
          <w:rFonts w:ascii="Times New Roman" w:hAnsi="Times New Roman" w:cs="Times New Roman"/>
          <w:bCs/>
        </w:rPr>
        <w:t>your discussions with various stakeholders and your assessment of the relevant environment, develop a plan to address the problem.</w:t>
      </w:r>
      <w:r w:rsidR="001E6C28">
        <w:rPr>
          <w:rFonts w:ascii="Times New Roman" w:hAnsi="Times New Roman" w:cs="Times New Roman"/>
          <w:bCs/>
        </w:rPr>
        <w:t xml:space="preserve"> A visual representation of your plan be beneficial.</w:t>
      </w:r>
    </w:p>
    <w:p w14:paraId="49C7477F" w14:textId="77777777" w:rsidR="00804F05" w:rsidRDefault="00804F05" w:rsidP="00AC1B6D">
      <w:pPr>
        <w:rPr>
          <w:rFonts w:ascii="Times New Roman" w:hAnsi="Times New Roman" w:cs="Times New Roman"/>
        </w:rPr>
      </w:pPr>
    </w:p>
    <w:p w14:paraId="5F366232" w14:textId="36B3C854" w:rsidR="00804F05" w:rsidRDefault="00804F05" w:rsidP="00AC1B6D">
      <w:pPr>
        <w:rPr>
          <w:rFonts w:ascii="Times New Roman" w:hAnsi="Times New Roman" w:cs="Times New Roman"/>
        </w:rPr>
      </w:pPr>
      <w:r>
        <w:rPr>
          <w:rFonts w:ascii="Times New Roman" w:hAnsi="Times New Roman" w:cs="Times New Roman"/>
        </w:rPr>
        <w:t>Paper and Presentation</w:t>
      </w:r>
    </w:p>
    <w:p w14:paraId="2A19179B" w14:textId="77777777" w:rsidR="00804F05" w:rsidRDefault="00804F05" w:rsidP="00AC1B6D">
      <w:pPr>
        <w:rPr>
          <w:rFonts w:ascii="Times New Roman" w:hAnsi="Times New Roman" w:cs="Times New Roman"/>
        </w:rPr>
      </w:pPr>
    </w:p>
    <w:p w14:paraId="37E172F8" w14:textId="35CA191A" w:rsidR="00AC1B6D" w:rsidRDefault="00AC1B6D" w:rsidP="00AC1B6D">
      <w:pPr>
        <w:rPr>
          <w:rFonts w:ascii="Times New Roman" w:hAnsi="Times New Roman" w:cs="Times New Roman"/>
        </w:rPr>
      </w:pPr>
      <w:r w:rsidRPr="00AC1B6D">
        <w:rPr>
          <w:rFonts w:ascii="Times New Roman" w:hAnsi="Times New Roman" w:cs="Times New Roman"/>
        </w:rPr>
        <w:t>E</w:t>
      </w:r>
      <w:r w:rsidR="000C1ED5" w:rsidRPr="00AC1B6D">
        <w:rPr>
          <w:rFonts w:ascii="Times New Roman" w:hAnsi="Times New Roman" w:cs="Times New Roman"/>
        </w:rPr>
        <w:t>ach group will</w:t>
      </w:r>
      <w:r w:rsidR="000C1ED5" w:rsidRPr="00332038">
        <w:rPr>
          <w:rFonts w:ascii="Times New Roman" w:hAnsi="Times New Roman" w:cs="Times New Roman"/>
          <w:b/>
          <w:bCs/>
        </w:rPr>
        <w:t xml:space="preserve"> </w:t>
      </w:r>
      <w:r w:rsidRPr="00655304">
        <w:rPr>
          <w:rFonts w:ascii="Times New Roman" w:hAnsi="Times New Roman" w:cs="Times New Roman"/>
        </w:rPr>
        <w:t>writ</w:t>
      </w:r>
      <w:r>
        <w:rPr>
          <w:rFonts w:ascii="Times New Roman" w:hAnsi="Times New Roman" w:cs="Times New Roman"/>
        </w:rPr>
        <w:t>e</w:t>
      </w:r>
      <w:r w:rsidRPr="00655304">
        <w:rPr>
          <w:rFonts w:ascii="Times New Roman" w:hAnsi="Times New Roman" w:cs="Times New Roman"/>
        </w:rPr>
        <w:t xml:space="preserve"> a</w:t>
      </w:r>
      <w:r>
        <w:rPr>
          <w:rFonts w:ascii="Times New Roman" w:hAnsi="Times New Roman" w:cs="Times New Roman"/>
        </w:rPr>
        <w:t xml:space="preserve">n </w:t>
      </w:r>
      <w:r w:rsidR="00804F05">
        <w:rPr>
          <w:rFonts w:ascii="Times New Roman" w:hAnsi="Times New Roman" w:cs="Times New Roman"/>
        </w:rPr>
        <w:t>8-to-10-page</w:t>
      </w:r>
      <w:r w:rsidRPr="00655304">
        <w:rPr>
          <w:rFonts w:ascii="Times New Roman" w:hAnsi="Times New Roman" w:cs="Times New Roman"/>
        </w:rPr>
        <w:t xml:space="preserve"> paper that incorporates </w:t>
      </w:r>
      <w:r w:rsidR="00804F05">
        <w:rPr>
          <w:rFonts w:ascii="Times New Roman" w:hAnsi="Times New Roman" w:cs="Times New Roman"/>
        </w:rPr>
        <w:t>all</w:t>
      </w:r>
      <w:r w:rsidR="00765766">
        <w:rPr>
          <w:rFonts w:ascii="Times New Roman" w:hAnsi="Times New Roman" w:cs="Times New Roman"/>
        </w:rPr>
        <w:t xml:space="preserve"> the above elements</w:t>
      </w:r>
      <w:r w:rsidR="00BC640E">
        <w:rPr>
          <w:rFonts w:ascii="Times New Roman" w:hAnsi="Times New Roman" w:cs="Times New Roman"/>
        </w:rPr>
        <w:t xml:space="preserve">. The group will </w:t>
      </w:r>
      <w:r w:rsidR="00765766">
        <w:rPr>
          <w:rFonts w:ascii="Times New Roman" w:hAnsi="Times New Roman" w:cs="Times New Roman"/>
        </w:rPr>
        <w:t xml:space="preserve">present their project to the class </w:t>
      </w:r>
      <w:r w:rsidR="00804F05">
        <w:rPr>
          <w:rFonts w:ascii="Times New Roman" w:hAnsi="Times New Roman" w:cs="Times New Roman"/>
        </w:rPr>
        <w:t xml:space="preserve">in the latter half of </w:t>
      </w:r>
      <w:r w:rsidR="00765766">
        <w:rPr>
          <w:rFonts w:ascii="Times New Roman" w:hAnsi="Times New Roman" w:cs="Times New Roman"/>
        </w:rPr>
        <w:t xml:space="preserve">the semester. </w:t>
      </w:r>
    </w:p>
    <w:p w14:paraId="358730E0" w14:textId="1E6AD0E0" w:rsidR="00804F05" w:rsidRDefault="00804F05" w:rsidP="00AC1B6D">
      <w:pPr>
        <w:rPr>
          <w:rFonts w:ascii="Times New Roman" w:hAnsi="Times New Roman" w:cs="Times New Roman"/>
        </w:rPr>
      </w:pPr>
    </w:p>
    <w:p w14:paraId="02DBF081" w14:textId="27BEFBD6" w:rsidR="00804F05" w:rsidRPr="00655304" w:rsidRDefault="00804F05" w:rsidP="00AC1B6D">
      <w:pPr>
        <w:rPr>
          <w:rFonts w:ascii="Times New Roman" w:hAnsi="Times New Roman" w:cs="Times New Roman"/>
        </w:rPr>
      </w:pPr>
      <w:r>
        <w:rPr>
          <w:rFonts w:ascii="Times New Roman" w:hAnsi="Times New Roman" w:cs="Times New Roman"/>
        </w:rPr>
        <w:t xml:space="preserve">The paper must be in either APA or MLA style, a Word Document, and include reference that are outside of the course readings. It should include a formal title page and an abstract.  </w:t>
      </w:r>
    </w:p>
    <w:p w14:paraId="5F0459A0" w14:textId="77777777" w:rsidR="00AC1B6D" w:rsidRPr="00655304" w:rsidRDefault="00AC1B6D" w:rsidP="00AC1B6D">
      <w:pPr>
        <w:rPr>
          <w:rFonts w:ascii="Times New Roman" w:hAnsi="Times New Roman" w:cs="Times New Roman"/>
        </w:rPr>
      </w:pPr>
    </w:p>
    <w:p w14:paraId="44EF3E8B" w14:textId="60A1A115" w:rsidR="00AC1B6D" w:rsidRPr="009704A0" w:rsidRDefault="00130EDE" w:rsidP="00AC1B6D">
      <w:pPr>
        <w:rPr>
          <w:rFonts w:ascii="Times New Roman" w:hAnsi="Times New Roman" w:cs="Times New Roman"/>
        </w:rPr>
      </w:pPr>
      <w:r>
        <w:rPr>
          <w:rFonts w:ascii="Times New Roman" w:hAnsi="Times New Roman" w:cs="Times New Roman"/>
        </w:rPr>
        <w:t xml:space="preserve">You </w:t>
      </w:r>
      <w:r w:rsidR="00AC1B6D" w:rsidRPr="00655304">
        <w:rPr>
          <w:rFonts w:ascii="Times New Roman" w:hAnsi="Times New Roman" w:cs="Times New Roman"/>
        </w:rPr>
        <w:t xml:space="preserve">will </w:t>
      </w:r>
      <w:r>
        <w:rPr>
          <w:rFonts w:ascii="Times New Roman" w:hAnsi="Times New Roman" w:cs="Times New Roman"/>
        </w:rPr>
        <w:t xml:space="preserve">also </w:t>
      </w:r>
      <w:r w:rsidR="00AC1B6D" w:rsidRPr="00655304">
        <w:rPr>
          <w:rFonts w:ascii="Times New Roman" w:hAnsi="Times New Roman" w:cs="Times New Roman"/>
        </w:rPr>
        <w:t xml:space="preserve">select </w:t>
      </w:r>
      <w:r w:rsidR="00AC1B6D">
        <w:rPr>
          <w:rFonts w:ascii="Times New Roman" w:hAnsi="Times New Roman" w:cs="Times New Roman"/>
          <w:b/>
        </w:rPr>
        <w:t>two readings</w:t>
      </w:r>
      <w:r w:rsidR="00AC1B6D" w:rsidRPr="00655304">
        <w:rPr>
          <w:rFonts w:ascii="Times New Roman" w:hAnsi="Times New Roman" w:cs="Times New Roman"/>
        </w:rPr>
        <w:t xml:space="preserve"> for the class to read. These readings must give the class a clear understanding of what the issue is AND </w:t>
      </w:r>
      <w:r w:rsidR="002411CC">
        <w:rPr>
          <w:rFonts w:ascii="Times New Roman" w:hAnsi="Times New Roman" w:cs="Times New Roman"/>
        </w:rPr>
        <w:t>the psychological factors that influence how the issue is approached.</w:t>
      </w:r>
      <w:r w:rsidR="00AC1B6D" w:rsidRPr="00655304">
        <w:rPr>
          <w:rFonts w:ascii="Times New Roman" w:hAnsi="Times New Roman" w:cs="Times New Roman"/>
        </w:rPr>
        <w:t xml:space="preserve">  Th</w:t>
      </w:r>
      <w:r w:rsidR="00AC1B6D">
        <w:rPr>
          <w:rFonts w:ascii="Times New Roman" w:hAnsi="Times New Roman" w:cs="Times New Roman"/>
        </w:rPr>
        <w:t xml:space="preserve">ese readings will be used as </w:t>
      </w:r>
      <w:r w:rsidR="00AC1B6D" w:rsidRPr="00655304">
        <w:rPr>
          <w:rFonts w:ascii="Times New Roman" w:hAnsi="Times New Roman" w:cs="Times New Roman"/>
        </w:rPr>
        <w:t>the basis for the group leading a class presentation and discussion of their action project.</w:t>
      </w:r>
      <w:r w:rsidR="00AC1B6D">
        <w:rPr>
          <w:rFonts w:ascii="Times New Roman" w:hAnsi="Times New Roman" w:cs="Times New Roman"/>
        </w:rPr>
        <w:t xml:space="preserve"> Also, note that the final exam will include questions based on these readings. The readings must be submitted to me in a </w:t>
      </w:r>
      <w:r w:rsidR="00AC1B6D" w:rsidRPr="00EC1B47">
        <w:rPr>
          <w:rFonts w:ascii="Times New Roman" w:hAnsi="Times New Roman" w:cs="Times New Roman"/>
          <w:b/>
        </w:rPr>
        <w:t>PDF</w:t>
      </w:r>
      <w:r w:rsidR="00AC1B6D">
        <w:rPr>
          <w:rFonts w:ascii="Times New Roman" w:hAnsi="Times New Roman" w:cs="Times New Roman"/>
        </w:rPr>
        <w:t xml:space="preserve"> format by</w:t>
      </w:r>
      <w:r w:rsidR="00AC1B6D">
        <w:rPr>
          <w:rFonts w:ascii="Times New Roman" w:hAnsi="Times New Roman" w:cs="Times New Roman"/>
          <w:b/>
          <w:i/>
        </w:rPr>
        <w:t xml:space="preserve"> February 25</w:t>
      </w:r>
      <w:r w:rsidR="00AC1B6D" w:rsidRPr="00365514">
        <w:rPr>
          <w:rFonts w:ascii="Times New Roman" w:hAnsi="Times New Roman" w:cs="Times New Roman"/>
          <w:b/>
          <w:i/>
          <w:vertAlign w:val="superscript"/>
        </w:rPr>
        <w:t>th</w:t>
      </w:r>
      <w:r w:rsidR="00AC1B6D">
        <w:rPr>
          <w:rFonts w:ascii="Times New Roman" w:hAnsi="Times New Roman" w:cs="Times New Roman"/>
          <w:b/>
          <w:i/>
        </w:rPr>
        <w:t>.</w:t>
      </w:r>
      <w:r w:rsidR="00AC1B6D">
        <w:rPr>
          <w:rFonts w:ascii="Times New Roman" w:hAnsi="Times New Roman" w:cs="Times New Roman"/>
        </w:rPr>
        <w:t xml:space="preserve"> </w:t>
      </w:r>
      <w:r w:rsidR="00AC1B6D" w:rsidRPr="005618C6">
        <w:rPr>
          <w:rFonts w:ascii="Times New Roman" w:hAnsi="Times New Roman" w:cs="Times New Roman"/>
        </w:rPr>
        <w:t>A set of discussion questions, which may be revised, should also be submitted.</w:t>
      </w:r>
    </w:p>
    <w:p w14:paraId="5935C8DA" w14:textId="6EAEDDEE" w:rsidR="00456327" w:rsidRDefault="00456327" w:rsidP="005A3BDC">
      <w:pPr>
        <w:rPr>
          <w:rFonts w:ascii="Times New Roman" w:hAnsi="Times New Roman" w:cs="Times New Roman"/>
        </w:rPr>
      </w:pPr>
    </w:p>
    <w:p w14:paraId="35BCD8AE" w14:textId="70A97671" w:rsidR="00967C0A" w:rsidRDefault="00967C0A" w:rsidP="005A3BDC">
      <w:pPr>
        <w:rPr>
          <w:rFonts w:ascii="Times New Roman" w:hAnsi="Times New Roman" w:cs="Times New Roman"/>
        </w:rPr>
      </w:pPr>
      <w:r>
        <w:rPr>
          <w:rFonts w:ascii="Times New Roman" w:hAnsi="Times New Roman" w:cs="Times New Roman"/>
        </w:rPr>
        <w:t xml:space="preserve">In the second half of the semester each group present their project to the class. Each </w:t>
      </w:r>
      <w:r w:rsidR="00216010">
        <w:rPr>
          <w:rFonts w:ascii="Times New Roman" w:hAnsi="Times New Roman" w:cs="Times New Roman"/>
        </w:rPr>
        <w:t xml:space="preserve">group will be given a class period to present the entirety </w:t>
      </w:r>
      <w:r w:rsidR="008E445D">
        <w:rPr>
          <w:rFonts w:ascii="Times New Roman" w:hAnsi="Times New Roman" w:cs="Times New Roman"/>
        </w:rPr>
        <w:t>of the project</w:t>
      </w:r>
      <w:r>
        <w:rPr>
          <w:rFonts w:ascii="Times New Roman" w:hAnsi="Times New Roman" w:cs="Times New Roman"/>
        </w:rPr>
        <w:t xml:space="preserve"> (</w:t>
      </w:r>
      <w:r w:rsidR="008E445D">
        <w:rPr>
          <w:rFonts w:ascii="Times New Roman" w:hAnsi="Times New Roman" w:cs="Times New Roman"/>
        </w:rPr>
        <w:t>50</w:t>
      </w:r>
      <w:r>
        <w:rPr>
          <w:rFonts w:ascii="Times New Roman" w:hAnsi="Times New Roman" w:cs="Times New Roman"/>
        </w:rPr>
        <w:t xml:space="preserve"> minutes for the presentation of the paper and </w:t>
      </w:r>
      <w:r w:rsidR="008E445D">
        <w:rPr>
          <w:rFonts w:ascii="Times New Roman" w:hAnsi="Times New Roman" w:cs="Times New Roman"/>
        </w:rPr>
        <w:t>25</w:t>
      </w:r>
      <w:r>
        <w:rPr>
          <w:rFonts w:ascii="Times New Roman" w:hAnsi="Times New Roman" w:cs="Times New Roman"/>
        </w:rPr>
        <w:t xml:space="preserve"> minutes for discussion).</w:t>
      </w:r>
    </w:p>
    <w:p w14:paraId="4584EA5F" w14:textId="102D5259" w:rsidR="00967C0A" w:rsidRPr="00655304" w:rsidRDefault="00967C0A" w:rsidP="005A3BDC">
      <w:pPr>
        <w:rPr>
          <w:rFonts w:ascii="Times New Roman" w:hAnsi="Times New Roman" w:cs="Times New Roman"/>
        </w:rPr>
      </w:pPr>
      <w:r>
        <w:rPr>
          <w:rFonts w:ascii="Times New Roman" w:hAnsi="Times New Roman" w:cs="Times New Roman"/>
        </w:rPr>
        <w:t xml:space="preserve"> </w:t>
      </w:r>
    </w:p>
    <w:p w14:paraId="2F91A7F2" w14:textId="718D9F0B" w:rsidR="00F007A4" w:rsidRPr="00655304" w:rsidRDefault="00C74A90" w:rsidP="005A3BDC">
      <w:pPr>
        <w:rPr>
          <w:rFonts w:ascii="Times New Roman" w:hAnsi="Times New Roman" w:cs="Times New Roman"/>
        </w:rPr>
      </w:pPr>
      <w:r>
        <w:rPr>
          <w:rFonts w:ascii="Times New Roman" w:hAnsi="Times New Roman" w:cs="Times New Roman"/>
        </w:rPr>
        <w:t xml:space="preserve">Every person in the group must be actively involved in the </w:t>
      </w:r>
      <w:r w:rsidR="006C06AE">
        <w:rPr>
          <w:rFonts w:ascii="Times New Roman" w:hAnsi="Times New Roman" w:cs="Times New Roman"/>
        </w:rPr>
        <w:t>project and</w:t>
      </w:r>
      <w:r w:rsidR="00DB4330">
        <w:rPr>
          <w:rFonts w:ascii="Times New Roman" w:hAnsi="Times New Roman" w:cs="Times New Roman"/>
        </w:rPr>
        <w:t xml:space="preserve"> will be evaluated by the group at various points during the semester.</w:t>
      </w:r>
    </w:p>
    <w:p w14:paraId="273A8A43" w14:textId="28AC0DC6" w:rsidR="00870E11" w:rsidRDefault="00870E11" w:rsidP="005A3BDC">
      <w:pPr>
        <w:rPr>
          <w:rFonts w:ascii="Times New Roman" w:hAnsi="Times New Roman" w:cs="Times New Roman"/>
        </w:rPr>
      </w:pPr>
    </w:p>
    <w:p w14:paraId="48B2CBD0" w14:textId="77777777" w:rsidR="008E445D" w:rsidRDefault="008E445D">
      <w:pPr>
        <w:rPr>
          <w:rFonts w:ascii="Times New Roman" w:hAnsi="Times New Roman" w:cs="Times New Roman"/>
          <w:b/>
        </w:rPr>
      </w:pPr>
      <w:r>
        <w:rPr>
          <w:rFonts w:ascii="Times New Roman" w:hAnsi="Times New Roman" w:cs="Times New Roman"/>
          <w:b/>
        </w:rPr>
        <w:br w:type="page"/>
      </w:r>
    </w:p>
    <w:p w14:paraId="0D9F6381" w14:textId="428401E4" w:rsidR="008E445D" w:rsidRDefault="008E445D" w:rsidP="008E445D">
      <w:pPr>
        <w:jc w:val="center"/>
        <w:rPr>
          <w:rFonts w:ascii="Times New Roman" w:hAnsi="Times New Roman" w:cs="Times New Roman"/>
          <w:b/>
        </w:rPr>
      </w:pPr>
      <w:r>
        <w:rPr>
          <w:rFonts w:ascii="Times New Roman" w:hAnsi="Times New Roman" w:cs="Times New Roman"/>
          <w:b/>
        </w:rPr>
        <w:lastRenderedPageBreak/>
        <w:t>Assignments and Grade Distribution</w:t>
      </w:r>
    </w:p>
    <w:p w14:paraId="5D495946" w14:textId="77777777" w:rsidR="008E445D" w:rsidRDefault="008E445D" w:rsidP="008E445D">
      <w:pPr>
        <w:jc w:val="center"/>
        <w:rPr>
          <w:rFonts w:ascii="Times New Roman" w:hAnsi="Times New Roman" w:cs="Times New Roman"/>
          <w:b/>
        </w:rPr>
      </w:pPr>
    </w:p>
    <w:p w14:paraId="0582B0BE" w14:textId="0E41CE98" w:rsidR="008E445D" w:rsidRPr="005E22D7" w:rsidRDefault="008E445D" w:rsidP="008E445D">
      <w:pPr>
        <w:rPr>
          <w:rFonts w:ascii="Times New Roman" w:hAnsi="Times New Roman" w:cs="Times New Roman"/>
          <w:b/>
        </w:rPr>
      </w:pPr>
      <w:r>
        <w:rPr>
          <w:rFonts w:ascii="Times New Roman" w:hAnsi="Times New Roman" w:cs="Times New Roman"/>
          <w:b/>
        </w:rPr>
        <w:t>Q</w:t>
      </w:r>
      <w:r w:rsidRPr="005E22D7">
        <w:rPr>
          <w:rFonts w:ascii="Times New Roman" w:hAnsi="Times New Roman" w:cs="Times New Roman"/>
          <w:b/>
        </w:rPr>
        <w:t>uizzes on readings</w:t>
      </w:r>
      <w:r>
        <w:rPr>
          <w:rFonts w:ascii="Times New Roman" w:hAnsi="Times New Roman" w:cs="Times New Roman"/>
          <w:b/>
        </w:rPr>
        <w:t xml:space="preserve"> (three) – 30 points (10 points each)</w:t>
      </w:r>
    </w:p>
    <w:p w14:paraId="01C30F2B" w14:textId="77777777" w:rsidR="008E445D" w:rsidRPr="00655304" w:rsidRDefault="008E445D" w:rsidP="008E445D">
      <w:pPr>
        <w:rPr>
          <w:rFonts w:ascii="Times New Roman" w:hAnsi="Times New Roman" w:cs="Times New Roman"/>
          <w:b/>
        </w:rPr>
      </w:pPr>
      <w:r w:rsidRPr="00655304">
        <w:rPr>
          <w:rFonts w:ascii="Times New Roman" w:hAnsi="Times New Roman" w:cs="Times New Roman"/>
          <w:b/>
        </w:rPr>
        <w:t>Exam 1 – 50 points</w:t>
      </w:r>
    </w:p>
    <w:p w14:paraId="33298331" w14:textId="77777777" w:rsidR="008E445D" w:rsidRPr="00655304" w:rsidRDefault="008E445D" w:rsidP="008E445D">
      <w:pPr>
        <w:rPr>
          <w:rFonts w:ascii="Times New Roman" w:hAnsi="Times New Roman" w:cs="Times New Roman"/>
          <w:b/>
        </w:rPr>
      </w:pPr>
      <w:r w:rsidRPr="00655304">
        <w:rPr>
          <w:rFonts w:ascii="Times New Roman" w:hAnsi="Times New Roman" w:cs="Times New Roman"/>
          <w:b/>
        </w:rPr>
        <w:t>Exam 2 – 50 points</w:t>
      </w:r>
    </w:p>
    <w:p w14:paraId="5A9ACCD6" w14:textId="77777777" w:rsidR="008E445D" w:rsidRPr="00655304" w:rsidRDefault="008E445D" w:rsidP="008E445D">
      <w:pPr>
        <w:rPr>
          <w:rFonts w:ascii="Times New Roman" w:hAnsi="Times New Roman" w:cs="Times New Roman"/>
          <w:b/>
        </w:rPr>
      </w:pPr>
      <w:r>
        <w:rPr>
          <w:rFonts w:ascii="Times New Roman" w:hAnsi="Times New Roman" w:cs="Times New Roman"/>
          <w:b/>
        </w:rPr>
        <w:t>Final Exam – 8</w:t>
      </w:r>
      <w:r w:rsidRPr="00655304">
        <w:rPr>
          <w:rFonts w:ascii="Times New Roman" w:hAnsi="Times New Roman" w:cs="Times New Roman"/>
          <w:b/>
        </w:rPr>
        <w:t>0 points</w:t>
      </w:r>
    </w:p>
    <w:p w14:paraId="6B991FF9" w14:textId="73093E42" w:rsidR="00062335" w:rsidRPr="00062335" w:rsidRDefault="00062335" w:rsidP="005A3BDC">
      <w:pPr>
        <w:rPr>
          <w:rFonts w:ascii="Times New Roman" w:hAnsi="Times New Roman" w:cs="Times New Roman"/>
          <w:b/>
          <w:bCs/>
        </w:rPr>
      </w:pPr>
      <w:r>
        <w:rPr>
          <w:rFonts w:ascii="Times New Roman" w:hAnsi="Times New Roman" w:cs="Times New Roman"/>
          <w:b/>
          <w:bCs/>
        </w:rPr>
        <w:t>One paragraph project proposal – 10 points</w:t>
      </w:r>
    </w:p>
    <w:p w14:paraId="01E4A8C4" w14:textId="5C92B996" w:rsidR="00F007A4" w:rsidRDefault="00DB4330" w:rsidP="005A3BDC">
      <w:pPr>
        <w:rPr>
          <w:rFonts w:ascii="Times New Roman" w:hAnsi="Times New Roman" w:cs="Times New Roman"/>
          <w:b/>
        </w:rPr>
      </w:pPr>
      <w:r>
        <w:rPr>
          <w:rFonts w:ascii="Times New Roman" w:hAnsi="Times New Roman" w:cs="Times New Roman"/>
          <w:b/>
        </w:rPr>
        <w:t>Paper – 50 p</w:t>
      </w:r>
      <w:r w:rsidR="00F007A4" w:rsidRPr="00655304">
        <w:rPr>
          <w:rFonts w:ascii="Times New Roman" w:hAnsi="Times New Roman" w:cs="Times New Roman"/>
          <w:b/>
        </w:rPr>
        <w:t>ts</w:t>
      </w:r>
    </w:p>
    <w:p w14:paraId="78EDC030" w14:textId="5A22442C" w:rsidR="00F007A4" w:rsidRPr="00655304" w:rsidRDefault="00F33CAA" w:rsidP="005A3BDC">
      <w:pPr>
        <w:rPr>
          <w:rFonts w:ascii="Times New Roman" w:hAnsi="Times New Roman" w:cs="Times New Roman"/>
          <w:b/>
        </w:rPr>
      </w:pPr>
      <w:r>
        <w:rPr>
          <w:rFonts w:ascii="Times New Roman" w:hAnsi="Times New Roman" w:cs="Times New Roman"/>
          <w:b/>
        </w:rPr>
        <w:t>C</w:t>
      </w:r>
      <w:r w:rsidR="00E22DA0" w:rsidRPr="00655304">
        <w:rPr>
          <w:rFonts w:ascii="Times New Roman" w:hAnsi="Times New Roman" w:cs="Times New Roman"/>
          <w:b/>
        </w:rPr>
        <w:t>lass p</w:t>
      </w:r>
      <w:r w:rsidR="00F007A4" w:rsidRPr="00655304">
        <w:rPr>
          <w:rFonts w:ascii="Times New Roman" w:hAnsi="Times New Roman" w:cs="Times New Roman"/>
          <w:b/>
        </w:rPr>
        <w:t xml:space="preserve">resentation </w:t>
      </w:r>
      <w:r w:rsidR="00870E11" w:rsidRPr="00655304">
        <w:rPr>
          <w:rFonts w:ascii="Times New Roman" w:hAnsi="Times New Roman" w:cs="Times New Roman"/>
          <w:b/>
        </w:rPr>
        <w:t>–</w:t>
      </w:r>
      <w:r w:rsidR="00115165">
        <w:rPr>
          <w:rFonts w:ascii="Times New Roman" w:hAnsi="Times New Roman" w:cs="Times New Roman"/>
          <w:b/>
        </w:rPr>
        <w:t xml:space="preserve"> </w:t>
      </w:r>
      <w:r w:rsidR="00B24382">
        <w:rPr>
          <w:rFonts w:ascii="Times New Roman" w:hAnsi="Times New Roman" w:cs="Times New Roman"/>
          <w:b/>
        </w:rPr>
        <w:t>4</w:t>
      </w:r>
      <w:r w:rsidR="00DB4330">
        <w:rPr>
          <w:rFonts w:ascii="Times New Roman" w:hAnsi="Times New Roman" w:cs="Times New Roman"/>
          <w:b/>
        </w:rPr>
        <w:t>0 p</w:t>
      </w:r>
      <w:r w:rsidR="00870E11" w:rsidRPr="00655304">
        <w:rPr>
          <w:rFonts w:ascii="Times New Roman" w:hAnsi="Times New Roman" w:cs="Times New Roman"/>
          <w:b/>
        </w:rPr>
        <w:t>ts</w:t>
      </w:r>
    </w:p>
    <w:p w14:paraId="3F0C61F7" w14:textId="13804C81" w:rsidR="00870E11" w:rsidRPr="00655304" w:rsidRDefault="00444138" w:rsidP="005A3BDC">
      <w:pPr>
        <w:rPr>
          <w:rFonts w:ascii="Times New Roman" w:hAnsi="Times New Roman" w:cs="Times New Roman"/>
          <w:b/>
        </w:rPr>
      </w:pPr>
      <w:r>
        <w:rPr>
          <w:rFonts w:ascii="Times New Roman" w:hAnsi="Times New Roman" w:cs="Times New Roman"/>
          <w:b/>
        </w:rPr>
        <w:t>Annotated Bibliography</w:t>
      </w:r>
      <w:r w:rsidR="00870E11" w:rsidRPr="00655304">
        <w:rPr>
          <w:rFonts w:ascii="Times New Roman" w:hAnsi="Times New Roman" w:cs="Times New Roman"/>
          <w:b/>
        </w:rPr>
        <w:t xml:space="preserve"> –</w:t>
      </w:r>
      <w:r w:rsidR="00CC28A2">
        <w:rPr>
          <w:rFonts w:ascii="Times New Roman" w:hAnsi="Times New Roman" w:cs="Times New Roman"/>
          <w:b/>
        </w:rPr>
        <w:t xml:space="preserve"> 2</w:t>
      </w:r>
      <w:r w:rsidR="000F1544" w:rsidRPr="00655304">
        <w:rPr>
          <w:rFonts w:ascii="Times New Roman" w:hAnsi="Times New Roman" w:cs="Times New Roman"/>
          <w:b/>
        </w:rPr>
        <w:t>0</w:t>
      </w:r>
      <w:r w:rsidR="00DB4330">
        <w:rPr>
          <w:rFonts w:ascii="Times New Roman" w:hAnsi="Times New Roman" w:cs="Times New Roman"/>
          <w:b/>
        </w:rPr>
        <w:t xml:space="preserve"> p</w:t>
      </w:r>
      <w:r w:rsidR="00870E11" w:rsidRPr="00655304">
        <w:rPr>
          <w:rFonts w:ascii="Times New Roman" w:hAnsi="Times New Roman" w:cs="Times New Roman"/>
          <w:b/>
        </w:rPr>
        <w:t>ts</w:t>
      </w:r>
    </w:p>
    <w:p w14:paraId="75E39E12" w14:textId="445E7FF9" w:rsidR="00870E11" w:rsidRPr="00655304" w:rsidRDefault="00E22DA0" w:rsidP="005A3BDC">
      <w:pPr>
        <w:rPr>
          <w:rFonts w:ascii="Times New Roman" w:hAnsi="Times New Roman" w:cs="Times New Roman"/>
          <w:b/>
        </w:rPr>
      </w:pPr>
      <w:r w:rsidRPr="00655304">
        <w:rPr>
          <w:rFonts w:ascii="Times New Roman" w:hAnsi="Times New Roman" w:cs="Times New Roman"/>
          <w:b/>
        </w:rPr>
        <w:t>Group e</w:t>
      </w:r>
      <w:r w:rsidR="00DB4330">
        <w:rPr>
          <w:rFonts w:ascii="Times New Roman" w:hAnsi="Times New Roman" w:cs="Times New Roman"/>
          <w:b/>
        </w:rPr>
        <w:t>valuation of</w:t>
      </w:r>
      <w:r w:rsidR="00870E11" w:rsidRPr="00655304">
        <w:rPr>
          <w:rFonts w:ascii="Times New Roman" w:hAnsi="Times New Roman" w:cs="Times New Roman"/>
          <w:b/>
        </w:rPr>
        <w:t xml:space="preserve"> individual member’s </w:t>
      </w:r>
      <w:r w:rsidR="00134E7E">
        <w:rPr>
          <w:rFonts w:ascii="Times New Roman" w:hAnsi="Times New Roman" w:cs="Times New Roman"/>
          <w:b/>
        </w:rPr>
        <w:t xml:space="preserve">contribution and </w:t>
      </w:r>
      <w:r w:rsidR="00CC28A2">
        <w:rPr>
          <w:rFonts w:ascii="Times New Roman" w:hAnsi="Times New Roman" w:cs="Times New Roman"/>
          <w:b/>
        </w:rPr>
        <w:t xml:space="preserve">performance – </w:t>
      </w:r>
      <w:r w:rsidR="00B24382">
        <w:rPr>
          <w:rFonts w:ascii="Times New Roman" w:hAnsi="Times New Roman" w:cs="Times New Roman"/>
          <w:b/>
        </w:rPr>
        <w:t>4</w:t>
      </w:r>
      <w:r w:rsidR="00DB4330">
        <w:rPr>
          <w:rFonts w:ascii="Times New Roman" w:hAnsi="Times New Roman" w:cs="Times New Roman"/>
          <w:b/>
        </w:rPr>
        <w:t>0 p</w:t>
      </w:r>
      <w:r w:rsidR="00870E11" w:rsidRPr="00655304">
        <w:rPr>
          <w:rFonts w:ascii="Times New Roman" w:hAnsi="Times New Roman" w:cs="Times New Roman"/>
          <w:b/>
        </w:rPr>
        <w:t>ts</w:t>
      </w:r>
    </w:p>
    <w:p w14:paraId="7F43FDF3" w14:textId="3C8A2E2B" w:rsidR="00645757" w:rsidRPr="00655304" w:rsidRDefault="00134E7E" w:rsidP="005A3BDC">
      <w:pPr>
        <w:rPr>
          <w:rFonts w:ascii="Times New Roman" w:hAnsi="Times New Roman" w:cs="Times New Roman"/>
          <w:b/>
        </w:rPr>
      </w:pPr>
      <w:r>
        <w:rPr>
          <w:rFonts w:ascii="Times New Roman" w:hAnsi="Times New Roman" w:cs="Times New Roman"/>
          <w:b/>
        </w:rPr>
        <w:t>S</w:t>
      </w:r>
      <w:r w:rsidR="00645757" w:rsidRPr="00655304">
        <w:rPr>
          <w:rFonts w:ascii="Times New Roman" w:hAnsi="Times New Roman" w:cs="Times New Roman"/>
          <w:b/>
        </w:rPr>
        <w:t>ubmission</w:t>
      </w:r>
      <w:r>
        <w:rPr>
          <w:rFonts w:ascii="Times New Roman" w:hAnsi="Times New Roman" w:cs="Times New Roman"/>
          <w:b/>
        </w:rPr>
        <w:t xml:space="preserve"> of readings</w:t>
      </w:r>
      <w:r w:rsidR="00186AE0">
        <w:rPr>
          <w:rFonts w:ascii="Times New Roman" w:hAnsi="Times New Roman" w:cs="Times New Roman"/>
          <w:b/>
        </w:rPr>
        <w:t xml:space="preserve"> – 10</w:t>
      </w:r>
      <w:r w:rsidR="00DB4330">
        <w:rPr>
          <w:rFonts w:ascii="Times New Roman" w:hAnsi="Times New Roman" w:cs="Times New Roman"/>
          <w:b/>
        </w:rPr>
        <w:t xml:space="preserve"> p</w:t>
      </w:r>
      <w:r w:rsidR="00645757" w:rsidRPr="00655304">
        <w:rPr>
          <w:rFonts w:ascii="Times New Roman" w:hAnsi="Times New Roman" w:cs="Times New Roman"/>
          <w:b/>
        </w:rPr>
        <w:t>ts</w:t>
      </w:r>
    </w:p>
    <w:p w14:paraId="05526925" w14:textId="55282096" w:rsidR="00645757" w:rsidRPr="00655304" w:rsidRDefault="00870E11" w:rsidP="005A3BDC">
      <w:pPr>
        <w:rPr>
          <w:rFonts w:ascii="Times New Roman" w:hAnsi="Times New Roman" w:cs="Times New Roman"/>
        </w:rPr>
      </w:pPr>
      <w:r w:rsidRPr="00655304">
        <w:rPr>
          <w:rFonts w:ascii="Times New Roman" w:hAnsi="Times New Roman" w:cs="Times New Roman"/>
        </w:rPr>
        <w:t xml:space="preserve"> </w:t>
      </w:r>
      <w:r w:rsidR="00102A2F">
        <w:rPr>
          <w:rFonts w:ascii="Times New Roman" w:hAnsi="Times New Roman" w:cs="Times New Roman"/>
        </w:rPr>
        <w:t>----------------------------------------------------------------------------------------------------</w:t>
      </w:r>
    </w:p>
    <w:p w14:paraId="7F76F274" w14:textId="77777777" w:rsidR="00102A2F" w:rsidRDefault="00102A2F" w:rsidP="00655304">
      <w:pPr>
        <w:tabs>
          <w:tab w:val="left" w:pos="-720"/>
        </w:tabs>
        <w:suppressAutoHyphens/>
        <w:spacing w:line="240" w:lineRule="atLeast"/>
        <w:rPr>
          <w:rFonts w:ascii="Times New Roman" w:hAnsi="Times New Roman" w:cs="Times New Roman"/>
          <w:b/>
        </w:rPr>
      </w:pPr>
    </w:p>
    <w:p w14:paraId="30A45B11" w14:textId="01C8904C" w:rsidR="00655304" w:rsidRPr="00655304" w:rsidRDefault="00102A2F" w:rsidP="00655304">
      <w:pPr>
        <w:tabs>
          <w:tab w:val="left" w:pos="-720"/>
        </w:tabs>
        <w:suppressAutoHyphens/>
        <w:spacing w:line="240" w:lineRule="atLeast"/>
        <w:rPr>
          <w:rFonts w:ascii="Times New Roman" w:hAnsi="Times New Roman" w:cs="Times New Roman"/>
        </w:rPr>
      </w:pPr>
      <w:r>
        <w:rPr>
          <w:rFonts w:ascii="Times New Roman" w:hAnsi="Times New Roman" w:cs="Times New Roman"/>
          <w:b/>
        </w:rPr>
        <w:t>Total p</w:t>
      </w:r>
      <w:r w:rsidR="00655304" w:rsidRPr="00655304">
        <w:rPr>
          <w:rFonts w:ascii="Times New Roman" w:hAnsi="Times New Roman" w:cs="Times New Roman"/>
          <w:b/>
        </w:rPr>
        <w:t>oints</w:t>
      </w:r>
      <w:r>
        <w:rPr>
          <w:rFonts w:ascii="Times New Roman" w:hAnsi="Times New Roman" w:cs="Times New Roman"/>
          <w:b/>
        </w:rPr>
        <w:t xml:space="preserve"> for the course</w:t>
      </w:r>
      <w:r w:rsidR="00150218">
        <w:rPr>
          <w:rFonts w:ascii="Times New Roman" w:hAnsi="Times New Roman" w:cs="Times New Roman"/>
        </w:rPr>
        <w:t xml:space="preserve"> </w:t>
      </w:r>
      <w:r w:rsidR="00655304" w:rsidRPr="00655304">
        <w:rPr>
          <w:rFonts w:ascii="Times New Roman" w:hAnsi="Times New Roman" w:cs="Times New Roman"/>
        </w:rPr>
        <w:t xml:space="preserve">-- </w:t>
      </w:r>
      <w:r w:rsidR="00967C0A">
        <w:rPr>
          <w:rFonts w:ascii="Times New Roman" w:hAnsi="Times New Roman" w:cs="Times New Roman"/>
          <w:b/>
        </w:rPr>
        <w:t>3</w:t>
      </w:r>
      <w:r w:rsidR="00062335">
        <w:rPr>
          <w:rFonts w:ascii="Times New Roman" w:hAnsi="Times New Roman" w:cs="Times New Roman"/>
          <w:b/>
        </w:rPr>
        <w:t>8</w:t>
      </w:r>
      <w:r w:rsidR="00A41348">
        <w:rPr>
          <w:rFonts w:ascii="Times New Roman" w:hAnsi="Times New Roman" w:cs="Times New Roman"/>
          <w:b/>
        </w:rPr>
        <w:t>0</w:t>
      </w:r>
      <w:r w:rsidR="00DB4330">
        <w:rPr>
          <w:rFonts w:ascii="Times New Roman" w:hAnsi="Times New Roman" w:cs="Times New Roman"/>
          <w:b/>
        </w:rPr>
        <w:t xml:space="preserve"> p</w:t>
      </w:r>
      <w:r w:rsidR="00655304" w:rsidRPr="00655304">
        <w:rPr>
          <w:rFonts w:ascii="Times New Roman" w:hAnsi="Times New Roman" w:cs="Times New Roman"/>
          <w:b/>
        </w:rPr>
        <w:t>ts</w:t>
      </w:r>
    </w:p>
    <w:p w14:paraId="2C46571F" w14:textId="77777777" w:rsidR="00655304" w:rsidRPr="00655304" w:rsidRDefault="00655304" w:rsidP="00655304">
      <w:pPr>
        <w:tabs>
          <w:tab w:val="left" w:pos="-720"/>
        </w:tabs>
        <w:suppressAutoHyphens/>
        <w:spacing w:line="240" w:lineRule="atLeast"/>
        <w:rPr>
          <w:rFonts w:ascii="Times New Roman" w:hAnsi="Times New Roman" w:cs="Times New Roman"/>
        </w:rPr>
      </w:pPr>
    </w:p>
    <w:p w14:paraId="21890B3B" w14:textId="77777777" w:rsidR="00655304" w:rsidRPr="00655304" w:rsidRDefault="00655304" w:rsidP="00655304">
      <w:pPr>
        <w:tabs>
          <w:tab w:val="left" w:pos="-720"/>
        </w:tabs>
        <w:suppressAutoHyphens/>
        <w:spacing w:line="240" w:lineRule="atLeast"/>
        <w:rPr>
          <w:rFonts w:ascii="Times New Roman" w:hAnsi="Times New Roman" w:cs="Times New Roman"/>
        </w:rPr>
      </w:pPr>
      <w:r w:rsidRPr="00655304">
        <w:rPr>
          <w:rFonts w:ascii="Times New Roman" w:hAnsi="Times New Roman" w:cs="Times New Roman"/>
        </w:rPr>
        <w:t>Grade Distribution:</w:t>
      </w:r>
    </w:p>
    <w:p w14:paraId="218092CA" w14:textId="77777777" w:rsidR="00655304" w:rsidRPr="00655304" w:rsidRDefault="00655304" w:rsidP="00655304">
      <w:pPr>
        <w:tabs>
          <w:tab w:val="left" w:pos="-720"/>
        </w:tabs>
        <w:suppressAutoHyphens/>
        <w:spacing w:line="240" w:lineRule="atLeast"/>
        <w:rPr>
          <w:rFonts w:ascii="Times New Roman" w:hAnsi="Times New Roman" w:cs="Times New Roman"/>
        </w:rPr>
      </w:pPr>
    </w:p>
    <w:p w14:paraId="5C8C21FD" w14:textId="77777777" w:rsidR="00655304" w:rsidRPr="00655304" w:rsidRDefault="00655304" w:rsidP="00655304">
      <w:pPr>
        <w:tabs>
          <w:tab w:val="left" w:pos="-720"/>
        </w:tabs>
        <w:suppressAutoHyphens/>
        <w:spacing w:line="240" w:lineRule="atLeast"/>
        <w:rPr>
          <w:rFonts w:ascii="Times New Roman" w:hAnsi="Times New Roman" w:cs="Times New Roman"/>
        </w:rPr>
      </w:pPr>
      <w:r w:rsidRPr="00655304">
        <w:rPr>
          <w:rFonts w:ascii="Times New Roman" w:hAnsi="Times New Roman" w:cs="Times New Roman"/>
        </w:rPr>
        <w:tab/>
      </w:r>
      <w:proofErr w:type="gramStart"/>
      <w:r w:rsidRPr="00655304">
        <w:rPr>
          <w:rFonts w:ascii="Times New Roman" w:hAnsi="Times New Roman" w:cs="Times New Roman"/>
        </w:rPr>
        <w:t>A  --</w:t>
      </w:r>
      <w:proofErr w:type="gramEnd"/>
      <w:r w:rsidRPr="00655304">
        <w:rPr>
          <w:rFonts w:ascii="Times New Roman" w:hAnsi="Times New Roman" w:cs="Times New Roman"/>
        </w:rPr>
        <w:t xml:space="preserve">  100 -94%</w:t>
      </w:r>
      <w:r w:rsidRPr="00655304">
        <w:rPr>
          <w:rFonts w:ascii="Times New Roman" w:hAnsi="Times New Roman" w:cs="Times New Roman"/>
        </w:rPr>
        <w:tab/>
      </w:r>
      <w:r w:rsidRPr="00655304">
        <w:rPr>
          <w:rFonts w:ascii="Times New Roman" w:hAnsi="Times New Roman" w:cs="Times New Roman"/>
        </w:rPr>
        <w:tab/>
        <w:t>A- -- 93.9-90%</w:t>
      </w:r>
    </w:p>
    <w:p w14:paraId="0700DDDD" w14:textId="77777777" w:rsidR="00655304" w:rsidRPr="00655304" w:rsidRDefault="00655304" w:rsidP="00655304">
      <w:pPr>
        <w:tabs>
          <w:tab w:val="left" w:pos="-720"/>
        </w:tabs>
        <w:suppressAutoHyphens/>
        <w:spacing w:line="240" w:lineRule="atLeast"/>
        <w:rPr>
          <w:rFonts w:ascii="Times New Roman" w:hAnsi="Times New Roman" w:cs="Times New Roman"/>
        </w:rPr>
      </w:pPr>
      <w:r w:rsidRPr="00655304">
        <w:rPr>
          <w:rFonts w:ascii="Times New Roman" w:hAnsi="Times New Roman" w:cs="Times New Roman"/>
        </w:rPr>
        <w:tab/>
        <w:t>B+ -- 89.9-87%</w:t>
      </w:r>
      <w:r w:rsidRPr="00655304">
        <w:rPr>
          <w:rFonts w:ascii="Times New Roman" w:hAnsi="Times New Roman" w:cs="Times New Roman"/>
        </w:rPr>
        <w:tab/>
      </w:r>
      <w:r w:rsidRPr="00655304">
        <w:rPr>
          <w:rFonts w:ascii="Times New Roman" w:hAnsi="Times New Roman" w:cs="Times New Roman"/>
        </w:rPr>
        <w:tab/>
      </w:r>
      <w:proofErr w:type="gramStart"/>
      <w:r w:rsidRPr="00655304">
        <w:rPr>
          <w:rFonts w:ascii="Times New Roman" w:hAnsi="Times New Roman" w:cs="Times New Roman"/>
        </w:rPr>
        <w:t>B  --</w:t>
      </w:r>
      <w:proofErr w:type="gramEnd"/>
      <w:r w:rsidRPr="00655304">
        <w:rPr>
          <w:rFonts w:ascii="Times New Roman" w:hAnsi="Times New Roman" w:cs="Times New Roman"/>
        </w:rPr>
        <w:t xml:space="preserve">  86.9-83%</w:t>
      </w:r>
    </w:p>
    <w:p w14:paraId="474C1524" w14:textId="77777777" w:rsidR="00655304" w:rsidRPr="00655304" w:rsidRDefault="00655304" w:rsidP="00655304">
      <w:pPr>
        <w:tabs>
          <w:tab w:val="left" w:pos="-720"/>
        </w:tabs>
        <w:suppressAutoHyphens/>
        <w:spacing w:line="240" w:lineRule="atLeast"/>
        <w:rPr>
          <w:rFonts w:ascii="Times New Roman" w:hAnsi="Times New Roman" w:cs="Times New Roman"/>
        </w:rPr>
      </w:pPr>
      <w:r w:rsidRPr="00655304">
        <w:rPr>
          <w:rFonts w:ascii="Times New Roman" w:hAnsi="Times New Roman" w:cs="Times New Roman"/>
        </w:rPr>
        <w:tab/>
        <w:t xml:space="preserve">B- </w:t>
      </w:r>
      <w:proofErr w:type="gramStart"/>
      <w:r w:rsidRPr="00655304">
        <w:rPr>
          <w:rFonts w:ascii="Times New Roman" w:hAnsi="Times New Roman" w:cs="Times New Roman"/>
        </w:rPr>
        <w:t>--  82.9</w:t>
      </w:r>
      <w:proofErr w:type="gramEnd"/>
      <w:r w:rsidRPr="00655304">
        <w:rPr>
          <w:rFonts w:ascii="Times New Roman" w:hAnsi="Times New Roman" w:cs="Times New Roman"/>
        </w:rPr>
        <w:t>-80%</w:t>
      </w:r>
      <w:r w:rsidRPr="00655304">
        <w:rPr>
          <w:rFonts w:ascii="Times New Roman" w:hAnsi="Times New Roman" w:cs="Times New Roman"/>
        </w:rPr>
        <w:tab/>
      </w:r>
      <w:r w:rsidRPr="00655304">
        <w:rPr>
          <w:rFonts w:ascii="Times New Roman" w:hAnsi="Times New Roman" w:cs="Times New Roman"/>
        </w:rPr>
        <w:tab/>
        <w:t>C+ -- 79.9-77%</w:t>
      </w:r>
    </w:p>
    <w:p w14:paraId="4CD3E636" w14:textId="77777777" w:rsidR="00655304" w:rsidRPr="00655304" w:rsidRDefault="00655304" w:rsidP="00655304">
      <w:pPr>
        <w:tabs>
          <w:tab w:val="left" w:pos="-720"/>
        </w:tabs>
        <w:suppressAutoHyphens/>
        <w:spacing w:line="240" w:lineRule="atLeast"/>
        <w:rPr>
          <w:rFonts w:ascii="Times New Roman" w:hAnsi="Times New Roman" w:cs="Times New Roman"/>
        </w:rPr>
      </w:pPr>
      <w:r w:rsidRPr="00655304">
        <w:rPr>
          <w:rFonts w:ascii="Times New Roman" w:hAnsi="Times New Roman" w:cs="Times New Roman"/>
        </w:rPr>
        <w:tab/>
      </w:r>
      <w:proofErr w:type="gramStart"/>
      <w:r w:rsidRPr="00655304">
        <w:rPr>
          <w:rFonts w:ascii="Times New Roman" w:hAnsi="Times New Roman" w:cs="Times New Roman"/>
        </w:rPr>
        <w:t>C  --</w:t>
      </w:r>
      <w:proofErr w:type="gramEnd"/>
      <w:r w:rsidRPr="00655304">
        <w:rPr>
          <w:rFonts w:ascii="Times New Roman" w:hAnsi="Times New Roman" w:cs="Times New Roman"/>
        </w:rPr>
        <w:t xml:space="preserve">  76.9-73%</w:t>
      </w:r>
      <w:r w:rsidRPr="00655304">
        <w:rPr>
          <w:rFonts w:ascii="Times New Roman" w:hAnsi="Times New Roman" w:cs="Times New Roman"/>
        </w:rPr>
        <w:tab/>
      </w:r>
      <w:r w:rsidRPr="00655304">
        <w:rPr>
          <w:rFonts w:ascii="Times New Roman" w:hAnsi="Times New Roman" w:cs="Times New Roman"/>
        </w:rPr>
        <w:tab/>
        <w:t>C- --  72.9-70%</w:t>
      </w:r>
    </w:p>
    <w:p w14:paraId="7833812D" w14:textId="77777777" w:rsidR="00655304" w:rsidRPr="00655304" w:rsidRDefault="00655304" w:rsidP="00655304">
      <w:pPr>
        <w:tabs>
          <w:tab w:val="left" w:pos="-720"/>
        </w:tabs>
        <w:suppressAutoHyphens/>
        <w:spacing w:line="240" w:lineRule="atLeast"/>
        <w:rPr>
          <w:rFonts w:ascii="Times New Roman" w:hAnsi="Times New Roman" w:cs="Times New Roman"/>
        </w:rPr>
      </w:pPr>
      <w:r w:rsidRPr="00655304">
        <w:rPr>
          <w:rFonts w:ascii="Times New Roman" w:hAnsi="Times New Roman" w:cs="Times New Roman"/>
        </w:rPr>
        <w:tab/>
        <w:t>D+ -- 69.9-67%</w:t>
      </w:r>
      <w:r w:rsidRPr="00655304">
        <w:rPr>
          <w:rFonts w:ascii="Times New Roman" w:hAnsi="Times New Roman" w:cs="Times New Roman"/>
        </w:rPr>
        <w:tab/>
      </w:r>
      <w:r w:rsidRPr="00655304">
        <w:rPr>
          <w:rFonts w:ascii="Times New Roman" w:hAnsi="Times New Roman" w:cs="Times New Roman"/>
        </w:rPr>
        <w:tab/>
      </w:r>
      <w:proofErr w:type="gramStart"/>
      <w:r w:rsidRPr="00655304">
        <w:rPr>
          <w:rFonts w:ascii="Times New Roman" w:hAnsi="Times New Roman" w:cs="Times New Roman"/>
        </w:rPr>
        <w:t>D  --</w:t>
      </w:r>
      <w:proofErr w:type="gramEnd"/>
      <w:r w:rsidRPr="00655304">
        <w:rPr>
          <w:rFonts w:ascii="Times New Roman" w:hAnsi="Times New Roman" w:cs="Times New Roman"/>
        </w:rPr>
        <w:t xml:space="preserve">  66.9-63%</w:t>
      </w:r>
    </w:p>
    <w:p w14:paraId="112FB0EC" w14:textId="6DA302C9" w:rsidR="00136927" w:rsidRPr="00136927" w:rsidRDefault="00655304" w:rsidP="00136927">
      <w:pPr>
        <w:tabs>
          <w:tab w:val="left" w:pos="-720"/>
        </w:tabs>
        <w:suppressAutoHyphens/>
        <w:spacing w:line="240" w:lineRule="atLeast"/>
        <w:rPr>
          <w:rFonts w:ascii="Times New Roman" w:hAnsi="Times New Roman" w:cs="Times New Roman"/>
        </w:rPr>
      </w:pPr>
      <w:r w:rsidRPr="00655304">
        <w:rPr>
          <w:rFonts w:ascii="Times New Roman" w:hAnsi="Times New Roman" w:cs="Times New Roman"/>
        </w:rPr>
        <w:tab/>
        <w:t xml:space="preserve">D- </w:t>
      </w:r>
      <w:proofErr w:type="gramStart"/>
      <w:r w:rsidRPr="00655304">
        <w:rPr>
          <w:rFonts w:ascii="Times New Roman" w:hAnsi="Times New Roman" w:cs="Times New Roman"/>
        </w:rPr>
        <w:t>--  62.9</w:t>
      </w:r>
      <w:proofErr w:type="gramEnd"/>
      <w:r w:rsidRPr="00655304">
        <w:rPr>
          <w:rFonts w:ascii="Times New Roman" w:hAnsi="Times New Roman" w:cs="Times New Roman"/>
        </w:rPr>
        <w:t>-60%</w:t>
      </w:r>
      <w:r w:rsidRPr="00655304">
        <w:rPr>
          <w:rFonts w:ascii="Times New Roman" w:hAnsi="Times New Roman" w:cs="Times New Roman"/>
        </w:rPr>
        <w:tab/>
      </w:r>
      <w:r w:rsidRPr="00655304">
        <w:rPr>
          <w:rFonts w:ascii="Times New Roman" w:hAnsi="Times New Roman" w:cs="Times New Roman"/>
        </w:rPr>
        <w:tab/>
        <w:t>F  --  59.9%--</w:t>
      </w:r>
    </w:p>
    <w:p w14:paraId="38542762" w14:textId="77777777" w:rsidR="008E445D" w:rsidRDefault="008E445D">
      <w:pPr>
        <w:rPr>
          <w:rFonts w:ascii="Times New Roman" w:hAnsi="Times New Roman" w:cs="Times New Roman"/>
          <w:b/>
        </w:rPr>
      </w:pPr>
      <w:r>
        <w:rPr>
          <w:rFonts w:ascii="Times New Roman" w:hAnsi="Times New Roman" w:cs="Times New Roman"/>
          <w:b/>
        </w:rPr>
        <w:br w:type="page"/>
      </w:r>
    </w:p>
    <w:p w14:paraId="4FFCC13B" w14:textId="61F2BD47" w:rsidR="003B1FBB" w:rsidRDefault="003B1FBB" w:rsidP="005618C6">
      <w:pPr>
        <w:jc w:val="center"/>
        <w:rPr>
          <w:rFonts w:ascii="Times New Roman" w:hAnsi="Times New Roman" w:cs="Times New Roman"/>
          <w:b/>
        </w:rPr>
      </w:pPr>
      <w:r>
        <w:rPr>
          <w:rFonts w:ascii="Times New Roman" w:hAnsi="Times New Roman" w:cs="Times New Roman"/>
          <w:b/>
        </w:rPr>
        <w:lastRenderedPageBreak/>
        <w:t>S</w:t>
      </w:r>
      <w:r w:rsidR="005618C6">
        <w:rPr>
          <w:rFonts w:ascii="Times New Roman" w:hAnsi="Times New Roman" w:cs="Times New Roman"/>
          <w:b/>
        </w:rPr>
        <w:t>chedule of classes and readings</w:t>
      </w:r>
    </w:p>
    <w:p w14:paraId="2E8DC67B" w14:textId="77777777" w:rsidR="003B1FBB" w:rsidRPr="003B1FBB" w:rsidRDefault="003B1FBB" w:rsidP="005A3BDC">
      <w:pPr>
        <w:rPr>
          <w:rFonts w:ascii="Times New Roman" w:hAnsi="Times New Roman" w:cs="Times New Roman"/>
          <w:b/>
        </w:rPr>
      </w:pPr>
    </w:p>
    <w:p w14:paraId="3F4BD546" w14:textId="5F855CEB" w:rsidR="0003412F" w:rsidRDefault="004B2230" w:rsidP="005618C6">
      <w:pPr>
        <w:jc w:val="center"/>
        <w:rPr>
          <w:rFonts w:ascii="Times New Roman" w:hAnsi="Times New Roman" w:cs="Times New Roman"/>
          <w:b/>
        </w:rPr>
      </w:pPr>
      <w:r w:rsidRPr="00655304">
        <w:rPr>
          <w:rFonts w:ascii="Times New Roman" w:hAnsi="Times New Roman" w:cs="Times New Roman"/>
          <w:b/>
        </w:rPr>
        <w:t xml:space="preserve"> (</w:t>
      </w:r>
      <w:r w:rsidR="0003412F" w:rsidRPr="00655304">
        <w:rPr>
          <w:rFonts w:ascii="Times New Roman" w:hAnsi="Times New Roman" w:cs="Times New Roman"/>
          <w:b/>
        </w:rPr>
        <w:t>Week 1</w:t>
      </w:r>
      <w:r w:rsidRPr="00655304">
        <w:rPr>
          <w:rFonts w:ascii="Times New Roman" w:hAnsi="Times New Roman" w:cs="Times New Roman"/>
          <w:b/>
        </w:rPr>
        <w:t>)</w:t>
      </w:r>
    </w:p>
    <w:p w14:paraId="1A4A7C77" w14:textId="1AA90F7A" w:rsidR="004F4B49" w:rsidRPr="00655304" w:rsidRDefault="00597413" w:rsidP="005618C6">
      <w:pPr>
        <w:jc w:val="center"/>
        <w:rPr>
          <w:rFonts w:ascii="Times New Roman" w:hAnsi="Times New Roman" w:cs="Times New Roman"/>
          <w:b/>
        </w:rPr>
      </w:pPr>
      <w:r>
        <w:rPr>
          <w:rFonts w:ascii="Times New Roman" w:hAnsi="Times New Roman" w:cs="Times New Roman"/>
          <w:b/>
        </w:rPr>
        <w:t>1/</w:t>
      </w:r>
      <w:r w:rsidR="00E20974">
        <w:rPr>
          <w:rFonts w:ascii="Times New Roman" w:hAnsi="Times New Roman" w:cs="Times New Roman"/>
          <w:b/>
        </w:rPr>
        <w:t>1</w:t>
      </w:r>
      <w:r w:rsidR="00191494">
        <w:rPr>
          <w:rFonts w:ascii="Times New Roman" w:hAnsi="Times New Roman" w:cs="Times New Roman"/>
          <w:b/>
        </w:rPr>
        <w:t>0</w:t>
      </w:r>
      <w:r>
        <w:rPr>
          <w:rFonts w:ascii="Times New Roman" w:hAnsi="Times New Roman" w:cs="Times New Roman"/>
          <w:b/>
        </w:rPr>
        <w:t xml:space="preserve"> – 1/</w:t>
      </w:r>
      <w:r w:rsidR="00BC2341">
        <w:rPr>
          <w:rFonts w:ascii="Times New Roman" w:hAnsi="Times New Roman" w:cs="Times New Roman"/>
          <w:b/>
        </w:rPr>
        <w:t>1</w:t>
      </w:r>
      <w:r w:rsidR="00191494">
        <w:rPr>
          <w:rFonts w:ascii="Times New Roman" w:hAnsi="Times New Roman" w:cs="Times New Roman"/>
          <w:b/>
        </w:rPr>
        <w:t>2</w:t>
      </w:r>
    </w:p>
    <w:p w14:paraId="0CC9A665" w14:textId="77777777" w:rsidR="00050878" w:rsidRDefault="00050878" w:rsidP="00ED3A6C">
      <w:pPr>
        <w:rPr>
          <w:rFonts w:ascii="Times New Roman" w:hAnsi="Times New Roman" w:cs="Times New Roman"/>
        </w:rPr>
      </w:pPr>
    </w:p>
    <w:p w14:paraId="00E59C29" w14:textId="1160F18B" w:rsidR="009C2292" w:rsidRPr="00655304" w:rsidRDefault="007233F1" w:rsidP="00ED3A6C">
      <w:pPr>
        <w:rPr>
          <w:rFonts w:ascii="Times New Roman" w:hAnsi="Times New Roman" w:cs="Times New Roman"/>
        </w:rPr>
      </w:pPr>
      <w:r w:rsidRPr="00655304">
        <w:rPr>
          <w:rFonts w:ascii="Times New Roman" w:hAnsi="Times New Roman" w:cs="Times New Roman"/>
        </w:rPr>
        <w:t xml:space="preserve">Introduction: </w:t>
      </w:r>
      <w:r w:rsidR="009C2292" w:rsidRPr="00655304">
        <w:rPr>
          <w:rFonts w:ascii="Times New Roman" w:hAnsi="Times New Roman" w:cs="Times New Roman"/>
        </w:rPr>
        <w:t>What is Environmental Psychology</w:t>
      </w:r>
      <w:r w:rsidR="009704A0">
        <w:rPr>
          <w:rFonts w:ascii="Times New Roman" w:hAnsi="Times New Roman" w:cs="Times New Roman"/>
        </w:rPr>
        <w:t>?</w:t>
      </w:r>
    </w:p>
    <w:p w14:paraId="691DAF2A" w14:textId="177A922A" w:rsidR="00A63D21" w:rsidRDefault="00A63D21" w:rsidP="009C2292">
      <w:pPr>
        <w:rPr>
          <w:rFonts w:ascii="Times New Roman" w:hAnsi="Times New Roman" w:cs="Times New Roman"/>
        </w:rPr>
      </w:pPr>
    </w:p>
    <w:p w14:paraId="54461CD0" w14:textId="11DFFE81" w:rsidR="006D624F" w:rsidRPr="006D624F" w:rsidRDefault="006D624F" w:rsidP="009C2292">
      <w:pPr>
        <w:rPr>
          <w:rFonts w:ascii="Times New Roman" w:hAnsi="Times New Roman" w:cs="Times New Roman"/>
          <w:b/>
          <w:bCs/>
        </w:rPr>
      </w:pPr>
      <w:r w:rsidRPr="006D624F">
        <w:rPr>
          <w:rFonts w:ascii="Times New Roman" w:hAnsi="Times New Roman" w:cs="Times New Roman"/>
          <w:b/>
          <w:bCs/>
        </w:rPr>
        <w:t xml:space="preserve">Video: Advertising at the Edge of the Apocalypse (Sut </w:t>
      </w:r>
      <w:proofErr w:type="spellStart"/>
      <w:r w:rsidRPr="006D624F">
        <w:rPr>
          <w:rFonts w:ascii="Times New Roman" w:hAnsi="Times New Roman" w:cs="Times New Roman"/>
          <w:b/>
          <w:bCs/>
        </w:rPr>
        <w:t>Jully</w:t>
      </w:r>
      <w:proofErr w:type="spellEnd"/>
      <w:r w:rsidRPr="006D624F">
        <w:rPr>
          <w:rFonts w:ascii="Times New Roman" w:hAnsi="Times New Roman" w:cs="Times New Roman"/>
          <w:b/>
          <w:bCs/>
        </w:rPr>
        <w:t>) access through Kanopy.com</w:t>
      </w:r>
    </w:p>
    <w:p w14:paraId="593362A5" w14:textId="77777777" w:rsidR="006D624F" w:rsidRPr="00655304" w:rsidRDefault="006D624F" w:rsidP="009C2292">
      <w:pPr>
        <w:rPr>
          <w:rFonts w:ascii="Times New Roman" w:hAnsi="Times New Roman" w:cs="Times New Roman"/>
        </w:rPr>
      </w:pPr>
    </w:p>
    <w:p w14:paraId="56E285FB" w14:textId="77777777" w:rsidR="007C38F5" w:rsidRDefault="00A63D21" w:rsidP="009C2292">
      <w:pPr>
        <w:rPr>
          <w:rFonts w:ascii="Times New Roman" w:hAnsi="Times New Roman" w:cs="Times New Roman"/>
        </w:rPr>
      </w:pPr>
      <w:r w:rsidRPr="00655304">
        <w:rPr>
          <w:rFonts w:ascii="Times New Roman" w:hAnsi="Times New Roman" w:cs="Times New Roman"/>
        </w:rPr>
        <w:t>Readings:</w:t>
      </w:r>
    </w:p>
    <w:p w14:paraId="654BE51C" w14:textId="4B3ACFF7" w:rsidR="00A63D21" w:rsidRPr="00655304" w:rsidRDefault="00A63D21" w:rsidP="009C2292">
      <w:pPr>
        <w:rPr>
          <w:rFonts w:ascii="Times New Roman" w:hAnsi="Times New Roman" w:cs="Times New Roman"/>
        </w:rPr>
      </w:pPr>
      <w:r w:rsidRPr="00655304">
        <w:rPr>
          <w:rFonts w:ascii="Times New Roman" w:hAnsi="Times New Roman" w:cs="Times New Roman"/>
        </w:rPr>
        <w:t xml:space="preserve"> </w:t>
      </w:r>
    </w:p>
    <w:p w14:paraId="27955578" w14:textId="45781B0F" w:rsidR="00A63D21" w:rsidRDefault="00A63D21" w:rsidP="009C2292">
      <w:pPr>
        <w:rPr>
          <w:rFonts w:ascii="Times New Roman" w:hAnsi="Times New Roman" w:cs="Times New Roman"/>
          <w:b/>
        </w:rPr>
      </w:pPr>
      <w:r w:rsidRPr="00655304">
        <w:rPr>
          <w:rFonts w:ascii="Times New Roman" w:hAnsi="Times New Roman" w:cs="Times New Roman"/>
        </w:rPr>
        <w:tab/>
        <w:t>Gifford, R. (</w:t>
      </w:r>
      <w:r w:rsidR="00D953EB" w:rsidRPr="00655304">
        <w:rPr>
          <w:rFonts w:ascii="Times New Roman" w:hAnsi="Times New Roman" w:cs="Times New Roman"/>
        </w:rPr>
        <w:t>2002</w:t>
      </w:r>
      <w:r w:rsidRPr="00655304">
        <w:rPr>
          <w:rFonts w:ascii="Times New Roman" w:hAnsi="Times New Roman" w:cs="Times New Roman"/>
        </w:rPr>
        <w:t>). Making a difference: Some ways environmental psycho</w:t>
      </w:r>
      <w:r w:rsidR="00695BD4" w:rsidRPr="00655304">
        <w:rPr>
          <w:rFonts w:ascii="Times New Roman" w:hAnsi="Times New Roman" w:cs="Times New Roman"/>
        </w:rPr>
        <w:t>logy has improved the world. In</w:t>
      </w:r>
      <w:r w:rsidRPr="00655304">
        <w:rPr>
          <w:rFonts w:ascii="Times New Roman" w:hAnsi="Times New Roman" w:cs="Times New Roman"/>
        </w:rPr>
        <w:t xml:space="preserve"> </w:t>
      </w:r>
      <w:r w:rsidR="00D953EB" w:rsidRPr="00655304">
        <w:rPr>
          <w:rFonts w:ascii="Times New Roman" w:hAnsi="Times New Roman" w:cs="Times New Roman"/>
        </w:rPr>
        <w:t>R. B. Bechtel and A. Churchman</w:t>
      </w:r>
      <w:r w:rsidRPr="00655304">
        <w:rPr>
          <w:rFonts w:ascii="Times New Roman" w:hAnsi="Times New Roman" w:cs="Times New Roman"/>
        </w:rPr>
        <w:t xml:space="preserve">, </w:t>
      </w:r>
      <w:r w:rsidRPr="00C3348D">
        <w:rPr>
          <w:rFonts w:ascii="Times New Roman" w:hAnsi="Times New Roman" w:cs="Times New Roman"/>
          <w:i/>
        </w:rPr>
        <w:t>Handbook of Environmental Psychology</w:t>
      </w:r>
      <w:r w:rsidR="00D953EB" w:rsidRPr="00655304">
        <w:rPr>
          <w:rFonts w:ascii="Times New Roman" w:hAnsi="Times New Roman" w:cs="Times New Roman"/>
          <w:b/>
        </w:rPr>
        <w:t>,</w:t>
      </w:r>
      <w:r w:rsidR="00D953EB" w:rsidRPr="00655304">
        <w:rPr>
          <w:rFonts w:ascii="Times New Roman" w:hAnsi="Times New Roman" w:cs="Times New Roman"/>
        </w:rPr>
        <w:t xml:space="preserve"> John Wiley &amp; Sons. </w:t>
      </w:r>
      <w:r w:rsidR="00D953EB" w:rsidRPr="00655304">
        <w:rPr>
          <w:rFonts w:ascii="Times New Roman" w:hAnsi="Times New Roman" w:cs="Times New Roman"/>
          <w:b/>
        </w:rPr>
        <w:t>(e-book)</w:t>
      </w:r>
      <w:r w:rsidR="00B84494">
        <w:rPr>
          <w:rFonts w:ascii="Times New Roman" w:hAnsi="Times New Roman" w:cs="Times New Roman"/>
          <w:b/>
        </w:rPr>
        <w:t xml:space="preserve"> </w:t>
      </w:r>
      <w:r w:rsidR="00B84494" w:rsidRPr="00B84494">
        <w:rPr>
          <w:rFonts w:ascii="Times New Roman" w:hAnsi="Times New Roman" w:cs="Times New Roman"/>
          <w:b/>
        </w:rPr>
        <w:t>(Chapter 21)</w:t>
      </w:r>
    </w:p>
    <w:p w14:paraId="465D241A" w14:textId="1D44C37E" w:rsidR="00A63D21" w:rsidRPr="00655304" w:rsidRDefault="00636760" w:rsidP="009C2292">
      <w:pPr>
        <w:rPr>
          <w:rFonts w:ascii="Times New Roman" w:hAnsi="Times New Roman" w:cs="Times New Roman"/>
        </w:rPr>
      </w:pPr>
      <w:r>
        <w:rPr>
          <w:rFonts w:ascii="Times New Roman" w:hAnsi="Times New Roman" w:cs="Times New Roman"/>
          <w:b/>
        </w:rPr>
        <w:tab/>
      </w:r>
    </w:p>
    <w:p w14:paraId="32D5DE50" w14:textId="0F3F1ECD" w:rsidR="00A63D21" w:rsidRPr="00655304" w:rsidRDefault="00A63D21" w:rsidP="009C2292">
      <w:pPr>
        <w:rPr>
          <w:rFonts w:ascii="Times New Roman" w:hAnsi="Times New Roman" w:cs="Times New Roman"/>
          <w:b/>
        </w:rPr>
      </w:pPr>
      <w:r w:rsidRPr="00655304">
        <w:rPr>
          <w:rFonts w:ascii="Times New Roman" w:hAnsi="Times New Roman" w:cs="Times New Roman"/>
        </w:rPr>
        <w:tab/>
        <w:t xml:space="preserve">Christakis, N. A. &amp; Fowler, J. H. (2007) The spread of obesity in a large social network over 32 years. </w:t>
      </w:r>
      <w:r w:rsidRPr="00655304">
        <w:rPr>
          <w:rFonts w:ascii="Times New Roman" w:hAnsi="Times New Roman" w:cs="Times New Roman"/>
          <w:i/>
        </w:rPr>
        <w:t>The New England Journal of Medicine</w:t>
      </w:r>
      <w:r w:rsidRPr="00655304">
        <w:rPr>
          <w:rFonts w:ascii="Times New Roman" w:hAnsi="Times New Roman" w:cs="Times New Roman"/>
        </w:rPr>
        <w:t xml:space="preserve">, </w:t>
      </w:r>
      <w:r w:rsidRPr="00655304">
        <w:rPr>
          <w:rFonts w:ascii="Times New Roman" w:hAnsi="Times New Roman" w:cs="Times New Roman"/>
          <w:i/>
        </w:rPr>
        <w:t>357</w:t>
      </w:r>
      <w:r w:rsidRPr="00655304">
        <w:rPr>
          <w:rFonts w:ascii="Times New Roman" w:hAnsi="Times New Roman" w:cs="Times New Roman"/>
        </w:rPr>
        <w:t>(4), 370-379.</w:t>
      </w:r>
      <w:r w:rsidRPr="00655304">
        <w:rPr>
          <w:rFonts w:ascii="Times New Roman" w:hAnsi="Times New Roman" w:cs="Times New Roman"/>
          <w:b/>
        </w:rPr>
        <w:t xml:space="preserve"> </w:t>
      </w:r>
    </w:p>
    <w:p w14:paraId="038D5D1E" w14:textId="77777777" w:rsidR="00A63D21" w:rsidRPr="00655304" w:rsidRDefault="00A63D21" w:rsidP="009C2292">
      <w:pPr>
        <w:rPr>
          <w:rFonts w:ascii="Times New Roman" w:hAnsi="Times New Roman" w:cs="Times New Roman"/>
          <w:b/>
        </w:rPr>
      </w:pPr>
    </w:p>
    <w:p w14:paraId="6139F5AE" w14:textId="2B26FEE7" w:rsidR="00A63D21" w:rsidRPr="00655304" w:rsidRDefault="00A63D21" w:rsidP="009C2292">
      <w:pPr>
        <w:rPr>
          <w:rFonts w:ascii="Times New Roman" w:hAnsi="Times New Roman" w:cs="Times New Roman"/>
        </w:rPr>
      </w:pPr>
      <w:r w:rsidRPr="00655304">
        <w:rPr>
          <w:rFonts w:ascii="Times New Roman" w:hAnsi="Times New Roman" w:cs="Times New Roman"/>
          <w:b/>
        </w:rPr>
        <w:tab/>
      </w:r>
      <w:r w:rsidRPr="00655304">
        <w:rPr>
          <w:rFonts w:ascii="Times New Roman" w:hAnsi="Times New Roman" w:cs="Times New Roman"/>
        </w:rPr>
        <w:t xml:space="preserve">Ulrich, R. S. (1984). View through a window may influence recovery from surgery. </w:t>
      </w:r>
      <w:r w:rsidRPr="00655304">
        <w:rPr>
          <w:rFonts w:ascii="Times New Roman" w:hAnsi="Times New Roman" w:cs="Times New Roman"/>
          <w:i/>
        </w:rPr>
        <w:t>Science</w:t>
      </w:r>
      <w:r w:rsidR="00707FA1" w:rsidRPr="00655304">
        <w:rPr>
          <w:rFonts w:ascii="Times New Roman" w:hAnsi="Times New Roman" w:cs="Times New Roman"/>
          <w:i/>
        </w:rPr>
        <w:t>, 224,</w:t>
      </w:r>
      <w:r w:rsidR="00707FA1" w:rsidRPr="00655304">
        <w:rPr>
          <w:rFonts w:ascii="Times New Roman" w:hAnsi="Times New Roman" w:cs="Times New Roman"/>
        </w:rPr>
        <w:t xml:space="preserve"> 420-421.</w:t>
      </w:r>
    </w:p>
    <w:p w14:paraId="5FDE97A5" w14:textId="77777777" w:rsidR="00B47F1A" w:rsidRPr="00655304" w:rsidRDefault="00B47F1A" w:rsidP="009C2292">
      <w:pPr>
        <w:rPr>
          <w:rFonts w:ascii="Times New Roman" w:hAnsi="Times New Roman" w:cs="Times New Roman"/>
        </w:rPr>
      </w:pPr>
    </w:p>
    <w:p w14:paraId="796C8003" w14:textId="2F4688A3" w:rsidR="00B47F1A" w:rsidRDefault="00B47F1A" w:rsidP="009C2292">
      <w:pPr>
        <w:rPr>
          <w:rFonts w:ascii="Times New Roman" w:hAnsi="Times New Roman" w:cs="Times New Roman"/>
          <w:iCs/>
        </w:rPr>
      </w:pPr>
      <w:r w:rsidRPr="00655304">
        <w:rPr>
          <w:rFonts w:ascii="Times New Roman" w:hAnsi="Times New Roman" w:cs="Times New Roman"/>
        </w:rPr>
        <w:tab/>
        <w:t xml:space="preserve">Norman, D. (2013). </w:t>
      </w:r>
      <w:r w:rsidRPr="00655304">
        <w:rPr>
          <w:rFonts w:ascii="Times New Roman" w:hAnsi="Times New Roman" w:cs="Times New Roman"/>
          <w:i/>
        </w:rPr>
        <w:t xml:space="preserve">The Design of Everyday Things. Chapter </w:t>
      </w:r>
      <w:r w:rsidR="00B11462" w:rsidRPr="00655304">
        <w:rPr>
          <w:rFonts w:ascii="Times New Roman" w:hAnsi="Times New Roman" w:cs="Times New Roman"/>
          <w:i/>
        </w:rPr>
        <w:t>1</w:t>
      </w:r>
      <w:r w:rsidRPr="00655304">
        <w:rPr>
          <w:rFonts w:ascii="Times New Roman" w:hAnsi="Times New Roman" w:cs="Times New Roman"/>
          <w:i/>
        </w:rPr>
        <w:t>, The psychopathology of everyday things.</w:t>
      </w:r>
    </w:p>
    <w:p w14:paraId="3FF4A012" w14:textId="26AD97A0" w:rsidR="00A54035" w:rsidRDefault="00A54035" w:rsidP="009C2292">
      <w:pPr>
        <w:rPr>
          <w:rFonts w:ascii="Times New Roman" w:hAnsi="Times New Roman" w:cs="Times New Roman"/>
          <w:iCs/>
        </w:rPr>
      </w:pPr>
    </w:p>
    <w:p w14:paraId="1BA2EE53" w14:textId="77777777" w:rsidR="00A54035" w:rsidRDefault="00A54035" w:rsidP="00A54035">
      <w:r>
        <w:t>Climate Change in the news:</w:t>
      </w:r>
    </w:p>
    <w:p w14:paraId="549D9954" w14:textId="77777777" w:rsidR="00A54035" w:rsidRDefault="00A54035" w:rsidP="00A54035"/>
    <w:p w14:paraId="3D1007AE" w14:textId="77777777" w:rsidR="00A54035" w:rsidRDefault="00000000" w:rsidP="00A54035">
      <w:hyperlink r:id="rId6" w:history="1">
        <w:r w:rsidR="00A54035" w:rsidRPr="0005507B">
          <w:rPr>
            <w:rStyle w:val="Hyperlink"/>
          </w:rPr>
          <w:t>https://www.nytimes.com/interactive/2020/04/19/climate/climate-crash-course-1.html?name=styln-climate&amp;region=TOP_BANNER&amp;block=storyline_menu_recirc&amp;action=click&amp;pgtype=Article&amp;impression_id=50d7c4b3-39af-11eb-bf16-b1bc3114c5ab&amp;variant=1_Show</w:t>
        </w:r>
      </w:hyperlink>
    </w:p>
    <w:p w14:paraId="6C9E9ABB" w14:textId="77777777" w:rsidR="00A54035" w:rsidRPr="00A54035" w:rsidRDefault="00A54035" w:rsidP="009C2292">
      <w:pPr>
        <w:rPr>
          <w:rFonts w:ascii="Times New Roman" w:hAnsi="Times New Roman" w:cs="Times New Roman"/>
          <w:iCs/>
        </w:rPr>
      </w:pPr>
    </w:p>
    <w:p w14:paraId="1FEB24AA" w14:textId="77777777" w:rsidR="00A54035" w:rsidRDefault="00000000" w:rsidP="00A54035">
      <w:hyperlink r:id="rId7" w:history="1">
        <w:r w:rsidR="00A54035" w:rsidRPr="0005507B">
          <w:rPr>
            <w:rStyle w:val="Hyperlink"/>
          </w:rPr>
          <w:t>https://www.nytimes.com/2020/12/08/climate/arctic-climate-change.html?action=click&amp;module=Top%20Stories&amp;pgtype=Homepage</w:t>
        </w:r>
      </w:hyperlink>
    </w:p>
    <w:p w14:paraId="03A47B3C" w14:textId="77777777" w:rsidR="009C2292" w:rsidRPr="00655304" w:rsidRDefault="009C2292" w:rsidP="009C2292">
      <w:pPr>
        <w:rPr>
          <w:rFonts w:ascii="Times New Roman" w:hAnsi="Times New Roman" w:cs="Times New Roman"/>
        </w:rPr>
      </w:pPr>
    </w:p>
    <w:p w14:paraId="581851F6" w14:textId="555451F6" w:rsidR="0003412F" w:rsidRDefault="00636760" w:rsidP="005618C6">
      <w:pPr>
        <w:jc w:val="center"/>
        <w:rPr>
          <w:rFonts w:ascii="Times New Roman" w:hAnsi="Times New Roman" w:cs="Times New Roman"/>
          <w:b/>
        </w:rPr>
      </w:pPr>
      <w:r>
        <w:rPr>
          <w:rFonts w:ascii="Times New Roman" w:hAnsi="Times New Roman" w:cs="Times New Roman"/>
          <w:b/>
        </w:rPr>
        <w:t xml:space="preserve"> </w:t>
      </w:r>
      <w:r w:rsidR="004B2230" w:rsidRPr="00655304">
        <w:rPr>
          <w:rFonts w:ascii="Times New Roman" w:hAnsi="Times New Roman" w:cs="Times New Roman"/>
          <w:b/>
        </w:rPr>
        <w:t>(</w:t>
      </w:r>
      <w:r w:rsidR="0003412F" w:rsidRPr="00655304">
        <w:rPr>
          <w:rFonts w:ascii="Times New Roman" w:hAnsi="Times New Roman" w:cs="Times New Roman"/>
          <w:b/>
        </w:rPr>
        <w:t>Week 2</w:t>
      </w:r>
      <w:r w:rsidR="004B2230" w:rsidRPr="00655304">
        <w:rPr>
          <w:rFonts w:ascii="Times New Roman" w:hAnsi="Times New Roman" w:cs="Times New Roman"/>
          <w:b/>
        </w:rPr>
        <w:t>)</w:t>
      </w:r>
    </w:p>
    <w:p w14:paraId="64FAEAEE" w14:textId="36D7BB19" w:rsidR="004F4B49" w:rsidRPr="00655304" w:rsidRDefault="00597413" w:rsidP="005618C6">
      <w:pPr>
        <w:jc w:val="center"/>
        <w:rPr>
          <w:rFonts w:ascii="Times New Roman" w:hAnsi="Times New Roman" w:cs="Times New Roman"/>
          <w:b/>
        </w:rPr>
      </w:pPr>
      <w:r>
        <w:rPr>
          <w:rFonts w:ascii="Times New Roman" w:hAnsi="Times New Roman" w:cs="Times New Roman"/>
          <w:b/>
        </w:rPr>
        <w:t>1/</w:t>
      </w:r>
      <w:r w:rsidR="00BC2341">
        <w:rPr>
          <w:rFonts w:ascii="Times New Roman" w:hAnsi="Times New Roman" w:cs="Times New Roman"/>
          <w:b/>
        </w:rPr>
        <w:t>1</w:t>
      </w:r>
      <w:r w:rsidR="00191494">
        <w:rPr>
          <w:rFonts w:ascii="Times New Roman" w:hAnsi="Times New Roman" w:cs="Times New Roman"/>
          <w:b/>
        </w:rPr>
        <w:t>7</w:t>
      </w:r>
      <w:r>
        <w:rPr>
          <w:rFonts w:ascii="Times New Roman" w:hAnsi="Times New Roman" w:cs="Times New Roman"/>
          <w:b/>
        </w:rPr>
        <w:t xml:space="preserve"> – 1/</w:t>
      </w:r>
      <w:r w:rsidR="00BC2341">
        <w:rPr>
          <w:rFonts w:ascii="Times New Roman" w:hAnsi="Times New Roman" w:cs="Times New Roman"/>
          <w:b/>
        </w:rPr>
        <w:t>2</w:t>
      </w:r>
      <w:r w:rsidR="00191494">
        <w:rPr>
          <w:rFonts w:ascii="Times New Roman" w:hAnsi="Times New Roman" w:cs="Times New Roman"/>
          <w:b/>
        </w:rPr>
        <w:t>9</w:t>
      </w:r>
    </w:p>
    <w:p w14:paraId="7293023C" w14:textId="77777777" w:rsidR="00050878" w:rsidRDefault="00050878" w:rsidP="00B84494">
      <w:pPr>
        <w:rPr>
          <w:rFonts w:ascii="Times New Roman" w:hAnsi="Times New Roman" w:cs="Times New Roman"/>
        </w:rPr>
      </w:pPr>
    </w:p>
    <w:p w14:paraId="1C5FF9BE" w14:textId="77777777" w:rsidR="00220425" w:rsidRDefault="00220425" w:rsidP="00220425">
      <w:pPr>
        <w:rPr>
          <w:rFonts w:ascii="Times New Roman" w:hAnsi="Times New Roman" w:cs="Times New Roman"/>
        </w:rPr>
      </w:pPr>
      <w:r w:rsidRPr="00655304">
        <w:rPr>
          <w:rFonts w:ascii="Times New Roman" w:hAnsi="Times New Roman" w:cs="Times New Roman"/>
        </w:rPr>
        <w:t>Readings:</w:t>
      </w:r>
    </w:p>
    <w:p w14:paraId="3154C6EB" w14:textId="01D49A42" w:rsidR="00220425" w:rsidRDefault="00220425" w:rsidP="00B84494">
      <w:pPr>
        <w:rPr>
          <w:rFonts w:ascii="Times New Roman" w:hAnsi="Times New Roman" w:cs="Times New Roman"/>
        </w:rPr>
      </w:pPr>
      <w:r w:rsidRPr="00655304">
        <w:rPr>
          <w:rFonts w:ascii="Times New Roman" w:hAnsi="Times New Roman" w:cs="Times New Roman"/>
        </w:rPr>
        <w:t xml:space="preserve"> </w:t>
      </w:r>
    </w:p>
    <w:p w14:paraId="15CF775C" w14:textId="50DD0C42" w:rsidR="00C10E2A" w:rsidRDefault="0011249C" w:rsidP="00726538">
      <w:pPr>
        <w:ind w:firstLine="720"/>
        <w:rPr>
          <w:rFonts w:ascii="Times New Roman" w:hAnsi="Times New Roman" w:cs="Times New Roman"/>
        </w:rPr>
      </w:pPr>
      <w:proofErr w:type="spellStart"/>
      <w:r>
        <w:rPr>
          <w:rFonts w:ascii="Times New Roman" w:hAnsi="Times New Roman" w:cs="Times New Roman"/>
        </w:rPr>
        <w:t>Tasilis</w:t>
      </w:r>
      <w:proofErr w:type="spellEnd"/>
      <w:r>
        <w:rPr>
          <w:rFonts w:ascii="Times New Roman" w:hAnsi="Times New Roman" w:cs="Times New Roman"/>
        </w:rPr>
        <w:t>, T. A. &amp; Nikolaou, I. E. (2017</w:t>
      </w:r>
      <w:r w:rsidR="00A36E0B" w:rsidRPr="00655304">
        <w:rPr>
          <w:rFonts w:ascii="Times New Roman" w:hAnsi="Times New Roman" w:cs="Times New Roman"/>
        </w:rPr>
        <w:t xml:space="preserve">). </w:t>
      </w:r>
      <w:r>
        <w:rPr>
          <w:rFonts w:ascii="Times New Roman" w:hAnsi="Times New Roman" w:cs="Times New Roman"/>
        </w:rPr>
        <w:t>Assessing the effects of climate change regulations on the business community: A system dynamic approach</w:t>
      </w:r>
      <w:r w:rsidR="00A36E0B" w:rsidRPr="00655304">
        <w:rPr>
          <w:rFonts w:ascii="Times New Roman" w:hAnsi="Times New Roman" w:cs="Times New Roman"/>
        </w:rPr>
        <w:t xml:space="preserve">. </w:t>
      </w:r>
      <w:r>
        <w:rPr>
          <w:rFonts w:ascii="Times New Roman" w:hAnsi="Times New Roman" w:cs="Times New Roman"/>
          <w:i/>
        </w:rPr>
        <w:t>Business Strategy and the Environment, 26</w:t>
      </w:r>
      <w:r w:rsidR="00A36E0B" w:rsidRPr="00655304">
        <w:rPr>
          <w:rFonts w:ascii="Times New Roman" w:hAnsi="Times New Roman" w:cs="Times New Roman"/>
          <w:i/>
        </w:rPr>
        <w:t>,</w:t>
      </w:r>
      <w:r w:rsidR="00A36E0B" w:rsidRPr="00655304">
        <w:rPr>
          <w:rFonts w:ascii="Times New Roman" w:hAnsi="Times New Roman" w:cs="Times New Roman"/>
        </w:rPr>
        <w:t xml:space="preserve"> </w:t>
      </w:r>
      <w:r>
        <w:rPr>
          <w:rFonts w:ascii="Times New Roman" w:hAnsi="Times New Roman" w:cs="Times New Roman"/>
        </w:rPr>
        <w:t>826-843</w:t>
      </w:r>
      <w:r w:rsidR="00A36E0B" w:rsidRPr="00655304">
        <w:rPr>
          <w:rFonts w:ascii="Times New Roman" w:hAnsi="Times New Roman" w:cs="Times New Roman"/>
        </w:rPr>
        <w:t>.</w:t>
      </w:r>
    </w:p>
    <w:p w14:paraId="4B2C2DE5" w14:textId="77777777" w:rsidR="00726538" w:rsidRDefault="00726538" w:rsidP="009C2292">
      <w:pPr>
        <w:rPr>
          <w:rFonts w:ascii="Times New Roman" w:hAnsi="Times New Roman" w:cs="Times New Roman"/>
        </w:rPr>
      </w:pPr>
      <w:r>
        <w:rPr>
          <w:rFonts w:ascii="Times New Roman" w:hAnsi="Times New Roman" w:cs="Times New Roman"/>
        </w:rPr>
        <w:tab/>
      </w:r>
    </w:p>
    <w:p w14:paraId="6CFB929D" w14:textId="77777777" w:rsidR="00154F28" w:rsidRDefault="00154F28" w:rsidP="00154F28"/>
    <w:p w14:paraId="4EF9BC35" w14:textId="77777777" w:rsidR="00154F28" w:rsidRDefault="00154F28" w:rsidP="00154F28"/>
    <w:p w14:paraId="5DB60EC6" w14:textId="77777777" w:rsidR="00154F28" w:rsidRDefault="00154F28" w:rsidP="00154F28">
      <w:r>
        <w:t>Government Policy Environmental Pollution:</w:t>
      </w:r>
    </w:p>
    <w:p w14:paraId="2C61B3BF" w14:textId="77777777" w:rsidR="00154F28" w:rsidRDefault="00000000" w:rsidP="00154F28">
      <w:hyperlink r:id="rId8" w:history="1">
        <w:r w:rsidR="00154F28" w:rsidRPr="0005507B">
          <w:rPr>
            <w:rStyle w:val="Hyperlink"/>
          </w:rPr>
          <w:t>https://www.nytimes.com/2020/12/03/climate/arctic-refuge-lease-sales.html?name=styln-climate&amp;region=TOP_BANNER&amp;block=storyline_menu_recirc&amp;action=click&amp;pgtype=Article&amp;impression_id=832ca2e0-39b0-11eb-93ec-0ffbe5611593&amp;variant=1_Show</w:t>
        </w:r>
      </w:hyperlink>
    </w:p>
    <w:p w14:paraId="2777A890" w14:textId="77777777" w:rsidR="00154F28" w:rsidRDefault="00154F28" w:rsidP="00154F28"/>
    <w:p w14:paraId="348A6F56" w14:textId="77777777" w:rsidR="00154F28" w:rsidRDefault="00000000" w:rsidP="00154F28">
      <w:hyperlink r:id="rId9" w:history="1">
        <w:r w:rsidR="00154F28" w:rsidRPr="0005507B">
          <w:rPr>
            <w:rStyle w:val="Hyperlink"/>
          </w:rPr>
          <w:t>https://www.nytimes.com/interactive/2020/climate/trump-environment-rollbacks-list.html?name=styln-climate&amp;region=TOP_BANNER&amp;block=storyline_menu_recirc&amp;action=click&amp;pgtype=Article&amp;impression_id=c234b921-39ae-11eb-b531-db89d9c8dbdb&amp;variant=1_Show</w:t>
        </w:r>
      </w:hyperlink>
    </w:p>
    <w:p w14:paraId="19CE0C6A" w14:textId="4609B8C8" w:rsidR="00A634CD" w:rsidRDefault="00A634CD" w:rsidP="0026015F">
      <w:pPr>
        <w:tabs>
          <w:tab w:val="left" w:pos="-720"/>
        </w:tabs>
        <w:suppressAutoHyphens/>
        <w:spacing w:line="240" w:lineRule="atLeast"/>
      </w:pPr>
    </w:p>
    <w:p w14:paraId="7E02B38F" w14:textId="67D530B9" w:rsidR="007F1CF6" w:rsidRDefault="007F1CF6" w:rsidP="0026015F">
      <w:pPr>
        <w:tabs>
          <w:tab w:val="left" w:pos="-720"/>
        </w:tabs>
        <w:suppressAutoHyphens/>
        <w:spacing w:line="240" w:lineRule="atLeast"/>
      </w:pPr>
      <w:r>
        <w:t>Water</w:t>
      </w:r>
      <w:r w:rsidR="000308F0">
        <w:t>:</w:t>
      </w:r>
    </w:p>
    <w:p w14:paraId="78BB1ED8" w14:textId="67A27B33" w:rsidR="000308F0" w:rsidRDefault="00000000" w:rsidP="0026015F">
      <w:pPr>
        <w:tabs>
          <w:tab w:val="left" w:pos="-720"/>
        </w:tabs>
        <w:suppressAutoHyphens/>
        <w:spacing w:line="240" w:lineRule="atLeast"/>
      </w:pPr>
      <w:hyperlink r:id="rId10" w:history="1">
        <w:r w:rsidR="000308F0" w:rsidRPr="00D666CC">
          <w:rPr>
            <w:rStyle w:val="Hyperlink"/>
          </w:rPr>
          <w:t>https://www.nytimes.com/2021/01/03/business/colorado-river-water-rights.html?searchResultPosition=5</w:t>
        </w:r>
      </w:hyperlink>
    </w:p>
    <w:p w14:paraId="53E9D113" w14:textId="5F5D4172" w:rsidR="000308F0" w:rsidRDefault="000308F0" w:rsidP="0026015F">
      <w:pPr>
        <w:tabs>
          <w:tab w:val="left" w:pos="-720"/>
        </w:tabs>
        <w:suppressAutoHyphens/>
        <w:spacing w:line="240" w:lineRule="atLeast"/>
      </w:pPr>
    </w:p>
    <w:p w14:paraId="3A743F25" w14:textId="77777777" w:rsidR="00CE6D45" w:rsidRDefault="000308F0" w:rsidP="0026015F">
      <w:pPr>
        <w:tabs>
          <w:tab w:val="left" w:pos="-720"/>
        </w:tabs>
        <w:suppressAutoHyphens/>
        <w:spacing w:line="240" w:lineRule="atLeast"/>
      </w:pPr>
      <w:r>
        <w:t>Film</w:t>
      </w:r>
      <w:r w:rsidR="00332038">
        <w:t>s</w:t>
      </w:r>
      <w:r>
        <w:t xml:space="preserve">: </w:t>
      </w:r>
    </w:p>
    <w:p w14:paraId="628FFAB8" w14:textId="77777777" w:rsidR="00CE6D45" w:rsidRDefault="00CE6D45" w:rsidP="0026015F">
      <w:pPr>
        <w:tabs>
          <w:tab w:val="left" w:pos="-720"/>
        </w:tabs>
        <w:suppressAutoHyphens/>
        <w:spacing w:line="240" w:lineRule="atLeast"/>
      </w:pPr>
    </w:p>
    <w:p w14:paraId="524D4B22" w14:textId="77777777" w:rsidR="008D6A54" w:rsidRDefault="00CE6D45" w:rsidP="0026015F">
      <w:pPr>
        <w:tabs>
          <w:tab w:val="left" w:pos="-720"/>
        </w:tabs>
        <w:suppressAutoHyphens/>
        <w:spacing w:line="240" w:lineRule="atLeast"/>
      </w:pPr>
      <w:r>
        <w:t xml:space="preserve">Last Call at the Oasis </w:t>
      </w:r>
      <w:r w:rsidR="00CA75F3">
        <w:t>(</w:t>
      </w:r>
      <w:r>
        <w:t>Tubi</w:t>
      </w:r>
      <w:r w:rsidR="00CA75F3">
        <w:t xml:space="preserve">) </w:t>
      </w:r>
    </w:p>
    <w:p w14:paraId="3DAE00D2" w14:textId="1DC910D0" w:rsidR="008D6A54" w:rsidRDefault="00000000" w:rsidP="0026015F">
      <w:pPr>
        <w:tabs>
          <w:tab w:val="left" w:pos="-720"/>
        </w:tabs>
        <w:suppressAutoHyphens/>
        <w:spacing w:line="240" w:lineRule="atLeast"/>
      </w:pPr>
      <w:hyperlink r:id="rId11" w:history="1">
        <w:r w:rsidR="008D6A54" w:rsidRPr="00560EEE">
          <w:rPr>
            <w:rStyle w:val="Hyperlink"/>
          </w:rPr>
          <w:t>https://tubitv.com/movies/312545/last-call-at-the-oasis?start=true&amp;utm_source=google-feed&amp;tracking=google-feed</w:t>
        </w:r>
      </w:hyperlink>
    </w:p>
    <w:p w14:paraId="7D4C19A3" w14:textId="43D20307" w:rsidR="00CA75F3" w:rsidRDefault="00CA75F3" w:rsidP="00CA75F3">
      <w:pPr>
        <w:rPr>
          <w:rFonts w:ascii="Times New Roman" w:hAnsi="Times New Roman" w:cs="Times New Roman"/>
          <w:color w:val="FF0000"/>
        </w:rPr>
      </w:pPr>
    </w:p>
    <w:p w14:paraId="599F8D68" w14:textId="77777777" w:rsidR="00CA75F3" w:rsidRPr="00CA75F3" w:rsidRDefault="00CA75F3" w:rsidP="0026015F">
      <w:pPr>
        <w:tabs>
          <w:tab w:val="left" w:pos="-720"/>
        </w:tabs>
        <w:suppressAutoHyphens/>
        <w:spacing w:line="240" w:lineRule="atLeast"/>
      </w:pPr>
    </w:p>
    <w:p w14:paraId="2B59C5E4" w14:textId="0A29A41F" w:rsidR="00A634CD" w:rsidRDefault="00A634CD" w:rsidP="00A634CD">
      <w:pPr>
        <w:jc w:val="center"/>
        <w:rPr>
          <w:rFonts w:ascii="Times New Roman" w:hAnsi="Times New Roman" w:cs="Times New Roman"/>
          <w:b/>
        </w:rPr>
      </w:pPr>
      <w:r w:rsidRPr="00655304">
        <w:rPr>
          <w:rFonts w:ascii="Times New Roman" w:hAnsi="Times New Roman" w:cs="Times New Roman"/>
          <w:b/>
        </w:rPr>
        <w:t xml:space="preserve"> (</w:t>
      </w:r>
      <w:r>
        <w:rPr>
          <w:rFonts w:ascii="Times New Roman" w:hAnsi="Times New Roman" w:cs="Times New Roman"/>
          <w:b/>
        </w:rPr>
        <w:t>Week 3</w:t>
      </w:r>
      <w:r w:rsidRPr="00655304">
        <w:rPr>
          <w:rFonts w:ascii="Times New Roman" w:hAnsi="Times New Roman" w:cs="Times New Roman"/>
          <w:b/>
        </w:rPr>
        <w:t>)</w:t>
      </w:r>
    </w:p>
    <w:p w14:paraId="44196DEC" w14:textId="46717E8D" w:rsidR="004F4B49" w:rsidRPr="00655304" w:rsidRDefault="00BC2341" w:rsidP="00A634CD">
      <w:pPr>
        <w:jc w:val="center"/>
        <w:rPr>
          <w:rFonts w:ascii="Times New Roman" w:hAnsi="Times New Roman" w:cs="Times New Roman"/>
          <w:b/>
        </w:rPr>
      </w:pPr>
      <w:r>
        <w:rPr>
          <w:rFonts w:ascii="Times New Roman" w:hAnsi="Times New Roman" w:cs="Times New Roman"/>
          <w:b/>
        </w:rPr>
        <w:t>1</w:t>
      </w:r>
      <w:r w:rsidR="00597413">
        <w:rPr>
          <w:rFonts w:ascii="Times New Roman" w:hAnsi="Times New Roman" w:cs="Times New Roman"/>
          <w:b/>
        </w:rPr>
        <w:t>/</w:t>
      </w:r>
      <w:r>
        <w:rPr>
          <w:rFonts w:ascii="Times New Roman" w:hAnsi="Times New Roman" w:cs="Times New Roman"/>
          <w:b/>
        </w:rPr>
        <w:t>2</w:t>
      </w:r>
      <w:r w:rsidR="00191494">
        <w:rPr>
          <w:rFonts w:ascii="Times New Roman" w:hAnsi="Times New Roman" w:cs="Times New Roman"/>
          <w:b/>
        </w:rPr>
        <w:t>4</w:t>
      </w:r>
      <w:r w:rsidR="004F4B49">
        <w:rPr>
          <w:rFonts w:ascii="Times New Roman" w:hAnsi="Times New Roman" w:cs="Times New Roman"/>
          <w:b/>
        </w:rPr>
        <w:t xml:space="preserve"> – </w:t>
      </w:r>
      <w:r>
        <w:rPr>
          <w:rFonts w:ascii="Times New Roman" w:hAnsi="Times New Roman" w:cs="Times New Roman"/>
          <w:b/>
        </w:rPr>
        <w:t>1</w:t>
      </w:r>
      <w:r w:rsidR="00597413">
        <w:rPr>
          <w:rFonts w:ascii="Times New Roman" w:hAnsi="Times New Roman" w:cs="Times New Roman"/>
          <w:b/>
        </w:rPr>
        <w:t>/</w:t>
      </w:r>
      <w:r>
        <w:rPr>
          <w:rFonts w:ascii="Times New Roman" w:hAnsi="Times New Roman" w:cs="Times New Roman"/>
          <w:b/>
        </w:rPr>
        <w:t>2</w:t>
      </w:r>
      <w:r w:rsidR="00191494">
        <w:rPr>
          <w:rFonts w:ascii="Times New Roman" w:hAnsi="Times New Roman" w:cs="Times New Roman"/>
          <w:b/>
        </w:rPr>
        <w:t>6</w:t>
      </w:r>
    </w:p>
    <w:p w14:paraId="5E8C4A6C" w14:textId="77777777" w:rsidR="00673853" w:rsidRDefault="00673853" w:rsidP="00A634CD">
      <w:pPr>
        <w:rPr>
          <w:rFonts w:ascii="Times New Roman" w:hAnsi="Times New Roman" w:cs="Times New Roman"/>
        </w:rPr>
      </w:pPr>
    </w:p>
    <w:p w14:paraId="20664043" w14:textId="36E3BABB" w:rsidR="00667A83" w:rsidRPr="00C12262" w:rsidRDefault="00667A83" w:rsidP="00673853">
      <w:pPr>
        <w:rPr>
          <w:rFonts w:ascii="Times New Roman" w:hAnsi="Times New Roman" w:cs="Times New Roman"/>
          <w:b/>
          <w:bCs/>
          <w:color w:val="FF0000"/>
        </w:rPr>
      </w:pPr>
      <w:r w:rsidRPr="00C12262">
        <w:rPr>
          <w:rFonts w:ascii="Times New Roman" w:hAnsi="Times New Roman" w:cs="Times New Roman"/>
          <w:b/>
          <w:bCs/>
          <w:color w:val="FF0000"/>
        </w:rPr>
        <w:t>Quiz 1 – Over the readings from Week 1 and Week 2</w:t>
      </w:r>
    </w:p>
    <w:p w14:paraId="597F5EE4" w14:textId="0507FAD6" w:rsidR="00667A83" w:rsidRDefault="00667A83" w:rsidP="00673853">
      <w:pPr>
        <w:rPr>
          <w:rFonts w:ascii="Times New Roman" w:hAnsi="Times New Roman" w:cs="Times New Roman"/>
          <w:b/>
          <w:bCs/>
        </w:rPr>
      </w:pPr>
    </w:p>
    <w:p w14:paraId="7E9F77AA" w14:textId="707EEB9C" w:rsidR="00C12262" w:rsidRPr="00C12262" w:rsidRDefault="00E1650B" w:rsidP="00C12262">
      <w:pPr>
        <w:rPr>
          <w:rFonts w:ascii="Times New Roman" w:hAnsi="Times New Roman" w:cs="Times New Roman"/>
          <w:b/>
          <w:color w:val="FF0000"/>
        </w:rPr>
      </w:pPr>
      <w:r>
        <w:rPr>
          <w:rFonts w:ascii="Times New Roman" w:hAnsi="Times New Roman" w:cs="Times New Roman"/>
          <w:b/>
          <w:color w:val="FF0000"/>
        </w:rPr>
        <w:t>1</w:t>
      </w:r>
      <w:r w:rsidR="00C12262" w:rsidRPr="00C12262">
        <w:rPr>
          <w:rFonts w:ascii="Times New Roman" w:hAnsi="Times New Roman" w:cs="Times New Roman"/>
          <w:b/>
          <w:color w:val="FF0000"/>
        </w:rPr>
        <w:t>/</w:t>
      </w:r>
      <w:r>
        <w:rPr>
          <w:rFonts w:ascii="Times New Roman" w:hAnsi="Times New Roman" w:cs="Times New Roman"/>
          <w:b/>
          <w:color w:val="FF0000"/>
        </w:rPr>
        <w:t>2</w:t>
      </w:r>
      <w:r w:rsidR="00D34D6C">
        <w:rPr>
          <w:rFonts w:ascii="Times New Roman" w:hAnsi="Times New Roman" w:cs="Times New Roman"/>
          <w:b/>
          <w:color w:val="FF0000"/>
        </w:rPr>
        <w:t>7</w:t>
      </w:r>
      <w:r w:rsidR="00C12262" w:rsidRPr="00C12262">
        <w:rPr>
          <w:rFonts w:ascii="Times New Roman" w:hAnsi="Times New Roman" w:cs="Times New Roman"/>
          <w:b/>
          <w:color w:val="FF0000"/>
        </w:rPr>
        <w:t xml:space="preserve"> – Take-home Essay posted on Blackboard by NOON</w:t>
      </w:r>
    </w:p>
    <w:p w14:paraId="1E2EA5E8" w14:textId="77777777" w:rsidR="00C12262" w:rsidRPr="00667A83" w:rsidRDefault="00C12262" w:rsidP="00673853">
      <w:pPr>
        <w:rPr>
          <w:rFonts w:ascii="Times New Roman" w:hAnsi="Times New Roman" w:cs="Times New Roman"/>
          <w:b/>
          <w:bCs/>
        </w:rPr>
      </w:pPr>
    </w:p>
    <w:p w14:paraId="0C4A344E" w14:textId="418EDAA2" w:rsidR="00673853" w:rsidRPr="00655304" w:rsidRDefault="00673853" w:rsidP="00673853">
      <w:pPr>
        <w:rPr>
          <w:rFonts w:ascii="Times New Roman" w:hAnsi="Times New Roman" w:cs="Times New Roman"/>
        </w:rPr>
      </w:pPr>
      <w:r w:rsidRPr="00655304">
        <w:rPr>
          <w:rFonts w:ascii="Times New Roman" w:hAnsi="Times New Roman" w:cs="Times New Roman"/>
        </w:rPr>
        <w:t>Research Methods in Environmental Psychology</w:t>
      </w:r>
    </w:p>
    <w:p w14:paraId="2E186785" w14:textId="77777777" w:rsidR="00BF5D05" w:rsidRPr="00655304" w:rsidRDefault="00BF5D05" w:rsidP="009C2292">
      <w:pPr>
        <w:rPr>
          <w:rFonts w:ascii="Times New Roman" w:hAnsi="Times New Roman" w:cs="Times New Roman"/>
          <w:b/>
        </w:rPr>
      </w:pPr>
    </w:p>
    <w:p w14:paraId="5DF4F3CC" w14:textId="1CAE95C8" w:rsidR="0003412F" w:rsidRDefault="004B2230" w:rsidP="005618C6">
      <w:pPr>
        <w:jc w:val="center"/>
        <w:rPr>
          <w:rFonts w:ascii="Times New Roman" w:hAnsi="Times New Roman" w:cs="Times New Roman"/>
          <w:b/>
        </w:rPr>
      </w:pPr>
      <w:r w:rsidRPr="00655304">
        <w:rPr>
          <w:rFonts w:ascii="Times New Roman" w:hAnsi="Times New Roman" w:cs="Times New Roman"/>
          <w:b/>
        </w:rPr>
        <w:t xml:space="preserve"> (</w:t>
      </w:r>
      <w:r w:rsidR="00A634CD">
        <w:rPr>
          <w:rFonts w:ascii="Times New Roman" w:hAnsi="Times New Roman" w:cs="Times New Roman"/>
          <w:b/>
        </w:rPr>
        <w:t>Week 4</w:t>
      </w:r>
      <w:r w:rsidRPr="00655304">
        <w:rPr>
          <w:rFonts w:ascii="Times New Roman" w:hAnsi="Times New Roman" w:cs="Times New Roman"/>
          <w:b/>
        </w:rPr>
        <w:t>)</w:t>
      </w:r>
    </w:p>
    <w:p w14:paraId="63ADAF3D" w14:textId="7860350B" w:rsidR="00CE32ED" w:rsidRPr="00655304" w:rsidRDefault="00191494" w:rsidP="005618C6">
      <w:pPr>
        <w:jc w:val="center"/>
        <w:rPr>
          <w:rFonts w:ascii="Times New Roman" w:hAnsi="Times New Roman" w:cs="Times New Roman"/>
          <w:b/>
        </w:rPr>
      </w:pPr>
      <w:r>
        <w:rPr>
          <w:rFonts w:ascii="Times New Roman" w:hAnsi="Times New Roman" w:cs="Times New Roman"/>
          <w:b/>
        </w:rPr>
        <w:t>1</w:t>
      </w:r>
      <w:r w:rsidR="00597413">
        <w:rPr>
          <w:rFonts w:ascii="Times New Roman" w:hAnsi="Times New Roman" w:cs="Times New Roman"/>
          <w:b/>
        </w:rPr>
        <w:t>/</w:t>
      </w:r>
      <w:r>
        <w:rPr>
          <w:rFonts w:ascii="Times New Roman" w:hAnsi="Times New Roman" w:cs="Times New Roman"/>
          <w:b/>
        </w:rPr>
        <w:t>3</w:t>
      </w:r>
      <w:r w:rsidR="00BC2341">
        <w:rPr>
          <w:rFonts w:ascii="Times New Roman" w:hAnsi="Times New Roman" w:cs="Times New Roman"/>
          <w:b/>
        </w:rPr>
        <w:t>1</w:t>
      </w:r>
      <w:r w:rsidR="00597413">
        <w:rPr>
          <w:rFonts w:ascii="Times New Roman" w:hAnsi="Times New Roman" w:cs="Times New Roman"/>
          <w:b/>
        </w:rPr>
        <w:t xml:space="preserve"> – </w:t>
      </w:r>
      <w:r w:rsidR="00E20974">
        <w:rPr>
          <w:rFonts w:ascii="Times New Roman" w:hAnsi="Times New Roman" w:cs="Times New Roman"/>
          <w:b/>
        </w:rPr>
        <w:t>2</w:t>
      </w:r>
      <w:r w:rsidR="00597413">
        <w:rPr>
          <w:rFonts w:ascii="Times New Roman" w:hAnsi="Times New Roman" w:cs="Times New Roman"/>
          <w:b/>
        </w:rPr>
        <w:t>/</w:t>
      </w:r>
      <w:r>
        <w:rPr>
          <w:rFonts w:ascii="Times New Roman" w:hAnsi="Times New Roman" w:cs="Times New Roman"/>
          <w:b/>
        </w:rPr>
        <w:t>2</w:t>
      </w:r>
    </w:p>
    <w:p w14:paraId="4A6C3CAB" w14:textId="09E0E923" w:rsidR="002C55BF" w:rsidRDefault="002C55BF" w:rsidP="002C55BF">
      <w:pPr>
        <w:rPr>
          <w:rFonts w:ascii="Times New Roman" w:hAnsi="Times New Roman" w:cs="Times New Roman"/>
          <w:b/>
          <w:color w:val="FF0000"/>
        </w:rPr>
      </w:pPr>
    </w:p>
    <w:p w14:paraId="145C91F3" w14:textId="66D79F92" w:rsidR="00062335" w:rsidRDefault="00062335" w:rsidP="002C55BF">
      <w:pPr>
        <w:rPr>
          <w:rFonts w:ascii="Times New Roman" w:hAnsi="Times New Roman" w:cs="Times New Roman"/>
          <w:b/>
          <w:color w:val="FF0000"/>
        </w:rPr>
      </w:pPr>
      <w:r>
        <w:rPr>
          <w:rFonts w:ascii="Times New Roman" w:hAnsi="Times New Roman" w:cs="Times New Roman"/>
          <w:b/>
          <w:color w:val="FF0000"/>
        </w:rPr>
        <w:t>2/</w:t>
      </w:r>
      <w:r w:rsidR="00D34D6C">
        <w:rPr>
          <w:rFonts w:ascii="Times New Roman" w:hAnsi="Times New Roman" w:cs="Times New Roman"/>
          <w:b/>
          <w:color w:val="FF0000"/>
        </w:rPr>
        <w:t>2</w:t>
      </w:r>
      <w:r>
        <w:rPr>
          <w:rFonts w:ascii="Times New Roman" w:hAnsi="Times New Roman" w:cs="Times New Roman"/>
          <w:b/>
          <w:color w:val="FF0000"/>
        </w:rPr>
        <w:t xml:space="preserve"> – One paragraph project proposal due by 5 pm (submitted via email)</w:t>
      </w:r>
    </w:p>
    <w:p w14:paraId="6F2D13FF" w14:textId="77777777" w:rsidR="00062335" w:rsidRDefault="00062335" w:rsidP="002C55BF">
      <w:pPr>
        <w:rPr>
          <w:rFonts w:ascii="Times New Roman" w:hAnsi="Times New Roman" w:cs="Times New Roman"/>
          <w:b/>
          <w:color w:val="FF0000"/>
        </w:rPr>
      </w:pPr>
    </w:p>
    <w:p w14:paraId="51DE9D8E" w14:textId="38C25205" w:rsidR="002C55BF" w:rsidRPr="00655304" w:rsidRDefault="002C55BF" w:rsidP="002C55BF">
      <w:pPr>
        <w:rPr>
          <w:rFonts w:ascii="Times New Roman" w:hAnsi="Times New Roman" w:cs="Times New Roman"/>
        </w:rPr>
      </w:pPr>
      <w:r w:rsidRPr="00C12262">
        <w:rPr>
          <w:rFonts w:ascii="Times New Roman" w:hAnsi="Times New Roman" w:cs="Times New Roman"/>
          <w:b/>
          <w:color w:val="FF0000"/>
        </w:rPr>
        <w:t>2/</w:t>
      </w:r>
      <w:r w:rsidR="00D34D6C">
        <w:rPr>
          <w:rFonts w:ascii="Times New Roman" w:hAnsi="Times New Roman" w:cs="Times New Roman"/>
          <w:b/>
          <w:color w:val="FF0000"/>
        </w:rPr>
        <w:t>4</w:t>
      </w:r>
      <w:r w:rsidRPr="00C12262">
        <w:rPr>
          <w:rFonts w:ascii="Times New Roman" w:hAnsi="Times New Roman" w:cs="Times New Roman"/>
          <w:b/>
          <w:color w:val="FF0000"/>
        </w:rPr>
        <w:t>– Take-home essay response submitted via Blackboard</w:t>
      </w:r>
    </w:p>
    <w:p w14:paraId="022A5B38" w14:textId="77777777" w:rsidR="00050878" w:rsidRDefault="00050878" w:rsidP="00BF5D05">
      <w:pPr>
        <w:rPr>
          <w:rFonts w:ascii="Times New Roman" w:hAnsi="Times New Roman" w:cs="Times New Roman"/>
        </w:rPr>
      </w:pPr>
    </w:p>
    <w:p w14:paraId="71E70927" w14:textId="21B04FE3" w:rsidR="00BF5D05" w:rsidRDefault="00CB147C" w:rsidP="00BF5D05">
      <w:pPr>
        <w:rPr>
          <w:rFonts w:ascii="Times New Roman" w:hAnsi="Times New Roman" w:cs="Times New Roman"/>
        </w:rPr>
      </w:pPr>
      <w:r>
        <w:rPr>
          <w:rFonts w:ascii="Times New Roman" w:hAnsi="Times New Roman" w:cs="Times New Roman"/>
        </w:rPr>
        <w:t>Ecology</w:t>
      </w:r>
      <w:r w:rsidR="00BF5D05" w:rsidRPr="00655304">
        <w:rPr>
          <w:rFonts w:ascii="Times New Roman" w:hAnsi="Times New Roman" w:cs="Times New Roman"/>
        </w:rPr>
        <w:t xml:space="preserve"> and a Multi-Level Perspective</w:t>
      </w:r>
    </w:p>
    <w:p w14:paraId="5CCA7608" w14:textId="77777777" w:rsidR="00673853" w:rsidRDefault="00673853" w:rsidP="00BF5D05">
      <w:pPr>
        <w:rPr>
          <w:rFonts w:ascii="Times New Roman" w:hAnsi="Times New Roman" w:cs="Times New Roman"/>
        </w:rPr>
      </w:pPr>
    </w:p>
    <w:p w14:paraId="1844F9DA" w14:textId="77777777" w:rsidR="00220425" w:rsidRDefault="00B84494" w:rsidP="00B84494">
      <w:pPr>
        <w:rPr>
          <w:rFonts w:ascii="Times New Roman" w:hAnsi="Times New Roman" w:cs="Times New Roman"/>
        </w:rPr>
      </w:pPr>
      <w:r w:rsidRPr="00655304">
        <w:rPr>
          <w:rFonts w:ascii="Times New Roman" w:hAnsi="Times New Roman" w:cs="Times New Roman"/>
        </w:rPr>
        <w:t>Readings:</w:t>
      </w:r>
    </w:p>
    <w:p w14:paraId="042F0049" w14:textId="2931E4D5" w:rsidR="00B84494" w:rsidRDefault="00B84494" w:rsidP="00B84494">
      <w:pPr>
        <w:rPr>
          <w:rFonts w:ascii="Times New Roman" w:hAnsi="Times New Roman" w:cs="Times New Roman"/>
        </w:rPr>
      </w:pPr>
      <w:r w:rsidRPr="00655304">
        <w:rPr>
          <w:rFonts w:ascii="Times New Roman" w:hAnsi="Times New Roman" w:cs="Times New Roman"/>
        </w:rPr>
        <w:t xml:space="preserve"> </w:t>
      </w:r>
    </w:p>
    <w:p w14:paraId="5FCC1E65" w14:textId="7A6C0690" w:rsidR="005541F4" w:rsidRDefault="0007703E" w:rsidP="00B84494">
      <w:pPr>
        <w:rPr>
          <w:rFonts w:ascii="Times New Roman" w:hAnsi="Times New Roman" w:cs="Times New Roman"/>
        </w:rPr>
      </w:pPr>
      <w:r>
        <w:rPr>
          <w:rFonts w:ascii="Times New Roman" w:hAnsi="Times New Roman" w:cs="Times New Roman"/>
        </w:rPr>
        <w:t>Systems Theory F</w:t>
      </w:r>
      <w:r w:rsidR="005541F4">
        <w:rPr>
          <w:rFonts w:ascii="Times New Roman" w:hAnsi="Times New Roman" w:cs="Times New Roman"/>
        </w:rPr>
        <w:t>older</w:t>
      </w:r>
    </w:p>
    <w:p w14:paraId="34B6E54E" w14:textId="77777777" w:rsidR="005541F4" w:rsidRPr="00655304" w:rsidRDefault="005541F4" w:rsidP="00B84494">
      <w:pPr>
        <w:rPr>
          <w:rFonts w:ascii="Times New Roman" w:hAnsi="Times New Roman" w:cs="Times New Roman"/>
        </w:rPr>
      </w:pPr>
    </w:p>
    <w:p w14:paraId="66166509" w14:textId="05623D0E" w:rsidR="00B84494" w:rsidRPr="00B84494" w:rsidRDefault="00B84494" w:rsidP="00BF5D05">
      <w:pPr>
        <w:rPr>
          <w:rFonts w:ascii="Times New Roman" w:hAnsi="Times New Roman" w:cs="Times New Roman"/>
          <w:b/>
        </w:rPr>
      </w:pPr>
      <w:r>
        <w:rPr>
          <w:rFonts w:ascii="Times New Roman" w:hAnsi="Times New Roman" w:cs="Times New Roman"/>
        </w:rPr>
        <w:tab/>
        <w:t xml:space="preserve">Milgram, S. (1970). The experience of living in cities. </w:t>
      </w:r>
      <w:r>
        <w:rPr>
          <w:rFonts w:ascii="Times New Roman" w:hAnsi="Times New Roman" w:cs="Times New Roman"/>
          <w:i/>
        </w:rPr>
        <w:t>Science</w:t>
      </w:r>
      <w:r>
        <w:rPr>
          <w:rFonts w:ascii="Times New Roman" w:hAnsi="Times New Roman" w:cs="Times New Roman"/>
        </w:rPr>
        <w:t xml:space="preserve">, </w:t>
      </w:r>
      <w:r>
        <w:rPr>
          <w:rFonts w:ascii="Times New Roman" w:hAnsi="Times New Roman" w:cs="Times New Roman"/>
          <w:i/>
        </w:rPr>
        <w:t>167</w:t>
      </w:r>
      <w:r>
        <w:rPr>
          <w:rFonts w:ascii="Times New Roman" w:hAnsi="Times New Roman" w:cs="Times New Roman"/>
        </w:rPr>
        <w:t xml:space="preserve">, </w:t>
      </w:r>
      <w:r w:rsidRPr="00B84494">
        <w:rPr>
          <w:rFonts w:ascii="Times New Roman" w:hAnsi="Times New Roman" w:cs="Times New Roman"/>
        </w:rPr>
        <w:t>1461-1468.</w:t>
      </w:r>
    </w:p>
    <w:p w14:paraId="24CCFC28" w14:textId="77777777" w:rsidR="00B84494" w:rsidRDefault="00B84494" w:rsidP="00BF5D05">
      <w:pPr>
        <w:rPr>
          <w:rFonts w:ascii="Times New Roman" w:hAnsi="Times New Roman" w:cs="Times New Roman"/>
          <w:b/>
        </w:rPr>
      </w:pPr>
    </w:p>
    <w:p w14:paraId="75F21941" w14:textId="2CB8E529" w:rsidR="00F17AB0" w:rsidRDefault="00F17AB0" w:rsidP="00BF5D05">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Argyle, M. &amp; Dean, J. (1965). Eye-contact, </w:t>
      </w:r>
      <w:proofErr w:type="gramStart"/>
      <w:r>
        <w:rPr>
          <w:rFonts w:ascii="Times New Roman" w:hAnsi="Times New Roman" w:cs="Times New Roman"/>
        </w:rPr>
        <w:t>distance</w:t>
      </w:r>
      <w:proofErr w:type="gramEnd"/>
      <w:r>
        <w:rPr>
          <w:rFonts w:ascii="Times New Roman" w:hAnsi="Times New Roman" w:cs="Times New Roman"/>
        </w:rPr>
        <w:t xml:space="preserve"> and affiliation. </w:t>
      </w:r>
      <w:r>
        <w:rPr>
          <w:rFonts w:ascii="Times New Roman" w:hAnsi="Times New Roman" w:cs="Times New Roman"/>
          <w:i/>
        </w:rPr>
        <w:t>Sociometry</w:t>
      </w:r>
      <w:r>
        <w:rPr>
          <w:rFonts w:ascii="Times New Roman" w:hAnsi="Times New Roman" w:cs="Times New Roman"/>
        </w:rPr>
        <w:t xml:space="preserve">, </w:t>
      </w:r>
      <w:r>
        <w:rPr>
          <w:rFonts w:ascii="Times New Roman" w:hAnsi="Times New Roman" w:cs="Times New Roman"/>
          <w:i/>
        </w:rPr>
        <w:t>28</w:t>
      </w:r>
      <w:r>
        <w:rPr>
          <w:rFonts w:ascii="Times New Roman" w:hAnsi="Times New Roman" w:cs="Times New Roman"/>
        </w:rPr>
        <w:t>, 289-304.</w:t>
      </w:r>
    </w:p>
    <w:p w14:paraId="4C3C0F10" w14:textId="371AC95B" w:rsidR="00F97F2D" w:rsidRDefault="00F97F2D" w:rsidP="00BF5D05">
      <w:pPr>
        <w:rPr>
          <w:rFonts w:ascii="Times New Roman" w:hAnsi="Times New Roman" w:cs="Times New Roman"/>
        </w:rPr>
      </w:pPr>
    </w:p>
    <w:p w14:paraId="03C042D9" w14:textId="77777777" w:rsidR="00F97F2D" w:rsidRPr="00655304" w:rsidRDefault="00F97F2D" w:rsidP="00D44B41">
      <w:pPr>
        <w:ind w:firstLine="720"/>
        <w:rPr>
          <w:rFonts w:ascii="Times New Roman" w:hAnsi="Times New Roman" w:cs="Times New Roman"/>
        </w:rPr>
      </w:pPr>
      <w:r w:rsidRPr="00655304">
        <w:rPr>
          <w:rFonts w:ascii="Times New Roman" w:hAnsi="Times New Roman" w:cs="Times New Roman"/>
        </w:rPr>
        <w:t xml:space="preserve">Leather, P., Beale, D., &amp; Sullivan, L. (2003). Noise, psychological </w:t>
      </w:r>
      <w:proofErr w:type="gramStart"/>
      <w:r w:rsidRPr="00655304">
        <w:rPr>
          <w:rFonts w:ascii="Times New Roman" w:hAnsi="Times New Roman" w:cs="Times New Roman"/>
        </w:rPr>
        <w:t>stress</w:t>
      </w:r>
      <w:proofErr w:type="gramEnd"/>
      <w:r w:rsidRPr="00655304">
        <w:rPr>
          <w:rFonts w:ascii="Times New Roman" w:hAnsi="Times New Roman" w:cs="Times New Roman"/>
        </w:rPr>
        <w:t xml:space="preserve"> and their interaction in the workplace. </w:t>
      </w:r>
      <w:r w:rsidRPr="00655304">
        <w:rPr>
          <w:rFonts w:ascii="Times New Roman" w:hAnsi="Times New Roman" w:cs="Times New Roman"/>
          <w:i/>
        </w:rPr>
        <w:t>Journal of Environmental Psychology</w:t>
      </w:r>
      <w:r w:rsidRPr="00655304">
        <w:rPr>
          <w:rFonts w:ascii="Times New Roman" w:hAnsi="Times New Roman" w:cs="Times New Roman"/>
        </w:rPr>
        <w:t xml:space="preserve">, </w:t>
      </w:r>
      <w:r w:rsidRPr="00655304">
        <w:rPr>
          <w:rFonts w:ascii="Times New Roman" w:hAnsi="Times New Roman" w:cs="Times New Roman"/>
          <w:i/>
        </w:rPr>
        <w:t>23</w:t>
      </w:r>
      <w:r w:rsidRPr="00655304">
        <w:rPr>
          <w:rFonts w:ascii="Times New Roman" w:hAnsi="Times New Roman" w:cs="Times New Roman"/>
        </w:rPr>
        <w:t>, 213-222.</w:t>
      </w:r>
    </w:p>
    <w:p w14:paraId="01D12E44" w14:textId="77777777" w:rsidR="00F97F2D" w:rsidRPr="00655304" w:rsidRDefault="00F97F2D" w:rsidP="00F97F2D">
      <w:pPr>
        <w:rPr>
          <w:rFonts w:ascii="Times New Roman" w:hAnsi="Times New Roman" w:cs="Times New Roman"/>
        </w:rPr>
      </w:pPr>
    </w:p>
    <w:p w14:paraId="50E8995B" w14:textId="77777777" w:rsidR="00F97F2D" w:rsidRDefault="00F97F2D" w:rsidP="00F97F2D">
      <w:pPr>
        <w:rPr>
          <w:rFonts w:ascii="Times New Roman" w:hAnsi="Times New Roman" w:cs="Times New Roman"/>
        </w:rPr>
      </w:pPr>
      <w:r w:rsidRPr="00655304">
        <w:rPr>
          <w:rFonts w:ascii="Times New Roman" w:hAnsi="Times New Roman" w:cs="Times New Roman"/>
        </w:rPr>
        <w:tab/>
        <w:t xml:space="preserve">Moser, G. (1988). Urban stress and helping behavior: Effects of environmental overload and noise on behavior. </w:t>
      </w:r>
      <w:r w:rsidRPr="00655304">
        <w:rPr>
          <w:rFonts w:ascii="Times New Roman" w:hAnsi="Times New Roman" w:cs="Times New Roman"/>
          <w:i/>
        </w:rPr>
        <w:t>Journal of Environmental Psychology</w:t>
      </w:r>
      <w:r w:rsidRPr="00655304">
        <w:rPr>
          <w:rFonts w:ascii="Times New Roman" w:hAnsi="Times New Roman" w:cs="Times New Roman"/>
        </w:rPr>
        <w:t xml:space="preserve">, </w:t>
      </w:r>
      <w:r w:rsidRPr="00655304">
        <w:rPr>
          <w:rFonts w:ascii="Times New Roman" w:hAnsi="Times New Roman" w:cs="Times New Roman"/>
          <w:i/>
        </w:rPr>
        <w:t>8</w:t>
      </w:r>
      <w:r w:rsidRPr="00655304">
        <w:rPr>
          <w:rFonts w:ascii="Times New Roman" w:hAnsi="Times New Roman" w:cs="Times New Roman"/>
        </w:rPr>
        <w:t>, 287-298.</w:t>
      </w:r>
    </w:p>
    <w:p w14:paraId="19AB7B28" w14:textId="403D1E4D" w:rsidR="00F97F2D" w:rsidRDefault="00F97F2D" w:rsidP="00BF5D05">
      <w:pPr>
        <w:rPr>
          <w:rFonts w:ascii="Times New Roman" w:hAnsi="Times New Roman" w:cs="Times New Roman"/>
        </w:rPr>
      </w:pPr>
    </w:p>
    <w:p w14:paraId="72D2B28F" w14:textId="55953645" w:rsidR="004D2E85" w:rsidRDefault="00D44B41" w:rsidP="00BF5D05">
      <w:pPr>
        <w:rPr>
          <w:rFonts w:ascii="Times New Roman" w:hAnsi="Times New Roman" w:cs="Times New Roman"/>
        </w:rPr>
      </w:pPr>
      <w:r>
        <w:rPr>
          <w:rFonts w:ascii="Times New Roman" w:hAnsi="Times New Roman" w:cs="Times New Roman"/>
        </w:rPr>
        <w:t xml:space="preserve">Film: </w:t>
      </w:r>
      <w:r w:rsidRPr="00D44B41">
        <w:rPr>
          <w:rFonts w:ascii="Times New Roman" w:hAnsi="Times New Roman" w:cs="Times New Roman"/>
          <w:i/>
          <w:iCs/>
        </w:rPr>
        <w:t>Intelligent Trees</w:t>
      </w:r>
      <w:r>
        <w:rPr>
          <w:rFonts w:ascii="Times New Roman" w:hAnsi="Times New Roman" w:cs="Times New Roman"/>
        </w:rPr>
        <w:t>:</w:t>
      </w:r>
    </w:p>
    <w:p w14:paraId="584FD965" w14:textId="7523F27F" w:rsidR="00D44B41" w:rsidRDefault="00D44B41" w:rsidP="00BF5D05">
      <w:pPr>
        <w:rPr>
          <w:rFonts w:ascii="Times New Roman" w:hAnsi="Times New Roman" w:cs="Times New Roman"/>
        </w:rPr>
      </w:pPr>
      <w:r>
        <w:rPr>
          <w:rFonts w:ascii="Times New Roman" w:hAnsi="Times New Roman" w:cs="Times New Roman"/>
        </w:rPr>
        <w:t>Free on Amazon Prime and Tubi</w:t>
      </w:r>
    </w:p>
    <w:p w14:paraId="7F1AF3C2" w14:textId="77777777" w:rsidR="00D44B41" w:rsidRPr="00D44B41" w:rsidRDefault="00D44B41" w:rsidP="00BF5D05">
      <w:pPr>
        <w:rPr>
          <w:rFonts w:ascii="Times New Roman" w:hAnsi="Times New Roman" w:cs="Times New Roman"/>
        </w:rPr>
      </w:pPr>
    </w:p>
    <w:p w14:paraId="3466ED97" w14:textId="3750360B" w:rsidR="00667A83" w:rsidRDefault="00667A83" w:rsidP="00BF5D05">
      <w:pPr>
        <w:rPr>
          <w:rFonts w:ascii="Times New Roman" w:hAnsi="Times New Roman" w:cs="Times New Roman"/>
        </w:rPr>
      </w:pPr>
      <w:r>
        <w:rPr>
          <w:rFonts w:ascii="Times New Roman" w:hAnsi="Times New Roman" w:cs="Times New Roman"/>
        </w:rPr>
        <w:t>The American Political Context:</w:t>
      </w:r>
    </w:p>
    <w:p w14:paraId="470DA536" w14:textId="118D29B7" w:rsidR="009F1D92" w:rsidRPr="00F54E03" w:rsidRDefault="00000000" w:rsidP="009C2292">
      <w:hyperlink r:id="rId12" w:tooltip="https://www.nytimes.com/2020/12/16/opinion/trump-political-sectarianism.html" w:history="1">
        <w:r w:rsidR="00667A83">
          <w:rPr>
            <w:rStyle w:val="Hyperlink"/>
            <w:rFonts w:ascii="-webkit-standard" w:hAnsi="-webkit-standard"/>
          </w:rPr>
          <w:t>https://www.nytimes.com/2020/12/16/opinion/trump-political-sectarianism.html</w:t>
        </w:r>
      </w:hyperlink>
    </w:p>
    <w:p w14:paraId="171A6DAA" w14:textId="77777777" w:rsidR="00D70421" w:rsidRDefault="00D70421" w:rsidP="005618C6">
      <w:pPr>
        <w:jc w:val="center"/>
        <w:rPr>
          <w:rFonts w:ascii="Times New Roman" w:hAnsi="Times New Roman" w:cs="Times New Roman"/>
          <w:b/>
        </w:rPr>
      </w:pPr>
    </w:p>
    <w:p w14:paraId="7DED755E" w14:textId="3D62EC92" w:rsidR="0003412F" w:rsidRDefault="004B2230" w:rsidP="005618C6">
      <w:pPr>
        <w:jc w:val="center"/>
        <w:rPr>
          <w:rFonts w:ascii="Times New Roman" w:hAnsi="Times New Roman" w:cs="Times New Roman"/>
          <w:b/>
        </w:rPr>
      </w:pPr>
      <w:r w:rsidRPr="00655304">
        <w:rPr>
          <w:rFonts w:ascii="Times New Roman" w:hAnsi="Times New Roman" w:cs="Times New Roman"/>
          <w:b/>
        </w:rPr>
        <w:t xml:space="preserve"> (</w:t>
      </w:r>
      <w:r w:rsidR="00FE4D8D">
        <w:rPr>
          <w:rFonts w:ascii="Times New Roman" w:hAnsi="Times New Roman" w:cs="Times New Roman"/>
          <w:b/>
        </w:rPr>
        <w:t>Week 5</w:t>
      </w:r>
      <w:r w:rsidRPr="00655304">
        <w:rPr>
          <w:rFonts w:ascii="Times New Roman" w:hAnsi="Times New Roman" w:cs="Times New Roman"/>
          <w:b/>
        </w:rPr>
        <w:t>)</w:t>
      </w:r>
    </w:p>
    <w:p w14:paraId="215A8314" w14:textId="2755F9D2" w:rsidR="00CE32ED" w:rsidRPr="00655304" w:rsidRDefault="00597413" w:rsidP="005618C6">
      <w:pPr>
        <w:jc w:val="center"/>
        <w:rPr>
          <w:rFonts w:ascii="Times New Roman" w:hAnsi="Times New Roman" w:cs="Times New Roman"/>
          <w:b/>
        </w:rPr>
      </w:pPr>
      <w:r>
        <w:rPr>
          <w:rFonts w:ascii="Times New Roman" w:hAnsi="Times New Roman" w:cs="Times New Roman"/>
          <w:b/>
        </w:rPr>
        <w:t>2/</w:t>
      </w:r>
      <w:r w:rsidR="00D34D6C">
        <w:rPr>
          <w:rFonts w:ascii="Times New Roman" w:hAnsi="Times New Roman" w:cs="Times New Roman"/>
          <w:b/>
        </w:rPr>
        <w:t>7</w:t>
      </w:r>
      <w:r>
        <w:rPr>
          <w:rFonts w:ascii="Times New Roman" w:hAnsi="Times New Roman" w:cs="Times New Roman"/>
          <w:b/>
        </w:rPr>
        <w:t xml:space="preserve"> – 2/</w:t>
      </w:r>
      <w:r w:rsidR="00D34D6C">
        <w:rPr>
          <w:rFonts w:ascii="Times New Roman" w:hAnsi="Times New Roman" w:cs="Times New Roman"/>
          <w:b/>
        </w:rPr>
        <w:t>9</w:t>
      </w:r>
    </w:p>
    <w:p w14:paraId="61A29641" w14:textId="21061B65" w:rsidR="002450F9" w:rsidRDefault="002450F9" w:rsidP="00475CF9">
      <w:pPr>
        <w:rPr>
          <w:rFonts w:ascii="Times New Roman" w:hAnsi="Times New Roman" w:cs="Times New Roman"/>
          <w:b/>
        </w:rPr>
      </w:pPr>
    </w:p>
    <w:p w14:paraId="6004F60F" w14:textId="2BB687D3" w:rsidR="00D70421" w:rsidRPr="00E1650B" w:rsidRDefault="00D70421" w:rsidP="00D70421">
      <w:pPr>
        <w:rPr>
          <w:rFonts w:ascii="Times New Roman" w:hAnsi="Times New Roman" w:cs="Times New Roman"/>
          <w:b/>
          <w:color w:val="FF0000"/>
        </w:rPr>
      </w:pPr>
      <w:r w:rsidRPr="00C12262">
        <w:rPr>
          <w:rFonts w:ascii="Times New Roman" w:hAnsi="Times New Roman" w:cs="Times New Roman"/>
          <w:b/>
          <w:color w:val="FF0000"/>
        </w:rPr>
        <w:t>2/</w:t>
      </w:r>
      <w:r w:rsidR="00D34D6C">
        <w:rPr>
          <w:rFonts w:ascii="Times New Roman" w:hAnsi="Times New Roman" w:cs="Times New Roman"/>
          <w:b/>
          <w:color w:val="FF0000"/>
        </w:rPr>
        <w:t>7</w:t>
      </w:r>
      <w:r w:rsidRPr="00C12262">
        <w:rPr>
          <w:rFonts w:ascii="Times New Roman" w:hAnsi="Times New Roman" w:cs="Times New Roman"/>
          <w:b/>
          <w:color w:val="FF0000"/>
        </w:rPr>
        <w:t xml:space="preserve">–Multiple-Choice </w:t>
      </w:r>
      <w:r w:rsidR="00E1650B">
        <w:rPr>
          <w:rFonts w:ascii="Times New Roman" w:hAnsi="Times New Roman" w:cs="Times New Roman"/>
          <w:b/>
          <w:color w:val="FF0000"/>
        </w:rPr>
        <w:t xml:space="preserve">Portion of Exam </w:t>
      </w:r>
      <w:r w:rsidR="00E1650B" w:rsidRPr="00C12262">
        <w:rPr>
          <w:rFonts w:ascii="Times New Roman" w:hAnsi="Times New Roman" w:cs="Times New Roman"/>
          <w:b/>
          <w:color w:val="FF0000"/>
        </w:rPr>
        <w:t>(Weeks 1-4)</w:t>
      </w:r>
    </w:p>
    <w:p w14:paraId="6084C1A0" w14:textId="77777777" w:rsidR="00D70421" w:rsidRPr="002450F9" w:rsidRDefault="00D70421" w:rsidP="00475CF9">
      <w:pPr>
        <w:rPr>
          <w:rFonts w:ascii="Times New Roman" w:hAnsi="Times New Roman" w:cs="Times New Roman"/>
          <w:b/>
        </w:rPr>
      </w:pPr>
    </w:p>
    <w:p w14:paraId="721CAF07" w14:textId="3AACF2BE" w:rsidR="00BE4E2B" w:rsidRPr="00655304" w:rsidRDefault="00BA7F20" w:rsidP="00475CF9">
      <w:pPr>
        <w:rPr>
          <w:rFonts w:ascii="Times New Roman" w:hAnsi="Times New Roman" w:cs="Times New Roman"/>
        </w:rPr>
      </w:pPr>
      <w:r>
        <w:rPr>
          <w:rFonts w:ascii="Times New Roman" w:hAnsi="Times New Roman" w:cs="Times New Roman"/>
        </w:rPr>
        <w:t xml:space="preserve">Perception, </w:t>
      </w:r>
      <w:proofErr w:type="gramStart"/>
      <w:r w:rsidR="00475CF9" w:rsidRPr="00655304">
        <w:rPr>
          <w:rFonts w:ascii="Times New Roman" w:hAnsi="Times New Roman" w:cs="Times New Roman"/>
        </w:rPr>
        <w:t>Cognition</w:t>
      </w:r>
      <w:proofErr w:type="gramEnd"/>
      <w:r w:rsidR="00475CF9" w:rsidRPr="00655304">
        <w:rPr>
          <w:rFonts w:ascii="Times New Roman" w:hAnsi="Times New Roman" w:cs="Times New Roman"/>
        </w:rPr>
        <w:t xml:space="preserve"> and the Environment</w:t>
      </w:r>
    </w:p>
    <w:p w14:paraId="19BC8811" w14:textId="77777777" w:rsidR="009C2292" w:rsidRPr="00655304" w:rsidRDefault="009C2292" w:rsidP="009C2292">
      <w:pPr>
        <w:rPr>
          <w:rFonts w:ascii="Times New Roman" w:hAnsi="Times New Roman" w:cs="Times New Roman"/>
        </w:rPr>
      </w:pPr>
    </w:p>
    <w:p w14:paraId="5BF3D6B5" w14:textId="3480CB60" w:rsidR="00ED3A6C" w:rsidRDefault="00ED3A6C" w:rsidP="00ED3A6C">
      <w:pPr>
        <w:rPr>
          <w:rFonts w:ascii="Times New Roman" w:hAnsi="Times New Roman" w:cs="Times New Roman"/>
        </w:rPr>
      </w:pPr>
      <w:r>
        <w:rPr>
          <w:rFonts w:ascii="Times New Roman" w:hAnsi="Times New Roman" w:cs="Times New Roman"/>
        </w:rPr>
        <w:t>Readings:</w:t>
      </w:r>
    </w:p>
    <w:p w14:paraId="31BA8CA6" w14:textId="77777777" w:rsidR="008062C3" w:rsidRDefault="008062C3" w:rsidP="009C2292">
      <w:pPr>
        <w:rPr>
          <w:rFonts w:ascii="Times New Roman" w:hAnsi="Times New Roman" w:cs="Times New Roman"/>
        </w:rPr>
      </w:pPr>
    </w:p>
    <w:p w14:paraId="44656D3E" w14:textId="22ECF238" w:rsidR="0007703E" w:rsidRDefault="0007703E" w:rsidP="009C2292">
      <w:pPr>
        <w:rPr>
          <w:rFonts w:ascii="Times New Roman" w:hAnsi="Times New Roman" w:cs="Times New Roman"/>
        </w:rPr>
      </w:pPr>
      <w:r>
        <w:rPr>
          <w:rFonts w:ascii="Times New Roman" w:hAnsi="Times New Roman" w:cs="Times New Roman"/>
        </w:rPr>
        <w:t>Perception and Cognition Folder</w:t>
      </w:r>
    </w:p>
    <w:p w14:paraId="021CB8DF" w14:textId="77777777" w:rsidR="0007703E" w:rsidRPr="00655304" w:rsidRDefault="0007703E" w:rsidP="009C2292">
      <w:pPr>
        <w:rPr>
          <w:rFonts w:ascii="Times New Roman" w:hAnsi="Times New Roman" w:cs="Times New Roman"/>
        </w:rPr>
      </w:pPr>
    </w:p>
    <w:p w14:paraId="799D6B26" w14:textId="5094A67C" w:rsidR="008062C3" w:rsidRDefault="00B84494" w:rsidP="009C2292">
      <w:pPr>
        <w:rPr>
          <w:rFonts w:ascii="Times New Roman" w:hAnsi="Times New Roman" w:cs="Times New Roman"/>
          <w:b/>
        </w:rPr>
      </w:pPr>
      <w:r>
        <w:rPr>
          <w:rFonts w:ascii="Times New Roman" w:hAnsi="Times New Roman" w:cs="Times New Roman"/>
        </w:rPr>
        <w:tab/>
      </w:r>
      <w:proofErr w:type="spellStart"/>
      <w:r>
        <w:rPr>
          <w:rFonts w:ascii="Times New Roman" w:hAnsi="Times New Roman" w:cs="Times New Roman"/>
        </w:rPr>
        <w:t>Carpman</w:t>
      </w:r>
      <w:proofErr w:type="spellEnd"/>
      <w:r>
        <w:rPr>
          <w:rFonts w:ascii="Times New Roman" w:hAnsi="Times New Roman" w:cs="Times New Roman"/>
        </w:rPr>
        <w:t xml:space="preserve">, J. R. &amp; Grant, M. A. (2002). Wayfinding: A broad view. </w:t>
      </w:r>
      <w:r w:rsidRPr="00655304">
        <w:rPr>
          <w:rFonts w:ascii="Times New Roman" w:hAnsi="Times New Roman" w:cs="Times New Roman"/>
        </w:rPr>
        <w:t xml:space="preserve">In R. B. Bechtel and A. Churchman, </w:t>
      </w:r>
      <w:r w:rsidRPr="00C3348D">
        <w:rPr>
          <w:rFonts w:ascii="Times New Roman" w:hAnsi="Times New Roman" w:cs="Times New Roman"/>
          <w:i/>
        </w:rPr>
        <w:t>Handbook of Environmental Psychology</w:t>
      </w:r>
      <w:r w:rsidRPr="00655304">
        <w:rPr>
          <w:rFonts w:ascii="Times New Roman" w:hAnsi="Times New Roman" w:cs="Times New Roman"/>
          <w:b/>
        </w:rPr>
        <w:t>,</w:t>
      </w:r>
      <w:r w:rsidRPr="00655304">
        <w:rPr>
          <w:rFonts w:ascii="Times New Roman" w:hAnsi="Times New Roman" w:cs="Times New Roman"/>
        </w:rPr>
        <w:t xml:space="preserve"> John Wiley &amp; Sons. </w:t>
      </w:r>
      <w:r w:rsidRPr="00655304">
        <w:rPr>
          <w:rFonts w:ascii="Times New Roman" w:hAnsi="Times New Roman" w:cs="Times New Roman"/>
          <w:b/>
        </w:rPr>
        <w:t>(e-book)</w:t>
      </w:r>
      <w:r>
        <w:rPr>
          <w:rFonts w:ascii="Times New Roman" w:hAnsi="Times New Roman" w:cs="Times New Roman"/>
          <w:b/>
        </w:rPr>
        <w:t xml:space="preserve"> (Chapter 28)</w:t>
      </w:r>
    </w:p>
    <w:p w14:paraId="299B944A" w14:textId="77777777" w:rsidR="00B84494" w:rsidRPr="00655304" w:rsidRDefault="00B84494" w:rsidP="009C2292">
      <w:pPr>
        <w:rPr>
          <w:rFonts w:ascii="Times New Roman" w:hAnsi="Times New Roman" w:cs="Times New Roman"/>
        </w:rPr>
      </w:pPr>
    </w:p>
    <w:p w14:paraId="7C95BB82" w14:textId="0F931BCF" w:rsidR="008062C3" w:rsidRDefault="008062C3" w:rsidP="009C2292">
      <w:pPr>
        <w:rPr>
          <w:rFonts w:ascii="Times New Roman" w:hAnsi="Times New Roman" w:cs="Times New Roman"/>
        </w:rPr>
      </w:pPr>
      <w:r w:rsidRPr="00655304">
        <w:rPr>
          <w:rFonts w:ascii="Times New Roman" w:hAnsi="Times New Roman" w:cs="Times New Roman"/>
        </w:rPr>
        <w:tab/>
      </w:r>
      <w:r w:rsidR="00CF386F">
        <w:rPr>
          <w:rFonts w:ascii="Times New Roman" w:hAnsi="Times New Roman" w:cs="Times New Roman"/>
        </w:rPr>
        <w:t xml:space="preserve">Dalton, R. C., </w:t>
      </w:r>
      <w:proofErr w:type="spellStart"/>
      <w:r w:rsidR="00CF386F">
        <w:rPr>
          <w:rFonts w:ascii="Times New Roman" w:hAnsi="Times New Roman" w:cs="Times New Roman"/>
        </w:rPr>
        <w:t>H</w:t>
      </w:r>
      <w:r w:rsidR="00597413">
        <w:rPr>
          <w:rFonts w:ascii="Times New Roman" w:hAnsi="Times New Roman" w:cs="Times New Roman"/>
        </w:rPr>
        <w:t>ölscher</w:t>
      </w:r>
      <w:proofErr w:type="spellEnd"/>
      <w:r w:rsidR="00597413">
        <w:rPr>
          <w:rFonts w:ascii="Times New Roman" w:hAnsi="Times New Roman" w:cs="Times New Roman"/>
        </w:rPr>
        <w:t xml:space="preserve">, C., </w:t>
      </w:r>
      <w:r w:rsidR="00277748">
        <w:rPr>
          <w:rFonts w:ascii="Times New Roman" w:hAnsi="Times New Roman" w:cs="Times New Roman"/>
        </w:rPr>
        <w:t xml:space="preserve">&amp; </w:t>
      </w:r>
      <w:r w:rsidR="00597413">
        <w:rPr>
          <w:rFonts w:ascii="Times New Roman" w:hAnsi="Times New Roman" w:cs="Times New Roman"/>
        </w:rPr>
        <w:t>Montello, D. R. (2019</w:t>
      </w:r>
      <w:r w:rsidR="00277748">
        <w:rPr>
          <w:rFonts w:ascii="Times New Roman" w:hAnsi="Times New Roman" w:cs="Times New Roman"/>
        </w:rPr>
        <w:t xml:space="preserve">) </w:t>
      </w:r>
      <w:r w:rsidR="00597413">
        <w:rPr>
          <w:rFonts w:ascii="Times New Roman" w:hAnsi="Times New Roman" w:cs="Times New Roman"/>
        </w:rPr>
        <w:t>Wayfinding as a social activity</w:t>
      </w:r>
      <w:r w:rsidR="008409B6">
        <w:rPr>
          <w:rFonts w:ascii="Times New Roman" w:hAnsi="Times New Roman" w:cs="Times New Roman"/>
        </w:rPr>
        <w:t xml:space="preserve">. </w:t>
      </w:r>
      <w:r w:rsidR="00277748">
        <w:rPr>
          <w:rFonts w:ascii="Times New Roman" w:hAnsi="Times New Roman" w:cs="Times New Roman"/>
          <w:i/>
        </w:rPr>
        <w:t>Frontiers in Psychology</w:t>
      </w:r>
      <w:r w:rsidR="008409B6">
        <w:rPr>
          <w:rFonts w:ascii="Times New Roman" w:hAnsi="Times New Roman" w:cs="Times New Roman"/>
        </w:rPr>
        <w:t xml:space="preserve">, </w:t>
      </w:r>
      <w:r w:rsidR="00597413">
        <w:rPr>
          <w:rFonts w:ascii="Times New Roman" w:hAnsi="Times New Roman" w:cs="Times New Roman"/>
          <w:i/>
        </w:rPr>
        <w:t>4</w:t>
      </w:r>
      <w:r w:rsidR="008409B6">
        <w:rPr>
          <w:rFonts w:ascii="Times New Roman" w:hAnsi="Times New Roman" w:cs="Times New Roman"/>
        </w:rPr>
        <w:t xml:space="preserve">, </w:t>
      </w:r>
      <w:r w:rsidR="00597413">
        <w:rPr>
          <w:rFonts w:ascii="Times New Roman" w:hAnsi="Times New Roman" w:cs="Times New Roman"/>
        </w:rPr>
        <w:t>1-12</w:t>
      </w:r>
      <w:r w:rsidR="008409B6">
        <w:rPr>
          <w:rFonts w:ascii="Times New Roman" w:hAnsi="Times New Roman" w:cs="Times New Roman"/>
        </w:rPr>
        <w:t>.</w:t>
      </w:r>
    </w:p>
    <w:p w14:paraId="3A0286A6" w14:textId="77777777" w:rsidR="007456ED" w:rsidRDefault="007456ED" w:rsidP="009C2292">
      <w:pPr>
        <w:rPr>
          <w:rFonts w:ascii="Times New Roman" w:hAnsi="Times New Roman" w:cs="Times New Roman"/>
        </w:rPr>
      </w:pPr>
    </w:p>
    <w:p w14:paraId="0DF45C9C" w14:textId="1ECA1ABE" w:rsidR="007456ED" w:rsidRPr="00245403" w:rsidRDefault="007456ED" w:rsidP="009C2292">
      <w:pPr>
        <w:rPr>
          <w:rFonts w:ascii="Times New Roman" w:hAnsi="Times New Roman" w:cs="Times New Roman"/>
        </w:rPr>
      </w:pPr>
      <w:r>
        <w:rPr>
          <w:rFonts w:ascii="Times New Roman" w:hAnsi="Times New Roman" w:cs="Times New Roman"/>
        </w:rPr>
        <w:tab/>
        <w:t xml:space="preserve">Milgram, S. &amp; </w:t>
      </w:r>
      <w:proofErr w:type="spellStart"/>
      <w:r>
        <w:rPr>
          <w:rFonts w:ascii="Times New Roman" w:hAnsi="Times New Roman" w:cs="Times New Roman"/>
        </w:rPr>
        <w:t>Jodelete</w:t>
      </w:r>
      <w:proofErr w:type="spellEnd"/>
      <w:r w:rsidR="00245403">
        <w:rPr>
          <w:rFonts w:ascii="Times New Roman" w:hAnsi="Times New Roman" w:cs="Times New Roman"/>
        </w:rPr>
        <w:t xml:space="preserve">, D. (1977). The way Parisians see Paris. </w:t>
      </w:r>
      <w:r w:rsidR="00245403">
        <w:rPr>
          <w:rFonts w:ascii="Times New Roman" w:hAnsi="Times New Roman" w:cs="Times New Roman"/>
          <w:i/>
        </w:rPr>
        <w:t>New Society</w:t>
      </w:r>
      <w:r w:rsidR="00245403">
        <w:rPr>
          <w:rFonts w:ascii="Times New Roman" w:hAnsi="Times New Roman" w:cs="Times New Roman"/>
        </w:rPr>
        <w:t xml:space="preserve">, </w:t>
      </w:r>
      <w:r w:rsidR="00245403">
        <w:rPr>
          <w:rFonts w:ascii="Times New Roman" w:hAnsi="Times New Roman" w:cs="Times New Roman"/>
          <w:i/>
        </w:rPr>
        <w:t>3</w:t>
      </w:r>
      <w:r w:rsidR="00245403">
        <w:rPr>
          <w:rFonts w:ascii="Times New Roman" w:hAnsi="Times New Roman" w:cs="Times New Roman"/>
        </w:rPr>
        <w:t>, 234-237.</w:t>
      </w:r>
    </w:p>
    <w:p w14:paraId="4954BF38" w14:textId="34B61FB9" w:rsidR="00C35702" w:rsidRPr="00187EE1" w:rsidRDefault="008062C3" w:rsidP="009C2292">
      <w:pPr>
        <w:rPr>
          <w:rFonts w:ascii="Times New Roman" w:hAnsi="Times New Roman" w:cs="Times New Roman"/>
        </w:rPr>
      </w:pPr>
      <w:r w:rsidRPr="00655304">
        <w:rPr>
          <w:rFonts w:ascii="Times New Roman" w:hAnsi="Times New Roman" w:cs="Times New Roman"/>
          <w:i/>
        </w:rPr>
        <w:t xml:space="preserve"> </w:t>
      </w:r>
    </w:p>
    <w:p w14:paraId="70BCC3D2" w14:textId="2236617B" w:rsidR="0003412F" w:rsidRDefault="004B2230" w:rsidP="005618C6">
      <w:pPr>
        <w:jc w:val="center"/>
        <w:rPr>
          <w:rFonts w:ascii="Times New Roman" w:hAnsi="Times New Roman" w:cs="Times New Roman"/>
          <w:b/>
        </w:rPr>
      </w:pPr>
      <w:r w:rsidRPr="00655304">
        <w:rPr>
          <w:rFonts w:ascii="Times New Roman" w:hAnsi="Times New Roman" w:cs="Times New Roman"/>
          <w:b/>
        </w:rPr>
        <w:t xml:space="preserve"> (</w:t>
      </w:r>
      <w:r w:rsidR="00FE4D8D">
        <w:rPr>
          <w:rFonts w:ascii="Times New Roman" w:hAnsi="Times New Roman" w:cs="Times New Roman"/>
          <w:b/>
        </w:rPr>
        <w:t>Week 6</w:t>
      </w:r>
      <w:r w:rsidRPr="00655304">
        <w:rPr>
          <w:rFonts w:ascii="Times New Roman" w:hAnsi="Times New Roman" w:cs="Times New Roman"/>
          <w:b/>
        </w:rPr>
        <w:t>)</w:t>
      </w:r>
    </w:p>
    <w:p w14:paraId="2FF1E7B3" w14:textId="32C317E4" w:rsidR="00CE32ED" w:rsidRDefault="00597413" w:rsidP="005618C6">
      <w:pPr>
        <w:jc w:val="center"/>
        <w:rPr>
          <w:rFonts w:ascii="Times New Roman" w:hAnsi="Times New Roman" w:cs="Times New Roman"/>
          <w:b/>
        </w:rPr>
      </w:pPr>
      <w:r>
        <w:rPr>
          <w:rFonts w:ascii="Times New Roman" w:hAnsi="Times New Roman" w:cs="Times New Roman"/>
          <w:b/>
        </w:rPr>
        <w:t>2/</w:t>
      </w:r>
      <w:r w:rsidR="00330B04">
        <w:rPr>
          <w:rFonts w:ascii="Times New Roman" w:hAnsi="Times New Roman" w:cs="Times New Roman"/>
          <w:b/>
        </w:rPr>
        <w:t>1</w:t>
      </w:r>
      <w:r w:rsidR="00ED5347">
        <w:rPr>
          <w:rFonts w:ascii="Times New Roman" w:hAnsi="Times New Roman" w:cs="Times New Roman"/>
          <w:b/>
        </w:rPr>
        <w:t>4</w:t>
      </w:r>
      <w:r>
        <w:rPr>
          <w:rFonts w:ascii="Times New Roman" w:hAnsi="Times New Roman" w:cs="Times New Roman"/>
          <w:b/>
        </w:rPr>
        <w:t xml:space="preserve"> – 2/</w:t>
      </w:r>
      <w:r w:rsidR="00330B04">
        <w:rPr>
          <w:rFonts w:ascii="Times New Roman" w:hAnsi="Times New Roman" w:cs="Times New Roman"/>
          <w:b/>
        </w:rPr>
        <w:t>1</w:t>
      </w:r>
      <w:r w:rsidR="00ED5347">
        <w:rPr>
          <w:rFonts w:ascii="Times New Roman" w:hAnsi="Times New Roman" w:cs="Times New Roman"/>
          <w:b/>
        </w:rPr>
        <w:t>6</w:t>
      </w:r>
    </w:p>
    <w:p w14:paraId="4EA12AD5" w14:textId="77777777" w:rsidR="0044063C" w:rsidRDefault="0044063C" w:rsidP="005618C6">
      <w:pPr>
        <w:jc w:val="center"/>
        <w:rPr>
          <w:rFonts w:ascii="Times New Roman" w:hAnsi="Times New Roman" w:cs="Times New Roman"/>
          <w:b/>
        </w:rPr>
      </w:pPr>
    </w:p>
    <w:p w14:paraId="17F51F7F" w14:textId="7D82E843" w:rsidR="0044063C" w:rsidRPr="00C12262" w:rsidRDefault="003F49FD" w:rsidP="003F49FD">
      <w:pPr>
        <w:jc w:val="center"/>
        <w:rPr>
          <w:rFonts w:ascii="Times New Roman" w:hAnsi="Times New Roman" w:cs="Times New Roman"/>
          <w:b/>
          <w:iCs/>
          <w:color w:val="FF0000"/>
        </w:rPr>
      </w:pPr>
      <w:r w:rsidRPr="00C12262">
        <w:rPr>
          <w:rFonts w:ascii="Times New Roman" w:hAnsi="Times New Roman" w:cs="Times New Roman"/>
          <w:b/>
          <w:iCs/>
          <w:color w:val="FF0000"/>
        </w:rPr>
        <w:t>****Annotated Bibliography</w:t>
      </w:r>
      <w:r w:rsidR="00C12262" w:rsidRPr="00C12262">
        <w:rPr>
          <w:rFonts w:ascii="Times New Roman" w:hAnsi="Times New Roman" w:cs="Times New Roman"/>
          <w:b/>
          <w:iCs/>
          <w:color w:val="FF0000"/>
        </w:rPr>
        <w:t xml:space="preserve"> and Selected Choice of Readings for Class</w:t>
      </w:r>
      <w:r w:rsidRPr="00C12262">
        <w:rPr>
          <w:rFonts w:ascii="Times New Roman" w:hAnsi="Times New Roman" w:cs="Times New Roman"/>
          <w:b/>
          <w:iCs/>
          <w:color w:val="FF0000"/>
        </w:rPr>
        <w:t xml:space="preserve"> Due</w:t>
      </w:r>
      <w:r w:rsidR="00C12262" w:rsidRPr="00C12262">
        <w:rPr>
          <w:rFonts w:ascii="Times New Roman" w:hAnsi="Times New Roman" w:cs="Times New Roman"/>
          <w:b/>
          <w:iCs/>
          <w:color w:val="FF0000"/>
        </w:rPr>
        <w:t xml:space="preserve"> 2/</w:t>
      </w:r>
      <w:r w:rsidR="00E1650B">
        <w:rPr>
          <w:rFonts w:ascii="Times New Roman" w:hAnsi="Times New Roman" w:cs="Times New Roman"/>
          <w:b/>
          <w:iCs/>
          <w:color w:val="FF0000"/>
        </w:rPr>
        <w:t>1</w:t>
      </w:r>
      <w:r w:rsidR="00ED5347">
        <w:rPr>
          <w:rFonts w:ascii="Times New Roman" w:hAnsi="Times New Roman" w:cs="Times New Roman"/>
          <w:b/>
          <w:iCs/>
          <w:color w:val="FF0000"/>
        </w:rPr>
        <w:t>6</w:t>
      </w:r>
      <w:r w:rsidRPr="00C12262">
        <w:rPr>
          <w:rFonts w:ascii="Times New Roman" w:hAnsi="Times New Roman" w:cs="Times New Roman"/>
          <w:b/>
          <w:iCs/>
          <w:color w:val="FF0000"/>
        </w:rPr>
        <w:t>***</w:t>
      </w:r>
    </w:p>
    <w:p w14:paraId="622CB766" w14:textId="77777777" w:rsidR="00C12262" w:rsidRPr="00C12262" w:rsidRDefault="00C12262" w:rsidP="00C12262">
      <w:pPr>
        <w:jc w:val="center"/>
        <w:rPr>
          <w:rFonts w:ascii="Times New Roman" w:hAnsi="Times New Roman" w:cs="Times New Roman"/>
          <w:b/>
          <w:bCs/>
          <w:color w:val="FF0000"/>
        </w:rPr>
      </w:pPr>
      <w:r w:rsidRPr="00C12262">
        <w:rPr>
          <w:rFonts w:ascii="Times New Roman" w:hAnsi="Times New Roman" w:cs="Times New Roman"/>
          <w:b/>
          <w:bCs/>
          <w:color w:val="FF0000"/>
        </w:rPr>
        <w:t>***Readings from each group Submitted via email (</w:t>
      </w:r>
      <w:proofErr w:type="gramStart"/>
      <w:r w:rsidRPr="00C12262">
        <w:rPr>
          <w:rFonts w:ascii="Times New Roman" w:hAnsi="Times New Roman" w:cs="Times New Roman"/>
          <w:b/>
          <w:bCs/>
          <w:color w:val="FF0000"/>
        </w:rPr>
        <w:t>henderse@gvsu.edu)*</w:t>
      </w:r>
      <w:proofErr w:type="gramEnd"/>
      <w:r w:rsidRPr="00C12262">
        <w:rPr>
          <w:rFonts w:ascii="Times New Roman" w:hAnsi="Times New Roman" w:cs="Times New Roman"/>
          <w:b/>
          <w:bCs/>
          <w:color w:val="FF0000"/>
        </w:rPr>
        <w:t>**</w:t>
      </w:r>
    </w:p>
    <w:p w14:paraId="595D0F9C" w14:textId="105D384E" w:rsidR="00C12262" w:rsidRDefault="00C12262" w:rsidP="009C2292">
      <w:pPr>
        <w:rPr>
          <w:rFonts w:ascii="Times New Roman" w:hAnsi="Times New Roman" w:cs="Times New Roman"/>
        </w:rPr>
      </w:pPr>
    </w:p>
    <w:p w14:paraId="08C3C3E3" w14:textId="77777777" w:rsidR="00941987" w:rsidRPr="00C12262" w:rsidRDefault="00941987" w:rsidP="00941987">
      <w:pPr>
        <w:rPr>
          <w:rFonts w:ascii="Times New Roman" w:hAnsi="Times New Roman" w:cs="Times New Roman"/>
          <w:b/>
          <w:bCs/>
          <w:color w:val="FF0000"/>
        </w:rPr>
      </w:pPr>
      <w:r w:rsidRPr="00C12262">
        <w:rPr>
          <w:rFonts w:ascii="Times New Roman" w:hAnsi="Times New Roman" w:cs="Times New Roman"/>
          <w:b/>
          <w:bCs/>
          <w:color w:val="FF0000"/>
        </w:rPr>
        <w:t>Quiz 2 – Over the readings from Week 5 and Week 6</w:t>
      </w:r>
    </w:p>
    <w:p w14:paraId="6345D330" w14:textId="77777777" w:rsidR="00941987" w:rsidRDefault="00941987" w:rsidP="009C2292">
      <w:pPr>
        <w:rPr>
          <w:rFonts w:ascii="Times New Roman" w:hAnsi="Times New Roman" w:cs="Times New Roman"/>
        </w:rPr>
      </w:pPr>
    </w:p>
    <w:p w14:paraId="14B152B7" w14:textId="1CCF5783" w:rsidR="007E3C23" w:rsidRPr="00655304" w:rsidRDefault="003D5928" w:rsidP="009C2292">
      <w:pPr>
        <w:rPr>
          <w:rFonts w:ascii="Times New Roman" w:hAnsi="Times New Roman" w:cs="Times New Roman"/>
        </w:rPr>
      </w:pPr>
      <w:r w:rsidRPr="00655304">
        <w:rPr>
          <w:rFonts w:ascii="Times New Roman" w:hAnsi="Times New Roman" w:cs="Times New Roman"/>
        </w:rPr>
        <w:t>Personality and Socio-cultural factors in Attitudes Toward the Environment</w:t>
      </w:r>
    </w:p>
    <w:p w14:paraId="71BF0108" w14:textId="77777777" w:rsidR="009C2292" w:rsidRDefault="009C2292" w:rsidP="009C2292">
      <w:pPr>
        <w:rPr>
          <w:rFonts w:ascii="Times New Roman" w:hAnsi="Times New Roman" w:cs="Times New Roman"/>
        </w:rPr>
      </w:pPr>
    </w:p>
    <w:p w14:paraId="41751E5A" w14:textId="1C267335" w:rsidR="00ED3A6C" w:rsidRPr="00655304" w:rsidRDefault="00ED3A6C" w:rsidP="009C2292">
      <w:pPr>
        <w:rPr>
          <w:rFonts w:ascii="Times New Roman" w:hAnsi="Times New Roman" w:cs="Times New Roman"/>
        </w:rPr>
      </w:pPr>
      <w:r>
        <w:rPr>
          <w:rFonts w:ascii="Times New Roman" w:hAnsi="Times New Roman" w:cs="Times New Roman"/>
        </w:rPr>
        <w:t>Readings:</w:t>
      </w:r>
    </w:p>
    <w:p w14:paraId="5DDF4C0B" w14:textId="77777777" w:rsidR="00EC1B47" w:rsidRDefault="00EC1B47" w:rsidP="009C2292">
      <w:pPr>
        <w:rPr>
          <w:rFonts w:ascii="Times New Roman" w:hAnsi="Times New Roman" w:cs="Times New Roman"/>
        </w:rPr>
      </w:pPr>
    </w:p>
    <w:p w14:paraId="41BE8525" w14:textId="2906F076" w:rsidR="0007703E" w:rsidRDefault="0007703E" w:rsidP="009C2292">
      <w:pPr>
        <w:rPr>
          <w:rFonts w:ascii="Times New Roman" w:hAnsi="Times New Roman" w:cs="Times New Roman"/>
        </w:rPr>
      </w:pPr>
      <w:r>
        <w:rPr>
          <w:rFonts w:ascii="Times New Roman" w:hAnsi="Times New Roman" w:cs="Times New Roman"/>
        </w:rPr>
        <w:t>Personality and Socio-cultural Folder</w:t>
      </w:r>
    </w:p>
    <w:p w14:paraId="2F4945C9" w14:textId="77777777" w:rsidR="0007703E" w:rsidRDefault="0007703E" w:rsidP="009C2292">
      <w:pPr>
        <w:rPr>
          <w:rFonts w:ascii="Times New Roman" w:hAnsi="Times New Roman" w:cs="Times New Roman"/>
        </w:rPr>
      </w:pPr>
    </w:p>
    <w:p w14:paraId="3183E0CD" w14:textId="77777777" w:rsidR="00371980" w:rsidRPr="00655304" w:rsidRDefault="00371980" w:rsidP="009C2292">
      <w:pPr>
        <w:rPr>
          <w:rFonts w:ascii="Times New Roman" w:hAnsi="Times New Roman" w:cs="Times New Roman"/>
        </w:rPr>
      </w:pPr>
      <w:r w:rsidRPr="00655304">
        <w:rPr>
          <w:rFonts w:ascii="Times New Roman" w:hAnsi="Times New Roman" w:cs="Times New Roman"/>
        </w:rPr>
        <w:tab/>
        <w:t xml:space="preserve">Kaiser, F. G.  &amp; </w:t>
      </w:r>
      <w:proofErr w:type="spellStart"/>
      <w:r w:rsidRPr="00655304">
        <w:rPr>
          <w:rFonts w:ascii="Times New Roman" w:hAnsi="Times New Roman" w:cs="Times New Roman"/>
        </w:rPr>
        <w:t>Byrka</w:t>
      </w:r>
      <w:proofErr w:type="spellEnd"/>
      <w:r w:rsidRPr="00655304">
        <w:rPr>
          <w:rFonts w:ascii="Times New Roman" w:hAnsi="Times New Roman" w:cs="Times New Roman"/>
        </w:rPr>
        <w:t xml:space="preserve">, K. (2011). Environmentalism as a trait: Gauging people’s prosocial personality in terms of environmental engagement. </w:t>
      </w:r>
      <w:r w:rsidRPr="00655304">
        <w:rPr>
          <w:rFonts w:ascii="Times New Roman" w:hAnsi="Times New Roman" w:cs="Times New Roman"/>
          <w:i/>
        </w:rPr>
        <w:t>International Journal of Psychology</w:t>
      </w:r>
      <w:r w:rsidRPr="00655304">
        <w:rPr>
          <w:rFonts w:ascii="Times New Roman" w:hAnsi="Times New Roman" w:cs="Times New Roman"/>
        </w:rPr>
        <w:t xml:space="preserve">, </w:t>
      </w:r>
      <w:r w:rsidRPr="00655304">
        <w:rPr>
          <w:rFonts w:ascii="Times New Roman" w:hAnsi="Times New Roman" w:cs="Times New Roman"/>
          <w:i/>
        </w:rPr>
        <w:t>46</w:t>
      </w:r>
      <w:r w:rsidRPr="00655304">
        <w:rPr>
          <w:rFonts w:ascii="Times New Roman" w:hAnsi="Times New Roman" w:cs="Times New Roman"/>
        </w:rPr>
        <w:t>, 71-79.</w:t>
      </w:r>
    </w:p>
    <w:p w14:paraId="4E589AAC" w14:textId="77777777" w:rsidR="00371980" w:rsidRPr="00655304" w:rsidRDefault="00371980" w:rsidP="009C2292">
      <w:pPr>
        <w:rPr>
          <w:rFonts w:ascii="Times New Roman" w:hAnsi="Times New Roman" w:cs="Times New Roman"/>
        </w:rPr>
      </w:pPr>
    </w:p>
    <w:p w14:paraId="36678672" w14:textId="77777777" w:rsidR="00371980" w:rsidRPr="00655304" w:rsidRDefault="00371980" w:rsidP="009C2292">
      <w:pPr>
        <w:rPr>
          <w:rFonts w:ascii="Times New Roman" w:hAnsi="Times New Roman" w:cs="Times New Roman"/>
        </w:rPr>
      </w:pPr>
      <w:r w:rsidRPr="00655304">
        <w:rPr>
          <w:rFonts w:ascii="Times New Roman" w:hAnsi="Times New Roman" w:cs="Times New Roman"/>
        </w:rPr>
        <w:tab/>
        <w:t xml:space="preserve">Markowitz, E. M., Goldberg, L. R., Ashton, M. C., &amp; Lee, K. (2012). Profiling the “Pro-Environmental Individual”: A personality perspective. </w:t>
      </w:r>
      <w:r w:rsidRPr="00655304">
        <w:rPr>
          <w:rFonts w:ascii="Times New Roman" w:hAnsi="Times New Roman" w:cs="Times New Roman"/>
          <w:i/>
        </w:rPr>
        <w:t>Journal of Personality</w:t>
      </w:r>
      <w:r w:rsidRPr="00655304">
        <w:rPr>
          <w:rFonts w:ascii="Times New Roman" w:hAnsi="Times New Roman" w:cs="Times New Roman"/>
        </w:rPr>
        <w:t xml:space="preserve">, </w:t>
      </w:r>
      <w:r w:rsidRPr="00655304">
        <w:rPr>
          <w:rFonts w:ascii="Times New Roman" w:hAnsi="Times New Roman" w:cs="Times New Roman"/>
          <w:i/>
        </w:rPr>
        <w:t>80</w:t>
      </w:r>
      <w:r w:rsidRPr="00655304">
        <w:rPr>
          <w:rFonts w:ascii="Times New Roman" w:hAnsi="Times New Roman" w:cs="Times New Roman"/>
        </w:rPr>
        <w:t>, 81-111.</w:t>
      </w:r>
    </w:p>
    <w:p w14:paraId="0523CE23" w14:textId="77777777" w:rsidR="00371980" w:rsidRPr="00655304" w:rsidRDefault="00371980" w:rsidP="009C2292">
      <w:pPr>
        <w:rPr>
          <w:rFonts w:ascii="Times New Roman" w:hAnsi="Times New Roman" w:cs="Times New Roman"/>
        </w:rPr>
      </w:pPr>
    </w:p>
    <w:p w14:paraId="199ED379" w14:textId="5B34C90D" w:rsidR="00BE4E2B" w:rsidRDefault="00371980" w:rsidP="009C2292">
      <w:pPr>
        <w:rPr>
          <w:rFonts w:ascii="Times New Roman" w:hAnsi="Times New Roman" w:cs="Times New Roman"/>
        </w:rPr>
      </w:pPr>
      <w:r w:rsidRPr="00655304">
        <w:rPr>
          <w:rFonts w:ascii="Times New Roman" w:hAnsi="Times New Roman" w:cs="Times New Roman"/>
        </w:rPr>
        <w:tab/>
      </w:r>
      <w:r w:rsidR="007B78A9" w:rsidRPr="00655304">
        <w:rPr>
          <w:rFonts w:ascii="Times New Roman" w:hAnsi="Times New Roman" w:cs="Times New Roman"/>
        </w:rPr>
        <w:t xml:space="preserve">Pelletier, L. G. Dion, S., </w:t>
      </w:r>
      <w:proofErr w:type="spellStart"/>
      <w:r w:rsidR="007B78A9" w:rsidRPr="00655304">
        <w:rPr>
          <w:rFonts w:ascii="Times New Roman" w:hAnsi="Times New Roman" w:cs="Times New Roman"/>
        </w:rPr>
        <w:t>Tuson</w:t>
      </w:r>
      <w:proofErr w:type="spellEnd"/>
      <w:r w:rsidR="007B78A9" w:rsidRPr="00655304">
        <w:rPr>
          <w:rFonts w:ascii="Times New Roman" w:hAnsi="Times New Roman" w:cs="Times New Roman"/>
        </w:rPr>
        <w:t>, K., &amp; Green-Demers, I. (1999). Why do people fail to adopt environmental protective behaviors? Towar</w:t>
      </w:r>
      <w:r w:rsidR="005618C6">
        <w:rPr>
          <w:rFonts w:ascii="Times New Roman" w:hAnsi="Times New Roman" w:cs="Times New Roman"/>
        </w:rPr>
        <w:t>d a taxonomy of environmental a</w:t>
      </w:r>
      <w:r w:rsidR="007B78A9" w:rsidRPr="00655304">
        <w:rPr>
          <w:rFonts w:ascii="Times New Roman" w:hAnsi="Times New Roman" w:cs="Times New Roman"/>
        </w:rPr>
        <w:t xml:space="preserve">motivation. </w:t>
      </w:r>
      <w:r w:rsidR="007B78A9" w:rsidRPr="00655304">
        <w:rPr>
          <w:rFonts w:ascii="Times New Roman" w:hAnsi="Times New Roman" w:cs="Times New Roman"/>
          <w:i/>
        </w:rPr>
        <w:t>Journal of Applied Social Psychology</w:t>
      </w:r>
      <w:r w:rsidR="007B78A9" w:rsidRPr="00655304">
        <w:rPr>
          <w:rFonts w:ascii="Times New Roman" w:hAnsi="Times New Roman" w:cs="Times New Roman"/>
        </w:rPr>
        <w:t xml:space="preserve">, </w:t>
      </w:r>
      <w:r w:rsidR="007B78A9" w:rsidRPr="00655304">
        <w:rPr>
          <w:rFonts w:ascii="Times New Roman" w:hAnsi="Times New Roman" w:cs="Times New Roman"/>
          <w:i/>
        </w:rPr>
        <w:t>29</w:t>
      </w:r>
      <w:r w:rsidR="007B78A9" w:rsidRPr="00655304">
        <w:rPr>
          <w:rFonts w:ascii="Times New Roman" w:hAnsi="Times New Roman" w:cs="Times New Roman"/>
        </w:rPr>
        <w:t>, 2481-2504.</w:t>
      </w:r>
    </w:p>
    <w:p w14:paraId="1311E1AD" w14:textId="300B572E" w:rsidR="006A2144" w:rsidRDefault="006A2144" w:rsidP="009C2292">
      <w:pPr>
        <w:rPr>
          <w:rFonts w:ascii="Times New Roman" w:hAnsi="Times New Roman" w:cs="Times New Roman"/>
        </w:rPr>
      </w:pPr>
    </w:p>
    <w:p w14:paraId="60062F01" w14:textId="77777777" w:rsidR="006A2144" w:rsidRDefault="006A2144" w:rsidP="006A2144">
      <w:pPr>
        <w:rPr>
          <w:rFonts w:ascii="Times New Roman" w:hAnsi="Times New Roman" w:cs="Times New Roman"/>
        </w:rPr>
      </w:pPr>
      <w:r>
        <w:rPr>
          <w:rFonts w:ascii="Times New Roman" w:hAnsi="Times New Roman" w:cs="Times New Roman"/>
        </w:rPr>
        <w:t>Understanding Forests:</w:t>
      </w:r>
    </w:p>
    <w:p w14:paraId="68463598" w14:textId="77777777" w:rsidR="006A2144" w:rsidRDefault="00000000" w:rsidP="006A2144">
      <w:pPr>
        <w:rPr>
          <w:rFonts w:ascii="Times New Roman" w:hAnsi="Times New Roman" w:cs="Times New Roman"/>
        </w:rPr>
      </w:pPr>
      <w:hyperlink r:id="rId13" w:history="1">
        <w:r w:rsidR="006A2144" w:rsidRPr="000B7302">
          <w:rPr>
            <w:rStyle w:val="Hyperlink"/>
            <w:rFonts w:ascii="Times New Roman" w:hAnsi="Times New Roman" w:cs="Times New Roman"/>
          </w:rPr>
          <w:t>https://www.nytimes.com/interactive/2020/12/02/magazine/tree-communication-mycorrhiza.html?searchResultPosition=1</w:t>
        </w:r>
      </w:hyperlink>
    </w:p>
    <w:p w14:paraId="3E1C556E" w14:textId="6D07EDAA" w:rsidR="006A2144" w:rsidRDefault="006A2144" w:rsidP="009C2292">
      <w:pPr>
        <w:rPr>
          <w:rFonts w:ascii="Times New Roman" w:hAnsi="Times New Roman" w:cs="Times New Roman"/>
        </w:rPr>
      </w:pPr>
    </w:p>
    <w:p w14:paraId="64357B6E" w14:textId="643BEF07" w:rsidR="003B3625" w:rsidRDefault="003B3625" w:rsidP="009C2292">
      <w:pPr>
        <w:rPr>
          <w:rFonts w:ascii="Times New Roman" w:hAnsi="Times New Roman" w:cs="Times New Roman"/>
        </w:rPr>
      </w:pPr>
      <w:r>
        <w:rPr>
          <w:rFonts w:ascii="Times New Roman" w:hAnsi="Times New Roman" w:cs="Times New Roman"/>
        </w:rPr>
        <w:t xml:space="preserve">Suzanne Simard: </w:t>
      </w:r>
      <w:r w:rsidRPr="003B3625">
        <w:rPr>
          <w:rFonts w:ascii="Times New Roman" w:hAnsi="Times New Roman" w:cs="Times New Roman"/>
          <w:i/>
          <w:iCs/>
        </w:rPr>
        <w:t>How trees talk to each another</w:t>
      </w:r>
    </w:p>
    <w:p w14:paraId="75CADD47" w14:textId="2EDD8585" w:rsidR="00371980" w:rsidRDefault="00000000" w:rsidP="009C2292">
      <w:pPr>
        <w:rPr>
          <w:rFonts w:ascii="Times New Roman" w:hAnsi="Times New Roman" w:cs="Times New Roman"/>
        </w:rPr>
      </w:pPr>
      <w:hyperlink r:id="rId14" w:history="1">
        <w:r w:rsidR="003B3625" w:rsidRPr="000B7302">
          <w:rPr>
            <w:rStyle w:val="Hyperlink"/>
            <w:rFonts w:ascii="Times New Roman" w:hAnsi="Times New Roman" w:cs="Times New Roman"/>
          </w:rPr>
          <w:t>https://www.youtube.com/watch?v=Un2yBgIAxYs</w:t>
        </w:r>
      </w:hyperlink>
    </w:p>
    <w:p w14:paraId="24703B96" w14:textId="77777777" w:rsidR="003B3625" w:rsidRPr="00655304" w:rsidRDefault="003B3625" w:rsidP="009C2292">
      <w:pPr>
        <w:rPr>
          <w:rFonts w:ascii="Times New Roman" w:hAnsi="Times New Roman" w:cs="Times New Roman"/>
        </w:rPr>
      </w:pPr>
    </w:p>
    <w:p w14:paraId="479785D8" w14:textId="1B467D5C" w:rsidR="009C2292" w:rsidRDefault="004B2230" w:rsidP="005618C6">
      <w:pPr>
        <w:jc w:val="center"/>
        <w:rPr>
          <w:rFonts w:ascii="Times New Roman" w:hAnsi="Times New Roman" w:cs="Times New Roman"/>
          <w:b/>
        </w:rPr>
      </w:pPr>
      <w:r w:rsidRPr="00655304">
        <w:rPr>
          <w:rFonts w:ascii="Times New Roman" w:hAnsi="Times New Roman" w:cs="Times New Roman"/>
          <w:b/>
        </w:rPr>
        <w:t xml:space="preserve"> (</w:t>
      </w:r>
      <w:r w:rsidR="00250C32">
        <w:rPr>
          <w:rFonts w:ascii="Times New Roman" w:hAnsi="Times New Roman" w:cs="Times New Roman"/>
          <w:b/>
        </w:rPr>
        <w:t>Week 7</w:t>
      </w:r>
      <w:r w:rsidRPr="00655304">
        <w:rPr>
          <w:rFonts w:ascii="Times New Roman" w:hAnsi="Times New Roman" w:cs="Times New Roman"/>
          <w:b/>
        </w:rPr>
        <w:t>)</w:t>
      </w:r>
    </w:p>
    <w:p w14:paraId="4E77E936" w14:textId="46EE329A" w:rsidR="00CE32ED" w:rsidRPr="00655304" w:rsidRDefault="00330B04" w:rsidP="005618C6">
      <w:pPr>
        <w:jc w:val="center"/>
        <w:rPr>
          <w:rFonts w:ascii="Times New Roman" w:hAnsi="Times New Roman" w:cs="Times New Roman"/>
          <w:b/>
        </w:rPr>
      </w:pPr>
      <w:r>
        <w:rPr>
          <w:rFonts w:ascii="Times New Roman" w:hAnsi="Times New Roman" w:cs="Times New Roman"/>
          <w:b/>
        </w:rPr>
        <w:t>2</w:t>
      </w:r>
      <w:r w:rsidR="00597413">
        <w:rPr>
          <w:rFonts w:ascii="Times New Roman" w:hAnsi="Times New Roman" w:cs="Times New Roman"/>
          <w:b/>
        </w:rPr>
        <w:t>/</w:t>
      </w:r>
      <w:r>
        <w:rPr>
          <w:rFonts w:ascii="Times New Roman" w:hAnsi="Times New Roman" w:cs="Times New Roman"/>
          <w:b/>
        </w:rPr>
        <w:t>2</w:t>
      </w:r>
      <w:r w:rsidR="00ED5347">
        <w:rPr>
          <w:rFonts w:ascii="Times New Roman" w:hAnsi="Times New Roman" w:cs="Times New Roman"/>
          <w:b/>
        </w:rPr>
        <w:t>1</w:t>
      </w:r>
      <w:r w:rsidR="00597413">
        <w:rPr>
          <w:rFonts w:ascii="Times New Roman" w:hAnsi="Times New Roman" w:cs="Times New Roman"/>
          <w:b/>
        </w:rPr>
        <w:t xml:space="preserve"> – </w:t>
      </w:r>
      <w:r>
        <w:rPr>
          <w:rFonts w:ascii="Times New Roman" w:hAnsi="Times New Roman" w:cs="Times New Roman"/>
          <w:b/>
        </w:rPr>
        <w:t>2</w:t>
      </w:r>
      <w:r w:rsidR="00597413">
        <w:rPr>
          <w:rFonts w:ascii="Times New Roman" w:hAnsi="Times New Roman" w:cs="Times New Roman"/>
          <w:b/>
        </w:rPr>
        <w:t>/</w:t>
      </w:r>
      <w:r>
        <w:rPr>
          <w:rFonts w:ascii="Times New Roman" w:hAnsi="Times New Roman" w:cs="Times New Roman"/>
          <w:b/>
        </w:rPr>
        <w:t>2</w:t>
      </w:r>
      <w:r w:rsidR="00ED5347">
        <w:rPr>
          <w:rFonts w:ascii="Times New Roman" w:hAnsi="Times New Roman" w:cs="Times New Roman"/>
          <w:b/>
        </w:rPr>
        <w:t>3</w:t>
      </w:r>
    </w:p>
    <w:p w14:paraId="1CF03350" w14:textId="77777777" w:rsidR="00D70421" w:rsidRDefault="00D70421" w:rsidP="003D5928">
      <w:pPr>
        <w:rPr>
          <w:rFonts w:ascii="Times New Roman" w:hAnsi="Times New Roman" w:cs="Times New Roman"/>
        </w:rPr>
      </w:pPr>
    </w:p>
    <w:p w14:paraId="2AAC3DEE" w14:textId="27D95A3C" w:rsidR="009A23B3" w:rsidRPr="00D70421" w:rsidRDefault="00F653B4" w:rsidP="003D5928">
      <w:pPr>
        <w:rPr>
          <w:rFonts w:ascii="Times New Roman" w:hAnsi="Times New Roman" w:cs="Times New Roman"/>
          <w:b/>
        </w:rPr>
      </w:pPr>
      <w:r>
        <w:rPr>
          <w:rFonts w:ascii="Times New Roman" w:hAnsi="Times New Roman" w:cs="Times New Roman"/>
          <w:b/>
          <w:bCs/>
          <w:color w:val="FF0000"/>
        </w:rPr>
        <w:t>2/2</w:t>
      </w:r>
      <w:r w:rsidR="00ED5347">
        <w:rPr>
          <w:rFonts w:ascii="Times New Roman" w:hAnsi="Times New Roman" w:cs="Times New Roman"/>
          <w:b/>
          <w:bCs/>
          <w:color w:val="FF0000"/>
        </w:rPr>
        <w:t>0</w:t>
      </w:r>
      <w:r w:rsidR="00D70421" w:rsidRPr="00D70421">
        <w:rPr>
          <w:rFonts w:ascii="Times New Roman" w:hAnsi="Times New Roman" w:cs="Times New Roman"/>
          <w:b/>
          <w:bCs/>
          <w:color w:val="FF0000"/>
        </w:rPr>
        <w:t xml:space="preserve"> -- Take-home Essay posted on Blackboard by NOON</w:t>
      </w:r>
      <w:r w:rsidR="00D70421">
        <w:rPr>
          <w:rFonts w:ascii="Times New Roman" w:hAnsi="Times New Roman" w:cs="Times New Roman"/>
          <w:b/>
          <w:bCs/>
          <w:color w:val="FF0000"/>
        </w:rPr>
        <w:t xml:space="preserve"> </w:t>
      </w:r>
      <w:r w:rsidR="00D70421" w:rsidRPr="00C12262">
        <w:rPr>
          <w:rFonts w:ascii="Times New Roman" w:hAnsi="Times New Roman" w:cs="Times New Roman"/>
          <w:b/>
          <w:color w:val="FF0000"/>
        </w:rPr>
        <w:t>(Weeks 5-</w:t>
      </w:r>
      <w:r w:rsidR="00D70421">
        <w:rPr>
          <w:rFonts w:ascii="Times New Roman" w:hAnsi="Times New Roman" w:cs="Times New Roman"/>
          <w:b/>
          <w:color w:val="FF0000"/>
        </w:rPr>
        <w:t>8</w:t>
      </w:r>
      <w:r w:rsidR="00D70421" w:rsidRPr="00C12262">
        <w:rPr>
          <w:rFonts w:ascii="Times New Roman" w:hAnsi="Times New Roman" w:cs="Times New Roman"/>
          <w:b/>
          <w:color w:val="FF0000"/>
        </w:rPr>
        <w:t>)</w:t>
      </w:r>
    </w:p>
    <w:p w14:paraId="22613637" w14:textId="2DE0C992" w:rsidR="00D70421" w:rsidRPr="008E445D" w:rsidRDefault="008E445D" w:rsidP="003D5928">
      <w:pPr>
        <w:rPr>
          <w:rFonts w:ascii="Times New Roman" w:hAnsi="Times New Roman" w:cs="Times New Roman"/>
          <w:b/>
          <w:bCs/>
          <w:color w:val="FF0000"/>
        </w:rPr>
      </w:pPr>
      <w:r w:rsidRPr="008E445D">
        <w:rPr>
          <w:rFonts w:ascii="Times New Roman" w:hAnsi="Times New Roman" w:cs="Times New Roman"/>
          <w:b/>
          <w:bCs/>
          <w:color w:val="FF0000"/>
        </w:rPr>
        <w:t xml:space="preserve">2/25 – Group readings submitted on BB </w:t>
      </w:r>
      <w:r w:rsidR="00932B7C">
        <w:rPr>
          <w:rFonts w:ascii="Times New Roman" w:hAnsi="Times New Roman" w:cs="Times New Roman"/>
          <w:b/>
          <w:bCs/>
          <w:color w:val="FF0000"/>
        </w:rPr>
        <w:t xml:space="preserve">(must be </w:t>
      </w:r>
      <w:r w:rsidRPr="008E445D">
        <w:rPr>
          <w:rFonts w:ascii="Times New Roman" w:hAnsi="Times New Roman" w:cs="Times New Roman"/>
          <w:b/>
          <w:bCs/>
          <w:color w:val="FF0000"/>
        </w:rPr>
        <w:t>PDF versions</w:t>
      </w:r>
      <w:r w:rsidR="00932B7C">
        <w:rPr>
          <w:rFonts w:ascii="Times New Roman" w:hAnsi="Times New Roman" w:cs="Times New Roman"/>
          <w:b/>
          <w:bCs/>
          <w:color w:val="FF0000"/>
        </w:rPr>
        <w:t>)</w:t>
      </w:r>
    </w:p>
    <w:p w14:paraId="60F4C364" w14:textId="77777777" w:rsidR="008E445D" w:rsidRDefault="008E445D" w:rsidP="003D5928">
      <w:pPr>
        <w:rPr>
          <w:rFonts w:ascii="Times New Roman" w:hAnsi="Times New Roman" w:cs="Times New Roman"/>
        </w:rPr>
      </w:pPr>
    </w:p>
    <w:p w14:paraId="1AF685B7" w14:textId="2A112C19" w:rsidR="003D5928" w:rsidRPr="00655304" w:rsidRDefault="003D5928" w:rsidP="003D5928">
      <w:pPr>
        <w:rPr>
          <w:rFonts w:ascii="Times New Roman" w:hAnsi="Times New Roman" w:cs="Times New Roman"/>
        </w:rPr>
      </w:pPr>
      <w:r w:rsidRPr="00655304">
        <w:rPr>
          <w:rFonts w:ascii="Times New Roman" w:hAnsi="Times New Roman" w:cs="Times New Roman"/>
        </w:rPr>
        <w:t xml:space="preserve">Determinants of Pro-Environmental </w:t>
      </w:r>
      <w:r w:rsidR="005618C6">
        <w:rPr>
          <w:rFonts w:ascii="Times New Roman" w:hAnsi="Times New Roman" w:cs="Times New Roman"/>
        </w:rPr>
        <w:t>Behaviors</w:t>
      </w:r>
      <w:r w:rsidRPr="00655304">
        <w:rPr>
          <w:rFonts w:ascii="Times New Roman" w:hAnsi="Times New Roman" w:cs="Times New Roman"/>
        </w:rPr>
        <w:t xml:space="preserve"> </w:t>
      </w:r>
    </w:p>
    <w:p w14:paraId="58912653" w14:textId="77777777" w:rsidR="007F4189" w:rsidRDefault="007F4189" w:rsidP="009C2292">
      <w:pPr>
        <w:rPr>
          <w:rFonts w:ascii="Times New Roman" w:hAnsi="Times New Roman" w:cs="Times New Roman"/>
        </w:rPr>
      </w:pPr>
    </w:p>
    <w:p w14:paraId="0A1E8C07" w14:textId="6D517892" w:rsidR="00ED3A6C" w:rsidRPr="00655304" w:rsidRDefault="00ED3A6C" w:rsidP="009C2292">
      <w:pPr>
        <w:rPr>
          <w:rFonts w:ascii="Times New Roman" w:hAnsi="Times New Roman" w:cs="Times New Roman"/>
        </w:rPr>
      </w:pPr>
      <w:r>
        <w:rPr>
          <w:rFonts w:ascii="Times New Roman" w:hAnsi="Times New Roman" w:cs="Times New Roman"/>
        </w:rPr>
        <w:t>Readings:</w:t>
      </w:r>
    </w:p>
    <w:p w14:paraId="6A8CE580" w14:textId="77777777" w:rsidR="00F140AF" w:rsidRDefault="00F140AF" w:rsidP="009C2292">
      <w:pPr>
        <w:rPr>
          <w:rFonts w:ascii="Times New Roman" w:hAnsi="Times New Roman" w:cs="Times New Roman"/>
        </w:rPr>
      </w:pPr>
    </w:p>
    <w:p w14:paraId="0A439A70" w14:textId="354A1829" w:rsidR="0007703E" w:rsidRDefault="0007703E" w:rsidP="009C2292">
      <w:pPr>
        <w:rPr>
          <w:rFonts w:ascii="Times New Roman" w:hAnsi="Times New Roman" w:cs="Times New Roman"/>
        </w:rPr>
      </w:pPr>
      <w:r>
        <w:rPr>
          <w:rFonts w:ascii="Times New Roman" w:hAnsi="Times New Roman" w:cs="Times New Roman"/>
        </w:rPr>
        <w:t>Attitudes Folder</w:t>
      </w:r>
    </w:p>
    <w:p w14:paraId="5E887DAC" w14:textId="77777777" w:rsidR="0007703E" w:rsidRDefault="0007703E" w:rsidP="009C2292">
      <w:pPr>
        <w:rPr>
          <w:rFonts w:ascii="Times New Roman" w:hAnsi="Times New Roman" w:cs="Times New Roman"/>
        </w:rPr>
      </w:pPr>
    </w:p>
    <w:p w14:paraId="433566E5" w14:textId="77777777" w:rsidR="00F140AF" w:rsidRPr="00655304" w:rsidRDefault="00F140AF" w:rsidP="00F140AF">
      <w:pPr>
        <w:rPr>
          <w:rFonts w:ascii="Times New Roman" w:hAnsi="Times New Roman" w:cs="Times New Roman"/>
        </w:rPr>
      </w:pPr>
      <w:r w:rsidRPr="00655304">
        <w:rPr>
          <w:rFonts w:ascii="Times New Roman" w:hAnsi="Times New Roman" w:cs="Times New Roman"/>
        </w:rPr>
        <w:tab/>
        <w:t xml:space="preserve">Frantz, C. M. &amp; Mayer, F. S. (2009). The emergency of climate change: Why are we failing to </w:t>
      </w:r>
      <w:proofErr w:type="gramStart"/>
      <w:r w:rsidRPr="00655304">
        <w:rPr>
          <w:rFonts w:ascii="Times New Roman" w:hAnsi="Times New Roman" w:cs="Times New Roman"/>
        </w:rPr>
        <w:t>take action</w:t>
      </w:r>
      <w:proofErr w:type="gramEnd"/>
      <w:r w:rsidRPr="00655304">
        <w:rPr>
          <w:rFonts w:ascii="Times New Roman" w:hAnsi="Times New Roman" w:cs="Times New Roman"/>
        </w:rPr>
        <w:t xml:space="preserve">? </w:t>
      </w:r>
      <w:r w:rsidRPr="00655304">
        <w:rPr>
          <w:rFonts w:ascii="Times New Roman" w:hAnsi="Times New Roman" w:cs="Times New Roman"/>
          <w:i/>
        </w:rPr>
        <w:t>Analyses of Social Issues and Public Policy</w:t>
      </w:r>
      <w:r w:rsidRPr="00655304">
        <w:rPr>
          <w:rFonts w:ascii="Times New Roman" w:hAnsi="Times New Roman" w:cs="Times New Roman"/>
        </w:rPr>
        <w:t>,</w:t>
      </w:r>
      <w:r w:rsidRPr="00655304">
        <w:rPr>
          <w:rFonts w:ascii="Times New Roman" w:hAnsi="Times New Roman" w:cs="Times New Roman"/>
          <w:i/>
        </w:rPr>
        <w:t xml:space="preserve"> 9</w:t>
      </w:r>
      <w:r w:rsidRPr="00655304">
        <w:rPr>
          <w:rFonts w:ascii="Times New Roman" w:hAnsi="Times New Roman" w:cs="Times New Roman"/>
        </w:rPr>
        <w:t>, 205-222.</w:t>
      </w:r>
    </w:p>
    <w:p w14:paraId="3A4D5151" w14:textId="77777777" w:rsidR="00F140AF" w:rsidRDefault="00F140AF" w:rsidP="009C2292">
      <w:pPr>
        <w:rPr>
          <w:rFonts w:ascii="Times New Roman" w:hAnsi="Times New Roman" w:cs="Times New Roman"/>
        </w:rPr>
      </w:pPr>
    </w:p>
    <w:p w14:paraId="338C0E12" w14:textId="7C208625" w:rsidR="00157DC1" w:rsidRPr="00655304" w:rsidRDefault="00157DC1" w:rsidP="009C2292">
      <w:pPr>
        <w:rPr>
          <w:rFonts w:ascii="Times New Roman" w:hAnsi="Times New Roman" w:cs="Times New Roman"/>
        </w:rPr>
      </w:pPr>
      <w:r w:rsidRPr="00655304">
        <w:rPr>
          <w:rFonts w:ascii="Times New Roman" w:hAnsi="Times New Roman" w:cs="Times New Roman"/>
        </w:rPr>
        <w:tab/>
        <w:t xml:space="preserve">Tobler, C., </w:t>
      </w:r>
      <w:proofErr w:type="spellStart"/>
      <w:r w:rsidRPr="00655304">
        <w:rPr>
          <w:rFonts w:ascii="Times New Roman" w:hAnsi="Times New Roman" w:cs="Times New Roman"/>
        </w:rPr>
        <w:t>Visschers</w:t>
      </w:r>
      <w:proofErr w:type="spellEnd"/>
      <w:r w:rsidRPr="00655304">
        <w:rPr>
          <w:rFonts w:ascii="Times New Roman" w:hAnsi="Times New Roman" w:cs="Times New Roman"/>
        </w:rPr>
        <w:t xml:space="preserve">, V. H. M., &amp; Siegrist, M. (2012). Addressing climate change: Determinants of consumers’ willingness to act and support policy measures. </w:t>
      </w:r>
      <w:r w:rsidRPr="00655304">
        <w:rPr>
          <w:rFonts w:ascii="Times New Roman" w:hAnsi="Times New Roman" w:cs="Times New Roman"/>
          <w:i/>
        </w:rPr>
        <w:t>Journal of Environmental Psychology</w:t>
      </w:r>
      <w:r w:rsidR="00F43C26" w:rsidRPr="00655304">
        <w:rPr>
          <w:rFonts w:ascii="Times New Roman" w:hAnsi="Times New Roman" w:cs="Times New Roman"/>
        </w:rPr>
        <w:t xml:space="preserve">, </w:t>
      </w:r>
      <w:r w:rsidR="00F43C26" w:rsidRPr="00655304">
        <w:rPr>
          <w:rFonts w:ascii="Times New Roman" w:hAnsi="Times New Roman" w:cs="Times New Roman"/>
          <w:i/>
        </w:rPr>
        <w:t>32</w:t>
      </w:r>
      <w:r w:rsidR="00F43C26" w:rsidRPr="00655304">
        <w:rPr>
          <w:rFonts w:ascii="Times New Roman" w:hAnsi="Times New Roman" w:cs="Times New Roman"/>
        </w:rPr>
        <w:t>, 197-207.</w:t>
      </w:r>
    </w:p>
    <w:p w14:paraId="51A683F1" w14:textId="77777777" w:rsidR="00F43C26" w:rsidRPr="00655304" w:rsidRDefault="00F43C26" w:rsidP="009C2292">
      <w:pPr>
        <w:rPr>
          <w:rFonts w:ascii="Times New Roman" w:hAnsi="Times New Roman" w:cs="Times New Roman"/>
        </w:rPr>
      </w:pPr>
    </w:p>
    <w:p w14:paraId="06C7323B" w14:textId="63695F35" w:rsidR="00F43C26" w:rsidRDefault="00DE53AF" w:rsidP="009C2292">
      <w:pPr>
        <w:rPr>
          <w:rFonts w:ascii="Times New Roman" w:hAnsi="Times New Roman" w:cs="Times New Roman"/>
        </w:rPr>
      </w:pPr>
      <w:r w:rsidRPr="00655304">
        <w:rPr>
          <w:rFonts w:ascii="Times New Roman" w:hAnsi="Times New Roman" w:cs="Times New Roman"/>
        </w:rPr>
        <w:tab/>
        <w:t xml:space="preserve">Whitmarsh, L. (2009). Behavioral responses to climate change: Asymmetry of intentions and impacts. </w:t>
      </w:r>
      <w:r w:rsidRPr="00655304">
        <w:rPr>
          <w:rFonts w:ascii="Times New Roman" w:hAnsi="Times New Roman" w:cs="Times New Roman"/>
          <w:i/>
        </w:rPr>
        <w:t>Journal of Environmental Psychology</w:t>
      </w:r>
      <w:r w:rsidRPr="00655304">
        <w:rPr>
          <w:rFonts w:ascii="Times New Roman" w:hAnsi="Times New Roman" w:cs="Times New Roman"/>
        </w:rPr>
        <w:t xml:space="preserve">, </w:t>
      </w:r>
      <w:r w:rsidRPr="00655304">
        <w:rPr>
          <w:rFonts w:ascii="Times New Roman" w:hAnsi="Times New Roman" w:cs="Times New Roman"/>
          <w:i/>
        </w:rPr>
        <w:t>29</w:t>
      </w:r>
      <w:r w:rsidRPr="00655304">
        <w:rPr>
          <w:rFonts w:ascii="Times New Roman" w:hAnsi="Times New Roman" w:cs="Times New Roman"/>
        </w:rPr>
        <w:t>, 13-23.</w:t>
      </w:r>
    </w:p>
    <w:p w14:paraId="090B0840" w14:textId="77777777" w:rsidR="00BC2AF4" w:rsidRDefault="00BC2AF4" w:rsidP="009C2292">
      <w:pPr>
        <w:rPr>
          <w:rFonts w:ascii="Times New Roman" w:hAnsi="Times New Roman" w:cs="Times New Roman"/>
        </w:rPr>
      </w:pPr>
    </w:p>
    <w:p w14:paraId="06941FC9" w14:textId="7B9427B3" w:rsidR="0023793A" w:rsidRPr="0023793A" w:rsidRDefault="00B2026C" w:rsidP="0023793A">
      <w:pPr>
        <w:rPr>
          <w:rFonts w:ascii="Times New Roman" w:eastAsia="Times New Roman" w:hAnsi="Times New Roman" w:cs="Times New Roman"/>
        </w:rPr>
      </w:pPr>
      <w:r w:rsidRPr="00655304">
        <w:rPr>
          <w:rFonts w:ascii="Times New Roman" w:hAnsi="Times New Roman" w:cs="Times New Roman"/>
        </w:rPr>
        <w:tab/>
      </w:r>
      <w:r w:rsidR="0023793A">
        <w:rPr>
          <w:rFonts w:ascii="Times New Roman" w:hAnsi="Times New Roman" w:cs="Times New Roman"/>
        </w:rPr>
        <w:t xml:space="preserve">Hodson, G. (2015). Political polarization on climate change. </w:t>
      </w:r>
      <w:r w:rsidR="0023793A">
        <w:rPr>
          <w:rFonts w:ascii="Times New Roman" w:hAnsi="Times New Roman" w:cs="Times New Roman"/>
          <w:i/>
        </w:rPr>
        <w:t>Psychology Today</w:t>
      </w:r>
      <w:r w:rsidR="0023793A">
        <w:rPr>
          <w:rFonts w:ascii="Times New Roman" w:hAnsi="Times New Roman" w:cs="Times New Roman"/>
        </w:rPr>
        <w:t>.</w:t>
      </w:r>
      <w:r w:rsidR="0023793A" w:rsidRPr="0023793A">
        <w:rPr>
          <w:rFonts w:eastAsia="Times New Roman"/>
        </w:rPr>
        <w:t xml:space="preserve"> </w:t>
      </w:r>
      <w:hyperlink r:id="rId15" w:history="1">
        <w:r w:rsidR="0023793A" w:rsidRPr="0023793A">
          <w:rPr>
            <w:rFonts w:ascii="Times New Roman" w:eastAsia="Times New Roman" w:hAnsi="Times New Roman" w:cs="Times New Roman"/>
            <w:color w:val="0000FF"/>
            <w:u w:val="single"/>
          </w:rPr>
          <w:t>https://www.psychologytoday.com/us/blog/without-prejudice/201512/political-polarization-climate-change</w:t>
        </w:r>
      </w:hyperlink>
    </w:p>
    <w:p w14:paraId="4B536A07" w14:textId="15B83843" w:rsidR="00BE4E2B" w:rsidRPr="00655304" w:rsidRDefault="0023793A" w:rsidP="009C2292">
      <w:pPr>
        <w:rPr>
          <w:rFonts w:ascii="Times New Roman" w:hAnsi="Times New Roman" w:cs="Times New Roman"/>
        </w:rPr>
      </w:pPr>
      <w:r>
        <w:rPr>
          <w:rFonts w:ascii="Times New Roman" w:hAnsi="Times New Roman" w:cs="Times New Roman"/>
        </w:rPr>
        <w:t xml:space="preserve"> </w:t>
      </w:r>
    </w:p>
    <w:p w14:paraId="3A11987C" w14:textId="3AEFEDC5" w:rsidR="009C2292" w:rsidRDefault="004B2230" w:rsidP="005618C6">
      <w:pPr>
        <w:jc w:val="center"/>
        <w:rPr>
          <w:rFonts w:ascii="Times New Roman" w:hAnsi="Times New Roman" w:cs="Times New Roman"/>
          <w:b/>
        </w:rPr>
      </w:pPr>
      <w:r w:rsidRPr="00655304">
        <w:rPr>
          <w:rFonts w:ascii="Times New Roman" w:hAnsi="Times New Roman" w:cs="Times New Roman"/>
          <w:b/>
        </w:rPr>
        <w:t>(</w:t>
      </w:r>
      <w:r w:rsidR="00250C32">
        <w:rPr>
          <w:rFonts w:ascii="Times New Roman" w:hAnsi="Times New Roman" w:cs="Times New Roman"/>
          <w:b/>
        </w:rPr>
        <w:t>Week 8</w:t>
      </w:r>
      <w:r w:rsidRPr="00655304">
        <w:rPr>
          <w:rFonts w:ascii="Times New Roman" w:hAnsi="Times New Roman" w:cs="Times New Roman"/>
          <w:b/>
        </w:rPr>
        <w:t>)</w:t>
      </w:r>
    </w:p>
    <w:p w14:paraId="1BF0A06B" w14:textId="6568DE72" w:rsidR="00CE32ED" w:rsidRPr="00655304" w:rsidRDefault="00ED5347" w:rsidP="005618C6">
      <w:pPr>
        <w:jc w:val="center"/>
        <w:rPr>
          <w:rFonts w:ascii="Times New Roman" w:hAnsi="Times New Roman" w:cs="Times New Roman"/>
          <w:b/>
        </w:rPr>
      </w:pPr>
      <w:r>
        <w:rPr>
          <w:rFonts w:ascii="Times New Roman" w:hAnsi="Times New Roman" w:cs="Times New Roman"/>
          <w:b/>
        </w:rPr>
        <w:t>2</w:t>
      </w:r>
      <w:r w:rsidR="000122EE">
        <w:rPr>
          <w:rFonts w:ascii="Times New Roman" w:hAnsi="Times New Roman" w:cs="Times New Roman"/>
          <w:b/>
        </w:rPr>
        <w:t>/</w:t>
      </w:r>
      <w:r>
        <w:rPr>
          <w:rFonts w:ascii="Times New Roman" w:hAnsi="Times New Roman" w:cs="Times New Roman"/>
          <w:b/>
        </w:rPr>
        <w:t>28</w:t>
      </w:r>
      <w:r w:rsidR="000122EE">
        <w:rPr>
          <w:rFonts w:ascii="Times New Roman" w:hAnsi="Times New Roman" w:cs="Times New Roman"/>
          <w:b/>
        </w:rPr>
        <w:t xml:space="preserve"> – </w:t>
      </w:r>
      <w:r>
        <w:rPr>
          <w:rFonts w:ascii="Times New Roman" w:hAnsi="Times New Roman" w:cs="Times New Roman"/>
          <w:b/>
        </w:rPr>
        <w:t>3</w:t>
      </w:r>
      <w:r w:rsidR="000122EE">
        <w:rPr>
          <w:rFonts w:ascii="Times New Roman" w:hAnsi="Times New Roman" w:cs="Times New Roman"/>
          <w:b/>
        </w:rPr>
        <w:t>/</w:t>
      </w:r>
      <w:r>
        <w:rPr>
          <w:rFonts w:ascii="Times New Roman" w:hAnsi="Times New Roman" w:cs="Times New Roman"/>
          <w:b/>
        </w:rPr>
        <w:t>2</w:t>
      </w:r>
    </w:p>
    <w:p w14:paraId="144DA90C" w14:textId="77777777" w:rsidR="00ED5347" w:rsidRDefault="00ED5347" w:rsidP="00941987">
      <w:pPr>
        <w:rPr>
          <w:rFonts w:ascii="Times New Roman" w:hAnsi="Times New Roman" w:cs="Times New Roman"/>
          <w:b/>
          <w:color w:val="FF0000"/>
        </w:rPr>
      </w:pPr>
    </w:p>
    <w:p w14:paraId="74B4E40B" w14:textId="73E1903A" w:rsidR="00941987" w:rsidRPr="00C12262" w:rsidRDefault="00941987" w:rsidP="00941987">
      <w:pPr>
        <w:rPr>
          <w:rFonts w:ascii="Times New Roman" w:hAnsi="Times New Roman" w:cs="Times New Roman"/>
          <w:color w:val="FF0000"/>
        </w:rPr>
      </w:pPr>
      <w:r>
        <w:rPr>
          <w:rFonts w:ascii="Times New Roman" w:hAnsi="Times New Roman" w:cs="Times New Roman"/>
          <w:b/>
          <w:color w:val="FF0000"/>
        </w:rPr>
        <w:t>2</w:t>
      </w:r>
      <w:r w:rsidRPr="00C12262">
        <w:rPr>
          <w:rFonts w:ascii="Times New Roman" w:hAnsi="Times New Roman" w:cs="Times New Roman"/>
          <w:b/>
          <w:color w:val="FF0000"/>
        </w:rPr>
        <w:t>/</w:t>
      </w:r>
      <w:r>
        <w:rPr>
          <w:rFonts w:ascii="Times New Roman" w:hAnsi="Times New Roman" w:cs="Times New Roman"/>
          <w:b/>
          <w:color w:val="FF0000"/>
        </w:rPr>
        <w:t>2</w:t>
      </w:r>
      <w:r w:rsidR="00ED5347">
        <w:rPr>
          <w:rFonts w:ascii="Times New Roman" w:hAnsi="Times New Roman" w:cs="Times New Roman"/>
          <w:b/>
          <w:color w:val="FF0000"/>
        </w:rPr>
        <w:t>7</w:t>
      </w:r>
      <w:r w:rsidRPr="00C12262">
        <w:rPr>
          <w:rFonts w:ascii="Times New Roman" w:hAnsi="Times New Roman" w:cs="Times New Roman"/>
          <w:b/>
          <w:color w:val="FF0000"/>
        </w:rPr>
        <w:t xml:space="preserve"> – Take-home essay response submitted via Blackboard by NOON</w:t>
      </w:r>
    </w:p>
    <w:p w14:paraId="09AE6376" w14:textId="36B8857A" w:rsidR="00050878" w:rsidRDefault="00050878" w:rsidP="003D5928">
      <w:pPr>
        <w:rPr>
          <w:rFonts w:ascii="Times New Roman" w:hAnsi="Times New Roman" w:cs="Times New Roman"/>
        </w:rPr>
      </w:pPr>
    </w:p>
    <w:p w14:paraId="007FBD92" w14:textId="3B1F79B6" w:rsidR="00941987" w:rsidRPr="0030673C" w:rsidRDefault="00ED5347" w:rsidP="00941987">
      <w:pPr>
        <w:rPr>
          <w:rFonts w:ascii="Times New Roman" w:hAnsi="Times New Roman" w:cs="Times New Roman"/>
          <w:b/>
        </w:rPr>
      </w:pPr>
      <w:r>
        <w:rPr>
          <w:rFonts w:ascii="Times New Roman" w:hAnsi="Times New Roman" w:cs="Times New Roman"/>
          <w:b/>
          <w:color w:val="FF0000"/>
        </w:rPr>
        <w:t>2</w:t>
      </w:r>
      <w:r w:rsidR="00941987">
        <w:rPr>
          <w:rFonts w:ascii="Times New Roman" w:hAnsi="Times New Roman" w:cs="Times New Roman"/>
          <w:b/>
          <w:color w:val="FF0000"/>
        </w:rPr>
        <w:t>/</w:t>
      </w:r>
      <w:r>
        <w:rPr>
          <w:rFonts w:ascii="Times New Roman" w:hAnsi="Times New Roman" w:cs="Times New Roman"/>
          <w:b/>
          <w:color w:val="FF0000"/>
        </w:rPr>
        <w:t>28</w:t>
      </w:r>
      <w:r w:rsidR="00941987">
        <w:rPr>
          <w:rFonts w:ascii="Times New Roman" w:hAnsi="Times New Roman" w:cs="Times New Roman"/>
          <w:b/>
          <w:color w:val="FF0000"/>
        </w:rPr>
        <w:t xml:space="preserve"> </w:t>
      </w:r>
      <w:r w:rsidR="00941987" w:rsidRPr="00C12262">
        <w:rPr>
          <w:rFonts w:ascii="Times New Roman" w:hAnsi="Times New Roman" w:cs="Times New Roman"/>
          <w:b/>
          <w:color w:val="FF0000"/>
        </w:rPr>
        <w:t xml:space="preserve">Multiple-Choice Exam 2 </w:t>
      </w:r>
    </w:p>
    <w:p w14:paraId="5FE57328" w14:textId="77777777" w:rsidR="00941987" w:rsidRDefault="00941987" w:rsidP="003D5928">
      <w:pPr>
        <w:rPr>
          <w:rFonts w:ascii="Times New Roman" w:hAnsi="Times New Roman" w:cs="Times New Roman"/>
        </w:rPr>
      </w:pPr>
    </w:p>
    <w:p w14:paraId="30625352" w14:textId="5A9D612C" w:rsidR="009B417F" w:rsidRPr="00941987" w:rsidRDefault="009B6B4E" w:rsidP="009B417F">
      <w:pPr>
        <w:rPr>
          <w:rFonts w:ascii="Times New Roman" w:hAnsi="Times New Roman" w:cs="Times New Roman"/>
        </w:rPr>
      </w:pPr>
      <w:r>
        <w:rPr>
          <w:rFonts w:ascii="Times New Roman" w:hAnsi="Times New Roman" w:cs="Times New Roman"/>
        </w:rPr>
        <w:t>Pro-Environmental Behaviors Continued.</w:t>
      </w:r>
    </w:p>
    <w:p w14:paraId="25436B3F" w14:textId="6C1EA1A0" w:rsidR="00330B04" w:rsidRDefault="00330B04" w:rsidP="00B518E5">
      <w:pPr>
        <w:rPr>
          <w:rFonts w:ascii="Times New Roman" w:hAnsi="Times New Roman" w:cs="Times New Roman"/>
        </w:rPr>
      </w:pPr>
    </w:p>
    <w:p w14:paraId="10F2ECDB" w14:textId="77777777" w:rsidR="00330B04" w:rsidRDefault="00330B04" w:rsidP="00330B04">
      <w:pPr>
        <w:jc w:val="center"/>
        <w:rPr>
          <w:rFonts w:ascii="Times New Roman" w:hAnsi="Times New Roman" w:cs="Times New Roman"/>
          <w:b/>
        </w:rPr>
      </w:pPr>
      <w:r w:rsidRPr="00655304">
        <w:rPr>
          <w:rFonts w:ascii="Times New Roman" w:hAnsi="Times New Roman" w:cs="Times New Roman"/>
          <w:b/>
        </w:rPr>
        <w:t>(</w:t>
      </w:r>
      <w:r>
        <w:rPr>
          <w:rFonts w:ascii="Times New Roman" w:hAnsi="Times New Roman" w:cs="Times New Roman"/>
          <w:b/>
        </w:rPr>
        <w:t>Week 9</w:t>
      </w:r>
      <w:r w:rsidRPr="00655304">
        <w:rPr>
          <w:rFonts w:ascii="Times New Roman" w:hAnsi="Times New Roman" w:cs="Times New Roman"/>
          <w:b/>
        </w:rPr>
        <w:t>)</w:t>
      </w:r>
    </w:p>
    <w:p w14:paraId="6E2B5F46" w14:textId="2E1B4D6F" w:rsidR="00330B04" w:rsidRDefault="00330B04" w:rsidP="00B518E5">
      <w:pPr>
        <w:rPr>
          <w:rFonts w:ascii="Times New Roman" w:hAnsi="Times New Roman" w:cs="Times New Roman"/>
        </w:rPr>
      </w:pPr>
      <w:r>
        <w:rPr>
          <w:rFonts w:ascii="Times New Roman" w:hAnsi="Times New Roman" w:cs="Times New Roman"/>
        </w:rPr>
        <w:t>SPRING BREAK</w:t>
      </w:r>
    </w:p>
    <w:p w14:paraId="30D67667" w14:textId="13A5746E" w:rsidR="005A5210" w:rsidRDefault="005A5210" w:rsidP="005A5210">
      <w:pPr>
        <w:jc w:val="center"/>
        <w:rPr>
          <w:rFonts w:ascii="Times New Roman" w:hAnsi="Times New Roman" w:cs="Times New Roman"/>
          <w:b/>
        </w:rPr>
      </w:pPr>
      <w:r w:rsidRPr="00655304">
        <w:rPr>
          <w:rFonts w:ascii="Times New Roman" w:hAnsi="Times New Roman" w:cs="Times New Roman"/>
          <w:b/>
        </w:rPr>
        <w:t xml:space="preserve"> (</w:t>
      </w:r>
      <w:r>
        <w:rPr>
          <w:rFonts w:ascii="Times New Roman" w:hAnsi="Times New Roman" w:cs="Times New Roman"/>
          <w:b/>
        </w:rPr>
        <w:t xml:space="preserve">Week </w:t>
      </w:r>
      <w:r w:rsidR="00330B04">
        <w:rPr>
          <w:rFonts w:ascii="Times New Roman" w:hAnsi="Times New Roman" w:cs="Times New Roman"/>
          <w:b/>
        </w:rPr>
        <w:t>10</w:t>
      </w:r>
      <w:r w:rsidRPr="00655304">
        <w:rPr>
          <w:rFonts w:ascii="Times New Roman" w:hAnsi="Times New Roman" w:cs="Times New Roman"/>
          <w:b/>
        </w:rPr>
        <w:t>)</w:t>
      </w:r>
    </w:p>
    <w:p w14:paraId="06EB9C3E" w14:textId="73838900" w:rsidR="00CE32ED" w:rsidRPr="00655304" w:rsidRDefault="00260FEC" w:rsidP="005A5210">
      <w:pPr>
        <w:jc w:val="center"/>
        <w:rPr>
          <w:rFonts w:ascii="Times New Roman" w:hAnsi="Times New Roman" w:cs="Times New Roman"/>
          <w:b/>
        </w:rPr>
      </w:pPr>
      <w:r>
        <w:rPr>
          <w:rFonts w:ascii="Times New Roman" w:hAnsi="Times New Roman" w:cs="Times New Roman"/>
          <w:b/>
        </w:rPr>
        <w:t>3/1</w:t>
      </w:r>
      <w:r w:rsidR="00522CAE">
        <w:rPr>
          <w:rFonts w:ascii="Times New Roman" w:hAnsi="Times New Roman" w:cs="Times New Roman"/>
          <w:b/>
        </w:rPr>
        <w:t>4</w:t>
      </w:r>
      <w:r>
        <w:rPr>
          <w:rFonts w:ascii="Times New Roman" w:hAnsi="Times New Roman" w:cs="Times New Roman"/>
          <w:b/>
        </w:rPr>
        <w:t xml:space="preserve"> – 3/1</w:t>
      </w:r>
      <w:r w:rsidR="00522CAE">
        <w:rPr>
          <w:rFonts w:ascii="Times New Roman" w:hAnsi="Times New Roman" w:cs="Times New Roman"/>
          <w:b/>
        </w:rPr>
        <w:t>6</w:t>
      </w:r>
      <w:r w:rsidR="0066618B">
        <w:rPr>
          <w:rFonts w:ascii="Times New Roman" w:hAnsi="Times New Roman" w:cs="Times New Roman"/>
          <w:b/>
        </w:rPr>
        <w:t xml:space="preserve"> </w:t>
      </w:r>
    </w:p>
    <w:p w14:paraId="63E35091" w14:textId="77777777" w:rsidR="00E51F47" w:rsidRPr="00655304" w:rsidRDefault="00E51F47" w:rsidP="00E51F47">
      <w:pPr>
        <w:rPr>
          <w:rFonts w:ascii="Times New Roman" w:hAnsi="Times New Roman" w:cs="Times New Roman"/>
        </w:rPr>
      </w:pPr>
      <w:r w:rsidRPr="00655304">
        <w:rPr>
          <w:rFonts w:ascii="Times New Roman" w:hAnsi="Times New Roman" w:cs="Times New Roman"/>
        </w:rPr>
        <w:t>Sustainability &amp; Human behavior and environmental problems</w:t>
      </w:r>
    </w:p>
    <w:p w14:paraId="2296C749" w14:textId="77777777" w:rsidR="00E51F47" w:rsidRPr="00655304" w:rsidRDefault="00E51F47" w:rsidP="00E51F47">
      <w:pPr>
        <w:rPr>
          <w:rFonts w:ascii="Times New Roman" w:hAnsi="Times New Roman" w:cs="Times New Roman"/>
        </w:rPr>
      </w:pPr>
    </w:p>
    <w:p w14:paraId="0D67F19F" w14:textId="77777777" w:rsidR="00E51F47" w:rsidRDefault="00E51F47" w:rsidP="00E51F47">
      <w:pPr>
        <w:rPr>
          <w:rFonts w:ascii="Times New Roman" w:hAnsi="Times New Roman" w:cs="Times New Roman"/>
        </w:rPr>
      </w:pPr>
      <w:r>
        <w:rPr>
          <w:rFonts w:ascii="Times New Roman" w:hAnsi="Times New Roman" w:cs="Times New Roman"/>
        </w:rPr>
        <w:t>Readings:</w:t>
      </w:r>
    </w:p>
    <w:p w14:paraId="67AD19C8" w14:textId="77777777" w:rsidR="00E51F47" w:rsidRDefault="00E51F47" w:rsidP="00E51F47">
      <w:pPr>
        <w:rPr>
          <w:rFonts w:ascii="Times New Roman" w:hAnsi="Times New Roman" w:cs="Times New Roman"/>
        </w:rPr>
      </w:pPr>
    </w:p>
    <w:p w14:paraId="76C2F042" w14:textId="77777777" w:rsidR="00E51F47" w:rsidRDefault="00E51F47" w:rsidP="00E51F47">
      <w:pPr>
        <w:rPr>
          <w:rFonts w:ascii="Times New Roman" w:hAnsi="Times New Roman" w:cs="Times New Roman"/>
        </w:rPr>
      </w:pPr>
      <w:r>
        <w:rPr>
          <w:rFonts w:ascii="Times New Roman" w:hAnsi="Times New Roman" w:cs="Times New Roman"/>
        </w:rPr>
        <w:t>Sustainability &amp; Human B</w:t>
      </w:r>
      <w:r w:rsidRPr="00655304">
        <w:rPr>
          <w:rFonts w:ascii="Times New Roman" w:hAnsi="Times New Roman" w:cs="Times New Roman"/>
        </w:rPr>
        <w:t>ehavior</w:t>
      </w:r>
      <w:r>
        <w:rPr>
          <w:rFonts w:ascii="Times New Roman" w:hAnsi="Times New Roman" w:cs="Times New Roman"/>
        </w:rPr>
        <w:t xml:space="preserve"> Folder</w:t>
      </w:r>
    </w:p>
    <w:p w14:paraId="2F8815AE" w14:textId="77777777" w:rsidR="00E51F47" w:rsidRDefault="00E51F47" w:rsidP="00E51F47">
      <w:pPr>
        <w:rPr>
          <w:rFonts w:ascii="Times New Roman" w:hAnsi="Times New Roman" w:cs="Times New Roman"/>
        </w:rPr>
      </w:pPr>
    </w:p>
    <w:p w14:paraId="12B477E0" w14:textId="77777777" w:rsidR="00E51F47" w:rsidRPr="00655304" w:rsidRDefault="00E51F47" w:rsidP="00E51F47">
      <w:pPr>
        <w:rPr>
          <w:rFonts w:ascii="Times New Roman" w:hAnsi="Times New Roman" w:cs="Times New Roman"/>
        </w:rPr>
      </w:pPr>
      <w:r w:rsidRPr="00655304">
        <w:rPr>
          <w:rFonts w:ascii="Times New Roman" w:hAnsi="Times New Roman" w:cs="Times New Roman"/>
        </w:rPr>
        <w:tab/>
      </w:r>
      <w:proofErr w:type="spellStart"/>
      <w:r w:rsidRPr="00655304">
        <w:rPr>
          <w:rFonts w:ascii="Times New Roman" w:hAnsi="Times New Roman" w:cs="Times New Roman"/>
        </w:rPr>
        <w:t>Hanss</w:t>
      </w:r>
      <w:proofErr w:type="spellEnd"/>
      <w:r w:rsidRPr="00655304">
        <w:rPr>
          <w:rFonts w:ascii="Times New Roman" w:hAnsi="Times New Roman" w:cs="Times New Roman"/>
        </w:rPr>
        <w:t xml:space="preserve">, D. &amp; </w:t>
      </w:r>
      <w:proofErr w:type="spellStart"/>
      <w:r w:rsidRPr="00655304">
        <w:rPr>
          <w:rFonts w:ascii="Times New Roman" w:hAnsi="Times New Roman" w:cs="Times New Roman"/>
        </w:rPr>
        <w:t>Böhm</w:t>
      </w:r>
      <w:proofErr w:type="spellEnd"/>
      <w:r w:rsidRPr="00655304">
        <w:rPr>
          <w:rFonts w:ascii="Times New Roman" w:hAnsi="Times New Roman" w:cs="Times New Roman"/>
        </w:rPr>
        <w:t xml:space="preserve">, G. (2012). Sustainability seen from the perspective of consumers. </w:t>
      </w:r>
      <w:r w:rsidRPr="00655304">
        <w:rPr>
          <w:rFonts w:ascii="Times New Roman" w:hAnsi="Times New Roman" w:cs="Times New Roman"/>
          <w:i/>
        </w:rPr>
        <w:t>International Journal of Consumer Studies</w:t>
      </w:r>
      <w:r w:rsidRPr="00655304">
        <w:rPr>
          <w:rFonts w:ascii="Times New Roman" w:hAnsi="Times New Roman" w:cs="Times New Roman"/>
        </w:rPr>
        <w:t xml:space="preserve">, </w:t>
      </w:r>
      <w:r w:rsidRPr="00655304">
        <w:rPr>
          <w:rFonts w:ascii="Times New Roman" w:hAnsi="Times New Roman" w:cs="Times New Roman"/>
          <w:i/>
        </w:rPr>
        <w:t>36</w:t>
      </w:r>
      <w:r w:rsidRPr="00655304">
        <w:rPr>
          <w:rFonts w:ascii="Times New Roman" w:hAnsi="Times New Roman" w:cs="Times New Roman"/>
        </w:rPr>
        <w:t>, 678-687.</w:t>
      </w:r>
    </w:p>
    <w:p w14:paraId="306780AD" w14:textId="77777777" w:rsidR="00E51F47" w:rsidRPr="00655304" w:rsidRDefault="00E51F47" w:rsidP="00E51F47">
      <w:pPr>
        <w:rPr>
          <w:rFonts w:ascii="Times New Roman" w:hAnsi="Times New Roman" w:cs="Times New Roman"/>
        </w:rPr>
      </w:pPr>
    </w:p>
    <w:p w14:paraId="0DC03E73" w14:textId="77777777" w:rsidR="00E51F47" w:rsidRDefault="00E51F47" w:rsidP="00E51F47">
      <w:pPr>
        <w:rPr>
          <w:rFonts w:ascii="Times New Roman" w:hAnsi="Times New Roman" w:cs="Times New Roman"/>
        </w:rPr>
      </w:pPr>
      <w:r w:rsidRPr="00655304">
        <w:rPr>
          <w:rFonts w:ascii="Times New Roman" w:hAnsi="Times New Roman" w:cs="Times New Roman"/>
        </w:rPr>
        <w:tab/>
        <w:t xml:space="preserve">Hirsh, J. B. (2014). Environmental sustainability and national personality. </w:t>
      </w:r>
      <w:r w:rsidRPr="00655304">
        <w:rPr>
          <w:rFonts w:ascii="Times New Roman" w:hAnsi="Times New Roman" w:cs="Times New Roman"/>
          <w:i/>
        </w:rPr>
        <w:t>Journal of Environmental Psychology</w:t>
      </w:r>
      <w:r w:rsidRPr="00655304">
        <w:rPr>
          <w:rFonts w:ascii="Times New Roman" w:hAnsi="Times New Roman" w:cs="Times New Roman"/>
        </w:rPr>
        <w:t xml:space="preserve">, </w:t>
      </w:r>
      <w:r w:rsidRPr="00655304">
        <w:rPr>
          <w:rFonts w:ascii="Times New Roman" w:hAnsi="Times New Roman" w:cs="Times New Roman"/>
          <w:i/>
        </w:rPr>
        <w:t>38</w:t>
      </w:r>
      <w:r w:rsidRPr="00655304">
        <w:rPr>
          <w:rFonts w:ascii="Times New Roman" w:hAnsi="Times New Roman" w:cs="Times New Roman"/>
        </w:rPr>
        <w:t>, 233-240.</w:t>
      </w:r>
    </w:p>
    <w:p w14:paraId="23286DD6" w14:textId="77777777" w:rsidR="00E51F47" w:rsidRDefault="00E51F47" w:rsidP="00E51F47">
      <w:pPr>
        <w:rPr>
          <w:rFonts w:ascii="Times New Roman" w:hAnsi="Times New Roman" w:cs="Times New Roman"/>
        </w:rPr>
      </w:pPr>
    </w:p>
    <w:p w14:paraId="610A7D16" w14:textId="77777777" w:rsidR="00E51F47" w:rsidRDefault="00E51F47" w:rsidP="00E51F47">
      <w:pPr>
        <w:rPr>
          <w:rFonts w:ascii="Times New Roman" w:hAnsi="Times New Roman" w:cs="Times New Roman"/>
        </w:rPr>
      </w:pPr>
      <w:proofErr w:type="spellStart"/>
      <w:r>
        <w:rPr>
          <w:rFonts w:ascii="Times New Roman" w:hAnsi="Times New Roman" w:cs="Times New Roman"/>
        </w:rPr>
        <w:t>Derrik</w:t>
      </w:r>
      <w:proofErr w:type="spellEnd"/>
      <w:r>
        <w:rPr>
          <w:rFonts w:ascii="Times New Roman" w:hAnsi="Times New Roman" w:cs="Times New Roman"/>
        </w:rPr>
        <w:t xml:space="preserve"> Jensen (2009) Forget Shorter Showers, </w:t>
      </w:r>
      <w:r>
        <w:rPr>
          <w:rFonts w:ascii="Times New Roman" w:hAnsi="Times New Roman" w:cs="Times New Roman"/>
          <w:i/>
          <w:iCs/>
        </w:rPr>
        <w:t>Orion Magazine</w:t>
      </w:r>
      <w:r>
        <w:rPr>
          <w:rFonts w:ascii="Times New Roman" w:hAnsi="Times New Roman" w:cs="Times New Roman"/>
        </w:rPr>
        <w:t xml:space="preserve">. </w:t>
      </w:r>
      <w:hyperlink r:id="rId16" w:history="1">
        <w:r w:rsidRPr="00D666CC">
          <w:rPr>
            <w:rStyle w:val="Hyperlink"/>
            <w:rFonts w:ascii="Times New Roman" w:hAnsi="Times New Roman" w:cs="Times New Roman"/>
          </w:rPr>
          <w:t>https://orionmagazine.org/article/forget-shorter-showers/</w:t>
        </w:r>
      </w:hyperlink>
    </w:p>
    <w:p w14:paraId="6A6DA6BB" w14:textId="77777777" w:rsidR="00E51F47" w:rsidRPr="006606FC" w:rsidRDefault="00E51F47" w:rsidP="00E51F47">
      <w:pPr>
        <w:rPr>
          <w:rFonts w:ascii="Times New Roman" w:hAnsi="Times New Roman" w:cs="Times New Roman"/>
        </w:rPr>
      </w:pPr>
    </w:p>
    <w:p w14:paraId="0BA249CD" w14:textId="77777777" w:rsidR="00E51F47" w:rsidRDefault="00E51F47" w:rsidP="00E51F47">
      <w:pPr>
        <w:rPr>
          <w:rFonts w:ascii="Times New Roman" w:hAnsi="Times New Roman" w:cs="Times New Roman"/>
        </w:rPr>
      </w:pPr>
      <w:r>
        <w:rPr>
          <w:rFonts w:ascii="Times New Roman" w:hAnsi="Times New Roman" w:cs="Times New Roman"/>
        </w:rPr>
        <w:t>Films:</w:t>
      </w:r>
    </w:p>
    <w:p w14:paraId="6BF5E63B" w14:textId="77777777" w:rsidR="00E51F47" w:rsidRDefault="00E51F47" w:rsidP="00E51F47">
      <w:pPr>
        <w:rPr>
          <w:rFonts w:ascii="Times New Roman" w:hAnsi="Times New Roman" w:cs="Times New Roman"/>
        </w:rPr>
      </w:pPr>
    </w:p>
    <w:p w14:paraId="361878E9" w14:textId="538E5E71" w:rsidR="00E51F47" w:rsidRDefault="00E51F47" w:rsidP="00E51F47">
      <w:pPr>
        <w:rPr>
          <w:rFonts w:ascii="Times New Roman" w:hAnsi="Times New Roman" w:cs="Times New Roman"/>
          <w:bCs/>
        </w:rPr>
      </w:pPr>
      <w:r w:rsidRPr="006606FC">
        <w:rPr>
          <w:rFonts w:ascii="Times New Roman" w:hAnsi="Times New Roman" w:cs="Times New Roman"/>
          <w:i/>
          <w:iCs/>
        </w:rPr>
        <w:t>Forget Shorter Showers</w:t>
      </w:r>
      <w:r>
        <w:rPr>
          <w:rFonts w:ascii="Times New Roman" w:hAnsi="Times New Roman" w:cs="Times New Roman"/>
        </w:rPr>
        <w:t>:</w:t>
      </w:r>
      <w:r w:rsidRPr="006606FC">
        <w:t xml:space="preserve"> </w:t>
      </w:r>
      <w:hyperlink r:id="rId17" w:history="1">
        <w:r w:rsidRPr="00D666CC">
          <w:rPr>
            <w:rStyle w:val="Hyperlink"/>
            <w:rFonts w:ascii="Times New Roman" w:hAnsi="Times New Roman" w:cs="Times New Roman"/>
          </w:rPr>
          <w:t>https://jore.cc/w/forget-shorter-showers/</w:t>
        </w:r>
      </w:hyperlink>
    </w:p>
    <w:p w14:paraId="154F1148" w14:textId="6D753CA6" w:rsidR="00553000" w:rsidRDefault="00553000" w:rsidP="00D70421">
      <w:pPr>
        <w:rPr>
          <w:rFonts w:ascii="Times New Roman" w:hAnsi="Times New Roman" w:cs="Times New Roman"/>
        </w:rPr>
      </w:pPr>
    </w:p>
    <w:p w14:paraId="0EC65C81" w14:textId="77777777" w:rsidR="00081B68" w:rsidRDefault="00081B68" w:rsidP="00D70421">
      <w:pPr>
        <w:rPr>
          <w:rFonts w:ascii="Times New Roman" w:hAnsi="Times New Roman" w:cs="Times New Roman"/>
          <w:b/>
        </w:rPr>
      </w:pPr>
    </w:p>
    <w:p w14:paraId="2D12B839" w14:textId="17076439" w:rsidR="0003412F" w:rsidRDefault="004B2230" w:rsidP="00F10774">
      <w:pPr>
        <w:jc w:val="center"/>
        <w:rPr>
          <w:rFonts w:ascii="Times New Roman" w:hAnsi="Times New Roman" w:cs="Times New Roman"/>
          <w:b/>
        </w:rPr>
      </w:pPr>
      <w:r w:rsidRPr="00655304">
        <w:rPr>
          <w:rFonts w:ascii="Times New Roman" w:hAnsi="Times New Roman" w:cs="Times New Roman"/>
          <w:b/>
        </w:rPr>
        <w:t>(</w:t>
      </w:r>
      <w:r w:rsidR="0003412F" w:rsidRPr="00655304">
        <w:rPr>
          <w:rFonts w:ascii="Times New Roman" w:hAnsi="Times New Roman" w:cs="Times New Roman"/>
          <w:b/>
        </w:rPr>
        <w:t>Week 1</w:t>
      </w:r>
      <w:r w:rsidR="00330B04">
        <w:rPr>
          <w:rFonts w:ascii="Times New Roman" w:hAnsi="Times New Roman" w:cs="Times New Roman"/>
          <w:b/>
        </w:rPr>
        <w:t>1</w:t>
      </w:r>
      <w:r w:rsidRPr="00655304">
        <w:rPr>
          <w:rFonts w:ascii="Times New Roman" w:hAnsi="Times New Roman" w:cs="Times New Roman"/>
          <w:b/>
        </w:rPr>
        <w:t>)</w:t>
      </w:r>
    </w:p>
    <w:p w14:paraId="439E2850" w14:textId="62A342DE" w:rsidR="00F41607" w:rsidRPr="00655304" w:rsidRDefault="00260FEC" w:rsidP="00F10774">
      <w:pPr>
        <w:jc w:val="center"/>
        <w:rPr>
          <w:rFonts w:ascii="Times New Roman" w:hAnsi="Times New Roman" w:cs="Times New Roman"/>
          <w:b/>
        </w:rPr>
      </w:pPr>
      <w:r>
        <w:rPr>
          <w:rFonts w:ascii="Times New Roman" w:hAnsi="Times New Roman" w:cs="Times New Roman"/>
          <w:b/>
        </w:rPr>
        <w:t>3/</w:t>
      </w:r>
      <w:r w:rsidR="00E20974">
        <w:rPr>
          <w:rFonts w:ascii="Times New Roman" w:hAnsi="Times New Roman" w:cs="Times New Roman"/>
          <w:b/>
        </w:rPr>
        <w:t>2</w:t>
      </w:r>
      <w:r w:rsidR="00522CAE">
        <w:rPr>
          <w:rFonts w:ascii="Times New Roman" w:hAnsi="Times New Roman" w:cs="Times New Roman"/>
          <w:b/>
        </w:rPr>
        <w:t>1</w:t>
      </w:r>
      <w:r>
        <w:rPr>
          <w:rFonts w:ascii="Times New Roman" w:hAnsi="Times New Roman" w:cs="Times New Roman"/>
          <w:b/>
        </w:rPr>
        <w:t xml:space="preserve"> – 3/</w:t>
      </w:r>
      <w:r w:rsidR="00E20974">
        <w:rPr>
          <w:rFonts w:ascii="Times New Roman" w:hAnsi="Times New Roman" w:cs="Times New Roman"/>
          <w:b/>
        </w:rPr>
        <w:t>2</w:t>
      </w:r>
      <w:r w:rsidR="00522CAE">
        <w:rPr>
          <w:rFonts w:ascii="Times New Roman" w:hAnsi="Times New Roman" w:cs="Times New Roman"/>
          <w:b/>
        </w:rPr>
        <w:t>3</w:t>
      </w:r>
    </w:p>
    <w:p w14:paraId="32647F48" w14:textId="6EBB8588" w:rsidR="00E85602" w:rsidRDefault="00E85602" w:rsidP="009C2292">
      <w:pPr>
        <w:rPr>
          <w:rFonts w:ascii="Times New Roman" w:hAnsi="Times New Roman" w:cs="Times New Roman"/>
        </w:rPr>
      </w:pPr>
    </w:p>
    <w:p w14:paraId="77556A8C" w14:textId="6C505B6D" w:rsidR="00E51F47" w:rsidRPr="00AF156B" w:rsidRDefault="00E51F47" w:rsidP="00E51F47">
      <w:pPr>
        <w:rPr>
          <w:rFonts w:ascii="Times New Roman" w:hAnsi="Times New Roman" w:cs="Times New Roman"/>
          <w:bCs/>
        </w:rPr>
      </w:pPr>
      <w:r w:rsidRPr="00AF156B">
        <w:rPr>
          <w:rFonts w:ascii="Times New Roman" w:hAnsi="Times New Roman" w:cs="Times New Roman"/>
          <w:bCs/>
        </w:rPr>
        <w:t>3/</w:t>
      </w:r>
      <w:r w:rsidR="004B3AB4">
        <w:rPr>
          <w:rFonts w:ascii="Times New Roman" w:hAnsi="Times New Roman" w:cs="Times New Roman"/>
          <w:bCs/>
        </w:rPr>
        <w:t>21</w:t>
      </w:r>
      <w:r w:rsidRPr="00AF156B">
        <w:rPr>
          <w:rFonts w:ascii="Times New Roman" w:hAnsi="Times New Roman" w:cs="Times New Roman"/>
          <w:bCs/>
        </w:rPr>
        <w:t xml:space="preserve"> Groups 1 </w:t>
      </w:r>
    </w:p>
    <w:p w14:paraId="22E58143" w14:textId="75C6BEF8" w:rsidR="00E51F47" w:rsidRPr="00AF156B" w:rsidRDefault="00E51F47" w:rsidP="00E51F47">
      <w:pPr>
        <w:rPr>
          <w:rFonts w:ascii="Times New Roman" w:hAnsi="Times New Roman" w:cs="Times New Roman"/>
          <w:bCs/>
        </w:rPr>
      </w:pPr>
      <w:r w:rsidRPr="00AF156B">
        <w:rPr>
          <w:rFonts w:ascii="Times New Roman" w:hAnsi="Times New Roman" w:cs="Times New Roman"/>
          <w:bCs/>
        </w:rPr>
        <w:t>3/</w:t>
      </w:r>
      <w:r w:rsidR="004B3AB4">
        <w:rPr>
          <w:rFonts w:ascii="Times New Roman" w:hAnsi="Times New Roman" w:cs="Times New Roman"/>
          <w:bCs/>
        </w:rPr>
        <w:t xml:space="preserve">23 </w:t>
      </w:r>
      <w:r w:rsidRPr="00AF156B">
        <w:rPr>
          <w:rFonts w:ascii="Times New Roman" w:hAnsi="Times New Roman" w:cs="Times New Roman"/>
          <w:bCs/>
        </w:rPr>
        <w:t xml:space="preserve">Groups 2 </w:t>
      </w:r>
    </w:p>
    <w:p w14:paraId="2271800D" w14:textId="77777777" w:rsidR="00F17557" w:rsidRPr="00F17557" w:rsidRDefault="00F17557" w:rsidP="00E85602">
      <w:pPr>
        <w:rPr>
          <w:rFonts w:ascii="Times New Roman" w:hAnsi="Times New Roman" w:cs="Times New Roman"/>
          <w:color w:val="FF0000"/>
        </w:rPr>
      </w:pPr>
    </w:p>
    <w:p w14:paraId="40FE193E" w14:textId="24B47782" w:rsidR="0003412F" w:rsidRDefault="00C83608" w:rsidP="005618C6">
      <w:pPr>
        <w:jc w:val="center"/>
        <w:rPr>
          <w:rFonts w:ascii="Times New Roman" w:hAnsi="Times New Roman" w:cs="Times New Roman"/>
          <w:b/>
        </w:rPr>
      </w:pPr>
      <w:r w:rsidRPr="00655304">
        <w:rPr>
          <w:rFonts w:ascii="Times New Roman" w:hAnsi="Times New Roman" w:cs="Times New Roman"/>
          <w:b/>
        </w:rPr>
        <w:t xml:space="preserve"> (</w:t>
      </w:r>
      <w:r w:rsidR="0003412F" w:rsidRPr="00655304">
        <w:rPr>
          <w:rFonts w:ascii="Times New Roman" w:hAnsi="Times New Roman" w:cs="Times New Roman"/>
          <w:b/>
        </w:rPr>
        <w:t>Week 1</w:t>
      </w:r>
      <w:r w:rsidR="00330B04">
        <w:rPr>
          <w:rFonts w:ascii="Times New Roman" w:hAnsi="Times New Roman" w:cs="Times New Roman"/>
          <w:b/>
        </w:rPr>
        <w:t>2</w:t>
      </w:r>
      <w:r w:rsidRPr="00655304">
        <w:rPr>
          <w:rFonts w:ascii="Times New Roman" w:hAnsi="Times New Roman" w:cs="Times New Roman"/>
          <w:b/>
        </w:rPr>
        <w:t>)</w:t>
      </w:r>
    </w:p>
    <w:p w14:paraId="588835E0" w14:textId="5290B8E6" w:rsidR="0030673C" w:rsidRDefault="00260FEC" w:rsidP="00E8306A">
      <w:pPr>
        <w:jc w:val="center"/>
        <w:rPr>
          <w:rFonts w:ascii="Times New Roman" w:hAnsi="Times New Roman" w:cs="Times New Roman"/>
          <w:b/>
        </w:rPr>
      </w:pPr>
      <w:r>
        <w:rPr>
          <w:rFonts w:ascii="Times New Roman" w:hAnsi="Times New Roman" w:cs="Times New Roman"/>
          <w:b/>
        </w:rPr>
        <w:t>3/2</w:t>
      </w:r>
      <w:r w:rsidR="00522CAE">
        <w:rPr>
          <w:rFonts w:ascii="Times New Roman" w:hAnsi="Times New Roman" w:cs="Times New Roman"/>
          <w:b/>
        </w:rPr>
        <w:t>8</w:t>
      </w:r>
      <w:r>
        <w:rPr>
          <w:rFonts w:ascii="Times New Roman" w:hAnsi="Times New Roman" w:cs="Times New Roman"/>
          <w:b/>
        </w:rPr>
        <w:t xml:space="preserve"> – </w:t>
      </w:r>
      <w:r w:rsidR="00330B04">
        <w:rPr>
          <w:rFonts w:ascii="Times New Roman" w:hAnsi="Times New Roman" w:cs="Times New Roman"/>
          <w:b/>
        </w:rPr>
        <w:t>3</w:t>
      </w:r>
      <w:r>
        <w:rPr>
          <w:rFonts w:ascii="Times New Roman" w:hAnsi="Times New Roman" w:cs="Times New Roman"/>
          <w:b/>
        </w:rPr>
        <w:t>/</w:t>
      </w:r>
      <w:r w:rsidR="00330B04">
        <w:rPr>
          <w:rFonts w:ascii="Times New Roman" w:hAnsi="Times New Roman" w:cs="Times New Roman"/>
          <w:b/>
        </w:rPr>
        <w:t>3</w:t>
      </w:r>
      <w:r w:rsidR="00157330">
        <w:rPr>
          <w:rFonts w:ascii="Times New Roman" w:hAnsi="Times New Roman" w:cs="Times New Roman"/>
          <w:b/>
        </w:rPr>
        <w:t>0</w:t>
      </w:r>
    </w:p>
    <w:p w14:paraId="53717053" w14:textId="20263576" w:rsidR="000E656C" w:rsidRPr="00932B7C" w:rsidRDefault="004B3AB4" w:rsidP="00D6045B">
      <w:pPr>
        <w:rPr>
          <w:rFonts w:ascii="Times New Roman" w:hAnsi="Times New Roman" w:cs="Times New Roman"/>
          <w:b/>
          <w:bCs/>
          <w:color w:val="000000" w:themeColor="text1"/>
        </w:rPr>
      </w:pPr>
      <w:r w:rsidRPr="00932B7C">
        <w:rPr>
          <w:rFonts w:ascii="Times New Roman" w:hAnsi="Times New Roman" w:cs="Times New Roman"/>
          <w:b/>
          <w:bCs/>
          <w:color w:val="000000" w:themeColor="text1"/>
        </w:rPr>
        <w:t xml:space="preserve">3/28 </w:t>
      </w:r>
      <w:r w:rsidR="000E656C" w:rsidRPr="00932B7C">
        <w:rPr>
          <w:rFonts w:ascii="Times New Roman" w:hAnsi="Times New Roman" w:cs="Times New Roman"/>
          <w:b/>
          <w:bCs/>
          <w:color w:val="000000" w:themeColor="text1"/>
        </w:rPr>
        <w:t>Group 3</w:t>
      </w:r>
    </w:p>
    <w:p w14:paraId="7C8CC2AC" w14:textId="6F012F60" w:rsidR="000E656C" w:rsidRPr="00932B7C" w:rsidRDefault="004B3AB4" w:rsidP="00D6045B">
      <w:pPr>
        <w:rPr>
          <w:rFonts w:ascii="Times New Roman" w:hAnsi="Times New Roman" w:cs="Times New Roman"/>
          <w:b/>
          <w:bCs/>
          <w:color w:val="000000" w:themeColor="text1"/>
        </w:rPr>
      </w:pPr>
      <w:r w:rsidRPr="00932B7C">
        <w:rPr>
          <w:rFonts w:ascii="Times New Roman" w:hAnsi="Times New Roman" w:cs="Times New Roman"/>
          <w:b/>
          <w:bCs/>
          <w:color w:val="000000" w:themeColor="text1"/>
        </w:rPr>
        <w:t xml:space="preserve">3/30 </w:t>
      </w:r>
      <w:r w:rsidR="000E656C" w:rsidRPr="00932B7C">
        <w:rPr>
          <w:rFonts w:ascii="Times New Roman" w:hAnsi="Times New Roman" w:cs="Times New Roman"/>
          <w:b/>
          <w:bCs/>
          <w:color w:val="000000" w:themeColor="text1"/>
        </w:rPr>
        <w:t>Group 4</w:t>
      </w:r>
    </w:p>
    <w:p w14:paraId="182295B1" w14:textId="4EEC1F16" w:rsidR="00D6045B" w:rsidRPr="00C12262" w:rsidRDefault="00D6045B" w:rsidP="00D6045B">
      <w:pPr>
        <w:rPr>
          <w:rFonts w:ascii="Times New Roman" w:hAnsi="Times New Roman" w:cs="Times New Roman"/>
          <w:b/>
          <w:bCs/>
          <w:color w:val="FF0000"/>
        </w:rPr>
      </w:pPr>
      <w:r w:rsidRPr="00C12262">
        <w:rPr>
          <w:rFonts w:ascii="Times New Roman" w:hAnsi="Times New Roman" w:cs="Times New Roman"/>
          <w:b/>
          <w:bCs/>
          <w:color w:val="FF0000"/>
        </w:rPr>
        <w:t>3/28 – Group Project Posted</w:t>
      </w:r>
      <w:r>
        <w:rPr>
          <w:rFonts w:ascii="Times New Roman" w:hAnsi="Times New Roman" w:cs="Times New Roman"/>
          <w:b/>
          <w:bCs/>
          <w:color w:val="FF0000"/>
        </w:rPr>
        <w:t xml:space="preserve"> and Paper Submitted</w:t>
      </w:r>
    </w:p>
    <w:p w14:paraId="6ED36F22" w14:textId="727D12CC" w:rsidR="003F49FD" w:rsidRPr="00932B7C" w:rsidRDefault="00E51F47" w:rsidP="003F49FD">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1080550A" w14:textId="778599ED" w:rsidR="0003412F" w:rsidRDefault="00C83608" w:rsidP="005618C6">
      <w:pPr>
        <w:jc w:val="center"/>
        <w:rPr>
          <w:rFonts w:ascii="Times New Roman" w:hAnsi="Times New Roman" w:cs="Times New Roman"/>
          <w:b/>
        </w:rPr>
      </w:pPr>
      <w:r w:rsidRPr="00655304">
        <w:rPr>
          <w:rFonts w:ascii="Times New Roman" w:hAnsi="Times New Roman" w:cs="Times New Roman"/>
          <w:b/>
        </w:rPr>
        <w:t>(</w:t>
      </w:r>
      <w:r w:rsidR="0003412F" w:rsidRPr="00655304">
        <w:rPr>
          <w:rFonts w:ascii="Times New Roman" w:hAnsi="Times New Roman" w:cs="Times New Roman"/>
          <w:b/>
        </w:rPr>
        <w:t>Week 1</w:t>
      </w:r>
      <w:r w:rsidR="00330B04">
        <w:rPr>
          <w:rFonts w:ascii="Times New Roman" w:hAnsi="Times New Roman" w:cs="Times New Roman"/>
          <w:b/>
        </w:rPr>
        <w:t>3</w:t>
      </w:r>
      <w:r w:rsidRPr="00655304">
        <w:rPr>
          <w:rFonts w:ascii="Times New Roman" w:hAnsi="Times New Roman" w:cs="Times New Roman"/>
          <w:b/>
        </w:rPr>
        <w:t>)</w:t>
      </w:r>
    </w:p>
    <w:p w14:paraId="356EFE7E" w14:textId="7FAE6689" w:rsidR="00AE13B8" w:rsidRPr="008C223C" w:rsidRDefault="00E20974" w:rsidP="008C223C">
      <w:pPr>
        <w:jc w:val="center"/>
        <w:rPr>
          <w:rFonts w:ascii="Times New Roman" w:hAnsi="Times New Roman" w:cs="Times New Roman"/>
          <w:b/>
        </w:rPr>
      </w:pPr>
      <w:r>
        <w:rPr>
          <w:rFonts w:ascii="Times New Roman" w:hAnsi="Times New Roman" w:cs="Times New Roman"/>
          <w:b/>
        </w:rPr>
        <w:t>4</w:t>
      </w:r>
      <w:r w:rsidR="00260FEC">
        <w:rPr>
          <w:rFonts w:ascii="Times New Roman" w:hAnsi="Times New Roman" w:cs="Times New Roman"/>
          <w:b/>
        </w:rPr>
        <w:t>/</w:t>
      </w:r>
      <w:r w:rsidR="00157330">
        <w:rPr>
          <w:rFonts w:ascii="Times New Roman" w:hAnsi="Times New Roman" w:cs="Times New Roman"/>
          <w:b/>
        </w:rPr>
        <w:t>4</w:t>
      </w:r>
      <w:r w:rsidR="00260FEC">
        <w:rPr>
          <w:rFonts w:ascii="Times New Roman" w:hAnsi="Times New Roman" w:cs="Times New Roman"/>
          <w:b/>
        </w:rPr>
        <w:t xml:space="preserve"> – 4/</w:t>
      </w:r>
      <w:r w:rsidR="00157330">
        <w:rPr>
          <w:rFonts w:ascii="Times New Roman" w:hAnsi="Times New Roman" w:cs="Times New Roman"/>
          <w:b/>
        </w:rPr>
        <w:t>6</w:t>
      </w:r>
    </w:p>
    <w:p w14:paraId="026956B5" w14:textId="77777777" w:rsidR="00D6045B" w:rsidRDefault="009242DD" w:rsidP="00117582">
      <w:pPr>
        <w:rPr>
          <w:rFonts w:ascii="Times New Roman" w:hAnsi="Times New Roman" w:cs="Times New Roman"/>
        </w:rPr>
      </w:pPr>
      <w:r>
        <w:rPr>
          <w:rFonts w:ascii="Times New Roman" w:hAnsi="Times New Roman" w:cs="Times New Roman"/>
        </w:rPr>
        <w:t xml:space="preserve"> </w:t>
      </w:r>
    </w:p>
    <w:p w14:paraId="6B8150A2" w14:textId="7F090060" w:rsidR="00576EF8" w:rsidRDefault="004B3AB4" w:rsidP="009326C8">
      <w:pPr>
        <w:rPr>
          <w:rFonts w:ascii="Times New Roman" w:hAnsi="Times New Roman" w:cs="Times New Roman"/>
        </w:rPr>
      </w:pPr>
      <w:r>
        <w:rPr>
          <w:rFonts w:ascii="Times New Roman" w:hAnsi="Times New Roman" w:cs="Times New Roman"/>
        </w:rPr>
        <w:t xml:space="preserve">4/4 </w:t>
      </w:r>
      <w:r w:rsidR="00576EF8">
        <w:rPr>
          <w:rFonts w:ascii="Times New Roman" w:hAnsi="Times New Roman" w:cs="Times New Roman"/>
        </w:rPr>
        <w:t xml:space="preserve">Group </w:t>
      </w:r>
      <w:r w:rsidR="000E656C">
        <w:rPr>
          <w:rFonts w:ascii="Times New Roman" w:hAnsi="Times New Roman" w:cs="Times New Roman"/>
        </w:rPr>
        <w:t>5</w:t>
      </w:r>
    </w:p>
    <w:p w14:paraId="0D247225" w14:textId="0AA4E1F4" w:rsidR="003F49FD" w:rsidRDefault="004B3AB4" w:rsidP="00D6045B">
      <w:pPr>
        <w:rPr>
          <w:rFonts w:ascii="Times New Roman" w:hAnsi="Times New Roman" w:cs="Times New Roman"/>
        </w:rPr>
      </w:pPr>
      <w:r>
        <w:rPr>
          <w:rFonts w:ascii="Times New Roman" w:hAnsi="Times New Roman" w:cs="Times New Roman"/>
        </w:rPr>
        <w:t xml:space="preserve">4/6 </w:t>
      </w:r>
      <w:r w:rsidR="00576EF8">
        <w:rPr>
          <w:rFonts w:ascii="Times New Roman" w:hAnsi="Times New Roman" w:cs="Times New Roman"/>
        </w:rPr>
        <w:t xml:space="preserve">Group </w:t>
      </w:r>
      <w:r w:rsidR="000E656C">
        <w:rPr>
          <w:rFonts w:ascii="Times New Roman" w:hAnsi="Times New Roman" w:cs="Times New Roman"/>
        </w:rPr>
        <w:t>6</w:t>
      </w:r>
    </w:p>
    <w:p w14:paraId="0BD92E5D" w14:textId="77777777" w:rsidR="00E73DC4" w:rsidRPr="00655304" w:rsidRDefault="00E73DC4" w:rsidP="009C2292">
      <w:pPr>
        <w:rPr>
          <w:rFonts w:ascii="Times New Roman" w:hAnsi="Times New Roman" w:cs="Times New Roman"/>
          <w:b/>
        </w:rPr>
      </w:pPr>
    </w:p>
    <w:p w14:paraId="636D1D3E" w14:textId="4EA9420C" w:rsidR="00D7491B" w:rsidRDefault="0050025E" w:rsidP="0044063C">
      <w:pPr>
        <w:jc w:val="center"/>
        <w:rPr>
          <w:rFonts w:ascii="Times New Roman" w:hAnsi="Times New Roman" w:cs="Times New Roman"/>
          <w:b/>
        </w:rPr>
      </w:pPr>
      <w:r>
        <w:rPr>
          <w:rFonts w:ascii="Times New Roman" w:hAnsi="Times New Roman" w:cs="Times New Roman"/>
          <w:b/>
        </w:rPr>
        <w:t xml:space="preserve"> </w:t>
      </w:r>
      <w:r w:rsidR="00C83608" w:rsidRPr="00655304">
        <w:rPr>
          <w:rFonts w:ascii="Times New Roman" w:hAnsi="Times New Roman" w:cs="Times New Roman"/>
          <w:b/>
        </w:rPr>
        <w:t>(</w:t>
      </w:r>
      <w:r w:rsidR="0003412F" w:rsidRPr="00655304">
        <w:rPr>
          <w:rFonts w:ascii="Times New Roman" w:hAnsi="Times New Roman" w:cs="Times New Roman"/>
          <w:b/>
        </w:rPr>
        <w:t>Week 1</w:t>
      </w:r>
      <w:r w:rsidR="00330B04">
        <w:rPr>
          <w:rFonts w:ascii="Times New Roman" w:hAnsi="Times New Roman" w:cs="Times New Roman"/>
          <w:b/>
        </w:rPr>
        <w:t>4</w:t>
      </w:r>
      <w:r w:rsidR="00C83608" w:rsidRPr="00655304">
        <w:rPr>
          <w:rFonts w:ascii="Times New Roman" w:hAnsi="Times New Roman" w:cs="Times New Roman"/>
          <w:b/>
        </w:rPr>
        <w:t>)</w:t>
      </w:r>
    </w:p>
    <w:p w14:paraId="0AB07FE8" w14:textId="36FF5BE6" w:rsidR="006C3034" w:rsidRPr="0044063C" w:rsidRDefault="00260FEC" w:rsidP="0044063C">
      <w:pPr>
        <w:jc w:val="center"/>
        <w:rPr>
          <w:rFonts w:ascii="Times New Roman" w:hAnsi="Times New Roman" w:cs="Times New Roman"/>
          <w:b/>
        </w:rPr>
      </w:pPr>
      <w:r>
        <w:rPr>
          <w:rFonts w:ascii="Times New Roman" w:hAnsi="Times New Roman" w:cs="Times New Roman"/>
          <w:b/>
        </w:rPr>
        <w:t>4/</w:t>
      </w:r>
      <w:r w:rsidR="00E20974">
        <w:rPr>
          <w:rFonts w:ascii="Times New Roman" w:hAnsi="Times New Roman" w:cs="Times New Roman"/>
          <w:b/>
        </w:rPr>
        <w:t>1</w:t>
      </w:r>
      <w:r w:rsidR="00157330">
        <w:rPr>
          <w:rFonts w:ascii="Times New Roman" w:hAnsi="Times New Roman" w:cs="Times New Roman"/>
          <w:b/>
        </w:rPr>
        <w:t>1</w:t>
      </w:r>
      <w:r>
        <w:rPr>
          <w:rFonts w:ascii="Times New Roman" w:hAnsi="Times New Roman" w:cs="Times New Roman"/>
          <w:b/>
        </w:rPr>
        <w:t xml:space="preserve"> – 4/</w:t>
      </w:r>
      <w:r w:rsidR="00E20974">
        <w:rPr>
          <w:rFonts w:ascii="Times New Roman" w:hAnsi="Times New Roman" w:cs="Times New Roman"/>
          <w:b/>
        </w:rPr>
        <w:t>1</w:t>
      </w:r>
      <w:r w:rsidR="00157330">
        <w:rPr>
          <w:rFonts w:ascii="Times New Roman" w:hAnsi="Times New Roman" w:cs="Times New Roman"/>
          <w:b/>
        </w:rPr>
        <w:t>3</w:t>
      </w:r>
    </w:p>
    <w:p w14:paraId="65301C51" w14:textId="1C6EB1C3" w:rsidR="003F49FD" w:rsidRDefault="003F49FD" w:rsidP="009C2292">
      <w:pPr>
        <w:rPr>
          <w:rFonts w:ascii="Times New Roman" w:hAnsi="Times New Roman" w:cs="Times New Roman"/>
          <w:bCs/>
        </w:rPr>
      </w:pPr>
    </w:p>
    <w:p w14:paraId="5DA63E7C" w14:textId="69B67418" w:rsidR="000E656C" w:rsidRDefault="004B3AB4" w:rsidP="009C2292">
      <w:pPr>
        <w:rPr>
          <w:rFonts w:ascii="Times New Roman" w:hAnsi="Times New Roman" w:cs="Times New Roman"/>
          <w:bCs/>
        </w:rPr>
      </w:pPr>
      <w:r>
        <w:rPr>
          <w:rFonts w:ascii="Times New Roman" w:hAnsi="Times New Roman" w:cs="Times New Roman"/>
          <w:bCs/>
        </w:rPr>
        <w:t xml:space="preserve">4/11 </w:t>
      </w:r>
      <w:r w:rsidR="000E656C">
        <w:rPr>
          <w:rFonts w:ascii="Times New Roman" w:hAnsi="Times New Roman" w:cs="Times New Roman"/>
          <w:bCs/>
        </w:rPr>
        <w:t>Group 7</w:t>
      </w:r>
    </w:p>
    <w:p w14:paraId="40C98608" w14:textId="19053C96" w:rsidR="000E656C" w:rsidRDefault="004B3AB4" w:rsidP="009C2292">
      <w:pPr>
        <w:rPr>
          <w:rFonts w:ascii="Times New Roman" w:hAnsi="Times New Roman" w:cs="Times New Roman"/>
          <w:bCs/>
        </w:rPr>
      </w:pPr>
      <w:r>
        <w:rPr>
          <w:rFonts w:ascii="Times New Roman" w:hAnsi="Times New Roman" w:cs="Times New Roman"/>
          <w:bCs/>
        </w:rPr>
        <w:t xml:space="preserve">4/13 </w:t>
      </w:r>
      <w:r w:rsidR="000E656C">
        <w:rPr>
          <w:rFonts w:ascii="Times New Roman" w:hAnsi="Times New Roman" w:cs="Times New Roman"/>
          <w:bCs/>
        </w:rPr>
        <w:t>Group 8</w:t>
      </w:r>
    </w:p>
    <w:p w14:paraId="0FC47C68" w14:textId="77777777" w:rsidR="000E656C" w:rsidRDefault="000E656C" w:rsidP="009C2292">
      <w:pPr>
        <w:rPr>
          <w:rFonts w:ascii="Times New Roman" w:hAnsi="Times New Roman" w:cs="Times New Roman"/>
          <w:bCs/>
        </w:rPr>
      </w:pPr>
    </w:p>
    <w:p w14:paraId="6F3CDB1C" w14:textId="1BBAABF6" w:rsidR="00062B78" w:rsidRDefault="00260FEC" w:rsidP="009C2292">
      <w:pPr>
        <w:rPr>
          <w:rFonts w:ascii="Times New Roman" w:hAnsi="Times New Roman" w:cs="Times New Roman"/>
          <w:b/>
          <w:color w:val="FF0000"/>
        </w:rPr>
      </w:pPr>
      <w:r w:rsidRPr="00C12262">
        <w:rPr>
          <w:rFonts w:ascii="Times New Roman" w:hAnsi="Times New Roman" w:cs="Times New Roman"/>
          <w:b/>
          <w:color w:val="FF0000"/>
        </w:rPr>
        <w:t>4/1</w:t>
      </w:r>
      <w:r w:rsidR="00157330">
        <w:rPr>
          <w:rFonts w:ascii="Times New Roman" w:hAnsi="Times New Roman" w:cs="Times New Roman"/>
          <w:b/>
          <w:color w:val="FF0000"/>
        </w:rPr>
        <w:t>3</w:t>
      </w:r>
      <w:r w:rsidR="006223FA" w:rsidRPr="00C12262">
        <w:rPr>
          <w:rFonts w:ascii="Times New Roman" w:hAnsi="Times New Roman" w:cs="Times New Roman"/>
          <w:b/>
          <w:color w:val="FF0000"/>
        </w:rPr>
        <w:t xml:space="preserve"> Take-home essay for final exam posted</w:t>
      </w:r>
    </w:p>
    <w:p w14:paraId="6FEE8836" w14:textId="23A1A0DC" w:rsidR="00AF156B" w:rsidRPr="00932B7C" w:rsidRDefault="009326C8" w:rsidP="00AF156B">
      <w:pPr>
        <w:rPr>
          <w:rFonts w:ascii="Times New Roman" w:hAnsi="Times New Roman" w:cs="Times New Roman"/>
          <w:b/>
          <w:bCs/>
          <w:color w:val="FF0000"/>
        </w:rPr>
      </w:pPr>
      <w:r w:rsidRPr="00C12262">
        <w:rPr>
          <w:rFonts w:ascii="Times New Roman" w:hAnsi="Times New Roman" w:cs="Times New Roman"/>
          <w:b/>
          <w:bCs/>
          <w:color w:val="FF0000"/>
        </w:rPr>
        <w:t>Quiz 3 – Over the readings from Week</w:t>
      </w:r>
      <w:r>
        <w:rPr>
          <w:rFonts w:ascii="Times New Roman" w:hAnsi="Times New Roman" w:cs="Times New Roman"/>
          <w:b/>
          <w:bCs/>
          <w:color w:val="FF0000"/>
        </w:rPr>
        <w:t>s 13 and 14</w:t>
      </w:r>
    </w:p>
    <w:p w14:paraId="047E43A1" w14:textId="7CC058E1" w:rsidR="003F49FD" w:rsidRDefault="003F49FD" w:rsidP="005618C6">
      <w:pPr>
        <w:jc w:val="center"/>
        <w:rPr>
          <w:rFonts w:ascii="Times New Roman" w:hAnsi="Times New Roman" w:cs="Times New Roman"/>
          <w:b/>
        </w:rPr>
      </w:pPr>
    </w:p>
    <w:p w14:paraId="6C07C9E8" w14:textId="7A3ABF31" w:rsidR="0003412F" w:rsidRDefault="00C83608" w:rsidP="005618C6">
      <w:pPr>
        <w:jc w:val="center"/>
        <w:rPr>
          <w:rFonts w:ascii="Times New Roman" w:hAnsi="Times New Roman" w:cs="Times New Roman"/>
          <w:b/>
        </w:rPr>
      </w:pPr>
      <w:r w:rsidRPr="00655304">
        <w:rPr>
          <w:rFonts w:ascii="Times New Roman" w:hAnsi="Times New Roman" w:cs="Times New Roman"/>
          <w:b/>
        </w:rPr>
        <w:t>(</w:t>
      </w:r>
      <w:r w:rsidR="00330FC3" w:rsidRPr="00655304">
        <w:rPr>
          <w:rFonts w:ascii="Times New Roman" w:hAnsi="Times New Roman" w:cs="Times New Roman"/>
          <w:b/>
        </w:rPr>
        <w:t>Week 1</w:t>
      </w:r>
      <w:r w:rsidR="00330B04">
        <w:rPr>
          <w:rFonts w:ascii="Times New Roman" w:hAnsi="Times New Roman" w:cs="Times New Roman"/>
          <w:b/>
        </w:rPr>
        <w:t>5</w:t>
      </w:r>
      <w:r w:rsidRPr="00655304">
        <w:rPr>
          <w:rFonts w:ascii="Times New Roman" w:hAnsi="Times New Roman" w:cs="Times New Roman"/>
          <w:b/>
        </w:rPr>
        <w:t>)</w:t>
      </w:r>
    </w:p>
    <w:p w14:paraId="1BF91EA2" w14:textId="44B9ABA2" w:rsidR="006C3034" w:rsidRDefault="00260FEC" w:rsidP="005618C6">
      <w:pPr>
        <w:jc w:val="center"/>
        <w:rPr>
          <w:rFonts w:ascii="Times New Roman" w:hAnsi="Times New Roman" w:cs="Times New Roman"/>
          <w:b/>
        </w:rPr>
      </w:pPr>
      <w:r>
        <w:rPr>
          <w:rFonts w:ascii="Times New Roman" w:hAnsi="Times New Roman" w:cs="Times New Roman"/>
          <w:b/>
        </w:rPr>
        <w:t>4/1</w:t>
      </w:r>
      <w:r w:rsidR="00157330">
        <w:rPr>
          <w:rFonts w:ascii="Times New Roman" w:hAnsi="Times New Roman" w:cs="Times New Roman"/>
          <w:b/>
        </w:rPr>
        <w:t>8</w:t>
      </w:r>
      <w:r>
        <w:rPr>
          <w:rFonts w:ascii="Times New Roman" w:hAnsi="Times New Roman" w:cs="Times New Roman"/>
          <w:b/>
        </w:rPr>
        <w:t xml:space="preserve"> – 4/</w:t>
      </w:r>
      <w:r w:rsidR="00E20974">
        <w:rPr>
          <w:rFonts w:ascii="Times New Roman" w:hAnsi="Times New Roman" w:cs="Times New Roman"/>
          <w:b/>
        </w:rPr>
        <w:t>2</w:t>
      </w:r>
      <w:r w:rsidR="00157330">
        <w:rPr>
          <w:rFonts w:ascii="Times New Roman" w:hAnsi="Times New Roman" w:cs="Times New Roman"/>
          <w:b/>
        </w:rPr>
        <w:t>0</w:t>
      </w:r>
    </w:p>
    <w:p w14:paraId="7A1EB256" w14:textId="77777777" w:rsidR="00AF156B" w:rsidRDefault="00AF156B" w:rsidP="00AF156B">
      <w:pPr>
        <w:rPr>
          <w:rFonts w:ascii="Times New Roman" w:hAnsi="Times New Roman" w:cs="Times New Roman"/>
        </w:rPr>
      </w:pPr>
      <w:r>
        <w:rPr>
          <w:rFonts w:ascii="Times New Roman" w:hAnsi="Times New Roman" w:cs="Times New Roman"/>
        </w:rPr>
        <w:t>Media and the Environment</w:t>
      </w:r>
    </w:p>
    <w:p w14:paraId="06AC7E2A" w14:textId="77777777" w:rsidR="00AF156B" w:rsidRDefault="00AF156B" w:rsidP="00AF156B">
      <w:pPr>
        <w:rPr>
          <w:rFonts w:ascii="Times New Roman" w:hAnsi="Times New Roman" w:cs="Times New Roman"/>
        </w:rPr>
      </w:pPr>
    </w:p>
    <w:p w14:paraId="2270BA8C" w14:textId="77777777" w:rsidR="00AF156B" w:rsidRDefault="00AF156B" w:rsidP="00AF156B">
      <w:pPr>
        <w:rPr>
          <w:rFonts w:ascii="Times New Roman" w:hAnsi="Times New Roman" w:cs="Times New Roman"/>
        </w:rPr>
      </w:pPr>
      <w:r>
        <w:rPr>
          <w:rFonts w:ascii="Times New Roman" w:hAnsi="Times New Roman" w:cs="Times New Roman"/>
        </w:rPr>
        <w:t>Readings:</w:t>
      </w:r>
    </w:p>
    <w:p w14:paraId="59B1438E" w14:textId="77777777" w:rsidR="00AF156B" w:rsidRDefault="00AF156B" w:rsidP="00AF156B">
      <w:pPr>
        <w:rPr>
          <w:rFonts w:ascii="Times New Roman" w:hAnsi="Times New Roman" w:cs="Times New Roman"/>
        </w:rPr>
      </w:pPr>
    </w:p>
    <w:p w14:paraId="00798F5B" w14:textId="77777777" w:rsidR="00AF156B" w:rsidRPr="00655304" w:rsidRDefault="00AF156B" w:rsidP="00AF156B">
      <w:pPr>
        <w:rPr>
          <w:rFonts w:ascii="Times New Roman" w:hAnsi="Times New Roman" w:cs="Times New Roman"/>
        </w:rPr>
      </w:pPr>
      <w:r w:rsidRPr="00655304">
        <w:rPr>
          <w:rFonts w:ascii="Times New Roman" w:hAnsi="Times New Roman" w:cs="Times New Roman"/>
        </w:rPr>
        <w:tab/>
      </w:r>
      <w:proofErr w:type="spellStart"/>
      <w:r>
        <w:rPr>
          <w:rFonts w:ascii="Times New Roman" w:hAnsi="Times New Roman" w:cs="Times New Roman"/>
        </w:rPr>
        <w:t>Bloodhart</w:t>
      </w:r>
      <w:proofErr w:type="spellEnd"/>
      <w:r>
        <w:rPr>
          <w:rFonts w:ascii="Times New Roman" w:hAnsi="Times New Roman" w:cs="Times New Roman"/>
        </w:rPr>
        <w:t xml:space="preserve">, B., </w:t>
      </w:r>
      <w:proofErr w:type="spellStart"/>
      <w:r>
        <w:rPr>
          <w:rFonts w:ascii="Times New Roman" w:hAnsi="Times New Roman" w:cs="Times New Roman"/>
        </w:rPr>
        <w:t>Maibach</w:t>
      </w:r>
      <w:proofErr w:type="spellEnd"/>
      <w:r>
        <w:rPr>
          <w:rFonts w:ascii="Times New Roman" w:hAnsi="Times New Roman" w:cs="Times New Roman"/>
        </w:rPr>
        <w:t>, E., Myers, T., &amp; Zhao, X. (2015</w:t>
      </w:r>
      <w:r w:rsidRPr="00655304">
        <w:rPr>
          <w:rFonts w:ascii="Times New Roman" w:hAnsi="Times New Roman" w:cs="Times New Roman"/>
        </w:rPr>
        <w:t xml:space="preserve">). </w:t>
      </w:r>
      <w:r>
        <w:rPr>
          <w:rFonts w:ascii="Times New Roman" w:hAnsi="Times New Roman" w:cs="Times New Roman"/>
        </w:rPr>
        <w:t>Local climate experts: The influence of local TV weather information on climate change perceptions</w:t>
      </w:r>
      <w:r w:rsidRPr="00655304">
        <w:rPr>
          <w:rFonts w:ascii="Times New Roman" w:hAnsi="Times New Roman" w:cs="Times New Roman"/>
        </w:rPr>
        <w:t xml:space="preserve">. </w:t>
      </w:r>
      <w:proofErr w:type="spellStart"/>
      <w:r>
        <w:rPr>
          <w:rFonts w:ascii="Times New Roman" w:hAnsi="Times New Roman" w:cs="Times New Roman"/>
          <w:i/>
        </w:rPr>
        <w:t>Plos</w:t>
      </w:r>
      <w:proofErr w:type="spellEnd"/>
      <w:r>
        <w:rPr>
          <w:rFonts w:ascii="Times New Roman" w:hAnsi="Times New Roman" w:cs="Times New Roman"/>
          <w:i/>
        </w:rPr>
        <w:t xml:space="preserve"> One</w:t>
      </w:r>
      <w:r w:rsidRPr="00655304">
        <w:rPr>
          <w:rFonts w:ascii="Times New Roman" w:hAnsi="Times New Roman" w:cs="Times New Roman"/>
        </w:rPr>
        <w:t xml:space="preserve">, </w:t>
      </w:r>
      <w:r>
        <w:rPr>
          <w:rFonts w:ascii="Times New Roman" w:hAnsi="Times New Roman" w:cs="Times New Roman"/>
          <w:i/>
        </w:rPr>
        <w:t>10</w:t>
      </w:r>
      <w:r>
        <w:rPr>
          <w:rFonts w:ascii="Times New Roman" w:hAnsi="Times New Roman" w:cs="Times New Roman"/>
        </w:rPr>
        <w:t xml:space="preserve">(11): e0141526. </w:t>
      </w:r>
      <w:proofErr w:type="gramStart"/>
      <w:r>
        <w:rPr>
          <w:rFonts w:ascii="Times New Roman" w:hAnsi="Times New Roman" w:cs="Times New Roman"/>
        </w:rPr>
        <w:t>doi:10.137/journal.pone</w:t>
      </w:r>
      <w:proofErr w:type="gramEnd"/>
      <w:r w:rsidRPr="00655304">
        <w:rPr>
          <w:rFonts w:ascii="Times New Roman" w:hAnsi="Times New Roman" w:cs="Times New Roman"/>
        </w:rPr>
        <w:t>.</w:t>
      </w:r>
      <w:r>
        <w:rPr>
          <w:rFonts w:ascii="Times New Roman" w:hAnsi="Times New Roman" w:cs="Times New Roman"/>
        </w:rPr>
        <w:t>0141526</w:t>
      </w:r>
    </w:p>
    <w:p w14:paraId="527D57B2" w14:textId="77777777" w:rsidR="00AF156B" w:rsidRDefault="00AF156B" w:rsidP="00AF156B">
      <w:pPr>
        <w:rPr>
          <w:rFonts w:ascii="Times New Roman" w:hAnsi="Times New Roman" w:cs="Times New Roman"/>
        </w:rPr>
      </w:pPr>
    </w:p>
    <w:p w14:paraId="2D9A2600" w14:textId="77777777" w:rsidR="00AF156B" w:rsidRPr="00D6045B" w:rsidRDefault="00AF156B" w:rsidP="00AF156B">
      <w:pPr>
        <w:rPr>
          <w:rFonts w:ascii="Times New Roman" w:hAnsi="Times New Roman" w:cs="Times New Roman"/>
        </w:rPr>
      </w:pPr>
      <w:r w:rsidRPr="00655304">
        <w:rPr>
          <w:rFonts w:ascii="Times New Roman" w:hAnsi="Times New Roman" w:cs="Times New Roman"/>
        </w:rPr>
        <w:tab/>
      </w:r>
      <w:proofErr w:type="spellStart"/>
      <w:r>
        <w:rPr>
          <w:rFonts w:ascii="Times New Roman" w:hAnsi="Times New Roman" w:cs="Times New Roman"/>
        </w:rPr>
        <w:t>Taddicken</w:t>
      </w:r>
      <w:proofErr w:type="spellEnd"/>
      <w:r>
        <w:rPr>
          <w:rFonts w:ascii="Times New Roman" w:hAnsi="Times New Roman" w:cs="Times New Roman"/>
        </w:rPr>
        <w:t>, M. (2013</w:t>
      </w:r>
      <w:r w:rsidRPr="00655304">
        <w:rPr>
          <w:rFonts w:ascii="Times New Roman" w:hAnsi="Times New Roman" w:cs="Times New Roman"/>
        </w:rPr>
        <w:t xml:space="preserve">). </w:t>
      </w:r>
      <w:r>
        <w:rPr>
          <w:rFonts w:ascii="Times New Roman" w:hAnsi="Times New Roman" w:cs="Times New Roman"/>
        </w:rPr>
        <w:t>Climate change</w:t>
      </w:r>
      <w:r w:rsidRPr="00655304">
        <w:rPr>
          <w:rFonts w:ascii="Times New Roman" w:hAnsi="Times New Roman" w:cs="Times New Roman"/>
        </w:rPr>
        <w:t xml:space="preserve"> from the </w:t>
      </w:r>
      <w:r>
        <w:rPr>
          <w:rFonts w:ascii="Times New Roman" w:hAnsi="Times New Roman" w:cs="Times New Roman"/>
        </w:rPr>
        <w:t xml:space="preserve">user’s </w:t>
      </w:r>
      <w:r w:rsidRPr="00655304">
        <w:rPr>
          <w:rFonts w:ascii="Times New Roman" w:hAnsi="Times New Roman" w:cs="Times New Roman"/>
        </w:rPr>
        <w:t>perspective</w:t>
      </w:r>
      <w:r>
        <w:rPr>
          <w:rFonts w:ascii="Times New Roman" w:hAnsi="Times New Roman" w:cs="Times New Roman"/>
        </w:rPr>
        <w:t>: The impact of mass media and internet use and individual and moderating variables on knowledge and attitudes</w:t>
      </w:r>
      <w:r w:rsidRPr="00655304">
        <w:rPr>
          <w:rFonts w:ascii="Times New Roman" w:hAnsi="Times New Roman" w:cs="Times New Roman"/>
        </w:rPr>
        <w:t xml:space="preserve">. </w:t>
      </w:r>
      <w:r w:rsidRPr="00655304">
        <w:rPr>
          <w:rFonts w:ascii="Times New Roman" w:hAnsi="Times New Roman" w:cs="Times New Roman"/>
          <w:i/>
        </w:rPr>
        <w:t xml:space="preserve">Journal of </w:t>
      </w:r>
      <w:r>
        <w:rPr>
          <w:rFonts w:ascii="Times New Roman" w:hAnsi="Times New Roman" w:cs="Times New Roman"/>
          <w:i/>
        </w:rPr>
        <w:t>Media Psychology</w:t>
      </w:r>
      <w:r w:rsidRPr="00655304">
        <w:rPr>
          <w:rFonts w:ascii="Times New Roman" w:hAnsi="Times New Roman" w:cs="Times New Roman"/>
        </w:rPr>
        <w:t xml:space="preserve">, </w:t>
      </w:r>
      <w:r>
        <w:rPr>
          <w:rFonts w:ascii="Times New Roman" w:hAnsi="Times New Roman" w:cs="Times New Roman"/>
          <w:i/>
        </w:rPr>
        <w:t>25</w:t>
      </w:r>
      <w:r w:rsidRPr="00655304">
        <w:rPr>
          <w:rFonts w:ascii="Times New Roman" w:hAnsi="Times New Roman" w:cs="Times New Roman"/>
        </w:rPr>
        <w:t xml:space="preserve">, </w:t>
      </w:r>
      <w:r>
        <w:rPr>
          <w:rFonts w:ascii="Times New Roman" w:hAnsi="Times New Roman" w:cs="Times New Roman"/>
        </w:rPr>
        <w:t>39-52</w:t>
      </w:r>
      <w:r w:rsidRPr="00655304">
        <w:rPr>
          <w:rFonts w:ascii="Times New Roman" w:hAnsi="Times New Roman" w:cs="Times New Roman"/>
        </w:rPr>
        <w:t>.</w:t>
      </w:r>
    </w:p>
    <w:p w14:paraId="47277B4B" w14:textId="4FA4A2B5" w:rsidR="00AE7CB0" w:rsidRDefault="00AE7CB0" w:rsidP="00AE7CB0">
      <w:pPr>
        <w:rPr>
          <w:rFonts w:ascii="Times New Roman" w:hAnsi="Times New Roman" w:cs="Times New Roman"/>
          <w:b/>
        </w:rPr>
      </w:pPr>
    </w:p>
    <w:p w14:paraId="7148B3E7" w14:textId="17A3E3E6" w:rsidR="00AE7CB0" w:rsidRDefault="00260FEC" w:rsidP="00AE7CB0">
      <w:pPr>
        <w:rPr>
          <w:rFonts w:ascii="Times New Roman" w:hAnsi="Times New Roman" w:cs="Times New Roman"/>
          <w:b/>
          <w:color w:val="FF0000"/>
        </w:rPr>
      </w:pPr>
      <w:r w:rsidRPr="00C12262">
        <w:rPr>
          <w:rFonts w:ascii="Times New Roman" w:hAnsi="Times New Roman" w:cs="Times New Roman"/>
          <w:b/>
          <w:color w:val="FF0000"/>
        </w:rPr>
        <w:t>4/</w:t>
      </w:r>
      <w:r w:rsidR="00F16100">
        <w:rPr>
          <w:rFonts w:ascii="Times New Roman" w:hAnsi="Times New Roman" w:cs="Times New Roman"/>
          <w:b/>
          <w:color w:val="FF0000"/>
        </w:rPr>
        <w:t>2</w:t>
      </w:r>
      <w:r w:rsidR="00157330">
        <w:rPr>
          <w:rFonts w:ascii="Times New Roman" w:hAnsi="Times New Roman" w:cs="Times New Roman"/>
          <w:b/>
          <w:color w:val="FF0000"/>
        </w:rPr>
        <w:t>0</w:t>
      </w:r>
      <w:r w:rsidR="006223FA" w:rsidRPr="00C12262">
        <w:rPr>
          <w:rFonts w:ascii="Times New Roman" w:hAnsi="Times New Roman" w:cs="Times New Roman"/>
          <w:b/>
          <w:color w:val="FF0000"/>
        </w:rPr>
        <w:t xml:space="preserve"> – Take-home portion of final exam due by </w:t>
      </w:r>
      <w:r w:rsidR="002D560E" w:rsidRPr="00C12262">
        <w:rPr>
          <w:rFonts w:ascii="Times New Roman" w:hAnsi="Times New Roman" w:cs="Times New Roman"/>
          <w:b/>
          <w:color w:val="FF0000"/>
        </w:rPr>
        <w:t>5 pm</w:t>
      </w:r>
      <w:r w:rsidR="006223FA" w:rsidRPr="00C12262">
        <w:rPr>
          <w:rFonts w:ascii="Times New Roman" w:hAnsi="Times New Roman" w:cs="Times New Roman"/>
          <w:b/>
          <w:color w:val="FF0000"/>
        </w:rPr>
        <w:t>.</w:t>
      </w:r>
    </w:p>
    <w:p w14:paraId="6ECBF4C7" w14:textId="77777777" w:rsidR="00F16100" w:rsidRPr="00F16100" w:rsidRDefault="00F16100" w:rsidP="00AE7CB0">
      <w:pPr>
        <w:rPr>
          <w:rFonts w:ascii="Times New Roman" w:hAnsi="Times New Roman" w:cs="Times New Roman"/>
          <w:b/>
          <w:color w:val="FF0000"/>
        </w:rPr>
      </w:pPr>
    </w:p>
    <w:p w14:paraId="0D2A92C4" w14:textId="22E404FA" w:rsidR="00AE7CB0" w:rsidRDefault="00AE7CB0" w:rsidP="00AE7CB0">
      <w:pPr>
        <w:jc w:val="center"/>
        <w:rPr>
          <w:rFonts w:ascii="Times New Roman" w:hAnsi="Times New Roman" w:cs="Times New Roman"/>
          <w:b/>
        </w:rPr>
      </w:pPr>
      <w:r w:rsidRPr="00AE7CB0">
        <w:rPr>
          <w:rFonts w:ascii="Times New Roman" w:hAnsi="Times New Roman" w:cs="Times New Roman"/>
          <w:b/>
        </w:rPr>
        <w:t>(Week 1</w:t>
      </w:r>
      <w:r w:rsidR="00F16100">
        <w:rPr>
          <w:rFonts w:ascii="Times New Roman" w:hAnsi="Times New Roman" w:cs="Times New Roman"/>
          <w:b/>
        </w:rPr>
        <w:t>6</w:t>
      </w:r>
      <w:r w:rsidRPr="00AE7CB0">
        <w:rPr>
          <w:rFonts w:ascii="Times New Roman" w:hAnsi="Times New Roman" w:cs="Times New Roman"/>
          <w:b/>
        </w:rPr>
        <w:t>)</w:t>
      </w:r>
    </w:p>
    <w:p w14:paraId="15BA2DEC" w14:textId="77777777" w:rsidR="00543100" w:rsidRDefault="00543100">
      <w:pPr>
        <w:rPr>
          <w:rFonts w:ascii="Times New Roman" w:hAnsi="Times New Roman" w:cs="Times New Roman"/>
        </w:rPr>
      </w:pPr>
    </w:p>
    <w:p w14:paraId="506944DF" w14:textId="1FF85979" w:rsidR="00F86BC7" w:rsidRDefault="00DC3E28" w:rsidP="00DC3E28">
      <w:pPr>
        <w:jc w:val="center"/>
        <w:rPr>
          <w:rFonts w:ascii="Times New Roman" w:hAnsi="Times New Roman" w:cs="Times New Roman"/>
          <w:b/>
          <w:color w:val="FF0000"/>
        </w:rPr>
      </w:pPr>
      <w:r w:rsidRPr="00C12262">
        <w:rPr>
          <w:rFonts w:ascii="Times New Roman" w:hAnsi="Times New Roman" w:cs="Times New Roman"/>
          <w:b/>
          <w:color w:val="FF0000"/>
        </w:rPr>
        <w:t>April</w:t>
      </w:r>
      <w:r w:rsidR="003B1FBB" w:rsidRPr="00C12262">
        <w:rPr>
          <w:rFonts w:ascii="Times New Roman" w:hAnsi="Times New Roman" w:cs="Times New Roman"/>
          <w:b/>
          <w:color w:val="FF0000"/>
        </w:rPr>
        <w:t xml:space="preserve"> </w:t>
      </w:r>
      <w:r w:rsidR="00865769">
        <w:rPr>
          <w:rFonts w:ascii="Times New Roman" w:hAnsi="Times New Roman" w:cs="Times New Roman"/>
          <w:b/>
          <w:color w:val="FF0000"/>
        </w:rPr>
        <w:t xml:space="preserve">27 </w:t>
      </w:r>
      <w:r w:rsidR="007652C1">
        <w:rPr>
          <w:rFonts w:ascii="Times New Roman" w:hAnsi="Times New Roman" w:cs="Times New Roman"/>
          <w:b/>
          <w:color w:val="FF0000"/>
        </w:rPr>
        <w:t xml:space="preserve">Multiple-Choice </w:t>
      </w:r>
      <w:r w:rsidR="00AE7CB0" w:rsidRPr="00C12262">
        <w:rPr>
          <w:rFonts w:ascii="Times New Roman" w:hAnsi="Times New Roman" w:cs="Times New Roman"/>
          <w:b/>
          <w:color w:val="FF0000"/>
        </w:rPr>
        <w:t xml:space="preserve">Final </w:t>
      </w:r>
      <w:r w:rsidR="002D560E" w:rsidRPr="00C12262">
        <w:rPr>
          <w:rFonts w:ascii="Times New Roman" w:hAnsi="Times New Roman" w:cs="Times New Roman"/>
          <w:b/>
          <w:color w:val="FF0000"/>
        </w:rPr>
        <w:t xml:space="preserve">Exam </w:t>
      </w:r>
    </w:p>
    <w:p w14:paraId="5B93B6F9" w14:textId="76F13E85" w:rsidR="007652C1" w:rsidRDefault="00865769" w:rsidP="00DC3E28">
      <w:pPr>
        <w:jc w:val="center"/>
        <w:rPr>
          <w:rFonts w:ascii="Times New Roman" w:hAnsi="Times New Roman" w:cs="Times New Roman"/>
          <w:b/>
        </w:rPr>
      </w:pPr>
      <w:r>
        <w:rPr>
          <w:rFonts w:ascii="Times New Roman" w:hAnsi="Times New Roman" w:cs="Times New Roman"/>
          <w:b/>
          <w:color w:val="FF0000"/>
        </w:rPr>
        <w:t>8</w:t>
      </w:r>
      <w:r w:rsidR="007652C1">
        <w:rPr>
          <w:rFonts w:ascii="Times New Roman" w:hAnsi="Times New Roman" w:cs="Times New Roman"/>
          <w:b/>
          <w:color w:val="FF0000"/>
        </w:rPr>
        <w:t>:00</w:t>
      </w:r>
      <w:r>
        <w:rPr>
          <w:rFonts w:ascii="Times New Roman" w:hAnsi="Times New Roman" w:cs="Times New Roman"/>
          <w:b/>
          <w:color w:val="FF0000"/>
        </w:rPr>
        <w:t>am</w:t>
      </w:r>
      <w:r w:rsidR="007652C1">
        <w:rPr>
          <w:rFonts w:ascii="Times New Roman" w:hAnsi="Times New Roman" w:cs="Times New Roman"/>
          <w:b/>
          <w:color w:val="FF0000"/>
        </w:rPr>
        <w:t>-</w:t>
      </w:r>
      <w:r>
        <w:rPr>
          <w:rFonts w:ascii="Times New Roman" w:hAnsi="Times New Roman" w:cs="Times New Roman"/>
          <w:b/>
          <w:color w:val="FF0000"/>
        </w:rPr>
        <w:t>9</w:t>
      </w:r>
      <w:r w:rsidR="007652C1">
        <w:rPr>
          <w:rFonts w:ascii="Times New Roman" w:hAnsi="Times New Roman" w:cs="Times New Roman"/>
          <w:b/>
          <w:color w:val="FF0000"/>
        </w:rPr>
        <w:t>:50</w:t>
      </w:r>
    </w:p>
    <w:p w14:paraId="43BF7F8F" w14:textId="3A7A3C9D" w:rsidR="00747D2D" w:rsidRDefault="00747D2D" w:rsidP="00747D2D">
      <w:pPr>
        <w:rPr>
          <w:rFonts w:ascii="Times New Roman" w:hAnsi="Times New Roman" w:cs="Times New Roman"/>
          <w:bCs/>
        </w:rPr>
      </w:pPr>
    </w:p>
    <w:sectPr w:rsidR="00747D2D" w:rsidSect="00F631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92FAC"/>
    <w:multiLevelType w:val="hybridMultilevel"/>
    <w:tmpl w:val="0F78C436"/>
    <w:lvl w:ilvl="0" w:tplc="9C82C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80DAA"/>
    <w:multiLevelType w:val="hybridMultilevel"/>
    <w:tmpl w:val="274C0A54"/>
    <w:lvl w:ilvl="0" w:tplc="6D1A1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261E88"/>
    <w:multiLevelType w:val="hybridMultilevel"/>
    <w:tmpl w:val="EB908588"/>
    <w:lvl w:ilvl="0" w:tplc="F7982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557398">
    <w:abstractNumId w:val="1"/>
  </w:num>
  <w:num w:numId="2" w16cid:durableId="1081948703">
    <w:abstractNumId w:val="2"/>
  </w:num>
  <w:num w:numId="3" w16cid:durableId="139304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92"/>
    <w:rsid w:val="00011EDC"/>
    <w:rsid w:val="000122EE"/>
    <w:rsid w:val="00013E70"/>
    <w:rsid w:val="00022EFB"/>
    <w:rsid w:val="000240C7"/>
    <w:rsid w:val="000308F0"/>
    <w:rsid w:val="00031DA3"/>
    <w:rsid w:val="0003412F"/>
    <w:rsid w:val="000358C5"/>
    <w:rsid w:val="00036105"/>
    <w:rsid w:val="000464D5"/>
    <w:rsid w:val="00050878"/>
    <w:rsid w:val="00054097"/>
    <w:rsid w:val="00062335"/>
    <w:rsid w:val="00062B78"/>
    <w:rsid w:val="00064B19"/>
    <w:rsid w:val="0006509E"/>
    <w:rsid w:val="00074722"/>
    <w:rsid w:val="0007703E"/>
    <w:rsid w:val="00081B68"/>
    <w:rsid w:val="000B19BF"/>
    <w:rsid w:val="000B1A1A"/>
    <w:rsid w:val="000B75B4"/>
    <w:rsid w:val="000C1ED5"/>
    <w:rsid w:val="000C6556"/>
    <w:rsid w:val="000C763F"/>
    <w:rsid w:val="000D6EBC"/>
    <w:rsid w:val="000E03D9"/>
    <w:rsid w:val="000E656C"/>
    <w:rsid w:val="000F1544"/>
    <w:rsid w:val="000F5230"/>
    <w:rsid w:val="00100BD9"/>
    <w:rsid w:val="00102A2F"/>
    <w:rsid w:val="0010530E"/>
    <w:rsid w:val="0010538A"/>
    <w:rsid w:val="00110114"/>
    <w:rsid w:val="0011249C"/>
    <w:rsid w:val="00115165"/>
    <w:rsid w:val="001156EC"/>
    <w:rsid w:val="00117582"/>
    <w:rsid w:val="00121F32"/>
    <w:rsid w:val="0012723E"/>
    <w:rsid w:val="00130EDE"/>
    <w:rsid w:val="00134E7E"/>
    <w:rsid w:val="00136927"/>
    <w:rsid w:val="00141A0A"/>
    <w:rsid w:val="00150218"/>
    <w:rsid w:val="00154F28"/>
    <w:rsid w:val="00157330"/>
    <w:rsid w:val="00157DC1"/>
    <w:rsid w:val="00163809"/>
    <w:rsid w:val="00171A87"/>
    <w:rsid w:val="001720C7"/>
    <w:rsid w:val="0017578F"/>
    <w:rsid w:val="001827FF"/>
    <w:rsid w:val="00186AE0"/>
    <w:rsid w:val="00187EE1"/>
    <w:rsid w:val="00191494"/>
    <w:rsid w:val="0019510F"/>
    <w:rsid w:val="001B3531"/>
    <w:rsid w:val="001D1266"/>
    <w:rsid w:val="001D2177"/>
    <w:rsid w:val="001E6C28"/>
    <w:rsid w:val="001F7785"/>
    <w:rsid w:val="002055A8"/>
    <w:rsid w:val="00210CAC"/>
    <w:rsid w:val="00216010"/>
    <w:rsid w:val="002200E9"/>
    <w:rsid w:val="00220425"/>
    <w:rsid w:val="0023793A"/>
    <w:rsid w:val="002411CC"/>
    <w:rsid w:val="00241DB0"/>
    <w:rsid w:val="0024419F"/>
    <w:rsid w:val="002450F9"/>
    <w:rsid w:val="00245403"/>
    <w:rsid w:val="00246E56"/>
    <w:rsid w:val="00250A43"/>
    <w:rsid w:val="00250C32"/>
    <w:rsid w:val="00251163"/>
    <w:rsid w:val="0026015F"/>
    <w:rsid w:val="00260FEC"/>
    <w:rsid w:val="002622BE"/>
    <w:rsid w:val="00277748"/>
    <w:rsid w:val="00284662"/>
    <w:rsid w:val="002907AD"/>
    <w:rsid w:val="00291581"/>
    <w:rsid w:val="00293336"/>
    <w:rsid w:val="002940FE"/>
    <w:rsid w:val="002A5949"/>
    <w:rsid w:val="002B29FF"/>
    <w:rsid w:val="002C55BF"/>
    <w:rsid w:val="002D560E"/>
    <w:rsid w:val="002D7F7D"/>
    <w:rsid w:val="002F2084"/>
    <w:rsid w:val="002F226D"/>
    <w:rsid w:val="002F24ED"/>
    <w:rsid w:val="002F2EFF"/>
    <w:rsid w:val="002F4043"/>
    <w:rsid w:val="0030673C"/>
    <w:rsid w:val="00306820"/>
    <w:rsid w:val="00314F61"/>
    <w:rsid w:val="00325495"/>
    <w:rsid w:val="00330B04"/>
    <w:rsid w:val="00330FC3"/>
    <w:rsid w:val="003310A0"/>
    <w:rsid w:val="00332038"/>
    <w:rsid w:val="00334BAE"/>
    <w:rsid w:val="0034325D"/>
    <w:rsid w:val="0034562B"/>
    <w:rsid w:val="00350056"/>
    <w:rsid w:val="003518F1"/>
    <w:rsid w:val="003624B6"/>
    <w:rsid w:val="0036417D"/>
    <w:rsid w:val="00365514"/>
    <w:rsid w:val="00371980"/>
    <w:rsid w:val="00387E07"/>
    <w:rsid w:val="003B1FBB"/>
    <w:rsid w:val="003B3625"/>
    <w:rsid w:val="003D0E4C"/>
    <w:rsid w:val="003D26EE"/>
    <w:rsid w:val="003D5928"/>
    <w:rsid w:val="003D5AC3"/>
    <w:rsid w:val="003E5FF9"/>
    <w:rsid w:val="003F49FD"/>
    <w:rsid w:val="00406689"/>
    <w:rsid w:val="00413DEC"/>
    <w:rsid w:val="00422105"/>
    <w:rsid w:val="004236C1"/>
    <w:rsid w:val="0044063C"/>
    <w:rsid w:val="00444138"/>
    <w:rsid w:val="00451B2A"/>
    <w:rsid w:val="0045200E"/>
    <w:rsid w:val="00456327"/>
    <w:rsid w:val="00457E80"/>
    <w:rsid w:val="00473E44"/>
    <w:rsid w:val="00475CF9"/>
    <w:rsid w:val="00484306"/>
    <w:rsid w:val="0049270C"/>
    <w:rsid w:val="004A1E89"/>
    <w:rsid w:val="004A3BD9"/>
    <w:rsid w:val="004B2230"/>
    <w:rsid w:val="004B3AB4"/>
    <w:rsid w:val="004B4038"/>
    <w:rsid w:val="004B48F1"/>
    <w:rsid w:val="004B7816"/>
    <w:rsid w:val="004D2E85"/>
    <w:rsid w:val="004E4517"/>
    <w:rsid w:val="004F4B49"/>
    <w:rsid w:val="0050025E"/>
    <w:rsid w:val="00520370"/>
    <w:rsid w:val="00522CAE"/>
    <w:rsid w:val="005313B6"/>
    <w:rsid w:val="0053214D"/>
    <w:rsid w:val="00534301"/>
    <w:rsid w:val="00543100"/>
    <w:rsid w:val="00553000"/>
    <w:rsid w:val="005541F4"/>
    <w:rsid w:val="00556F62"/>
    <w:rsid w:val="005618C6"/>
    <w:rsid w:val="00576EF8"/>
    <w:rsid w:val="00586627"/>
    <w:rsid w:val="00597413"/>
    <w:rsid w:val="005A3BDC"/>
    <w:rsid w:val="005A5210"/>
    <w:rsid w:val="005B0040"/>
    <w:rsid w:val="005B1B38"/>
    <w:rsid w:val="005C1BBF"/>
    <w:rsid w:val="005C211E"/>
    <w:rsid w:val="005C7050"/>
    <w:rsid w:val="005E22D7"/>
    <w:rsid w:val="005E7350"/>
    <w:rsid w:val="0060199D"/>
    <w:rsid w:val="00605767"/>
    <w:rsid w:val="0061455D"/>
    <w:rsid w:val="00622245"/>
    <w:rsid w:val="006223FA"/>
    <w:rsid w:val="00626B2E"/>
    <w:rsid w:val="00630220"/>
    <w:rsid w:val="00636760"/>
    <w:rsid w:val="006408BA"/>
    <w:rsid w:val="006432AA"/>
    <w:rsid w:val="00645757"/>
    <w:rsid w:val="00647C54"/>
    <w:rsid w:val="00652CA6"/>
    <w:rsid w:val="00654969"/>
    <w:rsid w:val="00655304"/>
    <w:rsid w:val="006568ED"/>
    <w:rsid w:val="006606FC"/>
    <w:rsid w:val="00665030"/>
    <w:rsid w:val="0066618B"/>
    <w:rsid w:val="006678A9"/>
    <w:rsid w:val="00667A83"/>
    <w:rsid w:val="00673853"/>
    <w:rsid w:val="00681D3D"/>
    <w:rsid w:val="0068666E"/>
    <w:rsid w:val="00695BD4"/>
    <w:rsid w:val="006A0512"/>
    <w:rsid w:val="006A2144"/>
    <w:rsid w:val="006A76BA"/>
    <w:rsid w:val="006B0501"/>
    <w:rsid w:val="006B5BCF"/>
    <w:rsid w:val="006B751E"/>
    <w:rsid w:val="006C06AE"/>
    <w:rsid w:val="006C3034"/>
    <w:rsid w:val="006C497A"/>
    <w:rsid w:val="006D361F"/>
    <w:rsid w:val="006D5BF9"/>
    <w:rsid w:val="006D624F"/>
    <w:rsid w:val="006E4708"/>
    <w:rsid w:val="0070429A"/>
    <w:rsid w:val="00707FA1"/>
    <w:rsid w:val="00715A4B"/>
    <w:rsid w:val="007233F1"/>
    <w:rsid w:val="00726538"/>
    <w:rsid w:val="00735FD6"/>
    <w:rsid w:val="007456ED"/>
    <w:rsid w:val="00745B22"/>
    <w:rsid w:val="00747D2D"/>
    <w:rsid w:val="0075442D"/>
    <w:rsid w:val="007624CF"/>
    <w:rsid w:val="00763317"/>
    <w:rsid w:val="007652C1"/>
    <w:rsid w:val="00765766"/>
    <w:rsid w:val="007673BC"/>
    <w:rsid w:val="0078326E"/>
    <w:rsid w:val="00785062"/>
    <w:rsid w:val="00797759"/>
    <w:rsid w:val="007A18F1"/>
    <w:rsid w:val="007B407B"/>
    <w:rsid w:val="007B57BA"/>
    <w:rsid w:val="007B61F5"/>
    <w:rsid w:val="007B6E66"/>
    <w:rsid w:val="007B78A9"/>
    <w:rsid w:val="007C38F5"/>
    <w:rsid w:val="007C67D3"/>
    <w:rsid w:val="007E3C23"/>
    <w:rsid w:val="007E5246"/>
    <w:rsid w:val="007F1CF6"/>
    <w:rsid w:val="007F37F3"/>
    <w:rsid w:val="007F4189"/>
    <w:rsid w:val="0080471A"/>
    <w:rsid w:val="00804F05"/>
    <w:rsid w:val="008062C3"/>
    <w:rsid w:val="00830E85"/>
    <w:rsid w:val="0083178E"/>
    <w:rsid w:val="008409B6"/>
    <w:rsid w:val="008457FD"/>
    <w:rsid w:val="00865769"/>
    <w:rsid w:val="00870E11"/>
    <w:rsid w:val="00872AB5"/>
    <w:rsid w:val="00874D8E"/>
    <w:rsid w:val="0087675B"/>
    <w:rsid w:val="0088508C"/>
    <w:rsid w:val="008936A1"/>
    <w:rsid w:val="00897162"/>
    <w:rsid w:val="008A3D09"/>
    <w:rsid w:val="008A690E"/>
    <w:rsid w:val="008B05E6"/>
    <w:rsid w:val="008B3E7F"/>
    <w:rsid w:val="008C223C"/>
    <w:rsid w:val="008C4C0E"/>
    <w:rsid w:val="008D6A54"/>
    <w:rsid w:val="008E445D"/>
    <w:rsid w:val="0090034B"/>
    <w:rsid w:val="0090131C"/>
    <w:rsid w:val="00906231"/>
    <w:rsid w:val="00912ADD"/>
    <w:rsid w:val="009242DD"/>
    <w:rsid w:val="00931759"/>
    <w:rsid w:val="009326C8"/>
    <w:rsid w:val="00932B7C"/>
    <w:rsid w:val="00933D7F"/>
    <w:rsid w:val="00941987"/>
    <w:rsid w:val="009542BA"/>
    <w:rsid w:val="00963C56"/>
    <w:rsid w:val="00966644"/>
    <w:rsid w:val="00967C0A"/>
    <w:rsid w:val="009704A0"/>
    <w:rsid w:val="00970F9D"/>
    <w:rsid w:val="0098048E"/>
    <w:rsid w:val="0098107B"/>
    <w:rsid w:val="009870B6"/>
    <w:rsid w:val="009A23B3"/>
    <w:rsid w:val="009B211A"/>
    <w:rsid w:val="009B417F"/>
    <w:rsid w:val="009B5E85"/>
    <w:rsid w:val="009B6B4E"/>
    <w:rsid w:val="009C2292"/>
    <w:rsid w:val="009C2AD2"/>
    <w:rsid w:val="009C4C17"/>
    <w:rsid w:val="009D0ED0"/>
    <w:rsid w:val="009E1559"/>
    <w:rsid w:val="009F1D92"/>
    <w:rsid w:val="00A1707B"/>
    <w:rsid w:val="00A35E5C"/>
    <w:rsid w:val="00A36E0B"/>
    <w:rsid w:val="00A41348"/>
    <w:rsid w:val="00A42D4F"/>
    <w:rsid w:val="00A54035"/>
    <w:rsid w:val="00A547AE"/>
    <w:rsid w:val="00A634CD"/>
    <w:rsid w:val="00A63D21"/>
    <w:rsid w:val="00A72232"/>
    <w:rsid w:val="00A81CD4"/>
    <w:rsid w:val="00A84BC6"/>
    <w:rsid w:val="00A91D24"/>
    <w:rsid w:val="00AB2B55"/>
    <w:rsid w:val="00AB39B2"/>
    <w:rsid w:val="00AC1B6D"/>
    <w:rsid w:val="00AC3418"/>
    <w:rsid w:val="00AC7691"/>
    <w:rsid w:val="00AD0D91"/>
    <w:rsid w:val="00AD1321"/>
    <w:rsid w:val="00AD3F69"/>
    <w:rsid w:val="00AE13B8"/>
    <w:rsid w:val="00AE7CB0"/>
    <w:rsid w:val="00AF156B"/>
    <w:rsid w:val="00AF27FF"/>
    <w:rsid w:val="00B11462"/>
    <w:rsid w:val="00B2026C"/>
    <w:rsid w:val="00B23A28"/>
    <w:rsid w:val="00B24382"/>
    <w:rsid w:val="00B3620F"/>
    <w:rsid w:val="00B47F1A"/>
    <w:rsid w:val="00B50CED"/>
    <w:rsid w:val="00B518E5"/>
    <w:rsid w:val="00B53AEF"/>
    <w:rsid w:val="00B60F08"/>
    <w:rsid w:val="00B634F0"/>
    <w:rsid w:val="00B724D2"/>
    <w:rsid w:val="00B72C4A"/>
    <w:rsid w:val="00B73FA8"/>
    <w:rsid w:val="00B74F2E"/>
    <w:rsid w:val="00B84494"/>
    <w:rsid w:val="00B90AF5"/>
    <w:rsid w:val="00BA04C2"/>
    <w:rsid w:val="00BA0BB4"/>
    <w:rsid w:val="00BA7F20"/>
    <w:rsid w:val="00BC2341"/>
    <w:rsid w:val="00BC2AF4"/>
    <w:rsid w:val="00BC640E"/>
    <w:rsid w:val="00BD2D8F"/>
    <w:rsid w:val="00BE4E2B"/>
    <w:rsid w:val="00BF5D05"/>
    <w:rsid w:val="00BF6B3D"/>
    <w:rsid w:val="00C02240"/>
    <w:rsid w:val="00C02AF4"/>
    <w:rsid w:val="00C10E2A"/>
    <w:rsid w:val="00C12262"/>
    <w:rsid w:val="00C240C5"/>
    <w:rsid w:val="00C24C4F"/>
    <w:rsid w:val="00C3348D"/>
    <w:rsid w:val="00C35702"/>
    <w:rsid w:val="00C4352E"/>
    <w:rsid w:val="00C55558"/>
    <w:rsid w:val="00C57D41"/>
    <w:rsid w:val="00C6245A"/>
    <w:rsid w:val="00C628DF"/>
    <w:rsid w:val="00C634A4"/>
    <w:rsid w:val="00C70681"/>
    <w:rsid w:val="00C71D9C"/>
    <w:rsid w:val="00C74A90"/>
    <w:rsid w:val="00C76AB8"/>
    <w:rsid w:val="00C800E7"/>
    <w:rsid w:val="00C83608"/>
    <w:rsid w:val="00C9174F"/>
    <w:rsid w:val="00CA1570"/>
    <w:rsid w:val="00CA637B"/>
    <w:rsid w:val="00CA75F3"/>
    <w:rsid w:val="00CB147C"/>
    <w:rsid w:val="00CC0205"/>
    <w:rsid w:val="00CC222F"/>
    <w:rsid w:val="00CC28A2"/>
    <w:rsid w:val="00CD2AD6"/>
    <w:rsid w:val="00CD3E3E"/>
    <w:rsid w:val="00CD7852"/>
    <w:rsid w:val="00CE32ED"/>
    <w:rsid w:val="00CE3932"/>
    <w:rsid w:val="00CE6D45"/>
    <w:rsid w:val="00CF386F"/>
    <w:rsid w:val="00D139C0"/>
    <w:rsid w:val="00D17011"/>
    <w:rsid w:val="00D17538"/>
    <w:rsid w:val="00D34D6C"/>
    <w:rsid w:val="00D44B41"/>
    <w:rsid w:val="00D6045B"/>
    <w:rsid w:val="00D62E95"/>
    <w:rsid w:val="00D70421"/>
    <w:rsid w:val="00D7491B"/>
    <w:rsid w:val="00D808E5"/>
    <w:rsid w:val="00D80A03"/>
    <w:rsid w:val="00D953EB"/>
    <w:rsid w:val="00DA53A9"/>
    <w:rsid w:val="00DA7DA5"/>
    <w:rsid w:val="00DB033E"/>
    <w:rsid w:val="00DB4330"/>
    <w:rsid w:val="00DC3E28"/>
    <w:rsid w:val="00DC6982"/>
    <w:rsid w:val="00DE53AF"/>
    <w:rsid w:val="00DF3A5F"/>
    <w:rsid w:val="00E13E7A"/>
    <w:rsid w:val="00E1650B"/>
    <w:rsid w:val="00E20974"/>
    <w:rsid w:val="00E22DA0"/>
    <w:rsid w:val="00E34EE4"/>
    <w:rsid w:val="00E368ED"/>
    <w:rsid w:val="00E47B19"/>
    <w:rsid w:val="00E51F47"/>
    <w:rsid w:val="00E73DC4"/>
    <w:rsid w:val="00E80E42"/>
    <w:rsid w:val="00E8306A"/>
    <w:rsid w:val="00E84F0E"/>
    <w:rsid w:val="00E85602"/>
    <w:rsid w:val="00E93094"/>
    <w:rsid w:val="00E930F7"/>
    <w:rsid w:val="00E9452B"/>
    <w:rsid w:val="00EA39F3"/>
    <w:rsid w:val="00EA6B8E"/>
    <w:rsid w:val="00EB3FC7"/>
    <w:rsid w:val="00EB4989"/>
    <w:rsid w:val="00EC1B47"/>
    <w:rsid w:val="00ED394C"/>
    <w:rsid w:val="00ED3A6C"/>
    <w:rsid w:val="00ED5347"/>
    <w:rsid w:val="00ED656B"/>
    <w:rsid w:val="00ED7D3A"/>
    <w:rsid w:val="00EE47A3"/>
    <w:rsid w:val="00EE5FCC"/>
    <w:rsid w:val="00EF6441"/>
    <w:rsid w:val="00EF659F"/>
    <w:rsid w:val="00EF6CFD"/>
    <w:rsid w:val="00F007A4"/>
    <w:rsid w:val="00F02ACB"/>
    <w:rsid w:val="00F06C69"/>
    <w:rsid w:val="00F10774"/>
    <w:rsid w:val="00F13717"/>
    <w:rsid w:val="00F13768"/>
    <w:rsid w:val="00F140AF"/>
    <w:rsid w:val="00F16100"/>
    <w:rsid w:val="00F17557"/>
    <w:rsid w:val="00F17AB0"/>
    <w:rsid w:val="00F21B40"/>
    <w:rsid w:val="00F23CFF"/>
    <w:rsid w:val="00F33CAA"/>
    <w:rsid w:val="00F40E5D"/>
    <w:rsid w:val="00F41607"/>
    <w:rsid w:val="00F43C26"/>
    <w:rsid w:val="00F47870"/>
    <w:rsid w:val="00F54E03"/>
    <w:rsid w:val="00F55E83"/>
    <w:rsid w:val="00F61BE8"/>
    <w:rsid w:val="00F6312D"/>
    <w:rsid w:val="00F653B4"/>
    <w:rsid w:val="00F721A1"/>
    <w:rsid w:val="00F86BC7"/>
    <w:rsid w:val="00F87BD2"/>
    <w:rsid w:val="00F87ED1"/>
    <w:rsid w:val="00F91BC8"/>
    <w:rsid w:val="00F97F2D"/>
    <w:rsid w:val="00FA2215"/>
    <w:rsid w:val="00FA2ABC"/>
    <w:rsid w:val="00FA3F95"/>
    <w:rsid w:val="00FA4E44"/>
    <w:rsid w:val="00FA63E9"/>
    <w:rsid w:val="00FC11A2"/>
    <w:rsid w:val="00FC2935"/>
    <w:rsid w:val="00FD6755"/>
    <w:rsid w:val="00FE3749"/>
    <w:rsid w:val="00FE4D8D"/>
    <w:rsid w:val="00FF1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4B517E"/>
  <w14:defaultImageDpi w14:val="300"/>
  <w15:docId w15:val="{6F01A2DC-AAE7-A442-8FB5-5A2BC094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93A"/>
    <w:rPr>
      <w:color w:val="0000FF"/>
      <w:u w:val="single"/>
    </w:rPr>
  </w:style>
  <w:style w:type="paragraph" w:styleId="BalloonText">
    <w:name w:val="Balloon Text"/>
    <w:basedOn w:val="Normal"/>
    <w:link w:val="BalloonTextChar"/>
    <w:uiPriority w:val="99"/>
    <w:semiHidden/>
    <w:unhideWhenUsed/>
    <w:rsid w:val="00C634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34A4"/>
    <w:rPr>
      <w:rFonts w:ascii="Times New Roman" w:hAnsi="Times New Roman" w:cs="Times New Roman"/>
      <w:sz w:val="18"/>
      <w:szCs w:val="18"/>
    </w:rPr>
  </w:style>
  <w:style w:type="character" w:styleId="UnresolvedMention">
    <w:name w:val="Unresolved Mention"/>
    <w:basedOn w:val="DefaultParagraphFont"/>
    <w:uiPriority w:val="99"/>
    <w:rsid w:val="006A0512"/>
    <w:rPr>
      <w:color w:val="605E5C"/>
      <w:shd w:val="clear" w:color="auto" w:fill="E1DFDD"/>
    </w:rPr>
  </w:style>
  <w:style w:type="character" w:styleId="FollowedHyperlink">
    <w:name w:val="FollowedHyperlink"/>
    <w:basedOn w:val="DefaultParagraphFont"/>
    <w:uiPriority w:val="99"/>
    <w:semiHidden/>
    <w:unhideWhenUsed/>
    <w:rsid w:val="00ED656B"/>
    <w:rPr>
      <w:color w:val="800080" w:themeColor="followedHyperlink"/>
      <w:u w:val="single"/>
    </w:rPr>
  </w:style>
  <w:style w:type="paragraph" w:styleId="ListParagraph">
    <w:name w:val="List Paragraph"/>
    <w:basedOn w:val="Normal"/>
    <w:uiPriority w:val="34"/>
    <w:qFormat/>
    <w:rsid w:val="00064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9248">
      <w:bodyDiv w:val="1"/>
      <w:marLeft w:val="0"/>
      <w:marRight w:val="0"/>
      <w:marTop w:val="0"/>
      <w:marBottom w:val="0"/>
      <w:divBdr>
        <w:top w:val="none" w:sz="0" w:space="0" w:color="auto"/>
        <w:left w:val="none" w:sz="0" w:space="0" w:color="auto"/>
        <w:bottom w:val="none" w:sz="0" w:space="0" w:color="auto"/>
        <w:right w:val="none" w:sz="0" w:space="0" w:color="auto"/>
      </w:divBdr>
    </w:div>
    <w:div w:id="105034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0/12/03/climate/arctic-refuge-lease-sales.html?name=styln-climate&amp;region=TOP_BANNER&amp;block=storyline_menu_recirc&amp;action=click&amp;pgtype=Article&amp;impression_id=832ca2e0-39b0-11eb-93ec-0ffbe5611593&amp;variant=1_Show" TargetMode="External"/><Relationship Id="rId13" Type="http://schemas.openxmlformats.org/officeDocument/2006/relationships/hyperlink" Target="https://www.nytimes.com/interactive/2020/12/02/magazine/tree-communication-mycorrhiza.html?searchResultPosition=1"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nytimes.com/2020/12/08/climate/arctic-climate-change.html?action=click&amp;module=Top%20Stories&amp;pgtype=Homepage" TargetMode="External"/><Relationship Id="rId12" Type="http://schemas.openxmlformats.org/officeDocument/2006/relationships/hyperlink" Target="https://www.nytimes.com/2020/12/16/opinion/trump-political-sectarianism.html" TargetMode="External"/><Relationship Id="rId17" Type="http://schemas.openxmlformats.org/officeDocument/2006/relationships/hyperlink" Target="https://jore.cc/w/forget-shorter-showers/" TargetMode="External"/><Relationship Id="rId2" Type="http://schemas.openxmlformats.org/officeDocument/2006/relationships/styles" Target="styles.xml"/><Relationship Id="rId16" Type="http://schemas.openxmlformats.org/officeDocument/2006/relationships/hyperlink" Target="https://orionmagazine.org/article/forget-shorter-showers/"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nytimes.com/interactive/2020/04/19/climate/climate-crash-course-1.html?name=styln-climate&amp;region=TOP_BANNER&amp;block=storyline_menu_recirc&amp;action=click&amp;pgtype=Article&amp;impression_id=50d7c4b3-39af-11eb-bf16-b1bc3114c5ab&amp;variant=1_Show" TargetMode="External"/><Relationship Id="rId11" Type="http://schemas.openxmlformats.org/officeDocument/2006/relationships/hyperlink" Target="https://tubitv.com/movies/312545/last-call-at-the-oasis?start=true&amp;utm_source=google-feed&amp;tracking=google-feed" TargetMode="External"/><Relationship Id="rId5" Type="http://schemas.openxmlformats.org/officeDocument/2006/relationships/hyperlink" Target="https://owl.purdue.edu/owl/general_writing/common_writing_assignments/annotated_bibliographies/annotated_bibliography_samples.html" TargetMode="External"/><Relationship Id="rId15" Type="http://schemas.openxmlformats.org/officeDocument/2006/relationships/hyperlink" Target="https://www.psychologytoday.com/us/blog/without-prejudice/201512/political-polarization-climate-change" TargetMode="External"/><Relationship Id="rId10" Type="http://schemas.openxmlformats.org/officeDocument/2006/relationships/hyperlink" Target="https://www.nytimes.com/2021/01/03/business/colorado-river-water-rights.html?searchResultPosition=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ytimes.com/interactive/2020/climate/trump-environment-rollbacks-list.html?name=styln-climate&amp;region=TOP_BANNER&amp;block=storyline_menu_recirc&amp;action=click&amp;pgtype=Article&amp;impression_id=c234b921-39ae-11eb-b531-db89d9c8dbdb&amp;variant=1_Show" TargetMode="External"/><Relationship Id="rId14" Type="http://schemas.openxmlformats.org/officeDocument/2006/relationships/hyperlink" Target="https://www.youtube.com/watch?v=Un2yBgIAxY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B43EE-2365-4946-9E51-869971430E1A}"/>
</file>

<file path=customXml/itemProps2.xml><?xml version="1.0" encoding="utf-8"?>
<ds:datastoreItem xmlns:ds="http://schemas.openxmlformats.org/officeDocument/2006/customXml" ds:itemID="{4EA6FC5C-B60A-4209-BAF2-5B3F25FDBCD9}"/>
</file>

<file path=customXml/itemProps3.xml><?xml version="1.0" encoding="utf-8"?>
<ds:datastoreItem xmlns:ds="http://schemas.openxmlformats.org/officeDocument/2006/customXml" ds:itemID="{C9BF78AF-5363-4E66-9537-F4934E181304}"/>
</file>

<file path=docProps/app.xml><?xml version="1.0" encoding="utf-8"?>
<Properties xmlns="http://schemas.openxmlformats.org/officeDocument/2006/extended-properties" xmlns:vt="http://schemas.openxmlformats.org/officeDocument/2006/docPropsVTypes">
  <Template>Normal.dotm</Template>
  <TotalTime>1092</TotalTime>
  <Pages>11</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Eaaron Henderson-King</dc:creator>
  <cp:keywords/>
  <dc:description/>
  <cp:lastModifiedBy>Eaaron Henderson-King</cp:lastModifiedBy>
  <cp:revision>8</cp:revision>
  <cp:lastPrinted>2021-01-14T01:08:00Z</cp:lastPrinted>
  <dcterms:created xsi:type="dcterms:W3CDTF">2022-12-03T13:02:00Z</dcterms:created>
  <dcterms:modified xsi:type="dcterms:W3CDTF">2023-01-02T16:00:00Z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