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5DDC" w14:textId="77777777" w:rsidR="00533BC8" w:rsidRPr="00A37F7A" w:rsidRDefault="00533BC8" w:rsidP="00466B60">
      <w:pPr>
        <w:pStyle w:val="Heading1"/>
        <w:spacing w:before="0" w:after="100" w:afterAutospacing="1"/>
        <w:rPr>
          <w:rFonts w:asciiTheme="majorBidi" w:hAnsiTheme="majorBidi"/>
          <w:sz w:val="22"/>
          <w:szCs w:val="22"/>
        </w:rPr>
      </w:pPr>
      <w:r w:rsidRPr="00A37F7A">
        <w:rPr>
          <w:rFonts w:asciiTheme="majorBidi" w:hAnsiTheme="majorBidi"/>
          <w:sz w:val="22"/>
          <w:szCs w:val="22"/>
        </w:rPr>
        <w:t>GRAND VALLEY STATE UNIVERSITY</w:t>
      </w:r>
    </w:p>
    <w:p w14:paraId="4033DDD7" w14:textId="1929CCA9" w:rsidR="002156D0" w:rsidRPr="004C62FA" w:rsidRDefault="004C62FA" w:rsidP="004C62FA">
      <w:pPr>
        <w:pStyle w:val="Heading1"/>
        <w:spacing w:before="0" w:after="100" w:afterAutospacing="1"/>
        <w:rPr>
          <w:rFonts w:asciiTheme="majorBidi" w:hAnsiTheme="majorBidi"/>
          <w:sz w:val="22"/>
          <w:szCs w:val="22"/>
        </w:rPr>
      </w:pPr>
      <w:r>
        <w:rPr>
          <w:rFonts w:asciiTheme="majorBidi" w:hAnsiTheme="majorBidi"/>
          <w:sz w:val="22"/>
          <w:szCs w:val="22"/>
        </w:rPr>
        <w:t xml:space="preserve">Infancy and Early Childhood </w:t>
      </w:r>
      <w:r w:rsidR="007F6B61" w:rsidRPr="00A37F7A">
        <w:rPr>
          <w:rFonts w:asciiTheme="majorBidi" w:hAnsiTheme="majorBidi"/>
          <w:sz w:val="22"/>
          <w:szCs w:val="22"/>
        </w:rPr>
        <w:t>Development</w:t>
      </w:r>
      <w:r w:rsidR="00C655BE" w:rsidRPr="00A37F7A">
        <w:rPr>
          <w:rFonts w:asciiTheme="majorBidi" w:hAnsiTheme="majorBidi"/>
          <w:sz w:val="22"/>
          <w:szCs w:val="22"/>
        </w:rPr>
        <w:t xml:space="preserve"> </w:t>
      </w:r>
      <w:r w:rsidR="00270EB6" w:rsidRPr="00A37F7A">
        <w:rPr>
          <w:rFonts w:asciiTheme="majorBidi" w:hAnsiTheme="majorBidi"/>
          <w:sz w:val="22"/>
          <w:szCs w:val="22"/>
        </w:rPr>
        <w:t xml:space="preserve">– </w:t>
      </w:r>
      <w:r w:rsidR="007F6B61" w:rsidRPr="00A37F7A">
        <w:rPr>
          <w:rFonts w:asciiTheme="majorBidi" w:hAnsiTheme="majorBidi"/>
          <w:sz w:val="22"/>
          <w:szCs w:val="22"/>
        </w:rPr>
        <w:t>PSY 30</w:t>
      </w:r>
      <w:r w:rsidR="005D19C9">
        <w:rPr>
          <w:rFonts w:asciiTheme="majorBidi" w:hAnsiTheme="majorBidi"/>
          <w:sz w:val="22"/>
          <w:szCs w:val="22"/>
        </w:rPr>
        <w:t>5</w:t>
      </w:r>
    </w:p>
    <w:p w14:paraId="11BC1580" w14:textId="77777777" w:rsidR="004C62FA" w:rsidRPr="003322CC" w:rsidRDefault="004C62FA" w:rsidP="004C62FA">
      <w:pPr>
        <w:tabs>
          <w:tab w:val="left" w:pos="5040"/>
        </w:tabs>
        <w:rPr>
          <w:b/>
          <w:sz w:val="22"/>
          <w:szCs w:val="22"/>
        </w:rPr>
      </w:pPr>
      <w:r w:rsidRPr="003322CC">
        <w:rPr>
          <w:b/>
          <w:sz w:val="22"/>
          <w:szCs w:val="22"/>
        </w:rPr>
        <w:t>Instructor</w:t>
      </w:r>
    </w:p>
    <w:p w14:paraId="77918EA9" w14:textId="77777777" w:rsidR="004C62FA" w:rsidRPr="00FA147F" w:rsidRDefault="004C62FA" w:rsidP="004C62FA">
      <w:pPr>
        <w:tabs>
          <w:tab w:val="left" w:pos="5040"/>
        </w:tabs>
        <w:rPr>
          <w:b/>
          <w:sz w:val="22"/>
          <w:szCs w:val="22"/>
        </w:rPr>
      </w:pPr>
      <w:r>
        <w:rPr>
          <w:b/>
          <w:sz w:val="22"/>
          <w:szCs w:val="22"/>
        </w:rPr>
        <w:t>Dr.</w:t>
      </w:r>
      <w:r w:rsidRPr="003322CC">
        <w:rPr>
          <w:b/>
          <w:sz w:val="22"/>
          <w:szCs w:val="22"/>
        </w:rPr>
        <w:t xml:space="preserve"> </w:t>
      </w:r>
      <w:proofErr w:type="spellStart"/>
      <w:r w:rsidRPr="003322CC">
        <w:rPr>
          <w:b/>
          <w:sz w:val="22"/>
          <w:szCs w:val="22"/>
        </w:rPr>
        <w:t>Maouene</w:t>
      </w:r>
      <w:proofErr w:type="spellEnd"/>
      <w:r w:rsidRPr="003322CC">
        <w:rPr>
          <w:sz w:val="22"/>
          <w:szCs w:val="22"/>
        </w:rPr>
        <w:tab/>
      </w:r>
      <w:r w:rsidRPr="003322CC">
        <w:rPr>
          <w:sz w:val="22"/>
          <w:szCs w:val="22"/>
        </w:rPr>
        <w:tab/>
      </w:r>
      <w:r w:rsidRPr="003322CC">
        <w:rPr>
          <w:sz w:val="22"/>
          <w:szCs w:val="22"/>
        </w:rPr>
        <w:tab/>
      </w:r>
      <w:r w:rsidRPr="003322CC">
        <w:rPr>
          <w:b/>
          <w:sz w:val="22"/>
          <w:szCs w:val="22"/>
        </w:rPr>
        <w:t>Class Times and Location</w:t>
      </w:r>
    </w:p>
    <w:p w14:paraId="261AEE52" w14:textId="7623E8F8" w:rsidR="004C62FA" w:rsidRPr="003322CC" w:rsidRDefault="004C62FA" w:rsidP="004C62FA">
      <w:pPr>
        <w:tabs>
          <w:tab w:val="left" w:pos="5040"/>
        </w:tabs>
        <w:rPr>
          <w:sz w:val="22"/>
          <w:szCs w:val="22"/>
        </w:rPr>
      </w:pPr>
      <w:r w:rsidRPr="003322CC">
        <w:rPr>
          <w:sz w:val="22"/>
          <w:szCs w:val="22"/>
        </w:rPr>
        <w:tab/>
      </w:r>
      <w:r w:rsidRPr="003322CC">
        <w:rPr>
          <w:sz w:val="22"/>
          <w:szCs w:val="22"/>
        </w:rPr>
        <w:tab/>
      </w:r>
      <w:r w:rsidRPr="003322CC">
        <w:rPr>
          <w:sz w:val="22"/>
          <w:szCs w:val="22"/>
        </w:rPr>
        <w:tab/>
      </w:r>
      <w:r>
        <w:rPr>
          <w:sz w:val="22"/>
          <w:szCs w:val="22"/>
        </w:rPr>
        <w:t>N/A</w:t>
      </w:r>
    </w:p>
    <w:p w14:paraId="72357C41" w14:textId="1BA6D6D3" w:rsidR="004C62FA" w:rsidRPr="003322CC" w:rsidRDefault="004C62FA" w:rsidP="004C62FA">
      <w:pPr>
        <w:tabs>
          <w:tab w:val="left" w:pos="5040"/>
        </w:tabs>
        <w:rPr>
          <w:sz w:val="22"/>
          <w:szCs w:val="22"/>
        </w:rPr>
      </w:pPr>
      <w:r w:rsidRPr="003322CC">
        <w:rPr>
          <w:sz w:val="22"/>
          <w:szCs w:val="22"/>
        </w:rPr>
        <w:t>Office AuSable Hall, room 2213</w:t>
      </w:r>
      <w:r w:rsidRPr="003322CC">
        <w:rPr>
          <w:sz w:val="22"/>
          <w:szCs w:val="22"/>
        </w:rPr>
        <w:tab/>
      </w:r>
      <w:r w:rsidRPr="003322CC">
        <w:rPr>
          <w:sz w:val="22"/>
          <w:szCs w:val="22"/>
        </w:rPr>
        <w:tab/>
      </w:r>
      <w:r w:rsidRPr="003322CC">
        <w:rPr>
          <w:sz w:val="22"/>
          <w:szCs w:val="22"/>
        </w:rPr>
        <w:tab/>
      </w:r>
      <w:r>
        <w:rPr>
          <w:sz w:val="22"/>
          <w:szCs w:val="22"/>
        </w:rPr>
        <w:t xml:space="preserve">FORMAT: </w:t>
      </w:r>
      <w:r w:rsidR="00036066">
        <w:rPr>
          <w:sz w:val="22"/>
          <w:szCs w:val="22"/>
        </w:rPr>
        <w:t xml:space="preserve">OL </w:t>
      </w:r>
      <w:r>
        <w:rPr>
          <w:sz w:val="22"/>
          <w:szCs w:val="22"/>
        </w:rPr>
        <w:t>ASYNCH</w:t>
      </w:r>
      <w:r w:rsidR="00036066">
        <w:rPr>
          <w:sz w:val="22"/>
          <w:szCs w:val="22"/>
        </w:rPr>
        <w:t>R</w:t>
      </w:r>
      <w:r>
        <w:rPr>
          <w:sz w:val="22"/>
          <w:szCs w:val="22"/>
        </w:rPr>
        <w:t>ONOUS</w:t>
      </w:r>
    </w:p>
    <w:p w14:paraId="08ECB9DC" w14:textId="77777777" w:rsidR="004C62FA" w:rsidRPr="003322CC" w:rsidRDefault="004C62FA" w:rsidP="004C62FA">
      <w:pPr>
        <w:tabs>
          <w:tab w:val="left" w:pos="5040"/>
        </w:tabs>
        <w:rPr>
          <w:sz w:val="22"/>
          <w:szCs w:val="22"/>
        </w:rPr>
      </w:pPr>
      <w:r w:rsidRPr="003322CC">
        <w:rPr>
          <w:sz w:val="22"/>
          <w:szCs w:val="22"/>
        </w:rPr>
        <w:tab/>
      </w:r>
    </w:p>
    <w:p w14:paraId="7CA2E44A" w14:textId="77777777" w:rsidR="004C62FA" w:rsidRPr="003322CC" w:rsidRDefault="004C62FA" w:rsidP="004C62FA">
      <w:pPr>
        <w:tabs>
          <w:tab w:val="left" w:pos="5040"/>
        </w:tabs>
        <w:rPr>
          <w:sz w:val="22"/>
          <w:szCs w:val="22"/>
          <w:lang w:val="fr-FR"/>
        </w:rPr>
      </w:pPr>
      <w:proofErr w:type="gramStart"/>
      <w:r w:rsidRPr="003322CC">
        <w:rPr>
          <w:b/>
          <w:sz w:val="22"/>
          <w:szCs w:val="22"/>
          <w:lang w:val="fr-FR"/>
        </w:rPr>
        <w:t>Email:</w:t>
      </w:r>
      <w:proofErr w:type="gramEnd"/>
      <w:r w:rsidRPr="003322CC">
        <w:rPr>
          <w:sz w:val="22"/>
          <w:szCs w:val="22"/>
          <w:lang w:val="fr-FR"/>
        </w:rPr>
        <w:t xml:space="preserve">  maouenej@gvsu.edu</w:t>
      </w:r>
    </w:p>
    <w:p w14:paraId="101CF401" w14:textId="77777777" w:rsidR="004C62FA" w:rsidRPr="003322CC" w:rsidRDefault="004C62FA" w:rsidP="004C62FA">
      <w:pPr>
        <w:tabs>
          <w:tab w:val="left" w:pos="5040"/>
        </w:tabs>
        <w:rPr>
          <w:rStyle w:val="Hyperlink"/>
          <w:sz w:val="22"/>
          <w:szCs w:val="22"/>
          <w:lang w:val="fr-FR"/>
        </w:rPr>
      </w:pPr>
      <w:proofErr w:type="gramStart"/>
      <w:r w:rsidRPr="003322CC">
        <w:rPr>
          <w:b/>
          <w:sz w:val="22"/>
          <w:szCs w:val="22"/>
          <w:lang w:val="fr-FR"/>
        </w:rPr>
        <w:t>Web</w:t>
      </w:r>
      <w:r w:rsidRPr="003322CC">
        <w:rPr>
          <w:sz w:val="22"/>
          <w:szCs w:val="22"/>
          <w:lang w:val="fr-FR"/>
        </w:rPr>
        <w:t>:</w:t>
      </w:r>
      <w:proofErr w:type="gramEnd"/>
      <w:r w:rsidRPr="003322CC">
        <w:rPr>
          <w:sz w:val="22"/>
          <w:szCs w:val="22"/>
          <w:lang w:val="fr-FR"/>
        </w:rPr>
        <w:t xml:space="preserve"> </w:t>
      </w:r>
      <w:hyperlink r:id="rId7" w:history="1">
        <w:r w:rsidRPr="003322CC">
          <w:rPr>
            <w:rStyle w:val="Hyperlink"/>
            <w:sz w:val="22"/>
            <w:szCs w:val="22"/>
            <w:lang w:val="fr-FR"/>
          </w:rPr>
          <w:t>http://www.gvsu.edu/psychology/josita-maouene-159.htm</w:t>
        </w:r>
      </w:hyperlink>
    </w:p>
    <w:p w14:paraId="41C98D6D" w14:textId="77777777" w:rsidR="004C62FA" w:rsidRPr="003322CC" w:rsidRDefault="004C62FA" w:rsidP="004C62FA">
      <w:pPr>
        <w:tabs>
          <w:tab w:val="left" w:pos="5040"/>
        </w:tabs>
        <w:rPr>
          <w:color w:val="000000" w:themeColor="text1"/>
          <w:sz w:val="22"/>
          <w:szCs w:val="22"/>
        </w:rPr>
      </w:pPr>
      <w:r w:rsidRPr="003322CC">
        <w:rPr>
          <w:rStyle w:val="Hyperlink"/>
          <w:b/>
          <w:bCs/>
          <w:color w:val="000000" w:themeColor="text1"/>
          <w:sz w:val="22"/>
          <w:szCs w:val="22"/>
          <w:u w:val="none"/>
        </w:rPr>
        <w:t>Lab</w:t>
      </w:r>
      <w:r w:rsidRPr="003322CC">
        <w:rPr>
          <w:rStyle w:val="Hyperlink"/>
          <w:color w:val="000000" w:themeColor="text1"/>
          <w:sz w:val="22"/>
          <w:szCs w:val="22"/>
          <w:u w:val="none"/>
        </w:rPr>
        <w:t xml:space="preserve">: </w:t>
      </w:r>
      <w:r w:rsidRPr="003322CC">
        <w:rPr>
          <w:rStyle w:val="Hyperlink"/>
          <w:b/>
          <w:bCs/>
          <w:color w:val="000000" w:themeColor="text1"/>
          <w:sz w:val="22"/>
          <w:szCs w:val="22"/>
          <w:u w:val="none"/>
        </w:rPr>
        <w:t xml:space="preserve">  </w:t>
      </w:r>
      <w:hyperlink r:id="rId8" w:history="1">
        <w:r w:rsidRPr="003322CC">
          <w:rPr>
            <w:rStyle w:val="Hyperlink"/>
            <w:sz w:val="22"/>
            <w:szCs w:val="22"/>
          </w:rPr>
          <w:t>http://www.maouene.info</w:t>
        </w:r>
      </w:hyperlink>
    </w:p>
    <w:p w14:paraId="6C4357E0" w14:textId="77777777" w:rsidR="004C62FA" w:rsidRPr="003322CC" w:rsidRDefault="004C62FA" w:rsidP="004C62FA">
      <w:pPr>
        <w:tabs>
          <w:tab w:val="left" w:pos="5040"/>
        </w:tabs>
        <w:rPr>
          <w:sz w:val="22"/>
          <w:szCs w:val="22"/>
        </w:rPr>
      </w:pPr>
    </w:p>
    <w:p w14:paraId="6E8F1EF0" w14:textId="77777777" w:rsidR="004C62FA" w:rsidRPr="003322CC" w:rsidRDefault="004C62FA" w:rsidP="004C62FA">
      <w:pPr>
        <w:tabs>
          <w:tab w:val="left" w:pos="5040"/>
        </w:tabs>
        <w:rPr>
          <w:b/>
          <w:sz w:val="22"/>
          <w:szCs w:val="22"/>
        </w:rPr>
      </w:pPr>
      <w:r w:rsidRPr="003322CC">
        <w:rPr>
          <w:b/>
          <w:sz w:val="22"/>
          <w:szCs w:val="22"/>
        </w:rPr>
        <w:t>Office Phone:  616-331-3369</w:t>
      </w:r>
    </w:p>
    <w:p w14:paraId="03A2D30E" w14:textId="77777777" w:rsidR="004C62FA" w:rsidRPr="003322CC" w:rsidRDefault="004C62FA" w:rsidP="004C62FA">
      <w:pPr>
        <w:tabs>
          <w:tab w:val="left" w:pos="5040"/>
        </w:tabs>
        <w:rPr>
          <w:b/>
          <w:sz w:val="22"/>
          <w:szCs w:val="22"/>
        </w:rPr>
      </w:pPr>
    </w:p>
    <w:p w14:paraId="188768ED" w14:textId="77777777" w:rsidR="004C62FA" w:rsidRPr="003322CC" w:rsidRDefault="004C62FA" w:rsidP="004C62FA">
      <w:pPr>
        <w:pStyle w:val="Title"/>
        <w:jc w:val="left"/>
        <w:rPr>
          <w:b/>
          <w:bCs/>
          <w:sz w:val="22"/>
          <w:szCs w:val="22"/>
          <w:u w:val="none"/>
        </w:rPr>
      </w:pPr>
      <w:r w:rsidRPr="003322CC">
        <w:rPr>
          <w:b/>
          <w:bCs/>
          <w:sz w:val="22"/>
          <w:szCs w:val="22"/>
          <w:u w:val="none"/>
        </w:rPr>
        <w:t xml:space="preserve">Teaching assistant: </w:t>
      </w:r>
      <w:r w:rsidRPr="00FA147F">
        <w:rPr>
          <w:color w:val="242424"/>
          <w:sz w:val="22"/>
          <w:szCs w:val="22"/>
          <w:u w:val="none"/>
          <w:shd w:val="clear" w:color="auto" w:fill="FFFFFF"/>
        </w:rPr>
        <w:t>Alyssa Cline</w:t>
      </w:r>
    </w:p>
    <w:p w14:paraId="1DD0FF5A" w14:textId="77777777" w:rsidR="004C62FA" w:rsidRPr="003322CC" w:rsidRDefault="004C62FA" w:rsidP="004C62FA">
      <w:pPr>
        <w:pStyle w:val="Title"/>
        <w:jc w:val="left"/>
        <w:rPr>
          <w:b/>
          <w:bCs/>
          <w:sz w:val="22"/>
          <w:szCs w:val="22"/>
          <w:u w:val="none"/>
        </w:rPr>
      </w:pPr>
      <w:r w:rsidRPr="003322CC">
        <w:rPr>
          <w:b/>
          <w:bCs/>
          <w:sz w:val="22"/>
          <w:szCs w:val="22"/>
          <w:u w:val="none"/>
        </w:rPr>
        <w:t xml:space="preserve">Email: </w:t>
      </w:r>
      <w:hyperlink r:id="rId9" w:tgtFrame="_blank" w:history="1">
        <w:r w:rsidRPr="00FA147F">
          <w:rPr>
            <w:rStyle w:val="Hyperlink"/>
            <w:rFonts w:eastAsiaTheme="majorEastAsia"/>
            <w:color w:val="0563C1"/>
            <w:sz w:val="22"/>
            <w:szCs w:val="22"/>
            <w:u w:val="none"/>
            <w:bdr w:val="none" w:sz="0" w:space="0" w:color="auto" w:frame="1"/>
            <w:shd w:val="clear" w:color="auto" w:fill="FFFFFF"/>
          </w:rPr>
          <w:t>clinea@mail.gvsu.edu</w:t>
        </w:r>
      </w:hyperlink>
    </w:p>
    <w:p w14:paraId="75E0DC76" w14:textId="77777777" w:rsidR="004C62FA" w:rsidRPr="003322CC" w:rsidRDefault="004C62FA" w:rsidP="004C62FA">
      <w:pPr>
        <w:tabs>
          <w:tab w:val="left" w:pos="5040"/>
        </w:tabs>
        <w:rPr>
          <w:sz w:val="22"/>
          <w:szCs w:val="22"/>
        </w:rPr>
      </w:pPr>
    </w:p>
    <w:p w14:paraId="4E76809F" w14:textId="77777777" w:rsidR="004C62FA" w:rsidRPr="003322CC" w:rsidRDefault="004C62FA" w:rsidP="004C62FA">
      <w:pPr>
        <w:jc w:val="center"/>
        <w:rPr>
          <w:b/>
          <w:bCs/>
          <w:sz w:val="22"/>
          <w:szCs w:val="22"/>
        </w:rPr>
      </w:pPr>
      <w:r w:rsidRPr="003322CC">
        <w:rPr>
          <w:b/>
          <w:bCs/>
          <w:sz w:val="22"/>
          <w:szCs w:val="22"/>
        </w:rPr>
        <w:t>OFFICE HOURS:</w:t>
      </w:r>
    </w:p>
    <w:p w14:paraId="33312104" w14:textId="77777777" w:rsidR="004C62FA" w:rsidRDefault="004C62FA" w:rsidP="004C62FA">
      <w:pPr>
        <w:tabs>
          <w:tab w:val="left" w:pos="5040"/>
        </w:tabs>
        <w:jc w:val="center"/>
        <w:rPr>
          <w:sz w:val="22"/>
          <w:szCs w:val="22"/>
        </w:rPr>
      </w:pPr>
      <w:r w:rsidRPr="003322CC">
        <w:rPr>
          <w:b/>
          <w:bCs/>
          <w:sz w:val="22"/>
          <w:szCs w:val="22"/>
        </w:rPr>
        <w:t>In person: Drop in</w:t>
      </w:r>
      <w:r w:rsidRPr="003322CC">
        <w:rPr>
          <w:sz w:val="22"/>
          <w:szCs w:val="22"/>
        </w:rPr>
        <w:t xml:space="preserve"> MW </w:t>
      </w:r>
      <w:r>
        <w:rPr>
          <w:sz w:val="22"/>
          <w:szCs w:val="22"/>
        </w:rPr>
        <w:t>12 to 12:50 am</w:t>
      </w:r>
    </w:p>
    <w:p w14:paraId="7ECC5457" w14:textId="77777777" w:rsidR="004C62FA" w:rsidRPr="003322CC" w:rsidRDefault="004C62FA" w:rsidP="004C62FA">
      <w:pPr>
        <w:tabs>
          <w:tab w:val="left" w:pos="5040"/>
        </w:tabs>
        <w:rPr>
          <w:sz w:val="22"/>
          <w:szCs w:val="22"/>
        </w:rPr>
      </w:pPr>
    </w:p>
    <w:p w14:paraId="7FCC8F27" w14:textId="77777777" w:rsidR="004C62FA" w:rsidRPr="003322CC" w:rsidRDefault="004C62FA" w:rsidP="004C62FA">
      <w:pPr>
        <w:tabs>
          <w:tab w:val="left" w:pos="5040"/>
        </w:tabs>
        <w:jc w:val="center"/>
        <w:rPr>
          <w:sz w:val="22"/>
          <w:szCs w:val="22"/>
        </w:rPr>
      </w:pPr>
      <w:r w:rsidRPr="003322CC">
        <w:rPr>
          <w:sz w:val="22"/>
          <w:szCs w:val="22"/>
        </w:rPr>
        <w:t>or by appointment</w:t>
      </w:r>
    </w:p>
    <w:p w14:paraId="659CCD9E" w14:textId="77777777" w:rsidR="004C62FA" w:rsidRPr="003322CC" w:rsidRDefault="004C62FA" w:rsidP="004C62FA">
      <w:pPr>
        <w:tabs>
          <w:tab w:val="left" w:pos="5040"/>
        </w:tabs>
        <w:jc w:val="center"/>
        <w:rPr>
          <w:sz w:val="22"/>
          <w:szCs w:val="22"/>
        </w:rPr>
      </w:pPr>
    </w:p>
    <w:p w14:paraId="4B890961" w14:textId="538E59DD" w:rsidR="004C62FA" w:rsidRPr="003322CC" w:rsidRDefault="004C62FA" w:rsidP="004C62FA">
      <w:pPr>
        <w:jc w:val="center"/>
        <w:rPr>
          <w:sz w:val="22"/>
          <w:szCs w:val="22"/>
        </w:rPr>
      </w:pPr>
      <w:r w:rsidRPr="003322CC">
        <w:rPr>
          <w:sz w:val="22"/>
          <w:szCs w:val="22"/>
        </w:rPr>
        <w:t xml:space="preserve">For virtual Office hour on Blackboard </w:t>
      </w:r>
      <w:r w:rsidR="00554734">
        <w:rPr>
          <w:sz w:val="22"/>
          <w:szCs w:val="22"/>
        </w:rPr>
        <w:t>(hereafter Bb)</w:t>
      </w:r>
    </w:p>
    <w:p w14:paraId="6339A60D" w14:textId="77777777" w:rsidR="004C62FA" w:rsidRPr="003322CC" w:rsidRDefault="004C62FA" w:rsidP="004C62FA">
      <w:pPr>
        <w:jc w:val="center"/>
        <w:rPr>
          <w:color w:val="FFFF00"/>
          <w:sz w:val="22"/>
          <w:szCs w:val="22"/>
        </w:rPr>
      </w:pPr>
      <w:r w:rsidRPr="003322CC">
        <w:rPr>
          <w:color w:val="FFFF00"/>
          <w:sz w:val="22"/>
          <w:szCs w:val="22"/>
          <w:highlight w:val="black"/>
        </w:rPr>
        <w:t>email me first!</w:t>
      </w:r>
    </w:p>
    <w:p w14:paraId="35A43C6E" w14:textId="0732E2EA" w:rsidR="004C62FA" w:rsidRPr="003322CC" w:rsidRDefault="004C62FA" w:rsidP="004C62FA">
      <w:pPr>
        <w:rPr>
          <w:color w:val="000000"/>
          <w:sz w:val="22"/>
          <w:szCs w:val="22"/>
          <w:shd w:val="clear" w:color="auto" w:fill="FFFFFF"/>
        </w:rPr>
      </w:pPr>
      <w:r w:rsidRPr="003322CC">
        <w:rPr>
          <w:color w:val="000000"/>
          <w:sz w:val="22"/>
          <w:szCs w:val="22"/>
          <w:shd w:val="clear" w:color="auto" w:fill="FFFFFF"/>
        </w:rPr>
        <w:t>On B</w:t>
      </w:r>
      <w:r w:rsidR="00554734">
        <w:rPr>
          <w:color w:val="000000"/>
          <w:sz w:val="22"/>
          <w:szCs w:val="22"/>
          <w:shd w:val="clear" w:color="auto" w:fill="FFFFFF"/>
        </w:rPr>
        <w:t>b</w:t>
      </w:r>
      <w:r w:rsidRPr="003322CC">
        <w:rPr>
          <w:color w:val="000000"/>
          <w:sz w:val="22"/>
          <w:szCs w:val="22"/>
          <w:shd w:val="clear" w:color="auto" w:fill="FFFFFF"/>
        </w:rPr>
        <w:t xml:space="preserve"> select “Virtual Office Hours” and then </w:t>
      </w:r>
      <w:r>
        <w:rPr>
          <w:color w:val="000000"/>
          <w:sz w:val="22"/>
          <w:szCs w:val="22"/>
          <w:shd w:val="clear" w:color="auto" w:fill="FFFFFF"/>
        </w:rPr>
        <w:t>you will join a zoom meeting.</w:t>
      </w:r>
    </w:p>
    <w:p w14:paraId="78AF1D87" w14:textId="77777777" w:rsidR="004C62FA" w:rsidRPr="003322CC" w:rsidRDefault="004C62FA" w:rsidP="004C62FA">
      <w:pPr>
        <w:rPr>
          <w:sz w:val="22"/>
          <w:szCs w:val="22"/>
        </w:rPr>
      </w:pPr>
    </w:p>
    <w:p w14:paraId="710CAE83" w14:textId="6649D4B5" w:rsidR="004C62FA" w:rsidRPr="003322CC" w:rsidRDefault="004C62FA" w:rsidP="004C62FA">
      <w:pPr>
        <w:rPr>
          <w:sz w:val="22"/>
          <w:szCs w:val="22"/>
        </w:rPr>
      </w:pPr>
      <w:r>
        <w:rPr>
          <w:sz w:val="22"/>
          <w:szCs w:val="22"/>
        </w:rPr>
        <w:t xml:space="preserve">The old </w:t>
      </w:r>
      <w:proofErr w:type="spellStart"/>
      <w:r>
        <w:rPr>
          <w:sz w:val="22"/>
          <w:szCs w:val="22"/>
        </w:rPr>
        <w:t>urls</w:t>
      </w:r>
      <w:proofErr w:type="spellEnd"/>
      <w:r>
        <w:rPr>
          <w:sz w:val="22"/>
          <w:szCs w:val="22"/>
        </w:rPr>
        <w:t xml:space="preserve"> for B</w:t>
      </w:r>
      <w:r w:rsidR="00554734">
        <w:rPr>
          <w:sz w:val="22"/>
          <w:szCs w:val="22"/>
        </w:rPr>
        <w:t>b</w:t>
      </w:r>
      <w:r>
        <w:rPr>
          <w:sz w:val="22"/>
          <w:szCs w:val="22"/>
        </w:rPr>
        <w:t xml:space="preserve"> on your computer and on your phone have changed: A new procedure for increased security has been created (multifactor authentication): </w:t>
      </w:r>
      <w:hyperlink r:id="rId10" w:history="1">
        <w:r w:rsidRPr="003A7B19">
          <w:rPr>
            <w:rStyle w:val="Hyperlink"/>
            <w:sz w:val="22"/>
            <w:szCs w:val="22"/>
          </w:rPr>
          <w:t>https://services.gvsu.edu/TDClient/60/Portal/KB/ArticleDet?ID=5303</w:t>
        </w:r>
      </w:hyperlink>
    </w:p>
    <w:p w14:paraId="0E8FDC24" w14:textId="77777777" w:rsidR="004C62FA" w:rsidRPr="00F76154" w:rsidRDefault="004C62FA" w:rsidP="004C62FA">
      <w:pPr>
        <w:pStyle w:val="ListParagraph"/>
        <w:numPr>
          <w:ilvl w:val="0"/>
          <w:numId w:val="27"/>
        </w:numPr>
        <w:rPr>
          <w:color w:val="000000"/>
          <w:spacing w:val="8"/>
          <w:sz w:val="22"/>
          <w:szCs w:val="22"/>
        </w:rPr>
      </w:pPr>
      <w:r w:rsidRPr="00F76154">
        <w:rPr>
          <w:b/>
          <w:sz w:val="22"/>
          <w:szCs w:val="22"/>
        </w:rPr>
        <w:t>Blackboard Course site:</w:t>
      </w:r>
      <w:r w:rsidRPr="00F76154">
        <w:rPr>
          <w:sz w:val="22"/>
          <w:szCs w:val="22"/>
        </w:rPr>
        <w:t xml:space="preserve"> </w:t>
      </w:r>
    </w:p>
    <w:p w14:paraId="3FFD10FE" w14:textId="77777777" w:rsidR="004C62FA" w:rsidRPr="003A7B19" w:rsidRDefault="00000000" w:rsidP="004C62FA">
      <w:pPr>
        <w:ind w:left="1020"/>
        <w:rPr>
          <w:color w:val="000000"/>
          <w:spacing w:val="8"/>
          <w:sz w:val="22"/>
          <w:szCs w:val="22"/>
        </w:rPr>
      </w:pPr>
      <w:hyperlink r:id="rId11" w:history="1">
        <w:r w:rsidR="004C62FA" w:rsidRPr="00C66AF0">
          <w:rPr>
            <w:rStyle w:val="Hyperlink"/>
            <w:spacing w:val="8"/>
            <w:sz w:val="22"/>
            <w:szCs w:val="22"/>
          </w:rPr>
          <w:t>https://lms.gvsu.edu/</w:t>
        </w:r>
      </w:hyperlink>
    </w:p>
    <w:p w14:paraId="6A81B7CA" w14:textId="77777777" w:rsidR="004C62FA" w:rsidRPr="003322CC" w:rsidRDefault="004C62FA" w:rsidP="004C62FA">
      <w:pPr>
        <w:tabs>
          <w:tab w:val="left" w:pos="5040"/>
        </w:tabs>
        <w:rPr>
          <w:sz w:val="22"/>
          <w:szCs w:val="22"/>
        </w:rPr>
      </w:pPr>
    </w:p>
    <w:p w14:paraId="0D74A038" w14:textId="5208CDF6" w:rsidR="004C62FA" w:rsidRDefault="004C62FA" w:rsidP="004C62FA">
      <w:pPr>
        <w:pStyle w:val="ListParagraph"/>
        <w:numPr>
          <w:ilvl w:val="0"/>
          <w:numId w:val="26"/>
        </w:numPr>
        <w:tabs>
          <w:tab w:val="left" w:pos="5040"/>
        </w:tabs>
        <w:rPr>
          <w:sz w:val="22"/>
          <w:szCs w:val="22"/>
        </w:rPr>
      </w:pPr>
      <w:r w:rsidRPr="00F76154">
        <w:rPr>
          <w:b/>
          <w:sz w:val="22"/>
          <w:szCs w:val="22"/>
        </w:rPr>
        <w:t>Blackboard Student Mobile App:</w:t>
      </w:r>
      <w:r w:rsidRPr="00F76154">
        <w:rPr>
          <w:sz w:val="22"/>
          <w:szCs w:val="22"/>
        </w:rPr>
        <w:t xml:space="preserve">  Go to the app store. Download the Blackboard app. It will ask you to accept the conditions and go through a process </w:t>
      </w:r>
      <w:r>
        <w:rPr>
          <w:sz w:val="22"/>
          <w:szCs w:val="22"/>
        </w:rPr>
        <w:t>of multifactor authentication.</w:t>
      </w:r>
    </w:p>
    <w:p w14:paraId="1D6E96F8" w14:textId="5A64178F" w:rsidR="00533BC8" w:rsidRPr="002156D0" w:rsidRDefault="002156D0" w:rsidP="00466B60">
      <w:pPr>
        <w:pStyle w:val="Title"/>
        <w:jc w:val="left"/>
        <w:rPr>
          <w:u w:val="none"/>
        </w:rPr>
      </w:pPr>
      <w:r>
        <w:rPr>
          <w:u w:val="none"/>
        </w:rPr>
        <w:t xml:space="preserve">        </w:t>
      </w:r>
    </w:p>
    <w:p w14:paraId="01374FF4" w14:textId="77777777" w:rsidR="002156D0" w:rsidRPr="002156D0" w:rsidRDefault="002156D0" w:rsidP="00466B60">
      <w:pPr>
        <w:tabs>
          <w:tab w:val="left" w:pos="5040"/>
        </w:tabs>
        <w:rPr>
          <w:rFonts w:asciiTheme="majorBidi" w:hAnsiTheme="majorBidi" w:cstheme="majorBidi"/>
          <w:sz w:val="22"/>
          <w:szCs w:val="22"/>
        </w:rPr>
      </w:pPr>
    </w:p>
    <w:p w14:paraId="5D6CFEAA" w14:textId="0193AD40" w:rsidR="003C0583" w:rsidRPr="00A37F7A" w:rsidRDefault="003C0583" w:rsidP="00466B60">
      <w:pPr>
        <w:rPr>
          <w:rFonts w:asciiTheme="majorBidi" w:hAnsiTheme="majorBidi" w:cstheme="majorBidi"/>
          <w:sz w:val="22"/>
          <w:szCs w:val="22"/>
        </w:rPr>
      </w:pPr>
      <w:r w:rsidRPr="00A37F7A">
        <w:rPr>
          <w:rFonts w:asciiTheme="majorBidi" w:hAnsiTheme="majorBidi" w:cstheme="majorBidi"/>
          <w:b/>
          <w:sz w:val="22"/>
          <w:szCs w:val="22"/>
        </w:rPr>
        <w:t>Child</w:t>
      </w:r>
      <w:r w:rsidR="00466B60">
        <w:rPr>
          <w:rFonts w:asciiTheme="majorBidi" w:hAnsiTheme="majorBidi" w:cstheme="majorBidi"/>
          <w:b/>
          <w:sz w:val="22"/>
          <w:szCs w:val="22"/>
        </w:rPr>
        <w:t xml:space="preserve"> </w:t>
      </w:r>
      <w:r w:rsidRPr="00A37F7A">
        <w:rPr>
          <w:rFonts w:asciiTheme="majorBidi" w:hAnsiTheme="majorBidi" w:cstheme="majorBidi"/>
          <w:b/>
          <w:sz w:val="22"/>
          <w:szCs w:val="22"/>
        </w:rPr>
        <w:t>Development</w:t>
      </w:r>
      <w:r w:rsidRPr="00A37F7A">
        <w:rPr>
          <w:rFonts w:asciiTheme="majorBidi" w:hAnsiTheme="majorBidi" w:cstheme="majorBidi"/>
          <w:sz w:val="22"/>
          <w:szCs w:val="22"/>
        </w:rPr>
        <w:br/>
        <w:t>PSY 30</w:t>
      </w:r>
      <w:r w:rsidR="00EA75E9">
        <w:rPr>
          <w:rFonts w:asciiTheme="majorBidi" w:hAnsiTheme="majorBidi" w:cstheme="majorBidi"/>
          <w:sz w:val="22"/>
          <w:szCs w:val="22"/>
        </w:rPr>
        <w:t>5</w:t>
      </w:r>
      <w:r w:rsidRPr="00A37F7A">
        <w:rPr>
          <w:rFonts w:asciiTheme="majorBidi" w:hAnsiTheme="majorBidi" w:cstheme="majorBidi"/>
          <w:sz w:val="22"/>
          <w:szCs w:val="22"/>
        </w:rPr>
        <w:t xml:space="preserve">/ 3 Credit Hours </w:t>
      </w:r>
    </w:p>
    <w:p w14:paraId="7EBD1A42" w14:textId="77777777" w:rsidR="003C0583" w:rsidRPr="00A37F7A" w:rsidRDefault="003C0583" w:rsidP="00466B60">
      <w:pPr>
        <w:rPr>
          <w:rFonts w:asciiTheme="majorBidi" w:hAnsiTheme="majorBidi" w:cstheme="majorBidi"/>
          <w:sz w:val="22"/>
          <w:szCs w:val="22"/>
        </w:rPr>
      </w:pPr>
    </w:p>
    <w:p w14:paraId="37A53F07" w14:textId="3055ED5A" w:rsidR="003C0583" w:rsidRPr="00A37F7A" w:rsidRDefault="003C0583" w:rsidP="00466B60">
      <w:pPr>
        <w:rPr>
          <w:rFonts w:asciiTheme="majorBidi" w:hAnsiTheme="majorBidi" w:cstheme="majorBidi"/>
          <w:b/>
          <w:bCs/>
          <w:sz w:val="22"/>
          <w:szCs w:val="22"/>
        </w:rPr>
      </w:pPr>
      <w:r w:rsidRPr="00A37F7A">
        <w:rPr>
          <w:rFonts w:asciiTheme="majorBidi" w:hAnsiTheme="majorBidi" w:cstheme="majorBidi"/>
          <w:b/>
          <w:bCs/>
          <w:sz w:val="22"/>
          <w:szCs w:val="22"/>
        </w:rPr>
        <w:t xml:space="preserve">Offered Fall and Winter semesters. PSY 101 prerequisite. </w:t>
      </w:r>
    </w:p>
    <w:p w14:paraId="6B7F632B" w14:textId="110C61C9" w:rsidR="00196F83" w:rsidRPr="00A37F7A" w:rsidRDefault="00196F83" w:rsidP="00466B60">
      <w:pPr>
        <w:rPr>
          <w:rFonts w:asciiTheme="majorBidi" w:hAnsiTheme="majorBidi" w:cstheme="majorBidi"/>
          <w:b/>
          <w:bCs/>
          <w:sz w:val="22"/>
          <w:szCs w:val="22"/>
        </w:rPr>
      </w:pPr>
    </w:p>
    <w:p w14:paraId="2310048F" w14:textId="06EC266C" w:rsidR="00196F83" w:rsidRDefault="00196F83" w:rsidP="00466B60">
      <w:pPr>
        <w:pBdr>
          <w:top w:val="single" w:sz="4" w:space="1" w:color="auto"/>
          <w:left w:val="single" w:sz="4" w:space="4" w:color="auto"/>
          <w:bottom w:val="single" w:sz="4" w:space="1" w:color="auto"/>
          <w:right w:val="single" w:sz="4" w:space="4" w:color="auto"/>
        </w:pBdr>
        <w:rPr>
          <w:rFonts w:asciiTheme="majorBidi" w:hAnsiTheme="majorBidi" w:cstheme="majorBidi"/>
          <w:b/>
          <w:bCs/>
          <w:color w:val="1F497D"/>
          <w:sz w:val="22"/>
          <w:szCs w:val="22"/>
        </w:rPr>
      </w:pPr>
      <w:r w:rsidRPr="00A37F7A">
        <w:rPr>
          <w:rFonts w:asciiTheme="majorBidi" w:hAnsiTheme="majorBidi" w:cstheme="majorBidi"/>
          <w:b/>
          <w:bCs/>
          <w:color w:val="000000" w:themeColor="text1"/>
          <w:sz w:val="22"/>
          <w:szCs w:val="22"/>
        </w:rPr>
        <w:t xml:space="preserve">This course is subject to the GVSU policies listed at </w:t>
      </w:r>
      <w:hyperlink r:id="rId12" w:history="1">
        <w:r w:rsidR="00466B60" w:rsidRPr="002937C3">
          <w:rPr>
            <w:rStyle w:val="Hyperlink"/>
            <w:rFonts w:asciiTheme="majorBidi" w:hAnsiTheme="majorBidi" w:cstheme="majorBidi"/>
            <w:b/>
            <w:bCs/>
            <w:sz w:val="22"/>
            <w:szCs w:val="22"/>
          </w:rPr>
          <w:t>http://www.gvsu.edu/coursepolicies</w:t>
        </w:r>
      </w:hyperlink>
    </w:p>
    <w:p w14:paraId="3AABEB53" w14:textId="2C8ABD26" w:rsidR="00466B60" w:rsidRDefault="00466B60" w:rsidP="00466B60">
      <w:pPr>
        <w:pBdr>
          <w:top w:val="single" w:sz="4" w:space="1" w:color="auto"/>
          <w:left w:val="single" w:sz="4" w:space="4" w:color="auto"/>
          <w:bottom w:val="single" w:sz="4" w:space="1" w:color="auto"/>
          <w:right w:val="single" w:sz="4" w:space="4" w:color="auto"/>
        </w:pBdr>
        <w:rPr>
          <w:rFonts w:asciiTheme="majorBidi" w:hAnsiTheme="majorBidi" w:cstheme="majorBidi"/>
          <w:b/>
          <w:bCs/>
          <w:color w:val="1F497D"/>
          <w:sz w:val="22"/>
          <w:szCs w:val="22"/>
        </w:rPr>
      </w:pPr>
    </w:p>
    <w:p w14:paraId="596FBC7E" w14:textId="3DDBDEB5" w:rsidR="003C0583" w:rsidRPr="00A37F7A" w:rsidRDefault="003C0583" w:rsidP="00466B60">
      <w:pPr>
        <w:rPr>
          <w:rFonts w:asciiTheme="majorBidi" w:hAnsiTheme="majorBidi" w:cstheme="majorBidi"/>
          <w:b/>
          <w:bCs/>
          <w:sz w:val="22"/>
          <w:szCs w:val="22"/>
        </w:rPr>
      </w:pPr>
    </w:p>
    <w:p w14:paraId="4E275E6F" w14:textId="17E18135" w:rsidR="002156D0" w:rsidRPr="002156D0" w:rsidRDefault="002156D0" w:rsidP="00466B60">
      <w:pPr>
        <w:spacing w:line="259" w:lineRule="auto"/>
        <w:ind w:left="8"/>
        <w:rPr>
          <w:b/>
          <w:color w:val="0070C0"/>
        </w:rPr>
      </w:pPr>
      <w:r w:rsidRPr="002156D0">
        <w:rPr>
          <w:b/>
          <w:color w:val="0070C0"/>
        </w:rPr>
        <w:t>COURSE DESCRIPTION</w:t>
      </w:r>
    </w:p>
    <w:p w14:paraId="575EA83B" w14:textId="38892CA3" w:rsidR="002156D0" w:rsidRDefault="002156D0" w:rsidP="00466B60">
      <w:pPr>
        <w:spacing w:line="259" w:lineRule="auto"/>
        <w:ind w:left="8"/>
      </w:pPr>
      <w:r>
        <w:t xml:space="preserve">The course examines development during infancy and early childhood across a variety of domains such as </w:t>
      </w:r>
      <w:r w:rsidR="00B32FF2">
        <w:t xml:space="preserve">physical development and health, </w:t>
      </w:r>
      <w:r>
        <w:t xml:space="preserve">cognition, social </w:t>
      </w:r>
      <w:proofErr w:type="gramStart"/>
      <w:r>
        <w:t>interaction</w:t>
      </w:r>
      <w:proofErr w:type="gramEnd"/>
      <w:r w:rsidR="00B32FF2">
        <w:t xml:space="preserve"> </w:t>
      </w:r>
      <w:r>
        <w:t xml:space="preserve">and emotions.  </w:t>
      </w:r>
      <w:r w:rsidR="00B32FF2">
        <w:t xml:space="preserve">It examines heredity and environment, contexts, prenatal development to provide an understanding of </w:t>
      </w:r>
      <w:r w:rsidR="004C62FA">
        <w:t>t</w:t>
      </w:r>
      <w:r w:rsidR="00B32FF2">
        <w:t>he continuity between these th</w:t>
      </w:r>
      <w:r w:rsidR="00CC2BAA">
        <w:t xml:space="preserve">ose different </w:t>
      </w:r>
      <w:r w:rsidR="00B32FF2">
        <w:t>periods</w:t>
      </w:r>
      <w:r w:rsidR="00CC2BAA">
        <w:t xml:space="preserve"> of development</w:t>
      </w:r>
      <w:r w:rsidR="00B32FF2">
        <w:t xml:space="preserve">. </w:t>
      </w:r>
      <w:r w:rsidR="00CC2BAA">
        <w:t>Perspectives on Cultures and diversity are</w:t>
      </w:r>
      <w:r w:rsidR="00B32FF2">
        <w:t xml:space="preserve"> </w:t>
      </w:r>
      <w:r w:rsidR="00CC2BAA">
        <w:t>integral to this class.</w:t>
      </w:r>
      <w:r w:rsidR="00B32FF2">
        <w:t xml:space="preserve"> </w:t>
      </w:r>
      <w:r>
        <w:t>Upon successful completion of this course students will be able to (a) describe general issues and findings in infant development (b) critically evaluate research</w:t>
      </w:r>
      <w:r w:rsidR="00B32FF2">
        <w:t xml:space="preserve">, </w:t>
      </w:r>
      <w:proofErr w:type="gramStart"/>
      <w:r w:rsidR="00B32FF2">
        <w:t>concepts</w:t>
      </w:r>
      <w:proofErr w:type="gramEnd"/>
      <w:r>
        <w:t xml:space="preserve"> and theories in </w:t>
      </w:r>
      <w:r w:rsidR="00B32FF2">
        <w:t>the field</w:t>
      </w:r>
      <w:r>
        <w:t xml:space="preserve">, and (c) apply these findings </w:t>
      </w:r>
      <w:r w:rsidR="005630B7">
        <w:t>to</w:t>
      </w:r>
      <w:r w:rsidR="00B32FF2">
        <w:t xml:space="preserve"> </w:t>
      </w:r>
      <w:r w:rsidR="00554734">
        <w:t xml:space="preserve">online </w:t>
      </w:r>
      <w:r w:rsidR="00B32FF2">
        <w:t>observations</w:t>
      </w:r>
      <w:r w:rsidR="00554734">
        <w:t xml:space="preserve"> of children</w:t>
      </w:r>
      <w:r w:rsidR="0007038E">
        <w:t>, and</w:t>
      </w:r>
      <w:r w:rsidR="004C62FA">
        <w:t xml:space="preserve"> in weekly</w:t>
      </w:r>
      <w:r w:rsidR="008545C9">
        <w:t xml:space="preserve"> </w:t>
      </w:r>
      <w:r w:rsidR="00B32FF2">
        <w:t>journal</w:t>
      </w:r>
      <w:r w:rsidR="004C62FA">
        <w:t xml:space="preserve"> entries.</w:t>
      </w:r>
    </w:p>
    <w:p w14:paraId="6568CC74" w14:textId="77777777" w:rsidR="002156D0" w:rsidRDefault="002156D0" w:rsidP="00466B60">
      <w:pPr>
        <w:spacing w:line="259" w:lineRule="auto"/>
        <w:ind w:left="8"/>
      </w:pPr>
    </w:p>
    <w:p w14:paraId="00786300" w14:textId="7EB02491" w:rsidR="002156D0" w:rsidRPr="002156D0" w:rsidRDefault="002156D0" w:rsidP="00466B60">
      <w:pPr>
        <w:ind w:left="-5"/>
        <w:rPr>
          <w:color w:val="0070C0"/>
        </w:rPr>
      </w:pPr>
      <w:r w:rsidRPr="002156D0">
        <w:rPr>
          <w:b/>
          <w:color w:val="0070C0"/>
        </w:rPr>
        <w:t>COMMON OBJECTIVES</w:t>
      </w:r>
      <w:r w:rsidRPr="002156D0">
        <w:rPr>
          <w:color w:val="0070C0"/>
        </w:rPr>
        <w:t xml:space="preserve"> </w:t>
      </w:r>
    </w:p>
    <w:p w14:paraId="257A96D9" w14:textId="77777777" w:rsidR="002156D0" w:rsidRDefault="002156D0" w:rsidP="00466B60">
      <w:pPr>
        <w:ind w:left="-5"/>
      </w:pPr>
      <w:r>
        <w:t>Upon successful completion of this course students will be able to:</w:t>
      </w:r>
    </w:p>
    <w:p w14:paraId="6AF9BDE0" w14:textId="77777777" w:rsidR="002156D0" w:rsidRDefault="002156D0" w:rsidP="00466B60">
      <w:pPr>
        <w:pStyle w:val="ListParagraph"/>
        <w:numPr>
          <w:ilvl w:val="0"/>
          <w:numId w:val="11"/>
        </w:numPr>
        <w:spacing w:after="11" w:line="249" w:lineRule="auto"/>
      </w:pPr>
      <w:r>
        <w:t>Demonstrate an understanding of the basic concepts and theoretical perspectives that direct the field of developmental psychology, particularly with respect to infancy and early childhood development.</w:t>
      </w:r>
    </w:p>
    <w:p w14:paraId="09F624D0" w14:textId="7D254FBE" w:rsidR="002156D0" w:rsidRDefault="002156D0" w:rsidP="00466B60">
      <w:pPr>
        <w:pStyle w:val="ListParagraph"/>
        <w:numPr>
          <w:ilvl w:val="0"/>
          <w:numId w:val="11"/>
        </w:numPr>
        <w:spacing w:after="11" w:line="249" w:lineRule="auto"/>
      </w:pPr>
      <w:r>
        <w:t xml:space="preserve">Describe, and think critically about, changes within the developing individual from conception through infancy and early childhood (the first </w:t>
      </w:r>
      <w:r w:rsidR="00545ADE">
        <w:t>6</w:t>
      </w:r>
      <w:r>
        <w:t xml:space="preserve"> years of life including prenatal development</w:t>
      </w:r>
      <w:r w:rsidR="00545ADE">
        <w:t xml:space="preserve"> </w:t>
      </w:r>
      <w:r w:rsidR="008B270D">
        <w:t>up to age 6</w:t>
      </w:r>
      <w:r>
        <w:t>).</w:t>
      </w:r>
    </w:p>
    <w:p w14:paraId="42EF071F" w14:textId="77777777" w:rsidR="002156D0" w:rsidRDefault="002156D0" w:rsidP="00466B60">
      <w:pPr>
        <w:pStyle w:val="ListParagraph"/>
        <w:numPr>
          <w:ilvl w:val="0"/>
          <w:numId w:val="11"/>
        </w:numPr>
        <w:spacing w:after="11" w:line="249" w:lineRule="auto"/>
      </w:pPr>
      <w:r>
        <w:t xml:space="preserve">Discuss both traditional and current explanations for trends in infant and young children’s physical, cognitive, and social/emotional growth. </w:t>
      </w:r>
    </w:p>
    <w:p w14:paraId="66F0F5A5" w14:textId="77777777" w:rsidR="002156D0" w:rsidRPr="00BF0225" w:rsidRDefault="002156D0" w:rsidP="00466B60">
      <w:pPr>
        <w:pStyle w:val="ListParagraph"/>
        <w:numPr>
          <w:ilvl w:val="0"/>
          <w:numId w:val="11"/>
        </w:numPr>
        <w:spacing w:after="11" w:line="249" w:lineRule="auto"/>
      </w:pPr>
      <w:r w:rsidRPr="0081240F">
        <w:t xml:space="preserve">Understand the scientific method and apply it to the understanding of </w:t>
      </w:r>
      <w:r>
        <w:t>infant/</w:t>
      </w:r>
      <w:r w:rsidRPr="0081240F">
        <w:t>child behavior and development.</w:t>
      </w:r>
    </w:p>
    <w:p w14:paraId="532ABCD7" w14:textId="3A08CA99" w:rsidR="005630B7" w:rsidRPr="005630B7" w:rsidRDefault="00D3508F" w:rsidP="00611C00">
      <w:pPr>
        <w:pStyle w:val="ListParagraph"/>
        <w:widowControl w:val="0"/>
        <w:numPr>
          <w:ilvl w:val="0"/>
          <w:numId w:val="11"/>
        </w:numPr>
        <w:autoSpaceDE w:val="0"/>
        <w:autoSpaceDN w:val="0"/>
        <w:adjustRightInd w:val="0"/>
        <w:spacing w:after="11" w:line="249" w:lineRule="auto"/>
        <w:ind w:right="-720"/>
        <w:rPr>
          <w:rFonts w:asciiTheme="majorBidi" w:hAnsiTheme="majorBidi"/>
          <w:b/>
          <w:bCs/>
        </w:rPr>
      </w:pPr>
      <w:bookmarkStart w:id="0" w:name="_Hlk514834909"/>
      <w:r w:rsidRPr="00D3508F">
        <w:t xml:space="preserve">Apply and create knowledge regarding child development to both observations of </w:t>
      </w:r>
      <w:bookmarkEnd w:id="0"/>
      <w:r w:rsidRPr="00D3508F">
        <w:t>children and to interactions with children</w:t>
      </w:r>
      <w:r w:rsidR="005630B7">
        <w:t>.</w:t>
      </w:r>
    </w:p>
    <w:p w14:paraId="7DB23E31" w14:textId="77777777" w:rsidR="005630B7" w:rsidRPr="005630B7" w:rsidRDefault="005630B7" w:rsidP="005630B7">
      <w:pPr>
        <w:pStyle w:val="ListParagraph"/>
        <w:widowControl w:val="0"/>
        <w:autoSpaceDE w:val="0"/>
        <w:autoSpaceDN w:val="0"/>
        <w:adjustRightInd w:val="0"/>
        <w:spacing w:after="11" w:line="249" w:lineRule="auto"/>
        <w:ind w:left="768" w:right="-720"/>
        <w:rPr>
          <w:rFonts w:asciiTheme="majorBidi" w:hAnsiTheme="majorBidi"/>
          <w:b/>
          <w:bCs/>
        </w:rPr>
      </w:pPr>
    </w:p>
    <w:p w14:paraId="6764E8CA" w14:textId="2A2B1E00" w:rsidR="003C0583" w:rsidRPr="005630B7" w:rsidRDefault="003C0583" w:rsidP="005630B7">
      <w:pPr>
        <w:widowControl w:val="0"/>
        <w:autoSpaceDE w:val="0"/>
        <w:autoSpaceDN w:val="0"/>
        <w:adjustRightInd w:val="0"/>
        <w:spacing w:after="11" w:line="249" w:lineRule="auto"/>
        <w:ind w:right="-720"/>
        <w:rPr>
          <w:rFonts w:asciiTheme="majorBidi" w:hAnsiTheme="majorBidi"/>
          <w:b/>
          <w:bCs/>
        </w:rPr>
      </w:pPr>
      <w:r w:rsidRPr="005630B7">
        <w:rPr>
          <w:rFonts w:asciiTheme="majorBidi" w:hAnsiTheme="majorBidi"/>
          <w:b/>
          <w:bCs/>
        </w:rPr>
        <w:t xml:space="preserve">Required </w:t>
      </w:r>
      <w:proofErr w:type="spellStart"/>
      <w:r w:rsidR="002156D0" w:rsidRPr="005630B7">
        <w:rPr>
          <w:rFonts w:asciiTheme="majorBidi" w:hAnsiTheme="majorBidi"/>
          <w:b/>
          <w:bCs/>
        </w:rPr>
        <w:t>e</w:t>
      </w:r>
      <w:r w:rsidRPr="005630B7">
        <w:rPr>
          <w:rFonts w:asciiTheme="majorBidi" w:hAnsiTheme="majorBidi"/>
          <w:b/>
          <w:bCs/>
        </w:rPr>
        <w:t>book</w:t>
      </w:r>
      <w:proofErr w:type="spellEnd"/>
      <w:r w:rsidR="00840363" w:rsidRPr="005630B7">
        <w:rPr>
          <w:rFonts w:asciiTheme="majorBidi" w:hAnsiTheme="majorBidi"/>
          <w:b/>
          <w:bCs/>
        </w:rPr>
        <w:t xml:space="preserve"> and </w:t>
      </w:r>
      <w:r w:rsidR="002156D0" w:rsidRPr="005630B7">
        <w:rPr>
          <w:rFonts w:asciiTheme="majorBidi" w:hAnsiTheme="majorBidi"/>
          <w:b/>
          <w:bCs/>
        </w:rPr>
        <w:t>platforms</w:t>
      </w:r>
    </w:p>
    <w:p w14:paraId="1FD27AA9" w14:textId="16683542" w:rsidR="00840363" w:rsidRDefault="00840363" w:rsidP="00466B60">
      <w:pPr>
        <w:pStyle w:val="ListParagraph"/>
        <w:widowControl w:val="0"/>
        <w:numPr>
          <w:ilvl w:val="0"/>
          <w:numId w:val="3"/>
        </w:numPr>
        <w:autoSpaceDE w:val="0"/>
        <w:autoSpaceDN w:val="0"/>
        <w:adjustRightInd w:val="0"/>
        <w:spacing w:line="276" w:lineRule="auto"/>
        <w:ind w:right="-720"/>
        <w:rPr>
          <w:rFonts w:asciiTheme="majorBidi" w:hAnsiTheme="majorBidi" w:cstheme="majorBidi"/>
          <w:sz w:val="22"/>
          <w:szCs w:val="22"/>
        </w:rPr>
      </w:pPr>
      <w:r w:rsidRPr="00A37F7A">
        <w:rPr>
          <w:rFonts w:asciiTheme="majorBidi" w:hAnsiTheme="majorBidi" w:cstheme="majorBidi"/>
          <w:sz w:val="22"/>
          <w:szCs w:val="22"/>
        </w:rPr>
        <w:t xml:space="preserve">1) </w:t>
      </w:r>
      <w:r w:rsidR="002156D0">
        <w:rPr>
          <w:rFonts w:asciiTheme="majorBidi" w:hAnsiTheme="majorBidi" w:cstheme="majorBidi"/>
          <w:sz w:val="22"/>
          <w:szCs w:val="22"/>
        </w:rPr>
        <w:t xml:space="preserve">Bundle </w:t>
      </w:r>
      <w:proofErr w:type="spellStart"/>
      <w:r w:rsidR="002156D0">
        <w:rPr>
          <w:rFonts w:asciiTheme="majorBidi" w:hAnsiTheme="majorBidi" w:cstheme="majorBidi"/>
          <w:sz w:val="22"/>
          <w:szCs w:val="22"/>
        </w:rPr>
        <w:t>Ebook</w:t>
      </w:r>
      <w:proofErr w:type="spellEnd"/>
      <w:r w:rsidR="002156D0">
        <w:rPr>
          <w:rFonts w:asciiTheme="majorBidi" w:hAnsiTheme="majorBidi" w:cstheme="majorBidi"/>
          <w:sz w:val="22"/>
          <w:szCs w:val="22"/>
        </w:rPr>
        <w:t xml:space="preserve"> </w:t>
      </w:r>
      <w:r w:rsidR="0044573A">
        <w:rPr>
          <w:rFonts w:asciiTheme="majorBidi" w:hAnsiTheme="majorBidi" w:cstheme="majorBidi"/>
          <w:sz w:val="22"/>
          <w:szCs w:val="22"/>
        </w:rPr>
        <w:t>&amp;</w:t>
      </w:r>
      <w:r w:rsidR="002156D0">
        <w:rPr>
          <w:rFonts w:asciiTheme="majorBidi" w:hAnsiTheme="majorBidi" w:cstheme="majorBidi"/>
          <w:sz w:val="22"/>
          <w:szCs w:val="22"/>
        </w:rPr>
        <w:t xml:space="preserve"> </w:t>
      </w:r>
      <w:r w:rsidR="00DC0725">
        <w:rPr>
          <w:rFonts w:asciiTheme="majorBidi" w:hAnsiTheme="majorBidi" w:cstheme="majorBidi"/>
          <w:sz w:val="22"/>
          <w:szCs w:val="22"/>
        </w:rPr>
        <w:t xml:space="preserve">a </w:t>
      </w:r>
      <w:r w:rsidR="002156D0">
        <w:rPr>
          <w:rFonts w:asciiTheme="majorBidi" w:hAnsiTheme="majorBidi" w:cstheme="majorBidi"/>
          <w:sz w:val="22"/>
          <w:szCs w:val="22"/>
        </w:rPr>
        <w:t>web</w:t>
      </w:r>
      <w:r w:rsidR="00DC0725">
        <w:rPr>
          <w:rFonts w:asciiTheme="majorBidi" w:hAnsiTheme="majorBidi" w:cstheme="majorBidi"/>
          <w:sz w:val="22"/>
          <w:szCs w:val="22"/>
        </w:rPr>
        <w:t xml:space="preserve"> platform called</w:t>
      </w:r>
      <w:r w:rsidR="002156D0">
        <w:rPr>
          <w:rFonts w:asciiTheme="majorBidi" w:hAnsiTheme="majorBidi" w:cstheme="majorBidi"/>
          <w:sz w:val="22"/>
          <w:szCs w:val="22"/>
        </w:rPr>
        <w:t xml:space="preserve"> </w:t>
      </w:r>
      <w:r w:rsidR="002156D0" w:rsidRPr="00554734">
        <w:rPr>
          <w:rFonts w:asciiTheme="majorBidi" w:hAnsiTheme="majorBidi" w:cstheme="majorBidi"/>
          <w:b/>
          <w:bCs/>
          <w:color w:val="000000" w:themeColor="text1"/>
          <w:sz w:val="22"/>
          <w:szCs w:val="22"/>
        </w:rPr>
        <w:t>Connect</w:t>
      </w:r>
      <w:r w:rsidR="002156D0" w:rsidRPr="00554734">
        <w:rPr>
          <w:rFonts w:asciiTheme="majorBidi" w:hAnsiTheme="majorBidi" w:cstheme="majorBidi"/>
          <w:color w:val="000000" w:themeColor="text1"/>
          <w:sz w:val="22"/>
          <w:szCs w:val="22"/>
        </w:rPr>
        <w:t xml:space="preserve">: </w:t>
      </w:r>
      <w:r w:rsidR="00407D5F">
        <w:rPr>
          <w:rFonts w:asciiTheme="majorBidi" w:hAnsiTheme="majorBidi" w:cstheme="majorBidi"/>
          <w:sz w:val="22"/>
          <w:szCs w:val="22"/>
        </w:rPr>
        <w:t>Martorell, CHILD, (2 ed.</w:t>
      </w:r>
      <w:r w:rsidR="002156D0">
        <w:rPr>
          <w:rFonts w:asciiTheme="majorBidi" w:hAnsiTheme="majorBidi" w:cstheme="majorBidi"/>
          <w:sz w:val="22"/>
          <w:szCs w:val="22"/>
        </w:rPr>
        <w:t>,</w:t>
      </w:r>
      <w:r w:rsidR="00407D5F">
        <w:rPr>
          <w:rFonts w:asciiTheme="majorBidi" w:hAnsiTheme="majorBidi" w:cstheme="majorBidi"/>
          <w:sz w:val="22"/>
          <w:szCs w:val="22"/>
        </w:rPr>
        <w:t xml:space="preserve"> 2020)</w:t>
      </w:r>
      <w:r w:rsidR="002156D0">
        <w:rPr>
          <w:rFonts w:asciiTheme="majorBidi" w:hAnsiTheme="majorBidi" w:cstheme="majorBidi"/>
          <w:sz w:val="22"/>
          <w:szCs w:val="22"/>
        </w:rPr>
        <w:t xml:space="preserve"> </w:t>
      </w:r>
      <w:proofErr w:type="spellStart"/>
      <w:r w:rsidR="002156D0">
        <w:rPr>
          <w:rFonts w:asciiTheme="majorBidi" w:hAnsiTheme="majorBidi" w:cstheme="majorBidi"/>
          <w:sz w:val="22"/>
          <w:szCs w:val="22"/>
        </w:rPr>
        <w:t>MacGraw</w:t>
      </w:r>
      <w:proofErr w:type="spellEnd"/>
      <w:r w:rsidR="002156D0">
        <w:rPr>
          <w:rFonts w:asciiTheme="majorBidi" w:hAnsiTheme="majorBidi" w:cstheme="majorBidi"/>
          <w:sz w:val="22"/>
          <w:szCs w:val="22"/>
        </w:rPr>
        <w:t xml:space="preserve"> Hill</w:t>
      </w:r>
      <w:r w:rsidR="005630B7">
        <w:rPr>
          <w:rFonts w:asciiTheme="majorBidi" w:hAnsiTheme="majorBidi" w:cstheme="majorBidi"/>
          <w:sz w:val="22"/>
          <w:szCs w:val="22"/>
        </w:rPr>
        <w:t>.</w:t>
      </w:r>
    </w:p>
    <w:p w14:paraId="36CFCFB0" w14:textId="667CCDA1" w:rsidR="005630B7" w:rsidRDefault="005630B7" w:rsidP="005630B7">
      <w:pPr>
        <w:pStyle w:val="ListParagraph"/>
        <w:widowControl w:val="0"/>
        <w:autoSpaceDE w:val="0"/>
        <w:autoSpaceDN w:val="0"/>
        <w:adjustRightInd w:val="0"/>
        <w:spacing w:line="276" w:lineRule="auto"/>
        <w:ind w:right="-720"/>
        <w:rPr>
          <w:rFonts w:asciiTheme="majorBidi" w:hAnsiTheme="majorBidi" w:cstheme="majorBidi"/>
          <w:sz w:val="22"/>
          <w:szCs w:val="22"/>
        </w:rPr>
      </w:pPr>
      <w:r>
        <w:rPr>
          <w:rFonts w:asciiTheme="majorBidi" w:hAnsiTheme="majorBidi" w:cstheme="majorBidi"/>
          <w:sz w:val="22"/>
          <w:szCs w:val="22"/>
        </w:rPr>
        <w:t xml:space="preserve">Through the GVSU SAVE program. </w:t>
      </w:r>
      <w:r w:rsidRPr="005630B7">
        <w:rPr>
          <w:color w:val="000000"/>
          <w:shd w:val="clear" w:color="auto" w:fill="FFFFFF"/>
        </w:rPr>
        <w:t>You will be charged for the course materials via your GVSU student account and a “GVSU SAVE Charge” will appear on your student bill. Your material is readily available</w:t>
      </w:r>
      <w:r w:rsidR="00554734">
        <w:rPr>
          <w:color w:val="000000"/>
          <w:shd w:val="clear" w:color="auto" w:fill="FFFFFF"/>
        </w:rPr>
        <w:t xml:space="preserve"> through Bb</w:t>
      </w:r>
      <w:r w:rsidRPr="005630B7">
        <w:rPr>
          <w:color w:val="000000"/>
          <w:shd w:val="clear" w:color="auto" w:fill="FFFFFF"/>
        </w:rPr>
        <w:t>. No need to go to the bookstore anymore!)</w:t>
      </w:r>
    </w:p>
    <w:p w14:paraId="02BC12EC" w14:textId="77777777" w:rsidR="005630B7" w:rsidRDefault="005630B7" w:rsidP="005630B7">
      <w:pPr>
        <w:pStyle w:val="ListParagraph"/>
        <w:widowControl w:val="0"/>
        <w:numPr>
          <w:ilvl w:val="0"/>
          <w:numId w:val="36"/>
        </w:numPr>
        <w:autoSpaceDE w:val="0"/>
        <w:autoSpaceDN w:val="0"/>
        <w:adjustRightInd w:val="0"/>
        <w:spacing w:line="276" w:lineRule="auto"/>
        <w:ind w:right="-720"/>
        <w:rPr>
          <w:rFonts w:asciiTheme="majorBidi" w:hAnsiTheme="majorBidi" w:cstheme="majorBidi"/>
          <w:sz w:val="22"/>
          <w:szCs w:val="22"/>
        </w:rPr>
      </w:pPr>
      <w:r w:rsidRPr="005630B7">
        <w:rPr>
          <w:rFonts w:asciiTheme="majorBidi" w:hAnsiTheme="majorBidi" w:cstheme="majorBidi"/>
          <w:sz w:val="22"/>
          <w:szCs w:val="22"/>
        </w:rPr>
        <w:t xml:space="preserve">The path: </w:t>
      </w:r>
    </w:p>
    <w:p w14:paraId="459FD97B" w14:textId="20671E20" w:rsidR="005630B7" w:rsidRDefault="005630B7" w:rsidP="005630B7">
      <w:pPr>
        <w:pStyle w:val="ListParagraph"/>
        <w:widowControl w:val="0"/>
        <w:numPr>
          <w:ilvl w:val="0"/>
          <w:numId w:val="38"/>
        </w:numPr>
        <w:autoSpaceDE w:val="0"/>
        <w:autoSpaceDN w:val="0"/>
        <w:adjustRightInd w:val="0"/>
        <w:spacing w:line="276" w:lineRule="auto"/>
        <w:ind w:right="-720"/>
        <w:rPr>
          <w:rFonts w:asciiTheme="majorBidi" w:hAnsiTheme="majorBidi" w:cstheme="majorBidi"/>
          <w:sz w:val="22"/>
          <w:szCs w:val="22"/>
        </w:rPr>
      </w:pPr>
      <w:r w:rsidRPr="005630B7">
        <w:rPr>
          <w:rFonts w:asciiTheme="majorBidi" w:hAnsiTheme="majorBidi" w:cstheme="majorBidi"/>
          <w:b/>
          <w:bCs/>
          <w:sz w:val="22"/>
          <w:szCs w:val="22"/>
        </w:rPr>
        <w:t xml:space="preserve">click on the </w:t>
      </w:r>
      <w:proofErr w:type="spellStart"/>
      <w:r w:rsidRPr="005630B7">
        <w:rPr>
          <w:rFonts w:asciiTheme="majorBidi" w:hAnsiTheme="majorBidi" w:cstheme="majorBidi"/>
          <w:b/>
          <w:bCs/>
          <w:sz w:val="22"/>
          <w:szCs w:val="22"/>
        </w:rPr>
        <w:t>Ebook</w:t>
      </w:r>
      <w:proofErr w:type="spellEnd"/>
      <w:r w:rsidRPr="005630B7">
        <w:rPr>
          <w:rFonts w:asciiTheme="majorBidi" w:hAnsiTheme="majorBidi" w:cstheme="majorBidi"/>
          <w:b/>
          <w:bCs/>
          <w:sz w:val="22"/>
          <w:szCs w:val="22"/>
        </w:rPr>
        <w:t xml:space="preserve"> and Connect Access link in the Bb menu then </w:t>
      </w:r>
      <w:proofErr w:type="gramStart"/>
      <w:r w:rsidRPr="005630B7">
        <w:rPr>
          <w:rFonts w:asciiTheme="majorBidi" w:hAnsiTheme="majorBidi" w:cstheme="majorBidi"/>
          <w:b/>
          <w:bCs/>
          <w:sz w:val="22"/>
          <w:szCs w:val="22"/>
        </w:rPr>
        <w:t>2)click</w:t>
      </w:r>
      <w:proofErr w:type="gramEnd"/>
      <w:r w:rsidRPr="005630B7">
        <w:rPr>
          <w:rFonts w:asciiTheme="majorBidi" w:hAnsiTheme="majorBidi" w:cstheme="majorBidi"/>
          <w:b/>
          <w:bCs/>
          <w:sz w:val="22"/>
          <w:szCs w:val="22"/>
        </w:rPr>
        <w:t xml:space="preserve"> on the </w:t>
      </w:r>
      <w:r>
        <w:rPr>
          <w:rFonts w:asciiTheme="majorBidi" w:hAnsiTheme="majorBidi" w:cstheme="majorBidi"/>
          <w:b/>
          <w:bCs/>
          <w:sz w:val="22"/>
          <w:szCs w:val="22"/>
        </w:rPr>
        <w:t>‘</w:t>
      </w:r>
      <w:r w:rsidRPr="005630B7">
        <w:rPr>
          <w:rFonts w:asciiTheme="majorBidi" w:hAnsiTheme="majorBidi" w:cstheme="majorBidi"/>
          <w:b/>
          <w:bCs/>
          <w:sz w:val="22"/>
          <w:szCs w:val="22"/>
        </w:rPr>
        <w:t>Go to My Connect</w:t>
      </w:r>
      <w:r>
        <w:rPr>
          <w:rFonts w:asciiTheme="majorBidi" w:hAnsiTheme="majorBidi" w:cstheme="majorBidi"/>
          <w:sz w:val="22"/>
          <w:szCs w:val="22"/>
        </w:rPr>
        <w:t xml:space="preserve"> </w:t>
      </w:r>
    </w:p>
    <w:p w14:paraId="46A6AFBB" w14:textId="23030452" w:rsidR="005630B7" w:rsidRPr="005630B7" w:rsidRDefault="005630B7" w:rsidP="005630B7">
      <w:pPr>
        <w:pStyle w:val="ListParagraph"/>
        <w:widowControl w:val="0"/>
        <w:autoSpaceDE w:val="0"/>
        <w:autoSpaceDN w:val="0"/>
        <w:adjustRightInd w:val="0"/>
        <w:spacing w:line="276" w:lineRule="auto"/>
        <w:ind w:left="1440" w:right="-720"/>
        <w:rPr>
          <w:rFonts w:asciiTheme="majorBidi" w:hAnsiTheme="majorBidi" w:cstheme="majorBidi"/>
          <w:b/>
          <w:bCs/>
          <w:sz w:val="22"/>
          <w:szCs w:val="22"/>
        </w:rPr>
      </w:pPr>
      <w:r>
        <w:rPr>
          <w:rFonts w:asciiTheme="majorBidi" w:hAnsiTheme="majorBidi" w:cstheme="majorBidi"/>
          <w:b/>
          <w:bCs/>
          <w:sz w:val="22"/>
          <w:szCs w:val="22"/>
        </w:rPr>
        <w:t>S</w:t>
      </w:r>
      <w:r w:rsidRPr="005630B7">
        <w:rPr>
          <w:rFonts w:asciiTheme="majorBidi" w:hAnsiTheme="majorBidi" w:cstheme="majorBidi"/>
          <w:b/>
          <w:bCs/>
          <w:sz w:val="22"/>
          <w:szCs w:val="22"/>
        </w:rPr>
        <w:t>ection</w:t>
      </w:r>
      <w:r>
        <w:rPr>
          <w:rFonts w:asciiTheme="majorBidi" w:hAnsiTheme="majorBidi" w:cstheme="majorBidi"/>
          <w:b/>
          <w:bCs/>
          <w:sz w:val="22"/>
          <w:szCs w:val="22"/>
        </w:rPr>
        <w:t>’</w:t>
      </w:r>
    </w:p>
    <w:p w14:paraId="51B7C415" w14:textId="256C4BDA" w:rsidR="005630B7" w:rsidRPr="005630B7" w:rsidRDefault="005630B7" w:rsidP="005630B7">
      <w:pPr>
        <w:pStyle w:val="ListParagraph"/>
        <w:widowControl w:val="0"/>
        <w:autoSpaceDE w:val="0"/>
        <w:autoSpaceDN w:val="0"/>
        <w:adjustRightInd w:val="0"/>
        <w:spacing w:line="276" w:lineRule="auto"/>
        <w:ind w:left="1440" w:right="-720"/>
        <w:rPr>
          <w:rFonts w:asciiTheme="majorBidi" w:hAnsiTheme="majorBidi" w:cstheme="majorBidi"/>
          <w:sz w:val="22"/>
          <w:szCs w:val="22"/>
        </w:rPr>
      </w:pPr>
      <w:r>
        <w:rPr>
          <w:noProof/>
        </w:rPr>
        <w:drawing>
          <wp:inline distT="0" distB="0" distL="0" distR="0" wp14:anchorId="65F803C4" wp14:editId="74FC36A7">
            <wp:extent cx="2937841" cy="1693051"/>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6888" cy="1738605"/>
                    </a:xfrm>
                    <a:prstGeom prst="rect">
                      <a:avLst/>
                    </a:prstGeom>
                  </pic:spPr>
                </pic:pic>
              </a:graphicData>
            </a:graphic>
          </wp:inline>
        </w:drawing>
      </w:r>
    </w:p>
    <w:p w14:paraId="30D682F2" w14:textId="77777777" w:rsidR="005630B7" w:rsidRPr="005630B7" w:rsidRDefault="005630B7" w:rsidP="005630B7">
      <w:pPr>
        <w:widowControl w:val="0"/>
        <w:autoSpaceDE w:val="0"/>
        <w:autoSpaceDN w:val="0"/>
        <w:adjustRightInd w:val="0"/>
        <w:spacing w:line="276" w:lineRule="auto"/>
        <w:ind w:right="-720"/>
        <w:rPr>
          <w:rFonts w:asciiTheme="majorBidi" w:hAnsiTheme="majorBidi" w:cstheme="majorBidi"/>
          <w:sz w:val="22"/>
          <w:szCs w:val="22"/>
        </w:rPr>
      </w:pPr>
    </w:p>
    <w:p w14:paraId="4AB37FAB" w14:textId="4A32743B" w:rsidR="00AA4B72" w:rsidRPr="005630B7" w:rsidRDefault="005630B7" w:rsidP="005630B7">
      <w:pPr>
        <w:pStyle w:val="ListParagraph"/>
        <w:widowControl w:val="0"/>
        <w:autoSpaceDE w:val="0"/>
        <w:autoSpaceDN w:val="0"/>
        <w:adjustRightInd w:val="0"/>
        <w:spacing w:line="276" w:lineRule="auto"/>
        <w:ind w:left="1080" w:right="-720"/>
        <w:rPr>
          <w:rFonts w:asciiTheme="majorBidi" w:hAnsiTheme="majorBidi" w:cstheme="majorBidi"/>
          <w:b/>
          <w:bCs/>
          <w:sz w:val="22"/>
          <w:szCs w:val="22"/>
        </w:rPr>
      </w:pPr>
      <w:r>
        <w:rPr>
          <w:rFonts w:asciiTheme="majorBidi" w:hAnsiTheme="majorBidi" w:cstheme="majorBidi"/>
          <w:b/>
          <w:bCs/>
          <w:sz w:val="22"/>
          <w:szCs w:val="22"/>
        </w:rPr>
        <w:t xml:space="preserve">Then 3) </w:t>
      </w:r>
      <w:r w:rsidRPr="005630B7">
        <w:rPr>
          <w:rFonts w:asciiTheme="majorBidi" w:hAnsiTheme="majorBidi" w:cstheme="majorBidi"/>
          <w:b/>
          <w:bCs/>
          <w:sz w:val="22"/>
          <w:szCs w:val="22"/>
        </w:rPr>
        <w:t>Register!</w:t>
      </w:r>
    </w:p>
    <w:p w14:paraId="226CD6E9" w14:textId="447D6915" w:rsidR="005630B7" w:rsidRDefault="005630B7" w:rsidP="005630B7">
      <w:pPr>
        <w:pStyle w:val="ListParagraph"/>
        <w:widowControl w:val="0"/>
        <w:autoSpaceDE w:val="0"/>
        <w:autoSpaceDN w:val="0"/>
        <w:adjustRightInd w:val="0"/>
        <w:spacing w:line="276" w:lineRule="auto"/>
        <w:ind w:left="1080" w:right="-720"/>
        <w:rPr>
          <w:rFonts w:asciiTheme="majorBidi" w:hAnsiTheme="majorBidi" w:cstheme="majorBidi"/>
          <w:sz w:val="22"/>
          <w:szCs w:val="22"/>
        </w:rPr>
      </w:pPr>
    </w:p>
    <w:p w14:paraId="1A352C90" w14:textId="40DD59E3" w:rsidR="005630B7" w:rsidRDefault="005630B7" w:rsidP="005630B7">
      <w:pPr>
        <w:pStyle w:val="ListParagraph"/>
        <w:widowControl w:val="0"/>
        <w:autoSpaceDE w:val="0"/>
        <w:autoSpaceDN w:val="0"/>
        <w:adjustRightInd w:val="0"/>
        <w:spacing w:line="276" w:lineRule="auto"/>
        <w:ind w:left="1080" w:right="-720"/>
        <w:rPr>
          <w:rFonts w:asciiTheme="majorBidi" w:hAnsiTheme="majorBidi" w:cstheme="majorBidi"/>
          <w:sz w:val="22"/>
          <w:szCs w:val="22"/>
        </w:rPr>
      </w:pPr>
      <w:r>
        <w:rPr>
          <w:rFonts w:asciiTheme="majorBidi" w:hAnsiTheme="majorBidi" w:cstheme="majorBidi"/>
          <w:noProof/>
          <w:sz w:val="22"/>
          <w:szCs w:val="22"/>
        </w:rPr>
        <mc:AlternateContent>
          <mc:Choice Requires="wps">
            <w:drawing>
              <wp:anchor distT="0" distB="0" distL="114300" distR="114300" simplePos="0" relativeHeight="251660288" behindDoc="0" locked="0" layoutInCell="1" allowOverlap="1" wp14:anchorId="2DC6BAC5" wp14:editId="035A8DA4">
                <wp:simplePos x="0" y="0"/>
                <wp:positionH relativeFrom="column">
                  <wp:posOffset>2746375</wp:posOffset>
                </wp:positionH>
                <wp:positionV relativeFrom="paragraph">
                  <wp:posOffset>945727</wp:posOffset>
                </wp:positionV>
                <wp:extent cx="599016" cy="264160"/>
                <wp:effectExtent l="12700" t="0" r="10795" b="40640"/>
                <wp:wrapNone/>
                <wp:docPr id="5" name="Straight Arrow Connector 5"/>
                <wp:cNvGraphicFramePr/>
                <a:graphic xmlns:a="http://schemas.openxmlformats.org/drawingml/2006/main">
                  <a:graphicData uri="http://schemas.microsoft.com/office/word/2010/wordprocessingShape">
                    <wps:wsp>
                      <wps:cNvCnPr/>
                      <wps:spPr>
                        <a:xfrm flipH="1">
                          <a:off x="0" y="0"/>
                          <a:ext cx="599016" cy="264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21371C" id="_x0000_t32" coordsize="21600,21600" o:spt="32" o:oned="t" path="m,l21600,21600e" filled="f">
                <v:path arrowok="t" fillok="f" o:connecttype="none"/>
                <o:lock v:ext="edit" shapetype="t"/>
              </v:shapetype>
              <v:shape id="Straight Arrow Connector 5" o:spid="_x0000_s1026" type="#_x0000_t32" style="position:absolute;margin-left:216.25pt;margin-top:74.45pt;width:47.15pt;height:20.8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" strokecolor="#5b9bd5 [3204]" strokeweight=".5pt">
                <v:stroke endarrow="block" joinstyle="miter"/>
              </v:shape>
            </w:pict>
          </mc:Fallback>
        </mc:AlternateContent>
      </w:r>
      <w:r>
        <w:rPr>
          <w:rFonts w:asciiTheme="majorBidi" w:hAnsiTheme="majorBidi" w:cstheme="majorBidi"/>
          <w:noProof/>
          <w:sz w:val="22"/>
          <w:szCs w:val="22"/>
        </w:rPr>
        <mc:AlternateContent>
          <mc:Choice Requires="wps">
            <w:drawing>
              <wp:anchor distT="0" distB="0" distL="114300" distR="114300" simplePos="0" relativeHeight="251659264" behindDoc="0" locked="0" layoutInCell="1" allowOverlap="1" wp14:anchorId="4C6D7AE6" wp14:editId="58B8BAD2">
                <wp:simplePos x="0" y="0"/>
                <wp:positionH relativeFrom="column">
                  <wp:posOffset>2542964</wp:posOffset>
                </wp:positionH>
                <wp:positionV relativeFrom="paragraph">
                  <wp:posOffset>593090</wp:posOffset>
                </wp:positionV>
                <wp:extent cx="419947" cy="392854"/>
                <wp:effectExtent l="12700" t="0" r="12065" b="39370"/>
                <wp:wrapNone/>
                <wp:docPr id="4" name="Straight Arrow Connector 4"/>
                <wp:cNvGraphicFramePr/>
                <a:graphic xmlns:a="http://schemas.openxmlformats.org/drawingml/2006/main">
                  <a:graphicData uri="http://schemas.microsoft.com/office/word/2010/wordprocessingShape">
                    <wps:wsp>
                      <wps:cNvCnPr/>
                      <wps:spPr>
                        <a:xfrm flipH="1">
                          <a:off x="0" y="0"/>
                          <a:ext cx="419947" cy="3928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BFC94C" id="Straight Arrow Connector 4" o:spid="_x0000_s1026" type="#_x0000_t32" style="position:absolute;margin-left:200.25pt;margin-top:46.7pt;width:33.05pt;height:30.9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" strokecolor="#5b9bd5 [3204]" strokeweight=".5pt">
                <v:stroke endarrow="block" joinstyle="miter"/>
              </v:shape>
            </w:pict>
          </mc:Fallback>
        </mc:AlternateContent>
      </w:r>
      <w:r>
        <w:rPr>
          <w:rFonts w:asciiTheme="majorBidi" w:hAnsiTheme="majorBidi" w:cstheme="majorBidi"/>
          <w:noProof/>
          <w:sz w:val="22"/>
          <w:szCs w:val="22"/>
        </w:rPr>
        <w:drawing>
          <wp:inline distT="0" distB="0" distL="0" distR="0" wp14:anchorId="740B1211" wp14:editId="06380601">
            <wp:extent cx="2351346" cy="1395307"/>
            <wp:effectExtent l="0" t="0" r="0" b="1905"/>
            <wp:docPr id="3" name="Picture 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chat or text messag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20113" cy="1436114"/>
                    </a:xfrm>
                    <a:prstGeom prst="rect">
                      <a:avLst/>
                    </a:prstGeom>
                  </pic:spPr>
                </pic:pic>
              </a:graphicData>
            </a:graphic>
          </wp:inline>
        </w:drawing>
      </w:r>
    </w:p>
    <w:p w14:paraId="0F9D7DD0" w14:textId="06CE254C" w:rsidR="005630B7" w:rsidRDefault="005630B7" w:rsidP="005630B7">
      <w:pPr>
        <w:widowControl w:val="0"/>
        <w:autoSpaceDE w:val="0"/>
        <w:autoSpaceDN w:val="0"/>
        <w:adjustRightInd w:val="0"/>
        <w:spacing w:line="276" w:lineRule="auto"/>
        <w:ind w:right="-720"/>
        <w:rPr>
          <w:rFonts w:asciiTheme="majorBidi" w:hAnsiTheme="majorBidi" w:cstheme="majorBidi"/>
          <w:sz w:val="22"/>
          <w:szCs w:val="22"/>
        </w:rPr>
      </w:pPr>
    </w:p>
    <w:p w14:paraId="2D798131" w14:textId="623FDCB6" w:rsidR="005630B7" w:rsidRDefault="005630B7" w:rsidP="005630B7">
      <w:pPr>
        <w:widowControl w:val="0"/>
        <w:autoSpaceDE w:val="0"/>
        <w:autoSpaceDN w:val="0"/>
        <w:adjustRightInd w:val="0"/>
        <w:spacing w:line="276" w:lineRule="auto"/>
        <w:ind w:right="-720"/>
        <w:rPr>
          <w:rFonts w:asciiTheme="majorBidi" w:hAnsiTheme="majorBidi" w:cstheme="majorBidi"/>
          <w:sz w:val="22"/>
          <w:szCs w:val="22"/>
        </w:rPr>
      </w:pPr>
    </w:p>
    <w:p w14:paraId="47030DFB" w14:textId="77777777" w:rsidR="005630B7" w:rsidRDefault="005630B7" w:rsidP="005630B7">
      <w:pPr>
        <w:widowControl w:val="0"/>
        <w:autoSpaceDE w:val="0"/>
        <w:autoSpaceDN w:val="0"/>
        <w:adjustRightInd w:val="0"/>
        <w:spacing w:line="276" w:lineRule="auto"/>
        <w:ind w:right="-720"/>
        <w:rPr>
          <w:rFonts w:asciiTheme="majorBidi" w:hAnsiTheme="majorBidi" w:cstheme="majorBidi"/>
          <w:sz w:val="22"/>
          <w:szCs w:val="22"/>
        </w:rPr>
      </w:pPr>
    </w:p>
    <w:p w14:paraId="7E9C784D" w14:textId="553C3078" w:rsidR="005630B7" w:rsidRPr="005630B7" w:rsidRDefault="005630B7" w:rsidP="005630B7">
      <w:pPr>
        <w:widowControl w:val="0"/>
        <w:autoSpaceDE w:val="0"/>
        <w:autoSpaceDN w:val="0"/>
        <w:adjustRightInd w:val="0"/>
        <w:spacing w:line="276" w:lineRule="auto"/>
        <w:ind w:right="-720"/>
        <w:rPr>
          <w:rFonts w:asciiTheme="majorBidi" w:hAnsiTheme="majorBidi" w:cstheme="majorBidi"/>
          <w:sz w:val="22"/>
          <w:szCs w:val="22"/>
        </w:rPr>
      </w:pPr>
    </w:p>
    <w:p w14:paraId="77774D11" w14:textId="18872BCC" w:rsidR="00AA4B72" w:rsidRPr="00A10DB7" w:rsidRDefault="00AA4B72" w:rsidP="00AA4B72">
      <w:pPr>
        <w:ind w:left="720"/>
        <w:rPr>
          <w:b/>
          <w:bCs/>
          <w:color w:val="5B9BD5" w:themeColor="accent1"/>
        </w:rPr>
      </w:pPr>
      <w:r w:rsidRPr="00A10DB7">
        <w:rPr>
          <w:b/>
          <w:bCs/>
          <w:color w:val="5B9BD5" w:themeColor="accent1"/>
        </w:rPr>
        <w:t>COMMUNICATION</w:t>
      </w:r>
    </w:p>
    <w:p w14:paraId="36D489F3" w14:textId="310AE421" w:rsidR="00AA4B72" w:rsidRPr="00A10DB7" w:rsidRDefault="00AA4B72" w:rsidP="00AA4B72">
      <w:pPr>
        <w:ind w:left="720"/>
      </w:pPr>
    </w:p>
    <w:p w14:paraId="12BD0406" w14:textId="77777777" w:rsidR="00AA4B72" w:rsidRPr="00A10DB7" w:rsidRDefault="00AA4B72" w:rsidP="00AA4B72">
      <w:pPr>
        <w:numPr>
          <w:ilvl w:val="0"/>
          <w:numId w:val="5"/>
        </w:numPr>
      </w:pPr>
      <w:r w:rsidRPr="00A10DB7">
        <w:t xml:space="preserve">1. All official Grand Valley State University email goes to your student (Gmail) account, including any email sent from Blackboard.  I will send email through Blackboard, so it is very important that you check your GVSU Gmail account on a regular basis.  Many times, I will send reminders, </w:t>
      </w:r>
      <w:proofErr w:type="gramStart"/>
      <w:r w:rsidRPr="00A10DB7">
        <w:t>tips</w:t>
      </w:r>
      <w:proofErr w:type="gramEnd"/>
      <w:r w:rsidRPr="00A10DB7">
        <w:t xml:space="preserve"> and general FYI information as an e‐mail message.  Likewise, I would also expect that you check our Blackboard class site on a regular basis (4+ times per week).</w:t>
      </w:r>
    </w:p>
    <w:p w14:paraId="78501E5C" w14:textId="77777777" w:rsidR="00AA4B72" w:rsidRPr="00A10DB7" w:rsidRDefault="00AA4B72" w:rsidP="00AA4B72">
      <w:pPr>
        <w:numPr>
          <w:ilvl w:val="0"/>
          <w:numId w:val="5"/>
        </w:numPr>
      </w:pPr>
      <w:r w:rsidRPr="00A10DB7">
        <w:t xml:space="preserve"> 2. Email sent from Blackboard includes the course number.  When sending me an email message that </w:t>
      </w:r>
      <w:r w:rsidRPr="00A10DB7">
        <w:rPr>
          <w:u w:val="single"/>
        </w:rPr>
        <w:t xml:space="preserve">does not originate in Blackboard, </w:t>
      </w:r>
      <w:r w:rsidRPr="00A10DB7">
        <w:rPr>
          <w:i/>
          <w:iCs/>
          <w:highlight w:val="yellow"/>
          <w:u w:val="single"/>
        </w:rPr>
        <w:t>please indicate the course number in the subject line and sign your name within the body of the message</w:t>
      </w:r>
      <w:r w:rsidRPr="00A10DB7">
        <w:rPr>
          <w:i/>
          <w:iCs/>
          <w:highlight w:val="lightGray"/>
        </w:rPr>
        <w:t>,</w:t>
      </w:r>
      <w:r w:rsidRPr="00A10DB7">
        <w:t xml:space="preserve"> so that I know with whom I am corresponding.  If it is an urgent message, please also include the words </w:t>
      </w:r>
      <w:r w:rsidRPr="00A10DB7">
        <w:rPr>
          <w:highlight w:val="yellow"/>
        </w:rPr>
        <w:t>“help”</w:t>
      </w:r>
      <w:r w:rsidRPr="00A10DB7">
        <w:t xml:space="preserve"> in the subject line.  Based on the sheer volume of email I receive every </w:t>
      </w:r>
      <w:proofErr w:type="gramStart"/>
      <w:r w:rsidRPr="00A10DB7">
        <w:t>day,</w:t>
      </w:r>
      <w:proofErr w:type="gramEnd"/>
      <w:r w:rsidRPr="00A10DB7">
        <w:t xml:space="preserve"> this will help me to give priority to urgent messages from my students.   </w:t>
      </w:r>
    </w:p>
    <w:p w14:paraId="34A9BADD" w14:textId="77777777" w:rsidR="00AA4B72" w:rsidRPr="00A10DB7" w:rsidRDefault="00AA4B72" w:rsidP="00AA4B72">
      <w:pPr>
        <w:numPr>
          <w:ilvl w:val="0"/>
          <w:numId w:val="5"/>
        </w:numPr>
      </w:pPr>
      <w:r w:rsidRPr="00A10DB7">
        <w:t>During the workweek (Monday – Friday) I will check my email several times between the hours of 9‐ 5.  You will receive a response within 24‐hours (and usually much quicker.)  </w:t>
      </w:r>
    </w:p>
    <w:p w14:paraId="6E728B78" w14:textId="77777777" w:rsidR="00AA4B72" w:rsidRPr="00A10DB7" w:rsidRDefault="00AA4B72" w:rsidP="00AA4B72">
      <w:pPr>
        <w:numPr>
          <w:ilvl w:val="0"/>
          <w:numId w:val="5"/>
        </w:numPr>
      </w:pPr>
      <w:r w:rsidRPr="00A10DB7">
        <w:t>I often check my email at least once during the week-</w:t>
      </w:r>
      <w:proofErr w:type="gramStart"/>
      <w:r w:rsidRPr="00A10DB7">
        <w:t>end, and</w:t>
      </w:r>
      <w:proofErr w:type="gramEnd"/>
      <w:r w:rsidRPr="00A10DB7">
        <w:t xml:space="preserve"> reserve the right to limit my email access.  Therefore, please do not expect that I will return email messages on the weekend.  </w:t>
      </w:r>
    </w:p>
    <w:p w14:paraId="3B5D7CF8" w14:textId="77777777" w:rsidR="00AA4B72" w:rsidRPr="00A10DB7" w:rsidRDefault="00AA4B72" w:rsidP="00AA4B72">
      <w:pPr>
        <w:numPr>
          <w:ilvl w:val="0"/>
          <w:numId w:val="5"/>
        </w:numPr>
      </w:pPr>
      <w:r w:rsidRPr="00A10DB7">
        <w:t xml:space="preserve">Depending on when you send your message, it may be Monday before you hear back from me. </w:t>
      </w:r>
    </w:p>
    <w:p w14:paraId="0C901209" w14:textId="77777777" w:rsidR="00AA4B72" w:rsidRPr="00A10DB7" w:rsidRDefault="00AA4B72" w:rsidP="00AA4B72">
      <w:pPr>
        <w:rPr>
          <w:color w:val="000000" w:themeColor="text1"/>
          <w:bdr w:val="none" w:sz="0" w:space="0" w:color="auto" w:frame="1"/>
        </w:rPr>
      </w:pPr>
      <w:r w:rsidRPr="00A10DB7">
        <w:rPr>
          <w:color w:val="000000" w:themeColor="text1"/>
          <w:bdr w:val="none" w:sz="0" w:space="0" w:color="auto" w:frame="1"/>
        </w:rPr>
        <w:t>____________________________________________________________________</w:t>
      </w:r>
    </w:p>
    <w:p w14:paraId="359F9752" w14:textId="77777777" w:rsidR="00AA4B72" w:rsidRDefault="00AA4B72" w:rsidP="00466B60"/>
    <w:p w14:paraId="2331EC36" w14:textId="77777777" w:rsidR="00286289" w:rsidRDefault="00286289" w:rsidP="00466B60"/>
    <w:p w14:paraId="5C4FEA1F" w14:textId="5D81525C" w:rsidR="00F64ABB" w:rsidRPr="000607E1" w:rsidRDefault="00F64ABB" w:rsidP="00466B60">
      <w:pPr>
        <w:rPr>
          <w:rFonts w:asciiTheme="majorBidi" w:hAnsiTheme="majorBidi" w:cstheme="majorBidi"/>
          <w:b/>
          <w:bCs/>
          <w:color w:val="1F4E79" w:themeColor="accent1" w:themeShade="80"/>
          <w:sz w:val="22"/>
          <w:szCs w:val="22"/>
        </w:rPr>
      </w:pPr>
      <w:r w:rsidRPr="000607E1">
        <w:rPr>
          <w:rFonts w:asciiTheme="majorBidi" w:hAnsiTheme="majorBidi" w:cstheme="majorBidi"/>
          <w:b/>
          <w:bCs/>
          <w:color w:val="1F4E79" w:themeColor="accent1" w:themeShade="80"/>
          <w:sz w:val="22"/>
          <w:szCs w:val="22"/>
        </w:rPr>
        <w:t>SPECIFICS TO THE DELIVERY OF THE COURSE</w:t>
      </w:r>
    </w:p>
    <w:p w14:paraId="00D58513" w14:textId="77777777" w:rsidR="00F64ABB" w:rsidRPr="00A37F7A" w:rsidRDefault="00F64ABB" w:rsidP="00466B60">
      <w:pPr>
        <w:widowControl w:val="0"/>
        <w:autoSpaceDE w:val="0"/>
        <w:autoSpaceDN w:val="0"/>
        <w:adjustRightInd w:val="0"/>
        <w:ind w:right="-720"/>
        <w:rPr>
          <w:rFonts w:asciiTheme="majorBidi" w:hAnsiTheme="majorBidi" w:cstheme="majorBidi"/>
          <w:sz w:val="22"/>
          <w:szCs w:val="22"/>
        </w:rPr>
      </w:pPr>
    </w:p>
    <w:p w14:paraId="1A5EED44" w14:textId="4747A77C" w:rsidR="00F64ABB" w:rsidRDefault="000607E1" w:rsidP="00466B60">
      <w:pPr>
        <w:rPr>
          <w:rFonts w:asciiTheme="majorBidi" w:hAnsiTheme="majorBidi" w:cstheme="majorBidi"/>
          <w:color w:val="4472C4" w:themeColor="accent5"/>
        </w:rPr>
      </w:pPr>
      <w:r w:rsidRPr="000607E1">
        <w:rPr>
          <w:rFonts w:asciiTheme="majorBidi" w:hAnsiTheme="majorBidi" w:cstheme="majorBidi"/>
          <w:b/>
          <w:bCs/>
          <w:color w:val="4472C4" w:themeColor="accent5"/>
        </w:rPr>
        <w:t>MODE OF INSTRUCTION:</w:t>
      </w:r>
      <w:r w:rsidRPr="000607E1">
        <w:rPr>
          <w:rFonts w:asciiTheme="majorBidi" w:hAnsiTheme="majorBidi" w:cstheme="majorBidi"/>
          <w:color w:val="4472C4" w:themeColor="accent5"/>
        </w:rPr>
        <w:t> </w:t>
      </w:r>
    </w:p>
    <w:p w14:paraId="22F12521" w14:textId="77777777" w:rsidR="0007038E" w:rsidRPr="000607E1" w:rsidRDefault="0007038E" w:rsidP="00466B60">
      <w:pPr>
        <w:rPr>
          <w:rFonts w:asciiTheme="majorBidi" w:hAnsiTheme="majorBidi" w:cstheme="majorBidi"/>
          <w:color w:val="4472C4" w:themeColor="accent5"/>
        </w:rPr>
      </w:pPr>
    </w:p>
    <w:p w14:paraId="1C4B7B35" w14:textId="575C7CE7" w:rsidR="005311FE" w:rsidRPr="000607E1" w:rsidRDefault="005311FE" w:rsidP="00466B60">
      <w:pPr>
        <w:pStyle w:val="NormalWeb"/>
        <w:shd w:val="clear" w:color="auto" w:fill="FFFFFF"/>
        <w:spacing w:before="0" w:beforeAutospacing="0" w:after="0" w:afterAutospacing="0"/>
        <w:rPr>
          <w:rFonts w:asciiTheme="majorBidi" w:hAnsiTheme="majorBidi" w:cstheme="majorBidi"/>
          <w:color w:val="000000"/>
        </w:rPr>
      </w:pPr>
      <w:r w:rsidRPr="000607E1">
        <w:rPr>
          <w:rFonts w:asciiTheme="majorBidi" w:hAnsiTheme="majorBidi" w:cstheme="majorBidi"/>
          <w:color w:val="000000"/>
          <w:spacing w:val="3"/>
          <w:sz w:val="20"/>
          <w:szCs w:val="20"/>
          <w:bdr w:val="none" w:sz="0" w:space="0" w:color="auto" w:frame="1"/>
        </w:rPr>
        <w:t>ON-LINE ASYNCHRONOUS</w:t>
      </w:r>
      <w:r w:rsidR="003F7D28" w:rsidRPr="000607E1">
        <w:rPr>
          <w:rFonts w:asciiTheme="majorBidi" w:hAnsiTheme="majorBidi" w:cstheme="majorBidi"/>
          <w:color w:val="000000"/>
          <w:spacing w:val="3"/>
          <w:sz w:val="20"/>
          <w:szCs w:val="20"/>
          <w:bdr w:val="none" w:sz="0" w:space="0" w:color="auto" w:frame="1"/>
        </w:rPr>
        <w:t>.</w:t>
      </w:r>
    </w:p>
    <w:p w14:paraId="4AF6F4B2" w14:textId="00B2F760" w:rsidR="00B37DD1" w:rsidRDefault="003F7D28" w:rsidP="00466B60">
      <w:pPr>
        <w:pStyle w:val="NormalWeb"/>
        <w:shd w:val="clear" w:color="auto" w:fill="FFFFFF"/>
        <w:spacing w:before="0" w:beforeAutospacing="0" w:after="0" w:afterAutospacing="0"/>
        <w:rPr>
          <w:rFonts w:asciiTheme="majorBidi" w:hAnsiTheme="majorBidi" w:cstheme="majorBidi"/>
          <w:color w:val="232323"/>
          <w:spacing w:val="8"/>
          <w:sz w:val="22"/>
          <w:szCs w:val="22"/>
          <w:u w:val="single"/>
          <w:bdr w:val="none" w:sz="0" w:space="0" w:color="auto" w:frame="1"/>
        </w:rPr>
      </w:pPr>
      <w:r w:rsidRPr="000607E1">
        <w:rPr>
          <w:rFonts w:asciiTheme="majorBidi" w:hAnsiTheme="majorBidi" w:cstheme="majorBidi"/>
          <w:color w:val="232323"/>
          <w:spacing w:val="8"/>
          <w:sz w:val="22"/>
          <w:szCs w:val="22"/>
          <w:bdr w:val="none" w:sz="0" w:space="0" w:color="auto" w:frame="1"/>
        </w:rPr>
        <w:t>Unlike in a traditional in-seat class, </w:t>
      </w:r>
      <w:r w:rsidRPr="000607E1">
        <w:rPr>
          <w:rFonts w:asciiTheme="majorBidi" w:hAnsiTheme="majorBidi" w:cstheme="majorBidi"/>
          <w:color w:val="232323"/>
          <w:spacing w:val="8"/>
          <w:sz w:val="22"/>
          <w:szCs w:val="22"/>
          <w:u w:val="single"/>
          <w:bdr w:val="none" w:sz="0" w:space="0" w:color="auto" w:frame="1"/>
        </w:rPr>
        <w:t>you won't have a specific time and place to "meet"</w:t>
      </w:r>
      <w:r w:rsidR="0007038E">
        <w:rPr>
          <w:rFonts w:asciiTheme="majorBidi" w:hAnsiTheme="majorBidi" w:cstheme="majorBidi"/>
          <w:color w:val="232323"/>
          <w:spacing w:val="8"/>
          <w:sz w:val="22"/>
          <w:szCs w:val="22"/>
          <w:u w:val="single"/>
          <w:bdr w:val="none" w:sz="0" w:space="0" w:color="auto" w:frame="1"/>
        </w:rPr>
        <w:t>.</w:t>
      </w:r>
    </w:p>
    <w:p w14:paraId="6CC8D41F" w14:textId="77777777" w:rsidR="0007038E" w:rsidRDefault="0007038E" w:rsidP="00466B60">
      <w:pPr>
        <w:pStyle w:val="NormalWeb"/>
        <w:shd w:val="clear" w:color="auto" w:fill="FFFFFF"/>
        <w:spacing w:before="0" w:beforeAutospacing="0" w:after="0" w:afterAutospacing="0"/>
        <w:rPr>
          <w:rFonts w:asciiTheme="majorBidi" w:hAnsiTheme="majorBidi" w:cstheme="majorBidi"/>
          <w:color w:val="232323"/>
          <w:spacing w:val="8"/>
          <w:sz w:val="22"/>
          <w:szCs w:val="22"/>
          <w:bdr w:val="none" w:sz="0" w:space="0" w:color="auto" w:frame="1"/>
        </w:rPr>
      </w:pPr>
    </w:p>
    <w:p w14:paraId="16C260FF" w14:textId="7FD9F82D" w:rsidR="005311FE" w:rsidRPr="003F7D28" w:rsidRDefault="003F7D28" w:rsidP="00466B60">
      <w:pPr>
        <w:pStyle w:val="NormalWeb"/>
        <w:shd w:val="clear" w:color="auto" w:fill="FFFFFF"/>
        <w:spacing w:before="0" w:beforeAutospacing="0" w:after="0" w:afterAutospacing="0"/>
        <w:rPr>
          <w:rFonts w:asciiTheme="majorBidi" w:hAnsiTheme="majorBidi" w:cstheme="majorBidi"/>
          <w:color w:val="000000"/>
          <w:sz w:val="28"/>
          <w:szCs w:val="28"/>
        </w:rPr>
      </w:pPr>
      <w:r w:rsidRPr="003F7D28">
        <w:rPr>
          <w:rFonts w:asciiTheme="majorBidi" w:hAnsiTheme="majorBidi" w:cstheme="majorBidi"/>
          <w:color w:val="232323"/>
          <w:spacing w:val="8"/>
          <w:sz w:val="22"/>
          <w:szCs w:val="22"/>
          <w:bdr w:val="none" w:sz="0" w:space="0" w:color="auto" w:frame="1"/>
        </w:rPr>
        <w:t>You will use blackboard as your classroom, and when you log-in, you may be the only one to access the course site at that time - or you may not know if anyone else is also logged-in. if you are new to online learning, this may feel strange at first, but you'll soon realize that it's one of the advantages </w:t>
      </w:r>
      <w:r w:rsidRPr="003F7D28">
        <w:rPr>
          <w:rFonts w:asciiTheme="majorBidi" w:hAnsiTheme="majorBidi" w:cstheme="majorBidi"/>
          <w:color w:val="232323"/>
          <w:spacing w:val="8"/>
          <w:sz w:val="21"/>
          <w:szCs w:val="21"/>
          <w:bdr w:val="none" w:sz="0" w:space="0" w:color="auto" w:frame="1"/>
        </w:rPr>
        <w:t>of taking an online course: most of the time, you can access the course materials and discussion when it is convenient to you during the week. however, they are due dates weekly!  </w:t>
      </w:r>
      <w:r>
        <w:rPr>
          <w:rFonts w:asciiTheme="majorBidi" w:hAnsiTheme="majorBidi" w:cstheme="majorBidi"/>
          <w:color w:val="232323"/>
          <w:spacing w:val="8"/>
          <w:sz w:val="21"/>
          <w:szCs w:val="21"/>
          <w:bdr w:val="none" w:sz="0" w:space="0" w:color="auto" w:frame="1"/>
        </w:rPr>
        <w:t>O</w:t>
      </w:r>
      <w:r w:rsidRPr="003F7D28">
        <w:rPr>
          <w:rFonts w:asciiTheme="majorBidi" w:hAnsiTheme="majorBidi" w:cstheme="majorBidi"/>
          <w:color w:val="232323"/>
          <w:spacing w:val="8"/>
          <w:sz w:val="21"/>
          <w:szCs w:val="21"/>
          <w:bdr w:val="none" w:sz="0" w:space="0" w:color="auto" w:frame="1"/>
        </w:rPr>
        <w:t>nline learning provides for flexible scheduling within the week.</w:t>
      </w:r>
    </w:p>
    <w:p w14:paraId="56BFCFAD" w14:textId="77777777" w:rsidR="005311FE" w:rsidRPr="003F7D28" w:rsidRDefault="005311FE" w:rsidP="00466B60">
      <w:pPr>
        <w:pStyle w:val="p1"/>
        <w:numPr>
          <w:ilvl w:val="0"/>
          <w:numId w:val="20"/>
        </w:numPr>
        <w:spacing w:before="0" w:beforeAutospacing="0" w:after="0" w:afterAutospacing="0"/>
        <w:ind w:left="0"/>
        <w:rPr>
          <w:rFonts w:asciiTheme="majorBidi" w:hAnsiTheme="majorBidi" w:cstheme="majorBidi"/>
          <w:color w:val="000000"/>
          <w:sz w:val="22"/>
          <w:szCs w:val="22"/>
        </w:rPr>
      </w:pPr>
      <w:r w:rsidRPr="003F7D28">
        <w:rPr>
          <w:rFonts w:asciiTheme="majorBidi" w:hAnsiTheme="majorBidi" w:cstheme="majorBidi"/>
          <w:color w:val="000000"/>
          <w:sz w:val="22"/>
          <w:szCs w:val="22"/>
        </w:rPr>
        <w:t>“An on-line course is not a correspondence course, designed to be a self-paced independent study. In on-line courses, students still have course reading expectations, assignments with due dates, and interact with faculty and classmates”.</w:t>
      </w:r>
    </w:p>
    <w:p w14:paraId="2FE1042C" w14:textId="0BD377D0" w:rsidR="008B270D" w:rsidRPr="0007038E" w:rsidRDefault="005311FE" w:rsidP="00466B60">
      <w:pPr>
        <w:pStyle w:val="p1"/>
        <w:numPr>
          <w:ilvl w:val="0"/>
          <w:numId w:val="20"/>
        </w:numPr>
        <w:spacing w:before="0" w:beforeAutospacing="0" w:after="0" w:afterAutospacing="0"/>
        <w:ind w:left="0"/>
        <w:rPr>
          <w:rStyle w:val="Strong"/>
          <w:rFonts w:asciiTheme="majorBidi" w:hAnsiTheme="majorBidi" w:cstheme="majorBidi"/>
          <w:b w:val="0"/>
          <w:bCs w:val="0"/>
          <w:color w:val="000000"/>
          <w:sz w:val="22"/>
          <w:szCs w:val="22"/>
        </w:rPr>
      </w:pPr>
      <w:r w:rsidRPr="003F7D28">
        <w:rPr>
          <w:rFonts w:asciiTheme="majorBidi" w:hAnsiTheme="majorBidi" w:cstheme="majorBidi"/>
          <w:color w:val="000000"/>
          <w:sz w:val="22"/>
          <w:szCs w:val="22"/>
        </w:rPr>
        <w:t>Vital to success in an online course is your ability to be an independent learner. You will need to be </w:t>
      </w:r>
      <w:r w:rsidRPr="003F7D28">
        <w:rPr>
          <w:rFonts w:asciiTheme="majorBidi" w:hAnsiTheme="majorBidi" w:cstheme="majorBidi"/>
          <w:b/>
          <w:bCs/>
          <w:color w:val="000000"/>
          <w:sz w:val="22"/>
          <w:szCs w:val="22"/>
        </w:rPr>
        <w:t>self-disciplined, self-motivated, </w:t>
      </w:r>
      <w:r w:rsidRPr="003F7D28">
        <w:rPr>
          <w:rFonts w:asciiTheme="majorBidi" w:hAnsiTheme="majorBidi" w:cstheme="majorBidi"/>
          <w:color w:val="000000"/>
          <w:sz w:val="22"/>
          <w:szCs w:val="22"/>
        </w:rPr>
        <w:t>very </w:t>
      </w:r>
      <w:r w:rsidRPr="003F7D28">
        <w:rPr>
          <w:rFonts w:asciiTheme="majorBidi" w:hAnsiTheme="majorBidi" w:cstheme="majorBidi"/>
          <w:b/>
          <w:bCs/>
          <w:color w:val="000000"/>
          <w:sz w:val="22"/>
          <w:szCs w:val="22"/>
        </w:rPr>
        <w:t>organized</w:t>
      </w:r>
      <w:r w:rsidRPr="003F7D28">
        <w:rPr>
          <w:rFonts w:asciiTheme="majorBidi" w:hAnsiTheme="majorBidi" w:cstheme="majorBidi"/>
          <w:color w:val="000000"/>
          <w:sz w:val="22"/>
          <w:szCs w:val="22"/>
        </w:rPr>
        <w:t>, and have good </w:t>
      </w:r>
      <w:r w:rsidRPr="003F7D28">
        <w:rPr>
          <w:rFonts w:asciiTheme="majorBidi" w:hAnsiTheme="majorBidi" w:cstheme="majorBidi"/>
          <w:b/>
          <w:bCs/>
          <w:color w:val="000000"/>
          <w:sz w:val="22"/>
          <w:szCs w:val="22"/>
        </w:rPr>
        <w:t>time management</w:t>
      </w:r>
      <w:r w:rsidRPr="003F7D28">
        <w:rPr>
          <w:rFonts w:asciiTheme="majorBidi" w:hAnsiTheme="majorBidi" w:cstheme="majorBidi"/>
          <w:color w:val="000000"/>
          <w:sz w:val="22"/>
          <w:szCs w:val="22"/>
        </w:rPr>
        <w:t> skills, so that you keep up and stay engaged</w:t>
      </w:r>
      <w:r w:rsidR="003F7D28">
        <w:rPr>
          <w:rFonts w:asciiTheme="majorBidi" w:hAnsiTheme="majorBidi" w:cstheme="majorBidi"/>
          <w:color w:val="000000"/>
          <w:sz w:val="22"/>
          <w:szCs w:val="22"/>
        </w:rPr>
        <w:t>”</w:t>
      </w:r>
      <w:r w:rsidRPr="003F7D28">
        <w:rPr>
          <w:rFonts w:asciiTheme="majorBidi" w:hAnsiTheme="majorBidi" w:cstheme="majorBidi"/>
          <w:color w:val="000000"/>
          <w:sz w:val="22"/>
          <w:szCs w:val="22"/>
        </w:rPr>
        <w:t>.</w:t>
      </w:r>
    </w:p>
    <w:p w14:paraId="32494FAE" w14:textId="14EE4AD7" w:rsidR="003F7D28" w:rsidRDefault="003F7D28" w:rsidP="00466B60">
      <w:pPr>
        <w:pStyle w:val="gmail-m4365258464423379559gmail-msonospacing"/>
        <w:spacing w:before="0" w:beforeAutospacing="0" w:after="0" w:afterAutospacing="0"/>
        <w:rPr>
          <w:rStyle w:val="Strong"/>
          <w:rFonts w:asciiTheme="majorBidi" w:hAnsiTheme="majorBidi" w:cstheme="majorBidi"/>
          <w:color w:val="000000" w:themeColor="text1"/>
          <w:sz w:val="22"/>
          <w:szCs w:val="22"/>
          <w:u w:val="single"/>
        </w:rPr>
      </w:pPr>
    </w:p>
    <w:p w14:paraId="14B9DF1E" w14:textId="39B1408A" w:rsidR="00D11199" w:rsidRDefault="00D11199" w:rsidP="00466B60">
      <w:pPr>
        <w:pStyle w:val="gmail-m4365258464423379559gmail-msonospacing"/>
        <w:spacing w:before="0" w:beforeAutospacing="0" w:after="0" w:afterAutospacing="0"/>
        <w:rPr>
          <w:rStyle w:val="Strong"/>
          <w:rFonts w:asciiTheme="majorBidi" w:hAnsiTheme="majorBidi" w:cstheme="majorBidi"/>
          <w:color w:val="000000" w:themeColor="text1"/>
          <w:sz w:val="22"/>
          <w:szCs w:val="22"/>
          <w:u w:val="single"/>
        </w:rPr>
      </w:pPr>
    </w:p>
    <w:p w14:paraId="6005C247" w14:textId="57FAF6F5" w:rsidR="00D11199" w:rsidRDefault="00D11199" w:rsidP="00466B60">
      <w:pPr>
        <w:pStyle w:val="gmail-m4365258464423379559gmail-msonospacing"/>
        <w:spacing w:before="0" w:beforeAutospacing="0" w:after="0" w:afterAutospacing="0"/>
        <w:rPr>
          <w:rStyle w:val="Strong"/>
          <w:rFonts w:asciiTheme="majorBidi" w:hAnsiTheme="majorBidi" w:cstheme="majorBidi"/>
          <w:color w:val="000000" w:themeColor="text1"/>
          <w:sz w:val="22"/>
          <w:szCs w:val="22"/>
          <w:u w:val="single"/>
        </w:rPr>
      </w:pPr>
    </w:p>
    <w:p w14:paraId="51E0F4B0" w14:textId="3E17DC0E" w:rsidR="00D11199" w:rsidRDefault="00D11199" w:rsidP="00466B60">
      <w:pPr>
        <w:pStyle w:val="gmail-m4365258464423379559gmail-msonospacing"/>
        <w:spacing w:before="0" w:beforeAutospacing="0" w:after="0" w:afterAutospacing="0"/>
        <w:rPr>
          <w:rStyle w:val="Strong"/>
          <w:rFonts w:asciiTheme="majorBidi" w:hAnsiTheme="majorBidi" w:cstheme="majorBidi"/>
          <w:color w:val="000000" w:themeColor="text1"/>
          <w:sz w:val="22"/>
          <w:szCs w:val="22"/>
          <w:u w:val="single"/>
        </w:rPr>
      </w:pPr>
    </w:p>
    <w:p w14:paraId="3461CFF1" w14:textId="5CE9799F" w:rsidR="00D11199" w:rsidRDefault="00D11199" w:rsidP="00466B60">
      <w:pPr>
        <w:pStyle w:val="gmail-m4365258464423379559gmail-msonospacing"/>
        <w:spacing w:before="0" w:beforeAutospacing="0" w:after="0" w:afterAutospacing="0"/>
        <w:rPr>
          <w:rStyle w:val="Strong"/>
          <w:rFonts w:asciiTheme="majorBidi" w:hAnsiTheme="majorBidi" w:cstheme="majorBidi"/>
          <w:color w:val="000000" w:themeColor="text1"/>
          <w:sz w:val="22"/>
          <w:szCs w:val="22"/>
          <w:u w:val="single"/>
        </w:rPr>
      </w:pPr>
    </w:p>
    <w:p w14:paraId="03EBA454" w14:textId="020BDCA6" w:rsidR="00554734" w:rsidRDefault="00554734" w:rsidP="00466B60">
      <w:pPr>
        <w:pStyle w:val="gmail-m4365258464423379559gmail-msonospacing"/>
        <w:spacing w:before="0" w:beforeAutospacing="0" w:after="0" w:afterAutospacing="0"/>
        <w:rPr>
          <w:rStyle w:val="Strong"/>
          <w:rFonts w:asciiTheme="majorBidi" w:hAnsiTheme="majorBidi" w:cstheme="majorBidi"/>
          <w:color w:val="000000" w:themeColor="text1"/>
          <w:sz w:val="22"/>
          <w:szCs w:val="22"/>
          <w:u w:val="single"/>
        </w:rPr>
      </w:pPr>
    </w:p>
    <w:p w14:paraId="1C1C6D47" w14:textId="0998ED47" w:rsidR="00554734" w:rsidRDefault="00554734" w:rsidP="00466B60">
      <w:pPr>
        <w:pStyle w:val="gmail-m4365258464423379559gmail-msonospacing"/>
        <w:spacing w:before="0" w:beforeAutospacing="0" w:after="0" w:afterAutospacing="0"/>
        <w:rPr>
          <w:rStyle w:val="Strong"/>
          <w:rFonts w:asciiTheme="majorBidi" w:hAnsiTheme="majorBidi" w:cstheme="majorBidi"/>
          <w:color w:val="000000" w:themeColor="text1"/>
          <w:sz w:val="22"/>
          <w:szCs w:val="22"/>
          <w:u w:val="single"/>
        </w:rPr>
      </w:pPr>
    </w:p>
    <w:p w14:paraId="4AD374EA" w14:textId="2D3910B9" w:rsidR="00554734" w:rsidRDefault="00554734" w:rsidP="00466B60">
      <w:pPr>
        <w:pStyle w:val="gmail-m4365258464423379559gmail-msonospacing"/>
        <w:spacing w:before="0" w:beforeAutospacing="0" w:after="0" w:afterAutospacing="0"/>
        <w:rPr>
          <w:rStyle w:val="Strong"/>
          <w:rFonts w:asciiTheme="majorBidi" w:hAnsiTheme="majorBidi" w:cstheme="majorBidi"/>
          <w:color w:val="000000" w:themeColor="text1"/>
          <w:sz w:val="22"/>
          <w:szCs w:val="22"/>
          <w:u w:val="single"/>
        </w:rPr>
      </w:pPr>
    </w:p>
    <w:p w14:paraId="01434946" w14:textId="77777777" w:rsidR="00554734" w:rsidRDefault="00554734" w:rsidP="00466B60">
      <w:pPr>
        <w:pStyle w:val="gmail-m4365258464423379559gmail-msonospacing"/>
        <w:spacing w:before="0" w:beforeAutospacing="0" w:after="0" w:afterAutospacing="0"/>
        <w:rPr>
          <w:rStyle w:val="Strong"/>
          <w:rFonts w:asciiTheme="majorBidi" w:hAnsiTheme="majorBidi" w:cstheme="majorBidi"/>
          <w:color w:val="000000" w:themeColor="text1"/>
          <w:sz w:val="22"/>
          <w:szCs w:val="22"/>
          <w:u w:val="single"/>
        </w:rPr>
      </w:pPr>
    </w:p>
    <w:p w14:paraId="0511D3D4" w14:textId="77777777" w:rsidR="00D11199" w:rsidRPr="00A37F7A" w:rsidRDefault="00D11199" w:rsidP="00466B60">
      <w:pPr>
        <w:pStyle w:val="gmail-m4365258464423379559gmail-msonospacing"/>
        <w:spacing w:before="0" w:beforeAutospacing="0" w:after="0" w:afterAutospacing="0"/>
        <w:rPr>
          <w:rStyle w:val="Strong"/>
          <w:rFonts w:asciiTheme="majorBidi" w:hAnsiTheme="majorBidi" w:cstheme="majorBidi"/>
          <w:color w:val="000000" w:themeColor="text1"/>
          <w:sz w:val="22"/>
          <w:szCs w:val="22"/>
          <w:u w:val="single"/>
        </w:rPr>
      </w:pPr>
    </w:p>
    <w:p w14:paraId="5E2675CB" w14:textId="3D01B863" w:rsidR="00F64ABB" w:rsidRDefault="00F64ABB" w:rsidP="00466B60">
      <w:pPr>
        <w:widowControl w:val="0"/>
        <w:autoSpaceDE w:val="0"/>
        <w:autoSpaceDN w:val="0"/>
        <w:adjustRightInd w:val="0"/>
        <w:ind w:right="-720"/>
        <w:rPr>
          <w:rFonts w:asciiTheme="majorBidi" w:hAnsiTheme="majorBidi" w:cstheme="majorBidi"/>
          <w:b/>
          <w:color w:val="5B9BD5" w:themeColor="accent1"/>
          <w:u w:val="single"/>
        </w:rPr>
      </w:pPr>
      <w:r w:rsidRPr="008B270D">
        <w:rPr>
          <w:rFonts w:asciiTheme="majorBidi" w:hAnsiTheme="majorBidi" w:cstheme="majorBidi"/>
          <w:b/>
          <w:color w:val="5B9BD5" w:themeColor="accent1"/>
          <w:u w:val="single"/>
        </w:rPr>
        <w:lastRenderedPageBreak/>
        <w:t>Structure of the class</w:t>
      </w:r>
    </w:p>
    <w:p w14:paraId="5B5C4E67" w14:textId="083EB588" w:rsidR="00D11199" w:rsidRDefault="00D11199" w:rsidP="00D11199">
      <w:pPr>
        <w:pStyle w:val="NormalWeb"/>
        <w:spacing w:before="75" w:beforeAutospacing="0" w:after="75" w:afterAutospacing="0"/>
        <w:rPr>
          <w:rFonts w:ascii="Open Sans" w:hAnsi="Open Sans" w:cs="Open Sans"/>
          <w:color w:val="000000"/>
        </w:rPr>
      </w:pPr>
      <w:r>
        <w:rPr>
          <w:color w:val="000000"/>
        </w:rPr>
        <w:t xml:space="preserve">It is organized around weekly modules (15 of them) called </w:t>
      </w:r>
      <w:r w:rsidRPr="00D11199">
        <w:rPr>
          <w:b/>
          <w:bCs/>
          <w:color w:val="000000"/>
        </w:rPr>
        <w:t>'Weekly Learning Modules (Assignments</w:t>
      </w:r>
      <w:r>
        <w:rPr>
          <w:color w:val="000000"/>
        </w:rPr>
        <w:t xml:space="preserve">)' on Bb. There will be no recorded lectures no slides of mine (but </w:t>
      </w:r>
      <w:proofErr w:type="spellStart"/>
      <w:r>
        <w:rPr>
          <w:color w:val="000000"/>
        </w:rPr>
        <w:t>ebook</w:t>
      </w:r>
      <w:proofErr w:type="spellEnd"/>
      <w:r>
        <w:rPr>
          <w:color w:val="000000"/>
        </w:rPr>
        <w:t xml:space="preserve"> slides available in Connect and attached on Bb</w:t>
      </w:r>
      <w:r w:rsidR="00B85592">
        <w:rPr>
          <w:color w:val="000000"/>
        </w:rPr>
        <w:t>,</w:t>
      </w:r>
      <w:r>
        <w:rPr>
          <w:color w:val="000000"/>
        </w:rPr>
        <w:t xml:space="preserve"> as well as recorded sections of the </w:t>
      </w:r>
      <w:proofErr w:type="spellStart"/>
      <w:r>
        <w:rPr>
          <w:color w:val="000000"/>
        </w:rPr>
        <w:t>ebook</w:t>
      </w:r>
      <w:proofErr w:type="spellEnd"/>
      <w:r>
        <w:rPr>
          <w:color w:val="000000"/>
        </w:rPr>
        <w:t xml:space="preserve"> in Connect. Video clips of children of different ages in Connect too). My role is to make sure that the way you apply the concepts in your journal entries with personal examples is meaningful and that you support your discussion posts with scientific evidence. There will be continuous evaluation each week. No midterm or final but a weekly review of the material through Connect. </w:t>
      </w:r>
    </w:p>
    <w:p w14:paraId="3F5FE418" w14:textId="77777777" w:rsidR="006C0BD5" w:rsidRDefault="006C0BD5" w:rsidP="00466B60">
      <w:pPr>
        <w:widowControl w:val="0"/>
        <w:autoSpaceDE w:val="0"/>
        <w:autoSpaceDN w:val="0"/>
        <w:adjustRightInd w:val="0"/>
        <w:ind w:right="-720"/>
        <w:rPr>
          <w:rFonts w:asciiTheme="majorBidi" w:hAnsiTheme="majorBidi" w:cstheme="majorBidi"/>
          <w:b/>
          <w:color w:val="5B9BD5" w:themeColor="accent1"/>
          <w:sz w:val="22"/>
          <w:szCs w:val="22"/>
          <w:u w:val="single"/>
        </w:rPr>
      </w:pPr>
    </w:p>
    <w:p w14:paraId="0ED3F55F" w14:textId="5DDF1D20" w:rsidR="00B37DD1" w:rsidRDefault="00B37DD1" w:rsidP="00466B60">
      <w:pPr>
        <w:rPr>
          <w:color w:val="000000"/>
          <w:shd w:val="clear" w:color="auto" w:fill="FFFFFF"/>
        </w:rPr>
      </w:pPr>
      <w:r w:rsidRPr="00DC221E">
        <w:rPr>
          <w:color w:val="000000"/>
          <w:shd w:val="clear" w:color="auto" w:fill="FFFFFF"/>
        </w:rPr>
        <w:t>Each module has the following structure</w:t>
      </w:r>
      <w:r w:rsidR="00D11199">
        <w:rPr>
          <w:color w:val="000000"/>
          <w:shd w:val="clear" w:color="auto" w:fill="FFFFFF"/>
        </w:rPr>
        <w:t>:</w:t>
      </w:r>
    </w:p>
    <w:p w14:paraId="536D3E7F" w14:textId="77777777" w:rsidR="00D11199" w:rsidRPr="00DC221E" w:rsidRDefault="00D11199" w:rsidP="00466B60">
      <w:pPr>
        <w:rPr>
          <w:color w:val="000000"/>
          <w:shd w:val="clear" w:color="auto" w:fill="FFFFFF"/>
        </w:rPr>
      </w:pPr>
    </w:p>
    <w:p w14:paraId="03F4C835" w14:textId="4EA56151" w:rsidR="00B37DD1" w:rsidRPr="00DC221E" w:rsidRDefault="00B37DD1" w:rsidP="00466B60">
      <w:pPr>
        <w:rPr>
          <w:color w:val="000000"/>
          <w:shd w:val="clear" w:color="auto" w:fill="FFFFFF"/>
        </w:rPr>
      </w:pPr>
      <w:r w:rsidRPr="00DC221E">
        <w:rPr>
          <w:color w:val="000000"/>
          <w:shd w:val="clear" w:color="auto" w:fill="FFFFFF"/>
        </w:rPr>
        <w:t>Learning objectives</w:t>
      </w:r>
    </w:p>
    <w:p w14:paraId="399334F2" w14:textId="503D4A50" w:rsidR="00B37DD1" w:rsidRPr="00DC221E" w:rsidRDefault="00B37DD1" w:rsidP="00466B60">
      <w:pPr>
        <w:rPr>
          <w:color w:val="000000"/>
          <w:shd w:val="clear" w:color="auto" w:fill="FFFFFF"/>
        </w:rPr>
      </w:pPr>
      <w:r w:rsidRPr="00DC221E">
        <w:rPr>
          <w:color w:val="000000"/>
          <w:shd w:val="clear" w:color="auto" w:fill="FFFFFF"/>
        </w:rPr>
        <w:t>Module requirements</w:t>
      </w:r>
    </w:p>
    <w:p w14:paraId="5A58C6FD" w14:textId="6268E2EB" w:rsidR="00B37DD1" w:rsidRDefault="00B37DD1" w:rsidP="00466B60">
      <w:pPr>
        <w:rPr>
          <w:color w:val="000000"/>
          <w:shd w:val="clear" w:color="auto" w:fill="FFFFFF"/>
        </w:rPr>
      </w:pPr>
      <w:r w:rsidRPr="00DC221E">
        <w:rPr>
          <w:color w:val="000000"/>
          <w:shd w:val="clear" w:color="auto" w:fill="FFFFFF"/>
        </w:rPr>
        <w:t xml:space="preserve">Connect assignments including </w:t>
      </w:r>
      <w:proofErr w:type="spellStart"/>
      <w:r w:rsidRPr="00DC221E">
        <w:rPr>
          <w:color w:val="000000"/>
          <w:shd w:val="clear" w:color="auto" w:fill="FFFFFF"/>
        </w:rPr>
        <w:t>Smartbook</w:t>
      </w:r>
      <w:proofErr w:type="spellEnd"/>
      <w:r w:rsidRPr="00DC221E">
        <w:rPr>
          <w:color w:val="000000"/>
          <w:shd w:val="clear" w:color="auto" w:fill="FFFFFF"/>
        </w:rPr>
        <w:t xml:space="preserve"> and Review/practice</w:t>
      </w:r>
      <w:r w:rsidR="00AA4B72">
        <w:rPr>
          <w:color w:val="000000"/>
          <w:shd w:val="clear" w:color="auto" w:fill="FFFFFF"/>
        </w:rPr>
        <w:t xml:space="preserve"> </w:t>
      </w:r>
    </w:p>
    <w:p w14:paraId="230BAC3A" w14:textId="77777777" w:rsidR="00AA4B72" w:rsidRDefault="00AA4B72" w:rsidP="00466B60">
      <w:pPr>
        <w:rPr>
          <w:color w:val="000000"/>
          <w:shd w:val="clear" w:color="auto" w:fill="FFFFFF"/>
        </w:rPr>
      </w:pPr>
      <w:r w:rsidRPr="00DC221E">
        <w:rPr>
          <w:color w:val="000000"/>
          <w:shd w:val="clear" w:color="auto" w:fill="FFFFFF"/>
        </w:rPr>
        <w:t>Journaling</w:t>
      </w:r>
      <w:r>
        <w:rPr>
          <w:color w:val="000000"/>
          <w:shd w:val="clear" w:color="auto" w:fill="FFFFFF"/>
        </w:rPr>
        <w:t xml:space="preserve"> </w:t>
      </w:r>
    </w:p>
    <w:p w14:paraId="7BADC665" w14:textId="4F6DAD60" w:rsidR="00B37DD1" w:rsidRDefault="00AA4B72" w:rsidP="00466B60">
      <w:pPr>
        <w:rPr>
          <w:color w:val="000000"/>
          <w:shd w:val="clear" w:color="auto" w:fill="FFFFFF"/>
        </w:rPr>
      </w:pPr>
      <w:r>
        <w:rPr>
          <w:color w:val="000000"/>
          <w:shd w:val="clear" w:color="auto" w:fill="FFFFFF"/>
        </w:rPr>
        <w:t xml:space="preserve">Discussion </w:t>
      </w:r>
      <w:r w:rsidR="00B37DD1" w:rsidRPr="00DC221E">
        <w:rPr>
          <w:color w:val="000000"/>
          <w:shd w:val="clear" w:color="auto" w:fill="FFFFFF"/>
        </w:rPr>
        <w:t>posts</w:t>
      </w:r>
    </w:p>
    <w:p w14:paraId="72F07DFF" w14:textId="77777777" w:rsidR="00D11199" w:rsidRDefault="00D11199" w:rsidP="00466B60">
      <w:pPr>
        <w:rPr>
          <w:color w:val="000000"/>
          <w:shd w:val="clear" w:color="auto" w:fill="FFFFFF"/>
        </w:rPr>
      </w:pPr>
    </w:p>
    <w:p w14:paraId="1464830E" w14:textId="77777777" w:rsidR="00AA4B72" w:rsidRDefault="00AA4B72" w:rsidP="00AA4B72">
      <w:pPr>
        <w:widowControl w:val="0"/>
        <w:autoSpaceDE w:val="0"/>
        <w:autoSpaceDN w:val="0"/>
        <w:adjustRightInd w:val="0"/>
        <w:spacing w:line="276" w:lineRule="auto"/>
        <w:ind w:right="-720"/>
        <w:jc w:val="both"/>
        <w:rPr>
          <w:b/>
          <w:bCs/>
          <w:color w:val="0070C0"/>
          <w:u w:val="single"/>
        </w:rPr>
      </w:pPr>
      <w:r w:rsidRPr="00A10DB7">
        <w:rPr>
          <w:b/>
          <w:bCs/>
          <w:color w:val="0070C0"/>
          <w:u w:val="single"/>
        </w:rPr>
        <w:t>Requirements</w:t>
      </w:r>
    </w:p>
    <w:p w14:paraId="6F045D91" w14:textId="77777777" w:rsidR="00AA4B72" w:rsidRPr="00A10DB7" w:rsidRDefault="00AA4B72" w:rsidP="00AA4B72">
      <w:pPr>
        <w:widowControl w:val="0"/>
        <w:autoSpaceDE w:val="0"/>
        <w:autoSpaceDN w:val="0"/>
        <w:adjustRightInd w:val="0"/>
        <w:spacing w:line="276" w:lineRule="auto"/>
        <w:ind w:right="-720"/>
        <w:jc w:val="both"/>
      </w:pPr>
    </w:p>
    <w:p w14:paraId="21303421" w14:textId="54806B68" w:rsidR="005311FE" w:rsidRDefault="00AA4B72" w:rsidP="006B0C4A">
      <w:pPr>
        <w:widowControl w:val="0"/>
        <w:autoSpaceDE w:val="0"/>
        <w:autoSpaceDN w:val="0"/>
        <w:adjustRightInd w:val="0"/>
        <w:spacing w:line="276" w:lineRule="auto"/>
        <w:ind w:right="-720"/>
        <w:jc w:val="both"/>
        <w:rPr>
          <w:b/>
          <w:bCs/>
          <w:color w:val="000000" w:themeColor="text1"/>
        </w:rPr>
      </w:pPr>
      <w:r w:rsidRPr="006B0C4A">
        <w:rPr>
          <w:b/>
          <w:bCs/>
          <w:color w:val="000000" w:themeColor="text1"/>
        </w:rPr>
        <w:t>All the Assignments can be accessed through Bb under “</w:t>
      </w:r>
      <w:r w:rsidR="00D11199" w:rsidRPr="006B0C4A">
        <w:rPr>
          <w:b/>
          <w:bCs/>
          <w:color w:val="000000" w:themeColor="text1"/>
        </w:rPr>
        <w:t>W</w:t>
      </w:r>
      <w:r w:rsidRPr="006B0C4A">
        <w:rPr>
          <w:b/>
          <w:bCs/>
          <w:color w:val="000000" w:themeColor="text1"/>
        </w:rPr>
        <w:t xml:space="preserve">eekly </w:t>
      </w:r>
      <w:r w:rsidR="00D11199" w:rsidRPr="006B0C4A">
        <w:rPr>
          <w:b/>
          <w:bCs/>
          <w:color w:val="000000" w:themeColor="text1"/>
        </w:rPr>
        <w:t>L</w:t>
      </w:r>
      <w:r w:rsidRPr="006B0C4A">
        <w:rPr>
          <w:b/>
          <w:bCs/>
          <w:color w:val="000000" w:themeColor="text1"/>
        </w:rPr>
        <w:t xml:space="preserve">earning </w:t>
      </w:r>
      <w:r w:rsidR="00D11199" w:rsidRPr="006B0C4A">
        <w:rPr>
          <w:b/>
          <w:bCs/>
          <w:color w:val="000000" w:themeColor="text1"/>
        </w:rPr>
        <w:t>M</w:t>
      </w:r>
      <w:r w:rsidRPr="006B0C4A">
        <w:rPr>
          <w:b/>
          <w:bCs/>
          <w:color w:val="000000" w:themeColor="text1"/>
        </w:rPr>
        <w:t>odules</w:t>
      </w:r>
      <w:r w:rsidR="00D11199" w:rsidRPr="006B0C4A">
        <w:rPr>
          <w:b/>
          <w:bCs/>
          <w:color w:val="000000" w:themeColor="text1"/>
        </w:rPr>
        <w:t xml:space="preserve"> (Assignments)</w:t>
      </w:r>
      <w:r w:rsidRPr="006B0C4A">
        <w:rPr>
          <w:b/>
          <w:bCs/>
          <w:color w:val="000000" w:themeColor="text1"/>
        </w:rPr>
        <w:t>”.</w:t>
      </w:r>
    </w:p>
    <w:p w14:paraId="5DA551D7" w14:textId="77777777" w:rsidR="006B0C4A" w:rsidRPr="006B0C4A" w:rsidRDefault="006B0C4A" w:rsidP="006B0C4A">
      <w:pPr>
        <w:widowControl w:val="0"/>
        <w:autoSpaceDE w:val="0"/>
        <w:autoSpaceDN w:val="0"/>
        <w:adjustRightInd w:val="0"/>
        <w:spacing w:line="276" w:lineRule="auto"/>
        <w:ind w:right="-720"/>
        <w:jc w:val="both"/>
        <w:rPr>
          <w:b/>
          <w:bCs/>
          <w:color w:val="000000" w:themeColor="text1"/>
        </w:rPr>
      </w:pPr>
    </w:p>
    <w:p w14:paraId="2669B627" w14:textId="04ECBD64" w:rsidR="00F64ABB" w:rsidRPr="000607E1" w:rsidRDefault="00F64ABB" w:rsidP="00466B60">
      <w:pPr>
        <w:widowControl w:val="0"/>
        <w:autoSpaceDE w:val="0"/>
        <w:autoSpaceDN w:val="0"/>
        <w:adjustRightInd w:val="0"/>
        <w:spacing w:line="276" w:lineRule="auto"/>
        <w:ind w:right="-720"/>
        <w:rPr>
          <w:rFonts w:asciiTheme="majorBidi" w:hAnsiTheme="majorBidi" w:cstheme="majorBidi"/>
          <w:b/>
          <w:bCs/>
          <w:color w:val="5B9BD5" w:themeColor="accent1"/>
          <w:u w:val="single"/>
        </w:rPr>
      </w:pPr>
      <w:r w:rsidRPr="000607E1">
        <w:rPr>
          <w:rFonts w:asciiTheme="majorBidi" w:hAnsiTheme="majorBidi" w:cstheme="majorBidi"/>
          <w:b/>
          <w:bCs/>
          <w:color w:val="5B9BD5" w:themeColor="accent1"/>
          <w:u w:val="single"/>
        </w:rPr>
        <w:t>Assignment</w:t>
      </w:r>
      <w:r w:rsidR="00B37DD1" w:rsidRPr="000607E1">
        <w:rPr>
          <w:rFonts w:asciiTheme="majorBidi" w:hAnsiTheme="majorBidi" w:cstheme="majorBidi"/>
          <w:b/>
          <w:bCs/>
          <w:color w:val="5B9BD5" w:themeColor="accent1"/>
          <w:u w:val="single"/>
        </w:rPr>
        <w:t>s</w:t>
      </w:r>
    </w:p>
    <w:p w14:paraId="785E4E5C" w14:textId="1BF84BAD" w:rsidR="00AA4B72" w:rsidRDefault="00B37DD1" w:rsidP="00466B60">
      <w:pPr>
        <w:rPr>
          <w:color w:val="000000"/>
          <w:u w:val="single"/>
          <w:shd w:val="clear" w:color="auto" w:fill="FFFFFF"/>
        </w:rPr>
      </w:pPr>
      <w:r w:rsidRPr="006C0BD5">
        <w:rPr>
          <w:color w:val="000000"/>
          <w:shd w:val="clear" w:color="auto" w:fill="FFFFFF"/>
        </w:rPr>
        <w:t>Each weekly module include</w:t>
      </w:r>
      <w:r w:rsidR="00AA4B72">
        <w:rPr>
          <w:color w:val="000000"/>
          <w:shd w:val="clear" w:color="auto" w:fill="FFFFFF"/>
        </w:rPr>
        <w:t>s</w:t>
      </w:r>
      <w:r w:rsidRPr="006C0BD5">
        <w:rPr>
          <w:color w:val="000000"/>
          <w:shd w:val="clear" w:color="auto" w:fill="FFFFFF"/>
        </w:rPr>
        <w:t xml:space="preserve"> </w:t>
      </w:r>
      <w:r w:rsidRPr="00DC221E">
        <w:rPr>
          <w:color w:val="000000"/>
          <w:shd w:val="clear" w:color="auto" w:fill="FFFFFF"/>
        </w:rPr>
        <w:t xml:space="preserve">reading </w:t>
      </w:r>
      <w:r w:rsidRPr="006C0BD5">
        <w:rPr>
          <w:color w:val="000000"/>
          <w:shd w:val="clear" w:color="auto" w:fill="FFFFFF"/>
        </w:rPr>
        <w:t>the </w:t>
      </w:r>
      <w:proofErr w:type="spellStart"/>
      <w:r w:rsidRPr="006C0BD5">
        <w:rPr>
          <w:color w:val="000000"/>
          <w:shd w:val="clear" w:color="auto" w:fill="FFFFFF"/>
        </w:rPr>
        <w:t>ebook</w:t>
      </w:r>
      <w:proofErr w:type="spellEnd"/>
      <w:r w:rsidRPr="006C0BD5">
        <w:rPr>
          <w:color w:val="000000"/>
          <w:shd w:val="clear" w:color="auto" w:fill="FFFFFF"/>
        </w:rPr>
        <w:t> and weekly reading</w:t>
      </w:r>
      <w:r w:rsidR="005D3678">
        <w:rPr>
          <w:color w:val="000000"/>
          <w:shd w:val="clear" w:color="auto" w:fill="FFFFFF"/>
        </w:rPr>
        <w:t xml:space="preserve">, </w:t>
      </w:r>
      <w:r w:rsidRPr="006C0BD5">
        <w:rPr>
          <w:color w:val="000000"/>
          <w:shd w:val="clear" w:color="auto" w:fill="FFFFFF"/>
        </w:rPr>
        <w:t>weekly reviews/</w:t>
      </w:r>
      <w:r w:rsidRPr="00DC221E">
        <w:rPr>
          <w:color w:val="000000"/>
          <w:shd w:val="clear" w:color="auto" w:fill="FFFFFF"/>
        </w:rPr>
        <w:t>activities</w:t>
      </w:r>
      <w:r w:rsidRPr="006C0BD5">
        <w:rPr>
          <w:color w:val="000000"/>
          <w:shd w:val="clear" w:color="auto" w:fill="FFFFFF"/>
        </w:rPr>
        <w:t xml:space="preserve"> on Connect, </w:t>
      </w:r>
      <w:r w:rsidRPr="00DC221E">
        <w:rPr>
          <w:color w:val="000000"/>
          <w:shd w:val="clear" w:color="auto" w:fill="FFFFFF"/>
        </w:rPr>
        <w:t>weekly</w:t>
      </w:r>
      <w:r w:rsidRPr="006C0BD5">
        <w:rPr>
          <w:color w:val="000000"/>
          <w:shd w:val="clear" w:color="auto" w:fill="FFFFFF"/>
        </w:rPr>
        <w:t xml:space="preserve"> posts on </w:t>
      </w:r>
      <w:r w:rsidR="00AA4B72">
        <w:rPr>
          <w:color w:val="000000"/>
          <w:shd w:val="clear" w:color="auto" w:fill="FFFFFF"/>
        </w:rPr>
        <w:t>the</w:t>
      </w:r>
      <w:r w:rsidRPr="00DC221E">
        <w:rPr>
          <w:color w:val="000000"/>
          <w:shd w:val="clear" w:color="auto" w:fill="FFFFFF"/>
        </w:rPr>
        <w:t xml:space="preserve"> discussion board and weekly</w:t>
      </w:r>
      <w:r w:rsidRPr="006C0BD5">
        <w:rPr>
          <w:color w:val="000000"/>
          <w:shd w:val="clear" w:color="auto" w:fill="FFFFFF"/>
        </w:rPr>
        <w:t xml:space="preserve"> journal entry</w:t>
      </w:r>
      <w:r w:rsidRPr="00DC221E">
        <w:rPr>
          <w:color w:val="000000"/>
          <w:shd w:val="clear" w:color="auto" w:fill="FFFFFF"/>
        </w:rPr>
        <w:t xml:space="preserve">. </w:t>
      </w:r>
      <w:r w:rsidRPr="00DC221E">
        <w:rPr>
          <w:color w:val="000000"/>
          <w:u w:val="single"/>
          <w:shd w:val="clear" w:color="auto" w:fill="FFFFFF"/>
        </w:rPr>
        <w:t>The deadline for the week</w:t>
      </w:r>
      <w:r w:rsidR="000D0970" w:rsidRPr="00DC221E">
        <w:rPr>
          <w:color w:val="000000"/>
          <w:u w:val="single"/>
          <w:shd w:val="clear" w:color="auto" w:fill="FFFFFF"/>
        </w:rPr>
        <w:t>ly assignments</w:t>
      </w:r>
      <w:r w:rsidRPr="00DC221E">
        <w:rPr>
          <w:color w:val="000000"/>
          <w:u w:val="single"/>
          <w:shd w:val="clear" w:color="auto" w:fill="FFFFFF"/>
        </w:rPr>
        <w:t xml:space="preserve"> is set at Sunday 11.5</w:t>
      </w:r>
      <w:r w:rsidR="00AA4B72">
        <w:rPr>
          <w:color w:val="000000"/>
          <w:u w:val="single"/>
          <w:shd w:val="clear" w:color="auto" w:fill="FFFFFF"/>
        </w:rPr>
        <w:t>9</w:t>
      </w:r>
      <w:r w:rsidRPr="00DC221E">
        <w:rPr>
          <w:color w:val="000000"/>
          <w:u w:val="single"/>
          <w:shd w:val="clear" w:color="auto" w:fill="FFFFFF"/>
        </w:rPr>
        <w:t>pm.</w:t>
      </w:r>
      <w:r w:rsidR="00AA4B72">
        <w:rPr>
          <w:color w:val="000000"/>
          <w:u w:val="single"/>
          <w:shd w:val="clear" w:color="auto" w:fill="FFFFFF"/>
        </w:rPr>
        <w:t xml:space="preserve"> </w:t>
      </w:r>
    </w:p>
    <w:p w14:paraId="40AD766D" w14:textId="77777777" w:rsidR="00AA4B72" w:rsidRDefault="00AA4B72" w:rsidP="00466B60">
      <w:pPr>
        <w:rPr>
          <w:color w:val="000000"/>
          <w:u w:val="single"/>
          <w:shd w:val="clear" w:color="auto" w:fill="FFFFFF"/>
        </w:rPr>
      </w:pPr>
    </w:p>
    <w:p w14:paraId="30D6A26E" w14:textId="54F11B34" w:rsidR="00B37DD1" w:rsidRPr="00AA4B72" w:rsidRDefault="00AA4B72" w:rsidP="00466B60">
      <w:pPr>
        <w:rPr>
          <w:color w:val="000000"/>
          <w:shd w:val="clear" w:color="auto" w:fill="FFFFFF"/>
        </w:rPr>
      </w:pPr>
      <w:r w:rsidRPr="00AA4B72">
        <w:rPr>
          <w:color w:val="000000"/>
          <w:u w:val="single"/>
          <w:shd w:val="clear" w:color="auto" w:fill="FFFFFF"/>
        </w:rPr>
        <w:t>Monday is a grace period</w:t>
      </w:r>
      <w:r>
        <w:rPr>
          <w:color w:val="000000"/>
          <w:shd w:val="clear" w:color="auto" w:fill="FFFFFF"/>
        </w:rPr>
        <w:t xml:space="preserve">, which means that if something unexpected occurred during the </w:t>
      </w:r>
      <w:proofErr w:type="gramStart"/>
      <w:r>
        <w:rPr>
          <w:color w:val="000000"/>
          <w:shd w:val="clear" w:color="auto" w:fill="FFFFFF"/>
        </w:rPr>
        <w:t>week-end</w:t>
      </w:r>
      <w:proofErr w:type="gramEnd"/>
      <w:r>
        <w:rPr>
          <w:color w:val="000000"/>
          <w:shd w:val="clear" w:color="auto" w:fill="FFFFFF"/>
        </w:rPr>
        <w:t>, you can do your homework on Monday without any deduction of points. After that I apply the rule of a max of 20% of deduction for lateness.</w:t>
      </w:r>
    </w:p>
    <w:p w14:paraId="69A49B40" w14:textId="77777777" w:rsidR="00B37DD1" w:rsidRPr="00B37DD1" w:rsidRDefault="00B37DD1" w:rsidP="00466B60">
      <w:pPr>
        <w:rPr>
          <w:sz w:val="28"/>
          <w:szCs w:val="28"/>
        </w:rPr>
      </w:pPr>
    </w:p>
    <w:p w14:paraId="709BC130" w14:textId="7035E133" w:rsidR="006E670E" w:rsidRPr="004D6197" w:rsidRDefault="006E670E" w:rsidP="00466B60">
      <w:pPr>
        <w:widowControl w:val="0"/>
        <w:tabs>
          <w:tab w:val="left" w:pos="10080"/>
        </w:tabs>
        <w:autoSpaceDE w:val="0"/>
        <w:autoSpaceDN w:val="0"/>
        <w:adjustRightInd w:val="0"/>
        <w:ind w:right="-720"/>
        <w:rPr>
          <w:rFonts w:asciiTheme="majorBidi" w:hAnsiTheme="majorBidi" w:cstheme="majorBidi"/>
          <w:color w:val="000000" w:themeColor="text1"/>
          <w:sz w:val="28"/>
          <w:szCs w:val="28"/>
        </w:rPr>
      </w:pPr>
    </w:p>
    <w:p w14:paraId="665AF494" w14:textId="5E190B01" w:rsidR="005421A4" w:rsidRPr="00DC221E" w:rsidRDefault="00B37DD1" w:rsidP="00D11199">
      <w:pPr>
        <w:widowControl w:val="0"/>
        <w:tabs>
          <w:tab w:val="left" w:pos="10080"/>
        </w:tabs>
        <w:autoSpaceDE w:val="0"/>
        <w:autoSpaceDN w:val="0"/>
        <w:adjustRightInd w:val="0"/>
        <w:ind w:right="-720"/>
        <w:jc w:val="both"/>
        <w:rPr>
          <w:rFonts w:asciiTheme="majorBidi" w:hAnsiTheme="majorBidi" w:cstheme="majorBidi"/>
          <w:color w:val="000000" w:themeColor="text1"/>
        </w:rPr>
      </w:pPr>
      <w:r w:rsidRPr="00D11199">
        <w:rPr>
          <w:rFonts w:asciiTheme="majorBidi" w:hAnsiTheme="majorBidi" w:cstheme="majorBidi"/>
          <w:b/>
          <w:bCs/>
          <w:color w:val="4472C4" w:themeColor="accent5"/>
        </w:rPr>
        <w:t>Review Practice</w:t>
      </w:r>
      <w:r w:rsidR="00D11199">
        <w:rPr>
          <w:rFonts w:asciiTheme="majorBidi" w:hAnsiTheme="majorBidi" w:cstheme="majorBidi"/>
          <w:b/>
          <w:bCs/>
          <w:color w:val="4472C4" w:themeColor="accent5"/>
        </w:rPr>
        <w:t xml:space="preserve"> (Connect)</w:t>
      </w:r>
      <w:r w:rsidR="00BD2780" w:rsidRPr="00D11199">
        <w:rPr>
          <w:rFonts w:asciiTheme="majorBidi" w:hAnsiTheme="majorBidi" w:cstheme="majorBidi"/>
          <w:b/>
          <w:bCs/>
          <w:color w:val="4472C4" w:themeColor="accent5"/>
          <w:sz w:val="28"/>
          <w:szCs w:val="28"/>
        </w:rPr>
        <w:t>:</w:t>
      </w:r>
      <w:r w:rsidR="006E670E" w:rsidRPr="00D11199">
        <w:rPr>
          <w:rFonts w:asciiTheme="majorBidi" w:hAnsiTheme="majorBidi" w:cstheme="majorBidi"/>
          <w:color w:val="4472C4" w:themeColor="accent5"/>
          <w:sz w:val="28"/>
          <w:szCs w:val="28"/>
        </w:rPr>
        <w:t xml:space="preserve"> </w:t>
      </w:r>
      <w:r w:rsidR="006E670E" w:rsidRPr="00DC221E">
        <w:rPr>
          <w:rFonts w:asciiTheme="majorBidi" w:hAnsiTheme="majorBidi" w:cstheme="majorBidi"/>
          <w:color w:val="000000" w:themeColor="text1"/>
        </w:rPr>
        <w:t xml:space="preserve">Includes activities, observations on children, MCQ. The number of </w:t>
      </w:r>
    </w:p>
    <w:p w14:paraId="3D57BE3C" w14:textId="06367C5E" w:rsidR="005421A4" w:rsidRPr="00DC221E" w:rsidRDefault="004D6197" w:rsidP="00D11199">
      <w:pPr>
        <w:widowControl w:val="0"/>
        <w:tabs>
          <w:tab w:val="left" w:pos="10080"/>
        </w:tabs>
        <w:autoSpaceDE w:val="0"/>
        <w:autoSpaceDN w:val="0"/>
        <w:adjustRightInd w:val="0"/>
        <w:ind w:right="-720"/>
        <w:jc w:val="both"/>
        <w:rPr>
          <w:rFonts w:asciiTheme="majorBidi" w:hAnsiTheme="majorBidi" w:cstheme="majorBidi"/>
          <w:color w:val="000000" w:themeColor="text1"/>
        </w:rPr>
      </w:pPr>
      <w:r w:rsidRPr="00DC221E">
        <w:rPr>
          <w:rFonts w:asciiTheme="majorBidi" w:hAnsiTheme="majorBidi" w:cstheme="majorBidi"/>
          <w:color w:val="000000" w:themeColor="text1"/>
        </w:rPr>
        <w:t xml:space="preserve">questions and activities </w:t>
      </w:r>
      <w:proofErr w:type="gramStart"/>
      <w:r w:rsidRPr="00DC221E">
        <w:rPr>
          <w:rFonts w:asciiTheme="majorBidi" w:hAnsiTheme="majorBidi" w:cstheme="majorBidi"/>
          <w:color w:val="000000" w:themeColor="text1"/>
        </w:rPr>
        <w:t>varies</w:t>
      </w:r>
      <w:proofErr w:type="gramEnd"/>
      <w:r w:rsidRPr="00DC221E">
        <w:rPr>
          <w:rFonts w:asciiTheme="majorBidi" w:hAnsiTheme="majorBidi" w:cstheme="majorBidi"/>
          <w:color w:val="000000" w:themeColor="text1"/>
        </w:rPr>
        <w:t xml:space="preserve"> between 1</w:t>
      </w:r>
      <w:r w:rsidR="00AA4B72">
        <w:rPr>
          <w:rFonts w:asciiTheme="majorBidi" w:hAnsiTheme="majorBidi" w:cstheme="majorBidi"/>
          <w:color w:val="000000" w:themeColor="text1"/>
        </w:rPr>
        <w:t>8</w:t>
      </w:r>
      <w:r w:rsidRPr="00DC221E">
        <w:rPr>
          <w:rFonts w:asciiTheme="majorBidi" w:hAnsiTheme="majorBidi" w:cstheme="majorBidi"/>
          <w:color w:val="000000" w:themeColor="text1"/>
        </w:rPr>
        <w:t xml:space="preserve"> </w:t>
      </w:r>
      <w:r w:rsidR="00AA4B72">
        <w:rPr>
          <w:rFonts w:asciiTheme="majorBidi" w:hAnsiTheme="majorBidi" w:cstheme="majorBidi"/>
          <w:color w:val="000000" w:themeColor="text1"/>
        </w:rPr>
        <w:t xml:space="preserve">and </w:t>
      </w:r>
      <w:r w:rsidR="00D11199">
        <w:rPr>
          <w:rFonts w:asciiTheme="majorBidi" w:hAnsiTheme="majorBidi" w:cstheme="majorBidi"/>
          <w:color w:val="000000" w:themeColor="text1"/>
        </w:rPr>
        <w:t>50.</w:t>
      </w:r>
      <w:r w:rsidRPr="00DC221E">
        <w:rPr>
          <w:rFonts w:asciiTheme="majorBidi" w:hAnsiTheme="majorBidi" w:cstheme="majorBidi"/>
          <w:color w:val="000000" w:themeColor="text1"/>
        </w:rPr>
        <w:t xml:space="preserve">  The questions are more </w:t>
      </w:r>
    </w:p>
    <w:p w14:paraId="622013C8" w14:textId="68C6D19C" w:rsidR="005421A4" w:rsidRPr="00DC221E" w:rsidRDefault="004D6197" w:rsidP="00D11199">
      <w:pPr>
        <w:widowControl w:val="0"/>
        <w:tabs>
          <w:tab w:val="left" w:pos="10080"/>
        </w:tabs>
        <w:autoSpaceDE w:val="0"/>
        <w:autoSpaceDN w:val="0"/>
        <w:adjustRightInd w:val="0"/>
        <w:ind w:right="-720"/>
        <w:jc w:val="both"/>
        <w:rPr>
          <w:rFonts w:asciiTheme="majorBidi" w:hAnsiTheme="majorBidi" w:cstheme="majorBidi"/>
          <w:color w:val="000000" w:themeColor="text1"/>
        </w:rPr>
      </w:pPr>
      <w:r w:rsidRPr="00DC221E">
        <w:rPr>
          <w:rFonts w:asciiTheme="majorBidi" w:hAnsiTheme="majorBidi" w:cstheme="majorBidi"/>
          <w:color w:val="000000" w:themeColor="text1"/>
        </w:rPr>
        <w:t xml:space="preserve">application questions, some based on video clips. They require a deeper </w:t>
      </w:r>
    </w:p>
    <w:p w14:paraId="40121521" w14:textId="70E5CEEB" w:rsidR="005421A4" w:rsidRPr="00DC221E" w:rsidRDefault="004D6197" w:rsidP="00D11199">
      <w:pPr>
        <w:widowControl w:val="0"/>
        <w:tabs>
          <w:tab w:val="left" w:pos="10080"/>
        </w:tabs>
        <w:autoSpaceDE w:val="0"/>
        <w:autoSpaceDN w:val="0"/>
        <w:adjustRightInd w:val="0"/>
        <w:ind w:right="-720"/>
        <w:jc w:val="both"/>
        <w:rPr>
          <w:rFonts w:asciiTheme="majorBidi" w:hAnsiTheme="majorBidi" w:cstheme="majorBidi"/>
          <w:color w:val="000000" w:themeColor="text1"/>
        </w:rPr>
      </w:pPr>
      <w:r w:rsidRPr="00DC221E">
        <w:rPr>
          <w:rFonts w:asciiTheme="majorBidi" w:hAnsiTheme="majorBidi" w:cstheme="majorBidi"/>
          <w:color w:val="000000" w:themeColor="text1"/>
        </w:rPr>
        <w:t>understanding. A total of 3</w:t>
      </w:r>
      <w:r w:rsidR="00E33C31">
        <w:rPr>
          <w:rFonts w:asciiTheme="majorBidi" w:hAnsiTheme="majorBidi" w:cstheme="majorBidi"/>
          <w:color w:val="000000" w:themeColor="text1"/>
        </w:rPr>
        <w:t>39</w:t>
      </w:r>
      <w:r w:rsidRPr="00DC221E">
        <w:rPr>
          <w:rFonts w:asciiTheme="majorBidi" w:hAnsiTheme="majorBidi" w:cstheme="majorBidi"/>
          <w:color w:val="000000" w:themeColor="text1"/>
        </w:rPr>
        <w:t xml:space="preserve"> pts over 13 weeks or </w:t>
      </w:r>
      <w:r w:rsidR="005D3678">
        <w:rPr>
          <w:rFonts w:asciiTheme="majorBidi" w:hAnsiTheme="majorBidi" w:cstheme="majorBidi"/>
          <w:color w:val="000000" w:themeColor="text1"/>
        </w:rPr>
        <w:t>66</w:t>
      </w:r>
      <w:r w:rsidRPr="00DC221E">
        <w:rPr>
          <w:rFonts w:asciiTheme="majorBidi" w:hAnsiTheme="majorBidi" w:cstheme="majorBidi"/>
          <w:color w:val="000000" w:themeColor="text1"/>
        </w:rPr>
        <w:t xml:space="preserve">% of the final grade. It is </w:t>
      </w:r>
    </w:p>
    <w:p w14:paraId="67EBCD83" w14:textId="77777777" w:rsidR="005421A4" w:rsidRPr="00DC221E" w:rsidRDefault="004D6197" w:rsidP="00D11199">
      <w:pPr>
        <w:widowControl w:val="0"/>
        <w:tabs>
          <w:tab w:val="left" w:pos="10080"/>
        </w:tabs>
        <w:autoSpaceDE w:val="0"/>
        <w:autoSpaceDN w:val="0"/>
        <w:adjustRightInd w:val="0"/>
        <w:ind w:right="-720"/>
        <w:jc w:val="both"/>
        <w:rPr>
          <w:rFonts w:asciiTheme="majorBidi" w:hAnsiTheme="majorBidi" w:cstheme="majorBidi"/>
          <w:color w:val="000000" w:themeColor="text1"/>
        </w:rPr>
      </w:pPr>
      <w:r w:rsidRPr="00DC221E">
        <w:rPr>
          <w:rFonts w:asciiTheme="majorBidi" w:hAnsiTheme="majorBidi" w:cstheme="majorBidi"/>
          <w:color w:val="000000" w:themeColor="text1"/>
        </w:rPr>
        <w:t xml:space="preserve">considered practice, time is not </w:t>
      </w:r>
      <w:proofErr w:type="gramStart"/>
      <w:r w:rsidRPr="00DC221E">
        <w:rPr>
          <w:rFonts w:asciiTheme="majorBidi" w:hAnsiTheme="majorBidi" w:cstheme="majorBidi"/>
          <w:color w:val="000000" w:themeColor="text1"/>
        </w:rPr>
        <w:t>limited</w:t>
      </w:r>
      <w:proofErr w:type="gramEnd"/>
      <w:r w:rsidRPr="00DC221E">
        <w:rPr>
          <w:rFonts w:asciiTheme="majorBidi" w:hAnsiTheme="majorBidi" w:cstheme="majorBidi"/>
          <w:color w:val="000000" w:themeColor="text1"/>
        </w:rPr>
        <w:t xml:space="preserve"> and you have 2 attempts. </w:t>
      </w:r>
    </w:p>
    <w:p w14:paraId="4FD73313" w14:textId="10C16FD4" w:rsidR="004D6197" w:rsidRPr="00DC221E" w:rsidRDefault="004D6197" w:rsidP="00D11199">
      <w:pPr>
        <w:widowControl w:val="0"/>
        <w:tabs>
          <w:tab w:val="left" w:pos="10080"/>
        </w:tabs>
        <w:autoSpaceDE w:val="0"/>
        <w:autoSpaceDN w:val="0"/>
        <w:adjustRightInd w:val="0"/>
        <w:ind w:right="-720"/>
        <w:jc w:val="both"/>
        <w:rPr>
          <w:rFonts w:asciiTheme="majorBidi" w:hAnsiTheme="majorBidi" w:cstheme="majorBidi"/>
          <w:color w:val="000000" w:themeColor="text1"/>
        </w:rPr>
      </w:pPr>
      <w:r w:rsidRPr="00DC221E">
        <w:rPr>
          <w:rFonts w:asciiTheme="majorBidi" w:hAnsiTheme="majorBidi" w:cstheme="majorBidi"/>
          <w:color w:val="000000" w:themeColor="text1"/>
        </w:rPr>
        <w:t xml:space="preserve">Check the rules in Connect. </w:t>
      </w:r>
    </w:p>
    <w:p w14:paraId="1F67F142" w14:textId="77777777" w:rsidR="00554734" w:rsidRDefault="00554734" w:rsidP="00554734">
      <w:pPr>
        <w:rPr>
          <w:b/>
          <w:bCs/>
          <w:color w:val="4472C4" w:themeColor="accent5"/>
        </w:rPr>
      </w:pPr>
    </w:p>
    <w:p w14:paraId="02C7767D" w14:textId="77777777" w:rsidR="00554734" w:rsidRDefault="00554734" w:rsidP="00554734">
      <w:pPr>
        <w:rPr>
          <w:b/>
          <w:bCs/>
          <w:color w:val="4472C4" w:themeColor="accent5"/>
        </w:rPr>
      </w:pPr>
    </w:p>
    <w:p w14:paraId="66E6C41E" w14:textId="719F2E7D" w:rsidR="002D6933" w:rsidRPr="00A10DB7" w:rsidRDefault="002D6933" w:rsidP="00554734">
      <w:r w:rsidRPr="00554734">
        <w:rPr>
          <w:b/>
          <w:bCs/>
          <w:color w:val="4472C4" w:themeColor="accent5"/>
        </w:rPr>
        <w:t xml:space="preserve">Journal entries: </w:t>
      </w:r>
      <w:r w:rsidRPr="00554734">
        <w:rPr>
          <w:color w:val="4472C4" w:themeColor="accent5"/>
        </w:rPr>
        <w:t xml:space="preserve"> </w:t>
      </w:r>
      <w:r w:rsidRPr="00554734">
        <w:rPr>
          <w:color w:val="000000" w:themeColor="text1"/>
        </w:rPr>
        <w:t xml:space="preserve">The semester long project is </w:t>
      </w:r>
      <w:r w:rsidRPr="00A10DB7">
        <w:rPr>
          <w:lang w:eastAsia="en-US"/>
        </w:rPr>
        <w:t xml:space="preserve">a Developmental (Auto)biography or DAP. It consists of </w:t>
      </w:r>
      <w:r w:rsidRPr="00554734">
        <w:rPr>
          <w:color w:val="000000" w:themeColor="text1"/>
        </w:rPr>
        <w:t>a series of journal entries, of 350-500 words. You find the assignment under Bb, “Weekly Learning Modules</w:t>
      </w:r>
      <w:r w:rsidR="00D11199" w:rsidRPr="00554734">
        <w:rPr>
          <w:color w:val="000000" w:themeColor="text1"/>
        </w:rPr>
        <w:t xml:space="preserve"> (assignments)</w:t>
      </w:r>
      <w:r w:rsidRPr="00554734">
        <w:rPr>
          <w:color w:val="000000" w:themeColor="text1"/>
        </w:rPr>
        <w:t xml:space="preserve">”. It is a link. </w:t>
      </w:r>
      <w:r w:rsidRPr="00554734">
        <w:rPr>
          <w:b/>
          <w:bCs/>
          <w:color w:val="000000"/>
          <w:bdr w:val="none" w:sz="0" w:space="0" w:color="auto" w:frame="1"/>
          <w:shd w:val="clear" w:color="auto" w:fill="FFFFFF"/>
        </w:rPr>
        <w:t xml:space="preserve">You have two possibilities to upload your entry: either you type directly in the submission </w:t>
      </w:r>
      <w:proofErr w:type="gramStart"/>
      <w:r w:rsidRPr="00554734">
        <w:rPr>
          <w:b/>
          <w:bCs/>
          <w:color w:val="000000"/>
          <w:bdr w:val="none" w:sz="0" w:space="0" w:color="auto" w:frame="1"/>
          <w:shd w:val="clear" w:color="auto" w:fill="FFFFFF"/>
        </w:rPr>
        <w:t>box</w:t>
      </w:r>
      <w:proofErr w:type="gramEnd"/>
      <w:r w:rsidRPr="00554734">
        <w:rPr>
          <w:b/>
          <w:bCs/>
          <w:color w:val="000000"/>
          <w:bdr w:val="none" w:sz="0" w:space="0" w:color="auto" w:frame="1"/>
          <w:shd w:val="clear" w:color="auto" w:fill="FFFFFF"/>
        </w:rPr>
        <w:t xml:space="preserve"> or you write your entry on a word doc and you upload it through the browser button. </w:t>
      </w:r>
    </w:p>
    <w:p w14:paraId="3DFEA730" w14:textId="77777777" w:rsidR="002D6933" w:rsidRPr="00A10DB7" w:rsidRDefault="002D6933" w:rsidP="002D6933">
      <w:pPr>
        <w:pStyle w:val="ListParagraph"/>
        <w:autoSpaceDE w:val="0"/>
        <w:autoSpaceDN w:val="0"/>
        <w:adjustRightInd w:val="0"/>
        <w:ind w:left="360"/>
        <w:rPr>
          <w:lang w:eastAsia="en-US"/>
        </w:rPr>
      </w:pPr>
    </w:p>
    <w:p w14:paraId="6D60B2AD" w14:textId="6F27E88A" w:rsidR="002D6933" w:rsidRPr="00A10DB7" w:rsidRDefault="002D6933" w:rsidP="002D6933">
      <w:pPr>
        <w:pStyle w:val="ListParagraph"/>
        <w:autoSpaceDE w:val="0"/>
        <w:autoSpaceDN w:val="0"/>
        <w:adjustRightInd w:val="0"/>
        <w:ind w:left="360"/>
        <w:rPr>
          <w:lang w:eastAsia="en-US"/>
        </w:rPr>
      </w:pPr>
      <w:r w:rsidRPr="00A10DB7">
        <w:rPr>
          <w:color w:val="000000" w:themeColor="text1"/>
        </w:rPr>
        <w:t xml:space="preserve">It is a reflection on your development from 0 to </w:t>
      </w:r>
      <w:r w:rsidR="00B85592">
        <w:rPr>
          <w:color w:val="000000" w:themeColor="text1"/>
        </w:rPr>
        <w:t>5</w:t>
      </w:r>
      <w:r w:rsidRPr="00A10DB7">
        <w:rPr>
          <w:color w:val="000000" w:themeColor="text1"/>
        </w:rPr>
        <w:t xml:space="preserve">, with </w:t>
      </w:r>
      <w:r w:rsidR="004E4389">
        <w:rPr>
          <w:color w:val="000000" w:themeColor="text1"/>
        </w:rPr>
        <w:t>the</w:t>
      </w:r>
      <w:r w:rsidRPr="00A10DB7">
        <w:rPr>
          <w:color w:val="000000" w:themeColor="text1"/>
        </w:rPr>
        <w:t xml:space="preserve"> integration of </w:t>
      </w:r>
      <w:r w:rsidRPr="00A10DB7">
        <w:rPr>
          <w:b/>
          <w:bCs/>
          <w:color w:val="000000" w:themeColor="text1"/>
        </w:rPr>
        <w:t>5 concepts</w:t>
      </w:r>
      <w:r w:rsidRPr="00A10DB7">
        <w:rPr>
          <w:color w:val="000000" w:themeColor="text1"/>
        </w:rPr>
        <w:t xml:space="preserve"> of your choice </w:t>
      </w:r>
      <w:r>
        <w:rPr>
          <w:color w:val="000000" w:themeColor="text1"/>
        </w:rPr>
        <w:t xml:space="preserve">based on the </w:t>
      </w:r>
      <w:proofErr w:type="spellStart"/>
      <w:r w:rsidR="00B85592">
        <w:rPr>
          <w:color w:val="000000" w:themeColor="text1"/>
        </w:rPr>
        <w:t>cocnepts</w:t>
      </w:r>
      <w:proofErr w:type="spellEnd"/>
      <w:r>
        <w:rPr>
          <w:color w:val="000000" w:themeColor="text1"/>
        </w:rPr>
        <w:t xml:space="preserve"> of the week</w:t>
      </w:r>
      <w:r w:rsidR="00D11199">
        <w:rPr>
          <w:color w:val="000000" w:themeColor="text1"/>
        </w:rPr>
        <w:t xml:space="preserve">. </w:t>
      </w:r>
      <w:r w:rsidRPr="00A10DB7">
        <w:rPr>
          <w:color w:val="000000" w:themeColor="text1"/>
        </w:rPr>
        <w:t xml:space="preserve">You will be asked to report anecdotes, memories on different </w:t>
      </w:r>
      <w:r w:rsidRPr="00A10DB7">
        <w:rPr>
          <w:color w:val="000000" w:themeColor="text1"/>
        </w:rPr>
        <w:lastRenderedPageBreak/>
        <w:t xml:space="preserve">milestones of </w:t>
      </w:r>
      <w:r w:rsidRPr="00A10DB7">
        <w:rPr>
          <w:lang w:eastAsia="en-US"/>
        </w:rPr>
        <w:t>your development or that of a person you care for</w:t>
      </w:r>
      <w:r>
        <w:rPr>
          <w:lang w:eastAsia="en-US"/>
        </w:rPr>
        <w:t xml:space="preserve">. </w:t>
      </w:r>
      <w:r w:rsidR="00554734">
        <w:rPr>
          <w:lang w:eastAsia="en-US"/>
        </w:rPr>
        <w:t xml:space="preserve"> </w:t>
      </w:r>
      <w:r w:rsidRPr="00A10DB7">
        <w:rPr>
          <w:lang w:eastAsia="en-US"/>
        </w:rPr>
        <w:t>Two attempts at uploading</w:t>
      </w:r>
      <w:r>
        <w:rPr>
          <w:lang w:eastAsia="en-US"/>
        </w:rPr>
        <w:t xml:space="preserve">. </w:t>
      </w:r>
      <w:r w:rsidRPr="00A10DB7">
        <w:rPr>
          <w:lang w:eastAsia="en-US"/>
        </w:rPr>
        <w:t>Each journal is worth 10 pts.</w:t>
      </w:r>
      <w:r>
        <w:rPr>
          <w:lang w:eastAsia="en-US"/>
        </w:rPr>
        <w:t xml:space="preserve"> </w:t>
      </w:r>
      <w:r w:rsidR="00B85592">
        <w:rPr>
          <w:b/>
          <w:bCs/>
          <w:lang w:eastAsia="en-US"/>
        </w:rPr>
        <w:t>9</w:t>
      </w:r>
      <w:r>
        <w:rPr>
          <w:b/>
          <w:bCs/>
          <w:lang w:eastAsia="en-US"/>
        </w:rPr>
        <w:t xml:space="preserve"> </w:t>
      </w:r>
      <w:r w:rsidRPr="009771DE">
        <w:rPr>
          <w:b/>
          <w:bCs/>
          <w:lang w:eastAsia="en-US"/>
        </w:rPr>
        <w:t>journals</w:t>
      </w:r>
      <w:r>
        <w:rPr>
          <w:lang w:eastAsia="en-US"/>
        </w:rPr>
        <w:t xml:space="preserve"> so </w:t>
      </w:r>
      <w:r w:rsidR="00B85592">
        <w:rPr>
          <w:lang w:eastAsia="en-US"/>
        </w:rPr>
        <w:t>9</w:t>
      </w:r>
      <w:r>
        <w:rPr>
          <w:lang w:eastAsia="en-US"/>
        </w:rPr>
        <w:t>0 pts.</w:t>
      </w:r>
    </w:p>
    <w:p w14:paraId="31B399AC" w14:textId="77777777" w:rsidR="002D6933" w:rsidRPr="00A10DB7" w:rsidRDefault="002D6933" w:rsidP="002D6933">
      <w:pPr>
        <w:pStyle w:val="ListParagraph"/>
        <w:autoSpaceDE w:val="0"/>
        <w:autoSpaceDN w:val="0"/>
        <w:adjustRightInd w:val="0"/>
        <w:ind w:left="360"/>
        <w:rPr>
          <w:lang w:eastAsia="en-US"/>
        </w:rPr>
      </w:pPr>
    </w:p>
    <w:p w14:paraId="521B3B04" w14:textId="77777777" w:rsidR="002D6933" w:rsidRPr="00A10DB7" w:rsidRDefault="002D6933" w:rsidP="002D6933">
      <w:pPr>
        <w:pStyle w:val="ListParagraph"/>
        <w:numPr>
          <w:ilvl w:val="0"/>
          <w:numId w:val="28"/>
        </w:numPr>
        <w:autoSpaceDE w:val="0"/>
        <w:autoSpaceDN w:val="0"/>
        <w:adjustRightInd w:val="0"/>
        <w:ind w:left="360"/>
        <w:rPr>
          <w:lang w:eastAsia="en-US"/>
        </w:rPr>
      </w:pPr>
      <w:r w:rsidRPr="00A10DB7">
        <w:rPr>
          <w:b/>
          <w:bCs/>
          <w:color w:val="1F4E79" w:themeColor="accent1" w:themeShade="80"/>
        </w:rPr>
        <w:t xml:space="preserve">1 </w:t>
      </w:r>
      <w:r w:rsidRPr="00A10DB7">
        <w:rPr>
          <w:b/>
          <w:bCs/>
          <w:lang w:eastAsia="en-US"/>
        </w:rPr>
        <w:t>point will be deducted</w:t>
      </w:r>
      <w:r w:rsidRPr="00A10DB7">
        <w:rPr>
          <w:lang w:eastAsia="en-US"/>
        </w:rPr>
        <w:t xml:space="preserve"> if the word count is missing at the end of your journal entry.</w:t>
      </w:r>
    </w:p>
    <w:p w14:paraId="79B3F8FE" w14:textId="77777777" w:rsidR="002D6933" w:rsidRPr="00A10DB7" w:rsidRDefault="002D6933" w:rsidP="002D6933">
      <w:pPr>
        <w:pStyle w:val="ListParagraph"/>
        <w:numPr>
          <w:ilvl w:val="0"/>
          <w:numId w:val="28"/>
        </w:numPr>
        <w:autoSpaceDE w:val="0"/>
        <w:autoSpaceDN w:val="0"/>
        <w:adjustRightInd w:val="0"/>
        <w:ind w:left="360"/>
        <w:rPr>
          <w:lang w:eastAsia="en-US"/>
        </w:rPr>
      </w:pPr>
      <w:r w:rsidRPr="00A10DB7">
        <w:rPr>
          <w:lang w:eastAsia="en-US"/>
        </w:rPr>
        <w:t>If you forget to highlight or bold or CAPITALIZE the 5 concepts, a zero will be entered until you reupload the journal entry following the required format.</w:t>
      </w:r>
    </w:p>
    <w:p w14:paraId="086421BC" w14:textId="749BF242" w:rsidR="002D6933" w:rsidRPr="00A10DB7" w:rsidRDefault="002D6933" w:rsidP="002D6933">
      <w:pPr>
        <w:pStyle w:val="ListParagraph"/>
        <w:numPr>
          <w:ilvl w:val="0"/>
          <w:numId w:val="28"/>
        </w:numPr>
        <w:autoSpaceDE w:val="0"/>
        <w:autoSpaceDN w:val="0"/>
        <w:adjustRightInd w:val="0"/>
        <w:ind w:left="360"/>
        <w:rPr>
          <w:lang w:eastAsia="en-US"/>
        </w:rPr>
      </w:pPr>
      <w:r w:rsidRPr="00A10DB7">
        <w:rPr>
          <w:lang w:eastAsia="en-US"/>
        </w:rPr>
        <w:t xml:space="preserve">If you don’t follow the instructions, </w:t>
      </w:r>
      <w:r w:rsidRPr="00A10DB7">
        <w:rPr>
          <w:b/>
          <w:bCs/>
          <w:lang w:eastAsia="en-US"/>
        </w:rPr>
        <w:t xml:space="preserve">deduction of </w:t>
      </w:r>
      <w:r>
        <w:rPr>
          <w:b/>
          <w:bCs/>
          <w:lang w:eastAsia="en-US"/>
        </w:rPr>
        <w:t>1</w:t>
      </w:r>
      <w:r w:rsidRPr="00A10DB7">
        <w:rPr>
          <w:b/>
          <w:bCs/>
          <w:lang w:eastAsia="en-US"/>
        </w:rPr>
        <w:t>5%.</w:t>
      </w:r>
    </w:p>
    <w:p w14:paraId="046EEDB6" w14:textId="16436D4A" w:rsidR="002D6933" w:rsidRPr="00C46892" w:rsidRDefault="002D6933" w:rsidP="002D6933">
      <w:pPr>
        <w:pStyle w:val="ListParagraph"/>
        <w:numPr>
          <w:ilvl w:val="0"/>
          <w:numId w:val="28"/>
        </w:numPr>
        <w:autoSpaceDE w:val="0"/>
        <w:autoSpaceDN w:val="0"/>
        <w:adjustRightInd w:val="0"/>
        <w:ind w:left="360"/>
        <w:rPr>
          <w:lang w:eastAsia="en-US"/>
        </w:rPr>
      </w:pPr>
      <w:r w:rsidRPr="00A10DB7">
        <w:rPr>
          <w:color w:val="000000"/>
          <w:bdr w:val="none" w:sz="0" w:space="0" w:color="auto" w:frame="1"/>
        </w:rPr>
        <w:t xml:space="preserve">They are due by Sunday midnight. Monday is a grace day. </w:t>
      </w:r>
      <w:r w:rsidRPr="00A10DB7">
        <w:rPr>
          <w:b/>
          <w:bCs/>
          <w:color w:val="000000"/>
          <w:bdr w:val="none" w:sz="0" w:space="0" w:color="auto" w:frame="1"/>
        </w:rPr>
        <w:t>Catch up possible during Spring break week and final week after emailing professor to explain situation (~valid excuse), 2</w:t>
      </w:r>
      <w:r>
        <w:rPr>
          <w:b/>
          <w:bCs/>
          <w:color w:val="000000"/>
          <w:bdr w:val="none" w:sz="0" w:space="0" w:color="auto" w:frame="1"/>
        </w:rPr>
        <w:t>0</w:t>
      </w:r>
      <w:r w:rsidRPr="00A10DB7">
        <w:rPr>
          <w:b/>
          <w:bCs/>
          <w:color w:val="000000"/>
          <w:bdr w:val="none" w:sz="0" w:space="0" w:color="auto" w:frame="1"/>
        </w:rPr>
        <w:t>% deduction maximum.</w:t>
      </w:r>
    </w:p>
    <w:p w14:paraId="2EA20C60" w14:textId="0FE6C1AF" w:rsidR="002D6933" w:rsidRDefault="002D6933" w:rsidP="002D6933">
      <w:pPr>
        <w:pStyle w:val="ListParagraph"/>
        <w:autoSpaceDE w:val="0"/>
        <w:autoSpaceDN w:val="0"/>
        <w:adjustRightInd w:val="0"/>
        <w:ind w:left="360"/>
        <w:rPr>
          <w:lang w:eastAsia="en-US"/>
        </w:rPr>
      </w:pPr>
    </w:p>
    <w:p w14:paraId="173F2412" w14:textId="77777777" w:rsidR="002D6933" w:rsidRDefault="002D6933" w:rsidP="002D6933">
      <w:pPr>
        <w:pStyle w:val="ListParagraph"/>
        <w:numPr>
          <w:ilvl w:val="0"/>
          <w:numId w:val="28"/>
        </w:numPr>
        <w:autoSpaceDE w:val="0"/>
        <w:autoSpaceDN w:val="0"/>
        <w:adjustRightInd w:val="0"/>
        <w:ind w:left="360"/>
        <w:rPr>
          <w:b/>
          <w:bCs/>
          <w:lang w:eastAsia="en-US"/>
        </w:rPr>
      </w:pPr>
      <w:r>
        <w:rPr>
          <w:b/>
          <w:bCs/>
        </w:rPr>
        <w:t xml:space="preserve">2.  Forum </w:t>
      </w:r>
      <w:r w:rsidRPr="00C46892">
        <w:rPr>
          <w:b/>
          <w:bCs/>
        </w:rPr>
        <w:t>Discussion:</w:t>
      </w:r>
    </w:p>
    <w:p w14:paraId="6C577C1C" w14:textId="77777777" w:rsidR="002D6933" w:rsidRPr="008A1F13" w:rsidRDefault="002D6933" w:rsidP="002D6933">
      <w:pPr>
        <w:pStyle w:val="ListParagraph"/>
        <w:rPr>
          <w:b/>
          <w:bCs/>
          <w:lang w:eastAsia="en-US"/>
        </w:rPr>
      </w:pPr>
    </w:p>
    <w:p w14:paraId="73413980" w14:textId="7DDCD85D" w:rsidR="002D6933" w:rsidRPr="008A1F13" w:rsidRDefault="002D6933" w:rsidP="002D6933">
      <w:pPr>
        <w:pStyle w:val="ListParagraph"/>
        <w:autoSpaceDE w:val="0"/>
        <w:autoSpaceDN w:val="0"/>
        <w:adjustRightInd w:val="0"/>
        <w:ind w:left="360"/>
        <w:rPr>
          <w:lang w:eastAsia="en-US"/>
        </w:rPr>
      </w:pPr>
      <w:r w:rsidRPr="008A1F13">
        <w:rPr>
          <w:lang w:eastAsia="en-US"/>
        </w:rPr>
        <w:t xml:space="preserve">There will be </w:t>
      </w:r>
      <w:r w:rsidR="00B85592">
        <w:rPr>
          <w:lang w:eastAsia="en-US"/>
        </w:rPr>
        <w:t>eight</w:t>
      </w:r>
      <w:r w:rsidRPr="008A1F13">
        <w:rPr>
          <w:lang w:eastAsia="en-US"/>
        </w:rPr>
        <w:t xml:space="preserve"> of those.</w:t>
      </w:r>
      <w:r>
        <w:rPr>
          <w:lang w:eastAsia="en-US"/>
        </w:rPr>
        <w:t xml:space="preserve"> </w:t>
      </w:r>
      <w:r w:rsidR="00B85592">
        <w:rPr>
          <w:lang w:eastAsia="en-US"/>
        </w:rPr>
        <w:t>W</w:t>
      </w:r>
      <w:r>
        <w:rPr>
          <w:lang w:eastAsia="en-US"/>
        </w:rPr>
        <w:t xml:space="preserve">orth 10 pts each. </w:t>
      </w:r>
      <w:r w:rsidRPr="008A1F13">
        <w:rPr>
          <w:lang w:eastAsia="en-US"/>
        </w:rPr>
        <w:t xml:space="preserve"> </w:t>
      </w:r>
      <w:r>
        <w:rPr>
          <w:lang w:eastAsia="en-US"/>
        </w:rPr>
        <w:t xml:space="preserve">A total of </w:t>
      </w:r>
      <w:r w:rsidR="00B85592">
        <w:rPr>
          <w:b/>
          <w:bCs/>
          <w:lang w:eastAsia="en-US"/>
        </w:rPr>
        <w:t>8</w:t>
      </w:r>
      <w:r w:rsidRPr="008A1F13">
        <w:rPr>
          <w:b/>
          <w:bCs/>
          <w:lang w:eastAsia="en-US"/>
        </w:rPr>
        <w:t>0 pts</w:t>
      </w:r>
    </w:p>
    <w:p w14:paraId="2847E31B" w14:textId="77777777" w:rsidR="002D6933" w:rsidRPr="00C46892" w:rsidRDefault="002D6933" w:rsidP="002D6933">
      <w:pPr>
        <w:pStyle w:val="ListParagraph"/>
        <w:autoSpaceDE w:val="0"/>
        <w:autoSpaceDN w:val="0"/>
        <w:adjustRightInd w:val="0"/>
        <w:ind w:left="360"/>
        <w:rPr>
          <w:b/>
          <w:bCs/>
          <w:lang w:eastAsia="en-US"/>
        </w:rPr>
      </w:pPr>
    </w:p>
    <w:p w14:paraId="68E0432B" w14:textId="5E121DC8" w:rsidR="002D6933" w:rsidRPr="00B46981" w:rsidRDefault="002D6933" w:rsidP="002D6933">
      <w:pPr>
        <w:pStyle w:val="ListParagraph"/>
        <w:numPr>
          <w:ilvl w:val="0"/>
          <w:numId w:val="28"/>
        </w:numPr>
        <w:shd w:val="clear" w:color="auto" w:fill="FFF4BF"/>
        <w:rPr>
          <w:rFonts w:ascii="Arial" w:hAnsi="Arial" w:cs="Arial"/>
          <w:color w:val="000000"/>
          <w:sz w:val="20"/>
          <w:szCs w:val="20"/>
        </w:rPr>
      </w:pPr>
      <w:r w:rsidRPr="00B46981">
        <w:rPr>
          <w:rFonts w:ascii="Arial" w:hAnsi="Arial" w:cs="Arial"/>
          <w:color w:val="000000"/>
          <w:sz w:val="20"/>
          <w:szCs w:val="20"/>
        </w:rPr>
        <w:t>Every time you have a discussion activity throughout the semester, you will need to create one </w:t>
      </w:r>
      <w:r w:rsidRPr="00B46981">
        <w:rPr>
          <w:rFonts w:ascii="Arial" w:hAnsi="Arial" w:cs="Arial"/>
          <w:b/>
          <w:bCs/>
          <w:color w:val="000000"/>
          <w:sz w:val="20"/>
          <w:szCs w:val="20"/>
          <w:bdr w:val="none" w:sz="0" w:space="0" w:color="auto" w:frame="1"/>
        </w:rPr>
        <w:t>forum question</w:t>
      </w:r>
      <w:r w:rsidRPr="00B46981">
        <w:rPr>
          <w:rFonts w:ascii="Arial" w:hAnsi="Arial" w:cs="Arial"/>
          <w:color w:val="000000"/>
          <w:sz w:val="20"/>
          <w:szCs w:val="20"/>
        </w:rPr>
        <w:t xml:space="preserve"> that you have about </w:t>
      </w:r>
      <w:r w:rsidR="004E4389">
        <w:rPr>
          <w:rFonts w:ascii="Arial" w:hAnsi="Arial" w:cs="Arial"/>
          <w:color w:val="000000"/>
          <w:sz w:val="20"/>
          <w:szCs w:val="20"/>
        </w:rPr>
        <w:t xml:space="preserve">early childhood </w:t>
      </w:r>
      <w:r w:rsidRPr="00B46981">
        <w:rPr>
          <w:rFonts w:ascii="Arial" w:hAnsi="Arial" w:cs="Arial"/>
          <w:color w:val="000000"/>
          <w:sz w:val="20"/>
          <w:szCs w:val="20"/>
        </w:rPr>
        <w:t>development (it can be on the material or anything you are wondering about).</w:t>
      </w:r>
    </w:p>
    <w:p w14:paraId="7E7DC9F2" w14:textId="780D7604" w:rsidR="002D6933" w:rsidRPr="00B46981" w:rsidRDefault="002D6933" w:rsidP="002D6933">
      <w:pPr>
        <w:pStyle w:val="ListParagraph"/>
        <w:numPr>
          <w:ilvl w:val="0"/>
          <w:numId w:val="28"/>
        </w:numPr>
        <w:shd w:val="clear" w:color="auto" w:fill="FFF4BF"/>
        <w:spacing w:after="240"/>
        <w:rPr>
          <w:rFonts w:ascii="Arial" w:hAnsi="Arial" w:cs="Arial"/>
          <w:color w:val="000000"/>
          <w:sz w:val="20"/>
          <w:szCs w:val="20"/>
        </w:rPr>
      </w:pPr>
      <w:r w:rsidRPr="00B46981">
        <w:rPr>
          <w:rFonts w:ascii="Arial" w:hAnsi="Arial" w:cs="Arial"/>
          <w:color w:val="000000"/>
          <w:sz w:val="20"/>
          <w:szCs w:val="20"/>
        </w:rPr>
        <w:t>The goals are to work on your curiosity</w:t>
      </w:r>
      <w:r>
        <w:rPr>
          <w:rFonts w:ascii="Arial" w:hAnsi="Arial" w:cs="Arial"/>
          <w:color w:val="000000"/>
          <w:sz w:val="20"/>
          <w:szCs w:val="20"/>
        </w:rPr>
        <w:t xml:space="preserve">, develop your scientific habit to reference your writing, </w:t>
      </w:r>
      <w:r w:rsidRPr="00B46981">
        <w:rPr>
          <w:rFonts w:ascii="Arial" w:hAnsi="Arial" w:cs="Arial"/>
          <w:color w:val="000000"/>
          <w:sz w:val="20"/>
          <w:szCs w:val="20"/>
        </w:rPr>
        <w:t xml:space="preserve">and get a sense of the </w:t>
      </w:r>
      <w:proofErr w:type="gramStart"/>
      <w:r w:rsidRPr="00B46981">
        <w:rPr>
          <w:rFonts w:ascii="Arial" w:hAnsi="Arial" w:cs="Arial"/>
          <w:color w:val="000000"/>
          <w:sz w:val="20"/>
          <w:szCs w:val="20"/>
        </w:rPr>
        <w:t>interests</w:t>
      </w:r>
      <w:proofErr w:type="gramEnd"/>
      <w:r w:rsidRPr="00B46981">
        <w:rPr>
          <w:rFonts w:ascii="Arial" w:hAnsi="Arial" w:cs="Arial"/>
          <w:color w:val="000000"/>
          <w:sz w:val="20"/>
          <w:szCs w:val="20"/>
        </w:rPr>
        <w:t xml:space="preserve"> others have to create a social presence for this online remote class.</w:t>
      </w:r>
    </w:p>
    <w:p w14:paraId="3AB93663" w14:textId="7557D675" w:rsidR="002D6933" w:rsidRPr="00B46981" w:rsidRDefault="002D6933" w:rsidP="002D6933">
      <w:pPr>
        <w:pStyle w:val="ListParagraph"/>
        <w:numPr>
          <w:ilvl w:val="0"/>
          <w:numId w:val="28"/>
        </w:numPr>
        <w:shd w:val="clear" w:color="auto" w:fill="FFF4BF"/>
        <w:spacing w:after="240"/>
        <w:rPr>
          <w:rFonts w:ascii="Arial" w:hAnsi="Arial" w:cs="Arial"/>
          <w:color w:val="000000"/>
          <w:sz w:val="20"/>
          <w:szCs w:val="20"/>
        </w:rPr>
      </w:pPr>
      <w:r w:rsidRPr="00B46981">
        <w:rPr>
          <w:rFonts w:ascii="Arial" w:hAnsi="Arial" w:cs="Arial"/>
          <w:color w:val="000000"/>
          <w:sz w:val="20"/>
          <w:szCs w:val="20"/>
        </w:rPr>
        <w:t>This question in the forum needs to show some elaboration (150</w:t>
      </w:r>
      <w:r w:rsidR="00B85592">
        <w:rPr>
          <w:rFonts w:ascii="Arial" w:hAnsi="Arial" w:cs="Arial"/>
          <w:color w:val="000000"/>
          <w:sz w:val="20"/>
          <w:szCs w:val="20"/>
        </w:rPr>
        <w:t xml:space="preserve"> </w:t>
      </w:r>
      <w:r w:rsidRPr="00B46981">
        <w:rPr>
          <w:rFonts w:ascii="Arial" w:hAnsi="Arial" w:cs="Arial"/>
          <w:color w:val="000000"/>
          <w:sz w:val="20"/>
          <w:szCs w:val="20"/>
        </w:rPr>
        <w:t>words or more</w:t>
      </w:r>
      <w:r w:rsidR="00B85592">
        <w:rPr>
          <w:rFonts w:ascii="Arial" w:hAnsi="Arial" w:cs="Arial"/>
          <w:color w:val="000000"/>
          <w:sz w:val="20"/>
          <w:szCs w:val="20"/>
        </w:rPr>
        <w:t>, specify the word count in the post)</w:t>
      </w:r>
      <w:r w:rsidRPr="00B46981">
        <w:rPr>
          <w:rFonts w:ascii="Arial" w:hAnsi="Arial" w:cs="Arial"/>
          <w:color w:val="000000"/>
          <w:sz w:val="20"/>
          <w:szCs w:val="20"/>
        </w:rPr>
        <w:t xml:space="preserve"> with a link to either a scientific publication, a </w:t>
      </w:r>
      <w:proofErr w:type="gramStart"/>
      <w:r w:rsidRPr="00B46981">
        <w:rPr>
          <w:rFonts w:ascii="Arial" w:hAnsi="Arial" w:cs="Arial"/>
          <w:color w:val="000000"/>
          <w:sz w:val="20"/>
          <w:szCs w:val="20"/>
        </w:rPr>
        <w:t>book</w:t>
      </w:r>
      <w:proofErr w:type="gramEnd"/>
      <w:r w:rsidRPr="00B46981">
        <w:rPr>
          <w:rFonts w:ascii="Arial" w:hAnsi="Arial" w:cs="Arial"/>
          <w:color w:val="000000"/>
          <w:sz w:val="20"/>
          <w:szCs w:val="20"/>
        </w:rPr>
        <w:t xml:space="preserve"> or an institutional webpage) </w:t>
      </w:r>
      <w:r w:rsidR="004E4389">
        <w:rPr>
          <w:rFonts w:ascii="Arial" w:hAnsi="Arial" w:cs="Arial"/>
          <w:color w:val="000000"/>
          <w:sz w:val="20"/>
          <w:szCs w:val="20"/>
        </w:rPr>
        <w:t xml:space="preserve">and </w:t>
      </w:r>
      <w:r w:rsidR="004E4389" w:rsidRPr="004E4389">
        <w:rPr>
          <w:rFonts w:ascii="Arial" w:hAnsi="Arial" w:cs="Arial"/>
          <w:b/>
          <w:bCs/>
          <w:color w:val="000000"/>
          <w:sz w:val="20"/>
          <w:szCs w:val="20"/>
        </w:rPr>
        <w:t>report of the main results</w:t>
      </w:r>
      <w:r w:rsidR="00B85592">
        <w:rPr>
          <w:rFonts w:ascii="Arial" w:hAnsi="Arial" w:cs="Arial"/>
          <w:b/>
          <w:bCs/>
          <w:color w:val="000000"/>
          <w:sz w:val="20"/>
          <w:szCs w:val="20"/>
        </w:rPr>
        <w:t xml:space="preserve"> to support your argument</w:t>
      </w:r>
      <w:r w:rsidR="004E4389">
        <w:rPr>
          <w:rFonts w:ascii="Arial" w:hAnsi="Arial" w:cs="Arial"/>
          <w:b/>
          <w:bCs/>
          <w:color w:val="000000"/>
          <w:sz w:val="20"/>
          <w:szCs w:val="20"/>
        </w:rPr>
        <w:t xml:space="preserve">. </w:t>
      </w:r>
      <w:r w:rsidR="004E4389" w:rsidRPr="004E4389">
        <w:rPr>
          <w:rFonts w:ascii="Arial" w:hAnsi="Arial" w:cs="Arial"/>
          <w:color w:val="000000"/>
          <w:sz w:val="20"/>
          <w:szCs w:val="20"/>
        </w:rPr>
        <w:t>The</w:t>
      </w:r>
      <w:r w:rsidRPr="004E4389">
        <w:rPr>
          <w:rFonts w:ascii="Arial" w:hAnsi="Arial" w:cs="Arial"/>
          <w:color w:val="000000"/>
          <w:sz w:val="20"/>
          <w:szCs w:val="20"/>
        </w:rPr>
        <w:t xml:space="preserve"> </w:t>
      </w:r>
      <w:r w:rsidRPr="00B46981">
        <w:rPr>
          <w:rFonts w:ascii="Arial" w:hAnsi="Arial" w:cs="Arial"/>
          <w:color w:val="000000"/>
          <w:sz w:val="20"/>
          <w:szCs w:val="20"/>
        </w:rPr>
        <w:t>answer</w:t>
      </w:r>
      <w:r w:rsidR="004E4389">
        <w:rPr>
          <w:rFonts w:ascii="Arial" w:hAnsi="Arial" w:cs="Arial"/>
          <w:color w:val="000000"/>
          <w:sz w:val="20"/>
          <w:szCs w:val="20"/>
        </w:rPr>
        <w:t>/comment</w:t>
      </w:r>
      <w:r w:rsidRPr="00B46981">
        <w:rPr>
          <w:rFonts w:ascii="Arial" w:hAnsi="Arial" w:cs="Arial"/>
          <w:color w:val="000000"/>
          <w:sz w:val="20"/>
          <w:szCs w:val="20"/>
        </w:rPr>
        <w:t xml:space="preserve"> </w:t>
      </w:r>
      <w:r w:rsidR="004E4389">
        <w:rPr>
          <w:rFonts w:ascii="Arial" w:hAnsi="Arial" w:cs="Arial"/>
          <w:color w:val="000000"/>
          <w:sz w:val="20"/>
          <w:szCs w:val="20"/>
        </w:rPr>
        <w:t>to</w:t>
      </w:r>
      <w:r w:rsidRPr="00B46981">
        <w:rPr>
          <w:rFonts w:ascii="Arial" w:hAnsi="Arial" w:cs="Arial"/>
          <w:color w:val="000000"/>
          <w:sz w:val="20"/>
          <w:szCs w:val="20"/>
        </w:rPr>
        <w:t xml:space="preserve"> your peer </w:t>
      </w:r>
      <w:proofErr w:type="gramStart"/>
      <w:r w:rsidR="004E4389">
        <w:rPr>
          <w:rFonts w:ascii="Arial" w:hAnsi="Arial" w:cs="Arial"/>
          <w:color w:val="000000"/>
          <w:sz w:val="20"/>
          <w:szCs w:val="20"/>
        </w:rPr>
        <w:t>needs also</w:t>
      </w:r>
      <w:proofErr w:type="gramEnd"/>
      <w:r w:rsidR="004E4389">
        <w:rPr>
          <w:rFonts w:ascii="Arial" w:hAnsi="Arial" w:cs="Arial"/>
          <w:color w:val="000000"/>
          <w:sz w:val="20"/>
          <w:szCs w:val="20"/>
        </w:rPr>
        <w:t xml:space="preserve"> </w:t>
      </w:r>
      <w:r w:rsidRPr="00B46981">
        <w:rPr>
          <w:rFonts w:ascii="Arial" w:hAnsi="Arial" w:cs="Arial"/>
          <w:color w:val="000000"/>
          <w:sz w:val="20"/>
          <w:szCs w:val="20"/>
        </w:rPr>
        <w:t xml:space="preserve">some elaboration </w:t>
      </w:r>
      <w:r w:rsidR="004E4389">
        <w:rPr>
          <w:rFonts w:ascii="Arial" w:hAnsi="Arial" w:cs="Arial"/>
          <w:color w:val="000000"/>
          <w:sz w:val="20"/>
          <w:szCs w:val="20"/>
        </w:rPr>
        <w:t>(</w:t>
      </w:r>
      <w:r w:rsidRPr="00B46981">
        <w:rPr>
          <w:rFonts w:ascii="Arial" w:hAnsi="Arial" w:cs="Arial"/>
          <w:color w:val="000000"/>
          <w:sz w:val="20"/>
          <w:szCs w:val="20"/>
        </w:rPr>
        <w:t>150</w:t>
      </w:r>
      <w:r w:rsidR="004E4389">
        <w:rPr>
          <w:rFonts w:ascii="Arial" w:hAnsi="Arial" w:cs="Arial"/>
          <w:color w:val="000000"/>
          <w:sz w:val="20"/>
          <w:szCs w:val="20"/>
        </w:rPr>
        <w:t xml:space="preserve"> </w:t>
      </w:r>
      <w:r w:rsidRPr="00B46981">
        <w:rPr>
          <w:rFonts w:ascii="Arial" w:hAnsi="Arial" w:cs="Arial"/>
          <w:color w:val="000000"/>
          <w:sz w:val="20"/>
          <w:szCs w:val="20"/>
        </w:rPr>
        <w:t>words or more</w:t>
      </w:r>
      <w:r w:rsidR="004E4389">
        <w:rPr>
          <w:rFonts w:ascii="Arial" w:hAnsi="Arial" w:cs="Arial"/>
          <w:color w:val="000000"/>
          <w:sz w:val="20"/>
          <w:szCs w:val="20"/>
        </w:rPr>
        <w:t>) and main findings</w:t>
      </w:r>
      <w:r w:rsidR="00B85592">
        <w:rPr>
          <w:rFonts w:ascii="Arial" w:hAnsi="Arial" w:cs="Arial"/>
          <w:color w:val="000000"/>
          <w:sz w:val="20"/>
          <w:szCs w:val="20"/>
        </w:rPr>
        <w:t xml:space="preserve"> from source</w:t>
      </w:r>
      <w:r>
        <w:rPr>
          <w:rFonts w:ascii="Arial" w:hAnsi="Arial" w:cs="Arial"/>
          <w:color w:val="000000"/>
          <w:sz w:val="20"/>
          <w:szCs w:val="20"/>
        </w:rPr>
        <w:t xml:space="preserve">, </w:t>
      </w:r>
      <w:r w:rsidRPr="00B46981">
        <w:rPr>
          <w:rFonts w:ascii="Arial" w:hAnsi="Arial" w:cs="Arial"/>
          <w:color w:val="000000"/>
          <w:sz w:val="20"/>
          <w:szCs w:val="20"/>
        </w:rPr>
        <w:t>with a link to either a scientific publication, a book or an institutional webpage)</w:t>
      </w:r>
      <w:r w:rsidR="00B85592">
        <w:rPr>
          <w:rFonts w:ascii="Arial" w:hAnsi="Arial" w:cs="Arial"/>
          <w:color w:val="000000"/>
          <w:sz w:val="20"/>
          <w:szCs w:val="20"/>
        </w:rPr>
        <w:t>, also include the word count.</w:t>
      </w:r>
    </w:p>
    <w:p w14:paraId="6E6835F9" w14:textId="77777777" w:rsidR="002D6933" w:rsidRPr="00B46981" w:rsidRDefault="002D6933" w:rsidP="002D6933">
      <w:pPr>
        <w:pStyle w:val="ListParagraph"/>
        <w:shd w:val="clear" w:color="auto" w:fill="FFF4BF"/>
        <w:spacing w:after="240"/>
        <w:ind w:left="1440"/>
        <w:rPr>
          <w:rFonts w:ascii="Arial" w:hAnsi="Arial" w:cs="Arial"/>
          <w:color w:val="000000"/>
          <w:sz w:val="20"/>
          <w:szCs w:val="20"/>
        </w:rPr>
      </w:pPr>
    </w:p>
    <w:p w14:paraId="2EEB92A3" w14:textId="77777777" w:rsidR="002D6933" w:rsidRPr="00B46981" w:rsidRDefault="002D6933" w:rsidP="002D6933">
      <w:pPr>
        <w:pStyle w:val="ListParagraph"/>
        <w:numPr>
          <w:ilvl w:val="0"/>
          <w:numId w:val="28"/>
        </w:numPr>
        <w:shd w:val="clear" w:color="auto" w:fill="FFF4BF"/>
        <w:spacing w:after="240"/>
        <w:rPr>
          <w:rFonts w:ascii="Arial" w:hAnsi="Arial" w:cs="Arial"/>
          <w:color w:val="000000"/>
          <w:sz w:val="20"/>
          <w:szCs w:val="20"/>
        </w:rPr>
      </w:pPr>
      <w:r>
        <w:rPr>
          <w:rFonts w:ascii="Arial" w:hAnsi="Arial" w:cs="Arial"/>
          <w:color w:val="000000"/>
          <w:sz w:val="20"/>
          <w:szCs w:val="20"/>
        </w:rPr>
        <w:t xml:space="preserve">For a model for the first week 1, </w:t>
      </w:r>
      <w:r w:rsidRPr="00B46981">
        <w:rPr>
          <w:rFonts w:ascii="Arial" w:hAnsi="Arial" w:cs="Arial"/>
          <w:color w:val="000000"/>
          <w:sz w:val="20"/>
          <w:szCs w:val="20"/>
        </w:rPr>
        <w:t>I contributed with one forum question on the development of race as a social con</w:t>
      </w:r>
      <w:r>
        <w:rPr>
          <w:rFonts w:ascii="Arial" w:hAnsi="Arial" w:cs="Arial"/>
          <w:color w:val="000000"/>
          <w:sz w:val="20"/>
          <w:szCs w:val="20"/>
        </w:rPr>
        <w:t>s</w:t>
      </w:r>
      <w:r w:rsidRPr="00B46981">
        <w:rPr>
          <w:rFonts w:ascii="Arial" w:hAnsi="Arial" w:cs="Arial"/>
          <w:color w:val="000000"/>
          <w:sz w:val="20"/>
          <w:szCs w:val="20"/>
        </w:rPr>
        <w:t>truct in children. If you answer to this forum question, this will count a post to a peer!</w:t>
      </w:r>
    </w:p>
    <w:p w14:paraId="1E653063" w14:textId="77777777" w:rsidR="002D6933" w:rsidRPr="00B46981" w:rsidRDefault="002D6933" w:rsidP="002D6933">
      <w:pPr>
        <w:pStyle w:val="ListParagraph"/>
        <w:shd w:val="clear" w:color="auto" w:fill="FFF4BF"/>
        <w:spacing w:after="240"/>
        <w:ind w:left="1440"/>
        <w:rPr>
          <w:rFonts w:ascii="Arial" w:hAnsi="Arial" w:cs="Arial"/>
          <w:color w:val="000000"/>
          <w:sz w:val="20"/>
          <w:szCs w:val="20"/>
        </w:rPr>
      </w:pPr>
    </w:p>
    <w:p w14:paraId="2AFE1025" w14:textId="77777777" w:rsidR="002D6933" w:rsidRPr="00B46981" w:rsidRDefault="002D6933" w:rsidP="002D6933">
      <w:pPr>
        <w:pStyle w:val="ListParagraph"/>
        <w:numPr>
          <w:ilvl w:val="0"/>
          <w:numId w:val="28"/>
        </w:numPr>
        <w:shd w:val="clear" w:color="auto" w:fill="FFF4BF"/>
        <w:spacing w:after="240"/>
        <w:rPr>
          <w:rFonts w:ascii="Arial" w:hAnsi="Arial" w:cs="Arial"/>
          <w:color w:val="000000"/>
          <w:sz w:val="20"/>
          <w:szCs w:val="20"/>
        </w:rPr>
      </w:pPr>
      <w:r w:rsidRPr="00B46981">
        <w:rPr>
          <w:rFonts w:ascii="Arial" w:hAnsi="Arial" w:cs="Arial"/>
          <w:color w:val="000000"/>
          <w:sz w:val="20"/>
          <w:szCs w:val="20"/>
        </w:rPr>
        <w:t>1 forum question= 5pts</w:t>
      </w:r>
      <w:r>
        <w:rPr>
          <w:rFonts w:ascii="Arial" w:hAnsi="Arial" w:cs="Arial"/>
          <w:color w:val="000000"/>
          <w:sz w:val="20"/>
          <w:szCs w:val="20"/>
        </w:rPr>
        <w:t>, if a reference is missing, 50% deduction.</w:t>
      </w:r>
    </w:p>
    <w:p w14:paraId="6FBE2E89" w14:textId="77777777" w:rsidR="002D6933" w:rsidRPr="00B46981" w:rsidRDefault="002D6933" w:rsidP="002D6933">
      <w:pPr>
        <w:pStyle w:val="ListParagraph"/>
        <w:numPr>
          <w:ilvl w:val="0"/>
          <w:numId w:val="28"/>
        </w:numPr>
        <w:shd w:val="clear" w:color="auto" w:fill="FFF4BF"/>
        <w:spacing w:after="240"/>
        <w:rPr>
          <w:rFonts w:ascii="Arial" w:hAnsi="Arial" w:cs="Arial"/>
          <w:color w:val="000000"/>
          <w:sz w:val="20"/>
          <w:szCs w:val="20"/>
        </w:rPr>
      </w:pPr>
      <w:r w:rsidRPr="00B46981">
        <w:rPr>
          <w:rFonts w:ascii="Arial" w:hAnsi="Arial" w:cs="Arial"/>
          <w:color w:val="000000"/>
          <w:sz w:val="20"/>
          <w:szCs w:val="20"/>
        </w:rPr>
        <w:t>1 thread to a peer question (can be a comment too) = 5pts</w:t>
      </w:r>
      <w:r>
        <w:rPr>
          <w:rFonts w:ascii="Arial" w:hAnsi="Arial" w:cs="Arial"/>
          <w:color w:val="000000"/>
          <w:sz w:val="20"/>
          <w:szCs w:val="20"/>
        </w:rPr>
        <w:t>, if a reference is missing, 50% deduction.</w:t>
      </w:r>
    </w:p>
    <w:p w14:paraId="6E0C2877" w14:textId="77777777" w:rsidR="002D6933" w:rsidRPr="00B46981" w:rsidRDefault="002D6933" w:rsidP="002D6933">
      <w:pPr>
        <w:pStyle w:val="ListParagraph"/>
        <w:shd w:val="clear" w:color="auto" w:fill="FFF4BF"/>
        <w:spacing w:after="240"/>
        <w:ind w:left="1440"/>
        <w:rPr>
          <w:rFonts w:ascii="Arial" w:hAnsi="Arial" w:cs="Arial"/>
          <w:color w:val="000000"/>
          <w:sz w:val="20"/>
          <w:szCs w:val="20"/>
        </w:rPr>
      </w:pPr>
    </w:p>
    <w:p w14:paraId="6379503E" w14:textId="77777777" w:rsidR="002D6933" w:rsidRPr="005651A1" w:rsidRDefault="002D6933" w:rsidP="002D6933">
      <w:pPr>
        <w:pStyle w:val="ListParagraph"/>
        <w:numPr>
          <w:ilvl w:val="0"/>
          <w:numId w:val="28"/>
        </w:numPr>
        <w:shd w:val="clear" w:color="auto" w:fill="FFF4BF"/>
        <w:spacing w:after="240"/>
        <w:rPr>
          <w:rFonts w:ascii="Arial" w:hAnsi="Arial" w:cs="Arial"/>
          <w:color w:val="000000"/>
          <w:sz w:val="20"/>
          <w:szCs w:val="20"/>
        </w:rPr>
      </w:pPr>
      <w:r w:rsidRPr="00B46981">
        <w:rPr>
          <w:rFonts w:ascii="Arial" w:hAnsi="Arial" w:cs="Arial"/>
          <w:color w:val="000000"/>
          <w:sz w:val="20"/>
          <w:szCs w:val="20"/>
        </w:rPr>
        <w:t>Due Sunday midnight.</w:t>
      </w:r>
      <w:r>
        <w:rPr>
          <w:rFonts w:ascii="Arial" w:hAnsi="Arial" w:cs="Arial"/>
          <w:color w:val="000000"/>
          <w:sz w:val="20"/>
          <w:szCs w:val="20"/>
        </w:rPr>
        <w:t xml:space="preserve"> Monday is a grace period. It will say late but Bb will let you do it.</w:t>
      </w:r>
    </w:p>
    <w:p w14:paraId="22A10B67" w14:textId="77777777" w:rsidR="002D6933" w:rsidRPr="00C46892" w:rsidRDefault="002D6933" w:rsidP="002D6933">
      <w:pPr>
        <w:pStyle w:val="ListParagraph"/>
        <w:autoSpaceDE w:val="0"/>
        <w:autoSpaceDN w:val="0"/>
        <w:adjustRightInd w:val="0"/>
        <w:ind w:left="360"/>
        <w:rPr>
          <w:lang w:eastAsia="en-US"/>
        </w:rPr>
      </w:pPr>
    </w:p>
    <w:p w14:paraId="018CB64D" w14:textId="77777777" w:rsidR="00F64ABB" w:rsidRPr="00A37F7A" w:rsidRDefault="00F64ABB" w:rsidP="00466B60">
      <w:pPr>
        <w:widowControl w:val="0"/>
        <w:autoSpaceDE w:val="0"/>
        <w:autoSpaceDN w:val="0"/>
        <w:adjustRightInd w:val="0"/>
        <w:ind w:right="-720"/>
        <w:rPr>
          <w:rFonts w:asciiTheme="majorBidi" w:hAnsiTheme="majorBidi" w:cstheme="majorBidi"/>
          <w:sz w:val="22"/>
          <w:szCs w:val="22"/>
        </w:rPr>
      </w:pPr>
    </w:p>
    <w:p w14:paraId="0E3A52AF" w14:textId="77777777" w:rsidR="00F64ABB" w:rsidRPr="00AB55CA" w:rsidRDefault="00F64ABB" w:rsidP="00466B60">
      <w:pPr>
        <w:pStyle w:val="Heading3"/>
        <w:rPr>
          <w:rFonts w:asciiTheme="majorBidi" w:hAnsiTheme="majorBidi" w:cstheme="majorBidi"/>
          <w:b/>
          <w:bCs/>
          <w:color w:val="1F4E79" w:themeColor="accent1" w:themeShade="80"/>
        </w:rPr>
      </w:pPr>
      <w:r w:rsidRPr="00AB55CA">
        <w:rPr>
          <w:rFonts w:asciiTheme="majorBidi" w:hAnsiTheme="majorBidi" w:cstheme="majorBidi"/>
          <w:b/>
          <w:bCs/>
          <w:color w:val="1F4E79" w:themeColor="accent1" w:themeShade="80"/>
        </w:rPr>
        <w:t>Make up</w:t>
      </w:r>
    </w:p>
    <w:p w14:paraId="75BE5C17" w14:textId="3A4D8248" w:rsidR="00DB2413" w:rsidRPr="004E4389" w:rsidRDefault="00F64ABB" w:rsidP="00466B60">
      <w:pPr>
        <w:pStyle w:val="ListParagraph"/>
        <w:numPr>
          <w:ilvl w:val="0"/>
          <w:numId w:val="1"/>
        </w:numPr>
        <w:rPr>
          <w:rFonts w:asciiTheme="majorBidi" w:hAnsiTheme="majorBidi" w:cstheme="majorBidi"/>
          <w:b/>
          <w:bCs/>
          <w:sz w:val="22"/>
          <w:szCs w:val="22"/>
        </w:rPr>
      </w:pPr>
      <w:r w:rsidRPr="00220206">
        <w:rPr>
          <w:rFonts w:asciiTheme="majorBidi" w:hAnsiTheme="majorBidi" w:cstheme="majorBidi"/>
        </w:rPr>
        <w:t xml:space="preserve">If you should have a legitimate reason for missing </w:t>
      </w:r>
      <w:r w:rsidR="002D6933">
        <w:rPr>
          <w:rFonts w:asciiTheme="majorBidi" w:hAnsiTheme="majorBidi" w:cstheme="majorBidi"/>
        </w:rPr>
        <w:t xml:space="preserve">the weekly </w:t>
      </w:r>
      <w:r w:rsidR="004E4389">
        <w:rPr>
          <w:rFonts w:asciiTheme="majorBidi" w:hAnsiTheme="majorBidi" w:cstheme="majorBidi"/>
        </w:rPr>
        <w:t xml:space="preserve">Practice and </w:t>
      </w:r>
      <w:r w:rsidR="002D6933">
        <w:rPr>
          <w:rFonts w:asciiTheme="majorBidi" w:hAnsiTheme="majorBidi" w:cstheme="majorBidi"/>
        </w:rPr>
        <w:t>Review</w:t>
      </w:r>
      <w:r w:rsidR="00DB2413" w:rsidRPr="00220206">
        <w:rPr>
          <w:rFonts w:asciiTheme="majorBidi" w:hAnsiTheme="majorBidi" w:cstheme="majorBidi"/>
        </w:rPr>
        <w:t xml:space="preserve"> </w:t>
      </w:r>
      <w:r w:rsidR="002D6933">
        <w:rPr>
          <w:rFonts w:asciiTheme="majorBidi" w:hAnsiTheme="majorBidi" w:cstheme="majorBidi"/>
        </w:rPr>
        <w:t xml:space="preserve">on Connect, </w:t>
      </w:r>
      <w:r w:rsidR="00DB2413" w:rsidRPr="00220206">
        <w:rPr>
          <w:rFonts w:asciiTheme="majorBidi" w:hAnsiTheme="majorBidi" w:cstheme="majorBidi"/>
          <w:u w:val="single"/>
        </w:rPr>
        <w:t xml:space="preserve">please email </w:t>
      </w:r>
      <w:r w:rsidR="002D6933">
        <w:rPr>
          <w:rFonts w:asciiTheme="majorBidi" w:hAnsiTheme="majorBidi" w:cstheme="majorBidi"/>
          <w:u w:val="single"/>
        </w:rPr>
        <w:t>me.</w:t>
      </w:r>
    </w:p>
    <w:p w14:paraId="77282C55" w14:textId="77777777" w:rsidR="004E4389" w:rsidRPr="004E4389" w:rsidRDefault="004E4389" w:rsidP="004E4389">
      <w:pPr>
        <w:rPr>
          <w:rFonts w:asciiTheme="majorBidi" w:hAnsiTheme="majorBidi" w:cstheme="majorBidi"/>
          <w:b/>
          <w:bCs/>
          <w:sz w:val="22"/>
          <w:szCs w:val="22"/>
        </w:rPr>
      </w:pPr>
    </w:p>
    <w:p w14:paraId="27CC77C9" w14:textId="77777777" w:rsidR="00C20C20" w:rsidRPr="00A37F7A" w:rsidRDefault="00C20C20" w:rsidP="00466B60">
      <w:pPr>
        <w:pStyle w:val="ListParagraph"/>
        <w:widowControl w:val="0"/>
        <w:autoSpaceDE w:val="0"/>
        <w:autoSpaceDN w:val="0"/>
        <w:adjustRightInd w:val="0"/>
        <w:rPr>
          <w:rFonts w:asciiTheme="majorBidi" w:hAnsiTheme="majorBidi" w:cstheme="majorBidi"/>
          <w:b/>
          <w:sz w:val="22"/>
          <w:szCs w:val="22"/>
          <w:u w:val="single"/>
        </w:rPr>
      </w:pPr>
    </w:p>
    <w:p w14:paraId="7864714E" w14:textId="34AE8CA9" w:rsidR="00F64ABB" w:rsidRPr="00AB55CA" w:rsidRDefault="00FC6D8F" w:rsidP="00466B60">
      <w:pPr>
        <w:pStyle w:val="Heading3"/>
        <w:rPr>
          <w:rFonts w:asciiTheme="majorBidi" w:hAnsiTheme="majorBidi" w:cstheme="majorBidi"/>
          <w:b/>
          <w:bCs/>
          <w:color w:val="1F4E79" w:themeColor="accent1" w:themeShade="80"/>
        </w:rPr>
      </w:pPr>
      <w:r w:rsidRPr="00AB55CA">
        <w:rPr>
          <w:rFonts w:asciiTheme="majorBidi" w:hAnsiTheme="majorBidi" w:cstheme="majorBidi"/>
          <w:b/>
          <w:bCs/>
          <w:color w:val="1F4E79" w:themeColor="accent1" w:themeShade="80"/>
        </w:rPr>
        <w:t>Keeping up the pace</w:t>
      </w:r>
    </w:p>
    <w:p w14:paraId="0F580EB8" w14:textId="77777777" w:rsidR="00F64ABB" w:rsidRPr="00A37F7A" w:rsidRDefault="00F64ABB" w:rsidP="00466B60">
      <w:pPr>
        <w:pStyle w:val="ListParagraph"/>
        <w:rPr>
          <w:rFonts w:asciiTheme="majorBidi" w:hAnsiTheme="majorBidi" w:cstheme="majorBidi"/>
          <w:sz w:val="22"/>
          <w:szCs w:val="22"/>
        </w:rPr>
      </w:pPr>
    </w:p>
    <w:p w14:paraId="40396E87" w14:textId="4FD9FB4A" w:rsidR="00F64ABB" w:rsidRPr="00220206" w:rsidRDefault="00F64ABB" w:rsidP="00466B60">
      <w:pPr>
        <w:pStyle w:val="ListParagraph"/>
        <w:numPr>
          <w:ilvl w:val="0"/>
          <w:numId w:val="1"/>
        </w:numPr>
        <w:rPr>
          <w:rFonts w:asciiTheme="majorBidi" w:hAnsiTheme="majorBidi" w:cstheme="majorBidi"/>
        </w:rPr>
      </w:pPr>
      <w:r w:rsidRPr="00220206">
        <w:rPr>
          <w:rFonts w:asciiTheme="majorBidi" w:hAnsiTheme="majorBidi" w:cstheme="majorBidi"/>
        </w:rPr>
        <w:t>Students are responsible for material, announcements, and learning activities</w:t>
      </w:r>
      <w:r w:rsidR="00FC6D8F" w:rsidRPr="00220206">
        <w:rPr>
          <w:rFonts w:asciiTheme="majorBidi" w:hAnsiTheme="majorBidi" w:cstheme="majorBidi"/>
        </w:rPr>
        <w:t xml:space="preserve">. </w:t>
      </w:r>
      <w:r w:rsidRPr="00220206">
        <w:rPr>
          <w:rFonts w:asciiTheme="majorBidi" w:hAnsiTheme="majorBidi" w:cstheme="majorBidi"/>
        </w:rPr>
        <w:t xml:space="preserve">You can communicate with classmates electronically via email </w:t>
      </w:r>
      <w:r w:rsidR="002D6933">
        <w:rPr>
          <w:rFonts w:asciiTheme="majorBidi" w:hAnsiTheme="majorBidi" w:cstheme="majorBidi"/>
        </w:rPr>
        <w:t>in Bb.</w:t>
      </w:r>
      <w:r w:rsidR="004E4389">
        <w:rPr>
          <w:rFonts w:asciiTheme="majorBidi" w:hAnsiTheme="majorBidi" w:cstheme="majorBidi"/>
        </w:rPr>
        <w:t xml:space="preserve"> It is a good idea to create working groups online!</w:t>
      </w:r>
    </w:p>
    <w:p w14:paraId="76520808" w14:textId="45CB3AF1" w:rsidR="00F64ABB" w:rsidRDefault="00F64ABB" w:rsidP="00466B60">
      <w:pPr>
        <w:rPr>
          <w:rFonts w:asciiTheme="majorBidi" w:hAnsiTheme="majorBidi" w:cstheme="majorBidi"/>
          <w:sz w:val="22"/>
          <w:szCs w:val="22"/>
        </w:rPr>
      </w:pPr>
    </w:p>
    <w:p w14:paraId="20A113E2" w14:textId="5E8480E5" w:rsidR="00B85592" w:rsidRDefault="00B85592" w:rsidP="00466B60">
      <w:pPr>
        <w:rPr>
          <w:rFonts w:asciiTheme="majorBidi" w:hAnsiTheme="majorBidi" w:cstheme="majorBidi"/>
          <w:sz w:val="22"/>
          <w:szCs w:val="22"/>
        </w:rPr>
      </w:pPr>
    </w:p>
    <w:p w14:paraId="1C51A916" w14:textId="625C8BCA" w:rsidR="00B85592" w:rsidRDefault="00B85592" w:rsidP="00466B60">
      <w:pPr>
        <w:rPr>
          <w:rFonts w:asciiTheme="majorBidi" w:hAnsiTheme="majorBidi" w:cstheme="majorBidi"/>
          <w:sz w:val="22"/>
          <w:szCs w:val="22"/>
        </w:rPr>
      </w:pPr>
    </w:p>
    <w:p w14:paraId="39558F0D" w14:textId="252D7A4A" w:rsidR="00B85592" w:rsidRPr="00B85592" w:rsidRDefault="00B85592" w:rsidP="00B85592">
      <w:pPr>
        <w:rPr>
          <w:rFonts w:asciiTheme="majorBidi" w:hAnsiTheme="majorBidi" w:cstheme="majorBidi"/>
          <w:b/>
          <w:bCs/>
          <w:color w:val="1F4E79" w:themeColor="accent1" w:themeShade="80"/>
        </w:rPr>
      </w:pPr>
      <w:r w:rsidRPr="00220206">
        <w:rPr>
          <w:rFonts w:asciiTheme="majorBidi" w:hAnsiTheme="majorBidi" w:cstheme="majorBidi"/>
          <w:b/>
          <w:bCs/>
          <w:color w:val="1F4E79" w:themeColor="accent1" w:themeShade="80"/>
        </w:rPr>
        <w:t>Grad</w:t>
      </w:r>
      <w:r>
        <w:rPr>
          <w:rFonts w:asciiTheme="majorBidi" w:hAnsiTheme="majorBidi" w:cstheme="majorBidi"/>
          <w:b/>
          <w:bCs/>
          <w:color w:val="1F4E79" w:themeColor="accent1" w:themeShade="80"/>
        </w:rPr>
        <w:t>e distribution</w:t>
      </w:r>
    </w:p>
    <w:p w14:paraId="440B16B0" w14:textId="77777777" w:rsidR="00F64ABB" w:rsidRPr="00A37F7A" w:rsidRDefault="00F64ABB" w:rsidP="00466B60">
      <w:pPr>
        <w:widowControl w:val="0"/>
        <w:autoSpaceDE w:val="0"/>
        <w:autoSpaceDN w:val="0"/>
        <w:adjustRightInd w:val="0"/>
        <w:ind w:right="-720"/>
        <w:rPr>
          <w:rFonts w:asciiTheme="majorBidi" w:hAnsiTheme="majorBidi" w:cstheme="majorBidi"/>
          <w:sz w:val="22"/>
          <w:szCs w:val="22"/>
        </w:rPr>
      </w:pPr>
    </w:p>
    <w:tbl>
      <w:tblPr>
        <w:tblW w:w="8632" w:type="dxa"/>
        <w:tblCellSpacing w:w="15" w:type="dxa"/>
        <w:tblInd w:w="-352" w:type="dxa"/>
        <w:tblLayout w:type="fixed"/>
        <w:tblCellMar>
          <w:left w:w="0" w:type="dxa"/>
          <w:right w:w="0" w:type="dxa"/>
        </w:tblCellMar>
        <w:tblLook w:val="04A0" w:firstRow="1" w:lastRow="0" w:firstColumn="1" w:lastColumn="0" w:noHBand="0" w:noVBand="1"/>
        <w:tblDescription w:val="The column headers across the top of the table represent the details for each course activity."/>
      </w:tblPr>
      <w:tblGrid>
        <w:gridCol w:w="5469"/>
        <w:gridCol w:w="1296"/>
        <w:gridCol w:w="877"/>
        <w:gridCol w:w="990"/>
      </w:tblGrid>
      <w:tr w:rsidR="00F64ABB" w:rsidRPr="00A37F7A" w14:paraId="3990063B" w14:textId="77777777" w:rsidTr="00BD2780">
        <w:trPr>
          <w:trHeight w:val="17"/>
          <w:tblHeader/>
          <w:tblCellSpacing w:w="15" w:type="dxa"/>
        </w:trPr>
        <w:tc>
          <w:tcPr>
            <w:tcW w:w="5424" w:type="dxa"/>
            <w:shd w:val="clear" w:color="auto" w:fill="ACB9CA" w:themeFill="text2" w:themeFillTint="66"/>
            <w:tcMar>
              <w:top w:w="15" w:type="dxa"/>
              <w:left w:w="15" w:type="dxa"/>
              <w:bottom w:w="15" w:type="dxa"/>
              <w:right w:w="15" w:type="dxa"/>
            </w:tcMar>
            <w:vAlign w:val="center"/>
            <w:hideMark/>
          </w:tcPr>
          <w:p w14:paraId="78723A79" w14:textId="77777777" w:rsidR="00F64ABB" w:rsidRPr="00A37F7A" w:rsidRDefault="00F64ABB" w:rsidP="00466B60">
            <w:pPr>
              <w:pStyle w:val="NormalWeb"/>
              <w:rPr>
                <w:rFonts w:asciiTheme="majorBidi" w:hAnsiTheme="majorBidi" w:cstheme="majorBidi"/>
                <w:b/>
                <w:sz w:val="22"/>
                <w:szCs w:val="22"/>
              </w:rPr>
            </w:pPr>
            <w:r w:rsidRPr="00A37F7A">
              <w:rPr>
                <w:rFonts w:asciiTheme="majorBidi" w:hAnsiTheme="majorBidi" w:cstheme="majorBidi"/>
                <w:b/>
                <w:sz w:val="22"/>
                <w:szCs w:val="22"/>
              </w:rPr>
              <w:lastRenderedPageBreak/>
              <w:t>Item</w:t>
            </w:r>
          </w:p>
        </w:tc>
        <w:tc>
          <w:tcPr>
            <w:tcW w:w="1266" w:type="dxa"/>
            <w:shd w:val="clear" w:color="auto" w:fill="ACB9CA" w:themeFill="text2" w:themeFillTint="66"/>
            <w:tcMar>
              <w:top w:w="15" w:type="dxa"/>
              <w:left w:w="15" w:type="dxa"/>
              <w:bottom w:w="15" w:type="dxa"/>
              <w:right w:w="15" w:type="dxa"/>
            </w:tcMar>
            <w:vAlign w:val="center"/>
            <w:hideMark/>
          </w:tcPr>
          <w:p w14:paraId="513A1A4F" w14:textId="77777777" w:rsidR="00F64ABB" w:rsidRPr="00A37F7A" w:rsidRDefault="00F64ABB" w:rsidP="00466B60">
            <w:pPr>
              <w:pStyle w:val="NormalWeb"/>
              <w:rPr>
                <w:rFonts w:asciiTheme="majorBidi" w:hAnsiTheme="majorBidi" w:cstheme="majorBidi"/>
                <w:b/>
                <w:sz w:val="22"/>
                <w:szCs w:val="22"/>
              </w:rPr>
            </w:pPr>
            <w:r w:rsidRPr="00A37F7A">
              <w:rPr>
                <w:rFonts w:asciiTheme="majorBidi" w:hAnsiTheme="majorBidi" w:cstheme="majorBidi"/>
                <w:b/>
                <w:sz w:val="22"/>
                <w:szCs w:val="22"/>
              </w:rPr>
              <w:t>Number</w:t>
            </w:r>
          </w:p>
        </w:tc>
        <w:tc>
          <w:tcPr>
            <w:tcW w:w="847" w:type="dxa"/>
            <w:shd w:val="clear" w:color="auto" w:fill="ACB9CA" w:themeFill="text2" w:themeFillTint="66"/>
            <w:tcMar>
              <w:top w:w="15" w:type="dxa"/>
              <w:left w:w="15" w:type="dxa"/>
              <w:bottom w:w="15" w:type="dxa"/>
              <w:right w:w="15" w:type="dxa"/>
            </w:tcMar>
            <w:vAlign w:val="center"/>
            <w:hideMark/>
          </w:tcPr>
          <w:p w14:paraId="3D102756" w14:textId="20164301" w:rsidR="00F64ABB" w:rsidRPr="00A37F7A" w:rsidRDefault="003C63E2" w:rsidP="00466B60">
            <w:pPr>
              <w:pStyle w:val="NormalWeb"/>
              <w:rPr>
                <w:rFonts w:asciiTheme="majorBidi" w:hAnsiTheme="majorBidi" w:cstheme="majorBidi"/>
                <w:b/>
                <w:sz w:val="22"/>
                <w:szCs w:val="22"/>
              </w:rPr>
            </w:pPr>
            <w:r>
              <w:rPr>
                <w:rFonts w:asciiTheme="majorBidi" w:hAnsiTheme="majorBidi" w:cstheme="majorBidi"/>
                <w:b/>
                <w:sz w:val="22"/>
                <w:szCs w:val="22"/>
              </w:rPr>
              <w:t>Percent</w:t>
            </w:r>
          </w:p>
        </w:tc>
        <w:tc>
          <w:tcPr>
            <w:tcW w:w="945" w:type="dxa"/>
            <w:shd w:val="clear" w:color="auto" w:fill="ACB9CA" w:themeFill="text2" w:themeFillTint="66"/>
            <w:tcMar>
              <w:top w:w="15" w:type="dxa"/>
              <w:left w:w="15" w:type="dxa"/>
              <w:bottom w:w="15" w:type="dxa"/>
              <w:right w:w="15" w:type="dxa"/>
            </w:tcMar>
            <w:vAlign w:val="center"/>
            <w:hideMark/>
          </w:tcPr>
          <w:p w14:paraId="2FC1D187" w14:textId="77777777" w:rsidR="00F64ABB" w:rsidRPr="00A37F7A" w:rsidRDefault="00F64ABB" w:rsidP="00466B60">
            <w:pPr>
              <w:pStyle w:val="NormalWeb"/>
              <w:rPr>
                <w:rFonts w:asciiTheme="majorBidi" w:hAnsiTheme="majorBidi" w:cstheme="majorBidi"/>
                <w:b/>
                <w:sz w:val="22"/>
                <w:szCs w:val="22"/>
              </w:rPr>
            </w:pPr>
            <w:r w:rsidRPr="00A37F7A">
              <w:rPr>
                <w:rFonts w:asciiTheme="majorBidi" w:hAnsiTheme="majorBidi" w:cstheme="majorBidi"/>
                <w:b/>
                <w:sz w:val="22"/>
                <w:szCs w:val="22"/>
              </w:rPr>
              <w:t>Total</w:t>
            </w:r>
          </w:p>
        </w:tc>
      </w:tr>
      <w:tr w:rsidR="00F64ABB" w:rsidRPr="00A37F7A" w14:paraId="79D6D3CD" w14:textId="77777777" w:rsidTr="00BD2780">
        <w:trPr>
          <w:trHeight w:val="451"/>
          <w:tblHeader/>
          <w:tblCellSpacing w:w="15" w:type="dxa"/>
        </w:trPr>
        <w:tc>
          <w:tcPr>
            <w:tcW w:w="5424" w:type="dxa"/>
            <w:shd w:val="clear" w:color="auto" w:fill="D0CECE" w:themeFill="background2" w:themeFillShade="E6"/>
            <w:tcMar>
              <w:top w:w="15" w:type="dxa"/>
              <w:left w:w="15" w:type="dxa"/>
              <w:bottom w:w="15" w:type="dxa"/>
              <w:right w:w="15" w:type="dxa"/>
            </w:tcMar>
            <w:vAlign w:val="center"/>
          </w:tcPr>
          <w:p w14:paraId="654BC545" w14:textId="2B648EC1" w:rsidR="00F64ABB" w:rsidRPr="00A37F7A" w:rsidRDefault="002D6933"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Discussion Board</w:t>
            </w:r>
            <w:r w:rsidR="00E6722C">
              <w:rPr>
                <w:rFonts w:asciiTheme="majorBidi" w:eastAsiaTheme="minorHAnsi" w:hAnsiTheme="majorBidi" w:cstheme="majorBidi"/>
                <w:sz w:val="22"/>
                <w:szCs w:val="22"/>
                <w:lang w:bidi="ar-SA"/>
              </w:rPr>
              <w:t>, worth 10 pts for 2 posts</w:t>
            </w:r>
          </w:p>
        </w:tc>
        <w:tc>
          <w:tcPr>
            <w:tcW w:w="1266" w:type="dxa"/>
            <w:shd w:val="clear" w:color="auto" w:fill="D0CECE" w:themeFill="background2" w:themeFillShade="E6"/>
            <w:tcMar>
              <w:top w:w="15" w:type="dxa"/>
              <w:left w:w="15" w:type="dxa"/>
              <w:bottom w:w="15" w:type="dxa"/>
              <w:right w:w="15" w:type="dxa"/>
            </w:tcMar>
            <w:vAlign w:val="center"/>
          </w:tcPr>
          <w:p w14:paraId="26DBDEFB" w14:textId="1E5A94CE" w:rsidR="00F64ABB" w:rsidRPr="00A37F7A" w:rsidRDefault="00E6722C"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 xml:space="preserve">    </w:t>
            </w:r>
            <w:r w:rsidR="00650FBC">
              <w:rPr>
                <w:rFonts w:asciiTheme="majorBidi" w:eastAsiaTheme="minorHAnsi" w:hAnsiTheme="majorBidi" w:cstheme="majorBidi"/>
                <w:sz w:val="22"/>
                <w:szCs w:val="22"/>
                <w:lang w:bidi="ar-SA"/>
              </w:rPr>
              <w:t>8</w:t>
            </w:r>
            <w:r>
              <w:rPr>
                <w:rFonts w:asciiTheme="majorBidi" w:eastAsiaTheme="minorHAnsi" w:hAnsiTheme="majorBidi" w:cstheme="majorBidi"/>
                <w:sz w:val="22"/>
                <w:szCs w:val="22"/>
                <w:lang w:bidi="ar-SA"/>
              </w:rPr>
              <w:t xml:space="preserve"> </w:t>
            </w:r>
          </w:p>
        </w:tc>
        <w:tc>
          <w:tcPr>
            <w:tcW w:w="847" w:type="dxa"/>
            <w:shd w:val="clear" w:color="auto" w:fill="D0CECE" w:themeFill="background2" w:themeFillShade="E6"/>
            <w:tcMar>
              <w:top w:w="15" w:type="dxa"/>
              <w:left w:w="15" w:type="dxa"/>
              <w:bottom w:w="15" w:type="dxa"/>
              <w:right w:w="15" w:type="dxa"/>
            </w:tcMar>
            <w:vAlign w:val="center"/>
          </w:tcPr>
          <w:p w14:paraId="5C0600C6" w14:textId="23B7FEF1" w:rsidR="00F64ABB" w:rsidRPr="00A37F7A" w:rsidRDefault="00BD2780"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w:t>
            </w:r>
            <w:r w:rsidR="00561148">
              <w:rPr>
                <w:rFonts w:asciiTheme="majorBidi" w:eastAsiaTheme="minorHAnsi" w:hAnsiTheme="majorBidi" w:cstheme="majorBidi"/>
                <w:sz w:val="22"/>
                <w:szCs w:val="22"/>
                <w:lang w:bidi="ar-SA"/>
              </w:rPr>
              <w:t>1</w:t>
            </w:r>
            <w:r w:rsidR="005D3678">
              <w:rPr>
                <w:rFonts w:asciiTheme="majorBidi" w:eastAsiaTheme="minorHAnsi" w:hAnsiTheme="majorBidi" w:cstheme="majorBidi"/>
                <w:sz w:val="22"/>
                <w:szCs w:val="22"/>
                <w:lang w:bidi="ar-SA"/>
              </w:rPr>
              <w:t>6</w:t>
            </w:r>
            <w:r w:rsidR="003C63E2">
              <w:rPr>
                <w:rFonts w:asciiTheme="majorBidi" w:eastAsiaTheme="minorHAnsi" w:hAnsiTheme="majorBidi" w:cstheme="majorBidi"/>
                <w:sz w:val="22"/>
                <w:szCs w:val="22"/>
                <w:lang w:bidi="ar-SA"/>
              </w:rPr>
              <w:t>%</w:t>
            </w:r>
          </w:p>
        </w:tc>
        <w:tc>
          <w:tcPr>
            <w:tcW w:w="945" w:type="dxa"/>
            <w:shd w:val="clear" w:color="auto" w:fill="D0CECE" w:themeFill="background2" w:themeFillShade="E6"/>
            <w:tcMar>
              <w:top w:w="15" w:type="dxa"/>
              <w:left w:w="15" w:type="dxa"/>
              <w:bottom w:w="15" w:type="dxa"/>
              <w:right w:w="15" w:type="dxa"/>
            </w:tcMar>
            <w:vAlign w:val="center"/>
          </w:tcPr>
          <w:p w14:paraId="6D58919B" w14:textId="03DF2C94" w:rsidR="00F64ABB" w:rsidRPr="00A37F7A" w:rsidRDefault="00650FBC"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80</w:t>
            </w:r>
          </w:p>
        </w:tc>
      </w:tr>
      <w:tr w:rsidR="00F64ABB" w:rsidRPr="00A37F7A" w14:paraId="3B9C1117" w14:textId="77777777" w:rsidTr="00BD2780">
        <w:trPr>
          <w:trHeight w:val="369"/>
          <w:tblHeader/>
          <w:tblCellSpacing w:w="15" w:type="dxa"/>
        </w:trPr>
        <w:tc>
          <w:tcPr>
            <w:tcW w:w="5424" w:type="dxa"/>
            <w:shd w:val="clear" w:color="auto" w:fill="D0CECE" w:themeFill="background2" w:themeFillShade="E6"/>
            <w:tcMar>
              <w:top w:w="15" w:type="dxa"/>
              <w:left w:w="15" w:type="dxa"/>
              <w:bottom w:w="15" w:type="dxa"/>
              <w:right w:w="15" w:type="dxa"/>
            </w:tcMar>
            <w:vAlign w:val="center"/>
          </w:tcPr>
          <w:p w14:paraId="41886046" w14:textId="79CDC94F" w:rsidR="00F64ABB" w:rsidRPr="00A37F7A" w:rsidRDefault="005D3678"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Orientation in connect</w:t>
            </w:r>
          </w:p>
        </w:tc>
        <w:tc>
          <w:tcPr>
            <w:tcW w:w="1266" w:type="dxa"/>
            <w:shd w:val="clear" w:color="auto" w:fill="D0CECE" w:themeFill="background2" w:themeFillShade="E6"/>
            <w:tcMar>
              <w:top w:w="15" w:type="dxa"/>
              <w:left w:w="15" w:type="dxa"/>
              <w:bottom w:w="15" w:type="dxa"/>
              <w:right w:w="15" w:type="dxa"/>
            </w:tcMar>
            <w:vAlign w:val="center"/>
          </w:tcPr>
          <w:p w14:paraId="27E24090" w14:textId="66B0CF89" w:rsidR="00F64ABB" w:rsidRPr="00A37F7A" w:rsidRDefault="00E6722C"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 xml:space="preserve">   </w:t>
            </w:r>
            <w:r w:rsidR="005D3678">
              <w:rPr>
                <w:rFonts w:asciiTheme="majorBidi" w:eastAsiaTheme="minorHAnsi" w:hAnsiTheme="majorBidi" w:cstheme="majorBidi"/>
                <w:sz w:val="22"/>
                <w:szCs w:val="22"/>
                <w:lang w:bidi="ar-SA"/>
              </w:rPr>
              <w:t>1</w:t>
            </w:r>
          </w:p>
        </w:tc>
        <w:tc>
          <w:tcPr>
            <w:tcW w:w="847" w:type="dxa"/>
            <w:shd w:val="clear" w:color="auto" w:fill="D0CECE" w:themeFill="background2" w:themeFillShade="E6"/>
            <w:tcMar>
              <w:top w:w="15" w:type="dxa"/>
              <w:left w:w="15" w:type="dxa"/>
              <w:bottom w:w="15" w:type="dxa"/>
              <w:right w:w="15" w:type="dxa"/>
            </w:tcMar>
            <w:vAlign w:val="center"/>
          </w:tcPr>
          <w:p w14:paraId="2DD393B4" w14:textId="53302170" w:rsidR="00F64ABB" w:rsidRPr="00A37F7A" w:rsidRDefault="005D3678"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 xml:space="preserve"> 1%</w:t>
            </w:r>
          </w:p>
        </w:tc>
        <w:tc>
          <w:tcPr>
            <w:tcW w:w="945" w:type="dxa"/>
            <w:shd w:val="clear" w:color="auto" w:fill="D0CECE" w:themeFill="background2" w:themeFillShade="E6"/>
            <w:tcMar>
              <w:top w:w="15" w:type="dxa"/>
              <w:left w:w="15" w:type="dxa"/>
              <w:bottom w:w="15" w:type="dxa"/>
              <w:right w:w="15" w:type="dxa"/>
            </w:tcMar>
            <w:vAlign w:val="center"/>
          </w:tcPr>
          <w:p w14:paraId="28D62D7E" w14:textId="787F97CE" w:rsidR="00F64ABB" w:rsidRPr="00A37F7A" w:rsidRDefault="005D3678"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5</w:t>
            </w:r>
          </w:p>
        </w:tc>
      </w:tr>
      <w:tr w:rsidR="00F64ABB" w:rsidRPr="00A37F7A" w14:paraId="1D7AE189" w14:textId="77777777" w:rsidTr="00BD2780">
        <w:trPr>
          <w:trHeight w:val="369"/>
          <w:tblHeader/>
          <w:tblCellSpacing w:w="15" w:type="dxa"/>
        </w:trPr>
        <w:tc>
          <w:tcPr>
            <w:tcW w:w="5424" w:type="dxa"/>
            <w:shd w:val="clear" w:color="auto" w:fill="D0CECE" w:themeFill="background2" w:themeFillShade="E6"/>
            <w:tcMar>
              <w:top w:w="15" w:type="dxa"/>
              <w:left w:w="15" w:type="dxa"/>
              <w:bottom w:w="15" w:type="dxa"/>
              <w:right w:w="15" w:type="dxa"/>
            </w:tcMar>
            <w:vAlign w:val="center"/>
          </w:tcPr>
          <w:p w14:paraId="6D4882C8" w14:textId="7A6C3BA2" w:rsidR="00F64ABB" w:rsidRPr="00A37F7A" w:rsidRDefault="003C63E2"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Review practice, variable amount of pts from 1</w:t>
            </w:r>
            <w:r w:rsidR="00E6722C">
              <w:rPr>
                <w:rFonts w:asciiTheme="majorBidi" w:eastAsiaTheme="minorHAnsi" w:hAnsiTheme="majorBidi" w:cstheme="majorBidi"/>
                <w:sz w:val="22"/>
                <w:szCs w:val="22"/>
                <w:lang w:bidi="ar-SA"/>
              </w:rPr>
              <w:t>8</w:t>
            </w:r>
            <w:r>
              <w:rPr>
                <w:rFonts w:asciiTheme="majorBidi" w:eastAsiaTheme="minorHAnsi" w:hAnsiTheme="majorBidi" w:cstheme="majorBidi"/>
                <w:sz w:val="22"/>
                <w:szCs w:val="22"/>
                <w:lang w:bidi="ar-SA"/>
              </w:rPr>
              <w:t xml:space="preserve"> to </w:t>
            </w:r>
            <w:r w:rsidR="00561148">
              <w:rPr>
                <w:rFonts w:asciiTheme="majorBidi" w:eastAsiaTheme="minorHAnsi" w:hAnsiTheme="majorBidi" w:cstheme="majorBidi"/>
                <w:sz w:val="22"/>
                <w:szCs w:val="22"/>
                <w:lang w:bidi="ar-SA"/>
              </w:rPr>
              <w:t>49</w:t>
            </w:r>
            <w:r>
              <w:rPr>
                <w:rFonts w:asciiTheme="majorBidi" w:eastAsiaTheme="minorHAnsi" w:hAnsiTheme="majorBidi" w:cstheme="majorBidi"/>
                <w:sz w:val="22"/>
                <w:szCs w:val="22"/>
                <w:lang w:bidi="ar-SA"/>
              </w:rPr>
              <w:t xml:space="preserve"> pts</w:t>
            </w:r>
          </w:p>
        </w:tc>
        <w:tc>
          <w:tcPr>
            <w:tcW w:w="1266" w:type="dxa"/>
            <w:shd w:val="clear" w:color="auto" w:fill="D0CECE" w:themeFill="background2" w:themeFillShade="E6"/>
            <w:tcMar>
              <w:top w:w="15" w:type="dxa"/>
              <w:left w:w="15" w:type="dxa"/>
              <w:bottom w:w="15" w:type="dxa"/>
              <w:right w:w="15" w:type="dxa"/>
            </w:tcMar>
            <w:vAlign w:val="center"/>
          </w:tcPr>
          <w:p w14:paraId="11CE3449" w14:textId="04B0EE54" w:rsidR="00F64ABB" w:rsidRPr="00A37F7A" w:rsidRDefault="00E6722C"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 xml:space="preserve">   13</w:t>
            </w:r>
          </w:p>
        </w:tc>
        <w:tc>
          <w:tcPr>
            <w:tcW w:w="847" w:type="dxa"/>
            <w:shd w:val="clear" w:color="auto" w:fill="D0CECE" w:themeFill="background2" w:themeFillShade="E6"/>
            <w:tcMar>
              <w:top w:w="15" w:type="dxa"/>
              <w:left w:w="15" w:type="dxa"/>
              <w:bottom w:w="15" w:type="dxa"/>
              <w:right w:w="15" w:type="dxa"/>
            </w:tcMar>
            <w:vAlign w:val="center"/>
          </w:tcPr>
          <w:p w14:paraId="2EB8914A" w14:textId="44FEC424" w:rsidR="00F64ABB" w:rsidRPr="00A37F7A" w:rsidRDefault="00E6722C"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 xml:space="preserve">~ </w:t>
            </w:r>
            <w:r w:rsidR="005D3678">
              <w:rPr>
                <w:rFonts w:asciiTheme="majorBidi" w:eastAsiaTheme="minorHAnsi" w:hAnsiTheme="majorBidi" w:cstheme="majorBidi"/>
                <w:sz w:val="22"/>
                <w:szCs w:val="22"/>
                <w:lang w:bidi="ar-SA"/>
              </w:rPr>
              <w:t>66</w:t>
            </w:r>
            <w:r>
              <w:rPr>
                <w:rFonts w:asciiTheme="majorBidi" w:eastAsiaTheme="minorHAnsi" w:hAnsiTheme="majorBidi" w:cstheme="majorBidi"/>
                <w:sz w:val="22"/>
                <w:szCs w:val="22"/>
                <w:lang w:bidi="ar-SA"/>
              </w:rPr>
              <w:t xml:space="preserve"> %</w:t>
            </w:r>
          </w:p>
        </w:tc>
        <w:tc>
          <w:tcPr>
            <w:tcW w:w="945" w:type="dxa"/>
            <w:shd w:val="clear" w:color="auto" w:fill="D0CECE" w:themeFill="background2" w:themeFillShade="E6"/>
            <w:tcMar>
              <w:top w:w="15" w:type="dxa"/>
              <w:left w:w="15" w:type="dxa"/>
              <w:bottom w:w="15" w:type="dxa"/>
              <w:right w:w="15" w:type="dxa"/>
            </w:tcMar>
            <w:vAlign w:val="center"/>
          </w:tcPr>
          <w:p w14:paraId="79AA8345" w14:textId="4E11F485" w:rsidR="00F64ABB" w:rsidRPr="00A37F7A" w:rsidRDefault="00561148"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339</w:t>
            </w:r>
          </w:p>
        </w:tc>
      </w:tr>
      <w:tr w:rsidR="002B63BB" w:rsidRPr="00A37F7A" w14:paraId="2A0A05A9" w14:textId="77777777" w:rsidTr="00BD2780">
        <w:trPr>
          <w:trHeight w:val="369"/>
          <w:tblHeader/>
          <w:tblCellSpacing w:w="15" w:type="dxa"/>
        </w:trPr>
        <w:tc>
          <w:tcPr>
            <w:tcW w:w="5424" w:type="dxa"/>
            <w:shd w:val="clear" w:color="auto" w:fill="D0CECE" w:themeFill="background2" w:themeFillShade="E6"/>
            <w:tcMar>
              <w:top w:w="15" w:type="dxa"/>
              <w:left w:w="15" w:type="dxa"/>
              <w:bottom w:w="15" w:type="dxa"/>
              <w:right w:w="15" w:type="dxa"/>
            </w:tcMar>
            <w:vAlign w:val="center"/>
          </w:tcPr>
          <w:p w14:paraId="6C3F09CD" w14:textId="32908514" w:rsidR="002B63BB" w:rsidRPr="00A37F7A" w:rsidRDefault="003C63E2"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 xml:space="preserve">Journaling </w:t>
            </w:r>
            <w:r w:rsidR="001C688D" w:rsidRPr="00A37F7A">
              <w:rPr>
                <w:rFonts w:asciiTheme="majorBidi" w:eastAsiaTheme="minorHAnsi" w:hAnsiTheme="majorBidi" w:cstheme="majorBidi"/>
                <w:sz w:val="22"/>
                <w:szCs w:val="22"/>
                <w:lang w:bidi="ar-SA"/>
              </w:rPr>
              <w:t>Project</w:t>
            </w:r>
            <w:r>
              <w:rPr>
                <w:rFonts w:asciiTheme="majorBidi" w:eastAsiaTheme="minorHAnsi" w:hAnsiTheme="majorBidi" w:cstheme="majorBidi"/>
                <w:sz w:val="22"/>
                <w:szCs w:val="22"/>
                <w:lang w:bidi="ar-SA"/>
              </w:rPr>
              <w:t xml:space="preserve">, worth </w:t>
            </w:r>
            <w:r w:rsidR="00BD2780">
              <w:rPr>
                <w:rFonts w:asciiTheme="majorBidi" w:eastAsiaTheme="minorHAnsi" w:hAnsiTheme="majorBidi" w:cstheme="majorBidi"/>
                <w:sz w:val="22"/>
                <w:szCs w:val="22"/>
                <w:lang w:bidi="ar-SA"/>
              </w:rPr>
              <w:t>10</w:t>
            </w:r>
            <w:r>
              <w:rPr>
                <w:rFonts w:asciiTheme="majorBidi" w:eastAsiaTheme="minorHAnsi" w:hAnsiTheme="majorBidi" w:cstheme="majorBidi"/>
                <w:sz w:val="22"/>
                <w:szCs w:val="22"/>
                <w:lang w:bidi="ar-SA"/>
              </w:rPr>
              <w:t xml:space="preserve"> pts each post </w:t>
            </w:r>
          </w:p>
        </w:tc>
        <w:tc>
          <w:tcPr>
            <w:tcW w:w="1266" w:type="dxa"/>
            <w:shd w:val="clear" w:color="auto" w:fill="D0CECE" w:themeFill="background2" w:themeFillShade="E6"/>
            <w:tcMar>
              <w:top w:w="15" w:type="dxa"/>
              <w:left w:w="15" w:type="dxa"/>
              <w:bottom w:w="15" w:type="dxa"/>
              <w:right w:w="15" w:type="dxa"/>
            </w:tcMar>
            <w:vAlign w:val="center"/>
          </w:tcPr>
          <w:p w14:paraId="4967F582" w14:textId="24EC753E" w:rsidR="002B63BB" w:rsidRPr="00A37F7A" w:rsidRDefault="00E6722C"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 xml:space="preserve">    9</w:t>
            </w:r>
          </w:p>
        </w:tc>
        <w:tc>
          <w:tcPr>
            <w:tcW w:w="847" w:type="dxa"/>
            <w:shd w:val="clear" w:color="auto" w:fill="D0CECE" w:themeFill="background2" w:themeFillShade="E6"/>
            <w:tcMar>
              <w:top w:w="15" w:type="dxa"/>
              <w:left w:w="15" w:type="dxa"/>
              <w:bottom w:w="15" w:type="dxa"/>
              <w:right w:w="15" w:type="dxa"/>
            </w:tcMar>
            <w:vAlign w:val="center"/>
          </w:tcPr>
          <w:p w14:paraId="344255C4" w14:textId="23D3FF47" w:rsidR="002B63BB" w:rsidRPr="00A37F7A" w:rsidRDefault="00BD2780"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~1</w:t>
            </w:r>
            <w:r w:rsidR="005D3678">
              <w:rPr>
                <w:rFonts w:asciiTheme="majorBidi" w:eastAsiaTheme="minorHAnsi" w:hAnsiTheme="majorBidi" w:cstheme="majorBidi"/>
                <w:sz w:val="22"/>
                <w:szCs w:val="22"/>
                <w:lang w:bidi="ar-SA"/>
              </w:rPr>
              <w:t>8</w:t>
            </w:r>
            <w:r>
              <w:rPr>
                <w:rFonts w:asciiTheme="majorBidi" w:eastAsiaTheme="minorHAnsi" w:hAnsiTheme="majorBidi" w:cstheme="majorBidi"/>
                <w:sz w:val="22"/>
                <w:szCs w:val="22"/>
                <w:lang w:bidi="ar-SA"/>
              </w:rPr>
              <w:t>%</w:t>
            </w:r>
          </w:p>
        </w:tc>
        <w:tc>
          <w:tcPr>
            <w:tcW w:w="945" w:type="dxa"/>
            <w:shd w:val="clear" w:color="auto" w:fill="D0CECE" w:themeFill="background2" w:themeFillShade="E6"/>
            <w:tcMar>
              <w:top w:w="15" w:type="dxa"/>
              <w:left w:w="15" w:type="dxa"/>
              <w:bottom w:w="15" w:type="dxa"/>
              <w:right w:w="15" w:type="dxa"/>
            </w:tcMar>
            <w:vAlign w:val="center"/>
          </w:tcPr>
          <w:p w14:paraId="6FE11C5D" w14:textId="030B39D7" w:rsidR="002B63BB" w:rsidRPr="00A37F7A" w:rsidRDefault="00E6722C" w:rsidP="00466B60">
            <w:pPr>
              <w:pStyle w:val="NormalWeb"/>
              <w:rPr>
                <w:rFonts w:asciiTheme="majorBidi" w:eastAsiaTheme="minorHAnsi" w:hAnsiTheme="majorBidi" w:cstheme="majorBidi"/>
                <w:sz w:val="22"/>
                <w:szCs w:val="22"/>
                <w:lang w:bidi="ar-SA"/>
              </w:rPr>
            </w:pPr>
            <w:r>
              <w:rPr>
                <w:rFonts w:asciiTheme="majorBidi" w:eastAsiaTheme="minorHAnsi" w:hAnsiTheme="majorBidi" w:cstheme="majorBidi"/>
                <w:sz w:val="22"/>
                <w:szCs w:val="22"/>
                <w:lang w:bidi="ar-SA"/>
              </w:rPr>
              <w:t>90</w:t>
            </w:r>
          </w:p>
        </w:tc>
      </w:tr>
      <w:tr w:rsidR="00F64ABB" w:rsidRPr="00A37F7A" w14:paraId="59C3A028" w14:textId="77777777" w:rsidTr="00BD2780">
        <w:trPr>
          <w:trHeight w:val="369"/>
          <w:tblHeader/>
          <w:tblCellSpacing w:w="15" w:type="dxa"/>
        </w:trPr>
        <w:tc>
          <w:tcPr>
            <w:tcW w:w="5424" w:type="dxa"/>
            <w:shd w:val="clear" w:color="auto" w:fill="D0CECE" w:themeFill="background2" w:themeFillShade="E6"/>
            <w:tcMar>
              <w:top w:w="15" w:type="dxa"/>
              <w:left w:w="15" w:type="dxa"/>
              <w:bottom w:w="15" w:type="dxa"/>
              <w:right w:w="15" w:type="dxa"/>
            </w:tcMar>
            <w:vAlign w:val="center"/>
          </w:tcPr>
          <w:p w14:paraId="0E2AF4CD" w14:textId="098DAA28" w:rsidR="00F64ABB" w:rsidRPr="001C688D" w:rsidRDefault="001C688D" w:rsidP="00466B60">
            <w:pPr>
              <w:pStyle w:val="NormalWeb"/>
              <w:rPr>
                <w:rFonts w:asciiTheme="majorBidi" w:eastAsiaTheme="minorHAnsi" w:hAnsiTheme="majorBidi" w:cstheme="majorBidi"/>
                <w:b/>
                <w:bCs/>
                <w:sz w:val="22"/>
                <w:szCs w:val="22"/>
                <w:lang w:bidi="ar-SA"/>
              </w:rPr>
            </w:pPr>
            <w:r w:rsidRPr="001C688D">
              <w:rPr>
                <w:rFonts w:asciiTheme="majorBidi" w:eastAsiaTheme="minorHAnsi" w:hAnsiTheme="majorBidi" w:cstheme="majorBidi"/>
                <w:b/>
                <w:bCs/>
                <w:sz w:val="22"/>
                <w:szCs w:val="22"/>
                <w:lang w:bidi="ar-SA"/>
              </w:rPr>
              <w:t>Total</w:t>
            </w:r>
          </w:p>
        </w:tc>
        <w:tc>
          <w:tcPr>
            <w:tcW w:w="1266" w:type="dxa"/>
            <w:shd w:val="clear" w:color="auto" w:fill="D0CECE" w:themeFill="background2" w:themeFillShade="E6"/>
            <w:tcMar>
              <w:top w:w="15" w:type="dxa"/>
              <w:left w:w="15" w:type="dxa"/>
              <w:bottom w:w="15" w:type="dxa"/>
              <w:right w:w="15" w:type="dxa"/>
            </w:tcMar>
            <w:vAlign w:val="center"/>
          </w:tcPr>
          <w:p w14:paraId="20FE2083" w14:textId="25CF0D94" w:rsidR="00F64ABB" w:rsidRPr="00A37F7A" w:rsidRDefault="00F64ABB" w:rsidP="00466B60">
            <w:pPr>
              <w:pStyle w:val="NormalWeb"/>
              <w:rPr>
                <w:rFonts w:asciiTheme="majorBidi" w:eastAsiaTheme="minorHAnsi" w:hAnsiTheme="majorBidi" w:cstheme="majorBidi"/>
                <w:sz w:val="22"/>
                <w:szCs w:val="22"/>
                <w:lang w:bidi="ar-SA"/>
              </w:rPr>
            </w:pPr>
          </w:p>
        </w:tc>
        <w:tc>
          <w:tcPr>
            <w:tcW w:w="847" w:type="dxa"/>
            <w:shd w:val="clear" w:color="auto" w:fill="D0CECE" w:themeFill="background2" w:themeFillShade="E6"/>
            <w:tcMar>
              <w:top w:w="15" w:type="dxa"/>
              <w:left w:w="15" w:type="dxa"/>
              <w:bottom w:w="15" w:type="dxa"/>
              <w:right w:w="15" w:type="dxa"/>
            </w:tcMar>
            <w:vAlign w:val="center"/>
          </w:tcPr>
          <w:p w14:paraId="5031F25E" w14:textId="1348B4D8" w:rsidR="00F64ABB" w:rsidRPr="00A37F7A" w:rsidRDefault="00F64ABB" w:rsidP="00466B60">
            <w:pPr>
              <w:pStyle w:val="NormalWeb"/>
              <w:rPr>
                <w:rFonts w:asciiTheme="majorBidi" w:eastAsiaTheme="minorHAnsi" w:hAnsiTheme="majorBidi" w:cstheme="majorBidi"/>
                <w:sz w:val="22"/>
                <w:szCs w:val="22"/>
                <w:lang w:bidi="ar-SA"/>
              </w:rPr>
            </w:pPr>
          </w:p>
        </w:tc>
        <w:tc>
          <w:tcPr>
            <w:tcW w:w="945" w:type="dxa"/>
            <w:shd w:val="clear" w:color="auto" w:fill="D0CECE" w:themeFill="background2" w:themeFillShade="E6"/>
            <w:tcMar>
              <w:top w:w="15" w:type="dxa"/>
              <w:left w:w="15" w:type="dxa"/>
              <w:bottom w:w="15" w:type="dxa"/>
              <w:right w:w="15" w:type="dxa"/>
            </w:tcMar>
            <w:vAlign w:val="center"/>
          </w:tcPr>
          <w:p w14:paraId="272BE381" w14:textId="7533DE34" w:rsidR="00F64ABB" w:rsidRPr="001C688D" w:rsidRDefault="00E6722C" w:rsidP="00466B60">
            <w:pPr>
              <w:pStyle w:val="NormalWeb"/>
              <w:rPr>
                <w:rFonts w:asciiTheme="majorBidi" w:eastAsiaTheme="minorHAnsi" w:hAnsiTheme="majorBidi" w:cstheme="majorBidi"/>
                <w:b/>
                <w:bCs/>
                <w:sz w:val="22"/>
                <w:szCs w:val="22"/>
                <w:lang w:bidi="ar-SA"/>
              </w:rPr>
            </w:pPr>
            <w:r>
              <w:rPr>
                <w:rFonts w:asciiTheme="majorBidi" w:eastAsiaTheme="minorHAnsi" w:hAnsiTheme="majorBidi" w:cstheme="majorBidi"/>
                <w:b/>
                <w:bCs/>
                <w:sz w:val="22"/>
                <w:szCs w:val="22"/>
                <w:lang w:bidi="ar-SA"/>
              </w:rPr>
              <w:t>5</w:t>
            </w:r>
            <w:r w:rsidR="005D3678">
              <w:rPr>
                <w:rFonts w:asciiTheme="majorBidi" w:eastAsiaTheme="minorHAnsi" w:hAnsiTheme="majorBidi" w:cstheme="majorBidi"/>
                <w:b/>
                <w:bCs/>
                <w:sz w:val="22"/>
                <w:szCs w:val="22"/>
                <w:lang w:bidi="ar-SA"/>
              </w:rPr>
              <w:t>1</w:t>
            </w:r>
            <w:r w:rsidR="00561148">
              <w:rPr>
                <w:rFonts w:asciiTheme="majorBidi" w:eastAsiaTheme="minorHAnsi" w:hAnsiTheme="majorBidi" w:cstheme="majorBidi"/>
                <w:b/>
                <w:bCs/>
                <w:sz w:val="22"/>
                <w:szCs w:val="22"/>
                <w:lang w:bidi="ar-SA"/>
              </w:rPr>
              <w:t>4</w:t>
            </w:r>
          </w:p>
        </w:tc>
      </w:tr>
    </w:tbl>
    <w:p w14:paraId="7BA41F95" w14:textId="77777777" w:rsidR="00B85592" w:rsidRDefault="00B85592" w:rsidP="00B85592">
      <w:pPr>
        <w:rPr>
          <w:rFonts w:asciiTheme="majorBidi" w:hAnsiTheme="majorBidi" w:cstheme="majorBidi"/>
          <w:b/>
          <w:bCs/>
          <w:color w:val="1F4E79" w:themeColor="accent1" w:themeShade="80"/>
        </w:rPr>
      </w:pPr>
    </w:p>
    <w:p w14:paraId="1EBA8B09" w14:textId="137B48CA" w:rsidR="00BD2780" w:rsidRPr="00B85592" w:rsidRDefault="00B85592" w:rsidP="00B85592">
      <w:pPr>
        <w:rPr>
          <w:rFonts w:asciiTheme="majorBidi" w:hAnsiTheme="majorBidi" w:cstheme="majorBidi"/>
          <w:b/>
          <w:bCs/>
          <w:color w:val="1F4E79" w:themeColor="accent1" w:themeShade="80"/>
        </w:rPr>
      </w:pPr>
      <w:r w:rsidRPr="00220206">
        <w:rPr>
          <w:rFonts w:asciiTheme="majorBidi" w:hAnsiTheme="majorBidi" w:cstheme="majorBidi"/>
          <w:b/>
          <w:bCs/>
          <w:color w:val="1F4E79" w:themeColor="accent1" w:themeShade="80"/>
        </w:rPr>
        <w:t>Grading scheme</w:t>
      </w:r>
    </w:p>
    <w:p w14:paraId="5917CB43" w14:textId="77777777" w:rsidR="00F64ABB" w:rsidRPr="00A37F7A" w:rsidRDefault="00F64ABB" w:rsidP="00466B60">
      <w:pPr>
        <w:spacing w:before="240"/>
        <w:rPr>
          <w:rFonts w:asciiTheme="majorBidi" w:hAnsiTheme="majorBidi" w:cstheme="majorBidi"/>
          <w:color w:val="000000" w:themeColor="text1"/>
          <w:sz w:val="22"/>
          <w:szCs w:val="22"/>
        </w:rPr>
      </w:pPr>
      <w:r w:rsidRPr="00A37F7A">
        <w:rPr>
          <w:rFonts w:asciiTheme="majorBidi" w:hAnsiTheme="majorBidi" w:cstheme="majorBidi"/>
          <w:color w:val="000000" w:themeColor="text1"/>
          <w:sz w:val="22"/>
          <w:szCs w:val="22"/>
        </w:rPr>
        <w:t>Your grade will be determined using the standard campus grading scale shown below:</w:t>
      </w:r>
    </w:p>
    <w:p w14:paraId="00DDBEC2" w14:textId="58639B41" w:rsidR="00F64ABB" w:rsidRPr="00A37F7A" w:rsidRDefault="00F64ABB" w:rsidP="00466B60">
      <w:pPr>
        <w:tabs>
          <w:tab w:val="left" w:pos="3600"/>
          <w:tab w:val="left" w:pos="7200"/>
        </w:tabs>
        <w:rPr>
          <w:rFonts w:asciiTheme="majorBidi" w:hAnsiTheme="majorBidi" w:cstheme="majorBidi"/>
          <w:color w:val="000000" w:themeColor="text1"/>
          <w:sz w:val="22"/>
          <w:szCs w:val="22"/>
        </w:rPr>
      </w:pPr>
      <w:r w:rsidRPr="00A37F7A">
        <w:rPr>
          <w:rFonts w:asciiTheme="majorBidi" w:hAnsiTheme="majorBidi" w:cstheme="majorBidi"/>
          <w:color w:val="000000" w:themeColor="text1"/>
          <w:sz w:val="22"/>
          <w:szCs w:val="22"/>
        </w:rPr>
        <w:t>9</w:t>
      </w:r>
      <w:r w:rsidR="002D6933">
        <w:rPr>
          <w:rFonts w:asciiTheme="majorBidi" w:hAnsiTheme="majorBidi" w:cstheme="majorBidi"/>
          <w:color w:val="000000" w:themeColor="text1"/>
          <w:sz w:val="22"/>
          <w:szCs w:val="22"/>
        </w:rPr>
        <w:t>4</w:t>
      </w:r>
      <w:r w:rsidRPr="00A37F7A">
        <w:rPr>
          <w:rFonts w:asciiTheme="majorBidi" w:hAnsiTheme="majorBidi" w:cstheme="majorBidi"/>
          <w:color w:val="000000" w:themeColor="text1"/>
          <w:sz w:val="22"/>
          <w:szCs w:val="22"/>
        </w:rPr>
        <w:t xml:space="preserve"> – 100% A</w:t>
      </w:r>
      <w:r w:rsidRPr="00A37F7A">
        <w:rPr>
          <w:rFonts w:asciiTheme="majorBidi" w:hAnsiTheme="majorBidi" w:cstheme="majorBidi"/>
          <w:color w:val="000000" w:themeColor="text1"/>
          <w:sz w:val="22"/>
          <w:szCs w:val="22"/>
        </w:rPr>
        <w:tab/>
        <w:t>80 – 8</w:t>
      </w:r>
      <w:r w:rsidR="002D6933">
        <w:rPr>
          <w:rFonts w:asciiTheme="majorBidi" w:hAnsiTheme="majorBidi" w:cstheme="majorBidi"/>
          <w:color w:val="000000" w:themeColor="text1"/>
          <w:sz w:val="22"/>
          <w:szCs w:val="22"/>
        </w:rPr>
        <w:t>3</w:t>
      </w:r>
      <w:r w:rsidRPr="00A37F7A">
        <w:rPr>
          <w:rFonts w:asciiTheme="majorBidi" w:hAnsiTheme="majorBidi" w:cstheme="majorBidi"/>
          <w:color w:val="000000" w:themeColor="text1"/>
          <w:sz w:val="22"/>
          <w:szCs w:val="22"/>
        </w:rPr>
        <w:t>.99%B-</w:t>
      </w:r>
      <w:r w:rsidRPr="00A37F7A">
        <w:rPr>
          <w:rFonts w:asciiTheme="majorBidi" w:hAnsiTheme="majorBidi" w:cstheme="majorBidi"/>
          <w:color w:val="000000" w:themeColor="text1"/>
          <w:sz w:val="22"/>
          <w:szCs w:val="22"/>
        </w:rPr>
        <w:tab/>
        <w:t>6</w:t>
      </w:r>
      <w:r w:rsidR="002D6933">
        <w:rPr>
          <w:rFonts w:asciiTheme="majorBidi" w:hAnsiTheme="majorBidi" w:cstheme="majorBidi"/>
          <w:color w:val="000000" w:themeColor="text1"/>
          <w:sz w:val="22"/>
          <w:szCs w:val="22"/>
        </w:rPr>
        <w:t>7</w:t>
      </w:r>
      <w:r w:rsidRPr="00A37F7A">
        <w:rPr>
          <w:rFonts w:asciiTheme="majorBidi" w:hAnsiTheme="majorBidi" w:cstheme="majorBidi"/>
          <w:color w:val="000000" w:themeColor="text1"/>
          <w:sz w:val="22"/>
          <w:szCs w:val="22"/>
        </w:rPr>
        <w:t xml:space="preserve"> – 6</w:t>
      </w:r>
      <w:r w:rsidR="002D6933">
        <w:rPr>
          <w:rFonts w:asciiTheme="majorBidi" w:hAnsiTheme="majorBidi" w:cstheme="majorBidi"/>
          <w:color w:val="000000" w:themeColor="text1"/>
          <w:sz w:val="22"/>
          <w:szCs w:val="22"/>
        </w:rPr>
        <w:t>9</w:t>
      </w:r>
      <w:r w:rsidRPr="00A37F7A">
        <w:rPr>
          <w:rFonts w:asciiTheme="majorBidi" w:hAnsiTheme="majorBidi" w:cstheme="majorBidi"/>
          <w:color w:val="000000" w:themeColor="text1"/>
          <w:sz w:val="22"/>
          <w:szCs w:val="22"/>
        </w:rPr>
        <w:t>.99% D+</w:t>
      </w:r>
    </w:p>
    <w:p w14:paraId="55EBBDCA" w14:textId="659C710E" w:rsidR="00F64ABB" w:rsidRPr="00A37F7A" w:rsidRDefault="00F64ABB" w:rsidP="00466B60">
      <w:pPr>
        <w:tabs>
          <w:tab w:val="left" w:pos="3600"/>
          <w:tab w:val="left" w:pos="7200"/>
        </w:tabs>
        <w:rPr>
          <w:rFonts w:asciiTheme="majorBidi" w:hAnsiTheme="majorBidi" w:cstheme="majorBidi"/>
          <w:color w:val="000000" w:themeColor="text1"/>
          <w:sz w:val="22"/>
          <w:szCs w:val="22"/>
        </w:rPr>
      </w:pPr>
      <w:r w:rsidRPr="00A37F7A">
        <w:rPr>
          <w:rFonts w:asciiTheme="majorBidi" w:hAnsiTheme="majorBidi" w:cstheme="majorBidi"/>
          <w:color w:val="000000" w:themeColor="text1"/>
          <w:sz w:val="22"/>
          <w:szCs w:val="22"/>
        </w:rPr>
        <w:t>90 – 9</w:t>
      </w:r>
      <w:r w:rsidR="002D6933">
        <w:rPr>
          <w:rFonts w:asciiTheme="majorBidi" w:hAnsiTheme="majorBidi" w:cstheme="majorBidi"/>
          <w:color w:val="000000" w:themeColor="text1"/>
          <w:sz w:val="22"/>
          <w:szCs w:val="22"/>
        </w:rPr>
        <w:t>3</w:t>
      </w:r>
      <w:r w:rsidRPr="00A37F7A">
        <w:rPr>
          <w:rFonts w:asciiTheme="majorBidi" w:hAnsiTheme="majorBidi" w:cstheme="majorBidi"/>
          <w:color w:val="000000" w:themeColor="text1"/>
          <w:sz w:val="22"/>
          <w:szCs w:val="22"/>
        </w:rPr>
        <w:t>.99 % A-</w:t>
      </w:r>
      <w:r w:rsidRPr="00A37F7A">
        <w:rPr>
          <w:rFonts w:asciiTheme="majorBidi" w:hAnsiTheme="majorBidi" w:cstheme="majorBidi"/>
          <w:color w:val="000000" w:themeColor="text1"/>
          <w:sz w:val="22"/>
          <w:szCs w:val="22"/>
        </w:rPr>
        <w:tab/>
        <w:t>7</w:t>
      </w:r>
      <w:r w:rsidR="002D6933">
        <w:rPr>
          <w:rFonts w:asciiTheme="majorBidi" w:hAnsiTheme="majorBidi" w:cstheme="majorBidi"/>
          <w:color w:val="000000" w:themeColor="text1"/>
          <w:sz w:val="22"/>
          <w:szCs w:val="22"/>
        </w:rPr>
        <w:t>7</w:t>
      </w:r>
      <w:r w:rsidRPr="00A37F7A">
        <w:rPr>
          <w:rFonts w:asciiTheme="majorBidi" w:hAnsiTheme="majorBidi" w:cstheme="majorBidi"/>
          <w:color w:val="000000" w:themeColor="text1"/>
          <w:sz w:val="22"/>
          <w:szCs w:val="22"/>
        </w:rPr>
        <w:t xml:space="preserve"> – 79.99% C+</w:t>
      </w:r>
      <w:r w:rsidRPr="00A37F7A">
        <w:rPr>
          <w:rFonts w:asciiTheme="majorBidi" w:hAnsiTheme="majorBidi" w:cstheme="majorBidi"/>
          <w:color w:val="000000" w:themeColor="text1"/>
          <w:sz w:val="22"/>
          <w:szCs w:val="22"/>
        </w:rPr>
        <w:tab/>
        <w:t>60 – 6</w:t>
      </w:r>
      <w:r w:rsidR="002D6933">
        <w:rPr>
          <w:rFonts w:asciiTheme="majorBidi" w:hAnsiTheme="majorBidi" w:cstheme="majorBidi"/>
          <w:color w:val="000000" w:themeColor="text1"/>
          <w:sz w:val="22"/>
          <w:szCs w:val="22"/>
        </w:rPr>
        <w:t>6</w:t>
      </w:r>
      <w:r w:rsidRPr="00A37F7A">
        <w:rPr>
          <w:rFonts w:asciiTheme="majorBidi" w:hAnsiTheme="majorBidi" w:cstheme="majorBidi"/>
          <w:color w:val="000000" w:themeColor="text1"/>
          <w:sz w:val="22"/>
          <w:szCs w:val="22"/>
        </w:rPr>
        <w:t>.99% D</w:t>
      </w:r>
    </w:p>
    <w:p w14:paraId="4FDCD9C1" w14:textId="41CC9DF6" w:rsidR="00F64ABB" w:rsidRPr="00A37F7A" w:rsidRDefault="00F64ABB" w:rsidP="00466B60">
      <w:pPr>
        <w:tabs>
          <w:tab w:val="left" w:pos="3600"/>
          <w:tab w:val="left" w:pos="7200"/>
        </w:tabs>
        <w:rPr>
          <w:rFonts w:asciiTheme="majorBidi" w:hAnsiTheme="majorBidi" w:cstheme="majorBidi"/>
          <w:color w:val="000000" w:themeColor="text1"/>
          <w:sz w:val="22"/>
          <w:szCs w:val="22"/>
        </w:rPr>
      </w:pPr>
      <w:r w:rsidRPr="00A37F7A">
        <w:rPr>
          <w:rFonts w:asciiTheme="majorBidi" w:hAnsiTheme="majorBidi" w:cstheme="majorBidi"/>
          <w:color w:val="000000" w:themeColor="text1"/>
          <w:sz w:val="22"/>
          <w:szCs w:val="22"/>
        </w:rPr>
        <w:t>8</w:t>
      </w:r>
      <w:r w:rsidR="002D6933">
        <w:rPr>
          <w:rFonts w:asciiTheme="majorBidi" w:hAnsiTheme="majorBidi" w:cstheme="majorBidi"/>
          <w:color w:val="000000" w:themeColor="text1"/>
          <w:sz w:val="22"/>
          <w:szCs w:val="22"/>
        </w:rPr>
        <w:t>7</w:t>
      </w:r>
      <w:r w:rsidRPr="00A37F7A">
        <w:rPr>
          <w:rFonts w:asciiTheme="majorBidi" w:hAnsiTheme="majorBidi" w:cstheme="majorBidi"/>
          <w:color w:val="000000" w:themeColor="text1"/>
          <w:sz w:val="22"/>
          <w:szCs w:val="22"/>
        </w:rPr>
        <w:t xml:space="preserve"> – 89.99% B+</w:t>
      </w:r>
      <w:r w:rsidRPr="00A37F7A">
        <w:rPr>
          <w:rFonts w:asciiTheme="majorBidi" w:hAnsiTheme="majorBidi" w:cstheme="majorBidi"/>
          <w:color w:val="000000" w:themeColor="text1"/>
          <w:sz w:val="22"/>
          <w:szCs w:val="22"/>
        </w:rPr>
        <w:tab/>
        <w:t>7</w:t>
      </w:r>
      <w:r w:rsidR="002D6933">
        <w:rPr>
          <w:rFonts w:asciiTheme="majorBidi" w:hAnsiTheme="majorBidi" w:cstheme="majorBidi"/>
          <w:color w:val="000000" w:themeColor="text1"/>
          <w:sz w:val="22"/>
          <w:szCs w:val="22"/>
        </w:rPr>
        <w:t>4</w:t>
      </w:r>
      <w:r w:rsidRPr="00A37F7A">
        <w:rPr>
          <w:rFonts w:asciiTheme="majorBidi" w:hAnsiTheme="majorBidi" w:cstheme="majorBidi"/>
          <w:color w:val="000000" w:themeColor="text1"/>
          <w:sz w:val="22"/>
          <w:szCs w:val="22"/>
        </w:rPr>
        <w:t>– 7</w:t>
      </w:r>
      <w:r w:rsidR="002D6933">
        <w:rPr>
          <w:rFonts w:asciiTheme="majorBidi" w:hAnsiTheme="majorBidi" w:cstheme="majorBidi"/>
          <w:color w:val="000000" w:themeColor="text1"/>
          <w:sz w:val="22"/>
          <w:szCs w:val="22"/>
        </w:rPr>
        <w:t>6</w:t>
      </w:r>
      <w:r w:rsidRPr="00A37F7A">
        <w:rPr>
          <w:rFonts w:asciiTheme="majorBidi" w:hAnsiTheme="majorBidi" w:cstheme="majorBidi"/>
          <w:color w:val="000000" w:themeColor="text1"/>
          <w:sz w:val="22"/>
          <w:szCs w:val="22"/>
        </w:rPr>
        <w:t xml:space="preserve">.99% </w:t>
      </w:r>
      <w:r w:rsidRPr="00A37F7A">
        <w:rPr>
          <w:rFonts w:asciiTheme="majorBidi" w:hAnsiTheme="majorBidi" w:cstheme="majorBidi"/>
          <w:color w:val="000000" w:themeColor="text1"/>
          <w:sz w:val="22"/>
          <w:szCs w:val="22"/>
        </w:rPr>
        <w:tab/>
        <w:t>&lt;60% F</w:t>
      </w:r>
    </w:p>
    <w:p w14:paraId="669AB194" w14:textId="37ED394D" w:rsidR="00F64ABB" w:rsidRPr="00A37F7A" w:rsidRDefault="00F64ABB" w:rsidP="00466B60">
      <w:pPr>
        <w:tabs>
          <w:tab w:val="left" w:pos="3600"/>
          <w:tab w:val="left" w:pos="7200"/>
        </w:tabs>
        <w:rPr>
          <w:rFonts w:asciiTheme="majorBidi" w:hAnsiTheme="majorBidi" w:cstheme="majorBidi"/>
          <w:sz w:val="22"/>
          <w:szCs w:val="22"/>
        </w:rPr>
      </w:pPr>
      <w:r w:rsidRPr="00A37F7A">
        <w:rPr>
          <w:rFonts w:asciiTheme="majorBidi" w:hAnsiTheme="majorBidi" w:cstheme="majorBidi"/>
          <w:color w:val="000000" w:themeColor="text1"/>
          <w:sz w:val="22"/>
          <w:szCs w:val="22"/>
        </w:rPr>
        <w:t>8</w:t>
      </w:r>
      <w:r w:rsidR="002D6933">
        <w:rPr>
          <w:rFonts w:asciiTheme="majorBidi" w:hAnsiTheme="majorBidi" w:cstheme="majorBidi"/>
          <w:color w:val="000000" w:themeColor="text1"/>
          <w:sz w:val="22"/>
          <w:szCs w:val="22"/>
        </w:rPr>
        <w:t>4</w:t>
      </w:r>
      <w:r w:rsidRPr="00A37F7A">
        <w:rPr>
          <w:rFonts w:asciiTheme="majorBidi" w:hAnsiTheme="majorBidi" w:cstheme="majorBidi"/>
          <w:color w:val="000000" w:themeColor="text1"/>
          <w:sz w:val="22"/>
          <w:szCs w:val="22"/>
        </w:rPr>
        <w:t>– 8</w:t>
      </w:r>
      <w:r w:rsidR="002D6933">
        <w:rPr>
          <w:rFonts w:asciiTheme="majorBidi" w:hAnsiTheme="majorBidi" w:cstheme="majorBidi"/>
          <w:color w:val="000000" w:themeColor="text1"/>
          <w:sz w:val="22"/>
          <w:szCs w:val="22"/>
        </w:rPr>
        <w:t>6</w:t>
      </w:r>
      <w:r w:rsidRPr="00A37F7A">
        <w:rPr>
          <w:rFonts w:asciiTheme="majorBidi" w:hAnsiTheme="majorBidi" w:cstheme="majorBidi"/>
          <w:color w:val="000000" w:themeColor="text1"/>
          <w:sz w:val="22"/>
          <w:szCs w:val="22"/>
        </w:rPr>
        <w:t>.99% B</w:t>
      </w:r>
      <w:r w:rsidRPr="00A37F7A">
        <w:rPr>
          <w:rFonts w:asciiTheme="majorBidi" w:hAnsiTheme="majorBidi" w:cstheme="majorBidi"/>
          <w:color w:val="000000" w:themeColor="text1"/>
          <w:sz w:val="22"/>
          <w:szCs w:val="22"/>
        </w:rPr>
        <w:tab/>
        <w:t>70 – 7</w:t>
      </w:r>
      <w:r w:rsidR="002D6933">
        <w:rPr>
          <w:rFonts w:asciiTheme="majorBidi" w:hAnsiTheme="majorBidi" w:cstheme="majorBidi"/>
          <w:color w:val="000000" w:themeColor="text1"/>
          <w:sz w:val="22"/>
          <w:szCs w:val="22"/>
        </w:rPr>
        <w:t>3</w:t>
      </w:r>
      <w:r w:rsidRPr="00A37F7A">
        <w:rPr>
          <w:rFonts w:asciiTheme="majorBidi" w:hAnsiTheme="majorBidi" w:cstheme="majorBidi"/>
          <w:color w:val="000000" w:themeColor="text1"/>
          <w:sz w:val="22"/>
          <w:szCs w:val="22"/>
        </w:rPr>
        <w:t>.99% C-</w:t>
      </w:r>
      <w:r w:rsidRPr="00A37F7A">
        <w:rPr>
          <w:rFonts w:asciiTheme="majorBidi" w:hAnsiTheme="majorBidi" w:cstheme="majorBidi"/>
          <w:color w:val="000000" w:themeColor="text1"/>
          <w:sz w:val="22"/>
          <w:szCs w:val="22"/>
        </w:rPr>
        <w:tab/>
      </w:r>
    </w:p>
    <w:p w14:paraId="579B6D41" w14:textId="77777777" w:rsidR="00F64ABB" w:rsidRPr="00A37F7A" w:rsidRDefault="00F64ABB" w:rsidP="00466B60">
      <w:pPr>
        <w:tabs>
          <w:tab w:val="left" w:pos="3600"/>
          <w:tab w:val="left" w:pos="7200"/>
        </w:tabs>
        <w:rPr>
          <w:rFonts w:asciiTheme="majorBidi" w:hAnsiTheme="majorBidi" w:cstheme="majorBidi"/>
          <w:sz w:val="22"/>
          <w:szCs w:val="22"/>
        </w:rPr>
      </w:pPr>
    </w:p>
    <w:p w14:paraId="00BB4570" w14:textId="77777777" w:rsidR="00F64ABB" w:rsidRPr="00A37F7A" w:rsidRDefault="00F64ABB" w:rsidP="00466B60">
      <w:pPr>
        <w:tabs>
          <w:tab w:val="left" w:pos="3600"/>
          <w:tab w:val="left" w:pos="7200"/>
        </w:tabs>
        <w:rPr>
          <w:rFonts w:asciiTheme="majorBidi" w:hAnsiTheme="majorBidi" w:cstheme="majorBidi"/>
          <w:sz w:val="22"/>
          <w:szCs w:val="22"/>
        </w:rPr>
      </w:pPr>
    </w:p>
    <w:p w14:paraId="3A9236F7" w14:textId="77777777" w:rsidR="003C0583" w:rsidRPr="00A37F7A" w:rsidRDefault="003C0583" w:rsidP="00466B60">
      <w:pPr>
        <w:widowControl w:val="0"/>
        <w:autoSpaceDE w:val="0"/>
        <w:autoSpaceDN w:val="0"/>
        <w:adjustRightInd w:val="0"/>
        <w:ind w:right="-720"/>
        <w:rPr>
          <w:rFonts w:asciiTheme="majorBidi" w:hAnsiTheme="majorBidi" w:cstheme="majorBidi"/>
          <w:sz w:val="22"/>
          <w:szCs w:val="22"/>
        </w:rPr>
      </w:pPr>
    </w:p>
    <w:p w14:paraId="085CFF24" w14:textId="7C1AD41D" w:rsidR="003C0583" w:rsidRPr="00A37F7A" w:rsidRDefault="003C0583" w:rsidP="00466B60">
      <w:pPr>
        <w:numPr>
          <w:ilvl w:val="0"/>
          <w:numId w:val="5"/>
        </w:numPr>
        <w:rPr>
          <w:rFonts w:asciiTheme="majorBidi" w:hAnsiTheme="majorBidi" w:cstheme="majorBidi"/>
          <w:sz w:val="22"/>
          <w:szCs w:val="22"/>
        </w:rPr>
      </w:pPr>
      <w:r w:rsidRPr="00A37F7A">
        <w:rPr>
          <w:rFonts w:asciiTheme="majorBidi" w:hAnsiTheme="majorBidi" w:cstheme="majorBidi"/>
          <w:sz w:val="22"/>
          <w:szCs w:val="22"/>
        </w:rPr>
        <w:t>You will need to be able to open PDF files and can find links to download this from the “Online Orientation” (http://www.gvsu.edu/online) or from the GVSU IT website.  </w:t>
      </w:r>
    </w:p>
    <w:p w14:paraId="72B4AB4B" w14:textId="77777777" w:rsidR="003C0583" w:rsidRPr="00A37F7A" w:rsidRDefault="003C0583" w:rsidP="00466B60">
      <w:pPr>
        <w:rPr>
          <w:rFonts w:asciiTheme="majorBidi" w:hAnsiTheme="majorBidi" w:cstheme="majorBidi"/>
          <w:sz w:val="22"/>
          <w:szCs w:val="22"/>
        </w:rPr>
      </w:pPr>
    </w:p>
    <w:p w14:paraId="181C4453" w14:textId="77777777" w:rsidR="003C0583" w:rsidRPr="00A37F7A" w:rsidRDefault="003C0583" w:rsidP="00466B60">
      <w:pPr>
        <w:numPr>
          <w:ilvl w:val="0"/>
          <w:numId w:val="5"/>
        </w:numPr>
        <w:rPr>
          <w:rFonts w:asciiTheme="majorBidi" w:hAnsiTheme="majorBidi" w:cstheme="majorBidi"/>
          <w:sz w:val="22"/>
          <w:szCs w:val="22"/>
        </w:rPr>
      </w:pPr>
      <w:r w:rsidRPr="00A37F7A">
        <w:rPr>
          <w:rFonts w:asciiTheme="majorBidi" w:hAnsiTheme="majorBidi" w:cstheme="majorBidi"/>
          <w:sz w:val="22"/>
          <w:szCs w:val="22"/>
        </w:rPr>
        <w:t>The standard GVSU word processing program is Word, and that is what I will use.  Word documents in the course site are as posted as .docx or .doc.  </w:t>
      </w:r>
    </w:p>
    <w:p w14:paraId="0F75E32C" w14:textId="77777777" w:rsidR="003C0583" w:rsidRPr="00A37F7A" w:rsidRDefault="003C0583" w:rsidP="00466B60">
      <w:pPr>
        <w:rPr>
          <w:rFonts w:asciiTheme="majorBidi" w:hAnsiTheme="majorBidi" w:cstheme="majorBidi"/>
          <w:sz w:val="22"/>
          <w:szCs w:val="22"/>
        </w:rPr>
      </w:pPr>
    </w:p>
    <w:p w14:paraId="3898B93F" w14:textId="77777777" w:rsidR="003C0583" w:rsidRPr="00A37F7A" w:rsidRDefault="003C0583" w:rsidP="00466B60">
      <w:pPr>
        <w:numPr>
          <w:ilvl w:val="0"/>
          <w:numId w:val="5"/>
        </w:numPr>
        <w:rPr>
          <w:rFonts w:asciiTheme="majorBidi" w:hAnsiTheme="majorBidi" w:cstheme="majorBidi"/>
          <w:sz w:val="22"/>
          <w:szCs w:val="22"/>
        </w:rPr>
      </w:pPr>
      <w:r w:rsidRPr="00A37F7A">
        <w:rPr>
          <w:rFonts w:asciiTheme="majorBidi" w:hAnsiTheme="majorBidi" w:cstheme="majorBidi"/>
          <w:sz w:val="22"/>
          <w:szCs w:val="22"/>
        </w:rPr>
        <w:t xml:space="preserve">If this is not compatible for what you have access to, please let me know.  I prefer documents submitted to me as Word </w:t>
      </w:r>
      <w:proofErr w:type="gramStart"/>
      <w:r w:rsidRPr="00A37F7A">
        <w:rPr>
          <w:rFonts w:asciiTheme="majorBidi" w:hAnsiTheme="majorBidi" w:cstheme="majorBidi"/>
          <w:sz w:val="22"/>
          <w:szCs w:val="22"/>
        </w:rPr>
        <w:t>documents, and</w:t>
      </w:r>
      <w:proofErr w:type="gramEnd"/>
      <w:r w:rsidRPr="00A37F7A">
        <w:rPr>
          <w:rFonts w:asciiTheme="majorBidi" w:hAnsiTheme="majorBidi" w:cstheme="majorBidi"/>
          <w:sz w:val="22"/>
          <w:szCs w:val="22"/>
        </w:rPr>
        <w:t xml:space="preserve"> will not accept incompatible programs (if you are unsure, please save your document as rich text format (.rtf) or send me a “test” document to make sure that we are compatible.  Contact me if you have any questions or concerns.</w:t>
      </w:r>
    </w:p>
    <w:p w14:paraId="56076A72" w14:textId="77777777" w:rsidR="003C0583" w:rsidRPr="00A37F7A" w:rsidRDefault="003C0583" w:rsidP="00466B60">
      <w:pPr>
        <w:rPr>
          <w:rFonts w:asciiTheme="majorBidi" w:hAnsiTheme="majorBidi" w:cstheme="majorBidi"/>
          <w:sz w:val="22"/>
          <w:szCs w:val="22"/>
        </w:rPr>
      </w:pPr>
    </w:p>
    <w:p w14:paraId="6669029F" w14:textId="77777777" w:rsidR="004816AB" w:rsidRPr="00A37F7A" w:rsidRDefault="003C0583" w:rsidP="00466B60">
      <w:pPr>
        <w:rPr>
          <w:rFonts w:asciiTheme="majorBidi" w:hAnsiTheme="majorBidi" w:cstheme="majorBidi"/>
          <w:sz w:val="22"/>
          <w:szCs w:val="22"/>
        </w:rPr>
      </w:pPr>
      <w:r w:rsidRPr="00A37F7A">
        <w:rPr>
          <w:rFonts w:asciiTheme="majorBidi" w:hAnsiTheme="majorBidi" w:cstheme="majorBidi"/>
          <w:sz w:val="22"/>
          <w:szCs w:val="22"/>
        </w:rPr>
        <w:t xml:space="preserve">As a GVSU student, you have access to Microsoft Office 365 for free. You will find the information on how to access this at </w:t>
      </w:r>
      <w:hyperlink r:id="rId15" w:history="1">
        <w:r w:rsidR="004816AB" w:rsidRPr="00A37F7A">
          <w:rPr>
            <w:rStyle w:val="Hyperlink"/>
            <w:rFonts w:asciiTheme="majorBidi" w:hAnsiTheme="majorBidi" w:cstheme="majorBidi"/>
            <w:sz w:val="22"/>
            <w:szCs w:val="22"/>
          </w:rPr>
          <w:t>https://www.gvsu.edu/it/gvsu-softwarehardwareapps-69.htm</w:t>
        </w:r>
      </w:hyperlink>
    </w:p>
    <w:p w14:paraId="6693F850" w14:textId="77777777" w:rsidR="007B60A2" w:rsidRPr="00A37F7A" w:rsidRDefault="007B60A2" w:rsidP="00466B60">
      <w:pPr>
        <w:ind w:left="720"/>
        <w:rPr>
          <w:rFonts w:asciiTheme="majorBidi" w:hAnsiTheme="majorBidi" w:cstheme="majorBidi"/>
          <w:sz w:val="22"/>
          <w:szCs w:val="22"/>
        </w:rPr>
      </w:pPr>
    </w:p>
    <w:p w14:paraId="2A703960" w14:textId="2E55EFC4" w:rsidR="00452951" w:rsidRDefault="00452951" w:rsidP="00466B60">
      <w:pPr>
        <w:tabs>
          <w:tab w:val="left" w:pos="3600"/>
          <w:tab w:val="left" w:pos="7200"/>
        </w:tabs>
        <w:rPr>
          <w:rFonts w:asciiTheme="majorBidi" w:hAnsiTheme="majorBidi" w:cstheme="majorBidi"/>
          <w:sz w:val="22"/>
          <w:szCs w:val="22"/>
        </w:rPr>
      </w:pPr>
    </w:p>
    <w:p w14:paraId="31DC0E84" w14:textId="4013CC54" w:rsidR="00452951" w:rsidRDefault="00452951" w:rsidP="00466B60">
      <w:pPr>
        <w:tabs>
          <w:tab w:val="left" w:pos="3600"/>
          <w:tab w:val="left" w:pos="7200"/>
        </w:tabs>
        <w:rPr>
          <w:rFonts w:asciiTheme="majorBidi" w:hAnsiTheme="majorBidi" w:cstheme="majorBidi"/>
          <w:sz w:val="22"/>
          <w:szCs w:val="22"/>
        </w:rPr>
      </w:pPr>
    </w:p>
    <w:p w14:paraId="52928C21" w14:textId="5B16B11E" w:rsidR="00CD16D1" w:rsidRDefault="00CD16D1" w:rsidP="00466B60">
      <w:pPr>
        <w:tabs>
          <w:tab w:val="left" w:pos="3600"/>
          <w:tab w:val="left" w:pos="7200"/>
        </w:tabs>
        <w:rPr>
          <w:rFonts w:asciiTheme="majorBidi" w:hAnsiTheme="majorBidi" w:cstheme="majorBidi"/>
          <w:sz w:val="22"/>
          <w:szCs w:val="22"/>
        </w:rPr>
      </w:pPr>
    </w:p>
    <w:p w14:paraId="1095B1A7" w14:textId="59CD20C5" w:rsidR="00CD16D1" w:rsidRDefault="00CD16D1" w:rsidP="00466B60">
      <w:pPr>
        <w:tabs>
          <w:tab w:val="left" w:pos="3600"/>
          <w:tab w:val="left" w:pos="7200"/>
        </w:tabs>
        <w:rPr>
          <w:rFonts w:asciiTheme="majorBidi" w:hAnsiTheme="majorBidi" w:cstheme="majorBidi"/>
          <w:sz w:val="22"/>
          <w:szCs w:val="22"/>
        </w:rPr>
      </w:pPr>
    </w:p>
    <w:p w14:paraId="2D6EFBE3" w14:textId="15C1F089" w:rsidR="00CD16D1" w:rsidRDefault="00CD16D1" w:rsidP="00466B60">
      <w:pPr>
        <w:tabs>
          <w:tab w:val="left" w:pos="3600"/>
          <w:tab w:val="left" w:pos="7200"/>
        </w:tabs>
        <w:rPr>
          <w:rFonts w:asciiTheme="majorBidi" w:hAnsiTheme="majorBidi" w:cstheme="majorBidi"/>
          <w:sz w:val="22"/>
          <w:szCs w:val="22"/>
        </w:rPr>
      </w:pPr>
    </w:p>
    <w:p w14:paraId="4C356CAB" w14:textId="3896BF1A" w:rsidR="00CD16D1" w:rsidRDefault="00CD16D1" w:rsidP="00466B60">
      <w:pPr>
        <w:tabs>
          <w:tab w:val="left" w:pos="3600"/>
          <w:tab w:val="left" w:pos="7200"/>
        </w:tabs>
        <w:rPr>
          <w:rFonts w:asciiTheme="majorBidi" w:hAnsiTheme="majorBidi" w:cstheme="majorBidi"/>
          <w:sz w:val="22"/>
          <w:szCs w:val="22"/>
        </w:rPr>
      </w:pPr>
    </w:p>
    <w:p w14:paraId="0A2E2044" w14:textId="26987FAF" w:rsidR="00CD16D1" w:rsidRDefault="00CD16D1" w:rsidP="00466B60">
      <w:pPr>
        <w:tabs>
          <w:tab w:val="left" w:pos="3600"/>
          <w:tab w:val="left" w:pos="7200"/>
        </w:tabs>
        <w:rPr>
          <w:rFonts w:asciiTheme="majorBidi" w:hAnsiTheme="majorBidi" w:cstheme="majorBidi"/>
          <w:sz w:val="22"/>
          <w:szCs w:val="22"/>
        </w:rPr>
      </w:pPr>
    </w:p>
    <w:p w14:paraId="43673224" w14:textId="68FB798D" w:rsidR="00CD16D1" w:rsidRDefault="00CD16D1" w:rsidP="00466B60">
      <w:pPr>
        <w:tabs>
          <w:tab w:val="left" w:pos="3600"/>
          <w:tab w:val="left" w:pos="7200"/>
        </w:tabs>
        <w:rPr>
          <w:rFonts w:asciiTheme="majorBidi" w:hAnsiTheme="majorBidi" w:cstheme="majorBidi"/>
          <w:sz w:val="22"/>
          <w:szCs w:val="22"/>
        </w:rPr>
      </w:pPr>
    </w:p>
    <w:p w14:paraId="1272F456" w14:textId="5F14401C" w:rsidR="00CD16D1" w:rsidRDefault="00CD16D1" w:rsidP="00466B60">
      <w:pPr>
        <w:tabs>
          <w:tab w:val="left" w:pos="3600"/>
          <w:tab w:val="left" w:pos="7200"/>
        </w:tabs>
        <w:rPr>
          <w:rFonts w:asciiTheme="majorBidi" w:hAnsiTheme="majorBidi" w:cstheme="majorBidi"/>
          <w:sz w:val="22"/>
          <w:szCs w:val="22"/>
        </w:rPr>
      </w:pPr>
    </w:p>
    <w:p w14:paraId="26EC6D35" w14:textId="57264778" w:rsidR="00CD16D1" w:rsidRDefault="00CD16D1" w:rsidP="00466B60">
      <w:pPr>
        <w:tabs>
          <w:tab w:val="left" w:pos="3600"/>
          <w:tab w:val="left" w:pos="7200"/>
        </w:tabs>
        <w:rPr>
          <w:rFonts w:asciiTheme="majorBidi" w:hAnsiTheme="majorBidi" w:cstheme="majorBidi"/>
          <w:sz w:val="22"/>
          <w:szCs w:val="22"/>
        </w:rPr>
      </w:pPr>
    </w:p>
    <w:p w14:paraId="7290AFCA" w14:textId="4BC549E5" w:rsidR="00CD16D1" w:rsidRDefault="00CD16D1" w:rsidP="00466B60">
      <w:pPr>
        <w:tabs>
          <w:tab w:val="left" w:pos="3600"/>
          <w:tab w:val="left" w:pos="7200"/>
        </w:tabs>
        <w:rPr>
          <w:rFonts w:asciiTheme="majorBidi" w:hAnsiTheme="majorBidi" w:cstheme="majorBidi"/>
          <w:sz w:val="22"/>
          <w:szCs w:val="22"/>
        </w:rPr>
      </w:pPr>
    </w:p>
    <w:p w14:paraId="6AB0B07A" w14:textId="176F33CE" w:rsidR="00E6722C" w:rsidRDefault="00E6722C" w:rsidP="00466B60">
      <w:pPr>
        <w:tabs>
          <w:tab w:val="left" w:pos="3600"/>
          <w:tab w:val="left" w:pos="7200"/>
        </w:tabs>
        <w:rPr>
          <w:rFonts w:asciiTheme="majorBidi" w:hAnsiTheme="majorBidi" w:cstheme="majorBidi"/>
          <w:sz w:val="22"/>
          <w:szCs w:val="22"/>
        </w:rPr>
      </w:pPr>
    </w:p>
    <w:p w14:paraId="20232680" w14:textId="7F88CCF8" w:rsidR="00E6722C" w:rsidRDefault="00E6722C" w:rsidP="00466B60">
      <w:pPr>
        <w:tabs>
          <w:tab w:val="left" w:pos="3600"/>
          <w:tab w:val="left" w:pos="7200"/>
        </w:tabs>
        <w:rPr>
          <w:rFonts w:asciiTheme="majorBidi" w:hAnsiTheme="majorBidi" w:cstheme="majorBidi"/>
          <w:sz w:val="22"/>
          <w:szCs w:val="22"/>
        </w:rPr>
      </w:pPr>
    </w:p>
    <w:p w14:paraId="3E2C4972" w14:textId="440A5DED" w:rsidR="00E6722C" w:rsidRDefault="00E6722C" w:rsidP="00466B60">
      <w:pPr>
        <w:tabs>
          <w:tab w:val="left" w:pos="3600"/>
          <w:tab w:val="left" w:pos="7200"/>
        </w:tabs>
        <w:rPr>
          <w:rFonts w:asciiTheme="majorBidi" w:hAnsiTheme="majorBidi" w:cstheme="majorBidi"/>
          <w:sz w:val="22"/>
          <w:szCs w:val="22"/>
        </w:rPr>
      </w:pPr>
    </w:p>
    <w:p w14:paraId="5CC219D3" w14:textId="1D658D7E" w:rsidR="00E6722C" w:rsidRDefault="00E6722C" w:rsidP="00466B60">
      <w:pPr>
        <w:tabs>
          <w:tab w:val="left" w:pos="3600"/>
          <w:tab w:val="left" w:pos="7200"/>
        </w:tabs>
        <w:rPr>
          <w:rFonts w:asciiTheme="majorBidi" w:hAnsiTheme="majorBidi" w:cstheme="majorBidi"/>
          <w:sz w:val="22"/>
          <w:szCs w:val="22"/>
        </w:rPr>
      </w:pPr>
    </w:p>
    <w:p w14:paraId="5BF1EC72" w14:textId="6B08AACD" w:rsidR="00E6722C" w:rsidRDefault="00E6722C" w:rsidP="00466B60">
      <w:pPr>
        <w:tabs>
          <w:tab w:val="left" w:pos="3600"/>
          <w:tab w:val="left" w:pos="7200"/>
        </w:tabs>
        <w:rPr>
          <w:rFonts w:asciiTheme="majorBidi" w:hAnsiTheme="majorBidi" w:cstheme="majorBidi"/>
          <w:sz w:val="22"/>
          <w:szCs w:val="22"/>
        </w:rPr>
      </w:pPr>
    </w:p>
    <w:p w14:paraId="468D6F10" w14:textId="77777777" w:rsidR="00E6722C" w:rsidRPr="00A37F7A" w:rsidRDefault="00E6722C" w:rsidP="00466B60">
      <w:pPr>
        <w:tabs>
          <w:tab w:val="left" w:pos="3600"/>
          <w:tab w:val="left" w:pos="7200"/>
        </w:tabs>
        <w:rPr>
          <w:rFonts w:asciiTheme="majorBidi" w:hAnsiTheme="majorBidi" w:cstheme="majorBidi"/>
          <w:sz w:val="22"/>
          <w:szCs w:val="22"/>
        </w:rPr>
      </w:pPr>
    </w:p>
    <w:p w14:paraId="2979780E" w14:textId="5C293A37" w:rsidR="00647375" w:rsidRDefault="00120B75" w:rsidP="00466B60">
      <w:pPr>
        <w:tabs>
          <w:tab w:val="left" w:pos="3600"/>
          <w:tab w:val="left" w:pos="7200"/>
        </w:tabs>
        <w:rPr>
          <w:rFonts w:asciiTheme="majorBidi" w:hAnsiTheme="majorBidi" w:cstheme="majorBidi"/>
          <w:b/>
          <w:sz w:val="22"/>
          <w:szCs w:val="22"/>
        </w:rPr>
      </w:pPr>
      <w:r w:rsidRPr="00A37F7A">
        <w:rPr>
          <w:rFonts w:asciiTheme="majorBidi" w:hAnsiTheme="majorBidi" w:cstheme="majorBidi"/>
          <w:b/>
          <w:sz w:val="22"/>
          <w:szCs w:val="22"/>
        </w:rPr>
        <w:t>WEEKLY SCHEDULE</w:t>
      </w:r>
    </w:p>
    <w:p w14:paraId="573AF6B6" w14:textId="0C179530" w:rsidR="00853858" w:rsidRDefault="00853858" w:rsidP="00466B60">
      <w:pPr>
        <w:tabs>
          <w:tab w:val="left" w:pos="3600"/>
          <w:tab w:val="left" w:pos="7200"/>
        </w:tabs>
        <w:rPr>
          <w:rFonts w:asciiTheme="majorBidi" w:hAnsiTheme="majorBidi" w:cstheme="majorBidi"/>
          <w:bCs/>
          <w:sz w:val="22"/>
          <w:szCs w:val="22"/>
          <w:u w:val="single"/>
        </w:rPr>
      </w:pPr>
    </w:p>
    <w:p w14:paraId="646AA6B5" w14:textId="6A8A6A82" w:rsidR="00853858" w:rsidRDefault="00853858" w:rsidP="00466B60">
      <w:pPr>
        <w:tabs>
          <w:tab w:val="left" w:pos="3600"/>
          <w:tab w:val="left" w:pos="7200"/>
        </w:tabs>
        <w:rPr>
          <w:rFonts w:asciiTheme="majorBidi" w:hAnsiTheme="majorBidi" w:cstheme="majorBidi"/>
          <w:bCs/>
          <w:sz w:val="22"/>
          <w:szCs w:val="22"/>
          <w:u w:val="single"/>
        </w:rPr>
      </w:pPr>
    </w:p>
    <w:p w14:paraId="5B24E7A0" w14:textId="2536BD95" w:rsidR="00853858" w:rsidRPr="00853858" w:rsidRDefault="00853858" w:rsidP="00466B60">
      <w:pPr>
        <w:tabs>
          <w:tab w:val="left" w:pos="3600"/>
          <w:tab w:val="left" w:pos="7200"/>
        </w:tabs>
        <w:rPr>
          <w:rFonts w:asciiTheme="majorBidi" w:hAnsiTheme="majorBidi" w:cstheme="majorBidi"/>
          <w:bCs/>
          <w:sz w:val="22"/>
          <w:szCs w:val="22"/>
          <w:u w:val="single"/>
        </w:rPr>
      </w:pPr>
      <w:r>
        <w:rPr>
          <w:rFonts w:asciiTheme="majorBidi" w:hAnsiTheme="majorBidi" w:cstheme="majorBidi"/>
          <w:bCs/>
          <w:sz w:val="22"/>
          <w:szCs w:val="22"/>
          <w:u w:val="single"/>
        </w:rPr>
        <w:t xml:space="preserve">All </w:t>
      </w:r>
      <w:r w:rsidR="00984FC5">
        <w:rPr>
          <w:rFonts w:asciiTheme="majorBidi" w:hAnsiTheme="majorBidi" w:cstheme="majorBidi"/>
          <w:bCs/>
          <w:sz w:val="22"/>
          <w:szCs w:val="22"/>
          <w:u w:val="single"/>
        </w:rPr>
        <w:t xml:space="preserve">work </w:t>
      </w:r>
      <w:r>
        <w:rPr>
          <w:rFonts w:asciiTheme="majorBidi" w:hAnsiTheme="majorBidi" w:cstheme="majorBidi"/>
          <w:bCs/>
          <w:sz w:val="22"/>
          <w:szCs w:val="22"/>
          <w:u w:val="single"/>
        </w:rPr>
        <w:t xml:space="preserve">is due by Sunday </w:t>
      </w:r>
      <w:r w:rsidR="00E5337E">
        <w:rPr>
          <w:rFonts w:asciiTheme="majorBidi" w:hAnsiTheme="majorBidi" w:cstheme="majorBidi"/>
          <w:bCs/>
          <w:sz w:val="22"/>
          <w:szCs w:val="22"/>
          <w:u w:val="single"/>
        </w:rPr>
        <w:t>mid</w:t>
      </w:r>
      <w:r>
        <w:rPr>
          <w:rFonts w:asciiTheme="majorBidi" w:hAnsiTheme="majorBidi" w:cstheme="majorBidi"/>
          <w:bCs/>
          <w:sz w:val="22"/>
          <w:szCs w:val="22"/>
          <w:u w:val="single"/>
        </w:rPr>
        <w:t xml:space="preserve">night </w:t>
      </w:r>
      <w:r w:rsidR="00E5337E">
        <w:rPr>
          <w:rFonts w:asciiTheme="majorBidi" w:hAnsiTheme="majorBidi" w:cstheme="majorBidi"/>
          <w:bCs/>
          <w:sz w:val="22"/>
          <w:szCs w:val="22"/>
          <w:u w:val="single"/>
        </w:rPr>
        <w:t>(</w:t>
      </w:r>
      <w:r>
        <w:rPr>
          <w:rFonts w:asciiTheme="majorBidi" w:hAnsiTheme="majorBidi" w:cstheme="majorBidi"/>
          <w:bCs/>
          <w:sz w:val="22"/>
          <w:szCs w:val="22"/>
          <w:u w:val="single"/>
        </w:rPr>
        <w:t>11.59</w:t>
      </w:r>
      <w:r w:rsidR="00E5337E">
        <w:rPr>
          <w:rFonts w:asciiTheme="majorBidi" w:hAnsiTheme="majorBidi" w:cstheme="majorBidi"/>
          <w:bCs/>
          <w:sz w:val="22"/>
          <w:szCs w:val="22"/>
          <w:u w:val="single"/>
        </w:rPr>
        <w:t xml:space="preserve"> pm)</w:t>
      </w:r>
      <w:r>
        <w:rPr>
          <w:rFonts w:asciiTheme="majorBidi" w:hAnsiTheme="majorBidi" w:cstheme="majorBidi"/>
          <w:bCs/>
          <w:sz w:val="22"/>
          <w:szCs w:val="22"/>
          <w:u w:val="single"/>
        </w:rPr>
        <w:t xml:space="preserve"> of the week it was assigned.</w:t>
      </w:r>
      <w:r w:rsidR="00CD16D1">
        <w:rPr>
          <w:rFonts w:asciiTheme="majorBidi" w:hAnsiTheme="majorBidi" w:cstheme="majorBidi"/>
          <w:bCs/>
          <w:sz w:val="22"/>
          <w:szCs w:val="22"/>
          <w:u w:val="single"/>
        </w:rPr>
        <w:t xml:space="preserve"> Monday is a grace period.</w:t>
      </w:r>
    </w:p>
    <w:p w14:paraId="76279FD4" w14:textId="77777777" w:rsidR="00DD3C3D" w:rsidRPr="00853858" w:rsidRDefault="00DD3C3D" w:rsidP="00466B60">
      <w:pPr>
        <w:widowControl w:val="0"/>
        <w:autoSpaceDE w:val="0"/>
        <w:autoSpaceDN w:val="0"/>
        <w:adjustRightInd w:val="0"/>
        <w:rPr>
          <w:rFonts w:asciiTheme="majorBidi" w:hAnsiTheme="majorBidi" w:cstheme="majorBidi"/>
          <w:bCs/>
          <w:color w:val="FF0000"/>
          <w:sz w:val="22"/>
          <w:szCs w:val="22"/>
          <w:u w:val="single"/>
        </w:rPr>
      </w:pPr>
      <w:r w:rsidRPr="00853858">
        <w:rPr>
          <w:rFonts w:asciiTheme="majorBidi" w:hAnsiTheme="majorBidi" w:cstheme="majorBidi"/>
          <w:bCs/>
          <w:color w:val="FF0000"/>
          <w:sz w:val="22"/>
          <w:szCs w:val="22"/>
          <w:u w:val="single"/>
        </w:rPr>
        <w:t xml:space="preserve"> </w:t>
      </w:r>
    </w:p>
    <w:tbl>
      <w:tblPr>
        <w:tblW w:w="1098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6"/>
        <w:gridCol w:w="3534"/>
        <w:gridCol w:w="720"/>
        <w:gridCol w:w="4950"/>
      </w:tblGrid>
      <w:tr w:rsidR="00DD3C3D" w:rsidRPr="00A37F7A" w14:paraId="7ACE03B2" w14:textId="77777777" w:rsidTr="0075265A">
        <w:tc>
          <w:tcPr>
            <w:tcW w:w="1776" w:type="dxa"/>
            <w:tcBorders>
              <w:top w:val="nil"/>
              <w:left w:val="nil"/>
              <w:bottom w:val="nil"/>
              <w:right w:val="nil"/>
            </w:tcBorders>
            <w:shd w:val="clear" w:color="auto" w:fill="auto"/>
          </w:tcPr>
          <w:p w14:paraId="692B7CE7" w14:textId="23556829" w:rsidR="00DD3C3D" w:rsidRPr="008716AD" w:rsidRDefault="003D0E6C" w:rsidP="00466B60">
            <w:pPr>
              <w:rPr>
                <w:rFonts w:asciiTheme="majorBidi" w:hAnsiTheme="majorBidi" w:cstheme="majorBidi"/>
                <w:b/>
                <w:bCs/>
                <w:sz w:val="28"/>
                <w:szCs w:val="28"/>
              </w:rPr>
            </w:pPr>
            <w:r w:rsidRPr="008716AD">
              <w:rPr>
                <w:rFonts w:asciiTheme="majorBidi" w:hAnsiTheme="majorBidi" w:cstheme="majorBidi"/>
                <w:b/>
                <w:bCs/>
                <w:sz w:val="28"/>
                <w:szCs w:val="28"/>
              </w:rPr>
              <w:t>DATE</w:t>
            </w:r>
            <w:r w:rsidR="008716AD" w:rsidRPr="008716AD">
              <w:rPr>
                <w:rFonts w:asciiTheme="majorBidi" w:hAnsiTheme="majorBidi" w:cstheme="majorBidi"/>
                <w:b/>
                <w:bCs/>
                <w:sz w:val="28"/>
                <w:szCs w:val="28"/>
              </w:rPr>
              <w:t>S</w:t>
            </w:r>
          </w:p>
        </w:tc>
        <w:tc>
          <w:tcPr>
            <w:tcW w:w="4254" w:type="dxa"/>
            <w:gridSpan w:val="2"/>
            <w:tcBorders>
              <w:top w:val="nil"/>
              <w:left w:val="nil"/>
              <w:bottom w:val="nil"/>
              <w:right w:val="nil"/>
            </w:tcBorders>
            <w:shd w:val="clear" w:color="auto" w:fill="auto"/>
          </w:tcPr>
          <w:p w14:paraId="4463918B" w14:textId="1E89A937" w:rsidR="00DD3C3D" w:rsidRPr="008716AD" w:rsidRDefault="00326B9B" w:rsidP="00466B60">
            <w:pPr>
              <w:ind w:right="-100"/>
              <w:rPr>
                <w:rFonts w:asciiTheme="majorBidi" w:hAnsiTheme="majorBidi" w:cstheme="majorBidi"/>
                <w:b/>
                <w:bCs/>
                <w:sz w:val="28"/>
                <w:szCs w:val="28"/>
              </w:rPr>
            </w:pPr>
            <w:r w:rsidRPr="008716AD">
              <w:rPr>
                <w:rFonts w:asciiTheme="majorBidi" w:hAnsiTheme="majorBidi" w:cstheme="majorBidi"/>
                <w:b/>
                <w:bCs/>
                <w:sz w:val="28"/>
                <w:szCs w:val="28"/>
              </w:rPr>
              <w:t xml:space="preserve">                       </w:t>
            </w:r>
            <w:r w:rsidR="00984FC5" w:rsidRPr="008716AD">
              <w:rPr>
                <w:rFonts w:asciiTheme="majorBidi" w:hAnsiTheme="majorBidi" w:cstheme="majorBidi"/>
                <w:b/>
                <w:bCs/>
                <w:sz w:val="28"/>
                <w:szCs w:val="28"/>
              </w:rPr>
              <w:t>TOPIC</w:t>
            </w:r>
            <w:r w:rsidR="008716AD" w:rsidRPr="008716AD">
              <w:rPr>
                <w:rFonts w:asciiTheme="majorBidi" w:hAnsiTheme="majorBidi" w:cstheme="majorBidi"/>
                <w:b/>
                <w:bCs/>
                <w:sz w:val="28"/>
                <w:szCs w:val="28"/>
              </w:rPr>
              <w:t>S</w:t>
            </w:r>
          </w:p>
        </w:tc>
        <w:tc>
          <w:tcPr>
            <w:tcW w:w="4950" w:type="dxa"/>
            <w:tcBorders>
              <w:top w:val="nil"/>
              <w:left w:val="nil"/>
              <w:bottom w:val="nil"/>
              <w:right w:val="nil"/>
            </w:tcBorders>
            <w:shd w:val="clear" w:color="auto" w:fill="auto"/>
          </w:tcPr>
          <w:p w14:paraId="5A975613" w14:textId="69755D48" w:rsidR="003D0E6C" w:rsidRPr="008716AD" w:rsidRDefault="0041517F" w:rsidP="00466B60">
            <w:pP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ASSIGNMENTS</w:t>
            </w:r>
            <w:r w:rsidR="003D0E6C" w:rsidRPr="008716AD">
              <w:rPr>
                <w:rFonts w:asciiTheme="majorBidi" w:hAnsiTheme="majorBidi" w:cstheme="majorBidi"/>
                <w:b/>
                <w:bCs/>
                <w:color w:val="000000" w:themeColor="text1"/>
                <w:sz w:val="28"/>
                <w:szCs w:val="28"/>
              </w:rPr>
              <w:t xml:space="preserve"> DUE EACH WE</w:t>
            </w:r>
            <w:r w:rsidR="002D6933">
              <w:rPr>
                <w:rFonts w:asciiTheme="majorBidi" w:hAnsiTheme="majorBidi" w:cstheme="majorBidi"/>
                <w:b/>
                <w:bCs/>
                <w:color w:val="000000" w:themeColor="text1"/>
                <w:sz w:val="28"/>
                <w:szCs w:val="28"/>
              </w:rPr>
              <w:t>E</w:t>
            </w:r>
            <w:r w:rsidR="003D0E6C" w:rsidRPr="008716AD">
              <w:rPr>
                <w:rFonts w:asciiTheme="majorBidi" w:hAnsiTheme="majorBidi" w:cstheme="majorBidi"/>
                <w:b/>
                <w:bCs/>
                <w:color w:val="000000" w:themeColor="text1"/>
                <w:sz w:val="28"/>
                <w:szCs w:val="28"/>
              </w:rPr>
              <w:t>K</w:t>
            </w:r>
          </w:p>
        </w:tc>
      </w:tr>
      <w:tr w:rsidR="00A34E90" w:rsidRPr="00A37F7A" w14:paraId="3B0832BE" w14:textId="77777777" w:rsidTr="0075265A">
        <w:tc>
          <w:tcPr>
            <w:tcW w:w="1776" w:type="dxa"/>
            <w:tcBorders>
              <w:top w:val="nil"/>
              <w:left w:val="nil"/>
              <w:bottom w:val="nil"/>
              <w:right w:val="nil"/>
            </w:tcBorders>
            <w:shd w:val="clear" w:color="auto" w:fill="auto"/>
          </w:tcPr>
          <w:p w14:paraId="257ABDA6" w14:textId="77777777" w:rsidR="00DE78D6" w:rsidRPr="00A37F7A" w:rsidRDefault="00DE78D6" w:rsidP="00466B60">
            <w:pPr>
              <w:rPr>
                <w:rFonts w:asciiTheme="majorBidi" w:hAnsiTheme="majorBidi" w:cstheme="majorBidi"/>
                <w:sz w:val="22"/>
                <w:szCs w:val="22"/>
              </w:rPr>
            </w:pPr>
          </w:p>
          <w:p w14:paraId="519839E9" w14:textId="77777777" w:rsidR="00984FC5" w:rsidRDefault="00984FC5" w:rsidP="00466B60">
            <w:pPr>
              <w:shd w:val="clear" w:color="auto" w:fill="D9D9D9" w:themeFill="background1" w:themeFillShade="D9"/>
              <w:rPr>
                <w:rFonts w:asciiTheme="majorBidi" w:hAnsiTheme="majorBidi" w:cstheme="majorBidi"/>
                <w:b/>
                <w:bCs/>
                <w:color w:val="000000" w:themeColor="text1"/>
                <w:sz w:val="22"/>
                <w:szCs w:val="22"/>
              </w:rPr>
            </w:pPr>
          </w:p>
          <w:p w14:paraId="1BC97C77" w14:textId="01BD2DF1" w:rsidR="00DE78D6" w:rsidRPr="00452951" w:rsidRDefault="00DE78D6" w:rsidP="00466B60">
            <w:pPr>
              <w:shd w:val="clear" w:color="auto" w:fill="D9D9D9" w:themeFill="background1" w:themeFillShade="D9"/>
              <w:rPr>
                <w:rFonts w:asciiTheme="majorBidi" w:hAnsiTheme="majorBidi" w:cstheme="majorBidi"/>
                <w:b/>
                <w:bCs/>
                <w:color w:val="000000" w:themeColor="text1"/>
                <w:sz w:val="22"/>
                <w:szCs w:val="22"/>
              </w:rPr>
            </w:pPr>
            <w:r w:rsidRPr="00452951">
              <w:rPr>
                <w:rFonts w:asciiTheme="majorBidi" w:hAnsiTheme="majorBidi" w:cstheme="majorBidi"/>
                <w:b/>
                <w:bCs/>
                <w:color w:val="000000" w:themeColor="text1"/>
                <w:sz w:val="22"/>
                <w:szCs w:val="22"/>
              </w:rPr>
              <w:t xml:space="preserve">Week </w:t>
            </w:r>
            <w:r w:rsidR="00D82C94" w:rsidRPr="00452951">
              <w:rPr>
                <w:rFonts w:asciiTheme="majorBidi" w:hAnsiTheme="majorBidi" w:cstheme="majorBidi"/>
                <w:b/>
                <w:bCs/>
                <w:color w:val="000000" w:themeColor="text1"/>
                <w:sz w:val="22"/>
                <w:szCs w:val="22"/>
              </w:rPr>
              <w:t xml:space="preserve">1 </w:t>
            </w:r>
          </w:p>
          <w:p w14:paraId="67335F73" w14:textId="77777777" w:rsidR="0088728B" w:rsidRPr="00A37F7A" w:rsidRDefault="0088728B" w:rsidP="00466B60">
            <w:pPr>
              <w:rPr>
                <w:rFonts w:asciiTheme="majorBidi" w:hAnsiTheme="majorBidi" w:cstheme="majorBidi"/>
                <w:sz w:val="22"/>
                <w:szCs w:val="22"/>
              </w:rPr>
            </w:pPr>
          </w:p>
          <w:p w14:paraId="1415559A" w14:textId="3F433E9C" w:rsidR="00DD3C3D" w:rsidRPr="00A37F7A" w:rsidRDefault="002D6933" w:rsidP="00466B60">
            <w:pPr>
              <w:rPr>
                <w:rFonts w:asciiTheme="majorBidi" w:hAnsiTheme="majorBidi" w:cstheme="majorBidi"/>
                <w:sz w:val="22"/>
                <w:szCs w:val="22"/>
              </w:rPr>
            </w:pPr>
            <w:r>
              <w:rPr>
                <w:rFonts w:asciiTheme="majorBidi" w:hAnsiTheme="majorBidi" w:cstheme="majorBidi"/>
                <w:sz w:val="22"/>
                <w:szCs w:val="22"/>
              </w:rPr>
              <w:t>Jan 9</w:t>
            </w:r>
            <w:r w:rsidR="0041517F">
              <w:rPr>
                <w:rFonts w:asciiTheme="majorBidi" w:hAnsiTheme="majorBidi" w:cstheme="majorBidi"/>
                <w:sz w:val="22"/>
                <w:szCs w:val="22"/>
              </w:rPr>
              <w:t>-13</w:t>
            </w:r>
          </w:p>
        </w:tc>
        <w:tc>
          <w:tcPr>
            <w:tcW w:w="4254" w:type="dxa"/>
            <w:gridSpan w:val="2"/>
            <w:tcBorders>
              <w:top w:val="nil"/>
              <w:left w:val="nil"/>
              <w:bottom w:val="nil"/>
              <w:right w:val="nil"/>
            </w:tcBorders>
            <w:shd w:val="clear" w:color="auto" w:fill="auto"/>
          </w:tcPr>
          <w:p w14:paraId="70CA4BC3" w14:textId="7C0CDC31" w:rsidR="00DE78D6" w:rsidRPr="00E5337E" w:rsidRDefault="00E5337E" w:rsidP="00466B60">
            <w:pPr>
              <w:rPr>
                <w:rFonts w:asciiTheme="majorBidi" w:hAnsiTheme="majorBidi" w:cstheme="majorBidi"/>
                <w:b/>
                <w:bCs/>
                <w:sz w:val="22"/>
                <w:szCs w:val="22"/>
              </w:rPr>
            </w:pPr>
            <w:r>
              <w:rPr>
                <w:rFonts w:asciiTheme="majorBidi" w:hAnsiTheme="majorBidi" w:cstheme="majorBidi"/>
                <w:sz w:val="22"/>
                <w:szCs w:val="22"/>
              </w:rPr>
              <w:t xml:space="preserve">     </w:t>
            </w:r>
          </w:p>
          <w:p w14:paraId="0DDD7F32" w14:textId="77777777" w:rsidR="00984FC5" w:rsidRDefault="00984FC5" w:rsidP="00466B60">
            <w:pPr>
              <w:shd w:val="clear" w:color="auto" w:fill="D9D9D9" w:themeFill="background1" w:themeFillShade="D9"/>
              <w:rPr>
                <w:rFonts w:asciiTheme="majorBidi" w:hAnsiTheme="majorBidi" w:cstheme="majorBidi"/>
                <w:b/>
                <w:bCs/>
                <w:sz w:val="22"/>
                <w:szCs w:val="22"/>
              </w:rPr>
            </w:pPr>
          </w:p>
          <w:p w14:paraId="15032AA4" w14:textId="27608446" w:rsidR="00984FC5" w:rsidRPr="003D0E6C" w:rsidRDefault="003D0E6C" w:rsidP="00466B60">
            <w:pPr>
              <w:shd w:val="clear" w:color="auto" w:fill="D9D9D9" w:themeFill="background1" w:themeFillShade="D9"/>
              <w:rPr>
                <w:rFonts w:asciiTheme="majorBidi" w:hAnsiTheme="majorBidi" w:cstheme="majorBidi"/>
                <w:b/>
                <w:bCs/>
                <w:sz w:val="22"/>
                <w:szCs w:val="22"/>
              </w:rPr>
            </w:pPr>
            <w:r>
              <w:rPr>
                <w:rFonts w:asciiTheme="majorBidi" w:hAnsiTheme="majorBidi" w:cstheme="majorBidi"/>
                <w:b/>
                <w:bCs/>
                <w:sz w:val="22"/>
                <w:szCs w:val="22"/>
              </w:rPr>
              <w:t xml:space="preserve">    </w:t>
            </w:r>
            <w:r w:rsidR="000F7745">
              <w:rPr>
                <w:rFonts w:asciiTheme="majorBidi" w:hAnsiTheme="majorBidi" w:cstheme="majorBidi"/>
                <w:b/>
                <w:bCs/>
                <w:sz w:val="22"/>
                <w:szCs w:val="22"/>
              </w:rPr>
              <w:t xml:space="preserve">Module week 1 </w:t>
            </w:r>
            <w:r>
              <w:rPr>
                <w:rFonts w:asciiTheme="majorBidi" w:hAnsiTheme="majorBidi" w:cstheme="majorBidi"/>
                <w:b/>
                <w:bCs/>
                <w:sz w:val="22"/>
                <w:szCs w:val="22"/>
              </w:rPr>
              <w:t>“</w:t>
            </w:r>
            <w:r w:rsidR="00984FC5" w:rsidRPr="00984FC5">
              <w:rPr>
                <w:rFonts w:asciiTheme="majorBidi" w:hAnsiTheme="majorBidi" w:cstheme="majorBidi"/>
                <w:b/>
                <w:bCs/>
                <w:sz w:val="22"/>
                <w:szCs w:val="22"/>
              </w:rPr>
              <w:t xml:space="preserve">GETTING </w:t>
            </w:r>
            <w:r w:rsidR="000F7745">
              <w:rPr>
                <w:rFonts w:asciiTheme="majorBidi" w:hAnsiTheme="majorBidi" w:cstheme="majorBidi"/>
                <w:b/>
                <w:bCs/>
                <w:sz w:val="22"/>
                <w:szCs w:val="22"/>
              </w:rPr>
              <w:t xml:space="preserve">    </w:t>
            </w:r>
            <w:r w:rsidR="00984FC5" w:rsidRPr="00984FC5">
              <w:rPr>
                <w:rFonts w:asciiTheme="majorBidi" w:hAnsiTheme="majorBidi" w:cstheme="majorBidi"/>
                <w:b/>
                <w:bCs/>
                <w:sz w:val="22"/>
                <w:szCs w:val="22"/>
              </w:rPr>
              <w:t>ACQUAINTED WEEK</w:t>
            </w:r>
            <w:r>
              <w:rPr>
                <w:rFonts w:asciiTheme="majorBidi" w:hAnsiTheme="majorBidi" w:cstheme="majorBidi"/>
                <w:b/>
                <w:bCs/>
                <w:sz w:val="22"/>
                <w:szCs w:val="22"/>
              </w:rPr>
              <w:t>”</w:t>
            </w:r>
          </w:p>
          <w:p w14:paraId="7BFD4AAA" w14:textId="2AA872FC" w:rsidR="0041517F" w:rsidRDefault="0041517F" w:rsidP="00466B60">
            <w:pPr>
              <w:pStyle w:val="ListParagraph"/>
              <w:numPr>
                <w:ilvl w:val="0"/>
                <w:numId w:val="9"/>
              </w:numPr>
              <w:rPr>
                <w:rFonts w:asciiTheme="majorBidi" w:hAnsiTheme="majorBidi" w:cstheme="majorBidi"/>
                <w:sz w:val="22"/>
                <w:szCs w:val="22"/>
              </w:rPr>
            </w:pPr>
            <w:r>
              <w:rPr>
                <w:rFonts w:asciiTheme="majorBidi" w:hAnsiTheme="majorBidi" w:cstheme="majorBidi"/>
                <w:sz w:val="22"/>
                <w:szCs w:val="22"/>
              </w:rPr>
              <w:t xml:space="preserve">Register for the </w:t>
            </w:r>
            <w:proofErr w:type="spellStart"/>
            <w:r>
              <w:rPr>
                <w:rFonts w:asciiTheme="majorBidi" w:hAnsiTheme="majorBidi" w:cstheme="majorBidi"/>
                <w:sz w:val="22"/>
                <w:szCs w:val="22"/>
              </w:rPr>
              <w:t>ebook</w:t>
            </w:r>
            <w:proofErr w:type="spellEnd"/>
            <w:r>
              <w:rPr>
                <w:rFonts w:asciiTheme="majorBidi" w:hAnsiTheme="majorBidi" w:cstheme="majorBidi"/>
                <w:sz w:val="22"/>
                <w:szCs w:val="22"/>
              </w:rPr>
              <w:t xml:space="preserve"> and Connect</w:t>
            </w:r>
          </w:p>
          <w:p w14:paraId="1B50018B" w14:textId="6ECB394C" w:rsidR="0041517F" w:rsidRDefault="00CD16D1" w:rsidP="0041517F">
            <w:pPr>
              <w:pStyle w:val="ListParagraph"/>
              <w:rPr>
                <w:rFonts w:asciiTheme="majorBidi" w:hAnsiTheme="majorBidi" w:cstheme="majorBidi"/>
                <w:sz w:val="22"/>
                <w:szCs w:val="22"/>
              </w:rPr>
            </w:pPr>
            <w:r>
              <w:rPr>
                <w:rFonts w:asciiTheme="majorBidi" w:hAnsiTheme="majorBidi" w:cstheme="majorBidi"/>
                <w:sz w:val="22"/>
                <w:szCs w:val="22"/>
              </w:rPr>
              <w:t>o</w:t>
            </w:r>
            <w:r w:rsidR="0041517F">
              <w:rPr>
                <w:rFonts w:asciiTheme="majorBidi" w:hAnsiTheme="majorBidi" w:cstheme="majorBidi"/>
                <w:sz w:val="22"/>
                <w:szCs w:val="22"/>
              </w:rPr>
              <w:t>n Bb</w:t>
            </w:r>
          </w:p>
          <w:p w14:paraId="04F117BD" w14:textId="0289D000" w:rsidR="007604FE" w:rsidRPr="00A37F7A" w:rsidRDefault="007604FE" w:rsidP="00466B60">
            <w:pPr>
              <w:pStyle w:val="ListParagraph"/>
              <w:numPr>
                <w:ilvl w:val="0"/>
                <w:numId w:val="9"/>
              </w:numPr>
              <w:rPr>
                <w:rFonts w:asciiTheme="majorBidi" w:hAnsiTheme="majorBidi" w:cstheme="majorBidi"/>
                <w:sz w:val="22"/>
                <w:szCs w:val="22"/>
              </w:rPr>
            </w:pPr>
            <w:r w:rsidRPr="00A37F7A">
              <w:rPr>
                <w:rFonts w:asciiTheme="majorBidi" w:hAnsiTheme="majorBidi" w:cstheme="majorBidi"/>
                <w:sz w:val="22"/>
                <w:szCs w:val="22"/>
              </w:rPr>
              <w:t xml:space="preserve">Check the </w:t>
            </w:r>
            <w:r w:rsidRPr="00EC514C">
              <w:rPr>
                <w:rFonts w:asciiTheme="majorBidi" w:hAnsiTheme="majorBidi" w:cstheme="majorBidi"/>
                <w:b/>
                <w:bCs/>
                <w:sz w:val="22"/>
                <w:szCs w:val="22"/>
              </w:rPr>
              <w:t>Begin here</w:t>
            </w:r>
            <w:r w:rsidRPr="00A37F7A">
              <w:rPr>
                <w:rFonts w:asciiTheme="majorBidi" w:hAnsiTheme="majorBidi" w:cstheme="majorBidi"/>
                <w:sz w:val="22"/>
                <w:szCs w:val="22"/>
              </w:rPr>
              <w:t xml:space="preserve"> link on B</w:t>
            </w:r>
            <w:r w:rsidR="002D6933">
              <w:rPr>
                <w:rFonts w:asciiTheme="majorBidi" w:hAnsiTheme="majorBidi" w:cstheme="majorBidi"/>
                <w:sz w:val="22"/>
                <w:szCs w:val="22"/>
              </w:rPr>
              <w:t>b</w:t>
            </w:r>
          </w:p>
          <w:p w14:paraId="68ACD548" w14:textId="158618EC" w:rsidR="00D82C94" w:rsidRPr="00A37F7A" w:rsidRDefault="00D82C94" w:rsidP="00466B60">
            <w:pPr>
              <w:pStyle w:val="ListParagraph"/>
              <w:numPr>
                <w:ilvl w:val="0"/>
                <w:numId w:val="9"/>
              </w:numPr>
              <w:rPr>
                <w:rFonts w:asciiTheme="majorBidi" w:hAnsiTheme="majorBidi" w:cstheme="majorBidi"/>
                <w:sz w:val="22"/>
                <w:szCs w:val="22"/>
              </w:rPr>
            </w:pPr>
            <w:r w:rsidRPr="00A37F7A">
              <w:rPr>
                <w:rFonts w:asciiTheme="majorBidi" w:hAnsiTheme="majorBidi" w:cstheme="majorBidi"/>
                <w:sz w:val="22"/>
                <w:szCs w:val="22"/>
              </w:rPr>
              <w:t>R</w:t>
            </w:r>
            <w:r w:rsidR="007604FE" w:rsidRPr="00A37F7A">
              <w:rPr>
                <w:rFonts w:asciiTheme="majorBidi" w:hAnsiTheme="majorBidi" w:cstheme="majorBidi"/>
                <w:sz w:val="22"/>
                <w:szCs w:val="22"/>
              </w:rPr>
              <w:t xml:space="preserve">ead </w:t>
            </w:r>
            <w:r w:rsidR="00647375" w:rsidRPr="00EC514C">
              <w:rPr>
                <w:rFonts w:asciiTheme="majorBidi" w:hAnsiTheme="majorBidi" w:cstheme="majorBidi"/>
                <w:b/>
                <w:bCs/>
                <w:sz w:val="22"/>
                <w:szCs w:val="22"/>
              </w:rPr>
              <w:t>syllabus</w:t>
            </w:r>
            <w:r w:rsidR="00647375" w:rsidRPr="00A37F7A">
              <w:rPr>
                <w:rFonts w:asciiTheme="majorBidi" w:hAnsiTheme="majorBidi" w:cstheme="majorBidi"/>
                <w:sz w:val="22"/>
                <w:szCs w:val="22"/>
              </w:rPr>
              <w:t xml:space="preserve"> </w:t>
            </w:r>
            <w:r w:rsidR="00ED755C" w:rsidRPr="00A37F7A">
              <w:rPr>
                <w:rFonts w:asciiTheme="majorBidi" w:hAnsiTheme="majorBidi" w:cstheme="majorBidi"/>
                <w:sz w:val="22"/>
                <w:szCs w:val="22"/>
              </w:rPr>
              <w:t>on B</w:t>
            </w:r>
            <w:r w:rsidR="002D6933">
              <w:rPr>
                <w:rFonts w:asciiTheme="majorBidi" w:hAnsiTheme="majorBidi" w:cstheme="majorBidi"/>
                <w:sz w:val="22"/>
                <w:szCs w:val="22"/>
              </w:rPr>
              <w:t>b</w:t>
            </w:r>
          </w:p>
          <w:p w14:paraId="1181BEFA" w14:textId="7AE270FC" w:rsidR="00DD3C3D" w:rsidRPr="00A37F7A" w:rsidRDefault="00D82C94" w:rsidP="00466B60">
            <w:pPr>
              <w:pStyle w:val="ListParagraph"/>
              <w:numPr>
                <w:ilvl w:val="0"/>
                <w:numId w:val="9"/>
              </w:numPr>
              <w:rPr>
                <w:rFonts w:asciiTheme="majorBidi" w:hAnsiTheme="majorBidi" w:cstheme="majorBidi"/>
                <w:sz w:val="22"/>
                <w:szCs w:val="22"/>
              </w:rPr>
            </w:pPr>
            <w:r w:rsidRPr="00A37F7A">
              <w:rPr>
                <w:rFonts w:asciiTheme="majorBidi" w:hAnsiTheme="majorBidi" w:cstheme="majorBidi"/>
                <w:sz w:val="22"/>
                <w:szCs w:val="22"/>
              </w:rPr>
              <w:t>C</w:t>
            </w:r>
            <w:r w:rsidR="007604FE" w:rsidRPr="00A37F7A">
              <w:rPr>
                <w:rFonts w:asciiTheme="majorBidi" w:hAnsiTheme="majorBidi" w:cstheme="majorBidi"/>
                <w:sz w:val="22"/>
                <w:szCs w:val="22"/>
              </w:rPr>
              <w:t xml:space="preserve">heck </w:t>
            </w:r>
            <w:r w:rsidR="008268B5">
              <w:rPr>
                <w:rFonts w:asciiTheme="majorBidi" w:hAnsiTheme="majorBidi" w:cstheme="majorBidi"/>
                <w:sz w:val="22"/>
                <w:szCs w:val="22"/>
              </w:rPr>
              <w:t>Blackboard tabs</w:t>
            </w:r>
          </w:p>
          <w:p w14:paraId="398841FB" w14:textId="77777777" w:rsidR="00DD3C3D" w:rsidRPr="00A37F7A" w:rsidRDefault="00DD3C3D" w:rsidP="00466B60">
            <w:pPr>
              <w:rPr>
                <w:rFonts w:asciiTheme="majorBidi" w:hAnsiTheme="majorBidi" w:cstheme="majorBidi"/>
                <w:sz w:val="22"/>
                <w:szCs w:val="22"/>
              </w:rPr>
            </w:pPr>
          </w:p>
        </w:tc>
        <w:tc>
          <w:tcPr>
            <w:tcW w:w="4950" w:type="dxa"/>
            <w:tcBorders>
              <w:top w:val="nil"/>
              <w:left w:val="nil"/>
              <w:bottom w:val="nil"/>
              <w:right w:val="nil"/>
            </w:tcBorders>
            <w:shd w:val="clear" w:color="auto" w:fill="auto"/>
          </w:tcPr>
          <w:p w14:paraId="23BA95C4" w14:textId="77777777" w:rsidR="003D0E6C" w:rsidRDefault="003D0E6C" w:rsidP="00466B60">
            <w:pPr>
              <w:rPr>
                <w:rFonts w:asciiTheme="majorBidi" w:hAnsiTheme="majorBidi" w:cstheme="majorBidi"/>
                <w:b/>
                <w:bCs/>
                <w:color w:val="000000" w:themeColor="text1"/>
                <w:sz w:val="22"/>
                <w:szCs w:val="22"/>
              </w:rPr>
            </w:pPr>
          </w:p>
          <w:p w14:paraId="636C4425" w14:textId="77777777" w:rsidR="00984FC5" w:rsidRDefault="00984FC5" w:rsidP="00466B60">
            <w:pPr>
              <w:tabs>
                <w:tab w:val="left" w:pos="2162"/>
              </w:tabs>
              <w:rPr>
                <w:rFonts w:asciiTheme="majorBidi" w:hAnsiTheme="majorBidi" w:cstheme="majorBidi"/>
                <w:color w:val="000000" w:themeColor="text1"/>
                <w:sz w:val="22"/>
                <w:szCs w:val="22"/>
                <w:highlight w:val="cyan"/>
              </w:rPr>
            </w:pPr>
          </w:p>
          <w:p w14:paraId="6860D526" w14:textId="77777777" w:rsidR="00984FC5" w:rsidRDefault="00984FC5" w:rsidP="00466B60">
            <w:pPr>
              <w:tabs>
                <w:tab w:val="left" w:pos="2162"/>
              </w:tabs>
              <w:rPr>
                <w:rFonts w:asciiTheme="majorBidi" w:hAnsiTheme="majorBidi" w:cstheme="majorBidi"/>
                <w:color w:val="000000" w:themeColor="text1"/>
                <w:sz w:val="22"/>
                <w:szCs w:val="22"/>
                <w:highlight w:val="cyan"/>
              </w:rPr>
            </w:pPr>
          </w:p>
          <w:p w14:paraId="2F4505DC" w14:textId="77777777" w:rsidR="00984FC5" w:rsidRDefault="00984FC5" w:rsidP="00466B60">
            <w:pPr>
              <w:tabs>
                <w:tab w:val="left" w:pos="2162"/>
              </w:tabs>
              <w:rPr>
                <w:rFonts w:asciiTheme="majorBidi" w:hAnsiTheme="majorBidi" w:cstheme="majorBidi"/>
                <w:color w:val="000000" w:themeColor="text1"/>
                <w:sz w:val="22"/>
                <w:szCs w:val="22"/>
                <w:highlight w:val="cyan"/>
              </w:rPr>
            </w:pPr>
          </w:p>
          <w:p w14:paraId="111A3062" w14:textId="77777777" w:rsidR="00B5679E" w:rsidRDefault="0041517F" w:rsidP="0041517F">
            <w:pPr>
              <w:pStyle w:val="ListParagraph"/>
              <w:numPr>
                <w:ilvl w:val="0"/>
                <w:numId w:val="29"/>
              </w:numPr>
              <w:tabs>
                <w:tab w:val="left" w:pos="2162"/>
              </w:tabs>
              <w:rPr>
                <w:rFonts w:asciiTheme="majorBidi" w:hAnsiTheme="majorBidi" w:cstheme="majorBidi"/>
                <w:b/>
                <w:bCs/>
                <w:sz w:val="22"/>
                <w:szCs w:val="22"/>
                <w:highlight w:val="cyan"/>
              </w:rPr>
            </w:pPr>
            <w:r w:rsidRPr="0041517F">
              <w:rPr>
                <w:rFonts w:asciiTheme="majorBidi" w:hAnsiTheme="majorBidi" w:cstheme="majorBidi"/>
                <w:b/>
                <w:bCs/>
                <w:sz w:val="22"/>
                <w:szCs w:val="22"/>
                <w:highlight w:val="cyan"/>
              </w:rPr>
              <w:t>Orientation on Connect</w:t>
            </w:r>
          </w:p>
          <w:p w14:paraId="3B5806C3" w14:textId="29604C36" w:rsidR="0041517F" w:rsidRPr="0075265A" w:rsidRDefault="0041517F" w:rsidP="0075265A">
            <w:pPr>
              <w:tabs>
                <w:tab w:val="left" w:pos="2162"/>
              </w:tabs>
              <w:ind w:left="360"/>
              <w:rPr>
                <w:rFonts w:asciiTheme="majorBidi" w:hAnsiTheme="majorBidi" w:cstheme="majorBidi"/>
                <w:b/>
                <w:bCs/>
                <w:sz w:val="22"/>
                <w:szCs w:val="22"/>
                <w:highlight w:val="cyan"/>
              </w:rPr>
            </w:pPr>
          </w:p>
        </w:tc>
      </w:tr>
      <w:tr w:rsidR="0041517F" w:rsidRPr="00A37F7A" w14:paraId="1D77017F" w14:textId="77777777" w:rsidTr="0075265A">
        <w:trPr>
          <w:trHeight w:val="900"/>
        </w:trPr>
        <w:tc>
          <w:tcPr>
            <w:tcW w:w="1776" w:type="dxa"/>
            <w:tcBorders>
              <w:top w:val="nil"/>
              <w:left w:val="nil"/>
              <w:bottom w:val="nil"/>
              <w:right w:val="nil"/>
            </w:tcBorders>
            <w:shd w:val="clear" w:color="auto" w:fill="auto"/>
          </w:tcPr>
          <w:p w14:paraId="448F7CF0" w14:textId="0179B7CF" w:rsidR="0041517F" w:rsidRPr="00A37F7A" w:rsidRDefault="0041517F" w:rsidP="0041517F">
            <w:pPr>
              <w:rPr>
                <w:rFonts w:asciiTheme="majorBidi" w:hAnsiTheme="majorBidi" w:cstheme="majorBidi"/>
                <w:sz w:val="22"/>
                <w:szCs w:val="22"/>
              </w:rPr>
            </w:pPr>
          </w:p>
        </w:tc>
        <w:tc>
          <w:tcPr>
            <w:tcW w:w="4254" w:type="dxa"/>
            <w:gridSpan w:val="2"/>
            <w:tcBorders>
              <w:top w:val="nil"/>
              <w:left w:val="nil"/>
              <w:bottom w:val="nil"/>
              <w:right w:val="nil"/>
            </w:tcBorders>
            <w:shd w:val="clear" w:color="auto" w:fill="auto"/>
          </w:tcPr>
          <w:p w14:paraId="6E473A92" w14:textId="229B6B54" w:rsidR="0041517F" w:rsidRDefault="0041517F" w:rsidP="0041517F">
            <w:pPr>
              <w:pStyle w:val="ListParagraph"/>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 xml:space="preserve">Go on your </w:t>
            </w:r>
            <w:r w:rsidRPr="007F2F93">
              <w:rPr>
                <w:rFonts w:asciiTheme="majorBidi" w:hAnsiTheme="majorBidi" w:cstheme="majorBidi"/>
                <w:b/>
                <w:bCs/>
                <w:color w:val="000000" w:themeColor="text1"/>
                <w:sz w:val="22"/>
                <w:szCs w:val="22"/>
                <w:u w:val="single"/>
              </w:rPr>
              <w:t>weekly module tab</w:t>
            </w:r>
            <w:r>
              <w:rPr>
                <w:rFonts w:asciiTheme="majorBidi" w:hAnsiTheme="majorBidi" w:cstheme="majorBidi"/>
                <w:b/>
                <w:bCs/>
                <w:color w:val="000000" w:themeColor="text1"/>
                <w:sz w:val="22"/>
                <w:szCs w:val="22"/>
              </w:rPr>
              <w:t xml:space="preserve"> in BB, click on week 1. Go through the whole module: </w:t>
            </w:r>
            <w:r w:rsidR="00CD16D1">
              <w:rPr>
                <w:rFonts w:asciiTheme="majorBidi" w:hAnsiTheme="majorBidi" w:cstheme="majorBidi"/>
                <w:b/>
                <w:bCs/>
                <w:color w:val="000000" w:themeColor="text1"/>
                <w:sz w:val="22"/>
                <w:szCs w:val="22"/>
              </w:rPr>
              <w:t>C</w:t>
            </w:r>
            <w:r>
              <w:rPr>
                <w:rFonts w:asciiTheme="majorBidi" w:hAnsiTheme="majorBidi" w:cstheme="majorBidi"/>
                <w:b/>
                <w:bCs/>
                <w:color w:val="000000" w:themeColor="text1"/>
                <w:sz w:val="22"/>
                <w:szCs w:val="22"/>
              </w:rPr>
              <w:t xml:space="preserve">heck the module requirements, </w:t>
            </w:r>
            <w:r w:rsidR="00CD16D1">
              <w:rPr>
                <w:rFonts w:asciiTheme="majorBidi" w:hAnsiTheme="majorBidi" w:cstheme="majorBidi"/>
                <w:b/>
                <w:bCs/>
                <w:color w:val="000000" w:themeColor="text1"/>
                <w:sz w:val="22"/>
                <w:szCs w:val="22"/>
              </w:rPr>
              <w:t xml:space="preserve">do the </w:t>
            </w:r>
            <w:r>
              <w:rPr>
                <w:rFonts w:asciiTheme="majorBidi" w:hAnsiTheme="majorBidi" w:cstheme="majorBidi"/>
                <w:b/>
                <w:bCs/>
                <w:color w:val="000000" w:themeColor="text1"/>
                <w:sz w:val="22"/>
                <w:szCs w:val="22"/>
              </w:rPr>
              <w:t xml:space="preserve">Connect </w:t>
            </w:r>
            <w:r w:rsidR="00CD16D1">
              <w:rPr>
                <w:rFonts w:asciiTheme="majorBidi" w:hAnsiTheme="majorBidi" w:cstheme="majorBidi"/>
                <w:b/>
                <w:bCs/>
                <w:color w:val="000000" w:themeColor="text1"/>
                <w:sz w:val="22"/>
                <w:szCs w:val="22"/>
              </w:rPr>
              <w:t>Orientation</w:t>
            </w:r>
            <w:r>
              <w:rPr>
                <w:rFonts w:asciiTheme="majorBidi" w:hAnsiTheme="majorBidi" w:cstheme="majorBidi"/>
                <w:b/>
                <w:bCs/>
                <w:color w:val="000000" w:themeColor="text1"/>
                <w:sz w:val="22"/>
                <w:szCs w:val="22"/>
              </w:rPr>
              <w:t xml:space="preserve">, </w:t>
            </w:r>
            <w:r w:rsidR="00CD16D1">
              <w:rPr>
                <w:rFonts w:asciiTheme="majorBidi" w:hAnsiTheme="majorBidi" w:cstheme="majorBidi"/>
                <w:b/>
                <w:bCs/>
                <w:color w:val="000000" w:themeColor="text1"/>
                <w:sz w:val="22"/>
                <w:szCs w:val="22"/>
              </w:rPr>
              <w:t xml:space="preserve">the </w:t>
            </w:r>
            <w:r>
              <w:rPr>
                <w:rFonts w:asciiTheme="majorBidi" w:hAnsiTheme="majorBidi" w:cstheme="majorBidi"/>
                <w:b/>
                <w:bCs/>
                <w:color w:val="000000" w:themeColor="text1"/>
                <w:sz w:val="22"/>
                <w:szCs w:val="22"/>
              </w:rPr>
              <w:t xml:space="preserve">Discussion </w:t>
            </w:r>
            <w:proofErr w:type="gramStart"/>
            <w:r w:rsidR="00CD16D1">
              <w:rPr>
                <w:rFonts w:asciiTheme="majorBidi" w:hAnsiTheme="majorBidi" w:cstheme="majorBidi"/>
                <w:b/>
                <w:bCs/>
                <w:color w:val="000000" w:themeColor="text1"/>
                <w:sz w:val="22"/>
                <w:szCs w:val="22"/>
              </w:rPr>
              <w:t>posts</w:t>
            </w:r>
            <w:proofErr w:type="gramEnd"/>
            <w:r>
              <w:rPr>
                <w:rFonts w:asciiTheme="majorBidi" w:hAnsiTheme="majorBidi" w:cstheme="majorBidi"/>
                <w:b/>
                <w:bCs/>
                <w:color w:val="000000" w:themeColor="text1"/>
                <w:sz w:val="22"/>
                <w:szCs w:val="22"/>
              </w:rPr>
              <w:t xml:space="preserve"> and </w:t>
            </w:r>
            <w:r w:rsidR="00CD16D1">
              <w:rPr>
                <w:rFonts w:asciiTheme="majorBidi" w:hAnsiTheme="majorBidi" w:cstheme="majorBidi"/>
                <w:b/>
                <w:bCs/>
                <w:color w:val="000000" w:themeColor="text1"/>
                <w:sz w:val="22"/>
                <w:szCs w:val="22"/>
              </w:rPr>
              <w:t xml:space="preserve">the </w:t>
            </w:r>
            <w:r>
              <w:rPr>
                <w:rFonts w:asciiTheme="majorBidi" w:hAnsiTheme="majorBidi" w:cstheme="majorBidi"/>
                <w:b/>
                <w:bCs/>
                <w:color w:val="000000" w:themeColor="text1"/>
                <w:sz w:val="22"/>
                <w:szCs w:val="22"/>
              </w:rPr>
              <w:t>Journaling</w:t>
            </w:r>
            <w:r w:rsidR="00CD16D1">
              <w:rPr>
                <w:rFonts w:asciiTheme="majorBidi" w:hAnsiTheme="majorBidi" w:cstheme="majorBidi"/>
                <w:b/>
                <w:bCs/>
                <w:color w:val="000000" w:themeColor="text1"/>
                <w:sz w:val="22"/>
                <w:szCs w:val="22"/>
              </w:rPr>
              <w:t xml:space="preserve"> week 1</w:t>
            </w:r>
            <w:r>
              <w:rPr>
                <w:rFonts w:asciiTheme="majorBidi" w:hAnsiTheme="majorBidi" w:cstheme="majorBidi"/>
                <w:b/>
                <w:bCs/>
                <w:color w:val="000000" w:themeColor="text1"/>
                <w:sz w:val="22"/>
                <w:szCs w:val="22"/>
              </w:rPr>
              <w:t xml:space="preserve"> assignments</w:t>
            </w:r>
            <w:r w:rsidR="00CD16D1">
              <w:rPr>
                <w:rFonts w:asciiTheme="majorBidi" w:hAnsiTheme="majorBidi" w:cstheme="majorBidi"/>
                <w:b/>
                <w:bCs/>
                <w:color w:val="000000" w:themeColor="text1"/>
                <w:sz w:val="22"/>
                <w:szCs w:val="22"/>
              </w:rPr>
              <w:t xml:space="preserve"> on Bb</w:t>
            </w:r>
          </w:p>
          <w:p w14:paraId="13D57B12" w14:textId="77777777" w:rsidR="0041517F" w:rsidRDefault="0041517F" w:rsidP="0041517F">
            <w:pPr>
              <w:pStyle w:val="ListParagraph"/>
              <w:rPr>
                <w:rFonts w:asciiTheme="majorBidi" w:hAnsiTheme="majorBidi" w:cstheme="majorBidi"/>
                <w:b/>
                <w:bCs/>
                <w:color w:val="000000" w:themeColor="text1"/>
                <w:sz w:val="22"/>
                <w:szCs w:val="22"/>
              </w:rPr>
            </w:pPr>
          </w:p>
          <w:p w14:paraId="01D6294A" w14:textId="4570FB9E" w:rsidR="0041517F" w:rsidRPr="0041517F" w:rsidRDefault="0041517F" w:rsidP="0041517F">
            <w:pPr>
              <w:rPr>
                <w:rFonts w:asciiTheme="majorBidi" w:hAnsiTheme="majorBidi" w:cstheme="majorBidi"/>
                <w:color w:val="000000" w:themeColor="text1"/>
                <w:sz w:val="22"/>
                <w:szCs w:val="22"/>
              </w:rPr>
            </w:pPr>
          </w:p>
        </w:tc>
        <w:tc>
          <w:tcPr>
            <w:tcW w:w="4950" w:type="dxa"/>
            <w:tcBorders>
              <w:top w:val="nil"/>
              <w:left w:val="nil"/>
              <w:bottom w:val="nil"/>
              <w:right w:val="nil"/>
            </w:tcBorders>
            <w:shd w:val="clear" w:color="auto" w:fill="auto"/>
          </w:tcPr>
          <w:p w14:paraId="51A0778F" w14:textId="1AB7E936" w:rsidR="0041517F" w:rsidRDefault="0041517F" w:rsidP="0041517F">
            <w:pPr>
              <w:pStyle w:val="ListParagraph"/>
              <w:numPr>
                <w:ilvl w:val="0"/>
                <w:numId w:val="29"/>
              </w:numPr>
              <w:rPr>
                <w:rFonts w:asciiTheme="majorBidi" w:hAnsiTheme="majorBidi" w:cstheme="majorBidi"/>
                <w:color w:val="7030A0"/>
                <w:sz w:val="22"/>
                <w:szCs w:val="22"/>
              </w:rPr>
            </w:pPr>
            <w:r w:rsidRPr="0041517F">
              <w:rPr>
                <w:rFonts w:asciiTheme="majorBidi" w:hAnsiTheme="majorBidi" w:cstheme="majorBidi"/>
                <w:color w:val="7030A0"/>
                <w:sz w:val="22"/>
                <w:szCs w:val="22"/>
              </w:rPr>
              <w:t>Journal</w:t>
            </w:r>
            <w:r w:rsidR="00D142AF">
              <w:rPr>
                <w:rFonts w:asciiTheme="majorBidi" w:hAnsiTheme="majorBidi" w:cstheme="majorBidi"/>
                <w:color w:val="7030A0"/>
                <w:sz w:val="22"/>
                <w:szCs w:val="22"/>
              </w:rPr>
              <w:t xml:space="preserve"> 1</w:t>
            </w:r>
            <w:r w:rsidRPr="0041517F">
              <w:rPr>
                <w:rFonts w:asciiTheme="majorBidi" w:hAnsiTheme="majorBidi" w:cstheme="majorBidi"/>
                <w:color w:val="7030A0"/>
                <w:sz w:val="22"/>
                <w:szCs w:val="22"/>
              </w:rPr>
              <w:t xml:space="preserve"> week</w:t>
            </w:r>
            <w:r w:rsidR="00FD1D73">
              <w:rPr>
                <w:rFonts w:asciiTheme="majorBidi" w:hAnsiTheme="majorBidi" w:cstheme="majorBidi"/>
                <w:color w:val="7030A0"/>
                <w:sz w:val="22"/>
                <w:szCs w:val="22"/>
              </w:rPr>
              <w:t xml:space="preserve"> </w:t>
            </w:r>
            <w:proofErr w:type="gramStart"/>
            <w:r w:rsidR="00FD1D73">
              <w:rPr>
                <w:rFonts w:asciiTheme="majorBidi" w:hAnsiTheme="majorBidi" w:cstheme="majorBidi"/>
                <w:color w:val="7030A0"/>
                <w:sz w:val="22"/>
                <w:szCs w:val="22"/>
              </w:rPr>
              <w:t>1</w:t>
            </w:r>
            <w:r w:rsidRPr="0041517F">
              <w:rPr>
                <w:rFonts w:asciiTheme="majorBidi" w:hAnsiTheme="majorBidi" w:cstheme="majorBidi"/>
                <w:color w:val="7030A0"/>
                <w:sz w:val="22"/>
                <w:szCs w:val="22"/>
              </w:rPr>
              <w:t xml:space="preserve"> </w:t>
            </w:r>
            <w:r w:rsidR="00B85592">
              <w:rPr>
                <w:rFonts w:asciiTheme="majorBidi" w:hAnsiTheme="majorBidi" w:cstheme="majorBidi"/>
                <w:color w:val="7030A0"/>
                <w:sz w:val="22"/>
                <w:szCs w:val="22"/>
              </w:rPr>
              <w:t>:</w:t>
            </w:r>
            <w:proofErr w:type="gramEnd"/>
            <w:r w:rsidR="00B85592">
              <w:rPr>
                <w:rFonts w:asciiTheme="majorBidi" w:hAnsiTheme="majorBidi" w:cstheme="majorBidi"/>
                <w:color w:val="7030A0"/>
                <w:sz w:val="22"/>
                <w:szCs w:val="22"/>
              </w:rPr>
              <w:t xml:space="preserve"> Influences and continuity and discontinuity theme in development.</w:t>
            </w:r>
          </w:p>
          <w:p w14:paraId="13829E3D" w14:textId="54FAF273" w:rsidR="00BD3700" w:rsidRPr="00BD3700" w:rsidRDefault="00BD3700" w:rsidP="00BD3700">
            <w:pPr>
              <w:pStyle w:val="ListParagraph"/>
              <w:numPr>
                <w:ilvl w:val="0"/>
                <w:numId w:val="29"/>
              </w:numPr>
              <w:rPr>
                <w:rFonts w:asciiTheme="majorBidi" w:hAnsiTheme="majorBidi" w:cstheme="majorBidi"/>
                <w:b/>
                <w:bCs/>
                <w:color w:val="7030A0"/>
                <w:sz w:val="22"/>
                <w:szCs w:val="22"/>
              </w:rPr>
            </w:pPr>
            <w:r w:rsidRPr="00BD3700">
              <w:rPr>
                <w:rFonts w:asciiTheme="majorBidi" w:hAnsiTheme="majorBidi" w:cstheme="majorBidi"/>
                <w:b/>
                <w:bCs/>
                <w:color w:val="7030A0"/>
                <w:sz w:val="22"/>
                <w:szCs w:val="22"/>
              </w:rPr>
              <w:t>Post y</w:t>
            </w:r>
            <w:r>
              <w:rPr>
                <w:rFonts w:asciiTheme="majorBidi" w:hAnsiTheme="majorBidi" w:cstheme="majorBidi"/>
                <w:b/>
                <w:bCs/>
                <w:color w:val="7030A0"/>
                <w:sz w:val="22"/>
                <w:szCs w:val="22"/>
              </w:rPr>
              <w:t>o</w:t>
            </w:r>
            <w:r w:rsidRPr="00BD3700">
              <w:rPr>
                <w:rFonts w:asciiTheme="majorBidi" w:hAnsiTheme="majorBidi" w:cstheme="majorBidi"/>
                <w:b/>
                <w:bCs/>
                <w:color w:val="7030A0"/>
                <w:sz w:val="22"/>
                <w:szCs w:val="22"/>
              </w:rPr>
              <w:t>ur week 1 discussion posts</w:t>
            </w:r>
            <w:r w:rsidR="00D142AF">
              <w:rPr>
                <w:rFonts w:asciiTheme="majorBidi" w:hAnsiTheme="majorBidi" w:cstheme="majorBidi"/>
                <w:b/>
                <w:bCs/>
                <w:color w:val="7030A0"/>
                <w:sz w:val="22"/>
                <w:szCs w:val="22"/>
              </w:rPr>
              <w:t xml:space="preserve"> (#1)</w:t>
            </w:r>
            <w:r w:rsidRPr="00BD3700">
              <w:rPr>
                <w:rFonts w:asciiTheme="majorBidi" w:hAnsiTheme="majorBidi" w:cstheme="majorBidi"/>
                <w:b/>
                <w:bCs/>
                <w:color w:val="7030A0"/>
                <w:sz w:val="22"/>
                <w:szCs w:val="22"/>
              </w:rPr>
              <w:t xml:space="preserve"> </w:t>
            </w:r>
          </w:p>
          <w:p w14:paraId="561234DB" w14:textId="77777777" w:rsidR="00BD3700" w:rsidRPr="0041517F" w:rsidRDefault="00BD3700" w:rsidP="00BD3700">
            <w:pPr>
              <w:pStyle w:val="ListParagraph"/>
              <w:rPr>
                <w:rFonts w:asciiTheme="majorBidi" w:hAnsiTheme="majorBidi" w:cstheme="majorBidi"/>
                <w:color w:val="7030A0"/>
                <w:sz w:val="22"/>
                <w:szCs w:val="22"/>
              </w:rPr>
            </w:pPr>
          </w:p>
          <w:p w14:paraId="14178BED" w14:textId="77777777" w:rsidR="0041517F" w:rsidRDefault="0041517F" w:rsidP="0041517F">
            <w:pPr>
              <w:rPr>
                <w:rFonts w:asciiTheme="majorBidi" w:hAnsiTheme="majorBidi" w:cstheme="majorBidi"/>
                <w:color w:val="000000" w:themeColor="text1"/>
                <w:sz w:val="22"/>
                <w:szCs w:val="22"/>
              </w:rPr>
            </w:pPr>
          </w:p>
          <w:p w14:paraId="665FC7CE" w14:textId="77777777" w:rsidR="0041517F" w:rsidRDefault="0041517F" w:rsidP="0041517F">
            <w:pPr>
              <w:rPr>
                <w:rFonts w:asciiTheme="majorBidi" w:hAnsiTheme="majorBidi" w:cstheme="majorBidi"/>
                <w:color w:val="000000" w:themeColor="text1"/>
                <w:sz w:val="22"/>
                <w:szCs w:val="22"/>
              </w:rPr>
            </w:pPr>
          </w:p>
          <w:p w14:paraId="03811955" w14:textId="77777777" w:rsidR="0041517F" w:rsidRDefault="0041517F" w:rsidP="0041517F">
            <w:pPr>
              <w:rPr>
                <w:rFonts w:asciiTheme="majorBidi" w:hAnsiTheme="majorBidi" w:cstheme="majorBidi"/>
                <w:color w:val="000000" w:themeColor="text1"/>
                <w:sz w:val="22"/>
                <w:szCs w:val="22"/>
              </w:rPr>
            </w:pPr>
          </w:p>
          <w:p w14:paraId="0FFAA41F" w14:textId="35C49B41" w:rsidR="0041517F" w:rsidRPr="00A37F7A" w:rsidRDefault="0041517F" w:rsidP="0041517F">
            <w:pPr>
              <w:rPr>
                <w:rFonts w:asciiTheme="majorBidi" w:hAnsiTheme="majorBidi" w:cstheme="majorBidi"/>
                <w:sz w:val="22"/>
                <w:szCs w:val="22"/>
                <w:highlight w:val="cyan"/>
              </w:rPr>
            </w:pPr>
          </w:p>
        </w:tc>
      </w:tr>
      <w:tr w:rsidR="0041517F" w:rsidRPr="00A37F7A" w14:paraId="37D3046B" w14:textId="77777777" w:rsidTr="0075265A">
        <w:trPr>
          <w:trHeight w:val="467"/>
        </w:trPr>
        <w:tc>
          <w:tcPr>
            <w:tcW w:w="1776" w:type="dxa"/>
            <w:tcBorders>
              <w:top w:val="nil"/>
              <w:left w:val="nil"/>
              <w:bottom w:val="nil"/>
              <w:right w:val="nil"/>
            </w:tcBorders>
            <w:shd w:val="clear" w:color="auto" w:fill="D9D9D9" w:themeFill="background1" w:themeFillShade="D9"/>
          </w:tcPr>
          <w:p w14:paraId="4455FBB8" w14:textId="5DACA3C1" w:rsidR="0041517F" w:rsidRPr="00A37F7A" w:rsidRDefault="0041517F" w:rsidP="0041517F">
            <w:pPr>
              <w:rPr>
                <w:rFonts w:asciiTheme="majorBidi" w:hAnsiTheme="majorBidi" w:cstheme="majorBidi"/>
                <w:b/>
                <w:bCs/>
                <w:sz w:val="22"/>
                <w:szCs w:val="22"/>
              </w:rPr>
            </w:pPr>
            <w:r w:rsidRPr="00A37F7A">
              <w:rPr>
                <w:rFonts w:asciiTheme="majorBidi" w:hAnsiTheme="majorBidi" w:cstheme="majorBidi"/>
                <w:b/>
                <w:bCs/>
                <w:sz w:val="22"/>
                <w:szCs w:val="22"/>
              </w:rPr>
              <w:t>Week 2</w:t>
            </w:r>
            <w:r>
              <w:rPr>
                <w:rFonts w:asciiTheme="majorBidi" w:hAnsiTheme="majorBidi" w:cstheme="majorBidi"/>
                <w:b/>
                <w:bCs/>
                <w:sz w:val="22"/>
                <w:szCs w:val="22"/>
              </w:rPr>
              <w:t xml:space="preserve"> </w:t>
            </w:r>
          </w:p>
        </w:tc>
        <w:tc>
          <w:tcPr>
            <w:tcW w:w="4254" w:type="dxa"/>
            <w:gridSpan w:val="2"/>
            <w:tcBorders>
              <w:top w:val="nil"/>
              <w:left w:val="nil"/>
              <w:bottom w:val="nil"/>
              <w:right w:val="nil"/>
            </w:tcBorders>
            <w:shd w:val="clear" w:color="auto" w:fill="D9D9D9" w:themeFill="background1" w:themeFillShade="D9"/>
          </w:tcPr>
          <w:p w14:paraId="31A69CF5" w14:textId="6AFC6697" w:rsidR="0041517F" w:rsidRPr="00A37F7A" w:rsidRDefault="0041517F" w:rsidP="0041517F">
            <w:pPr>
              <w:rPr>
                <w:rFonts w:asciiTheme="majorBidi" w:hAnsiTheme="majorBidi" w:cstheme="majorBidi"/>
                <w:sz w:val="22"/>
                <w:szCs w:val="22"/>
              </w:rPr>
            </w:pPr>
            <w:r>
              <w:rPr>
                <w:rFonts w:asciiTheme="majorBidi" w:hAnsiTheme="majorBidi" w:cstheme="majorBidi"/>
                <w:b/>
                <w:bCs/>
                <w:sz w:val="22"/>
                <w:szCs w:val="22"/>
              </w:rPr>
              <w:t>Module week 2 WHAT IS DEVELOPMENT, INFLUENCES, ISSUES</w:t>
            </w:r>
          </w:p>
        </w:tc>
        <w:tc>
          <w:tcPr>
            <w:tcW w:w="4950" w:type="dxa"/>
            <w:tcBorders>
              <w:top w:val="nil"/>
              <w:left w:val="nil"/>
              <w:bottom w:val="nil"/>
              <w:right w:val="nil"/>
            </w:tcBorders>
            <w:shd w:val="clear" w:color="auto" w:fill="D9D9D9" w:themeFill="background1" w:themeFillShade="D9"/>
          </w:tcPr>
          <w:p w14:paraId="5FE0380C" w14:textId="77777777" w:rsidR="0041517F" w:rsidRPr="00A37F7A" w:rsidRDefault="0041517F" w:rsidP="0041517F">
            <w:pPr>
              <w:rPr>
                <w:rFonts w:asciiTheme="majorBidi" w:hAnsiTheme="majorBidi" w:cstheme="majorBidi"/>
                <w:sz w:val="22"/>
                <w:szCs w:val="22"/>
                <w:highlight w:val="cyan"/>
              </w:rPr>
            </w:pPr>
          </w:p>
        </w:tc>
      </w:tr>
      <w:tr w:rsidR="0041517F" w:rsidRPr="00A37F7A" w14:paraId="65E22EF6" w14:textId="77777777" w:rsidTr="0075265A">
        <w:tc>
          <w:tcPr>
            <w:tcW w:w="1776" w:type="dxa"/>
            <w:tcBorders>
              <w:top w:val="nil"/>
              <w:left w:val="nil"/>
              <w:bottom w:val="nil"/>
              <w:right w:val="nil"/>
            </w:tcBorders>
          </w:tcPr>
          <w:p w14:paraId="355D5177" w14:textId="7EE6584B" w:rsidR="0041517F" w:rsidRPr="00A37F7A" w:rsidRDefault="0041517F" w:rsidP="0041517F">
            <w:pPr>
              <w:rPr>
                <w:rFonts w:asciiTheme="majorBidi" w:hAnsiTheme="majorBidi" w:cstheme="majorBidi"/>
                <w:sz w:val="22"/>
                <w:szCs w:val="22"/>
              </w:rPr>
            </w:pPr>
            <w:r>
              <w:rPr>
                <w:rFonts w:asciiTheme="majorBidi" w:hAnsiTheme="majorBidi" w:cstheme="majorBidi"/>
                <w:sz w:val="22"/>
                <w:szCs w:val="22"/>
              </w:rPr>
              <w:t>Jan 16-20</w:t>
            </w:r>
          </w:p>
        </w:tc>
        <w:tc>
          <w:tcPr>
            <w:tcW w:w="4254" w:type="dxa"/>
            <w:gridSpan w:val="2"/>
            <w:tcBorders>
              <w:top w:val="nil"/>
              <w:left w:val="nil"/>
              <w:bottom w:val="nil"/>
              <w:right w:val="nil"/>
            </w:tcBorders>
          </w:tcPr>
          <w:p w14:paraId="7CFA7D4C" w14:textId="3B27FF05" w:rsidR="0041517F" w:rsidRPr="00A37F7A" w:rsidRDefault="0041517F" w:rsidP="0041517F">
            <w:pPr>
              <w:rPr>
                <w:rFonts w:asciiTheme="majorBidi" w:hAnsiTheme="majorBidi" w:cstheme="majorBidi"/>
                <w:sz w:val="22"/>
                <w:szCs w:val="22"/>
              </w:rPr>
            </w:pPr>
            <w:r>
              <w:rPr>
                <w:rFonts w:asciiTheme="majorBidi" w:hAnsiTheme="majorBidi" w:cstheme="majorBidi"/>
                <w:sz w:val="22"/>
                <w:szCs w:val="22"/>
              </w:rPr>
              <w:t>MLK DAY</w:t>
            </w:r>
          </w:p>
          <w:p w14:paraId="580B1ED7" w14:textId="00C41230" w:rsidR="0041517F" w:rsidRPr="00A37F7A" w:rsidRDefault="0041517F" w:rsidP="0041517F">
            <w:pPr>
              <w:rPr>
                <w:rFonts w:asciiTheme="majorBidi" w:hAnsiTheme="majorBidi" w:cstheme="majorBidi"/>
                <w:sz w:val="22"/>
                <w:szCs w:val="22"/>
              </w:rPr>
            </w:pPr>
          </w:p>
        </w:tc>
        <w:tc>
          <w:tcPr>
            <w:tcW w:w="4950" w:type="dxa"/>
            <w:tcBorders>
              <w:top w:val="nil"/>
              <w:left w:val="nil"/>
              <w:bottom w:val="nil"/>
              <w:right w:val="nil"/>
            </w:tcBorders>
          </w:tcPr>
          <w:p w14:paraId="3DAB0B6D" w14:textId="1E8925B4" w:rsidR="0041517F" w:rsidRPr="00A37F7A" w:rsidRDefault="0041517F" w:rsidP="0041517F">
            <w:pPr>
              <w:rPr>
                <w:rFonts w:asciiTheme="majorBidi" w:hAnsiTheme="majorBidi" w:cstheme="majorBidi"/>
                <w:sz w:val="22"/>
                <w:szCs w:val="22"/>
              </w:rPr>
            </w:pPr>
          </w:p>
        </w:tc>
      </w:tr>
      <w:tr w:rsidR="0041517F" w:rsidRPr="00A37F7A" w14:paraId="2265D245" w14:textId="77777777" w:rsidTr="0075265A">
        <w:trPr>
          <w:trHeight w:val="819"/>
        </w:trPr>
        <w:tc>
          <w:tcPr>
            <w:tcW w:w="1776" w:type="dxa"/>
            <w:tcBorders>
              <w:top w:val="nil"/>
              <w:left w:val="nil"/>
              <w:bottom w:val="nil"/>
              <w:right w:val="nil"/>
            </w:tcBorders>
            <w:shd w:val="clear" w:color="auto" w:fill="auto"/>
          </w:tcPr>
          <w:p w14:paraId="3327FAFB" w14:textId="77777777" w:rsidR="0041517F" w:rsidRDefault="0041517F" w:rsidP="0041517F">
            <w:pPr>
              <w:rPr>
                <w:rFonts w:asciiTheme="majorBidi" w:hAnsiTheme="majorBidi" w:cstheme="majorBidi"/>
                <w:sz w:val="22"/>
                <w:szCs w:val="22"/>
              </w:rPr>
            </w:pPr>
          </w:p>
          <w:p w14:paraId="2A9E23E9" w14:textId="77777777" w:rsidR="0041517F" w:rsidRDefault="0041517F" w:rsidP="0041517F">
            <w:pPr>
              <w:rPr>
                <w:rFonts w:asciiTheme="majorBidi" w:hAnsiTheme="majorBidi" w:cstheme="majorBidi"/>
                <w:sz w:val="22"/>
                <w:szCs w:val="22"/>
              </w:rPr>
            </w:pPr>
          </w:p>
          <w:p w14:paraId="624ABB7B" w14:textId="77777777" w:rsidR="0041517F" w:rsidRDefault="0041517F" w:rsidP="0041517F">
            <w:pPr>
              <w:rPr>
                <w:rFonts w:asciiTheme="majorBidi" w:hAnsiTheme="majorBidi" w:cstheme="majorBidi"/>
                <w:sz w:val="22"/>
                <w:szCs w:val="22"/>
              </w:rPr>
            </w:pPr>
          </w:p>
          <w:p w14:paraId="03A0FB2C" w14:textId="77777777" w:rsidR="0041517F" w:rsidRDefault="0041517F" w:rsidP="0041517F">
            <w:pPr>
              <w:rPr>
                <w:rFonts w:asciiTheme="majorBidi" w:hAnsiTheme="majorBidi" w:cstheme="majorBidi"/>
                <w:sz w:val="22"/>
                <w:szCs w:val="22"/>
              </w:rPr>
            </w:pPr>
          </w:p>
          <w:p w14:paraId="202CE613" w14:textId="77777777" w:rsidR="0041517F" w:rsidRDefault="0041517F" w:rsidP="0041517F">
            <w:pPr>
              <w:rPr>
                <w:rFonts w:asciiTheme="majorBidi" w:hAnsiTheme="majorBidi" w:cstheme="majorBidi"/>
                <w:sz w:val="22"/>
                <w:szCs w:val="22"/>
              </w:rPr>
            </w:pPr>
          </w:p>
          <w:p w14:paraId="4540E2C0" w14:textId="77777777" w:rsidR="0041517F" w:rsidRDefault="0041517F" w:rsidP="0041517F">
            <w:pPr>
              <w:rPr>
                <w:rFonts w:asciiTheme="majorBidi" w:hAnsiTheme="majorBidi" w:cstheme="majorBidi"/>
                <w:sz w:val="22"/>
                <w:szCs w:val="22"/>
              </w:rPr>
            </w:pPr>
          </w:p>
          <w:p w14:paraId="31306F75" w14:textId="0FE41548" w:rsidR="0041517F" w:rsidRPr="00A37F7A" w:rsidRDefault="0041517F" w:rsidP="0041517F">
            <w:pPr>
              <w:rPr>
                <w:rFonts w:asciiTheme="majorBidi" w:hAnsiTheme="majorBidi" w:cstheme="majorBidi"/>
                <w:sz w:val="22"/>
                <w:szCs w:val="22"/>
              </w:rPr>
            </w:pPr>
          </w:p>
        </w:tc>
        <w:tc>
          <w:tcPr>
            <w:tcW w:w="3534" w:type="dxa"/>
            <w:tcBorders>
              <w:top w:val="nil"/>
              <w:left w:val="nil"/>
              <w:bottom w:val="nil"/>
              <w:right w:val="nil"/>
            </w:tcBorders>
            <w:shd w:val="clear" w:color="auto" w:fill="auto"/>
          </w:tcPr>
          <w:p w14:paraId="7C96A65F" w14:textId="61E875F4" w:rsidR="0041517F" w:rsidRDefault="0041517F" w:rsidP="0041517F">
            <w:pPr>
              <w:rPr>
                <w:rFonts w:asciiTheme="majorBidi" w:hAnsiTheme="majorBidi" w:cstheme="majorBidi"/>
                <w:sz w:val="22"/>
                <w:szCs w:val="22"/>
              </w:rPr>
            </w:pPr>
            <w:r>
              <w:rPr>
                <w:rFonts w:asciiTheme="majorBidi" w:hAnsiTheme="majorBidi" w:cstheme="majorBidi"/>
                <w:sz w:val="22"/>
                <w:szCs w:val="22"/>
              </w:rPr>
              <w:t xml:space="preserve">CHAP. 1 </w:t>
            </w:r>
            <w:r w:rsidRPr="00B44AA8">
              <w:rPr>
                <w:rFonts w:asciiTheme="majorBidi" w:hAnsiTheme="majorBidi" w:cstheme="majorBidi"/>
                <w:b/>
                <w:bCs/>
                <w:sz w:val="22"/>
                <w:szCs w:val="22"/>
              </w:rPr>
              <w:t>INTRODUCTION</w:t>
            </w:r>
          </w:p>
          <w:p w14:paraId="243A8EA2" w14:textId="32FBB41F" w:rsidR="0041517F" w:rsidRPr="000B1274" w:rsidRDefault="0041517F" w:rsidP="0041517F">
            <w:pPr>
              <w:rPr>
                <w:rFonts w:asciiTheme="majorBidi" w:hAnsiTheme="majorBidi" w:cstheme="majorBidi"/>
                <w:sz w:val="20"/>
                <w:szCs w:val="20"/>
              </w:rPr>
            </w:pPr>
            <w:r w:rsidRPr="000B1274">
              <w:rPr>
                <w:rFonts w:asciiTheme="majorBidi" w:hAnsiTheme="majorBidi" w:cstheme="majorBidi"/>
                <w:sz w:val="20"/>
                <w:szCs w:val="20"/>
              </w:rPr>
              <w:t>THE STUDY OF CHILD DEVELOPMENT</w:t>
            </w:r>
          </w:p>
          <w:p w14:paraId="55EC343D" w14:textId="19CFC6B0" w:rsidR="0041517F" w:rsidRPr="000B1274" w:rsidRDefault="0041517F" w:rsidP="0041517F">
            <w:pPr>
              <w:rPr>
                <w:rFonts w:asciiTheme="majorBidi" w:hAnsiTheme="majorBidi" w:cstheme="majorBidi"/>
                <w:sz w:val="20"/>
                <w:szCs w:val="20"/>
              </w:rPr>
            </w:pPr>
            <w:r w:rsidRPr="000B1274">
              <w:rPr>
                <w:rFonts w:asciiTheme="majorBidi" w:hAnsiTheme="majorBidi" w:cstheme="majorBidi"/>
                <w:sz w:val="20"/>
                <w:szCs w:val="20"/>
              </w:rPr>
              <w:t>INFLUENCES ON DEVELOPMENT</w:t>
            </w:r>
          </w:p>
          <w:p w14:paraId="3488C95B" w14:textId="4A375C32" w:rsidR="0041517F" w:rsidRPr="000B1274" w:rsidRDefault="0041517F" w:rsidP="0041517F">
            <w:pPr>
              <w:rPr>
                <w:rFonts w:asciiTheme="majorBidi" w:hAnsiTheme="majorBidi" w:cstheme="majorBidi"/>
                <w:sz w:val="20"/>
                <w:szCs w:val="20"/>
              </w:rPr>
            </w:pPr>
            <w:r w:rsidRPr="000B1274">
              <w:rPr>
                <w:rFonts w:asciiTheme="majorBidi" w:hAnsiTheme="majorBidi" w:cstheme="majorBidi"/>
                <w:sz w:val="20"/>
                <w:szCs w:val="20"/>
              </w:rPr>
              <w:t>ISSUES IN DEVELOPMENT</w:t>
            </w:r>
          </w:p>
          <w:p w14:paraId="561D0BC9" w14:textId="77777777" w:rsidR="0041517F" w:rsidRDefault="0041517F" w:rsidP="0041517F">
            <w:pPr>
              <w:rPr>
                <w:rFonts w:asciiTheme="majorBidi" w:hAnsiTheme="majorBidi" w:cstheme="majorBidi"/>
                <w:color w:val="7030A0"/>
                <w:sz w:val="22"/>
                <w:szCs w:val="22"/>
              </w:rPr>
            </w:pPr>
          </w:p>
          <w:p w14:paraId="2EF54504" w14:textId="77777777" w:rsidR="0041517F" w:rsidRDefault="0041517F" w:rsidP="0041517F">
            <w:pPr>
              <w:rPr>
                <w:rFonts w:asciiTheme="majorBidi" w:hAnsiTheme="majorBidi" w:cstheme="majorBidi"/>
                <w:color w:val="7030A0"/>
                <w:sz w:val="22"/>
                <w:szCs w:val="22"/>
              </w:rPr>
            </w:pPr>
          </w:p>
          <w:p w14:paraId="2A30980C" w14:textId="665FF32A" w:rsidR="0041517F" w:rsidRPr="003D0E6C" w:rsidRDefault="0041517F" w:rsidP="0041517F">
            <w:pPr>
              <w:rPr>
                <w:rFonts w:asciiTheme="majorBidi" w:hAnsiTheme="majorBidi" w:cstheme="majorBidi"/>
                <w:color w:val="7030A0"/>
                <w:sz w:val="22"/>
                <w:szCs w:val="22"/>
              </w:rPr>
            </w:pPr>
          </w:p>
        </w:tc>
        <w:tc>
          <w:tcPr>
            <w:tcW w:w="5670" w:type="dxa"/>
            <w:gridSpan w:val="2"/>
            <w:tcBorders>
              <w:top w:val="nil"/>
              <w:left w:val="nil"/>
              <w:bottom w:val="nil"/>
              <w:right w:val="nil"/>
            </w:tcBorders>
            <w:shd w:val="clear" w:color="auto" w:fill="auto"/>
          </w:tcPr>
          <w:p w14:paraId="0D4881AE" w14:textId="77777777" w:rsidR="0041517F" w:rsidRPr="00A37F7A" w:rsidRDefault="0041517F" w:rsidP="0041517F">
            <w:pPr>
              <w:rPr>
                <w:rFonts w:asciiTheme="majorBidi" w:hAnsiTheme="majorBidi" w:cstheme="majorBidi"/>
                <w:sz w:val="22"/>
                <w:szCs w:val="22"/>
              </w:rPr>
            </w:pPr>
          </w:p>
          <w:p w14:paraId="2B18AE70" w14:textId="2ED20457" w:rsidR="0041517F" w:rsidRPr="0041517F" w:rsidRDefault="0041517F" w:rsidP="0041517F">
            <w:pPr>
              <w:pStyle w:val="ListParagraph"/>
              <w:numPr>
                <w:ilvl w:val="0"/>
                <w:numId w:val="30"/>
              </w:numPr>
              <w:rPr>
                <w:rFonts w:asciiTheme="majorBidi" w:hAnsiTheme="majorBidi" w:cstheme="majorBidi"/>
                <w:sz w:val="22"/>
                <w:szCs w:val="22"/>
                <w:highlight w:val="yellow"/>
              </w:rPr>
            </w:pPr>
            <w:r w:rsidRPr="0041517F">
              <w:rPr>
                <w:rFonts w:asciiTheme="majorBidi" w:hAnsiTheme="majorBidi" w:cstheme="majorBidi"/>
                <w:sz w:val="22"/>
                <w:szCs w:val="22"/>
                <w:highlight w:val="yellow"/>
              </w:rPr>
              <w:t xml:space="preserve">Read with Connect </w:t>
            </w:r>
            <w:proofErr w:type="spellStart"/>
            <w:r w:rsidRPr="0041517F">
              <w:rPr>
                <w:rFonts w:asciiTheme="majorBidi" w:hAnsiTheme="majorBidi" w:cstheme="majorBidi"/>
                <w:sz w:val="22"/>
                <w:szCs w:val="22"/>
                <w:highlight w:val="yellow"/>
              </w:rPr>
              <w:t>Smartbook</w:t>
            </w:r>
            <w:proofErr w:type="spellEnd"/>
            <w:r w:rsidRPr="0041517F">
              <w:rPr>
                <w:rFonts w:asciiTheme="majorBidi" w:hAnsiTheme="majorBidi" w:cstheme="majorBidi"/>
                <w:sz w:val="22"/>
                <w:szCs w:val="22"/>
                <w:highlight w:val="yellow"/>
              </w:rPr>
              <w:t xml:space="preserve"> week 2 chap. 1 p. 1-11</w:t>
            </w:r>
          </w:p>
          <w:p w14:paraId="39F9D7B7" w14:textId="77777777" w:rsidR="0041517F" w:rsidRDefault="0041517F" w:rsidP="0041517F">
            <w:pPr>
              <w:rPr>
                <w:rFonts w:asciiTheme="majorBidi" w:hAnsiTheme="majorBidi" w:cstheme="majorBidi"/>
                <w:sz w:val="22"/>
                <w:szCs w:val="22"/>
                <w:highlight w:val="cyan"/>
              </w:rPr>
            </w:pPr>
          </w:p>
          <w:p w14:paraId="43D0C169" w14:textId="346B5AA8" w:rsidR="0041517F" w:rsidRPr="00CD16D1" w:rsidRDefault="0041517F" w:rsidP="00BD3700">
            <w:pPr>
              <w:pStyle w:val="ListParagraph"/>
              <w:numPr>
                <w:ilvl w:val="0"/>
                <w:numId w:val="30"/>
              </w:numPr>
              <w:rPr>
                <w:rFonts w:asciiTheme="majorBidi" w:hAnsiTheme="majorBidi" w:cstheme="majorBidi"/>
                <w:color w:val="FF0000"/>
                <w:sz w:val="22"/>
                <w:szCs w:val="22"/>
                <w:highlight w:val="green"/>
              </w:rPr>
            </w:pPr>
            <w:r w:rsidRPr="00BD3700">
              <w:rPr>
                <w:rFonts w:asciiTheme="majorBidi" w:hAnsiTheme="majorBidi" w:cstheme="majorBidi"/>
                <w:color w:val="FF0000"/>
                <w:sz w:val="22"/>
                <w:szCs w:val="22"/>
                <w:highlight w:val="green"/>
              </w:rPr>
              <w:t>Connect Review Practice week 2 chap. 1 p. 12-22</w:t>
            </w:r>
            <w:r w:rsidRPr="00BD3700">
              <w:rPr>
                <w:rFonts w:asciiTheme="majorBidi" w:hAnsiTheme="majorBidi" w:cstheme="majorBidi"/>
                <w:sz w:val="22"/>
                <w:szCs w:val="22"/>
                <w:highlight w:val="cyan"/>
              </w:rPr>
              <w:t xml:space="preserve"> </w:t>
            </w:r>
          </w:p>
          <w:p w14:paraId="7CF56048" w14:textId="77777777" w:rsidR="00BD3700" w:rsidRPr="00BD3700" w:rsidRDefault="00BD3700" w:rsidP="00BD3700">
            <w:pPr>
              <w:rPr>
                <w:rFonts w:asciiTheme="majorBidi" w:hAnsiTheme="majorBidi" w:cstheme="majorBidi"/>
                <w:color w:val="FF0000"/>
                <w:sz w:val="22"/>
                <w:szCs w:val="22"/>
                <w:highlight w:val="green"/>
              </w:rPr>
            </w:pPr>
          </w:p>
          <w:p w14:paraId="44C7070A" w14:textId="137A46CD" w:rsidR="0041517F" w:rsidRPr="00CD16D1" w:rsidRDefault="00BD3700" w:rsidP="0041517F">
            <w:pPr>
              <w:pStyle w:val="ListParagraph"/>
              <w:numPr>
                <w:ilvl w:val="0"/>
                <w:numId w:val="30"/>
              </w:numPr>
              <w:rPr>
                <w:rFonts w:asciiTheme="majorBidi" w:hAnsiTheme="majorBidi" w:cstheme="majorBidi"/>
                <w:b/>
                <w:bCs/>
                <w:color w:val="7030A0"/>
                <w:sz w:val="22"/>
                <w:szCs w:val="22"/>
              </w:rPr>
            </w:pPr>
            <w:r w:rsidRPr="00BD3700">
              <w:rPr>
                <w:rFonts w:asciiTheme="majorBidi" w:hAnsiTheme="majorBidi" w:cstheme="majorBidi"/>
                <w:b/>
                <w:bCs/>
                <w:color w:val="7030A0"/>
                <w:sz w:val="22"/>
                <w:szCs w:val="22"/>
              </w:rPr>
              <w:t>Post your week 2 discussion posts</w:t>
            </w:r>
            <w:r w:rsidR="00D142AF">
              <w:rPr>
                <w:rFonts w:asciiTheme="majorBidi" w:hAnsiTheme="majorBidi" w:cstheme="majorBidi"/>
                <w:b/>
                <w:bCs/>
                <w:color w:val="7030A0"/>
                <w:sz w:val="22"/>
                <w:szCs w:val="22"/>
              </w:rPr>
              <w:t xml:space="preserve"> (#2) </w:t>
            </w:r>
          </w:p>
        </w:tc>
      </w:tr>
      <w:tr w:rsidR="0041517F" w:rsidRPr="00A37F7A" w14:paraId="04C82D11" w14:textId="77777777" w:rsidTr="00CD16D1">
        <w:trPr>
          <w:trHeight w:val="3366"/>
        </w:trPr>
        <w:tc>
          <w:tcPr>
            <w:tcW w:w="1776" w:type="dxa"/>
            <w:tcBorders>
              <w:top w:val="nil"/>
              <w:left w:val="nil"/>
              <w:bottom w:val="nil"/>
              <w:right w:val="nil"/>
            </w:tcBorders>
          </w:tcPr>
          <w:p w14:paraId="3BC9B537" w14:textId="7E341FB0" w:rsidR="0041517F" w:rsidRDefault="0041517F" w:rsidP="0041517F">
            <w:pPr>
              <w:shd w:val="clear" w:color="auto" w:fill="D9D9D9" w:themeFill="background1" w:themeFillShade="D9"/>
              <w:rPr>
                <w:rFonts w:asciiTheme="majorBidi" w:hAnsiTheme="majorBidi" w:cstheme="majorBidi"/>
                <w:b/>
                <w:bCs/>
                <w:color w:val="000000" w:themeColor="text1"/>
                <w:sz w:val="22"/>
                <w:szCs w:val="22"/>
              </w:rPr>
            </w:pPr>
            <w:r w:rsidRPr="00DC0725">
              <w:rPr>
                <w:rFonts w:asciiTheme="majorBidi" w:hAnsiTheme="majorBidi" w:cstheme="majorBidi"/>
                <w:b/>
                <w:bCs/>
                <w:color w:val="000000" w:themeColor="text1"/>
                <w:sz w:val="22"/>
                <w:szCs w:val="22"/>
              </w:rPr>
              <w:t xml:space="preserve">Week </w:t>
            </w:r>
            <w:r>
              <w:rPr>
                <w:rFonts w:asciiTheme="majorBidi" w:hAnsiTheme="majorBidi" w:cstheme="majorBidi"/>
                <w:b/>
                <w:bCs/>
                <w:color w:val="000000" w:themeColor="text1"/>
                <w:sz w:val="22"/>
                <w:szCs w:val="22"/>
              </w:rPr>
              <w:t>3</w:t>
            </w:r>
          </w:p>
          <w:p w14:paraId="30B09B59" w14:textId="77777777" w:rsidR="0041517F" w:rsidRDefault="0041517F" w:rsidP="0041517F">
            <w:pPr>
              <w:shd w:val="clear" w:color="auto" w:fill="D9D9D9" w:themeFill="background1" w:themeFillShade="D9"/>
              <w:rPr>
                <w:rFonts w:asciiTheme="majorBidi" w:hAnsiTheme="majorBidi" w:cstheme="majorBidi"/>
                <w:b/>
                <w:bCs/>
                <w:color w:val="000000" w:themeColor="text1"/>
                <w:sz w:val="22"/>
                <w:szCs w:val="22"/>
              </w:rPr>
            </w:pPr>
          </w:p>
          <w:p w14:paraId="78C17E9F" w14:textId="77777777" w:rsidR="0041517F" w:rsidRDefault="0041517F" w:rsidP="0041517F">
            <w:pPr>
              <w:rPr>
                <w:rFonts w:asciiTheme="majorBidi" w:hAnsiTheme="majorBidi" w:cstheme="majorBidi"/>
                <w:color w:val="000000" w:themeColor="text1"/>
                <w:sz w:val="22"/>
                <w:szCs w:val="22"/>
              </w:rPr>
            </w:pPr>
          </w:p>
          <w:p w14:paraId="7E28E78B" w14:textId="602F83FC" w:rsidR="0041517F" w:rsidRDefault="0041517F" w:rsidP="0041517F">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Jan 23-27</w:t>
            </w:r>
          </w:p>
          <w:p w14:paraId="481AEC6E" w14:textId="77777777" w:rsidR="0041517F" w:rsidRDefault="0041517F" w:rsidP="0041517F">
            <w:pPr>
              <w:rPr>
                <w:rFonts w:asciiTheme="majorBidi" w:hAnsiTheme="majorBidi" w:cstheme="majorBidi"/>
                <w:color w:val="000000" w:themeColor="text1"/>
                <w:sz w:val="22"/>
                <w:szCs w:val="22"/>
              </w:rPr>
            </w:pPr>
          </w:p>
          <w:p w14:paraId="630FB448" w14:textId="77777777" w:rsidR="0041517F" w:rsidRDefault="0041517F" w:rsidP="0041517F">
            <w:pPr>
              <w:rPr>
                <w:rFonts w:asciiTheme="majorBidi" w:hAnsiTheme="majorBidi" w:cstheme="majorBidi"/>
                <w:color w:val="000000" w:themeColor="text1"/>
                <w:sz w:val="22"/>
                <w:szCs w:val="22"/>
              </w:rPr>
            </w:pPr>
          </w:p>
          <w:p w14:paraId="21BD6198" w14:textId="77777777" w:rsidR="0041517F" w:rsidRDefault="0041517F" w:rsidP="0041517F">
            <w:pPr>
              <w:rPr>
                <w:rFonts w:asciiTheme="majorBidi" w:hAnsiTheme="majorBidi" w:cstheme="majorBidi"/>
                <w:color w:val="000000" w:themeColor="text1"/>
                <w:sz w:val="22"/>
                <w:szCs w:val="22"/>
              </w:rPr>
            </w:pPr>
          </w:p>
          <w:p w14:paraId="7D711FB6" w14:textId="77777777" w:rsidR="0041517F" w:rsidRDefault="0041517F" w:rsidP="0041517F">
            <w:pPr>
              <w:rPr>
                <w:rFonts w:asciiTheme="majorBidi" w:hAnsiTheme="majorBidi" w:cstheme="majorBidi"/>
                <w:color w:val="000000" w:themeColor="text1"/>
                <w:sz w:val="22"/>
                <w:szCs w:val="22"/>
              </w:rPr>
            </w:pPr>
          </w:p>
          <w:p w14:paraId="37405E0F" w14:textId="26F64AC8" w:rsidR="0041517F" w:rsidRPr="00DC0725" w:rsidRDefault="0041517F" w:rsidP="0041517F">
            <w:pPr>
              <w:rPr>
                <w:rFonts w:asciiTheme="majorBidi" w:hAnsiTheme="majorBidi" w:cstheme="majorBidi"/>
                <w:color w:val="000000" w:themeColor="text1"/>
                <w:sz w:val="22"/>
                <w:szCs w:val="22"/>
              </w:rPr>
            </w:pPr>
          </w:p>
        </w:tc>
        <w:tc>
          <w:tcPr>
            <w:tcW w:w="3534" w:type="dxa"/>
            <w:tcBorders>
              <w:top w:val="nil"/>
              <w:left w:val="nil"/>
              <w:bottom w:val="nil"/>
              <w:right w:val="nil"/>
            </w:tcBorders>
          </w:tcPr>
          <w:p w14:paraId="0F41F229" w14:textId="0DDF8D8B" w:rsidR="0041517F" w:rsidRDefault="0041517F" w:rsidP="0041517F">
            <w:pPr>
              <w:shd w:val="clear" w:color="auto" w:fill="D9D9D9" w:themeFill="background1" w:themeFillShade="D9"/>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 xml:space="preserve">Module week 3 </w:t>
            </w:r>
            <w:r w:rsidRPr="00DC0725">
              <w:rPr>
                <w:rFonts w:asciiTheme="majorBidi" w:hAnsiTheme="majorBidi" w:cstheme="majorBidi"/>
                <w:b/>
                <w:bCs/>
                <w:color w:val="000000" w:themeColor="text1"/>
                <w:sz w:val="22"/>
                <w:szCs w:val="22"/>
              </w:rPr>
              <w:t>THEORIES OF DEVELOPMENT</w:t>
            </w:r>
          </w:p>
          <w:p w14:paraId="183A1362" w14:textId="77777777" w:rsidR="0041517F" w:rsidRDefault="0041517F" w:rsidP="0041517F">
            <w:pPr>
              <w:shd w:val="clear" w:color="auto" w:fill="D9D9D9" w:themeFill="background1" w:themeFillShade="D9"/>
              <w:rPr>
                <w:rFonts w:asciiTheme="majorBidi" w:hAnsiTheme="majorBidi" w:cstheme="majorBidi"/>
                <w:b/>
                <w:bCs/>
                <w:color w:val="000000" w:themeColor="text1"/>
                <w:sz w:val="22"/>
                <w:szCs w:val="22"/>
              </w:rPr>
            </w:pPr>
          </w:p>
          <w:p w14:paraId="758E6704" w14:textId="77777777" w:rsidR="0041517F" w:rsidRDefault="0041517F" w:rsidP="0041517F">
            <w:pPr>
              <w:rPr>
                <w:rFonts w:asciiTheme="majorBidi" w:hAnsiTheme="majorBidi" w:cstheme="majorBidi"/>
                <w:b/>
                <w:bCs/>
                <w:color w:val="000000" w:themeColor="text1"/>
                <w:sz w:val="22"/>
                <w:szCs w:val="22"/>
              </w:rPr>
            </w:pPr>
          </w:p>
          <w:p w14:paraId="55CD968D" w14:textId="77777777" w:rsidR="0041517F" w:rsidRDefault="0041517F" w:rsidP="0041517F">
            <w:pPr>
              <w:rPr>
                <w:rFonts w:asciiTheme="majorBidi" w:hAnsiTheme="majorBidi" w:cstheme="majorBidi"/>
                <w:color w:val="000000" w:themeColor="text1"/>
                <w:sz w:val="22"/>
                <w:szCs w:val="22"/>
              </w:rPr>
            </w:pPr>
            <w:r w:rsidRPr="0030194A">
              <w:rPr>
                <w:rFonts w:asciiTheme="majorBidi" w:hAnsiTheme="majorBidi" w:cstheme="majorBidi"/>
                <w:color w:val="000000" w:themeColor="text1"/>
                <w:sz w:val="22"/>
                <w:szCs w:val="22"/>
              </w:rPr>
              <w:t>CHAP. 1 THEORIES OF CHILD DEVELO</w:t>
            </w:r>
            <w:r>
              <w:rPr>
                <w:rFonts w:asciiTheme="majorBidi" w:hAnsiTheme="majorBidi" w:cstheme="majorBidi"/>
                <w:color w:val="000000" w:themeColor="text1"/>
                <w:sz w:val="22"/>
                <w:szCs w:val="22"/>
              </w:rPr>
              <w:t>P</w:t>
            </w:r>
            <w:r w:rsidRPr="0030194A">
              <w:rPr>
                <w:rFonts w:asciiTheme="majorBidi" w:hAnsiTheme="majorBidi" w:cstheme="majorBidi"/>
                <w:color w:val="000000" w:themeColor="text1"/>
                <w:sz w:val="22"/>
                <w:szCs w:val="22"/>
              </w:rPr>
              <w:t>MENT</w:t>
            </w:r>
          </w:p>
          <w:p w14:paraId="470FDB98" w14:textId="77777777" w:rsidR="0041517F" w:rsidRDefault="0041517F" w:rsidP="0041517F">
            <w:pPr>
              <w:rPr>
                <w:rFonts w:asciiTheme="majorBidi" w:hAnsiTheme="majorBidi" w:cstheme="majorBidi"/>
                <w:color w:val="000000" w:themeColor="text1"/>
                <w:sz w:val="22"/>
                <w:szCs w:val="22"/>
              </w:rPr>
            </w:pPr>
          </w:p>
          <w:p w14:paraId="765C1888" w14:textId="77777777" w:rsidR="0041517F" w:rsidRDefault="0041517F" w:rsidP="0041517F">
            <w:pPr>
              <w:rPr>
                <w:rFonts w:asciiTheme="majorBidi" w:hAnsiTheme="majorBidi" w:cstheme="majorBidi"/>
                <w:color w:val="000000" w:themeColor="text1"/>
                <w:sz w:val="22"/>
                <w:szCs w:val="22"/>
              </w:rPr>
            </w:pPr>
          </w:p>
          <w:p w14:paraId="3ACADA99" w14:textId="18B53643" w:rsidR="0041517F" w:rsidRPr="0030194A" w:rsidRDefault="0041517F" w:rsidP="0041517F">
            <w:pPr>
              <w:rPr>
                <w:rFonts w:asciiTheme="majorBidi" w:hAnsiTheme="majorBidi" w:cstheme="majorBidi"/>
                <w:color w:val="7030A0"/>
                <w:sz w:val="22"/>
                <w:szCs w:val="22"/>
              </w:rPr>
            </w:pPr>
          </w:p>
          <w:p w14:paraId="01E84412" w14:textId="7D38E7F9" w:rsidR="0041517F" w:rsidRPr="0030194A" w:rsidRDefault="0041517F" w:rsidP="0041517F">
            <w:pPr>
              <w:rPr>
                <w:rFonts w:asciiTheme="majorBidi" w:hAnsiTheme="majorBidi" w:cstheme="majorBidi"/>
                <w:color w:val="000000" w:themeColor="text1"/>
                <w:sz w:val="22"/>
                <w:szCs w:val="22"/>
              </w:rPr>
            </w:pPr>
          </w:p>
        </w:tc>
        <w:tc>
          <w:tcPr>
            <w:tcW w:w="5670" w:type="dxa"/>
            <w:gridSpan w:val="2"/>
            <w:tcBorders>
              <w:top w:val="nil"/>
              <w:left w:val="nil"/>
              <w:bottom w:val="nil"/>
              <w:right w:val="nil"/>
            </w:tcBorders>
          </w:tcPr>
          <w:p w14:paraId="22F5AE1F" w14:textId="0A4AA398" w:rsidR="0041517F" w:rsidRDefault="0041517F" w:rsidP="0041517F">
            <w:pPr>
              <w:rPr>
                <w:rFonts w:asciiTheme="majorBidi" w:hAnsiTheme="majorBidi" w:cstheme="majorBidi"/>
                <w:sz w:val="22"/>
                <w:szCs w:val="22"/>
              </w:rPr>
            </w:pPr>
          </w:p>
          <w:p w14:paraId="6C72B18B" w14:textId="07120B99" w:rsidR="0075265A" w:rsidRDefault="0075265A" w:rsidP="0041517F">
            <w:pPr>
              <w:rPr>
                <w:rFonts w:asciiTheme="majorBidi" w:hAnsiTheme="majorBidi" w:cstheme="majorBidi"/>
                <w:sz w:val="22"/>
                <w:szCs w:val="22"/>
                <w:highlight w:val="yellow"/>
              </w:rPr>
            </w:pPr>
          </w:p>
          <w:p w14:paraId="5A53A7D9" w14:textId="565B23AC" w:rsidR="0075265A" w:rsidRDefault="0075265A" w:rsidP="0041517F">
            <w:pPr>
              <w:rPr>
                <w:rFonts w:asciiTheme="majorBidi" w:hAnsiTheme="majorBidi" w:cstheme="majorBidi"/>
                <w:sz w:val="22"/>
                <w:szCs w:val="22"/>
                <w:highlight w:val="yellow"/>
              </w:rPr>
            </w:pPr>
          </w:p>
          <w:p w14:paraId="01745049" w14:textId="77777777" w:rsidR="0075265A" w:rsidRDefault="0075265A" w:rsidP="0041517F">
            <w:pPr>
              <w:rPr>
                <w:rFonts w:asciiTheme="majorBidi" w:hAnsiTheme="majorBidi" w:cstheme="majorBidi"/>
                <w:sz w:val="22"/>
                <w:szCs w:val="22"/>
                <w:highlight w:val="yellow"/>
              </w:rPr>
            </w:pPr>
          </w:p>
          <w:p w14:paraId="2EEC6044" w14:textId="77777777" w:rsidR="0041517F" w:rsidRDefault="0041517F" w:rsidP="0041517F">
            <w:pPr>
              <w:rPr>
                <w:rFonts w:asciiTheme="majorBidi" w:hAnsiTheme="majorBidi" w:cstheme="majorBidi"/>
                <w:sz w:val="22"/>
                <w:szCs w:val="22"/>
                <w:highlight w:val="yellow"/>
              </w:rPr>
            </w:pPr>
          </w:p>
          <w:p w14:paraId="385B6EF2" w14:textId="13EE2FA0" w:rsidR="0041517F" w:rsidRPr="00BD3700" w:rsidRDefault="0041517F" w:rsidP="00BD3700">
            <w:pPr>
              <w:pStyle w:val="ListParagraph"/>
              <w:numPr>
                <w:ilvl w:val="0"/>
                <w:numId w:val="31"/>
              </w:numPr>
              <w:rPr>
                <w:rFonts w:asciiTheme="majorBidi" w:hAnsiTheme="majorBidi" w:cstheme="majorBidi"/>
                <w:sz w:val="22"/>
                <w:szCs w:val="22"/>
                <w:highlight w:val="yellow"/>
              </w:rPr>
            </w:pPr>
            <w:r w:rsidRPr="00BD3700">
              <w:rPr>
                <w:rFonts w:asciiTheme="majorBidi" w:hAnsiTheme="majorBidi" w:cstheme="majorBidi"/>
                <w:sz w:val="22"/>
                <w:szCs w:val="22"/>
                <w:highlight w:val="yellow"/>
              </w:rPr>
              <w:t xml:space="preserve">Read with Connect </w:t>
            </w:r>
            <w:proofErr w:type="spellStart"/>
            <w:r w:rsidRPr="00BD3700">
              <w:rPr>
                <w:rFonts w:asciiTheme="majorBidi" w:hAnsiTheme="majorBidi" w:cstheme="majorBidi"/>
                <w:sz w:val="22"/>
                <w:szCs w:val="22"/>
                <w:highlight w:val="yellow"/>
              </w:rPr>
              <w:t>Smartbook</w:t>
            </w:r>
            <w:proofErr w:type="spellEnd"/>
            <w:r w:rsidRPr="00BD3700">
              <w:rPr>
                <w:rFonts w:asciiTheme="majorBidi" w:hAnsiTheme="majorBidi" w:cstheme="majorBidi"/>
                <w:sz w:val="22"/>
                <w:szCs w:val="22"/>
                <w:highlight w:val="yellow"/>
              </w:rPr>
              <w:t xml:space="preserve"> week 3 chap. 1 p. 12-23</w:t>
            </w:r>
          </w:p>
          <w:p w14:paraId="36605A58" w14:textId="77777777" w:rsidR="0041517F" w:rsidRDefault="0041517F" w:rsidP="0041517F">
            <w:pPr>
              <w:rPr>
                <w:rFonts w:asciiTheme="majorBidi" w:hAnsiTheme="majorBidi" w:cstheme="majorBidi"/>
                <w:sz w:val="22"/>
                <w:szCs w:val="22"/>
                <w:highlight w:val="cyan"/>
              </w:rPr>
            </w:pPr>
          </w:p>
          <w:p w14:paraId="4E99108A" w14:textId="312CD40A" w:rsidR="0041517F" w:rsidRPr="00BD3700" w:rsidRDefault="0041517F" w:rsidP="00BD3700">
            <w:pPr>
              <w:pStyle w:val="ListParagraph"/>
              <w:numPr>
                <w:ilvl w:val="0"/>
                <w:numId w:val="31"/>
              </w:numPr>
              <w:rPr>
                <w:rFonts w:asciiTheme="majorBidi" w:hAnsiTheme="majorBidi" w:cstheme="majorBidi"/>
                <w:color w:val="FF0000"/>
                <w:sz w:val="22"/>
                <w:szCs w:val="22"/>
                <w:highlight w:val="green"/>
              </w:rPr>
            </w:pPr>
            <w:r w:rsidRPr="00BD3700">
              <w:rPr>
                <w:rFonts w:asciiTheme="majorBidi" w:hAnsiTheme="majorBidi" w:cstheme="majorBidi"/>
                <w:color w:val="FF0000"/>
                <w:sz w:val="22"/>
                <w:szCs w:val="22"/>
                <w:highlight w:val="green"/>
              </w:rPr>
              <w:t>Connect Review Practice week 3 chap. 1 p. 12-23</w:t>
            </w:r>
          </w:p>
          <w:p w14:paraId="7E10951E" w14:textId="77777777" w:rsidR="00BD3700" w:rsidRPr="00E258C6" w:rsidRDefault="00BD3700" w:rsidP="0041517F">
            <w:pPr>
              <w:rPr>
                <w:rFonts w:asciiTheme="majorBidi" w:hAnsiTheme="majorBidi" w:cstheme="majorBidi"/>
                <w:color w:val="FF0000"/>
                <w:sz w:val="22"/>
                <w:szCs w:val="22"/>
                <w:highlight w:val="green"/>
              </w:rPr>
            </w:pPr>
          </w:p>
          <w:p w14:paraId="2976C0E8" w14:textId="4D8C1E7C" w:rsidR="0041517F" w:rsidRPr="00BD3700" w:rsidRDefault="0041517F" w:rsidP="00BD3700">
            <w:pPr>
              <w:pStyle w:val="ListParagraph"/>
              <w:numPr>
                <w:ilvl w:val="0"/>
                <w:numId w:val="31"/>
              </w:numPr>
              <w:rPr>
                <w:rFonts w:asciiTheme="majorBidi" w:hAnsiTheme="majorBidi" w:cstheme="majorBidi"/>
                <w:b/>
                <w:bCs/>
                <w:color w:val="7030A0"/>
                <w:sz w:val="22"/>
                <w:szCs w:val="22"/>
              </w:rPr>
            </w:pPr>
            <w:r w:rsidRPr="00BD3700">
              <w:rPr>
                <w:rFonts w:asciiTheme="majorBidi" w:hAnsiTheme="majorBidi" w:cstheme="majorBidi"/>
                <w:b/>
                <w:bCs/>
                <w:color w:val="7030A0"/>
                <w:sz w:val="22"/>
                <w:szCs w:val="22"/>
              </w:rPr>
              <w:t>Post your week</w:t>
            </w:r>
            <w:r w:rsidR="00BD3700" w:rsidRPr="00BD3700">
              <w:rPr>
                <w:rFonts w:asciiTheme="majorBidi" w:hAnsiTheme="majorBidi" w:cstheme="majorBidi"/>
                <w:b/>
                <w:bCs/>
                <w:color w:val="7030A0"/>
                <w:sz w:val="22"/>
                <w:szCs w:val="22"/>
              </w:rPr>
              <w:t xml:space="preserve"> 3</w:t>
            </w:r>
            <w:r w:rsidRPr="00BD3700">
              <w:rPr>
                <w:rFonts w:asciiTheme="majorBidi" w:hAnsiTheme="majorBidi" w:cstheme="majorBidi"/>
                <w:b/>
                <w:bCs/>
                <w:color w:val="7030A0"/>
                <w:sz w:val="22"/>
                <w:szCs w:val="22"/>
              </w:rPr>
              <w:t xml:space="preserve"> </w:t>
            </w:r>
            <w:r w:rsidR="00BD3700" w:rsidRPr="00BD3700">
              <w:rPr>
                <w:rFonts w:asciiTheme="majorBidi" w:hAnsiTheme="majorBidi" w:cstheme="majorBidi"/>
                <w:b/>
                <w:bCs/>
                <w:color w:val="7030A0"/>
                <w:sz w:val="22"/>
                <w:szCs w:val="22"/>
              </w:rPr>
              <w:t>discussion posts</w:t>
            </w:r>
            <w:r w:rsidR="00D142AF">
              <w:rPr>
                <w:rFonts w:asciiTheme="majorBidi" w:hAnsiTheme="majorBidi" w:cstheme="majorBidi"/>
                <w:b/>
                <w:bCs/>
                <w:color w:val="7030A0"/>
                <w:sz w:val="22"/>
                <w:szCs w:val="22"/>
              </w:rPr>
              <w:t xml:space="preserve"> (#3)</w:t>
            </w:r>
            <w:r w:rsidR="00BD3700" w:rsidRPr="00BD3700">
              <w:rPr>
                <w:rFonts w:asciiTheme="majorBidi" w:hAnsiTheme="majorBidi" w:cstheme="majorBidi"/>
                <w:b/>
                <w:bCs/>
                <w:color w:val="7030A0"/>
                <w:sz w:val="22"/>
                <w:szCs w:val="22"/>
              </w:rPr>
              <w:t xml:space="preserve"> </w:t>
            </w:r>
          </w:p>
          <w:p w14:paraId="02B2147A" w14:textId="35EC26BF" w:rsidR="0041517F" w:rsidRPr="00A37F7A" w:rsidRDefault="0041517F" w:rsidP="0041517F">
            <w:pPr>
              <w:rPr>
                <w:rFonts w:asciiTheme="majorBidi" w:hAnsiTheme="majorBidi" w:cstheme="majorBidi"/>
                <w:sz w:val="22"/>
                <w:szCs w:val="22"/>
              </w:rPr>
            </w:pPr>
          </w:p>
        </w:tc>
      </w:tr>
      <w:tr w:rsidR="0041517F" w:rsidRPr="00A37F7A" w14:paraId="5091B124" w14:textId="77777777" w:rsidTr="0075265A">
        <w:tc>
          <w:tcPr>
            <w:tcW w:w="1776" w:type="dxa"/>
            <w:tcBorders>
              <w:top w:val="nil"/>
              <w:left w:val="nil"/>
              <w:bottom w:val="nil"/>
              <w:right w:val="nil"/>
            </w:tcBorders>
            <w:shd w:val="clear" w:color="auto" w:fill="D9D9D9" w:themeFill="background1" w:themeFillShade="D9"/>
          </w:tcPr>
          <w:p w14:paraId="0E75A71E" w14:textId="381B540A" w:rsidR="0041517F" w:rsidRPr="00A37F7A" w:rsidRDefault="00CD16D1" w:rsidP="0041517F">
            <w:pPr>
              <w:rPr>
                <w:rFonts w:asciiTheme="majorBidi" w:hAnsiTheme="majorBidi" w:cstheme="majorBidi"/>
                <w:b/>
                <w:bCs/>
                <w:sz w:val="22"/>
                <w:szCs w:val="22"/>
              </w:rPr>
            </w:pPr>
            <w:r>
              <w:rPr>
                <w:rFonts w:asciiTheme="majorBidi" w:hAnsiTheme="majorBidi" w:cstheme="majorBidi"/>
                <w:b/>
                <w:bCs/>
                <w:sz w:val="22"/>
                <w:szCs w:val="22"/>
              </w:rPr>
              <w:t xml:space="preserve">   Week 4</w:t>
            </w:r>
          </w:p>
        </w:tc>
        <w:tc>
          <w:tcPr>
            <w:tcW w:w="4254" w:type="dxa"/>
            <w:gridSpan w:val="2"/>
            <w:tcBorders>
              <w:top w:val="nil"/>
              <w:left w:val="nil"/>
              <w:bottom w:val="nil"/>
              <w:right w:val="nil"/>
            </w:tcBorders>
            <w:shd w:val="clear" w:color="auto" w:fill="D9D9D9" w:themeFill="background1" w:themeFillShade="D9"/>
          </w:tcPr>
          <w:p w14:paraId="1161F6ED" w14:textId="77777777" w:rsidR="0041517F" w:rsidRPr="00336F14" w:rsidRDefault="0041517F" w:rsidP="0041517F">
            <w:pPr>
              <w:rPr>
                <w:rFonts w:asciiTheme="majorBidi" w:hAnsiTheme="majorBidi" w:cstheme="majorBidi"/>
                <w:b/>
                <w:bCs/>
                <w:sz w:val="22"/>
                <w:szCs w:val="22"/>
              </w:rPr>
            </w:pPr>
            <w:r w:rsidRPr="00B44AA8">
              <w:rPr>
                <w:rFonts w:asciiTheme="majorBidi" w:hAnsiTheme="majorBidi" w:cstheme="majorBidi"/>
                <w:b/>
                <w:bCs/>
                <w:sz w:val="22"/>
                <w:szCs w:val="22"/>
              </w:rPr>
              <w:t>RESEARCH METHODS</w:t>
            </w:r>
          </w:p>
          <w:p w14:paraId="5298EE5F" w14:textId="67BE7A2D" w:rsidR="0041517F" w:rsidRPr="00A37F7A" w:rsidRDefault="0041517F" w:rsidP="0041517F">
            <w:pPr>
              <w:rPr>
                <w:rFonts w:asciiTheme="majorBidi" w:hAnsiTheme="majorBidi" w:cstheme="majorBidi"/>
                <w:sz w:val="22"/>
                <w:szCs w:val="22"/>
              </w:rPr>
            </w:pPr>
          </w:p>
        </w:tc>
        <w:tc>
          <w:tcPr>
            <w:tcW w:w="4950" w:type="dxa"/>
            <w:tcBorders>
              <w:top w:val="nil"/>
              <w:left w:val="nil"/>
              <w:bottom w:val="nil"/>
              <w:right w:val="nil"/>
            </w:tcBorders>
            <w:shd w:val="clear" w:color="auto" w:fill="D9D9D9" w:themeFill="background1" w:themeFillShade="D9"/>
          </w:tcPr>
          <w:p w14:paraId="4FFDA437" w14:textId="77777777" w:rsidR="0041517F" w:rsidRPr="00A37F7A" w:rsidRDefault="0041517F" w:rsidP="0041517F">
            <w:pPr>
              <w:rPr>
                <w:rFonts w:asciiTheme="majorBidi" w:hAnsiTheme="majorBidi" w:cstheme="majorBidi"/>
                <w:sz w:val="22"/>
                <w:szCs w:val="22"/>
              </w:rPr>
            </w:pPr>
          </w:p>
        </w:tc>
      </w:tr>
      <w:tr w:rsidR="0041517F" w:rsidRPr="00A37F7A" w14:paraId="44A4C3EB" w14:textId="77777777" w:rsidTr="00E43C2E">
        <w:trPr>
          <w:trHeight w:val="846"/>
        </w:trPr>
        <w:tc>
          <w:tcPr>
            <w:tcW w:w="1776" w:type="dxa"/>
            <w:tcBorders>
              <w:top w:val="nil"/>
              <w:left w:val="nil"/>
              <w:bottom w:val="nil"/>
              <w:right w:val="nil"/>
            </w:tcBorders>
          </w:tcPr>
          <w:p w14:paraId="525F02CC" w14:textId="67211008" w:rsidR="0041517F" w:rsidRDefault="00BD3700" w:rsidP="0041517F">
            <w:pPr>
              <w:rPr>
                <w:rFonts w:asciiTheme="majorBidi" w:hAnsiTheme="majorBidi" w:cstheme="majorBidi"/>
                <w:sz w:val="22"/>
                <w:szCs w:val="22"/>
              </w:rPr>
            </w:pPr>
            <w:r>
              <w:rPr>
                <w:rFonts w:asciiTheme="majorBidi" w:hAnsiTheme="majorBidi" w:cstheme="majorBidi"/>
                <w:sz w:val="22"/>
                <w:szCs w:val="22"/>
              </w:rPr>
              <w:lastRenderedPageBreak/>
              <w:t>Jan 30-Feb 3</w:t>
            </w:r>
          </w:p>
          <w:p w14:paraId="7909D75D" w14:textId="77777777" w:rsidR="0041517F" w:rsidRDefault="0041517F" w:rsidP="0041517F">
            <w:pPr>
              <w:rPr>
                <w:rFonts w:asciiTheme="majorBidi" w:hAnsiTheme="majorBidi" w:cstheme="majorBidi"/>
                <w:sz w:val="22"/>
                <w:szCs w:val="22"/>
                <w:highlight w:val="lightGray"/>
              </w:rPr>
            </w:pPr>
          </w:p>
          <w:p w14:paraId="00457FC8" w14:textId="4ED1447F" w:rsidR="0041517F" w:rsidRPr="00A37F7A" w:rsidRDefault="0041517F" w:rsidP="00BD3700">
            <w:pPr>
              <w:rPr>
                <w:rFonts w:asciiTheme="majorBidi" w:hAnsiTheme="majorBidi" w:cstheme="majorBidi"/>
                <w:sz w:val="22"/>
                <w:szCs w:val="22"/>
                <w:highlight w:val="lightGray"/>
              </w:rPr>
            </w:pPr>
          </w:p>
        </w:tc>
        <w:tc>
          <w:tcPr>
            <w:tcW w:w="4254" w:type="dxa"/>
            <w:gridSpan w:val="2"/>
            <w:tcBorders>
              <w:top w:val="nil"/>
              <w:left w:val="nil"/>
              <w:bottom w:val="nil"/>
              <w:right w:val="nil"/>
            </w:tcBorders>
          </w:tcPr>
          <w:p w14:paraId="103A4F8D" w14:textId="4A93FEC1" w:rsidR="0041517F" w:rsidRDefault="0041517F" w:rsidP="0041517F">
            <w:pPr>
              <w:rPr>
                <w:rFonts w:asciiTheme="majorBidi" w:hAnsiTheme="majorBidi" w:cstheme="majorBidi"/>
                <w:sz w:val="22"/>
                <w:szCs w:val="22"/>
              </w:rPr>
            </w:pPr>
            <w:r>
              <w:rPr>
                <w:rFonts w:asciiTheme="majorBidi" w:hAnsiTheme="majorBidi" w:cstheme="majorBidi"/>
                <w:sz w:val="22"/>
                <w:szCs w:val="22"/>
              </w:rPr>
              <w:t xml:space="preserve">CHAP.1 </w:t>
            </w:r>
          </w:p>
          <w:p w14:paraId="2AA10F40" w14:textId="77777777" w:rsidR="00BD3700" w:rsidRDefault="00BD3700" w:rsidP="0041517F">
            <w:pPr>
              <w:rPr>
                <w:rFonts w:asciiTheme="majorBidi" w:hAnsiTheme="majorBidi" w:cstheme="majorBidi"/>
                <w:sz w:val="22"/>
                <w:szCs w:val="22"/>
              </w:rPr>
            </w:pPr>
          </w:p>
          <w:p w14:paraId="1D749D4D" w14:textId="72505E30" w:rsidR="0041517F" w:rsidRPr="0052010C" w:rsidRDefault="0041517F" w:rsidP="0041517F">
            <w:pPr>
              <w:rPr>
                <w:rFonts w:asciiTheme="majorBidi" w:hAnsiTheme="majorBidi" w:cstheme="majorBidi"/>
                <w:sz w:val="22"/>
                <w:szCs w:val="22"/>
              </w:rPr>
            </w:pPr>
            <w:r w:rsidRPr="0052010C">
              <w:rPr>
                <w:rFonts w:asciiTheme="majorBidi" w:hAnsiTheme="majorBidi" w:cstheme="majorBidi"/>
                <w:sz w:val="22"/>
                <w:szCs w:val="22"/>
              </w:rPr>
              <w:t>RESEARCH METHODS</w:t>
            </w:r>
          </w:p>
          <w:p w14:paraId="6D3EDCB6" w14:textId="10B46D76" w:rsidR="0041517F" w:rsidRPr="00A37F7A" w:rsidRDefault="0041517F" w:rsidP="0041517F">
            <w:pPr>
              <w:rPr>
                <w:rFonts w:asciiTheme="majorBidi" w:hAnsiTheme="majorBidi" w:cstheme="majorBidi"/>
                <w:sz w:val="22"/>
                <w:szCs w:val="22"/>
              </w:rPr>
            </w:pPr>
          </w:p>
        </w:tc>
        <w:tc>
          <w:tcPr>
            <w:tcW w:w="4950" w:type="dxa"/>
            <w:tcBorders>
              <w:top w:val="nil"/>
              <w:left w:val="nil"/>
              <w:bottom w:val="nil"/>
              <w:right w:val="nil"/>
            </w:tcBorders>
            <w:shd w:val="clear" w:color="auto" w:fill="auto"/>
          </w:tcPr>
          <w:p w14:paraId="39E80335" w14:textId="77777777" w:rsidR="0041517F" w:rsidRPr="00A37F7A" w:rsidRDefault="0041517F" w:rsidP="0041517F">
            <w:pPr>
              <w:rPr>
                <w:rFonts w:asciiTheme="majorBidi" w:hAnsiTheme="majorBidi" w:cstheme="majorBidi"/>
                <w:sz w:val="22"/>
                <w:szCs w:val="22"/>
              </w:rPr>
            </w:pPr>
          </w:p>
          <w:p w14:paraId="1FA629F8" w14:textId="56DAAE57" w:rsidR="00BD3700" w:rsidRPr="00E43C2E" w:rsidRDefault="00E43C2E" w:rsidP="00BD3700">
            <w:pPr>
              <w:rPr>
                <w:rFonts w:asciiTheme="majorBidi" w:hAnsiTheme="majorBidi" w:cstheme="majorBidi"/>
                <w:sz w:val="22"/>
                <w:szCs w:val="22"/>
                <w:highlight w:val="yellow"/>
              </w:rPr>
            </w:pPr>
            <w:r>
              <w:rPr>
                <w:rFonts w:asciiTheme="majorBidi" w:hAnsiTheme="majorBidi" w:cstheme="majorBidi"/>
                <w:sz w:val="22"/>
                <w:szCs w:val="22"/>
                <w:highlight w:val="yellow"/>
              </w:rPr>
              <w:t>1)</w:t>
            </w:r>
            <w:r w:rsidR="0041517F" w:rsidRPr="00FE519E">
              <w:rPr>
                <w:rFonts w:asciiTheme="majorBidi" w:hAnsiTheme="majorBidi" w:cstheme="majorBidi"/>
                <w:sz w:val="22"/>
                <w:szCs w:val="22"/>
                <w:highlight w:val="yellow"/>
              </w:rPr>
              <w:t xml:space="preserve">Read with Connect </w:t>
            </w:r>
            <w:proofErr w:type="spellStart"/>
            <w:r w:rsidR="0041517F" w:rsidRPr="00FE519E">
              <w:rPr>
                <w:rFonts w:asciiTheme="majorBidi" w:hAnsiTheme="majorBidi" w:cstheme="majorBidi"/>
                <w:sz w:val="22"/>
                <w:szCs w:val="22"/>
                <w:highlight w:val="yellow"/>
              </w:rPr>
              <w:t>Smartbook</w:t>
            </w:r>
            <w:proofErr w:type="spellEnd"/>
            <w:r w:rsidR="0041517F" w:rsidRPr="00FE519E">
              <w:rPr>
                <w:rFonts w:asciiTheme="majorBidi" w:hAnsiTheme="majorBidi" w:cstheme="majorBidi"/>
                <w:sz w:val="22"/>
                <w:szCs w:val="22"/>
                <w:highlight w:val="yellow"/>
              </w:rPr>
              <w:t xml:space="preserve"> chap.1 week 4 Research Methods p. 23-28</w:t>
            </w:r>
          </w:p>
        </w:tc>
      </w:tr>
      <w:tr w:rsidR="0041517F" w:rsidRPr="00A37F7A" w14:paraId="526726AD" w14:textId="77777777" w:rsidTr="0075265A">
        <w:trPr>
          <w:trHeight w:val="1431"/>
        </w:trPr>
        <w:tc>
          <w:tcPr>
            <w:tcW w:w="1776" w:type="dxa"/>
            <w:tcBorders>
              <w:top w:val="nil"/>
              <w:left w:val="nil"/>
              <w:bottom w:val="nil"/>
              <w:right w:val="nil"/>
            </w:tcBorders>
          </w:tcPr>
          <w:p w14:paraId="60F0976F" w14:textId="38D90997" w:rsidR="0041517F" w:rsidRDefault="0041517F" w:rsidP="0041517F">
            <w:pPr>
              <w:rPr>
                <w:rFonts w:asciiTheme="majorBidi" w:hAnsiTheme="majorBidi" w:cstheme="majorBidi"/>
                <w:sz w:val="22"/>
                <w:szCs w:val="22"/>
              </w:rPr>
            </w:pPr>
          </w:p>
          <w:p w14:paraId="7951B055" w14:textId="77777777" w:rsidR="0041517F" w:rsidRDefault="0041517F" w:rsidP="0041517F">
            <w:pPr>
              <w:rPr>
                <w:rFonts w:asciiTheme="majorBidi" w:hAnsiTheme="majorBidi" w:cstheme="majorBidi"/>
                <w:sz w:val="22"/>
                <w:szCs w:val="22"/>
              </w:rPr>
            </w:pPr>
          </w:p>
          <w:p w14:paraId="7FFCEA61" w14:textId="7A7101E8" w:rsidR="0041517F" w:rsidRPr="00A37F7A" w:rsidRDefault="0041517F" w:rsidP="0041517F">
            <w:pPr>
              <w:rPr>
                <w:rFonts w:asciiTheme="majorBidi" w:hAnsiTheme="majorBidi" w:cstheme="majorBidi"/>
                <w:sz w:val="22"/>
                <w:szCs w:val="22"/>
              </w:rPr>
            </w:pPr>
          </w:p>
        </w:tc>
        <w:tc>
          <w:tcPr>
            <w:tcW w:w="4254" w:type="dxa"/>
            <w:gridSpan w:val="2"/>
            <w:tcBorders>
              <w:top w:val="nil"/>
              <w:left w:val="nil"/>
              <w:bottom w:val="nil"/>
              <w:right w:val="nil"/>
            </w:tcBorders>
          </w:tcPr>
          <w:p w14:paraId="0AB4E3F3" w14:textId="77777777" w:rsidR="0041517F" w:rsidRDefault="0041517F" w:rsidP="0041517F">
            <w:pPr>
              <w:rPr>
                <w:rFonts w:asciiTheme="majorBidi" w:hAnsiTheme="majorBidi" w:cstheme="majorBidi"/>
                <w:color w:val="7030A0"/>
                <w:sz w:val="22"/>
                <w:szCs w:val="22"/>
              </w:rPr>
            </w:pPr>
          </w:p>
          <w:p w14:paraId="1850F1C0" w14:textId="77777777" w:rsidR="0041517F" w:rsidRDefault="0041517F" w:rsidP="0041517F">
            <w:pPr>
              <w:rPr>
                <w:rFonts w:asciiTheme="majorBidi" w:hAnsiTheme="majorBidi" w:cstheme="majorBidi"/>
                <w:color w:val="7030A0"/>
                <w:sz w:val="22"/>
                <w:szCs w:val="22"/>
              </w:rPr>
            </w:pPr>
          </w:p>
          <w:p w14:paraId="3F7A6C60" w14:textId="52D2687D" w:rsidR="0041517F" w:rsidRPr="008716AD" w:rsidRDefault="0041517F" w:rsidP="00BD3700">
            <w:pPr>
              <w:rPr>
                <w:rFonts w:asciiTheme="majorBidi" w:hAnsiTheme="majorBidi" w:cstheme="majorBidi"/>
                <w:sz w:val="22"/>
                <w:szCs w:val="22"/>
              </w:rPr>
            </w:pPr>
          </w:p>
        </w:tc>
        <w:tc>
          <w:tcPr>
            <w:tcW w:w="4950" w:type="dxa"/>
            <w:tcBorders>
              <w:top w:val="nil"/>
              <w:left w:val="nil"/>
              <w:bottom w:val="nil"/>
              <w:right w:val="nil"/>
            </w:tcBorders>
          </w:tcPr>
          <w:p w14:paraId="081273DB" w14:textId="42659051" w:rsidR="0041517F" w:rsidRDefault="00E43C2E" w:rsidP="00FE519E">
            <w:pPr>
              <w:rPr>
                <w:rFonts w:asciiTheme="majorBidi" w:hAnsiTheme="majorBidi" w:cstheme="majorBidi"/>
                <w:sz w:val="22"/>
                <w:szCs w:val="22"/>
                <w:highlight w:val="cyan"/>
              </w:rPr>
            </w:pPr>
            <w:r>
              <w:rPr>
                <w:rFonts w:asciiTheme="majorBidi" w:hAnsiTheme="majorBidi" w:cstheme="majorBidi"/>
                <w:color w:val="FF0000"/>
                <w:sz w:val="22"/>
                <w:szCs w:val="22"/>
                <w:highlight w:val="green"/>
              </w:rPr>
              <w:t>2)</w:t>
            </w:r>
            <w:r w:rsidR="0041517F" w:rsidRPr="00FE519E">
              <w:rPr>
                <w:rFonts w:asciiTheme="majorBidi" w:hAnsiTheme="majorBidi" w:cstheme="majorBidi"/>
                <w:color w:val="FF0000"/>
                <w:sz w:val="22"/>
                <w:szCs w:val="22"/>
                <w:highlight w:val="green"/>
              </w:rPr>
              <w:t>Connect Review Practice week 4 chap. 1 p. 23-28</w:t>
            </w:r>
            <w:r w:rsidR="0041517F" w:rsidRPr="00FE519E">
              <w:rPr>
                <w:rFonts w:asciiTheme="majorBidi" w:hAnsiTheme="majorBidi" w:cstheme="majorBidi"/>
                <w:sz w:val="22"/>
                <w:szCs w:val="22"/>
                <w:highlight w:val="cyan"/>
              </w:rPr>
              <w:t xml:space="preserve"> </w:t>
            </w:r>
          </w:p>
          <w:p w14:paraId="5A8A9EBD" w14:textId="2C71825E" w:rsidR="00BD3700" w:rsidRDefault="00E43C2E" w:rsidP="0041517F">
            <w:pPr>
              <w:rPr>
                <w:rFonts w:asciiTheme="majorBidi" w:hAnsiTheme="majorBidi" w:cstheme="majorBidi"/>
                <w:color w:val="7030A0"/>
                <w:sz w:val="22"/>
                <w:szCs w:val="22"/>
                <w:shd w:val="clear" w:color="auto" w:fill="FFFFFF"/>
              </w:rPr>
            </w:pPr>
            <w:r>
              <w:rPr>
                <w:rFonts w:asciiTheme="majorBidi" w:hAnsiTheme="majorBidi" w:cstheme="majorBidi"/>
                <w:color w:val="7030A0"/>
                <w:sz w:val="22"/>
                <w:szCs w:val="22"/>
                <w:shd w:val="clear" w:color="auto" w:fill="FFFFFF"/>
              </w:rPr>
              <w:t>3)</w:t>
            </w:r>
            <w:r w:rsidRPr="00E43C2E">
              <w:rPr>
                <w:rFonts w:asciiTheme="majorBidi" w:hAnsiTheme="majorBidi" w:cstheme="majorBidi"/>
                <w:color w:val="7030A0"/>
                <w:sz w:val="22"/>
                <w:szCs w:val="22"/>
                <w:shd w:val="clear" w:color="auto" w:fill="FFFFFF"/>
              </w:rPr>
              <w:t>Journal</w:t>
            </w:r>
            <w:r w:rsidR="00D142AF">
              <w:rPr>
                <w:rFonts w:asciiTheme="majorBidi" w:hAnsiTheme="majorBidi" w:cstheme="majorBidi"/>
                <w:color w:val="7030A0"/>
                <w:sz w:val="22"/>
                <w:szCs w:val="22"/>
                <w:shd w:val="clear" w:color="auto" w:fill="FFFFFF"/>
              </w:rPr>
              <w:t xml:space="preserve"> 2</w:t>
            </w:r>
            <w:r w:rsidRPr="00E43C2E">
              <w:rPr>
                <w:rFonts w:asciiTheme="majorBidi" w:hAnsiTheme="majorBidi" w:cstheme="majorBidi"/>
                <w:color w:val="7030A0"/>
                <w:sz w:val="22"/>
                <w:szCs w:val="22"/>
                <w:shd w:val="clear" w:color="auto" w:fill="FFFFFF"/>
              </w:rPr>
              <w:t xml:space="preserve"> week </w:t>
            </w:r>
            <w:r w:rsidR="00E6722C">
              <w:rPr>
                <w:rFonts w:asciiTheme="majorBidi" w:hAnsiTheme="majorBidi" w:cstheme="majorBidi"/>
                <w:color w:val="7030A0"/>
                <w:sz w:val="22"/>
                <w:szCs w:val="22"/>
                <w:shd w:val="clear" w:color="auto" w:fill="FFFFFF"/>
              </w:rPr>
              <w:t>4</w:t>
            </w:r>
            <w:r w:rsidR="00B85592">
              <w:rPr>
                <w:rFonts w:asciiTheme="majorBidi" w:hAnsiTheme="majorBidi" w:cstheme="majorBidi"/>
                <w:color w:val="7030A0"/>
                <w:sz w:val="22"/>
                <w:szCs w:val="22"/>
                <w:shd w:val="clear" w:color="auto" w:fill="FFFFFF"/>
              </w:rPr>
              <w:t xml:space="preserve">: Report of a question you have on </w:t>
            </w:r>
          </w:p>
          <w:p w14:paraId="362BF988" w14:textId="451284DD" w:rsidR="00B85592" w:rsidRPr="00B85592" w:rsidRDefault="00B85592" w:rsidP="0041517F">
            <w:pPr>
              <w:rPr>
                <w:rFonts w:asciiTheme="majorBidi" w:hAnsiTheme="majorBidi" w:cstheme="majorBidi"/>
                <w:color w:val="7030A0"/>
                <w:sz w:val="22"/>
                <w:szCs w:val="22"/>
              </w:rPr>
            </w:pPr>
            <w:r w:rsidRPr="00B85592">
              <w:rPr>
                <w:rFonts w:asciiTheme="majorBidi" w:hAnsiTheme="majorBidi" w:cstheme="majorBidi"/>
                <w:color w:val="7030A0"/>
                <w:sz w:val="22"/>
                <w:szCs w:val="22"/>
              </w:rPr>
              <w:t>your early development.</w:t>
            </w:r>
            <w:r>
              <w:rPr>
                <w:rFonts w:asciiTheme="majorBidi" w:hAnsiTheme="majorBidi" w:cstheme="majorBidi"/>
                <w:color w:val="7030A0"/>
                <w:sz w:val="22"/>
                <w:szCs w:val="22"/>
              </w:rPr>
              <w:t xml:space="preserve"> Find an article that </w:t>
            </w:r>
            <w:proofErr w:type="gramStart"/>
            <w:r>
              <w:rPr>
                <w:rFonts w:asciiTheme="majorBidi" w:hAnsiTheme="majorBidi" w:cstheme="majorBidi"/>
                <w:color w:val="7030A0"/>
                <w:sz w:val="22"/>
                <w:szCs w:val="22"/>
              </w:rPr>
              <w:t>is connected with</w:t>
            </w:r>
            <w:proofErr w:type="gramEnd"/>
            <w:r>
              <w:rPr>
                <w:rFonts w:asciiTheme="majorBidi" w:hAnsiTheme="majorBidi" w:cstheme="majorBidi"/>
                <w:color w:val="7030A0"/>
                <w:sz w:val="22"/>
                <w:szCs w:val="22"/>
              </w:rPr>
              <w:t xml:space="preserve"> that. Analyze the article with research methods concepts. Upload the abstract.</w:t>
            </w:r>
          </w:p>
          <w:p w14:paraId="6F84BD82" w14:textId="78F055E9" w:rsidR="0041517F" w:rsidRPr="00FE519E" w:rsidRDefault="0041517F" w:rsidP="00BD3700">
            <w:pPr>
              <w:rPr>
                <w:rFonts w:asciiTheme="majorBidi" w:hAnsiTheme="majorBidi" w:cstheme="majorBidi"/>
                <w:b/>
                <w:bCs/>
                <w:color w:val="7030A0"/>
                <w:sz w:val="22"/>
                <w:szCs w:val="22"/>
              </w:rPr>
            </w:pPr>
          </w:p>
        </w:tc>
      </w:tr>
      <w:tr w:rsidR="0041517F" w:rsidRPr="00A37F7A" w14:paraId="0EDE5B14" w14:textId="77777777" w:rsidTr="0075265A">
        <w:tc>
          <w:tcPr>
            <w:tcW w:w="1776" w:type="dxa"/>
            <w:tcBorders>
              <w:top w:val="nil"/>
              <w:left w:val="nil"/>
              <w:bottom w:val="nil"/>
              <w:right w:val="nil"/>
            </w:tcBorders>
            <w:shd w:val="clear" w:color="auto" w:fill="D9D9D9" w:themeFill="background1" w:themeFillShade="D9"/>
          </w:tcPr>
          <w:p w14:paraId="1DDB8D5B" w14:textId="2AD5917C" w:rsidR="0041517F" w:rsidRPr="00A37F7A" w:rsidRDefault="0041517F" w:rsidP="0041517F">
            <w:pPr>
              <w:rPr>
                <w:rFonts w:asciiTheme="majorBidi" w:hAnsiTheme="majorBidi" w:cstheme="majorBidi"/>
                <w:b/>
                <w:bCs/>
                <w:sz w:val="22"/>
                <w:szCs w:val="22"/>
              </w:rPr>
            </w:pPr>
            <w:r w:rsidRPr="00A37F7A">
              <w:rPr>
                <w:rFonts w:asciiTheme="majorBidi" w:hAnsiTheme="majorBidi" w:cstheme="majorBidi"/>
                <w:b/>
                <w:bCs/>
                <w:sz w:val="22"/>
                <w:szCs w:val="22"/>
              </w:rPr>
              <w:t xml:space="preserve">Week </w:t>
            </w:r>
            <w:r>
              <w:rPr>
                <w:rFonts w:asciiTheme="majorBidi" w:hAnsiTheme="majorBidi" w:cstheme="majorBidi"/>
                <w:b/>
                <w:bCs/>
                <w:sz w:val="22"/>
                <w:szCs w:val="22"/>
              </w:rPr>
              <w:t>5</w:t>
            </w:r>
          </w:p>
        </w:tc>
        <w:tc>
          <w:tcPr>
            <w:tcW w:w="4254" w:type="dxa"/>
            <w:gridSpan w:val="2"/>
            <w:tcBorders>
              <w:top w:val="nil"/>
              <w:left w:val="nil"/>
              <w:bottom w:val="nil"/>
              <w:right w:val="nil"/>
            </w:tcBorders>
            <w:shd w:val="clear" w:color="auto" w:fill="D9D9D9" w:themeFill="background1" w:themeFillShade="D9"/>
          </w:tcPr>
          <w:p w14:paraId="0988BC81" w14:textId="6D3B0D81" w:rsidR="0041517F" w:rsidRPr="00447847" w:rsidRDefault="0041517F" w:rsidP="0041517F">
            <w:pPr>
              <w:rPr>
                <w:rFonts w:asciiTheme="majorBidi" w:hAnsiTheme="majorBidi" w:cstheme="majorBidi"/>
                <w:sz w:val="20"/>
                <w:szCs w:val="20"/>
              </w:rPr>
            </w:pPr>
            <w:r w:rsidRPr="00447847">
              <w:rPr>
                <w:rFonts w:asciiTheme="majorBidi" w:hAnsiTheme="majorBidi" w:cstheme="majorBidi"/>
                <w:b/>
                <w:bCs/>
                <w:sz w:val="20"/>
                <w:szCs w:val="20"/>
              </w:rPr>
              <w:t>CONCEPTION</w:t>
            </w:r>
            <w:r>
              <w:rPr>
                <w:rFonts w:asciiTheme="majorBidi" w:hAnsiTheme="majorBidi" w:cstheme="majorBidi"/>
                <w:b/>
                <w:bCs/>
                <w:sz w:val="20"/>
                <w:szCs w:val="20"/>
              </w:rPr>
              <w:t>,</w:t>
            </w:r>
            <w:r w:rsidRPr="00447847">
              <w:rPr>
                <w:rFonts w:asciiTheme="majorBidi" w:hAnsiTheme="majorBidi" w:cstheme="majorBidi"/>
                <w:b/>
                <w:bCs/>
                <w:sz w:val="20"/>
                <w:szCs w:val="20"/>
              </w:rPr>
              <w:t xml:space="preserve"> HEREDITY AND ENVIRONMENT</w:t>
            </w:r>
          </w:p>
          <w:p w14:paraId="0ACAA0EC" w14:textId="7462B362" w:rsidR="0041517F" w:rsidRPr="00A37F7A" w:rsidRDefault="0041517F" w:rsidP="0041517F">
            <w:pPr>
              <w:rPr>
                <w:rFonts w:asciiTheme="majorBidi" w:hAnsiTheme="majorBidi" w:cstheme="majorBidi"/>
                <w:sz w:val="22"/>
                <w:szCs w:val="22"/>
              </w:rPr>
            </w:pPr>
          </w:p>
        </w:tc>
        <w:tc>
          <w:tcPr>
            <w:tcW w:w="4950" w:type="dxa"/>
            <w:tcBorders>
              <w:top w:val="nil"/>
              <w:left w:val="nil"/>
              <w:bottom w:val="nil"/>
              <w:right w:val="nil"/>
            </w:tcBorders>
            <w:shd w:val="clear" w:color="auto" w:fill="D9D9D9" w:themeFill="background1" w:themeFillShade="D9"/>
          </w:tcPr>
          <w:p w14:paraId="1A8C2E71" w14:textId="77777777" w:rsidR="0041517F" w:rsidRPr="00A37F7A" w:rsidRDefault="0041517F" w:rsidP="0041517F">
            <w:pPr>
              <w:rPr>
                <w:rFonts w:asciiTheme="majorBidi" w:hAnsiTheme="majorBidi" w:cstheme="majorBidi"/>
                <w:sz w:val="22"/>
                <w:szCs w:val="22"/>
              </w:rPr>
            </w:pPr>
          </w:p>
        </w:tc>
      </w:tr>
      <w:tr w:rsidR="0041517F" w:rsidRPr="00A37F7A" w14:paraId="04641308" w14:textId="77777777" w:rsidTr="00E43C2E">
        <w:trPr>
          <w:trHeight w:val="1107"/>
        </w:trPr>
        <w:tc>
          <w:tcPr>
            <w:tcW w:w="1776" w:type="dxa"/>
            <w:tcBorders>
              <w:top w:val="nil"/>
              <w:left w:val="nil"/>
              <w:bottom w:val="nil"/>
              <w:right w:val="nil"/>
            </w:tcBorders>
          </w:tcPr>
          <w:p w14:paraId="0358C052" w14:textId="16AC30D5" w:rsidR="0041517F" w:rsidRPr="00A37F7A" w:rsidRDefault="00FE519E" w:rsidP="0041517F">
            <w:pPr>
              <w:rPr>
                <w:rFonts w:asciiTheme="majorBidi" w:hAnsiTheme="majorBidi" w:cstheme="majorBidi"/>
                <w:sz w:val="22"/>
                <w:szCs w:val="22"/>
              </w:rPr>
            </w:pPr>
            <w:r>
              <w:rPr>
                <w:rFonts w:asciiTheme="majorBidi" w:hAnsiTheme="majorBidi" w:cstheme="majorBidi"/>
                <w:sz w:val="22"/>
                <w:szCs w:val="22"/>
              </w:rPr>
              <w:t>Feb 6-10</w:t>
            </w:r>
          </w:p>
        </w:tc>
        <w:tc>
          <w:tcPr>
            <w:tcW w:w="4254" w:type="dxa"/>
            <w:gridSpan w:val="2"/>
            <w:tcBorders>
              <w:top w:val="nil"/>
              <w:left w:val="nil"/>
              <w:bottom w:val="nil"/>
              <w:right w:val="nil"/>
            </w:tcBorders>
          </w:tcPr>
          <w:p w14:paraId="3801A452" w14:textId="77777777" w:rsidR="0041517F" w:rsidRDefault="0041517F" w:rsidP="0041517F">
            <w:pPr>
              <w:rPr>
                <w:rFonts w:asciiTheme="majorBidi" w:hAnsiTheme="majorBidi" w:cstheme="majorBidi"/>
                <w:b/>
                <w:bCs/>
                <w:sz w:val="20"/>
                <w:szCs w:val="20"/>
              </w:rPr>
            </w:pPr>
            <w:r w:rsidRPr="00447847">
              <w:rPr>
                <w:rFonts w:asciiTheme="majorBidi" w:hAnsiTheme="majorBidi" w:cstheme="majorBidi"/>
                <w:sz w:val="20"/>
                <w:szCs w:val="20"/>
              </w:rPr>
              <w:t>CHAP. 2</w:t>
            </w:r>
            <w:r w:rsidRPr="00447847">
              <w:rPr>
                <w:rFonts w:asciiTheme="majorBidi" w:hAnsiTheme="majorBidi" w:cstheme="majorBidi"/>
                <w:b/>
                <w:bCs/>
                <w:sz w:val="20"/>
                <w:szCs w:val="20"/>
              </w:rPr>
              <w:t xml:space="preserve"> </w:t>
            </w:r>
          </w:p>
          <w:p w14:paraId="7AB28C9D" w14:textId="0D81FC3C" w:rsidR="0041517F" w:rsidRPr="0052010C" w:rsidRDefault="0041517F" w:rsidP="0041517F">
            <w:pPr>
              <w:rPr>
                <w:rFonts w:asciiTheme="majorBidi" w:hAnsiTheme="majorBidi" w:cstheme="majorBidi"/>
                <w:sz w:val="20"/>
                <w:szCs w:val="20"/>
              </w:rPr>
            </w:pPr>
            <w:r w:rsidRPr="0052010C">
              <w:rPr>
                <w:rFonts w:asciiTheme="majorBidi" w:hAnsiTheme="majorBidi" w:cstheme="majorBidi"/>
                <w:sz w:val="20"/>
                <w:szCs w:val="20"/>
              </w:rPr>
              <w:t>CONCEPTION</w:t>
            </w:r>
            <w:r>
              <w:rPr>
                <w:rFonts w:asciiTheme="majorBidi" w:hAnsiTheme="majorBidi" w:cstheme="majorBidi"/>
                <w:sz w:val="20"/>
                <w:szCs w:val="20"/>
              </w:rPr>
              <w:t>,</w:t>
            </w:r>
            <w:r w:rsidRPr="0052010C">
              <w:rPr>
                <w:rFonts w:asciiTheme="majorBidi" w:hAnsiTheme="majorBidi" w:cstheme="majorBidi"/>
                <w:sz w:val="20"/>
                <w:szCs w:val="20"/>
              </w:rPr>
              <w:t xml:space="preserve"> HEREDITY AND ENVIRONMENT</w:t>
            </w:r>
          </w:p>
          <w:p w14:paraId="2CE81167" w14:textId="77777777" w:rsidR="0041517F" w:rsidRDefault="0041517F" w:rsidP="0041517F">
            <w:pPr>
              <w:rPr>
                <w:rFonts w:asciiTheme="majorBidi" w:hAnsiTheme="majorBidi" w:cstheme="majorBidi"/>
                <w:b/>
                <w:bCs/>
                <w:sz w:val="22"/>
                <w:szCs w:val="22"/>
              </w:rPr>
            </w:pPr>
          </w:p>
          <w:p w14:paraId="7A93B08B" w14:textId="40979A0A" w:rsidR="0041517F" w:rsidRPr="0048521D" w:rsidRDefault="0041517F" w:rsidP="0041517F">
            <w:pPr>
              <w:rPr>
                <w:rFonts w:asciiTheme="majorBidi" w:hAnsiTheme="majorBidi" w:cstheme="majorBidi"/>
                <w:sz w:val="22"/>
                <w:szCs w:val="22"/>
              </w:rPr>
            </w:pPr>
          </w:p>
        </w:tc>
        <w:tc>
          <w:tcPr>
            <w:tcW w:w="4950" w:type="dxa"/>
            <w:tcBorders>
              <w:top w:val="nil"/>
              <w:left w:val="nil"/>
              <w:bottom w:val="nil"/>
              <w:right w:val="nil"/>
            </w:tcBorders>
          </w:tcPr>
          <w:p w14:paraId="46903CE3" w14:textId="77777777" w:rsidR="0041517F" w:rsidRPr="00A37F7A" w:rsidRDefault="0041517F" w:rsidP="0041517F">
            <w:pPr>
              <w:rPr>
                <w:rFonts w:asciiTheme="majorBidi" w:hAnsiTheme="majorBidi" w:cstheme="majorBidi"/>
                <w:color w:val="5B9BD5" w:themeColor="accent1"/>
                <w:sz w:val="22"/>
                <w:szCs w:val="22"/>
              </w:rPr>
            </w:pPr>
          </w:p>
          <w:p w14:paraId="0AB2B205" w14:textId="7C70ADB3" w:rsidR="0041517F" w:rsidRPr="00E43C2E" w:rsidRDefault="007C1F64" w:rsidP="0041517F">
            <w:pPr>
              <w:rPr>
                <w:rFonts w:asciiTheme="majorBidi" w:hAnsiTheme="majorBidi" w:cstheme="majorBidi"/>
                <w:sz w:val="22"/>
                <w:szCs w:val="22"/>
                <w:highlight w:val="yellow"/>
              </w:rPr>
            </w:pPr>
            <w:r>
              <w:rPr>
                <w:rFonts w:asciiTheme="majorBidi" w:hAnsiTheme="majorBidi" w:cstheme="majorBidi"/>
                <w:sz w:val="22"/>
                <w:szCs w:val="22"/>
                <w:highlight w:val="yellow"/>
              </w:rPr>
              <w:t>1)</w:t>
            </w:r>
            <w:r w:rsidR="0041517F" w:rsidRPr="0075265A">
              <w:rPr>
                <w:rFonts w:asciiTheme="majorBidi" w:hAnsiTheme="majorBidi" w:cstheme="majorBidi"/>
                <w:sz w:val="22"/>
                <w:szCs w:val="22"/>
                <w:highlight w:val="yellow"/>
              </w:rPr>
              <w:t xml:space="preserve">Read with Connect </w:t>
            </w:r>
            <w:proofErr w:type="spellStart"/>
            <w:r w:rsidR="0041517F" w:rsidRPr="0075265A">
              <w:rPr>
                <w:rFonts w:asciiTheme="majorBidi" w:hAnsiTheme="majorBidi" w:cstheme="majorBidi"/>
                <w:sz w:val="22"/>
                <w:szCs w:val="22"/>
                <w:highlight w:val="yellow"/>
              </w:rPr>
              <w:t>Smartbook</w:t>
            </w:r>
            <w:proofErr w:type="spellEnd"/>
            <w:r w:rsidR="0041517F" w:rsidRPr="0075265A">
              <w:rPr>
                <w:rFonts w:asciiTheme="majorBidi" w:hAnsiTheme="majorBidi" w:cstheme="majorBidi"/>
                <w:sz w:val="22"/>
                <w:szCs w:val="22"/>
                <w:highlight w:val="yellow"/>
              </w:rPr>
              <w:t xml:space="preserve"> week 5 chap. 2 p. 33-51</w:t>
            </w:r>
          </w:p>
        </w:tc>
      </w:tr>
      <w:tr w:rsidR="0041517F" w:rsidRPr="00A37F7A" w14:paraId="27CE8B04" w14:textId="77777777" w:rsidTr="0075265A">
        <w:trPr>
          <w:trHeight w:val="1116"/>
        </w:trPr>
        <w:tc>
          <w:tcPr>
            <w:tcW w:w="1776" w:type="dxa"/>
            <w:tcBorders>
              <w:top w:val="nil"/>
              <w:left w:val="nil"/>
              <w:bottom w:val="nil"/>
              <w:right w:val="nil"/>
            </w:tcBorders>
          </w:tcPr>
          <w:p w14:paraId="28E9E9C5" w14:textId="77777777" w:rsidR="0041517F" w:rsidRDefault="0041517F" w:rsidP="0041517F">
            <w:pPr>
              <w:rPr>
                <w:rFonts w:asciiTheme="majorBidi" w:hAnsiTheme="majorBidi" w:cstheme="majorBidi"/>
                <w:sz w:val="22"/>
                <w:szCs w:val="22"/>
              </w:rPr>
            </w:pPr>
          </w:p>
          <w:p w14:paraId="1F00F350" w14:textId="459EF5BA" w:rsidR="0041517F" w:rsidRDefault="0041517F" w:rsidP="0041517F">
            <w:pPr>
              <w:rPr>
                <w:rFonts w:asciiTheme="majorBidi" w:hAnsiTheme="majorBidi" w:cstheme="majorBidi"/>
                <w:sz w:val="22"/>
                <w:szCs w:val="22"/>
              </w:rPr>
            </w:pPr>
          </w:p>
          <w:p w14:paraId="7E45CC17" w14:textId="56B3814B" w:rsidR="0041517F" w:rsidRDefault="0041517F" w:rsidP="0041517F">
            <w:pPr>
              <w:rPr>
                <w:rFonts w:asciiTheme="majorBidi" w:hAnsiTheme="majorBidi" w:cstheme="majorBidi"/>
                <w:sz w:val="22"/>
                <w:szCs w:val="22"/>
              </w:rPr>
            </w:pPr>
          </w:p>
          <w:p w14:paraId="3F740CA9" w14:textId="6216973E" w:rsidR="0041517F" w:rsidRDefault="0041517F" w:rsidP="0041517F">
            <w:pPr>
              <w:rPr>
                <w:rFonts w:asciiTheme="majorBidi" w:hAnsiTheme="majorBidi" w:cstheme="majorBidi"/>
                <w:sz w:val="22"/>
                <w:szCs w:val="22"/>
              </w:rPr>
            </w:pPr>
          </w:p>
          <w:p w14:paraId="17B51C4A" w14:textId="1A0AF28A" w:rsidR="0041517F" w:rsidRDefault="0041517F" w:rsidP="0041517F">
            <w:pPr>
              <w:rPr>
                <w:rFonts w:asciiTheme="majorBidi" w:hAnsiTheme="majorBidi" w:cstheme="majorBidi"/>
                <w:sz w:val="22"/>
                <w:szCs w:val="22"/>
              </w:rPr>
            </w:pPr>
          </w:p>
          <w:p w14:paraId="31075FB1" w14:textId="77777777" w:rsidR="0041517F" w:rsidRDefault="0041517F" w:rsidP="0041517F">
            <w:pPr>
              <w:rPr>
                <w:rFonts w:asciiTheme="majorBidi" w:hAnsiTheme="majorBidi" w:cstheme="majorBidi"/>
                <w:sz w:val="22"/>
                <w:szCs w:val="22"/>
              </w:rPr>
            </w:pPr>
          </w:p>
          <w:p w14:paraId="0E3AC9A4" w14:textId="6B7AE07D" w:rsidR="0041517F" w:rsidRPr="00A37F7A" w:rsidRDefault="0041517F" w:rsidP="0041517F">
            <w:pPr>
              <w:rPr>
                <w:rFonts w:asciiTheme="majorBidi" w:hAnsiTheme="majorBidi" w:cstheme="majorBidi"/>
                <w:sz w:val="22"/>
                <w:szCs w:val="22"/>
              </w:rPr>
            </w:pPr>
          </w:p>
        </w:tc>
        <w:tc>
          <w:tcPr>
            <w:tcW w:w="4254" w:type="dxa"/>
            <w:gridSpan w:val="2"/>
            <w:tcBorders>
              <w:top w:val="nil"/>
              <w:left w:val="nil"/>
              <w:bottom w:val="nil"/>
              <w:right w:val="nil"/>
            </w:tcBorders>
            <w:shd w:val="clear" w:color="auto" w:fill="auto"/>
          </w:tcPr>
          <w:p w14:paraId="15B80361" w14:textId="77777777" w:rsidR="0041517F" w:rsidRPr="000B1274" w:rsidRDefault="0041517F" w:rsidP="0041517F">
            <w:pPr>
              <w:rPr>
                <w:rFonts w:asciiTheme="majorBidi" w:hAnsiTheme="majorBidi" w:cstheme="majorBidi"/>
                <w:color w:val="7030A0"/>
                <w:sz w:val="22"/>
                <w:szCs w:val="22"/>
              </w:rPr>
            </w:pPr>
          </w:p>
          <w:p w14:paraId="28CE67A2" w14:textId="3DC2E2E3" w:rsidR="0041517F" w:rsidRPr="00B44AA8" w:rsidRDefault="0041517F" w:rsidP="0041517F">
            <w:pPr>
              <w:rPr>
                <w:rFonts w:asciiTheme="majorBidi" w:hAnsiTheme="majorBidi" w:cstheme="majorBidi"/>
                <w:b/>
                <w:bCs/>
                <w:sz w:val="22"/>
                <w:szCs w:val="22"/>
                <w:highlight w:val="cyan"/>
              </w:rPr>
            </w:pPr>
          </w:p>
        </w:tc>
        <w:tc>
          <w:tcPr>
            <w:tcW w:w="4950" w:type="dxa"/>
            <w:tcBorders>
              <w:top w:val="nil"/>
              <w:left w:val="nil"/>
              <w:bottom w:val="nil"/>
              <w:right w:val="nil"/>
            </w:tcBorders>
          </w:tcPr>
          <w:p w14:paraId="2BFC3773" w14:textId="77777777" w:rsidR="0041517F" w:rsidRDefault="0041517F" w:rsidP="0041517F">
            <w:pPr>
              <w:rPr>
                <w:rFonts w:asciiTheme="majorBidi" w:hAnsiTheme="majorBidi" w:cstheme="majorBidi"/>
                <w:color w:val="5B9BD5" w:themeColor="accent1"/>
                <w:sz w:val="22"/>
                <w:szCs w:val="22"/>
              </w:rPr>
            </w:pPr>
          </w:p>
          <w:p w14:paraId="2ED6F781" w14:textId="3DDBB04C" w:rsidR="0041517F" w:rsidRDefault="00FE519E" w:rsidP="0041517F">
            <w:pPr>
              <w:rPr>
                <w:rFonts w:asciiTheme="majorBidi" w:hAnsiTheme="majorBidi" w:cstheme="majorBidi"/>
                <w:color w:val="FF0000"/>
                <w:sz w:val="22"/>
                <w:szCs w:val="22"/>
                <w:highlight w:val="green"/>
              </w:rPr>
            </w:pPr>
            <w:r>
              <w:rPr>
                <w:rFonts w:asciiTheme="majorBidi" w:hAnsiTheme="majorBidi" w:cstheme="majorBidi"/>
                <w:color w:val="FF0000"/>
                <w:sz w:val="22"/>
                <w:szCs w:val="22"/>
                <w:highlight w:val="green"/>
              </w:rPr>
              <w:t>2)</w:t>
            </w:r>
            <w:r w:rsidR="0041517F">
              <w:rPr>
                <w:rFonts w:asciiTheme="majorBidi" w:hAnsiTheme="majorBidi" w:cstheme="majorBidi"/>
                <w:color w:val="FF0000"/>
                <w:sz w:val="22"/>
                <w:szCs w:val="22"/>
                <w:highlight w:val="green"/>
              </w:rPr>
              <w:t>Connect R</w:t>
            </w:r>
            <w:r w:rsidR="0041517F" w:rsidRPr="00A37F7A">
              <w:rPr>
                <w:rFonts w:asciiTheme="majorBidi" w:hAnsiTheme="majorBidi" w:cstheme="majorBidi"/>
                <w:color w:val="FF0000"/>
                <w:sz w:val="22"/>
                <w:szCs w:val="22"/>
                <w:highlight w:val="green"/>
              </w:rPr>
              <w:t xml:space="preserve">eview </w:t>
            </w:r>
            <w:r w:rsidR="0041517F">
              <w:rPr>
                <w:rFonts w:asciiTheme="majorBidi" w:hAnsiTheme="majorBidi" w:cstheme="majorBidi"/>
                <w:color w:val="FF0000"/>
                <w:sz w:val="22"/>
                <w:szCs w:val="22"/>
                <w:highlight w:val="green"/>
              </w:rPr>
              <w:t xml:space="preserve">Practice week 5 </w:t>
            </w:r>
            <w:r w:rsidR="0041517F" w:rsidRPr="00A37F7A">
              <w:rPr>
                <w:rFonts w:asciiTheme="majorBidi" w:hAnsiTheme="majorBidi" w:cstheme="majorBidi"/>
                <w:color w:val="FF0000"/>
                <w:sz w:val="22"/>
                <w:szCs w:val="22"/>
                <w:highlight w:val="green"/>
              </w:rPr>
              <w:t xml:space="preserve">chap. </w:t>
            </w:r>
            <w:r w:rsidR="0041517F">
              <w:rPr>
                <w:rFonts w:asciiTheme="majorBidi" w:hAnsiTheme="majorBidi" w:cstheme="majorBidi"/>
                <w:color w:val="FF0000"/>
                <w:sz w:val="22"/>
                <w:szCs w:val="22"/>
                <w:highlight w:val="green"/>
              </w:rPr>
              <w:t>2 p. 33-51</w:t>
            </w:r>
          </w:p>
          <w:p w14:paraId="60C794B0" w14:textId="77777777" w:rsidR="00FE519E" w:rsidRDefault="00FE519E" w:rsidP="0041517F">
            <w:pPr>
              <w:rPr>
                <w:rFonts w:asciiTheme="majorBidi" w:hAnsiTheme="majorBidi" w:cstheme="majorBidi"/>
                <w:color w:val="FF0000"/>
                <w:sz w:val="22"/>
                <w:szCs w:val="22"/>
                <w:highlight w:val="green"/>
              </w:rPr>
            </w:pPr>
          </w:p>
          <w:p w14:paraId="16157CC1" w14:textId="3B83B7DE" w:rsidR="00FE519E" w:rsidRPr="000908AA" w:rsidRDefault="000908AA" w:rsidP="000908AA">
            <w:pPr>
              <w:rPr>
                <w:rFonts w:asciiTheme="majorBidi" w:hAnsiTheme="majorBidi" w:cstheme="majorBidi"/>
              </w:rPr>
            </w:pPr>
            <w:r>
              <w:rPr>
                <w:rFonts w:asciiTheme="majorBidi" w:hAnsiTheme="majorBidi" w:cstheme="majorBidi"/>
                <w:color w:val="7030A0"/>
                <w:sz w:val="22"/>
                <w:szCs w:val="22"/>
                <w:u w:val="single"/>
                <w:shd w:val="clear" w:color="auto" w:fill="FFFFFF"/>
              </w:rPr>
              <w:t>3)</w:t>
            </w:r>
            <w:r w:rsidR="00FE519E" w:rsidRPr="000908AA">
              <w:rPr>
                <w:rFonts w:asciiTheme="majorBidi" w:hAnsiTheme="majorBidi" w:cstheme="majorBidi"/>
                <w:color w:val="7030A0"/>
                <w:sz w:val="22"/>
                <w:szCs w:val="22"/>
                <w:u w:val="single"/>
                <w:shd w:val="clear" w:color="auto" w:fill="FFFFFF"/>
              </w:rPr>
              <w:t>Journal</w:t>
            </w:r>
            <w:r w:rsidR="00D142AF" w:rsidRPr="000908AA">
              <w:rPr>
                <w:rFonts w:asciiTheme="majorBidi" w:hAnsiTheme="majorBidi" w:cstheme="majorBidi"/>
                <w:color w:val="7030A0"/>
                <w:sz w:val="22"/>
                <w:szCs w:val="22"/>
                <w:u w:val="single"/>
                <w:shd w:val="clear" w:color="auto" w:fill="FFFFFF"/>
              </w:rPr>
              <w:t xml:space="preserve"> 3</w:t>
            </w:r>
            <w:r w:rsidR="00FE519E" w:rsidRPr="000908AA">
              <w:rPr>
                <w:rFonts w:asciiTheme="majorBidi" w:hAnsiTheme="majorBidi" w:cstheme="majorBidi"/>
                <w:color w:val="7030A0"/>
                <w:sz w:val="22"/>
                <w:szCs w:val="22"/>
                <w:u w:val="single"/>
                <w:shd w:val="clear" w:color="auto" w:fill="FFFFFF"/>
              </w:rPr>
              <w:t xml:space="preserve"> week 5:</w:t>
            </w:r>
            <w:r w:rsidR="00B85592" w:rsidRPr="000908AA">
              <w:rPr>
                <w:rFonts w:asciiTheme="majorBidi" w:hAnsiTheme="majorBidi" w:cstheme="majorBidi"/>
                <w:color w:val="7030A0"/>
                <w:sz w:val="22"/>
                <w:szCs w:val="22"/>
                <w:u w:val="single"/>
                <w:shd w:val="clear" w:color="auto" w:fill="FFFFFF"/>
              </w:rPr>
              <w:t xml:space="preserve"> </w:t>
            </w:r>
            <w:r w:rsidR="0081253E">
              <w:rPr>
                <w:rFonts w:asciiTheme="majorBidi" w:hAnsiTheme="majorBidi" w:cstheme="majorBidi"/>
                <w:color w:val="7030A0"/>
                <w:sz w:val="22"/>
                <w:szCs w:val="22"/>
                <w:u w:val="single"/>
                <w:shd w:val="clear" w:color="auto" w:fill="FFFFFF"/>
              </w:rPr>
              <w:t xml:space="preserve">report examples of </w:t>
            </w:r>
            <w:r>
              <w:rPr>
                <w:rFonts w:asciiTheme="majorBidi" w:hAnsiTheme="majorBidi" w:cstheme="majorBidi"/>
                <w:color w:val="7030A0"/>
                <w:sz w:val="22"/>
                <w:szCs w:val="22"/>
                <w:u w:val="single"/>
                <w:shd w:val="clear" w:color="auto" w:fill="FFFFFF"/>
              </w:rPr>
              <w:t>genotype-environment correlation</w:t>
            </w:r>
            <w:r w:rsidR="0081253E">
              <w:rPr>
                <w:rFonts w:asciiTheme="majorBidi" w:hAnsiTheme="majorBidi" w:cstheme="majorBidi"/>
                <w:color w:val="7030A0"/>
                <w:sz w:val="22"/>
                <w:szCs w:val="22"/>
                <w:u w:val="single"/>
                <w:shd w:val="clear" w:color="auto" w:fill="FFFFFF"/>
              </w:rPr>
              <w:t xml:space="preserve"> growing up:</w:t>
            </w:r>
            <w:r>
              <w:rPr>
                <w:rFonts w:asciiTheme="majorBidi" w:hAnsiTheme="majorBidi" w:cstheme="majorBidi"/>
                <w:color w:val="7030A0"/>
                <w:sz w:val="22"/>
                <w:szCs w:val="22"/>
                <w:u w:val="single"/>
                <w:shd w:val="clear" w:color="auto" w:fill="FFFFFF"/>
              </w:rPr>
              <w:t xml:space="preserve"> active, passive, reactive, </w:t>
            </w:r>
            <w:r w:rsidR="0081253E">
              <w:rPr>
                <w:rFonts w:asciiTheme="majorBidi" w:hAnsiTheme="majorBidi" w:cstheme="majorBidi"/>
                <w:color w:val="7030A0"/>
                <w:sz w:val="22"/>
                <w:szCs w:val="22"/>
                <w:u w:val="single"/>
                <w:shd w:val="clear" w:color="auto" w:fill="FFFFFF"/>
              </w:rPr>
              <w:t xml:space="preserve">and </w:t>
            </w:r>
            <w:proofErr w:type="spellStart"/>
            <w:r>
              <w:rPr>
                <w:rFonts w:asciiTheme="majorBidi" w:hAnsiTheme="majorBidi" w:cstheme="majorBidi"/>
                <w:color w:val="7030A0"/>
                <w:sz w:val="22"/>
                <w:szCs w:val="22"/>
                <w:u w:val="single"/>
                <w:shd w:val="clear" w:color="auto" w:fill="FFFFFF"/>
              </w:rPr>
              <w:t>non shared</w:t>
            </w:r>
            <w:proofErr w:type="spellEnd"/>
            <w:r w:rsidR="0081253E">
              <w:rPr>
                <w:rFonts w:asciiTheme="majorBidi" w:hAnsiTheme="majorBidi" w:cstheme="majorBidi"/>
                <w:color w:val="7030A0"/>
                <w:sz w:val="22"/>
                <w:szCs w:val="22"/>
                <w:u w:val="single"/>
                <w:shd w:val="clear" w:color="auto" w:fill="FFFFFF"/>
              </w:rPr>
              <w:t xml:space="preserve"> environmental effects if you have siblings.</w:t>
            </w:r>
          </w:p>
          <w:p w14:paraId="1038BA58" w14:textId="77777777" w:rsidR="00FE519E" w:rsidRDefault="00FE519E" w:rsidP="0041517F">
            <w:pPr>
              <w:rPr>
                <w:rFonts w:asciiTheme="majorBidi" w:hAnsiTheme="majorBidi" w:cstheme="majorBidi"/>
                <w:color w:val="FF0000"/>
                <w:sz w:val="22"/>
                <w:szCs w:val="22"/>
                <w:highlight w:val="green"/>
              </w:rPr>
            </w:pPr>
          </w:p>
          <w:p w14:paraId="07E1D819" w14:textId="04983D67" w:rsidR="0041517F" w:rsidRPr="008716AD" w:rsidRDefault="00E43C2E" w:rsidP="0041517F">
            <w:pPr>
              <w:rPr>
                <w:rFonts w:asciiTheme="majorBidi" w:hAnsiTheme="majorBidi" w:cstheme="majorBidi"/>
                <w:b/>
                <w:bCs/>
                <w:color w:val="7030A0"/>
                <w:sz w:val="22"/>
                <w:szCs w:val="22"/>
              </w:rPr>
            </w:pPr>
            <w:r>
              <w:rPr>
                <w:rFonts w:asciiTheme="majorBidi" w:hAnsiTheme="majorBidi" w:cstheme="majorBidi"/>
                <w:b/>
                <w:bCs/>
                <w:color w:val="7030A0"/>
                <w:sz w:val="22"/>
                <w:szCs w:val="22"/>
              </w:rPr>
              <w:t>4)</w:t>
            </w:r>
            <w:r w:rsidR="0041517F" w:rsidRPr="003D0E6C">
              <w:rPr>
                <w:rFonts w:asciiTheme="majorBidi" w:hAnsiTheme="majorBidi" w:cstheme="majorBidi"/>
                <w:b/>
                <w:bCs/>
                <w:color w:val="7030A0"/>
                <w:sz w:val="22"/>
                <w:szCs w:val="22"/>
              </w:rPr>
              <w:t xml:space="preserve">Post your </w:t>
            </w:r>
            <w:r w:rsidR="0041517F">
              <w:rPr>
                <w:rFonts w:asciiTheme="majorBidi" w:hAnsiTheme="majorBidi" w:cstheme="majorBidi"/>
                <w:b/>
                <w:bCs/>
                <w:color w:val="7030A0"/>
                <w:sz w:val="22"/>
                <w:szCs w:val="22"/>
              </w:rPr>
              <w:t>week</w:t>
            </w:r>
            <w:r w:rsidR="0075265A">
              <w:rPr>
                <w:rFonts w:asciiTheme="majorBidi" w:hAnsiTheme="majorBidi" w:cstheme="majorBidi"/>
                <w:b/>
                <w:bCs/>
                <w:color w:val="7030A0"/>
                <w:sz w:val="22"/>
                <w:szCs w:val="22"/>
              </w:rPr>
              <w:t xml:space="preserve"> 5 discussion</w:t>
            </w:r>
            <w:r w:rsidR="0041517F">
              <w:rPr>
                <w:rFonts w:asciiTheme="majorBidi" w:hAnsiTheme="majorBidi" w:cstheme="majorBidi"/>
                <w:b/>
                <w:bCs/>
                <w:color w:val="7030A0"/>
                <w:sz w:val="22"/>
                <w:szCs w:val="22"/>
              </w:rPr>
              <w:t xml:space="preserve"> </w:t>
            </w:r>
            <w:r w:rsidR="0075265A">
              <w:rPr>
                <w:rFonts w:asciiTheme="majorBidi" w:hAnsiTheme="majorBidi" w:cstheme="majorBidi"/>
                <w:b/>
                <w:bCs/>
                <w:color w:val="7030A0"/>
                <w:sz w:val="22"/>
                <w:szCs w:val="22"/>
              </w:rPr>
              <w:t xml:space="preserve">posts </w:t>
            </w:r>
            <w:r w:rsidR="0041517F">
              <w:rPr>
                <w:rFonts w:asciiTheme="majorBidi" w:hAnsiTheme="majorBidi" w:cstheme="majorBidi"/>
                <w:b/>
                <w:bCs/>
                <w:color w:val="7030A0"/>
                <w:sz w:val="22"/>
                <w:szCs w:val="22"/>
              </w:rPr>
              <w:t>(</w:t>
            </w:r>
            <w:r w:rsidR="00D142AF">
              <w:rPr>
                <w:rFonts w:asciiTheme="majorBidi" w:hAnsiTheme="majorBidi" w:cstheme="majorBidi"/>
                <w:b/>
                <w:bCs/>
                <w:color w:val="7030A0"/>
                <w:sz w:val="22"/>
                <w:szCs w:val="22"/>
              </w:rPr>
              <w:t># 4)</w:t>
            </w:r>
          </w:p>
          <w:p w14:paraId="638CB37C" w14:textId="4DCF9013" w:rsidR="0041517F" w:rsidRPr="00336F14" w:rsidRDefault="0041517F" w:rsidP="0041517F">
            <w:pPr>
              <w:rPr>
                <w:rFonts w:asciiTheme="majorBidi" w:hAnsiTheme="majorBidi" w:cstheme="majorBidi"/>
                <w:color w:val="FF0000"/>
                <w:sz w:val="22"/>
                <w:szCs w:val="22"/>
                <w:highlight w:val="green"/>
              </w:rPr>
            </w:pPr>
          </w:p>
        </w:tc>
      </w:tr>
      <w:tr w:rsidR="0041517F" w:rsidRPr="00A37F7A" w14:paraId="799A932C" w14:textId="77777777" w:rsidTr="00E43C2E">
        <w:trPr>
          <w:trHeight w:val="63"/>
        </w:trPr>
        <w:tc>
          <w:tcPr>
            <w:tcW w:w="1776" w:type="dxa"/>
            <w:tcBorders>
              <w:top w:val="nil"/>
              <w:left w:val="nil"/>
              <w:bottom w:val="nil"/>
              <w:right w:val="nil"/>
            </w:tcBorders>
          </w:tcPr>
          <w:p w14:paraId="39B7F2AB" w14:textId="25A48FF6" w:rsidR="0041517F" w:rsidRPr="00A37F7A" w:rsidRDefault="0041517F" w:rsidP="0041517F">
            <w:pPr>
              <w:rPr>
                <w:rFonts w:asciiTheme="majorBidi" w:hAnsiTheme="majorBidi" w:cstheme="majorBidi"/>
                <w:sz w:val="22"/>
                <w:szCs w:val="22"/>
              </w:rPr>
            </w:pPr>
          </w:p>
        </w:tc>
        <w:tc>
          <w:tcPr>
            <w:tcW w:w="4254" w:type="dxa"/>
            <w:gridSpan w:val="2"/>
            <w:tcBorders>
              <w:top w:val="nil"/>
              <w:left w:val="nil"/>
              <w:bottom w:val="nil"/>
              <w:right w:val="nil"/>
            </w:tcBorders>
          </w:tcPr>
          <w:p w14:paraId="745E2013" w14:textId="21523909" w:rsidR="0041517F" w:rsidRPr="00A37F7A" w:rsidRDefault="0041517F" w:rsidP="0041517F">
            <w:pPr>
              <w:rPr>
                <w:rFonts w:asciiTheme="majorBidi" w:hAnsiTheme="majorBidi" w:cstheme="majorBidi"/>
                <w:sz w:val="22"/>
                <w:szCs w:val="22"/>
              </w:rPr>
            </w:pPr>
          </w:p>
        </w:tc>
        <w:tc>
          <w:tcPr>
            <w:tcW w:w="4950" w:type="dxa"/>
            <w:tcBorders>
              <w:top w:val="nil"/>
              <w:left w:val="nil"/>
              <w:bottom w:val="nil"/>
              <w:right w:val="nil"/>
            </w:tcBorders>
            <w:shd w:val="clear" w:color="auto" w:fill="auto"/>
          </w:tcPr>
          <w:p w14:paraId="50056257" w14:textId="5D6FAC35" w:rsidR="0041517F" w:rsidRPr="00A37F7A" w:rsidRDefault="0041517F" w:rsidP="0041517F">
            <w:pPr>
              <w:rPr>
                <w:rFonts w:asciiTheme="majorBidi" w:hAnsiTheme="majorBidi" w:cstheme="majorBidi"/>
                <w:color w:val="2E74B5" w:themeColor="accent1" w:themeShade="BF"/>
                <w:sz w:val="22"/>
                <w:szCs w:val="22"/>
              </w:rPr>
            </w:pPr>
          </w:p>
        </w:tc>
      </w:tr>
      <w:tr w:rsidR="0041517F" w:rsidRPr="00A37F7A" w14:paraId="29618FC7" w14:textId="77777777" w:rsidTr="0075265A">
        <w:tc>
          <w:tcPr>
            <w:tcW w:w="1776" w:type="dxa"/>
            <w:tcBorders>
              <w:top w:val="nil"/>
              <w:left w:val="nil"/>
              <w:bottom w:val="nil"/>
              <w:right w:val="nil"/>
            </w:tcBorders>
            <w:shd w:val="clear" w:color="auto" w:fill="D9D9D9" w:themeFill="background1" w:themeFillShade="D9"/>
          </w:tcPr>
          <w:p w14:paraId="3A0CEA95" w14:textId="1C9E25A8" w:rsidR="0041517F" w:rsidRPr="00A37F7A" w:rsidRDefault="0041517F" w:rsidP="0041517F">
            <w:pPr>
              <w:rPr>
                <w:rFonts w:asciiTheme="majorBidi" w:hAnsiTheme="majorBidi" w:cstheme="majorBidi"/>
                <w:b/>
                <w:bCs/>
                <w:sz w:val="22"/>
                <w:szCs w:val="22"/>
              </w:rPr>
            </w:pPr>
            <w:r w:rsidRPr="00A37F7A">
              <w:rPr>
                <w:rFonts w:asciiTheme="majorBidi" w:hAnsiTheme="majorBidi" w:cstheme="majorBidi"/>
                <w:b/>
                <w:bCs/>
                <w:sz w:val="22"/>
                <w:szCs w:val="22"/>
              </w:rPr>
              <w:t xml:space="preserve">Week </w:t>
            </w:r>
            <w:r>
              <w:rPr>
                <w:rFonts w:asciiTheme="majorBidi" w:hAnsiTheme="majorBidi" w:cstheme="majorBidi"/>
                <w:b/>
                <w:bCs/>
                <w:sz w:val="22"/>
                <w:szCs w:val="22"/>
              </w:rPr>
              <w:t xml:space="preserve">6 </w:t>
            </w:r>
          </w:p>
        </w:tc>
        <w:tc>
          <w:tcPr>
            <w:tcW w:w="4254" w:type="dxa"/>
            <w:gridSpan w:val="2"/>
            <w:tcBorders>
              <w:top w:val="nil"/>
              <w:left w:val="nil"/>
              <w:bottom w:val="nil"/>
              <w:right w:val="nil"/>
            </w:tcBorders>
            <w:shd w:val="clear" w:color="auto" w:fill="D9D9D9" w:themeFill="background1" w:themeFillShade="D9"/>
          </w:tcPr>
          <w:p w14:paraId="24701026" w14:textId="77777777" w:rsidR="0041517F" w:rsidRPr="00447847" w:rsidRDefault="0041517F" w:rsidP="0041517F">
            <w:pPr>
              <w:rPr>
                <w:rFonts w:asciiTheme="majorBidi" w:hAnsiTheme="majorBidi" w:cstheme="majorBidi"/>
                <w:b/>
                <w:bCs/>
                <w:sz w:val="20"/>
                <w:szCs w:val="20"/>
              </w:rPr>
            </w:pPr>
            <w:r w:rsidRPr="00447847">
              <w:rPr>
                <w:rFonts w:asciiTheme="majorBidi" w:hAnsiTheme="majorBidi" w:cstheme="majorBidi"/>
                <w:b/>
                <w:bCs/>
                <w:sz w:val="20"/>
                <w:szCs w:val="20"/>
              </w:rPr>
              <w:t>PREGNANCY AND PRENATAL DEVELOPMENT</w:t>
            </w:r>
          </w:p>
          <w:p w14:paraId="1C9029AD" w14:textId="2633988D" w:rsidR="0041517F" w:rsidRPr="00A37F7A" w:rsidRDefault="0041517F" w:rsidP="0041517F">
            <w:pPr>
              <w:rPr>
                <w:rFonts w:asciiTheme="majorBidi" w:hAnsiTheme="majorBidi" w:cstheme="majorBidi"/>
                <w:sz w:val="22"/>
                <w:szCs w:val="22"/>
              </w:rPr>
            </w:pPr>
          </w:p>
        </w:tc>
        <w:tc>
          <w:tcPr>
            <w:tcW w:w="4950" w:type="dxa"/>
            <w:tcBorders>
              <w:top w:val="nil"/>
              <w:left w:val="nil"/>
              <w:bottom w:val="nil"/>
              <w:right w:val="nil"/>
            </w:tcBorders>
            <w:shd w:val="clear" w:color="auto" w:fill="D9D9D9" w:themeFill="background1" w:themeFillShade="D9"/>
          </w:tcPr>
          <w:p w14:paraId="619B99A1" w14:textId="77777777" w:rsidR="0041517F" w:rsidRPr="00A37F7A" w:rsidRDefault="0041517F" w:rsidP="0041517F">
            <w:pPr>
              <w:rPr>
                <w:rFonts w:asciiTheme="majorBidi" w:hAnsiTheme="majorBidi" w:cstheme="majorBidi"/>
                <w:color w:val="2E74B5" w:themeColor="accent1" w:themeShade="BF"/>
                <w:sz w:val="22"/>
                <w:szCs w:val="22"/>
              </w:rPr>
            </w:pPr>
          </w:p>
        </w:tc>
      </w:tr>
      <w:tr w:rsidR="0041517F" w:rsidRPr="00A37F7A" w14:paraId="772229CA" w14:textId="77777777" w:rsidTr="0075265A">
        <w:trPr>
          <w:trHeight w:val="1476"/>
        </w:trPr>
        <w:tc>
          <w:tcPr>
            <w:tcW w:w="1776" w:type="dxa"/>
            <w:tcBorders>
              <w:top w:val="nil"/>
              <w:left w:val="nil"/>
              <w:bottom w:val="nil"/>
              <w:right w:val="nil"/>
            </w:tcBorders>
          </w:tcPr>
          <w:p w14:paraId="2235A77C" w14:textId="77777777" w:rsidR="00E6722C" w:rsidRDefault="00E6722C" w:rsidP="0041517F">
            <w:pPr>
              <w:rPr>
                <w:rFonts w:asciiTheme="majorBidi" w:hAnsiTheme="majorBidi" w:cstheme="majorBidi"/>
                <w:sz w:val="22"/>
                <w:szCs w:val="22"/>
              </w:rPr>
            </w:pPr>
          </w:p>
          <w:p w14:paraId="1ED59A6A" w14:textId="0901B97D" w:rsidR="0041517F" w:rsidRPr="00A37F7A" w:rsidRDefault="00FE519E" w:rsidP="0041517F">
            <w:pPr>
              <w:rPr>
                <w:rFonts w:asciiTheme="majorBidi" w:hAnsiTheme="majorBidi" w:cstheme="majorBidi"/>
                <w:sz w:val="22"/>
                <w:szCs w:val="22"/>
              </w:rPr>
            </w:pPr>
            <w:r>
              <w:rPr>
                <w:rFonts w:asciiTheme="majorBidi" w:hAnsiTheme="majorBidi" w:cstheme="majorBidi"/>
                <w:sz w:val="22"/>
                <w:szCs w:val="22"/>
              </w:rPr>
              <w:t>Feb 13-17</w:t>
            </w:r>
          </w:p>
        </w:tc>
        <w:tc>
          <w:tcPr>
            <w:tcW w:w="4254" w:type="dxa"/>
            <w:gridSpan w:val="2"/>
            <w:tcBorders>
              <w:top w:val="nil"/>
              <w:left w:val="nil"/>
              <w:bottom w:val="nil"/>
              <w:right w:val="nil"/>
            </w:tcBorders>
          </w:tcPr>
          <w:p w14:paraId="35BC2A80" w14:textId="77777777" w:rsidR="0041517F" w:rsidRDefault="0041517F" w:rsidP="0041517F">
            <w:pPr>
              <w:rPr>
                <w:rFonts w:asciiTheme="majorBidi" w:hAnsiTheme="majorBidi" w:cstheme="majorBidi"/>
                <w:sz w:val="20"/>
                <w:szCs w:val="20"/>
              </w:rPr>
            </w:pPr>
          </w:p>
          <w:p w14:paraId="25512622" w14:textId="2DF89D6D" w:rsidR="0041517F" w:rsidRDefault="0041517F" w:rsidP="0041517F">
            <w:pPr>
              <w:rPr>
                <w:rFonts w:asciiTheme="majorBidi" w:hAnsiTheme="majorBidi" w:cstheme="majorBidi"/>
                <w:sz w:val="20"/>
                <w:szCs w:val="20"/>
              </w:rPr>
            </w:pPr>
            <w:r w:rsidRPr="00447847">
              <w:rPr>
                <w:rFonts w:asciiTheme="majorBidi" w:hAnsiTheme="majorBidi" w:cstheme="majorBidi"/>
                <w:sz w:val="20"/>
                <w:szCs w:val="20"/>
              </w:rPr>
              <w:t xml:space="preserve">CHAPTER 3 </w:t>
            </w:r>
          </w:p>
          <w:p w14:paraId="7DD459A2" w14:textId="7E33D3CC" w:rsidR="0041517F" w:rsidRPr="0052010C" w:rsidRDefault="0041517F" w:rsidP="0041517F">
            <w:pPr>
              <w:rPr>
                <w:rFonts w:asciiTheme="majorBidi" w:hAnsiTheme="majorBidi" w:cstheme="majorBidi"/>
                <w:sz w:val="20"/>
                <w:szCs w:val="20"/>
              </w:rPr>
            </w:pPr>
            <w:r w:rsidRPr="0052010C">
              <w:rPr>
                <w:rFonts w:asciiTheme="majorBidi" w:hAnsiTheme="majorBidi" w:cstheme="majorBidi"/>
                <w:sz w:val="20"/>
                <w:szCs w:val="20"/>
              </w:rPr>
              <w:t>PREGNANCY AND PRENATAL DEVELOPMENT</w:t>
            </w:r>
          </w:p>
          <w:p w14:paraId="0AB12998" w14:textId="77777777" w:rsidR="0041517F" w:rsidRDefault="0041517F" w:rsidP="0041517F">
            <w:pPr>
              <w:rPr>
                <w:rFonts w:asciiTheme="majorBidi" w:hAnsiTheme="majorBidi" w:cstheme="majorBidi"/>
                <w:sz w:val="22"/>
                <w:szCs w:val="22"/>
              </w:rPr>
            </w:pPr>
          </w:p>
          <w:p w14:paraId="43EEDF61" w14:textId="7284BDCD" w:rsidR="0041517F" w:rsidRPr="00A37F7A" w:rsidRDefault="0041517F" w:rsidP="0041517F">
            <w:pPr>
              <w:rPr>
                <w:rFonts w:asciiTheme="majorBidi" w:hAnsiTheme="majorBidi" w:cstheme="majorBidi"/>
                <w:sz w:val="22"/>
                <w:szCs w:val="22"/>
              </w:rPr>
            </w:pPr>
          </w:p>
        </w:tc>
        <w:tc>
          <w:tcPr>
            <w:tcW w:w="4950" w:type="dxa"/>
            <w:tcBorders>
              <w:top w:val="nil"/>
              <w:left w:val="nil"/>
              <w:bottom w:val="nil"/>
              <w:right w:val="nil"/>
            </w:tcBorders>
            <w:shd w:val="clear" w:color="auto" w:fill="auto"/>
          </w:tcPr>
          <w:p w14:paraId="75F16660" w14:textId="77777777" w:rsidR="0041517F" w:rsidRDefault="0041517F" w:rsidP="0041517F">
            <w:pPr>
              <w:rPr>
                <w:rFonts w:asciiTheme="majorBidi" w:hAnsiTheme="majorBidi" w:cstheme="majorBidi"/>
                <w:sz w:val="22"/>
                <w:szCs w:val="22"/>
              </w:rPr>
            </w:pPr>
          </w:p>
          <w:p w14:paraId="45A325F5" w14:textId="3B3AF642" w:rsidR="0041517F" w:rsidRDefault="007C1F64" w:rsidP="0041517F">
            <w:pPr>
              <w:rPr>
                <w:rFonts w:asciiTheme="majorBidi" w:hAnsiTheme="majorBidi" w:cstheme="majorBidi"/>
                <w:sz w:val="22"/>
                <w:szCs w:val="22"/>
                <w:highlight w:val="yellow"/>
              </w:rPr>
            </w:pPr>
            <w:r>
              <w:rPr>
                <w:rFonts w:asciiTheme="majorBidi" w:hAnsiTheme="majorBidi" w:cstheme="majorBidi"/>
                <w:sz w:val="22"/>
                <w:szCs w:val="22"/>
                <w:highlight w:val="yellow"/>
              </w:rPr>
              <w:t>1)</w:t>
            </w:r>
            <w:r w:rsidR="0041517F">
              <w:rPr>
                <w:rFonts w:asciiTheme="majorBidi" w:hAnsiTheme="majorBidi" w:cstheme="majorBidi"/>
                <w:sz w:val="22"/>
                <w:szCs w:val="22"/>
                <w:highlight w:val="yellow"/>
              </w:rPr>
              <w:t xml:space="preserve">Read with Connect </w:t>
            </w:r>
            <w:proofErr w:type="spellStart"/>
            <w:r w:rsidR="0041517F">
              <w:rPr>
                <w:rFonts w:asciiTheme="majorBidi" w:hAnsiTheme="majorBidi" w:cstheme="majorBidi"/>
                <w:sz w:val="22"/>
                <w:szCs w:val="22"/>
                <w:highlight w:val="yellow"/>
              </w:rPr>
              <w:t>Smartbook</w:t>
            </w:r>
            <w:proofErr w:type="spellEnd"/>
            <w:r w:rsidR="0041517F">
              <w:rPr>
                <w:rFonts w:asciiTheme="majorBidi" w:hAnsiTheme="majorBidi" w:cstheme="majorBidi"/>
                <w:sz w:val="22"/>
                <w:szCs w:val="22"/>
                <w:highlight w:val="yellow"/>
              </w:rPr>
              <w:t xml:space="preserve"> week 5 </w:t>
            </w:r>
            <w:r w:rsidR="0041517F" w:rsidRPr="00A37F7A">
              <w:rPr>
                <w:rFonts w:asciiTheme="majorBidi" w:hAnsiTheme="majorBidi" w:cstheme="majorBidi"/>
                <w:sz w:val="22"/>
                <w:szCs w:val="22"/>
                <w:highlight w:val="yellow"/>
              </w:rPr>
              <w:t xml:space="preserve">chap. </w:t>
            </w:r>
            <w:proofErr w:type="gramStart"/>
            <w:r w:rsidR="0041517F">
              <w:rPr>
                <w:rFonts w:asciiTheme="majorBidi" w:hAnsiTheme="majorBidi" w:cstheme="majorBidi"/>
                <w:sz w:val="22"/>
                <w:szCs w:val="22"/>
                <w:highlight w:val="yellow"/>
              </w:rPr>
              <w:t>3  p.</w:t>
            </w:r>
            <w:proofErr w:type="gramEnd"/>
            <w:r w:rsidR="0041517F">
              <w:rPr>
                <w:rFonts w:asciiTheme="majorBidi" w:hAnsiTheme="majorBidi" w:cstheme="majorBidi"/>
                <w:sz w:val="22"/>
                <w:szCs w:val="22"/>
                <w:highlight w:val="yellow"/>
              </w:rPr>
              <w:t xml:space="preserve"> 33-51</w:t>
            </w:r>
          </w:p>
          <w:p w14:paraId="1627277A" w14:textId="0866109E" w:rsidR="0041517F" w:rsidRPr="00A37F7A" w:rsidRDefault="007C1F64" w:rsidP="0041517F">
            <w:pPr>
              <w:rPr>
                <w:rFonts w:asciiTheme="majorBidi" w:hAnsiTheme="majorBidi" w:cstheme="majorBidi"/>
                <w:sz w:val="22"/>
                <w:szCs w:val="22"/>
              </w:rPr>
            </w:pPr>
            <w:r>
              <w:rPr>
                <w:rFonts w:asciiTheme="majorBidi" w:hAnsiTheme="majorBidi" w:cstheme="majorBidi"/>
                <w:color w:val="7030A0"/>
                <w:sz w:val="22"/>
                <w:szCs w:val="22"/>
              </w:rPr>
              <w:t xml:space="preserve">2) </w:t>
            </w:r>
            <w:r w:rsidR="00D142AF" w:rsidRPr="006C4979">
              <w:rPr>
                <w:rFonts w:asciiTheme="majorBidi" w:hAnsiTheme="majorBidi" w:cstheme="majorBidi"/>
                <w:color w:val="7030A0"/>
                <w:sz w:val="22"/>
                <w:szCs w:val="22"/>
              </w:rPr>
              <w:t>Journal</w:t>
            </w:r>
            <w:r w:rsidR="00D142AF">
              <w:rPr>
                <w:rFonts w:asciiTheme="majorBidi" w:hAnsiTheme="majorBidi" w:cstheme="majorBidi"/>
                <w:color w:val="7030A0"/>
                <w:sz w:val="22"/>
                <w:szCs w:val="22"/>
              </w:rPr>
              <w:t xml:space="preserve"> 4</w:t>
            </w:r>
            <w:r w:rsidR="00D142AF" w:rsidRPr="006C4979">
              <w:rPr>
                <w:rFonts w:asciiTheme="majorBidi" w:hAnsiTheme="majorBidi" w:cstheme="majorBidi"/>
                <w:color w:val="7030A0"/>
                <w:sz w:val="22"/>
                <w:szCs w:val="22"/>
              </w:rPr>
              <w:t xml:space="preserve"> week </w:t>
            </w:r>
            <w:r w:rsidR="00D142AF">
              <w:rPr>
                <w:rFonts w:asciiTheme="majorBidi" w:hAnsiTheme="majorBidi" w:cstheme="majorBidi"/>
                <w:color w:val="7030A0"/>
                <w:sz w:val="22"/>
                <w:szCs w:val="22"/>
              </w:rPr>
              <w:t>6</w:t>
            </w:r>
            <w:r w:rsidR="00D142AF" w:rsidRPr="006C4979">
              <w:rPr>
                <w:rFonts w:asciiTheme="majorBidi" w:hAnsiTheme="majorBidi" w:cstheme="majorBidi"/>
                <w:color w:val="7030A0"/>
                <w:sz w:val="22"/>
                <w:szCs w:val="22"/>
              </w:rPr>
              <w:t xml:space="preserve">: </w:t>
            </w:r>
            <w:r w:rsidR="00D142AF">
              <w:rPr>
                <w:rFonts w:asciiTheme="majorBidi" w:hAnsiTheme="majorBidi" w:cstheme="majorBidi"/>
                <w:color w:val="7030A0"/>
                <w:sz w:val="22"/>
                <w:szCs w:val="22"/>
              </w:rPr>
              <w:t>W</w:t>
            </w:r>
            <w:r w:rsidR="00D142AF" w:rsidRPr="006C4979">
              <w:rPr>
                <w:rFonts w:asciiTheme="majorBidi" w:hAnsiTheme="majorBidi" w:cstheme="majorBidi"/>
                <w:color w:val="7030A0"/>
                <w:sz w:val="22"/>
                <w:szCs w:val="22"/>
              </w:rPr>
              <w:t xml:space="preserve">hat </w:t>
            </w:r>
            <w:r w:rsidR="00D142AF">
              <w:rPr>
                <w:rFonts w:asciiTheme="majorBidi" w:hAnsiTheme="majorBidi" w:cstheme="majorBidi"/>
                <w:color w:val="7030A0"/>
                <w:sz w:val="22"/>
                <w:szCs w:val="22"/>
              </w:rPr>
              <w:t xml:space="preserve">do </w:t>
            </w:r>
            <w:r w:rsidR="00D142AF" w:rsidRPr="006C4979">
              <w:rPr>
                <w:rFonts w:asciiTheme="majorBidi" w:hAnsiTheme="majorBidi" w:cstheme="majorBidi"/>
                <w:color w:val="7030A0"/>
                <w:sz w:val="22"/>
                <w:szCs w:val="22"/>
              </w:rPr>
              <w:t>you know of your prenatal development</w:t>
            </w:r>
            <w:r w:rsidR="00D142AF">
              <w:rPr>
                <w:rFonts w:asciiTheme="majorBidi" w:hAnsiTheme="majorBidi" w:cstheme="majorBidi"/>
                <w:color w:val="7030A0"/>
                <w:sz w:val="22"/>
                <w:szCs w:val="22"/>
              </w:rPr>
              <w:t xml:space="preserve"> (or that of your own child, a child you nannied, a sibling, the child of somebody else).</w:t>
            </w:r>
          </w:p>
        </w:tc>
      </w:tr>
      <w:tr w:rsidR="0041517F" w:rsidRPr="00A37F7A" w14:paraId="660369A8" w14:textId="77777777" w:rsidTr="0075265A">
        <w:trPr>
          <w:trHeight w:val="84"/>
        </w:trPr>
        <w:tc>
          <w:tcPr>
            <w:tcW w:w="1776" w:type="dxa"/>
            <w:tcBorders>
              <w:top w:val="nil"/>
              <w:left w:val="nil"/>
              <w:bottom w:val="nil"/>
              <w:right w:val="nil"/>
            </w:tcBorders>
          </w:tcPr>
          <w:p w14:paraId="74AA2C9B" w14:textId="23B01A12" w:rsidR="0041517F" w:rsidRPr="00A37F7A" w:rsidRDefault="0041517F" w:rsidP="0041517F">
            <w:pPr>
              <w:rPr>
                <w:rFonts w:asciiTheme="majorBidi" w:hAnsiTheme="majorBidi" w:cstheme="majorBidi"/>
                <w:sz w:val="22"/>
                <w:szCs w:val="22"/>
              </w:rPr>
            </w:pPr>
          </w:p>
        </w:tc>
        <w:tc>
          <w:tcPr>
            <w:tcW w:w="4254" w:type="dxa"/>
            <w:gridSpan w:val="2"/>
            <w:tcBorders>
              <w:top w:val="nil"/>
              <w:left w:val="nil"/>
              <w:bottom w:val="nil"/>
              <w:right w:val="nil"/>
            </w:tcBorders>
            <w:shd w:val="clear" w:color="auto" w:fill="auto"/>
          </w:tcPr>
          <w:p w14:paraId="3F7E2AD3" w14:textId="18B334AD" w:rsidR="0041517F" w:rsidRPr="00436416" w:rsidRDefault="0041517F" w:rsidP="0041517F">
            <w:pPr>
              <w:rPr>
                <w:rFonts w:asciiTheme="majorBidi" w:hAnsiTheme="majorBidi" w:cstheme="majorBidi"/>
                <w:color w:val="7030A0"/>
                <w:sz w:val="22"/>
                <w:szCs w:val="22"/>
              </w:rPr>
            </w:pPr>
          </w:p>
        </w:tc>
        <w:tc>
          <w:tcPr>
            <w:tcW w:w="4950" w:type="dxa"/>
            <w:tcBorders>
              <w:top w:val="nil"/>
              <w:left w:val="nil"/>
              <w:bottom w:val="nil"/>
              <w:right w:val="nil"/>
            </w:tcBorders>
          </w:tcPr>
          <w:p w14:paraId="663DA582" w14:textId="35E4D9BD" w:rsidR="0041517F" w:rsidRPr="00A37F7A" w:rsidRDefault="0041517F" w:rsidP="0041517F">
            <w:pPr>
              <w:rPr>
                <w:rFonts w:asciiTheme="majorBidi" w:hAnsiTheme="majorBidi" w:cstheme="majorBidi"/>
                <w:sz w:val="22"/>
                <w:szCs w:val="22"/>
              </w:rPr>
            </w:pPr>
          </w:p>
        </w:tc>
      </w:tr>
      <w:tr w:rsidR="0041517F" w:rsidRPr="00A37F7A" w14:paraId="1D683946" w14:textId="77777777" w:rsidTr="00D142AF">
        <w:trPr>
          <w:trHeight w:val="207"/>
        </w:trPr>
        <w:tc>
          <w:tcPr>
            <w:tcW w:w="1776" w:type="dxa"/>
            <w:tcBorders>
              <w:top w:val="nil"/>
              <w:left w:val="nil"/>
              <w:bottom w:val="nil"/>
              <w:right w:val="nil"/>
            </w:tcBorders>
          </w:tcPr>
          <w:p w14:paraId="2BF92E6B" w14:textId="4F9B5BE5" w:rsidR="0041517F" w:rsidRPr="00A37F7A" w:rsidRDefault="0041517F" w:rsidP="0041517F">
            <w:pPr>
              <w:rPr>
                <w:rFonts w:asciiTheme="majorBidi" w:hAnsiTheme="majorBidi" w:cstheme="majorBidi"/>
                <w:sz w:val="22"/>
                <w:szCs w:val="22"/>
              </w:rPr>
            </w:pPr>
          </w:p>
        </w:tc>
        <w:tc>
          <w:tcPr>
            <w:tcW w:w="4254" w:type="dxa"/>
            <w:gridSpan w:val="2"/>
            <w:tcBorders>
              <w:top w:val="nil"/>
              <w:left w:val="nil"/>
              <w:bottom w:val="nil"/>
              <w:right w:val="nil"/>
            </w:tcBorders>
            <w:shd w:val="clear" w:color="auto" w:fill="auto"/>
          </w:tcPr>
          <w:p w14:paraId="6940F5D9" w14:textId="5AFF6EA1" w:rsidR="0041517F" w:rsidRPr="007B63D4" w:rsidRDefault="0041517F" w:rsidP="0041517F">
            <w:pPr>
              <w:rPr>
                <w:rFonts w:asciiTheme="majorBidi" w:hAnsiTheme="majorBidi" w:cstheme="majorBidi"/>
                <w:color w:val="7030A0"/>
                <w:sz w:val="22"/>
                <w:szCs w:val="22"/>
              </w:rPr>
            </w:pPr>
          </w:p>
        </w:tc>
        <w:tc>
          <w:tcPr>
            <w:tcW w:w="4950" w:type="dxa"/>
            <w:tcBorders>
              <w:top w:val="nil"/>
              <w:left w:val="nil"/>
              <w:bottom w:val="nil"/>
              <w:right w:val="nil"/>
            </w:tcBorders>
            <w:shd w:val="clear" w:color="auto" w:fill="auto"/>
          </w:tcPr>
          <w:p w14:paraId="3C9D2AB0" w14:textId="24B37B46" w:rsidR="0041517F" w:rsidRPr="007C1F64" w:rsidRDefault="007C1F64" w:rsidP="007C1F64">
            <w:pPr>
              <w:rPr>
                <w:rFonts w:asciiTheme="majorBidi" w:hAnsiTheme="majorBidi" w:cstheme="majorBidi"/>
                <w:color w:val="FF0000"/>
                <w:sz w:val="22"/>
                <w:szCs w:val="22"/>
                <w:highlight w:val="green"/>
              </w:rPr>
            </w:pPr>
            <w:r>
              <w:rPr>
                <w:rFonts w:asciiTheme="majorBidi" w:hAnsiTheme="majorBidi" w:cstheme="majorBidi"/>
                <w:color w:val="FF0000"/>
                <w:sz w:val="22"/>
                <w:szCs w:val="22"/>
                <w:highlight w:val="green"/>
              </w:rPr>
              <w:t>3)</w:t>
            </w:r>
            <w:r w:rsidR="0041517F" w:rsidRPr="007C1F64">
              <w:rPr>
                <w:rFonts w:asciiTheme="majorBidi" w:hAnsiTheme="majorBidi" w:cstheme="majorBidi"/>
                <w:color w:val="FF0000"/>
                <w:sz w:val="22"/>
                <w:szCs w:val="22"/>
                <w:highlight w:val="green"/>
              </w:rPr>
              <w:t xml:space="preserve">Connect </w:t>
            </w:r>
            <w:proofErr w:type="gramStart"/>
            <w:r w:rsidR="0041517F" w:rsidRPr="007C1F64">
              <w:rPr>
                <w:rFonts w:asciiTheme="majorBidi" w:hAnsiTheme="majorBidi" w:cstheme="majorBidi"/>
                <w:color w:val="FF0000"/>
                <w:sz w:val="22"/>
                <w:szCs w:val="22"/>
                <w:highlight w:val="green"/>
              </w:rPr>
              <w:t>Review  Practice</w:t>
            </w:r>
            <w:proofErr w:type="gramEnd"/>
            <w:r w:rsidR="0041517F" w:rsidRPr="007C1F64">
              <w:rPr>
                <w:rFonts w:asciiTheme="majorBidi" w:hAnsiTheme="majorBidi" w:cstheme="majorBidi"/>
                <w:color w:val="FF0000"/>
                <w:sz w:val="22"/>
                <w:szCs w:val="22"/>
                <w:highlight w:val="green"/>
              </w:rPr>
              <w:t xml:space="preserve"> week </w:t>
            </w:r>
            <w:r w:rsidR="00FE519E" w:rsidRPr="007C1F64">
              <w:rPr>
                <w:rFonts w:asciiTheme="majorBidi" w:hAnsiTheme="majorBidi" w:cstheme="majorBidi"/>
                <w:color w:val="FF0000"/>
                <w:sz w:val="22"/>
                <w:szCs w:val="22"/>
                <w:highlight w:val="green"/>
              </w:rPr>
              <w:t>6</w:t>
            </w:r>
            <w:r w:rsidR="0041517F" w:rsidRPr="007C1F64">
              <w:rPr>
                <w:rFonts w:asciiTheme="majorBidi" w:hAnsiTheme="majorBidi" w:cstheme="majorBidi"/>
                <w:color w:val="FF0000"/>
                <w:sz w:val="22"/>
                <w:szCs w:val="22"/>
                <w:highlight w:val="green"/>
              </w:rPr>
              <w:t xml:space="preserve"> chap. 3 p. 33-51</w:t>
            </w:r>
          </w:p>
          <w:p w14:paraId="56977269" w14:textId="77777777" w:rsidR="00FE519E" w:rsidRDefault="00FE519E" w:rsidP="0041517F">
            <w:pPr>
              <w:rPr>
                <w:rFonts w:asciiTheme="majorBidi" w:hAnsiTheme="majorBidi" w:cstheme="majorBidi"/>
                <w:color w:val="FF0000"/>
                <w:sz w:val="22"/>
                <w:szCs w:val="22"/>
                <w:highlight w:val="green"/>
              </w:rPr>
            </w:pPr>
          </w:p>
          <w:p w14:paraId="7C24734D" w14:textId="7F547823" w:rsidR="0041517F" w:rsidRPr="00D142AF" w:rsidRDefault="0041517F" w:rsidP="0041517F">
            <w:pPr>
              <w:rPr>
                <w:rFonts w:asciiTheme="majorBidi" w:hAnsiTheme="majorBidi" w:cstheme="majorBidi"/>
                <w:color w:val="7030A0"/>
                <w:sz w:val="22"/>
                <w:szCs w:val="22"/>
              </w:rPr>
            </w:pPr>
          </w:p>
        </w:tc>
      </w:tr>
      <w:tr w:rsidR="0041517F" w:rsidRPr="00A37F7A" w14:paraId="700FC4AF" w14:textId="77777777" w:rsidTr="0075265A">
        <w:trPr>
          <w:trHeight w:val="153"/>
        </w:trPr>
        <w:tc>
          <w:tcPr>
            <w:tcW w:w="1776" w:type="dxa"/>
            <w:tcBorders>
              <w:top w:val="nil"/>
              <w:left w:val="nil"/>
              <w:bottom w:val="nil"/>
              <w:right w:val="nil"/>
            </w:tcBorders>
            <w:shd w:val="clear" w:color="auto" w:fill="D9D9D9" w:themeFill="background1" w:themeFillShade="D9"/>
          </w:tcPr>
          <w:p w14:paraId="777226E5" w14:textId="6E05DE38" w:rsidR="0041517F" w:rsidRPr="00A37F7A" w:rsidRDefault="0041517F" w:rsidP="0041517F">
            <w:pPr>
              <w:rPr>
                <w:rFonts w:asciiTheme="majorBidi" w:hAnsiTheme="majorBidi" w:cstheme="majorBidi"/>
                <w:b/>
                <w:bCs/>
                <w:sz w:val="22"/>
                <w:szCs w:val="22"/>
              </w:rPr>
            </w:pPr>
            <w:r w:rsidRPr="00A37F7A">
              <w:rPr>
                <w:rFonts w:asciiTheme="majorBidi" w:hAnsiTheme="majorBidi" w:cstheme="majorBidi"/>
                <w:b/>
                <w:bCs/>
                <w:sz w:val="22"/>
                <w:szCs w:val="22"/>
              </w:rPr>
              <w:t xml:space="preserve">Week </w:t>
            </w:r>
            <w:r>
              <w:rPr>
                <w:rFonts w:asciiTheme="majorBidi" w:hAnsiTheme="majorBidi" w:cstheme="majorBidi"/>
                <w:b/>
                <w:bCs/>
                <w:sz w:val="22"/>
                <w:szCs w:val="22"/>
              </w:rPr>
              <w:t>7</w:t>
            </w:r>
          </w:p>
        </w:tc>
        <w:tc>
          <w:tcPr>
            <w:tcW w:w="4254" w:type="dxa"/>
            <w:gridSpan w:val="2"/>
            <w:tcBorders>
              <w:top w:val="nil"/>
              <w:left w:val="nil"/>
              <w:bottom w:val="nil"/>
              <w:right w:val="nil"/>
            </w:tcBorders>
            <w:shd w:val="clear" w:color="auto" w:fill="D9D9D9" w:themeFill="background1" w:themeFillShade="D9"/>
          </w:tcPr>
          <w:p w14:paraId="65927110" w14:textId="77777777" w:rsidR="0041517F" w:rsidRDefault="0041517F" w:rsidP="0041517F">
            <w:pPr>
              <w:rPr>
                <w:rFonts w:asciiTheme="majorBidi" w:hAnsiTheme="majorBidi" w:cstheme="majorBidi"/>
                <w:sz w:val="22"/>
                <w:szCs w:val="22"/>
              </w:rPr>
            </w:pPr>
            <w:r w:rsidRPr="00B44AA8">
              <w:rPr>
                <w:rFonts w:asciiTheme="majorBidi" w:hAnsiTheme="majorBidi" w:cstheme="majorBidi"/>
                <w:b/>
                <w:bCs/>
                <w:sz w:val="22"/>
                <w:szCs w:val="22"/>
              </w:rPr>
              <w:t>BIRTH AND THE NEWBORN</w:t>
            </w:r>
          </w:p>
          <w:p w14:paraId="3E0850D9" w14:textId="77777777" w:rsidR="0041517F" w:rsidRPr="00A37F7A" w:rsidRDefault="0041517F" w:rsidP="0041517F">
            <w:pPr>
              <w:rPr>
                <w:rFonts w:asciiTheme="majorBidi" w:hAnsiTheme="majorBidi" w:cstheme="majorBidi"/>
                <w:sz w:val="22"/>
                <w:szCs w:val="22"/>
              </w:rPr>
            </w:pPr>
          </w:p>
          <w:p w14:paraId="714B247C" w14:textId="52D51084" w:rsidR="0041517F" w:rsidRPr="001104F7" w:rsidRDefault="0041517F" w:rsidP="0041517F">
            <w:pPr>
              <w:rPr>
                <w:rFonts w:asciiTheme="majorBidi" w:hAnsiTheme="majorBidi" w:cstheme="majorBidi"/>
                <w:b/>
                <w:bCs/>
                <w:sz w:val="22"/>
                <w:szCs w:val="22"/>
              </w:rPr>
            </w:pPr>
          </w:p>
        </w:tc>
        <w:tc>
          <w:tcPr>
            <w:tcW w:w="4950" w:type="dxa"/>
            <w:tcBorders>
              <w:top w:val="nil"/>
              <w:left w:val="nil"/>
              <w:bottom w:val="nil"/>
              <w:right w:val="nil"/>
            </w:tcBorders>
            <w:shd w:val="clear" w:color="auto" w:fill="D9D9D9" w:themeFill="background1" w:themeFillShade="D9"/>
          </w:tcPr>
          <w:p w14:paraId="6AC3AEA4" w14:textId="77777777" w:rsidR="0041517F" w:rsidRPr="00A37F7A" w:rsidRDefault="0041517F" w:rsidP="0041517F">
            <w:pPr>
              <w:rPr>
                <w:rFonts w:asciiTheme="majorBidi" w:hAnsiTheme="majorBidi" w:cstheme="majorBidi"/>
                <w:sz w:val="22"/>
                <w:szCs w:val="22"/>
              </w:rPr>
            </w:pPr>
          </w:p>
        </w:tc>
      </w:tr>
      <w:tr w:rsidR="0041517F" w:rsidRPr="00A37F7A" w14:paraId="1640C123" w14:textId="77777777" w:rsidTr="0075265A">
        <w:trPr>
          <w:trHeight w:val="1557"/>
        </w:trPr>
        <w:tc>
          <w:tcPr>
            <w:tcW w:w="1776" w:type="dxa"/>
            <w:tcBorders>
              <w:top w:val="nil"/>
              <w:left w:val="nil"/>
              <w:bottom w:val="nil"/>
              <w:right w:val="nil"/>
            </w:tcBorders>
          </w:tcPr>
          <w:p w14:paraId="5F4A1C7B" w14:textId="2FBEB9B6" w:rsidR="0041517F" w:rsidRPr="00A37F7A" w:rsidRDefault="00FE519E" w:rsidP="0041517F">
            <w:pPr>
              <w:rPr>
                <w:rFonts w:asciiTheme="majorBidi" w:hAnsiTheme="majorBidi" w:cstheme="majorBidi"/>
                <w:sz w:val="22"/>
                <w:szCs w:val="22"/>
              </w:rPr>
            </w:pPr>
            <w:r>
              <w:rPr>
                <w:rFonts w:asciiTheme="majorBidi" w:hAnsiTheme="majorBidi" w:cstheme="majorBidi"/>
                <w:sz w:val="22"/>
                <w:szCs w:val="22"/>
              </w:rPr>
              <w:t>Feb 20-24</w:t>
            </w:r>
          </w:p>
          <w:p w14:paraId="6B22E230" w14:textId="70648F80" w:rsidR="0041517F" w:rsidRPr="00A37F7A" w:rsidRDefault="0041517F" w:rsidP="0041517F">
            <w:pPr>
              <w:rPr>
                <w:rFonts w:asciiTheme="majorBidi" w:hAnsiTheme="majorBidi" w:cstheme="majorBidi"/>
                <w:sz w:val="22"/>
                <w:szCs w:val="22"/>
              </w:rPr>
            </w:pPr>
          </w:p>
          <w:p w14:paraId="5CE2127E" w14:textId="67EC4250" w:rsidR="0041517F" w:rsidRPr="00A37F7A" w:rsidRDefault="0041517F" w:rsidP="0041517F">
            <w:pPr>
              <w:rPr>
                <w:rFonts w:asciiTheme="majorBidi" w:hAnsiTheme="majorBidi" w:cstheme="majorBidi"/>
                <w:sz w:val="22"/>
                <w:szCs w:val="22"/>
              </w:rPr>
            </w:pPr>
          </w:p>
          <w:p w14:paraId="6DB8EF65" w14:textId="77777777" w:rsidR="0041517F" w:rsidRPr="00A37F7A" w:rsidRDefault="0041517F" w:rsidP="0041517F">
            <w:pPr>
              <w:rPr>
                <w:rFonts w:asciiTheme="majorBidi" w:hAnsiTheme="majorBidi" w:cstheme="majorBidi"/>
                <w:sz w:val="22"/>
                <w:szCs w:val="22"/>
              </w:rPr>
            </w:pPr>
          </w:p>
          <w:p w14:paraId="6174123B" w14:textId="77777777" w:rsidR="0041517F" w:rsidRPr="00A37F7A" w:rsidRDefault="0041517F" w:rsidP="0041517F">
            <w:pPr>
              <w:rPr>
                <w:rFonts w:asciiTheme="majorBidi" w:hAnsiTheme="majorBidi" w:cstheme="majorBidi"/>
                <w:sz w:val="22"/>
                <w:szCs w:val="22"/>
              </w:rPr>
            </w:pPr>
          </w:p>
          <w:p w14:paraId="27F95820" w14:textId="42E74658" w:rsidR="0041517F" w:rsidRPr="00A37F7A" w:rsidRDefault="0041517F" w:rsidP="0041517F">
            <w:pPr>
              <w:rPr>
                <w:rFonts w:asciiTheme="majorBidi" w:hAnsiTheme="majorBidi" w:cstheme="majorBidi"/>
                <w:sz w:val="22"/>
                <w:szCs w:val="22"/>
              </w:rPr>
            </w:pPr>
          </w:p>
        </w:tc>
        <w:tc>
          <w:tcPr>
            <w:tcW w:w="4254" w:type="dxa"/>
            <w:gridSpan w:val="2"/>
            <w:tcBorders>
              <w:top w:val="nil"/>
              <w:left w:val="nil"/>
              <w:bottom w:val="nil"/>
              <w:right w:val="nil"/>
            </w:tcBorders>
          </w:tcPr>
          <w:p w14:paraId="4C373D34" w14:textId="77777777" w:rsidR="0041517F" w:rsidRDefault="0041517F" w:rsidP="0041517F">
            <w:pPr>
              <w:rPr>
                <w:rFonts w:asciiTheme="majorBidi" w:hAnsiTheme="majorBidi" w:cstheme="majorBidi"/>
                <w:sz w:val="22"/>
                <w:szCs w:val="22"/>
              </w:rPr>
            </w:pPr>
            <w:r>
              <w:rPr>
                <w:rFonts w:asciiTheme="majorBidi" w:hAnsiTheme="majorBidi" w:cstheme="majorBidi"/>
                <w:sz w:val="22"/>
                <w:szCs w:val="22"/>
              </w:rPr>
              <w:t xml:space="preserve">CHAPTER 4 </w:t>
            </w:r>
          </w:p>
          <w:p w14:paraId="052CFD51" w14:textId="3A36325F" w:rsidR="0041517F" w:rsidRPr="0052010C" w:rsidRDefault="0041517F" w:rsidP="0041517F">
            <w:pPr>
              <w:rPr>
                <w:rFonts w:asciiTheme="majorBidi" w:hAnsiTheme="majorBidi" w:cstheme="majorBidi"/>
                <w:sz w:val="22"/>
                <w:szCs w:val="22"/>
              </w:rPr>
            </w:pPr>
            <w:r w:rsidRPr="0052010C">
              <w:rPr>
                <w:rFonts w:asciiTheme="majorBidi" w:hAnsiTheme="majorBidi" w:cstheme="majorBidi"/>
                <w:sz w:val="22"/>
                <w:szCs w:val="22"/>
              </w:rPr>
              <w:t>BIRTH AND THE NEWBORN</w:t>
            </w:r>
          </w:p>
          <w:p w14:paraId="3CEC4B28" w14:textId="77777777" w:rsidR="0041517F" w:rsidRPr="00A37F7A" w:rsidRDefault="0041517F" w:rsidP="0041517F">
            <w:pPr>
              <w:rPr>
                <w:rFonts w:asciiTheme="majorBidi" w:hAnsiTheme="majorBidi" w:cstheme="majorBidi"/>
                <w:sz w:val="22"/>
                <w:szCs w:val="22"/>
              </w:rPr>
            </w:pPr>
          </w:p>
          <w:p w14:paraId="40A37D3B" w14:textId="77777777" w:rsidR="0041517F" w:rsidRPr="00A37F7A" w:rsidRDefault="0041517F" w:rsidP="0041517F">
            <w:pPr>
              <w:rPr>
                <w:rFonts w:asciiTheme="majorBidi" w:hAnsiTheme="majorBidi" w:cstheme="majorBidi"/>
                <w:sz w:val="22"/>
                <w:szCs w:val="22"/>
              </w:rPr>
            </w:pPr>
          </w:p>
          <w:p w14:paraId="6E3B21AB" w14:textId="77777777" w:rsidR="0041517F" w:rsidRPr="00A37F7A" w:rsidRDefault="0041517F" w:rsidP="0041517F">
            <w:pPr>
              <w:pStyle w:val="ListParagraph"/>
              <w:rPr>
                <w:rFonts w:asciiTheme="majorBidi" w:hAnsiTheme="majorBidi" w:cstheme="majorBidi"/>
                <w:sz w:val="22"/>
                <w:szCs w:val="22"/>
              </w:rPr>
            </w:pPr>
          </w:p>
        </w:tc>
        <w:tc>
          <w:tcPr>
            <w:tcW w:w="4950" w:type="dxa"/>
            <w:tcBorders>
              <w:top w:val="nil"/>
              <w:left w:val="nil"/>
              <w:bottom w:val="nil"/>
              <w:right w:val="nil"/>
            </w:tcBorders>
          </w:tcPr>
          <w:p w14:paraId="6088C53D" w14:textId="77777777" w:rsidR="0041517F" w:rsidRPr="00A37F7A" w:rsidRDefault="0041517F" w:rsidP="0041517F">
            <w:pPr>
              <w:rPr>
                <w:rFonts w:asciiTheme="majorBidi" w:hAnsiTheme="majorBidi" w:cstheme="majorBidi"/>
                <w:sz w:val="22"/>
                <w:szCs w:val="22"/>
              </w:rPr>
            </w:pPr>
          </w:p>
          <w:p w14:paraId="14DBB7DA" w14:textId="77777777" w:rsidR="0041517F" w:rsidRPr="00A37F7A" w:rsidRDefault="0041517F" w:rsidP="0041517F">
            <w:pPr>
              <w:rPr>
                <w:rFonts w:asciiTheme="majorBidi" w:hAnsiTheme="majorBidi" w:cstheme="majorBidi"/>
                <w:sz w:val="22"/>
                <w:szCs w:val="22"/>
                <w:highlight w:val="yellow"/>
              </w:rPr>
            </w:pPr>
          </w:p>
          <w:p w14:paraId="09EA9E50" w14:textId="20EAE7C0" w:rsidR="0041517F" w:rsidRDefault="007C1F64" w:rsidP="0041517F">
            <w:pPr>
              <w:rPr>
                <w:rFonts w:asciiTheme="majorBidi" w:hAnsiTheme="majorBidi" w:cstheme="majorBidi"/>
                <w:sz w:val="22"/>
                <w:szCs w:val="22"/>
                <w:highlight w:val="yellow"/>
              </w:rPr>
            </w:pPr>
            <w:r>
              <w:rPr>
                <w:rFonts w:asciiTheme="majorBidi" w:hAnsiTheme="majorBidi" w:cstheme="majorBidi"/>
                <w:sz w:val="22"/>
                <w:szCs w:val="22"/>
                <w:highlight w:val="yellow"/>
              </w:rPr>
              <w:t>1)</w:t>
            </w:r>
            <w:r w:rsidR="0041517F">
              <w:rPr>
                <w:rFonts w:asciiTheme="majorBidi" w:hAnsiTheme="majorBidi" w:cstheme="majorBidi"/>
                <w:sz w:val="22"/>
                <w:szCs w:val="22"/>
                <w:highlight w:val="yellow"/>
              </w:rPr>
              <w:t xml:space="preserve">Read with Connect </w:t>
            </w:r>
            <w:proofErr w:type="spellStart"/>
            <w:r w:rsidR="0041517F">
              <w:rPr>
                <w:rFonts w:asciiTheme="majorBidi" w:hAnsiTheme="majorBidi" w:cstheme="majorBidi"/>
                <w:sz w:val="22"/>
                <w:szCs w:val="22"/>
                <w:highlight w:val="yellow"/>
              </w:rPr>
              <w:t>Smartbook</w:t>
            </w:r>
            <w:proofErr w:type="spellEnd"/>
            <w:r w:rsidR="0041517F" w:rsidRPr="00A37F7A">
              <w:rPr>
                <w:rFonts w:asciiTheme="majorBidi" w:hAnsiTheme="majorBidi" w:cstheme="majorBidi"/>
                <w:sz w:val="22"/>
                <w:szCs w:val="22"/>
                <w:highlight w:val="yellow"/>
              </w:rPr>
              <w:t xml:space="preserve"> chap. </w:t>
            </w:r>
            <w:r w:rsidR="0041517F">
              <w:rPr>
                <w:rFonts w:asciiTheme="majorBidi" w:hAnsiTheme="majorBidi" w:cstheme="majorBidi"/>
                <w:sz w:val="22"/>
                <w:szCs w:val="22"/>
                <w:highlight w:val="yellow"/>
              </w:rPr>
              <w:t xml:space="preserve">4 </w:t>
            </w:r>
          </w:p>
          <w:p w14:paraId="08C828AD" w14:textId="77777777" w:rsidR="0041517F" w:rsidRDefault="0041517F" w:rsidP="0041517F">
            <w:pPr>
              <w:rPr>
                <w:rFonts w:asciiTheme="majorBidi" w:hAnsiTheme="majorBidi" w:cstheme="majorBidi"/>
                <w:sz w:val="22"/>
                <w:szCs w:val="22"/>
                <w:highlight w:val="yellow"/>
              </w:rPr>
            </w:pPr>
            <w:proofErr w:type="spellStart"/>
            <w:r>
              <w:rPr>
                <w:rFonts w:asciiTheme="majorBidi" w:hAnsiTheme="majorBidi" w:cstheme="majorBidi"/>
                <w:sz w:val="22"/>
                <w:szCs w:val="22"/>
                <w:highlight w:val="yellow"/>
              </w:rPr>
              <w:t>Smartbook</w:t>
            </w:r>
            <w:proofErr w:type="spellEnd"/>
            <w:r>
              <w:rPr>
                <w:rFonts w:asciiTheme="majorBidi" w:hAnsiTheme="majorBidi" w:cstheme="majorBidi"/>
                <w:sz w:val="22"/>
                <w:szCs w:val="22"/>
                <w:highlight w:val="yellow"/>
              </w:rPr>
              <w:t xml:space="preserve"> p.75-92</w:t>
            </w:r>
          </w:p>
          <w:p w14:paraId="4F3BBCDC" w14:textId="77777777" w:rsidR="0041517F" w:rsidRDefault="0041517F" w:rsidP="0041517F">
            <w:pPr>
              <w:rPr>
                <w:rFonts w:asciiTheme="majorBidi" w:hAnsiTheme="majorBidi" w:cstheme="majorBidi"/>
                <w:color w:val="2E74B5" w:themeColor="accent1" w:themeShade="BF"/>
                <w:sz w:val="22"/>
                <w:szCs w:val="22"/>
              </w:rPr>
            </w:pPr>
          </w:p>
          <w:p w14:paraId="7240B15A" w14:textId="4083E651" w:rsidR="0041517F" w:rsidRDefault="007C1F64" w:rsidP="0041517F">
            <w:pPr>
              <w:rPr>
                <w:rFonts w:asciiTheme="majorBidi" w:hAnsiTheme="majorBidi" w:cstheme="majorBidi"/>
                <w:sz w:val="22"/>
                <w:szCs w:val="22"/>
              </w:rPr>
            </w:pPr>
            <w:r>
              <w:rPr>
                <w:rFonts w:asciiTheme="majorBidi" w:hAnsiTheme="majorBidi" w:cstheme="majorBidi"/>
                <w:color w:val="7030A0"/>
                <w:sz w:val="22"/>
                <w:szCs w:val="22"/>
              </w:rPr>
              <w:t>2)</w:t>
            </w:r>
            <w:r w:rsidR="00FE519E" w:rsidRPr="006C4979">
              <w:rPr>
                <w:rFonts w:asciiTheme="majorBidi" w:hAnsiTheme="majorBidi" w:cstheme="majorBidi"/>
                <w:color w:val="7030A0"/>
                <w:sz w:val="22"/>
                <w:szCs w:val="22"/>
              </w:rPr>
              <w:t>Journal</w:t>
            </w:r>
            <w:r w:rsidR="00D142AF">
              <w:rPr>
                <w:rFonts w:asciiTheme="majorBidi" w:hAnsiTheme="majorBidi" w:cstheme="majorBidi"/>
                <w:color w:val="7030A0"/>
                <w:sz w:val="22"/>
                <w:szCs w:val="22"/>
              </w:rPr>
              <w:t xml:space="preserve"> 5</w:t>
            </w:r>
            <w:r w:rsidR="00FE519E" w:rsidRPr="006C4979">
              <w:rPr>
                <w:rFonts w:asciiTheme="majorBidi" w:hAnsiTheme="majorBidi" w:cstheme="majorBidi"/>
                <w:color w:val="7030A0"/>
                <w:sz w:val="22"/>
                <w:szCs w:val="22"/>
              </w:rPr>
              <w:t xml:space="preserve"> week </w:t>
            </w:r>
            <w:r w:rsidR="00FE519E">
              <w:rPr>
                <w:rFonts w:asciiTheme="majorBidi" w:hAnsiTheme="majorBidi" w:cstheme="majorBidi"/>
                <w:color w:val="7030A0"/>
                <w:sz w:val="22"/>
                <w:szCs w:val="22"/>
              </w:rPr>
              <w:t>7</w:t>
            </w:r>
            <w:r w:rsidR="00FE519E" w:rsidRPr="006C4979">
              <w:rPr>
                <w:rFonts w:asciiTheme="majorBidi" w:hAnsiTheme="majorBidi" w:cstheme="majorBidi"/>
                <w:color w:val="7030A0"/>
                <w:sz w:val="22"/>
                <w:szCs w:val="22"/>
              </w:rPr>
              <w:t xml:space="preserve">: </w:t>
            </w:r>
            <w:r w:rsidR="00FE519E">
              <w:rPr>
                <w:rFonts w:asciiTheme="majorBidi" w:hAnsiTheme="majorBidi" w:cstheme="majorBidi"/>
                <w:color w:val="7030A0"/>
                <w:sz w:val="22"/>
                <w:szCs w:val="22"/>
              </w:rPr>
              <w:t>W</w:t>
            </w:r>
            <w:r w:rsidR="00FE519E" w:rsidRPr="006C4979">
              <w:rPr>
                <w:rFonts w:asciiTheme="majorBidi" w:hAnsiTheme="majorBidi" w:cstheme="majorBidi"/>
                <w:color w:val="7030A0"/>
                <w:sz w:val="22"/>
                <w:szCs w:val="22"/>
              </w:rPr>
              <w:t xml:space="preserve">hat </w:t>
            </w:r>
            <w:r w:rsidR="00FE519E">
              <w:rPr>
                <w:rFonts w:asciiTheme="majorBidi" w:hAnsiTheme="majorBidi" w:cstheme="majorBidi"/>
                <w:color w:val="7030A0"/>
                <w:sz w:val="22"/>
                <w:szCs w:val="22"/>
              </w:rPr>
              <w:t xml:space="preserve">do </w:t>
            </w:r>
            <w:r w:rsidR="00FE519E" w:rsidRPr="006C4979">
              <w:rPr>
                <w:rFonts w:asciiTheme="majorBidi" w:hAnsiTheme="majorBidi" w:cstheme="majorBidi"/>
                <w:color w:val="7030A0"/>
                <w:sz w:val="22"/>
                <w:szCs w:val="22"/>
              </w:rPr>
              <w:t xml:space="preserve">you know of your </w:t>
            </w:r>
            <w:r w:rsidR="00FE519E">
              <w:rPr>
                <w:rFonts w:asciiTheme="majorBidi" w:hAnsiTheme="majorBidi" w:cstheme="majorBidi"/>
                <w:color w:val="7030A0"/>
                <w:sz w:val="22"/>
                <w:szCs w:val="22"/>
              </w:rPr>
              <w:t>birth and you as a newborn?</w:t>
            </w:r>
          </w:p>
          <w:p w14:paraId="772309ED" w14:textId="299B8B4C" w:rsidR="0041517F" w:rsidRPr="00A37F7A" w:rsidRDefault="0041517F" w:rsidP="0041517F">
            <w:pPr>
              <w:rPr>
                <w:rFonts w:asciiTheme="majorBidi" w:hAnsiTheme="majorBidi" w:cstheme="majorBidi"/>
                <w:color w:val="2E74B5" w:themeColor="accent1" w:themeShade="BF"/>
                <w:sz w:val="22"/>
                <w:szCs w:val="22"/>
              </w:rPr>
            </w:pPr>
          </w:p>
        </w:tc>
      </w:tr>
      <w:tr w:rsidR="0041517F" w:rsidRPr="00A37F7A" w14:paraId="5383C12F" w14:textId="77777777" w:rsidTr="0075265A">
        <w:tc>
          <w:tcPr>
            <w:tcW w:w="1776" w:type="dxa"/>
            <w:tcBorders>
              <w:top w:val="nil"/>
              <w:left w:val="nil"/>
              <w:bottom w:val="nil"/>
              <w:right w:val="nil"/>
            </w:tcBorders>
          </w:tcPr>
          <w:p w14:paraId="4D3E25D2" w14:textId="773687D1" w:rsidR="0041517F" w:rsidRPr="00A37F7A" w:rsidRDefault="0041517F" w:rsidP="0041517F">
            <w:pPr>
              <w:rPr>
                <w:rFonts w:asciiTheme="majorBidi" w:hAnsiTheme="majorBidi" w:cstheme="majorBidi"/>
                <w:sz w:val="22"/>
                <w:szCs w:val="22"/>
              </w:rPr>
            </w:pPr>
          </w:p>
        </w:tc>
        <w:tc>
          <w:tcPr>
            <w:tcW w:w="4254" w:type="dxa"/>
            <w:gridSpan w:val="2"/>
            <w:tcBorders>
              <w:top w:val="nil"/>
              <w:left w:val="nil"/>
              <w:bottom w:val="nil"/>
              <w:right w:val="nil"/>
            </w:tcBorders>
          </w:tcPr>
          <w:p w14:paraId="09AB6CCC" w14:textId="5DDF34D8" w:rsidR="0041517F" w:rsidRPr="006C4979" w:rsidRDefault="0041517F" w:rsidP="0041517F">
            <w:pPr>
              <w:rPr>
                <w:rFonts w:asciiTheme="majorBidi" w:hAnsiTheme="majorBidi" w:cstheme="majorBidi"/>
                <w:color w:val="7030A0"/>
                <w:sz w:val="22"/>
                <w:szCs w:val="22"/>
              </w:rPr>
            </w:pPr>
          </w:p>
        </w:tc>
        <w:tc>
          <w:tcPr>
            <w:tcW w:w="4950" w:type="dxa"/>
            <w:tcBorders>
              <w:top w:val="nil"/>
              <w:left w:val="nil"/>
              <w:bottom w:val="nil"/>
              <w:right w:val="nil"/>
            </w:tcBorders>
          </w:tcPr>
          <w:p w14:paraId="6112BBF7" w14:textId="4D162A5B" w:rsidR="0041517F" w:rsidRDefault="007C1F64" w:rsidP="0041517F">
            <w:pPr>
              <w:rPr>
                <w:rFonts w:asciiTheme="majorBidi" w:hAnsiTheme="majorBidi" w:cstheme="majorBidi"/>
                <w:color w:val="FF0000"/>
                <w:sz w:val="22"/>
                <w:szCs w:val="22"/>
                <w:highlight w:val="green"/>
              </w:rPr>
            </w:pPr>
            <w:r>
              <w:rPr>
                <w:rFonts w:asciiTheme="majorBidi" w:hAnsiTheme="majorBidi" w:cstheme="majorBidi"/>
                <w:color w:val="FF0000"/>
                <w:sz w:val="22"/>
                <w:szCs w:val="22"/>
                <w:highlight w:val="green"/>
              </w:rPr>
              <w:t>3)</w:t>
            </w:r>
            <w:r w:rsidR="0041517F">
              <w:rPr>
                <w:rFonts w:asciiTheme="majorBidi" w:hAnsiTheme="majorBidi" w:cstheme="majorBidi"/>
                <w:color w:val="FF0000"/>
                <w:sz w:val="22"/>
                <w:szCs w:val="22"/>
                <w:highlight w:val="green"/>
              </w:rPr>
              <w:t xml:space="preserve">Connect </w:t>
            </w:r>
            <w:r w:rsidR="0041517F" w:rsidRPr="00A37F7A">
              <w:rPr>
                <w:rFonts w:asciiTheme="majorBidi" w:hAnsiTheme="majorBidi" w:cstheme="majorBidi"/>
                <w:color w:val="FF0000"/>
                <w:sz w:val="22"/>
                <w:szCs w:val="22"/>
                <w:highlight w:val="green"/>
              </w:rPr>
              <w:t xml:space="preserve">review </w:t>
            </w:r>
            <w:r w:rsidR="00FE519E">
              <w:rPr>
                <w:rFonts w:asciiTheme="majorBidi" w:hAnsiTheme="majorBidi" w:cstheme="majorBidi"/>
                <w:color w:val="FF0000"/>
                <w:sz w:val="22"/>
                <w:szCs w:val="22"/>
                <w:highlight w:val="green"/>
              </w:rPr>
              <w:t>p</w:t>
            </w:r>
            <w:r w:rsidR="0041517F">
              <w:rPr>
                <w:rFonts w:asciiTheme="majorBidi" w:hAnsiTheme="majorBidi" w:cstheme="majorBidi"/>
                <w:color w:val="FF0000"/>
                <w:sz w:val="22"/>
                <w:szCs w:val="22"/>
                <w:highlight w:val="green"/>
              </w:rPr>
              <w:t xml:space="preserve">ractice week </w:t>
            </w:r>
            <w:r w:rsidR="00FE519E">
              <w:rPr>
                <w:rFonts w:asciiTheme="majorBidi" w:hAnsiTheme="majorBidi" w:cstheme="majorBidi"/>
                <w:color w:val="FF0000"/>
                <w:sz w:val="22"/>
                <w:szCs w:val="22"/>
                <w:highlight w:val="green"/>
              </w:rPr>
              <w:t>7</w:t>
            </w:r>
            <w:r w:rsidR="0041517F">
              <w:rPr>
                <w:rFonts w:asciiTheme="majorBidi" w:hAnsiTheme="majorBidi" w:cstheme="majorBidi"/>
                <w:color w:val="FF0000"/>
                <w:sz w:val="22"/>
                <w:szCs w:val="22"/>
                <w:highlight w:val="green"/>
              </w:rPr>
              <w:t xml:space="preserve"> </w:t>
            </w:r>
            <w:r w:rsidR="0041517F" w:rsidRPr="00A37F7A">
              <w:rPr>
                <w:rFonts w:asciiTheme="majorBidi" w:hAnsiTheme="majorBidi" w:cstheme="majorBidi"/>
                <w:color w:val="FF0000"/>
                <w:sz w:val="22"/>
                <w:szCs w:val="22"/>
                <w:highlight w:val="green"/>
              </w:rPr>
              <w:t xml:space="preserve">chap. </w:t>
            </w:r>
            <w:r w:rsidR="0041517F">
              <w:rPr>
                <w:rFonts w:asciiTheme="majorBidi" w:hAnsiTheme="majorBidi" w:cstheme="majorBidi"/>
                <w:color w:val="FF0000"/>
                <w:sz w:val="22"/>
                <w:szCs w:val="22"/>
                <w:highlight w:val="green"/>
              </w:rPr>
              <w:t>4 p. 75-92</w:t>
            </w:r>
          </w:p>
          <w:p w14:paraId="6F8E623C" w14:textId="7EFB1CE4" w:rsidR="0041517F" w:rsidRPr="006C4979" w:rsidRDefault="007C1F64" w:rsidP="0041517F">
            <w:pPr>
              <w:rPr>
                <w:rFonts w:asciiTheme="majorBidi" w:hAnsiTheme="majorBidi" w:cstheme="majorBidi"/>
                <w:b/>
                <w:bCs/>
                <w:color w:val="7030A0"/>
                <w:sz w:val="22"/>
                <w:szCs w:val="22"/>
              </w:rPr>
            </w:pPr>
            <w:r>
              <w:rPr>
                <w:rFonts w:asciiTheme="majorBidi" w:hAnsiTheme="majorBidi" w:cstheme="majorBidi"/>
                <w:b/>
                <w:bCs/>
                <w:color w:val="7030A0"/>
                <w:sz w:val="22"/>
                <w:szCs w:val="22"/>
              </w:rPr>
              <w:lastRenderedPageBreak/>
              <w:t xml:space="preserve">4) </w:t>
            </w:r>
            <w:r w:rsidR="0041517F" w:rsidRPr="003D0E6C">
              <w:rPr>
                <w:rFonts w:asciiTheme="majorBidi" w:hAnsiTheme="majorBidi" w:cstheme="majorBidi"/>
                <w:b/>
                <w:bCs/>
                <w:color w:val="7030A0"/>
                <w:sz w:val="22"/>
                <w:szCs w:val="22"/>
              </w:rPr>
              <w:t xml:space="preserve">Post your </w:t>
            </w:r>
            <w:r w:rsidR="0041517F">
              <w:rPr>
                <w:rFonts w:asciiTheme="majorBidi" w:hAnsiTheme="majorBidi" w:cstheme="majorBidi"/>
                <w:b/>
                <w:bCs/>
                <w:color w:val="7030A0"/>
                <w:sz w:val="22"/>
                <w:szCs w:val="22"/>
              </w:rPr>
              <w:t>week</w:t>
            </w:r>
            <w:r w:rsidR="0075265A">
              <w:rPr>
                <w:rFonts w:asciiTheme="majorBidi" w:hAnsiTheme="majorBidi" w:cstheme="majorBidi"/>
                <w:b/>
                <w:bCs/>
                <w:color w:val="7030A0"/>
                <w:sz w:val="22"/>
                <w:szCs w:val="22"/>
              </w:rPr>
              <w:t xml:space="preserve"> </w:t>
            </w:r>
            <w:r w:rsidR="00FE519E">
              <w:rPr>
                <w:rFonts w:asciiTheme="majorBidi" w:hAnsiTheme="majorBidi" w:cstheme="majorBidi"/>
                <w:b/>
                <w:bCs/>
                <w:color w:val="7030A0"/>
                <w:sz w:val="22"/>
                <w:szCs w:val="22"/>
              </w:rPr>
              <w:t>7</w:t>
            </w:r>
            <w:r w:rsidR="0041517F">
              <w:rPr>
                <w:rFonts w:asciiTheme="majorBidi" w:hAnsiTheme="majorBidi" w:cstheme="majorBidi"/>
                <w:b/>
                <w:bCs/>
                <w:color w:val="7030A0"/>
                <w:sz w:val="22"/>
                <w:szCs w:val="22"/>
              </w:rPr>
              <w:t xml:space="preserve"> </w:t>
            </w:r>
            <w:r w:rsidR="00FE519E">
              <w:rPr>
                <w:rFonts w:asciiTheme="majorBidi" w:hAnsiTheme="majorBidi" w:cstheme="majorBidi"/>
                <w:b/>
                <w:bCs/>
                <w:color w:val="7030A0"/>
                <w:sz w:val="22"/>
                <w:szCs w:val="22"/>
              </w:rPr>
              <w:t>discussion posts</w:t>
            </w:r>
            <w:r w:rsidR="00D142AF">
              <w:rPr>
                <w:rFonts w:asciiTheme="majorBidi" w:hAnsiTheme="majorBidi" w:cstheme="majorBidi"/>
                <w:b/>
                <w:bCs/>
                <w:color w:val="7030A0"/>
                <w:sz w:val="22"/>
                <w:szCs w:val="22"/>
              </w:rPr>
              <w:t xml:space="preserve"> </w:t>
            </w:r>
            <w:r w:rsidR="0041517F">
              <w:rPr>
                <w:rFonts w:asciiTheme="majorBidi" w:hAnsiTheme="majorBidi" w:cstheme="majorBidi"/>
                <w:b/>
                <w:bCs/>
                <w:color w:val="7030A0"/>
                <w:sz w:val="22"/>
                <w:szCs w:val="22"/>
              </w:rPr>
              <w:t>(</w:t>
            </w:r>
            <w:r w:rsidR="00D142AF">
              <w:rPr>
                <w:rFonts w:asciiTheme="majorBidi" w:hAnsiTheme="majorBidi" w:cstheme="majorBidi"/>
                <w:b/>
                <w:bCs/>
                <w:color w:val="7030A0"/>
                <w:sz w:val="22"/>
                <w:szCs w:val="22"/>
              </w:rPr>
              <w:t>#5</w:t>
            </w:r>
            <w:r w:rsidR="0041517F">
              <w:rPr>
                <w:rFonts w:asciiTheme="majorBidi" w:hAnsiTheme="majorBidi" w:cstheme="majorBidi"/>
                <w:b/>
                <w:bCs/>
                <w:color w:val="7030A0"/>
                <w:sz w:val="22"/>
                <w:szCs w:val="22"/>
              </w:rPr>
              <w:t>)</w:t>
            </w:r>
          </w:p>
          <w:p w14:paraId="54B58A34" w14:textId="469E34F8" w:rsidR="0041517F" w:rsidRPr="00A37F7A" w:rsidRDefault="0041517F" w:rsidP="0041517F">
            <w:pPr>
              <w:rPr>
                <w:rFonts w:asciiTheme="majorBidi" w:hAnsiTheme="majorBidi" w:cstheme="majorBidi"/>
                <w:color w:val="FF0000"/>
                <w:sz w:val="22"/>
                <w:szCs w:val="22"/>
              </w:rPr>
            </w:pPr>
          </w:p>
        </w:tc>
      </w:tr>
      <w:tr w:rsidR="0041517F" w:rsidRPr="006C4979" w14:paraId="26409487" w14:textId="77777777" w:rsidTr="0075265A">
        <w:trPr>
          <w:trHeight w:val="477"/>
        </w:trPr>
        <w:tc>
          <w:tcPr>
            <w:tcW w:w="1776" w:type="dxa"/>
            <w:tcBorders>
              <w:top w:val="nil"/>
              <w:left w:val="nil"/>
              <w:bottom w:val="nil"/>
              <w:right w:val="nil"/>
            </w:tcBorders>
            <w:shd w:val="clear" w:color="auto" w:fill="D9D9D9" w:themeFill="background1" w:themeFillShade="D9"/>
          </w:tcPr>
          <w:p w14:paraId="00970F2E" w14:textId="782A398C" w:rsidR="0041517F" w:rsidRPr="00A37F7A" w:rsidRDefault="0041517F" w:rsidP="0041517F">
            <w:pPr>
              <w:rPr>
                <w:rFonts w:asciiTheme="majorBidi" w:hAnsiTheme="majorBidi" w:cstheme="majorBidi"/>
                <w:b/>
                <w:bCs/>
                <w:sz w:val="22"/>
                <w:szCs w:val="22"/>
              </w:rPr>
            </w:pPr>
            <w:r w:rsidRPr="00A37F7A">
              <w:rPr>
                <w:rFonts w:asciiTheme="majorBidi" w:hAnsiTheme="majorBidi" w:cstheme="majorBidi"/>
                <w:b/>
                <w:bCs/>
                <w:sz w:val="22"/>
                <w:szCs w:val="22"/>
              </w:rPr>
              <w:lastRenderedPageBreak/>
              <w:t xml:space="preserve">Week </w:t>
            </w:r>
            <w:r>
              <w:rPr>
                <w:rFonts w:asciiTheme="majorBidi" w:hAnsiTheme="majorBidi" w:cstheme="majorBidi"/>
                <w:b/>
                <w:bCs/>
                <w:sz w:val="22"/>
                <w:szCs w:val="22"/>
              </w:rPr>
              <w:t>8</w:t>
            </w:r>
          </w:p>
        </w:tc>
        <w:tc>
          <w:tcPr>
            <w:tcW w:w="4254" w:type="dxa"/>
            <w:gridSpan w:val="2"/>
            <w:tcBorders>
              <w:top w:val="nil"/>
              <w:left w:val="nil"/>
              <w:bottom w:val="nil"/>
              <w:right w:val="nil"/>
            </w:tcBorders>
            <w:shd w:val="clear" w:color="auto" w:fill="D9D9D9" w:themeFill="background1" w:themeFillShade="D9"/>
          </w:tcPr>
          <w:p w14:paraId="3E2E08CA" w14:textId="07DC1532" w:rsidR="0041517F" w:rsidRPr="001104F7" w:rsidRDefault="0041517F" w:rsidP="0041517F">
            <w:pPr>
              <w:rPr>
                <w:rFonts w:asciiTheme="majorBidi" w:hAnsiTheme="majorBidi" w:cstheme="majorBidi"/>
                <w:b/>
                <w:bCs/>
                <w:sz w:val="22"/>
                <w:szCs w:val="22"/>
              </w:rPr>
            </w:pPr>
            <w:r w:rsidRPr="00B44AA8">
              <w:rPr>
                <w:rFonts w:asciiTheme="majorBidi" w:hAnsiTheme="majorBidi" w:cstheme="majorBidi"/>
                <w:b/>
                <w:bCs/>
                <w:sz w:val="22"/>
                <w:szCs w:val="22"/>
              </w:rPr>
              <w:t>PHYSICAL DEVELOPMENT AND HEALTH 0-</w:t>
            </w:r>
            <w:r>
              <w:rPr>
                <w:rFonts w:asciiTheme="majorBidi" w:hAnsiTheme="majorBidi" w:cstheme="majorBidi"/>
                <w:b/>
                <w:bCs/>
                <w:sz w:val="22"/>
                <w:szCs w:val="22"/>
              </w:rPr>
              <w:t>3</w:t>
            </w:r>
          </w:p>
        </w:tc>
        <w:tc>
          <w:tcPr>
            <w:tcW w:w="4950" w:type="dxa"/>
            <w:tcBorders>
              <w:top w:val="nil"/>
              <w:left w:val="nil"/>
              <w:bottom w:val="nil"/>
              <w:right w:val="nil"/>
            </w:tcBorders>
            <w:shd w:val="clear" w:color="auto" w:fill="D9D9D9" w:themeFill="background1" w:themeFillShade="D9"/>
          </w:tcPr>
          <w:p w14:paraId="07140641" w14:textId="021C044B" w:rsidR="0041517F" w:rsidRPr="006C4979" w:rsidRDefault="0041517F" w:rsidP="0041517F">
            <w:pPr>
              <w:rPr>
                <w:rFonts w:asciiTheme="majorBidi" w:hAnsiTheme="majorBidi" w:cstheme="majorBidi"/>
                <w:b/>
                <w:bCs/>
                <w:color w:val="FF0000"/>
                <w:sz w:val="22"/>
                <w:szCs w:val="22"/>
              </w:rPr>
            </w:pPr>
          </w:p>
        </w:tc>
      </w:tr>
      <w:tr w:rsidR="0041517F" w:rsidRPr="00A37F7A" w14:paraId="0F562627" w14:textId="77777777" w:rsidTr="0075265A">
        <w:trPr>
          <w:trHeight w:val="1251"/>
        </w:trPr>
        <w:tc>
          <w:tcPr>
            <w:tcW w:w="1776" w:type="dxa"/>
            <w:tcBorders>
              <w:top w:val="nil"/>
              <w:left w:val="nil"/>
              <w:bottom w:val="nil"/>
              <w:right w:val="nil"/>
            </w:tcBorders>
          </w:tcPr>
          <w:p w14:paraId="253B07A1" w14:textId="77777777" w:rsidR="0075265A" w:rsidRDefault="0075265A" w:rsidP="0041517F">
            <w:pPr>
              <w:rPr>
                <w:rFonts w:asciiTheme="majorBidi" w:hAnsiTheme="majorBidi" w:cstheme="majorBidi"/>
                <w:color w:val="000000" w:themeColor="text1"/>
                <w:sz w:val="22"/>
                <w:szCs w:val="22"/>
              </w:rPr>
            </w:pPr>
            <w:r w:rsidRPr="0075265A">
              <w:rPr>
                <w:rFonts w:asciiTheme="majorBidi" w:hAnsiTheme="majorBidi" w:cstheme="majorBidi"/>
                <w:color w:val="000000" w:themeColor="text1"/>
                <w:sz w:val="22"/>
                <w:szCs w:val="22"/>
              </w:rPr>
              <w:t>Feb</w:t>
            </w:r>
            <w:r>
              <w:rPr>
                <w:rFonts w:asciiTheme="majorBidi" w:hAnsiTheme="majorBidi" w:cstheme="majorBidi"/>
                <w:color w:val="000000" w:themeColor="text1"/>
                <w:sz w:val="22"/>
                <w:szCs w:val="22"/>
              </w:rPr>
              <w:t xml:space="preserve"> 27-</w:t>
            </w:r>
          </w:p>
          <w:p w14:paraId="168EB944" w14:textId="31EDDDB5" w:rsidR="0041517F" w:rsidRPr="00A37F7A" w:rsidRDefault="0075265A" w:rsidP="0041517F">
            <w:pPr>
              <w:rPr>
                <w:rFonts w:asciiTheme="majorBidi" w:hAnsiTheme="majorBidi" w:cstheme="majorBidi"/>
                <w:sz w:val="22"/>
                <w:szCs w:val="22"/>
              </w:rPr>
            </w:pPr>
            <w:r>
              <w:rPr>
                <w:rFonts w:asciiTheme="majorBidi" w:hAnsiTheme="majorBidi" w:cstheme="majorBidi"/>
                <w:color w:val="000000" w:themeColor="text1"/>
                <w:sz w:val="22"/>
                <w:szCs w:val="22"/>
              </w:rPr>
              <w:t>March</w:t>
            </w:r>
            <w:r w:rsidR="00C46DE5">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3</w:t>
            </w:r>
          </w:p>
        </w:tc>
        <w:tc>
          <w:tcPr>
            <w:tcW w:w="4254" w:type="dxa"/>
            <w:gridSpan w:val="2"/>
            <w:tcBorders>
              <w:top w:val="nil"/>
              <w:left w:val="nil"/>
              <w:bottom w:val="nil"/>
              <w:right w:val="nil"/>
            </w:tcBorders>
          </w:tcPr>
          <w:p w14:paraId="77716DDF" w14:textId="77777777" w:rsidR="0041517F" w:rsidRDefault="0041517F" w:rsidP="0041517F">
            <w:pPr>
              <w:rPr>
                <w:rFonts w:asciiTheme="majorBidi" w:hAnsiTheme="majorBidi" w:cstheme="majorBidi"/>
                <w:sz w:val="22"/>
                <w:szCs w:val="22"/>
              </w:rPr>
            </w:pPr>
          </w:p>
          <w:p w14:paraId="4AE1D285" w14:textId="5C064427" w:rsidR="0041517F" w:rsidRPr="0052010C" w:rsidRDefault="0041517F" w:rsidP="0041517F">
            <w:pPr>
              <w:rPr>
                <w:rFonts w:asciiTheme="majorBidi" w:hAnsiTheme="majorBidi" w:cstheme="majorBidi"/>
                <w:sz w:val="22"/>
                <w:szCs w:val="22"/>
              </w:rPr>
            </w:pPr>
            <w:r w:rsidRPr="0052010C">
              <w:rPr>
                <w:rFonts w:asciiTheme="majorBidi" w:hAnsiTheme="majorBidi" w:cstheme="majorBidi"/>
                <w:sz w:val="22"/>
                <w:szCs w:val="22"/>
              </w:rPr>
              <w:t>CHAPTER 5: PHYSICAL DEVELOPMENT AND HEALTH 0-3</w:t>
            </w:r>
          </w:p>
        </w:tc>
        <w:tc>
          <w:tcPr>
            <w:tcW w:w="4950" w:type="dxa"/>
            <w:tcBorders>
              <w:top w:val="nil"/>
              <w:left w:val="nil"/>
              <w:bottom w:val="nil"/>
              <w:right w:val="nil"/>
            </w:tcBorders>
          </w:tcPr>
          <w:p w14:paraId="764699E0" w14:textId="77777777" w:rsidR="0041517F" w:rsidRPr="00A37F7A" w:rsidRDefault="0041517F" w:rsidP="0041517F">
            <w:pPr>
              <w:rPr>
                <w:rFonts w:asciiTheme="majorBidi" w:hAnsiTheme="majorBidi" w:cstheme="majorBidi"/>
                <w:sz w:val="22"/>
                <w:szCs w:val="22"/>
              </w:rPr>
            </w:pPr>
          </w:p>
          <w:p w14:paraId="3B651579" w14:textId="77777777" w:rsidR="0041517F" w:rsidRDefault="0041517F" w:rsidP="0041517F">
            <w:pPr>
              <w:rPr>
                <w:rFonts w:asciiTheme="majorBidi" w:hAnsiTheme="majorBidi" w:cstheme="majorBidi"/>
                <w:sz w:val="22"/>
                <w:szCs w:val="22"/>
                <w:highlight w:val="yellow"/>
              </w:rPr>
            </w:pPr>
          </w:p>
          <w:p w14:paraId="35F22C16" w14:textId="57021CC5" w:rsidR="0041517F" w:rsidRDefault="007C1F64" w:rsidP="0041517F">
            <w:pPr>
              <w:rPr>
                <w:rFonts w:asciiTheme="majorBidi" w:hAnsiTheme="majorBidi" w:cstheme="majorBidi"/>
                <w:sz w:val="22"/>
                <w:szCs w:val="22"/>
                <w:highlight w:val="yellow"/>
              </w:rPr>
            </w:pPr>
            <w:r>
              <w:rPr>
                <w:rFonts w:asciiTheme="majorBidi" w:hAnsiTheme="majorBidi" w:cstheme="majorBidi"/>
                <w:sz w:val="22"/>
                <w:szCs w:val="22"/>
                <w:highlight w:val="yellow"/>
              </w:rPr>
              <w:t>1)</w:t>
            </w:r>
            <w:r w:rsidR="0041517F">
              <w:rPr>
                <w:rFonts w:asciiTheme="majorBidi" w:hAnsiTheme="majorBidi" w:cstheme="majorBidi"/>
                <w:sz w:val="22"/>
                <w:szCs w:val="22"/>
                <w:highlight w:val="yellow"/>
              </w:rPr>
              <w:t xml:space="preserve">Read with Connect </w:t>
            </w:r>
            <w:proofErr w:type="spellStart"/>
            <w:r w:rsidR="0041517F">
              <w:rPr>
                <w:rFonts w:asciiTheme="majorBidi" w:hAnsiTheme="majorBidi" w:cstheme="majorBidi"/>
                <w:sz w:val="22"/>
                <w:szCs w:val="22"/>
                <w:highlight w:val="yellow"/>
              </w:rPr>
              <w:t>Smartbook</w:t>
            </w:r>
            <w:proofErr w:type="spellEnd"/>
            <w:r w:rsidR="0041517F">
              <w:rPr>
                <w:rFonts w:asciiTheme="majorBidi" w:hAnsiTheme="majorBidi" w:cstheme="majorBidi"/>
                <w:sz w:val="22"/>
                <w:szCs w:val="22"/>
                <w:highlight w:val="yellow"/>
              </w:rPr>
              <w:t xml:space="preserve"> </w:t>
            </w:r>
            <w:r w:rsidR="0041517F" w:rsidRPr="00A37F7A">
              <w:rPr>
                <w:rFonts w:asciiTheme="majorBidi" w:hAnsiTheme="majorBidi" w:cstheme="majorBidi"/>
                <w:sz w:val="22"/>
                <w:szCs w:val="22"/>
                <w:highlight w:val="yellow"/>
              </w:rPr>
              <w:t xml:space="preserve">chap. </w:t>
            </w:r>
            <w:r w:rsidR="0041517F">
              <w:rPr>
                <w:rFonts w:asciiTheme="majorBidi" w:hAnsiTheme="majorBidi" w:cstheme="majorBidi"/>
                <w:sz w:val="22"/>
                <w:szCs w:val="22"/>
                <w:highlight w:val="yellow"/>
              </w:rPr>
              <w:t>5 p.96-115</w:t>
            </w:r>
          </w:p>
          <w:p w14:paraId="57DD51D5" w14:textId="77777777" w:rsidR="0041517F" w:rsidRPr="00A37F7A" w:rsidRDefault="0041517F" w:rsidP="0041517F">
            <w:pPr>
              <w:rPr>
                <w:rFonts w:asciiTheme="majorBidi" w:hAnsiTheme="majorBidi" w:cstheme="majorBidi"/>
                <w:sz w:val="22"/>
                <w:szCs w:val="22"/>
                <w:highlight w:val="yellow"/>
              </w:rPr>
            </w:pPr>
          </w:p>
          <w:p w14:paraId="39ABCFF8" w14:textId="3A9792ED" w:rsidR="0041517F" w:rsidRPr="00A37F7A" w:rsidRDefault="0041517F" w:rsidP="0041517F">
            <w:pPr>
              <w:rPr>
                <w:rFonts w:asciiTheme="majorBidi" w:hAnsiTheme="majorBidi" w:cstheme="majorBidi"/>
                <w:color w:val="00B0F0"/>
                <w:sz w:val="22"/>
                <w:szCs w:val="22"/>
              </w:rPr>
            </w:pPr>
          </w:p>
        </w:tc>
      </w:tr>
      <w:tr w:rsidR="0075265A" w:rsidRPr="00A37F7A" w14:paraId="19A8B8D2" w14:textId="77777777" w:rsidTr="00E6722C">
        <w:trPr>
          <w:trHeight w:val="63"/>
        </w:trPr>
        <w:tc>
          <w:tcPr>
            <w:tcW w:w="1776" w:type="dxa"/>
            <w:tcBorders>
              <w:top w:val="nil"/>
              <w:left w:val="nil"/>
              <w:bottom w:val="nil"/>
              <w:right w:val="nil"/>
            </w:tcBorders>
          </w:tcPr>
          <w:p w14:paraId="77025D76" w14:textId="20F6373E" w:rsidR="0075265A" w:rsidRPr="00A37F7A" w:rsidRDefault="0075265A" w:rsidP="0075265A">
            <w:pPr>
              <w:rPr>
                <w:rFonts w:asciiTheme="majorBidi" w:hAnsiTheme="majorBidi" w:cstheme="majorBidi"/>
                <w:sz w:val="22"/>
                <w:szCs w:val="22"/>
              </w:rPr>
            </w:pPr>
          </w:p>
        </w:tc>
        <w:tc>
          <w:tcPr>
            <w:tcW w:w="4254" w:type="dxa"/>
            <w:gridSpan w:val="2"/>
            <w:tcBorders>
              <w:top w:val="nil"/>
              <w:left w:val="nil"/>
              <w:bottom w:val="nil"/>
              <w:right w:val="nil"/>
            </w:tcBorders>
          </w:tcPr>
          <w:p w14:paraId="15FDD8ED" w14:textId="03EE16BD" w:rsidR="0075265A" w:rsidRPr="00447847" w:rsidRDefault="0075265A" w:rsidP="0075265A">
            <w:pPr>
              <w:rPr>
                <w:rFonts w:asciiTheme="majorBidi" w:hAnsiTheme="majorBidi" w:cstheme="majorBidi"/>
                <w:sz w:val="22"/>
                <w:szCs w:val="22"/>
              </w:rPr>
            </w:pPr>
          </w:p>
        </w:tc>
        <w:tc>
          <w:tcPr>
            <w:tcW w:w="4950" w:type="dxa"/>
            <w:tcBorders>
              <w:top w:val="nil"/>
              <w:left w:val="nil"/>
              <w:bottom w:val="nil"/>
              <w:right w:val="nil"/>
            </w:tcBorders>
          </w:tcPr>
          <w:p w14:paraId="52D6E8AB" w14:textId="4C3AA3A6" w:rsidR="0075265A" w:rsidRPr="00A37F7A" w:rsidRDefault="0075265A" w:rsidP="00E6722C">
            <w:pPr>
              <w:rPr>
                <w:rFonts w:asciiTheme="majorBidi" w:hAnsiTheme="majorBidi" w:cstheme="majorBidi"/>
                <w:sz w:val="22"/>
                <w:szCs w:val="22"/>
              </w:rPr>
            </w:pPr>
          </w:p>
        </w:tc>
      </w:tr>
      <w:tr w:rsidR="0075265A" w:rsidRPr="00A37F7A" w14:paraId="2C84AB73" w14:textId="77777777" w:rsidTr="00E6722C">
        <w:trPr>
          <w:trHeight w:val="495"/>
        </w:trPr>
        <w:tc>
          <w:tcPr>
            <w:tcW w:w="1776" w:type="dxa"/>
            <w:tcBorders>
              <w:top w:val="nil"/>
              <w:left w:val="nil"/>
              <w:bottom w:val="nil"/>
              <w:right w:val="nil"/>
            </w:tcBorders>
          </w:tcPr>
          <w:p w14:paraId="78C71BD0" w14:textId="64A084BA" w:rsidR="0075265A" w:rsidRPr="00A37F7A" w:rsidRDefault="0075265A" w:rsidP="0075265A">
            <w:pPr>
              <w:rPr>
                <w:rFonts w:asciiTheme="majorBidi" w:hAnsiTheme="majorBidi" w:cstheme="majorBidi"/>
                <w:sz w:val="22"/>
                <w:szCs w:val="22"/>
              </w:rPr>
            </w:pPr>
          </w:p>
        </w:tc>
        <w:tc>
          <w:tcPr>
            <w:tcW w:w="4254" w:type="dxa"/>
            <w:gridSpan w:val="2"/>
            <w:tcBorders>
              <w:top w:val="nil"/>
              <w:left w:val="nil"/>
              <w:bottom w:val="nil"/>
              <w:right w:val="nil"/>
            </w:tcBorders>
          </w:tcPr>
          <w:p w14:paraId="0164FCBF" w14:textId="060D666A" w:rsidR="0075265A" w:rsidRPr="006C4979" w:rsidRDefault="0075265A" w:rsidP="0075265A">
            <w:pPr>
              <w:rPr>
                <w:rFonts w:asciiTheme="majorBidi" w:hAnsiTheme="majorBidi" w:cstheme="majorBidi"/>
                <w:sz w:val="22"/>
                <w:szCs w:val="22"/>
              </w:rPr>
            </w:pPr>
          </w:p>
        </w:tc>
        <w:tc>
          <w:tcPr>
            <w:tcW w:w="4950" w:type="dxa"/>
            <w:tcBorders>
              <w:top w:val="nil"/>
              <w:left w:val="nil"/>
              <w:bottom w:val="nil"/>
              <w:right w:val="nil"/>
            </w:tcBorders>
          </w:tcPr>
          <w:p w14:paraId="79153CA3" w14:textId="0AA65BA6" w:rsidR="0075265A" w:rsidRDefault="007C1F64" w:rsidP="0075265A">
            <w:pPr>
              <w:rPr>
                <w:rFonts w:asciiTheme="majorBidi" w:hAnsiTheme="majorBidi" w:cstheme="majorBidi"/>
                <w:color w:val="FF0000"/>
                <w:sz w:val="22"/>
                <w:szCs w:val="22"/>
                <w:highlight w:val="green"/>
              </w:rPr>
            </w:pPr>
            <w:r>
              <w:rPr>
                <w:rFonts w:asciiTheme="majorBidi" w:hAnsiTheme="majorBidi" w:cstheme="majorBidi"/>
                <w:color w:val="FF0000"/>
                <w:sz w:val="22"/>
                <w:szCs w:val="22"/>
                <w:highlight w:val="green"/>
              </w:rPr>
              <w:t>2)</w:t>
            </w:r>
            <w:r w:rsidR="0075265A">
              <w:rPr>
                <w:rFonts w:asciiTheme="majorBidi" w:hAnsiTheme="majorBidi" w:cstheme="majorBidi"/>
                <w:color w:val="FF0000"/>
                <w:sz w:val="22"/>
                <w:szCs w:val="22"/>
                <w:highlight w:val="green"/>
              </w:rPr>
              <w:t xml:space="preserve">Connect </w:t>
            </w:r>
            <w:proofErr w:type="gramStart"/>
            <w:r w:rsidR="0075265A">
              <w:rPr>
                <w:rFonts w:asciiTheme="majorBidi" w:hAnsiTheme="majorBidi" w:cstheme="majorBidi"/>
                <w:color w:val="FF0000"/>
                <w:sz w:val="22"/>
                <w:szCs w:val="22"/>
                <w:highlight w:val="green"/>
              </w:rPr>
              <w:t>R</w:t>
            </w:r>
            <w:r w:rsidR="0075265A" w:rsidRPr="00A37F7A">
              <w:rPr>
                <w:rFonts w:asciiTheme="majorBidi" w:hAnsiTheme="majorBidi" w:cstheme="majorBidi"/>
                <w:color w:val="FF0000"/>
                <w:sz w:val="22"/>
                <w:szCs w:val="22"/>
                <w:highlight w:val="green"/>
              </w:rPr>
              <w:t xml:space="preserve">eview </w:t>
            </w:r>
            <w:r w:rsidR="0075265A">
              <w:rPr>
                <w:rFonts w:asciiTheme="majorBidi" w:hAnsiTheme="majorBidi" w:cstheme="majorBidi"/>
                <w:color w:val="FF0000"/>
                <w:sz w:val="22"/>
                <w:szCs w:val="22"/>
                <w:highlight w:val="green"/>
              </w:rPr>
              <w:t xml:space="preserve"> Practice</w:t>
            </w:r>
            <w:proofErr w:type="gramEnd"/>
            <w:r w:rsidR="0075265A">
              <w:rPr>
                <w:rFonts w:asciiTheme="majorBidi" w:hAnsiTheme="majorBidi" w:cstheme="majorBidi"/>
                <w:color w:val="FF0000"/>
                <w:sz w:val="22"/>
                <w:szCs w:val="22"/>
                <w:highlight w:val="green"/>
              </w:rPr>
              <w:t xml:space="preserve"> week 8 </w:t>
            </w:r>
            <w:r w:rsidR="0075265A" w:rsidRPr="00A37F7A">
              <w:rPr>
                <w:rFonts w:asciiTheme="majorBidi" w:hAnsiTheme="majorBidi" w:cstheme="majorBidi"/>
                <w:color w:val="FF0000"/>
                <w:sz w:val="22"/>
                <w:szCs w:val="22"/>
                <w:highlight w:val="green"/>
              </w:rPr>
              <w:t xml:space="preserve">chap. </w:t>
            </w:r>
            <w:r w:rsidR="0075265A">
              <w:rPr>
                <w:rFonts w:asciiTheme="majorBidi" w:hAnsiTheme="majorBidi" w:cstheme="majorBidi"/>
                <w:color w:val="FF0000"/>
                <w:sz w:val="22"/>
                <w:szCs w:val="22"/>
                <w:highlight w:val="green"/>
              </w:rPr>
              <w:t>5 p. 96-115</w:t>
            </w:r>
          </w:p>
          <w:p w14:paraId="0EC4F473" w14:textId="77777777" w:rsidR="0075265A" w:rsidRDefault="0075265A" w:rsidP="0075265A">
            <w:pPr>
              <w:rPr>
                <w:rFonts w:asciiTheme="majorBidi" w:hAnsiTheme="majorBidi" w:cstheme="majorBidi"/>
                <w:b/>
                <w:bCs/>
                <w:color w:val="7030A0"/>
                <w:sz w:val="22"/>
                <w:szCs w:val="22"/>
              </w:rPr>
            </w:pPr>
          </w:p>
          <w:p w14:paraId="731CA220" w14:textId="289F9FDF" w:rsidR="0075265A" w:rsidRPr="007B60A2" w:rsidRDefault="0075265A" w:rsidP="0075265A">
            <w:pPr>
              <w:rPr>
                <w:rFonts w:asciiTheme="majorBidi" w:hAnsiTheme="majorBidi" w:cstheme="majorBidi"/>
                <w:b/>
                <w:bCs/>
                <w:color w:val="7030A0"/>
                <w:sz w:val="22"/>
                <w:szCs w:val="22"/>
              </w:rPr>
            </w:pPr>
          </w:p>
        </w:tc>
      </w:tr>
      <w:tr w:rsidR="0075265A" w:rsidRPr="00A37F7A" w14:paraId="53957599" w14:textId="77777777" w:rsidTr="0075265A">
        <w:tc>
          <w:tcPr>
            <w:tcW w:w="1776" w:type="dxa"/>
            <w:tcBorders>
              <w:top w:val="nil"/>
              <w:left w:val="nil"/>
              <w:bottom w:val="nil"/>
              <w:right w:val="nil"/>
            </w:tcBorders>
            <w:shd w:val="clear" w:color="auto" w:fill="D9D9D9" w:themeFill="background1" w:themeFillShade="D9"/>
          </w:tcPr>
          <w:p w14:paraId="67FBEE6B" w14:textId="22B82E7B" w:rsidR="0075265A" w:rsidRDefault="0075265A" w:rsidP="0075265A">
            <w:pPr>
              <w:rPr>
                <w:rFonts w:asciiTheme="majorBidi" w:hAnsiTheme="majorBidi" w:cstheme="majorBidi"/>
                <w:b/>
                <w:bCs/>
                <w:sz w:val="22"/>
                <w:szCs w:val="22"/>
              </w:rPr>
            </w:pPr>
            <w:r>
              <w:rPr>
                <w:rFonts w:asciiTheme="majorBidi" w:hAnsiTheme="majorBidi" w:cstheme="majorBidi"/>
                <w:b/>
                <w:bCs/>
                <w:sz w:val="22"/>
                <w:szCs w:val="22"/>
              </w:rPr>
              <w:t xml:space="preserve">Week 9                  </w:t>
            </w:r>
          </w:p>
          <w:p w14:paraId="2D0028BE" w14:textId="77777777" w:rsidR="0075265A" w:rsidRDefault="0075265A" w:rsidP="0075265A">
            <w:pPr>
              <w:rPr>
                <w:rFonts w:asciiTheme="majorBidi" w:hAnsiTheme="majorBidi" w:cstheme="majorBidi"/>
                <w:b/>
                <w:bCs/>
                <w:sz w:val="22"/>
                <w:szCs w:val="22"/>
              </w:rPr>
            </w:pPr>
          </w:p>
          <w:p w14:paraId="65D903E5" w14:textId="77777777" w:rsidR="0075265A" w:rsidRDefault="0075265A" w:rsidP="0075265A">
            <w:pPr>
              <w:rPr>
                <w:rFonts w:asciiTheme="majorBidi" w:hAnsiTheme="majorBidi" w:cstheme="majorBidi"/>
                <w:b/>
                <w:bCs/>
                <w:sz w:val="22"/>
                <w:szCs w:val="22"/>
              </w:rPr>
            </w:pPr>
          </w:p>
          <w:p w14:paraId="6AA256BE" w14:textId="77777777" w:rsidR="0075265A" w:rsidRDefault="0075265A" w:rsidP="0075265A">
            <w:pPr>
              <w:rPr>
                <w:rFonts w:asciiTheme="majorBidi" w:hAnsiTheme="majorBidi" w:cstheme="majorBidi"/>
                <w:b/>
                <w:bCs/>
                <w:sz w:val="22"/>
                <w:szCs w:val="22"/>
              </w:rPr>
            </w:pPr>
          </w:p>
          <w:p w14:paraId="78B21E22" w14:textId="5177591C" w:rsidR="0075265A" w:rsidRPr="00A37F7A" w:rsidRDefault="0075265A" w:rsidP="0075265A">
            <w:pPr>
              <w:rPr>
                <w:rFonts w:asciiTheme="majorBidi" w:hAnsiTheme="majorBidi" w:cstheme="majorBidi"/>
                <w:b/>
                <w:bCs/>
                <w:sz w:val="22"/>
                <w:szCs w:val="22"/>
                <w:highlight w:val="yellow"/>
              </w:rPr>
            </w:pPr>
            <w:r w:rsidRPr="00A37F7A">
              <w:rPr>
                <w:rFonts w:asciiTheme="majorBidi" w:hAnsiTheme="majorBidi" w:cstheme="majorBidi"/>
                <w:b/>
                <w:bCs/>
                <w:sz w:val="22"/>
                <w:szCs w:val="22"/>
              </w:rPr>
              <w:t xml:space="preserve">Week </w:t>
            </w:r>
            <w:r>
              <w:rPr>
                <w:rFonts w:asciiTheme="majorBidi" w:hAnsiTheme="majorBidi" w:cstheme="majorBidi"/>
                <w:b/>
                <w:bCs/>
                <w:sz w:val="22"/>
                <w:szCs w:val="22"/>
              </w:rPr>
              <w:t>10</w:t>
            </w:r>
          </w:p>
        </w:tc>
        <w:tc>
          <w:tcPr>
            <w:tcW w:w="4254" w:type="dxa"/>
            <w:gridSpan w:val="2"/>
            <w:tcBorders>
              <w:top w:val="nil"/>
              <w:left w:val="nil"/>
              <w:bottom w:val="nil"/>
              <w:right w:val="nil"/>
            </w:tcBorders>
            <w:shd w:val="clear" w:color="auto" w:fill="D9D9D9" w:themeFill="background1" w:themeFillShade="D9"/>
          </w:tcPr>
          <w:p w14:paraId="7802FE41" w14:textId="368B6767" w:rsidR="0075265A" w:rsidRDefault="0075265A" w:rsidP="0075265A">
            <w:pPr>
              <w:rPr>
                <w:rFonts w:asciiTheme="majorBidi" w:hAnsiTheme="majorBidi" w:cstheme="majorBidi"/>
                <w:b/>
                <w:bCs/>
                <w:sz w:val="22"/>
                <w:szCs w:val="22"/>
              </w:rPr>
            </w:pPr>
            <w:r>
              <w:rPr>
                <w:rFonts w:asciiTheme="majorBidi" w:hAnsiTheme="majorBidi" w:cstheme="majorBidi"/>
                <w:b/>
                <w:bCs/>
                <w:sz w:val="22"/>
                <w:szCs w:val="22"/>
              </w:rPr>
              <w:t>SPRING BREAK</w:t>
            </w:r>
          </w:p>
          <w:p w14:paraId="1D0AA7AC" w14:textId="3CCF2F60" w:rsidR="0075265A" w:rsidRDefault="0075265A" w:rsidP="0075265A">
            <w:pPr>
              <w:rPr>
                <w:rFonts w:asciiTheme="majorBidi" w:hAnsiTheme="majorBidi" w:cstheme="majorBidi"/>
                <w:b/>
                <w:bCs/>
                <w:sz w:val="22"/>
                <w:szCs w:val="22"/>
              </w:rPr>
            </w:pPr>
          </w:p>
          <w:p w14:paraId="7359510F" w14:textId="4487AED3" w:rsidR="0075265A" w:rsidRDefault="0075265A" w:rsidP="0075265A">
            <w:pPr>
              <w:rPr>
                <w:rFonts w:asciiTheme="majorBidi" w:hAnsiTheme="majorBidi" w:cstheme="majorBidi"/>
                <w:b/>
                <w:bCs/>
                <w:sz w:val="22"/>
                <w:szCs w:val="22"/>
              </w:rPr>
            </w:pPr>
          </w:p>
          <w:p w14:paraId="244AB097" w14:textId="77777777" w:rsidR="0075265A" w:rsidRDefault="0075265A" w:rsidP="0075265A">
            <w:pPr>
              <w:rPr>
                <w:rFonts w:asciiTheme="majorBidi" w:hAnsiTheme="majorBidi" w:cstheme="majorBidi"/>
                <w:b/>
                <w:bCs/>
                <w:sz w:val="22"/>
                <w:szCs w:val="22"/>
              </w:rPr>
            </w:pPr>
          </w:p>
          <w:p w14:paraId="643B09DE" w14:textId="46F67568" w:rsidR="0075265A" w:rsidRPr="00984FC5" w:rsidRDefault="0075265A" w:rsidP="0075265A">
            <w:pPr>
              <w:rPr>
                <w:rFonts w:asciiTheme="majorBidi" w:hAnsiTheme="majorBidi" w:cstheme="majorBidi"/>
                <w:b/>
                <w:bCs/>
                <w:sz w:val="22"/>
                <w:szCs w:val="22"/>
              </w:rPr>
            </w:pPr>
            <w:r w:rsidRPr="00984FC5">
              <w:rPr>
                <w:rFonts w:asciiTheme="majorBidi" w:hAnsiTheme="majorBidi" w:cstheme="majorBidi"/>
                <w:b/>
                <w:bCs/>
                <w:sz w:val="22"/>
                <w:szCs w:val="22"/>
              </w:rPr>
              <w:t>COGNITIVE DEVELOPMENT 0 TO 3</w:t>
            </w:r>
          </w:p>
        </w:tc>
        <w:tc>
          <w:tcPr>
            <w:tcW w:w="4950" w:type="dxa"/>
            <w:tcBorders>
              <w:top w:val="nil"/>
              <w:left w:val="nil"/>
              <w:bottom w:val="nil"/>
              <w:right w:val="nil"/>
            </w:tcBorders>
            <w:shd w:val="clear" w:color="auto" w:fill="D9D9D9" w:themeFill="background1" w:themeFillShade="D9"/>
          </w:tcPr>
          <w:p w14:paraId="47F66BE1" w14:textId="77777777" w:rsidR="0075265A" w:rsidRPr="00A37F7A" w:rsidRDefault="0075265A" w:rsidP="0075265A">
            <w:pPr>
              <w:rPr>
                <w:rFonts w:asciiTheme="majorBidi" w:hAnsiTheme="majorBidi" w:cstheme="majorBidi"/>
                <w:sz w:val="22"/>
                <w:szCs w:val="22"/>
              </w:rPr>
            </w:pPr>
          </w:p>
        </w:tc>
      </w:tr>
      <w:tr w:rsidR="0075265A" w:rsidRPr="00A37F7A" w14:paraId="7CB48C60" w14:textId="77777777" w:rsidTr="0075265A">
        <w:trPr>
          <w:trHeight w:val="1503"/>
        </w:trPr>
        <w:tc>
          <w:tcPr>
            <w:tcW w:w="1776" w:type="dxa"/>
            <w:tcBorders>
              <w:top w:val="nil"/>
              <w:left w:val="nil"/>
              <w:bottom w:val="nil"/>
              <w:right w:val="nil"/>
            </w:tcBorders>
          </w:tcPr>
          <w:p w14:paraId="27CD46C6" w14:textId="232D037D" w:rsidR="0075265A" w:rsidRPr="00A37F7A" w:rsidRDefault="00C46DE5" w:rsidP="0075265A">
            <w:pPr>
              <w:rPr>
                <w:rFonts w:asciiTheme="majorBidi" w:hAnsiTheme="majorBidi" w:cstheme="majorBidi"/>
                <w:sz w:val="22"/>
                <w:szCs w:val="22"/>
              </w:rPr>
            </w:pPr>
            <w:r>
              <w:rPr>
                <w:rFonts w:asciiTheme="majorBidi" w:hAnsiTheme="majorBidi" w:cstheme="majorBidi"/>
                <w:sz w:val="22"/>
                <w:szCs w:val="22"/>
              </w:rPr>
              <w:t>March 13-17</w:t>
            </w:r>
          </w:p>
        </w:tc>
        <w:tc>
          <w:tcPr>
            <w:tcW w:w="4254" w:type="dxa"/>
            <w:gridSpan w:val="2"/>
            <w:tcBorders>
              <w:top w:val="nil"/>
              <w:left w:val="nil"/>
              <w:bottom w:val="nil"/>
              <w:right w:val="nil"/>
            </w:tcBorders>
          </w:tcPr>
          <w:p w14:paraId="1DE8D8FF" w14:textId="77777777" w:rsidR="0075265A" w:rsidRPr="0052010C" w:rsidRDefault="0075265A" w:rsidP="0075265A">
            <w:pPr>
              <w:rPr>
                <w:rFonts w:asciiTheme="majorBidi" w:hAnsiTheme="majorBidi" w:cstheme="majorBidi"/>
                <w:sz w:val="22"/>
                <w:szCs w:val="22"/>
              </w:rPr>
            </w:pPr>
            <w:r w:rsidRPr="0052010C">
              <w:rPr>
                <w:rFonts w:asciiTheme="majorBidi" w:hAnsiTheme="majorBidi" w:cstheme="majorBidi"/>
                <w:sz w:val="22"/>
                <w:szCs w:val="22"/>
              </w:rPr>
              <w:t>CHAPTER 6 COGNITIVE DEVELOPMENT  0 TO 3</w:t>
            </w:r>
          </w:p>
          <w:p w14:paraId="311A4E7B" w14:textId="77777777" w:rsidR="0075265A" w:rsidRPr="00436416" w:rsidRDefault="0075265A" w:rsidP="0075265A">
            <w:pPr>
              <w:pStyle w:val="ListParagraph"/>
              <w:rPr>
                <w:rFonts w:asciiTheme="majorBidi" w:hAnsiTheme="majorBidi" w:cstheme="majorBidi"/>
                <w:sz w:val="22"/>
                <w:szCs w:val="22"/>
              </w:rPr>
            </w:pPr>
          </w:p>
          <w:p w14:paraId="6435911F" w14:textId="2DAA4BDE" w:rsidR="0075265A" w:rsidRPr="00A37F7A" w:rsidRDefault="0075265A" w:rsidP="0075265A">
            <w:pPr>
              <w:rPr>
                <w:rFonts w:asciiTheme="majorBidi" w:hAnsiTheme="majorBidi" w:cstheme="majorBidi"/>
                <w:sz w:val="22"/>
                <w:szCs w:val="22"/>
              </w:rPr>
            </w:pPr>
          </w:p>
        </w:tc>
        <w:tc>
          <w:tcPr>
            <w:tcW w:w="4950" w:type="dxa"/>
            <w:tcBorders>
              <w:top w:val="nil"/>
              <w:left w:val="nil"/>
              <w:bottom w:val="nil"/>
              <w:right w:val="nil"/>
            </w:tcBorders>
          </w:tcPr>
          <w:p w14:paraId="2BC4275B" w14:textId="77777777" w:rsidR="0075265A" w:rsidRDefault="0075265A" w:rsidP="0075265A">
            <w:pPr>
              <w:rPr>
                <w:rFonts w:asciiTheme="majorBidi" w:hAnsiTheme="majorBidi" w:cstheme="majorBidi"/>
                <w:sz w:val="22"/>
                <w:szCs w:val="22"/>
              </w:rPr>
            </w:pPr>
          </w:p>
          <w:p w14:paraId="4F2530D4" w14:textId="77777777" w:rsidR="0075265A" w:rsidRDefault="0075265A" w:rsidP="0075265A">
            <w:pPr>
              <w:rPr>
                <w:rFonts w:asciiTheme="majorBidi" w:hAnsiTheme="majorBidi" w:cstheme="majorBidi"/>
                <w:sz w:val="22"/>
                <w:szCs w:val="22"/>
                <w:highlight w:val="yellow"/>
              </w:rPr>
            </w:pPr>
          </w:p>
          <w:p w14:paraId="1F2694A5" w14:textId="76987D60" w:rsidR="0075265A" w:rsidRDefault="007C1F64" w:rsidP="0075265A">
            <w:pPr>
              <w:rPr>
                <w:rFonts w:asciiTheme="majorBidi" w:hAnsiTheme="majorBidi" w:cstheme="majorBidi"/>
                <w:sz w:val="22"/>
                <w:szCs w:val="22"/>
                <w:highlight w:val="yellow"/>
              </w:rPr>
            </w:pPr>
            <w:r>
              <w:rPr>
                <w:rFonts w:asciiTheme="majorBidi" w:hAnsiTheme="majorBidi" w:cstheme="majorBidi"/>
                <w:sz w:val="22"/>
                <w:szCs w:val="22"/>
                <w:highlight w:val="yellow"/>
              </w:rPr>
              <w:t>1)</w:t>
            </w:r>
            <w:r w:rsidR="0075265A">
              <w:rPr>
                <w:rFonts w:asciiTheme="majorBidi" w:hAnsiTheme="majorBidi" w:cstheme="majorBidi"/>
                <w:sz w:val="22"/>
                <w:szCs w:val="22"/>
                <w:highlight w:val="yellow"/>
              </w:rPr>
              <w:t xml:space="preserve">Read with Connect </w:t>
            </w:r>
            <w:proofErr w:type="spellStart"/>
            <w:r w:rsidR="0075265A">
              <w:rPr>
                <w:rFonts w:asciiTheme="majorBidi" w:hAnsiTheme="majorBidi" w:cstheme="majorBidi"/>
                <w:sz w:val="22"/>
                <w:szCs w:val="22"/>
                <w:highlight w:val="yellow"/>
              </w:rPr>
              <w:t>Smartbook</w:t>
            </w:r>
            <w:proofErr w:type="spellEnd"/>
            <w:r w:rsidR="0075265A" w:rsidRPr="00A37F7A">
              <w:rPr>
                <w:rFonts w:asciiTheme="majorBidi" w:hAnsiTheme="majorBidi" w:cstheme="majorBidi"/>
                <w:sz w:val="22"/>
                <w:szCs w:val="22"/>
                <w:highlight w:val="yellow"/>
              </w:rPr>
              <w:t xml:space="preserve"> chap. </w:t>
            </w:r>
            <w:r w:rsidR="0075265A">
              <w:rPr>
                <w:rFonts w:asciiTheme="majorBidi" w:hAnsiTheme="majorBidi" w:cstheme="majorBidi"/>
                <w:sz w:val="22"/>
                <w:szCs w:val="22"/>
                <w:highlight w:val="yellow"/>
              </w:rPr>
              <w:t>6</w:t>
            </w:r>
          </w:p>
          <w:p w14:paraId="26213577" w14:textId="6D3A196C" w:rsidR="0075265A" w:rsidRDefault="0075265A" w:rsidP="0075265A">
            <w:pPr>
              <w:rPr>
                <w:rFonts w:asciiTheme="majorBidi" w:hAnsiTheme="majorBidi" w:cstheme="majorBidi"/>
                <w:sz w:val="22"/>
                <w:szCs w:val="22"/>
                <w:highlight w:val="yellow"/>
              </w:rPr>
            </w:pPr>
            <w:r>
              <w:rPr>
                <w:rFonts w:asciiTheme="majorBidi" w:hAnsiTheme="majorBidi" w:cstheme="majorBidi"/>
                <w:sz w:val="22"/>
                <w:szCs w:val="22"/>
                <w:highlight w:val="yellow"/>
              </w:rPr>
              <w:t>p.120-142</w:t>
            </w:r>
          </w:p>
          <w:p w14:paraId="17FA69AB" w14:textId="561CD92B" w:rsidR="0075265A" w:rsidRPr="00A37F7A" w:rsidRDefault="0075265A" w:rsidP="0075265A">
            <w:pPr>
              <w:rPr>
                <w:rFonts w:asciiTheme="majorBidi" w:hAnsiTheme="majorBidi" w:cstheme="majorBidi"/>
                <w:sz w:val="22"/>
                <w:szCs w:val="22"/>
              </w:rPr>
            </w:pPr>
          </w:p>
        </w:tc>
      </w:tr>
      <w:tr w:rsidR="0075265A" w:rsidRPr="00A37F7A" w14:paraId="7F91813F" w14:textId="77777777" w:rsidTr="0075265A">
        <w:trPr>
          <w:trHeight w:val="1089"/>
        </w:trPr>
        <w:tc>
          <w:tcPr>
            <w:tcW w:w="1776" w:type="dxa"/>
            <w:tcBorders>
              <w:top w:val="nil"/>
              <w:left w:val="nil"/>
              <w:bottom w:val="nil"/>
              <w:right w:val="nil"/>
            </w:tcBorders>
          </w:tcPr>
          <w:p w14:paraId="32A9058F" w14:textId="77777777" w:rsidR="0075265A" w:rsidRDefault="0075265A" w:rsidP="0075265A">
            <w:pPr>
              <w:rPr>
                <w:rFonts w:asciiTheme="majorBidi" w:hAnsiTheme="majorBidi" w:cstheme="majorBidi"/>
                <w:sz w:val="22"/>
                <w:szCs w:val="22"/>
              </w:rPr>
            </w:pPr>
          </w:p>
          <w:p w14:paraId="56FF1585" w14:textId="77777777" w:rsidR="0075265A" w:rsidRDefault="0075265A" w:rsidP="0075265A">
            <w:pPr>
              <w:rPr>
                <w:rFonts w:asciiTheme="majorBidi" w:hAnsiTheme="majorBidi" w:cstheme="majorBidi"/>
                <w:sz w:val="22"/>
                <w:szCs w:val="22"/>
              </w:rPr>
            </w:pPr>
          </w:p>
          <w:p w14:paraId="357A351D" w14:textId="46E56D85" w:rsidR="0075265A" w:rsidRPr="00A37F7A" w:rsidRDefault="0075265A" w:rsidP="0075265A">
            <w:pPr>
              <w:rPr>
                <w:rFonts w:asciiTheme="majorBidi" w:hAnsiTheme="majorBidi" w:cstheme="majorBidi"/>
                <w:sz w:val="22"/>
                <w:szCs w:val="22"/>
              </w:rPr>
            </w:pPr>
          </w:p>
        </w:tc>
        <w:tc>
          <w:tcPr>
            <w:tcW w:w="4254" w:type="dxa"/>
            <w:gridSpan w:val="2"/>
            <w:tcBorders>
              <w:top w:val="nil"/>
              <w:left w:val="nil"/>
              <w:bottom w:val="nil"/>
              <w:right w:val="nil"/>
            </w:tcBorders>
          </w:tcPr>
          <w:p w14:paraId="26A20E37" w14:textId="4EFBCCD3" w:rsidR="0075265A" w:rsidRDefault="0075265A" w:rsidP="0075265A">
            <w:pPr>
              <w:pStyle w:val="ListParagraph"/>
              <w:rPr>
                <w:rFonts w:asciiTheme="majorBidi" w:hAnsiTheme="majorBidi" w:cstheme="majorBidi"/>
                <w:sz w:val="22"/>
                <w:szCs w:val="22"/>
              </w:rPr>
            </w:pPr>
          </w:p>
          <w:p w14:paraId="2CED8775" w14:textId="77777777" w:rsidR="0075265A" w:rsidRDefault="0075265A" w:rsidP="0075265A">
            <w:pPr>
              <w:pStyle w:val="ListParagraph"/>
              <w:rPr>
                <w:rFonts w:asciiTheme="majorBidi" w:hAnsiTheme="majorBidi" w:cstheme="majorBidi"/>
                <w:sz w:val="22"/>
                <w:szCs w:val="22"/>
              </w:rPr>
            </w:pPr>
          </w:p>
          <w:p w14:paraId="142CA76C" w14:textId="77777777" w:rsidR="0075265A" w:rsidRDefault="0075265A" w:rsidP="0075265A">
            <w:pPr>
              <w:rPr>
                <w:rFonts w:asciiTheme="majorBidi" w:hAnsiTheme="majorBidi" w:cstheme="majorBidi"/>
                <w:color w:val="7030A0"/>
                <w:sz w:val="22"/>
                <w:szCs w:val="22"/>
              </w:rPr>
            </w:pPr>
          </w:p>
          <w:p w14:paraId="0993F6B5" w14:textId="2188AC5A" w:rsidR="0075265A" w:rsidRPr="00A37F7A" w:rsidRDefault="0075265A" w:rsidP="0075265A">
            <w:pPr>
              <w:rPr>
                <w:rFonts w:asciiTheme="majorBidi" w:hAnsiTheme="majorBidi" w:cstheme="majorBidi"/>
                <w:sz w:val="22"/>
                <w:szCs w:val="22"/>
              </w:rPr>
            </w:pPr>
          </w:p>
        </w:tc>
        <w:tc>
          <w:tcPr>
            <w:tcW w:w="4950" w:type="dxa"/>
            <w:tcBorders>
              <w:top w:val="nil"/>
              <w:left w:val="nil"/>
              <w:bottom w:val="nil"/>
              <w:right w:val="nil"/>
            </w:tcBorders>
          </w:tcPr>
          <w:p w14:paraId="63C0747A" w14:textId="77777777" w:rsidR="0075265A" w:rsidRDefault="0075265A" w:rsidP="0075265A">
            <w:pPr>
              <w:rPr>
                <w:rFonts w:asciiTheme="majorBidi" w:hAnsiTheme="majorBidi" w:cstheme="majorBidi"/>
                <w:color w:val="FF0000"/>
                <w:sz w:val="22"/>
                <w:szCs w:val="22"/>
                <w:highlight w:val="cyan"/>
              </w:rPr>
            </w:pPr>
          </w:p>
          <w:p w14:paraId="2AA24F2A" w14:textId="7AA69947" w:rsidR="0075265A" w:rsidRDefault="007C1F64" w:rsidP="0075265A">
            <w:pPr>
              <w:rPr>
                <w:rFonts w:asciiTheme="majorBidi" w:hAnsiTheme="majorBidi" w:cstheme="majorBidi"/>
                <w:color w:val="FF0000"/>
                <w:sz w:val="22"/>
                <w:szCs w:val="22"/>
                <w:highlight w:val="green"/>
              </w:rPr>
            </w:pPr>
            <w:r>
              <w:rPr>
                <w:rFonts w:asciiTheme="majorBidi" w:hAnsiTheme="majorBidi" w:cstheme="majorBidi"/>
                <w:color w:val="FF0000"/>
                <w:sz w:val="22"/>
                <w:szCs w:val="22"/>
                <w:highlight w:val="green"/>
              </w:rPr>
              <w:t>2)</w:t>
            </w:r>
            <w:r w:rsidR="0075265A">
              <w:rPr>
                <w:rFonts w:asciiTheme="majorBidi" w:hAnsiTheme="majorBidi" w:cstheme="majorBidi"/>
                <w:color w:val="FF0000"/>
                <w:sz w:val="22"/>
                <w:szCs w:val="22"/>
                <w:highlight w:val="green"/>
              </w:rPr>
              <w:t xml:space="preserve">Connect </w:t>
            </w:r>
            <w:proofErr w:type="gramStart"/>
            <w:r w:rsidR="0075265A" w:rsidRPr="00A37F7A">
              <w:rPr>
                <w:rFonts w:asciiTheme="majorBidi" w:hAnsiTheme="majorBidi" w:cstheme="majorBidi"/>
                <w:color w:val="FF0000"/>
                <w:sz w:val="22"/>
                <w:szCs w:val="22"/>
                <w:highlight w:val="green"/>
              </w:rPr>
              <w:t xml:space="preserve">review </w:t>
            </w:r>
            <w:r w:rsidR="0075265A">
              <w:rPr>
                <w:rFonts w:asciiTheme="majorBidi" w:hAnsiTheme="majorBidi" w:cstheme="majorBidi"/>
                <w:color w:val="FF0000"/>
                <w:sz w:val="22"/>
                <w:szCs w:val="22"/>
                <w:highlight w:val="green"/>
              </w:rPr>
              <w:t xml:space="preserve"> practice</w:t>
            </w:r>
            <w:proofErr w:type="gramEnd"/>
            <w:r w:rsidR="0075265A">
              <w:rPr>
                <w:rFonts w:asciiTheme="majorBidi" w:hAnsiTheme="majorBidi" w:cstheme="majorBidi"/>
                <w:color w:val="FF0000"/>
                <w:sz w:val="22"/>
                <w:szCs w:val="22"/>
                <w:highlight w:val="green"/>
              </w:rPr>
              <w:t xml:space="preserve"> week 10 </w:t>
            </w:r>
            <w:r w:rsidR="0075265A" w:rsidRPr="00A37F7A">
              <w:rPr>
                <w:rFonts w:asciiTheme="majorBidi" w:hAnsiTheme="majorBidi" w:cstheme="majorBidi"/>
                <w:color w:val="FF0000"/>
                <w:sz w:val="22"/>
                <w:szCs w:val="22"/>
                <w:highlight w:val="green"/>
              </w:rPr>
              <w:t xml:space="preserve">chap. </w:t>
            </w:r>
            <w:r w:rsidR="0075265A">
              <w:rPr>
                <w:rFonts w:asciiTheme="majorBidi" w:hAnsiTheme="majorBidi" w:cstheme="majorBidi"/>
                <w:color w:val="FF0000"/>
                <w:sz w:val="22"/>
                <w:szCs w:val="22"/>
                <w:highlight w:val="green"/>
              </w:rPr>
              <w:t>6 p. 120-142</w:t>
            </w:r>
          </w:p>
          <w:p w14:paraId="2F03D2ED" w14:textId="40BFA6BD" w:rsidR="00E43C2E" w:rsidRDefault="00E43C2E" w:rsidP="0075265A">
            <w:pPr>
              <w:rPr>
                <w:rFonts w:asciiTheme="majorBidi" w:hAnsiTheme="majorBidi" w:cstheme="majorBidi"/>
                <w:color w:val="FF0000"/>
                <w:sz w:val="22"/>
                <w:szCs w:val="22"/>
                <w:highlight w:val="green"/>
              </w:rPr>
            </w:pPr>
          </w:p>
          <w:p w14:paraId="0F95786B" w14:textId="4FF6BFE7" w:rsidR="00554734" w:rsidRPr="007C1F64" w:rsidRDefault="007C1F64" w:rsidP="0075265A">
            <w:pPr>
              <w:rPr>
                <w:rFonts w:asciiTheme="majorBidi" w:hAnsiTheme="majorBidi" w:cstheme="majorBidi"/>
                <w:color w:val="7030A0"/>
                <w:sz w:val="22"/>
                <w:szCs w:val="22"/>
              </w:rPr>
            </w:pPr>
            <w:r>
              <w:rPr>
                <w:rFonts w:asciiTheme="majorBidi" w:hAnsiTheme="majorBidi" w:cstheme="majorBidi"/>
                <w:color w:val="7030A0"/>
                <w:sz w:val="22"/>
                <w:szCs w:val="22"/>
              </w:rPr>
              <w:t>3)</w:t>
            </w:r>
            <w:r w:rsidR="00E43C2E" w:rsidRPr="006C4979">
              <w:rPr>
                <w:rFonts w:asciiTheme="majorBidi" w:hAnsiTheme="majorBidi" w:cstheme="majorBidi"/>
                <w:color w:val="7030A0"/>
                <w:sz w:val="22"/>
                <w:szCs w:val="22"/>
              </w:rPr>
              <w:t>Journal</w:t>
            </w:r>
            <w:r w:rsidR="00D142AF">
              <w:rPr>
                <w:rFonts w:asciiTheme="majorBidi" w:hAnsiTheme="majorBidi" w:cstheme="majorBidi"/>
                <w:color w:val="7030A0"/>
                <w:sz w:val="22"/>
                <w:szCs w:val="22"/>
              </w:rPr>
              <w:t xml:space="preserve"> 6</w:t>
            </w:r>
            <w:r w:rsidR="00E43C2E" w:rsidRPr="006C4979">
              <w:rPr>
                <w:rFonts w:asciiTheme="majorBidi" w:hAnsiTheme="majorBidi" w:cstheme="majorBidi"/>
                <w:color w:val="7030A0"/>
                <w:sz w:val="22"/>
                <w:szCs w:val="22"/>
              </w:rPr>
              <w:t xml:space="preserve"> week </w:t>
            </w:r>
            <w:r w:rsidR="00E43C2E">
              <w:rPr>
                <w:rFonts w:asciiTheme="majorBidi" w:hAnsiTheme="majorBidi" w:cstheme="majorBidi"/>
                <w:color w:val="7030A0"/>
                <w:sz w:val="22"/>
                <w:szCs w:val="22"/>
              </w:rPr>
              <w:t>10</w:t>
            </w:r>
            <w:r>
              <w:rPr>
                <w:rFonts w:asciiTheme="majorBidi" w:hAnsiTheme="majorBidi" w:cstheme="majorBidi"/>
                <w:color w:val="7030A0"/>
                <w:sz w:val="22"/>
                <w:szCs w:val="22"/>
              </w:rPr>
              <w:t xml:space="preserve">: </w:t>
            </w:r>
            <w:r w:rsidR="00E43C2E">
              <w:rPr>
                <w:rFonts w:asciiTheme="majorBidi" w:hAnsiTheme="majorBidi" w:cstheme="majorBidi"/>
                <w:color w:val="7030A0"/>
                <w:sz w:val="22"/>
                <w:szCs w:val="22"/>
              </w:rPr>
              <w:t xml:space="preserve">Report and reflect </w:t>
            </w:r>
            <w:r>
              <w:rPr>
                <w:rFonts w:asciiTheme="majorBidi" w:hAnsiTheme="majorBidi" w:cstheme="majorBidi"/>
                <w:color w:val="7030A0"/>
                <w:sz w:val="22"/>
                <w:szCs w:val="22"/>
              </w:rPr>
              <w:t>on your</w:t>
            </w:r>
            <w:r w:rsidR="00E43C2E">
              <w:rPr>
                <w:rFonts w:asciiTheme="majorBidi" w:hAnsiTheme="majorBidi" w:cstheme="majorBidi"/>
                <w:color w:val="7030A0"/>
                <w:sz w:val="22"/>
                <w:szCs w:val="22"/>
              </w:rPr>
              <w:t xml:space="preserve"> cognitive development age 0 to 3.</w:t>
            </w:r>
            <w:r w:rsidR="00DD3487">
              <w:rPr>
                <w:rFonts w:asciiTheme="majorBidi" w:hAnsiTheme="majorBidi" w:cstheme="majorBidi"/>
                <w:color w:val="7030A0"/>
                <w:sz w:val="22"/>
                <w:szCs w:val="22"/>
              </w:rPr>
              <w:t xml:space="preserve"> Two alternatives to </w:t>
            </w:r>
            <w:proofErr w:type="spellStart"/>
            <w:r w:rsidR="00DD3487">
              <w:rPr>
                <w:rFonts w:asciiTheme="majorBidi" w:hAnsiTheme="majorBidi" w:cstheme="majorBidi"/>
                <w:color w:val="7030A0"/>
                <w:sz w:val="22"/>
                <w:szCs w:val="22"/>
              </w:rPr>
              <w:t>chose</w:t>
            </w:r>
            <w:proofErr w:type="spellEnd"/>
            <w:r w:rsidR="00DD3487">
              <w:rPr>
                <w:rFonts w:asciiTheme="majorBidi" w:hAnsiTheme="majorBidi" w:cstheme="majorBidi"/>
                <w:color w:val="7030A0"/>
                <w:sz w:val="22"/>
                <w:szCs w:val="22"/>
              </w:rPr>
              <w:t xml:space="preserve"> from.</w:t>
            </w:r>
          </w:p>
          <w:p w14:paraId="68A791CE" w14:textId="6430371B" w:rsidR="0075265A" w:rsidRPr="007C1F64" w:rsidRDefault="00554734" w:rsidP="007C1F64">
            <w:pPr>
              <w:pStyle w:val="ListParagraph"/>
              <w:numPr>
                <w:ilvl w:val="0"/>
                <w:numId w:val="31"/>
              </w:numPr>
              <w:rPr>
                <w:rFonts w:asciiTheme="majorBidi" w:hAnsiTheme="majorBidi" w:cstheme="majorBidi"/>
                <w:b/>
                <w:bCs/>
                <w:color w:val="7030A0"/>
                <w:sz w:val="22"/>
                <w:szCs w:val="22"/>
              </w:rPr>
            </w:pPr>
            <w:r w:rsidRPr="007C1F64">
              <w:rPr>
                <w:rFonts w:asciiTheme="majorBidi" w:hAnsiTheme="majorBidi" w:cstheme="majorBidi"/>
                <w:b/>
                <w:bCs/>
                <w:color w:val="7030A0"/>
                <w:sz w:val="22"/>
                <w:szCs w:val="22"/>
              </w:rPr>
              <w:t>Post your week 10 discussion</w:t>
            </w:r>
            <w:r w:rsidR="00E43C2E" w:rsidRPr="007C1F64">
              <w:rPr>
                <w:rFonts w:asciiTheme="majorBidi" w:hAnsiTheme="majorBidi" w:cstheme="majorBidi"/>
                <w:b/>
                <w:bCs/>
                <w:color w:val="7030A0"/>
                <w:sz w:val="22"/>
                <w:szCs w:val="22"/>
              </w:rPr>
              <w:t xml:space="preserve"> posts</w:t>
            </w:r>
            <w:r w:rsidR="00D142AF" w:rsidRPr="007C1F64">
              <w:rPr>
                <w:rFonts w:asciiTheme="majorBidi" w:hAnsiTheme="majorBidi" w:cstheme="majorBidi"/>
                <w:b/>
                <w:bCs/>
                <w:color w:val="7030A0"/>
                <w:sz w:val="22"/>
                <w:szCs w:val="22"/>
              </w:rPr>
              <w:t xml:space="preserve"> (#6)</w:t>
            </w:r>
          </w:p>
        </w:tc>
      </w:tr>
      <w:tr w:rsidR="00C46DE5" w:rsidRPr="00A37F7A" w14:paraId="3213011D" w14:textId="77777777" w:rsidTr="00C46DE5">
        <w:trPr>
          <w:gridAfter w:val="1"/>
          <w:wAfter w:w="4950" w:type="dxa"/>
          <w:trHeight w:val="315"/>
        </w:trPr>
        <w:tc>
          <w:tcPr>
            <w:tcW w:w="1776" w:type="dxa"/>
            <w:tcBorders>
              <w:top w:val="nil"/>
              <w:left w:val="nil"/>
              <w:bottom w:val="nil"/>
              <w:right w:val="nil"/>
            </w:tcBorders>
          </w:tcPr>
          <w:p w14:paraId="0C183FEE" w14:textId="689036AE" w:rsidR="00C46DE5" w:rsidRPr="00A37F7A" w:rsidRDefault="00C46DE5" w:rsidP="0075265A">
            <w:pPr>
              <w:rPr>
                <w:rFonts w:asciiTheme="majorBidi" w:hAnsiTheme="majorBidi" w:cstheme="majorBidi"/>
                <w:sz w:val="22"/>
                <w:szCs w:val="22"/>
              </w:rPr>
            </w:pPr>
          </w:p>
        </w:tc>
        <w:tc>
          <w:tcPr>
            <w:tcW w:w="4254" w:type="dxa"/>
            <w:gridSpan w:val="2"/>
            <w:tcBorders>
              <w:top w:val="nil"/>
              <w:left w:val="nil"/>
              <w:bottom w:val="nil"/>
              <w:right w:val="nil"/>
            </w:tcBorders>
          </w:tcPr>
          <w:p w14:paraId="4E5D14D6" w14:textId="77777777" w:rsidR="00C46DE5" w:rsidRPr="00A37F7A" w:rsidRDefault="00C46DE5" w:rsidP="0075265A">
            <w:pPr>
              <w:rPr>
                <w:rFonts w:asciiTheme="majorBidi" w:hAnsiTheme="majorBidi" w:cstheme="majorBidi"/>
                <w:b/>
                <w:bCs/>
                <w:color w:val="FFFF00"/>
                <w:sz w:val="22"/>
                <w:szCs w:val="22"/>
                <w:highlight w:val="black"/>
              </w:rPr>
            </w:pPr>
          </w:p>
          <w:p w14:paraId="6DD35781" w14:textId="323B539D" w:rsidR="00C46DE5" w:rsidRPr="00A37F7A" w:rsidRDefault="00C46DE5" w:rsidP="0075265A">
            <w:pPr>
              <w:rPr>
                <w:rFonts w:asciiTheme="majorBidi" w:hAnsiTheme="majorBidi" w:cstheme="majorBidi"/>
                <w:b/>
                <w:bCs/>
                <w:sz w:val="22"/>
                <w:szCs w:val="22"/>
              </w:rPr>
            </w:pPr>
          </w:p>
        </w:tc>
      </w:tr>
      <w:tr w:rsidR="0075265A" w:rsidRPr="00A37F7A" w14:paraId="54CF9753" w14:textId="77777777" w:rsidTr="0075265A">
        <w:tc>
          <w:tcPr>
            <w:tcW w:w="1776" w:type="dxa"/>
            <w:tcBorders>
              <w:top w:val="nil"/>
              <w:left w:val="nil"/>
              <w:bottom w:val="nil"/>
              <w:right w:val="nil"/>
            </w:tcBorders>
            <w:shd w:val="clear" w:color="auto" w:fill="D9D9D9" w:themeFill="background1" w:themeFillShade="D9"/>
          </w:tcPr>
          <w:p w14:paraId="3EDFAC1E" w14:textId="335ADBA5" w:rsidR="0075265A" w:rsidRPr="00292ED3" w:rsidRDefault="0075265A" w:rsidP="0075265A">
            <w:pPr>
              <w:rPr>
                <w:rFonts w:asciiTheme="majorBidi" w:hAnsiTheme="majorBidi" w:cstheme="majorBidi"/>
                <w:b/>
                <w:bCs/>
                <w:sz w:val="22"/>
                <w:szCs w:val="22"/>
                <w:highlight w:val="yellow"/>
              </w:rPr>
            </w:pPr>
            <w:r w:rsidRPr="00292ED3">
              <w:rPr>
                <w:rFonts w:asciiTheme="majorBidi" w:hAnsiTheme="majorBidi" w:cstheme="majorBidi"/>
                <w:b/>
                <w:bCs/>
                <w:color w:val="000000" w:themeColor="text1"/>
                <w:sz w:val="22"/>
                <w:szCs w:val="22"/>
              </w:rPr>
              <w:t xml:space="preserve">Week </w:t>
            </w:r>
            <w:r>
              <w:rPr>
                <w:rFonts w:asciiTheme="majorBidi" w:hAnsiTheme="majorBidi" w:cstheme="majorBidi"/>
                <w:b/>
                <w:bCs/>
                <w:color w:val="000000" w:themeColor="text1"/>
                <w:sz w:val="22"/>
                <w:szCs w:val="22"/>
              </w:rPr>
              <w:t>11</w:t>
            </w:r>
          </w:p>
        </w:tc>
        <w:tc>
          <w:tcPr>
            <w:tcW w:w="4254" w:type="dxa"/>
            <w:gridSpan w:val="2"/>
            <w:tcBorders>
              <w:top w:val="nil"/>
              <w:left w:val="nil"/>
              <w:bottom w:val="nil"/>
              <w:right w:val="nil"/>
            </w:tcBorders>
            <w:shd w:val="clear" w:color="auto" w:fill="D9D9D9" w:themeFill="background1" w:themeFillShade="D9"/>
          </w:tcPr>
          <w:p w14:paraId="31173449" w14:textId="77777777" w:rsidR="00E6722C" w:rsidRDefault="0075265A" w:rsidP="0075265A">
            <w:pPr>
              <w:rPr>
                <w:rFonts w:asciiTheme="majorBidi" w:hAnsiTheme="majorBidi" w:cstheme="majorBidi"/>
                <w:b/>
                <w:bCs/>
                <w:sz w:val="22"/>
                <w:szCs w:val="22"/>
              </w:rPr>
            </w:pPr>
            <w:r w:rsidRPr="0052010C">
              <w:rPr>
                <w:rFonts w:asciiTheme="majorBidi" w:hAnsiTheme="majorBidi" w:cstheme="majorBidi"/>
                <w:b/>
                <w:bCs/>
                <w:sz w:val="22"/>
                <w:szCs w:val="22"/>
              </w:rPr>
              <w:t xml:space="preserve">PSYCHOSOCIAL DEVELOPMENT </w:t>
            </w:r>
          </w:p>
          <w:p w14:paraId="25DAC90D" w14:textId="594B089A" w:rsidR="0075265A" w:rsidRPr="0052010C" w:rsidRDefault="00E6722C" w:rsidP="0075265A">
            <w:pPr>
              <w:rPr>
                <w:rFonts w:asciiTheme="majorBidi" w:hAnsiTheme="majorBidi" w:cstheme="majorBidi"/>
                <w:b/>
                <w:bCs/>
                <w:color w:val="FFFF00"/>
                <w:sz w:val="22"/>
                <w:szCs w:val="22"/>
                <w:highlight w:val="black"/>
              </w:rPr>
            </w:pPr>
            <w:r>
              <w:rPr>
                <w:rFonts w:asciiTheme="majorBidi" w:hAnsiTheme="majorBidi" w:cstheme="majorBidi"/>
                <w:b/>
                <w:bCs/>
                <w:sz w:val="22"/>
                <w:szCs w:val="22"/>
              </w:rPr>
              <w:t xml:space="preserve">0 </w:t>
            </w:r>
            <w:r w:rsidR="0075265A" w:rsidRPr="0052010C">
              <w:rPr>
                <w:rFonts w:asciiTheme="majorBidi" w:hAnsiTheme="majorBidi" w:cstheme="majorBidi"/>
                <w:b/>
                <w:bCs/>
                <w:sz w:val="22"/>
                <w:szCs w:val="22"/>
              </w:rPr>
              <w:t>TO 3</w:t>
            </w:r>
          </w:p>
        </w:tc>
        <w:tc>
          <w:tcPr>
            <w:tcW w:w="4950" w:type="dxa"/>
            <w:tcBorders>
              <w:top w:val="nil"/>
              <w:left w:val="nil"/>
              <w:bottom w:val="nil"/>
              <w:right w:val="nil"/>
            </w:tcBorders>
            <w:shd w:val="clear" w:color="auto" w:fill="D9D9D9" w:themeFill="background1" w:themeFillShade="D9"/>
          </w:tcPr>
          <w:p w14:paraId="555FBC81" w14:textId="77777777" w:rsidR="0075265A" w:rsidRPr="00A37F7A" w:rsidRDefault="0075265A" w:rsidP="0075265A">
            <w:pPr>
              <w:rPr>
                <w:rFonts w:asciiTheme="majorBidi" w:hAnsiTheme="majorBidi" w:cstheme="majorBidi"/>
                <w:sz w:val="22"/>
                <w:szCs w:val="22"/>
              </w:rPr>
            </w:pPr>
          </w:p>
        </w:tc>
      </w:tr>
      <w:tr w:rsidR="0075265A" w:rsidRPr="00A37F7A" w14:paraId="33CD3C95" w14:textId="77777777" w:rsidTr="0075265A">
        <w:trPr>
          <w:trHeight w:val="1431"/>
        </w:trPr>
        <w:tc>
          <w:tcPr>
            <w:tcW w:w="1776" w:type="dxa"/>
            <w:tcBorders>
              <w:top w:val="nil"/>
              <w:left w:val="nil"/>
              <w:bottom w:val="nil"/>
              <w:right w:val="nil"/>
            </w:tcBorders>
          </w:tcPr>
          <w:p w14:paraId="7ECEA4FE" w14:textId="77777777" w:rsidR="0075265A" w:rsidRPr="006A2FBE" w:rsidRDefault="0075265A" w:rsidP="0075265A">
            <w:pPr>
              <w:ind w:right="-493"/>
              <w:rPr>
                <w:rFonts w:asciiTheme="majorBidi" w:hAnsiTheme="majorBidi" w:cstheme="majorBidi"/>
                <w:sz w:val="22"/>
                <w:szCs w:val="22"/>
                <w:lang w:val="da-DK"/>
              </w:rPr>
            </w:pPr>
          </w:p>
          <w:p w14:paraId="42427A92" w14:textId="2CEBB941" w:rsidR="0075265A" w:rsidRPr="006A2FBE" w:rsidRDefault="00C46DE5" w:rsidP="0075265A">
            <w:pPr>
              <w:ind w:right="-493"/>
              <w:rPr>
                <w:rFonts w:asciiTheme="majorBidi" w:hAnsiTheme="majorBidi" w:cstheme="majorBidi"/>
                <w:sz w:val="22"/>
                <w:szCs w:val="22"/>
                <w:lang w:val="da-DK"/>
              </w:rPr>
            </w:pPr>
            <w:r>
              <w:rPr>
                <w:rFonts w:asciiTheme="majorBidi" w:hAnsiTheme="majorBidi" w:cstheme="majorBidi"/>
                <w:sz w:val="22"/>
                <w:szCs w:val="22"/>
                <w:lang w:val="da-DK"/>
              </w:rPr>
              <w:t>March 20-24</w:t>
            </w:r>
          </w:p>
          <w:p w14:paraId="769C03AB" w14:textId="77777777" w:rsidR="0075265A" w:rsidRPr="006A2FBE" w:rsidRDefault="0075265A" w:rsidP="0075265A">
            <w:pPr>
              <w:rPr>
                <w:rFonts w:asciiTheme="majorBidi" w:hAnsiTheme="majorBidi" w:cstheme="majorBidi"/>
                <w:sz w:val="22"/>
                <w:szCs w:val="22"/>
                <w:lang w:val="da-DK"/>
              </w:rPr>
            </w:pPr>
          </w:p>
          <w:p w14:paraId="5FFD894E" w14:textId="589C9903" w:rsidR="0075265A" w:rsidRPr="006A2FBE" w:rsidRDefault="0075265A" w:rsidP="0075265A">
            <w:pPr>
              <w:rPr>
                <w:rFonts w:asciiTheme="majorBidi" w:hAnsiTheme="majorBidi" w:cstheme="majorBidi"/>
                <w:sz w:val="22"/>
                <w:szCs w:val="22"/>
                <w:lang w:val="da-DK"/>
              </w:rPr>
            </w:pPr>
          </w:p>
          <w:p w14:paraId="0AA6E1EF" w14:textId="77777777" w:rsidR="0075265A" w:rsidRPr="006A2FBE" w:rsidRDefault="0075265A" w:rsidP="0075265A">
            <w:pPr>
              <w:rPr>
                <w:rFonts w:asciiTheme="majorBidi" w:hAnsiTheme="majorBidi" w:cstheme="majorBidi"/>
                <w:sz w:val="22"/>
                <w:szCs w:val="22"/>
                <w:lang w:val="da-DK"/>
              </w:rPr>
            </w:pPr>
          </w:p>
          <w:p w14:paraId="3C40A0AB" w14:textId="77777777" w:rsidR="0075265A" w:rsidRPr="006A2FBE" w:rsidRDefault="0075265A" w:rsidP="0075265A">
            <w:pPr>
              <w:ind w:right="-50"/>
              <w:rPr>
                <w:rFonts w:asciiTheme="majorBidi" w:hAnsiTheme="majorBidi" w:cstheme="majorBidi"/>
                <w:sz w:val="22"/>
                <w:szCs w:val="22"/>
                <w:lang w:val="da-DK"/>
              </w:rPr>
            </w:pPr>
          </w:p>
          <w:p w14:paraId="321D8FDA" w14:textId="77777777" w:rsidR="0075265A" w:rsidRPr="006A2FBE" w:rsidRDefault="0075265A" w:rsidP="0075265A">
            <w:pPr>
              <w:rPr>
                <w:rFonts w:asciiTheme="majorBidi" w:hAnsiTheme="majorBidi" w:cstheme="majorBidi"/>
                <w:sz w:val="22"/>
                <w:szCs w:val="22"/>
                <w:lang w:val="da-DK"/>
              </w:rPr>
            </w:pPr>
          </w:p>
          <w:p w14:paraId="5E392043" w14:textId="6A2EC63B" w:rsidR="0075265A" w:rsidRPr="006A2FBE" w:rsidRDefault="0075265A" w:rsidP="0075265A">
            <w:pPr>
              <w:rPr>
                <w:rFonts w:asciiTheme="majorBidi" w:hAnsiTheme="majorBidi" w:cstheme="majorBidi"/>
                <w:sz w:val="22"/>
                <w:szCs w:val="22"/>
                <w:lang w:val="da-DK"/>
              </w:rPr>
            </w:pPr>
          </w:p>
        </w:tc>
        <w:tc>
          <w:tcPr>
            <w:tcW w:w="4254" w:type="dxa"/>
            <w:gridSpan w:val="2"/>
            <w:tcBorders>
              <w:top w:val="nil"/>
              <w:left w:val="nil"/>
              <w:bottom w:val="nil"/>
              <w:right w:val="nil"/>
            </w:tcBorders>
          </w:tcPr>
          <w:p w14:paraId="124FC60D" w14:textId="77777777" w:rsidR="0075265A" w:rsidRPr="006A2FBE" w:rsidRDefault="0075265A" w:rsidP="0075265A">
            <w:pPr>
              <w:rPr>
                <w:rFonts w:asciiTheme="majorBidi" w:hAnsiTheme="majorBidi" w:cstheme="majorBidi"/>
                <w:sz w:val="22"/>
                <w:szCs w:val="22"/>
                <w:lang w:val="da-DK"/>
              </w:rPr>
            </w:pPr>
          </w:p>
          <w:p w14:paraId="5B4387C8" w14:textId="77777777" w:rsidR="0075265A" w:rsidRDefault="0075265A" w:rsidP="0075265A">
            <w:pPr>
              <w:rPr>
                <w:rFonts w:asciiTheme="majorBidi" w:hAnsiTheme="majorBidi" w:cstheme="majorBidi"/>
                <w:sz w:val="22"/>
                <w:szCs w:val="22"/>
              </w:rPr>
            </w:pPr>
            <w:r>
              <w:rPr>
                <w:rFonts w:asciiTheme="majorBidi" w:hAnsiTheme="majorBidi" w:cstheme="majorBidi"/>
                <w:sz w:val="22"/>
                <w:szCs w:val="22"/>
              </w:rPr>
              <w:t>CHAPTER 7</w:t>
            </w:r>
          </w:p>
          <w:p w14:paraId="157D2C96" w14:textId="7E24246B" w:rsidR="00C46DE5" w:rsidRDefault="0075265A" w:rsidP="0075265A">
            <w:pPr>
              <w:rPr>
                <w:rFonts w:asciiTheme="majorBidi" w:hAnsiTheme="majorBidi" w:cstheme="majorBidi"/>
                <w:sz w:val="22"/>
                <w:szCs w:val="22"/>
              </w:rPr>
            </w:pPr>
            <w:r w:rsidRPr="0052010C">
              <w:rPr>
                <w:rFonts w:asciiTheme="majorBidi" w:hAnsiTheme="majorBidi" w:cstheme="majorBidi"/>
                <w:sz w:val="22"/>
                <w:szCs w:val="22"/>
              </w:rPr>
              <w:t xml:space="preserve">PSYCHOSOCIAL DEVELOPMENT </w:t>
            </w:r>
          </w:p>
          <w:p w14:paraId="1ABD545C" w14:textId="46A72682" w:rsidR="0075265A" w:rsidRDefault="0075265A" w:rsidP="0075265A">
            <w:pPr>
              <w:rPr>
                <w:rFonts w:asciiTheme="majorBidi" w:hAnsiTheme="majorBidi" w:cstheme="majorBidi"/>
                <w:sz w:val="22"/>
                <w:szCs w:val="22"/>
              </w:rPr>
            </w:pPr>
            <w:r w:rsidRPr="0052010C">
              <w:rPr>
                <w:rFonts w:asciiTheme="majorBidi" w:hAnsiTheme="majorBidi" w:cstheme="majorBidi"/>
                <w:sz w:val="22"/>
                <w:szCs w:val="22"/>
              </w:rPr>
              <w:t>0 TO 3</w:t>
            </w:r>
          </w:p>
          <w:p w14:paraId="44E211E8" w14:textId="2FD5C547" w:rsidR="0075265A" w:rsidRPr="00A7417F" w:rsidRDefault="0075265A" w:rsidP="0075265A">
            <w:pPr>
              <w:rPr>
                <w:rFonts w:asciiTheme="majorBidi" w:hAnsiTheme="majorBidi" w:cstheme="majorBidi"/>
                <w:sz w:val="22"/>
                <w:szCs w:val="22"/>
              </w:rPr>
            </w:pPr>
          </w:p>
          <w:p w14:paraId="36FE0006" w14:textId="7B7FB6C6" w:rsidR="0075265A" w:rsidRPr="00B44AA8" w:rsidRDefault="0075265A" w:rsidP="0075265A">
            <w:pPr>
              <w:rPr>
                <w:rFonts w:asciiTheme="majorBidi" w:hAnsiTheme="majorBidi" w:cstheme="majorBidi"/>
                <w:b/>
                <w:bCs/>
                <w:sz w:val="22"/>
                <w:szCs w:val="22"/>
              </w:rPr>
            </w:pPr>
          </w:p>
          <w:p w14:paraId="7F584229" w14:textId="193454C5" w:rsidR="0075265A" w:rsidRDefault="0075265A" w:rsidP="0075265A">
            <w:pPr>
              <w:rPr>
                <w:rFonts w:asciiTheme="majorBidi" w:hAnsiTheme="majorBidi" w:cstheme="majorBidi"/>
                <w:color w:val="7030A0"/>
                <w:sz w:val="22"/>
                <w:szCs w:val="22"/>
              </w:rPr>
            </w:pPr>
          </w:p>
          <w:p w14:paraId="6D25EA4D" w14:textId="79D55A9A" w:rsidR="0075265A" w:rsidRPr="00124050" w:rsidRDefault="0075265A" w:rsidP="00C46DE5">
            <w:pPr>
              <w:rPr>
                <w:rFonts w:asciiTheme="majorBidi" w:hAnsiTheme="majorBidi" w:cstheme="majorBidi"/>
                <w:sz w:val="22"/>
                <w:szCs w:val="22"/>
              </w:rPr>
            </w:pPr>
          </w:p>
        </w:tc>
        <w:tc>
          <w:tcPr>
            <w:tcW w:w="4950" w:type="dxa"/>
            <w:tcBorders>
              <w:top w:val="nil"/>
              <w:left w:val="nil"/>
              <w:bottom w:val="nil"/>
              <w:right w:val="nil"/>
            </w:tcBorders>
            <w:shd w:val="clear" w:color="auto" w:fill="auto"/>
          </w:tcPr>
          <w:p w14:paraId="5CA5AEE2" w14:textId="77777777" w:rsidR="0075265A" w:rsidRPr="00124050" w:rsidRDefault="0075265A" w:rsidP="0075265A">
            <w:pPr>
              <w:rPr>
                <w:rFonts w:asciiTheme="majorBidi" w:hAnsiTheme="majorBidi" w:cstheme="majorBidi"/>
                <w:sz w:val="22"/>
                <w:szCs w:val="22"/>
              </w:rPr>
            </w:pPr>
          </w:p>
          <w:p w14:paraId="718BFFE4" w14:textId="38731874" w:rsidR="0075265A" w:rsidRDefault="007C1F64" w:rsidP="0075265A">
            <w:pPr>
              <w:rPr>
                <w:rFonts w:asciiTheme="majorBidi" w:hAnsiTheme="majorBidi" w:cstheme="majorBidi"/>
                <w:sz w:val="22"/>
                <w:szCs w:val="22"/>
                <w:highlight w:val="yellow"/>
              </w:rPr>
            </w:pPr>
            <w:r>
              <w:rPr>
                <w:rFonts w:asciiTheme="majorBidi" w:hAnsiTheme="majorBidi" w:cstheme="majorBidi"/>
                <w:sz w:val="22"/>
                <w:szCs w:val="22"/>
                <w:highlight w:val="yellow"/>
              </w:rPr>
              <w:t>1)</w:t>
            </w:r>
            <w:r w:rsidR="0075265A">
              <w:rPr>
                <w:rFonts w:asciiTheme="majorBidi" w:hAnsiTheme="majorBidi" w:cstheme="majorBidi"/>
                <w:sz w:val="22"/>
                <w:szCs w:val="22"/>
                <w:highlight w:val="yellow"/>
              </w:rPr>
              <w:t xml:space="preserve">Read with Connect </w:t>
            </w:r>
            <w:proofErr w:type="spellStart"/>
            <w:proofErr w:type="gramStart"/>
            <w:r w:rsidR="0075265A">
              <w:rPr>
                <w:rFonts w:asciiTheme="majorBidi" w:hAnsiTheme="majorBidi" w:cstheme="majorBidi"/>
                <w:sz w:val="22"/>
                <w:szCs w:val="22"/>
                <w:highlight w:val="yellow"/>
              </w:rPr>
              <w:t>Smartbook</w:t>
            </w:r>
            <w:proofErr w:type="spellEnd"/>
            <w:r w:rsidR="0075265A">
              <w:rPr>
                <w:rFonts w:asciiTheme="majorBidi" w:hAnsiTheme="majorBidi" w:cstheme="majorBidi"/>
                <w:sz w:val="22"/>
                <w:szCs w:val="22"/>
                <w:highlight w:val="yellow"/>
              </w:rPr>
              <w:t xml:space="preserve"> </w:t>
            </w:r>
            <w:r w:rsidR="0075265A" w:rsidRPr="00A37F7A">
              <w:rPr>
                <w:rFonts w:asciiTheme="majorBidi" w:hAnsiTheme="majorBidi" w:cstheme="majorBidi"/>
                <w:sz w:val="22"/>
                <w:szCs w:val="22"/>
                <w:highlight w:val="yellow"/>
              </w:rPr>
              <w:t xml:space="preserve"> chap.</w:t>
            </w:r>
            <w:proofErr w:type="gramEnd"/>
            <w:r w:rsidR="0075265A" w:rsidRPr="00A37F7A">
              <w:rPr>
                <w:rFonts w:asciiTheme="majorBidi" w:hAnsiTheme="majorBidi" w:cstheme="majorBidi"/>
                <w:sz w:val="22"/>
                <w:szCs w:val="22"/>
                <w:highlight w:val="yellow"/>
              </w:rPr>
              <w:t xml:space="preserve"> </w:t>
            </w:r>
            <w:r w:rsidR="0075265A">
              <w:rPr>
                <w:rFonts w:asciiTheme="majorBidi" w:hAnsiTheme="majorBidi" w:cstheme="majorBidi"/>
                <w:sz w:val="22"/>
                <w:szCs w:val="22"/>
                <w:highlight w:val="yellow"/>
              </w:rPr>
              <w:t>7 p.148-168</w:t>
            </w:r>
          </w:p>
          <w:p w14:paraId="1BDD3646" w14:textId="77777777" w:rsidR="0075265A" w:rsidRPr="00124050" w:rsidRDefault="0075265A" w:rsidP="0075265A">
            <w:pPr>
              <w:rPr>
                <w:rFonts w:asciiTheme="majorBidi" w:hAnsiTheme="majorBidi" w:cstheme="majorBidi"/>
                <w:sz w:val="22"/>
                <w:szCs w:val="22"/>
              </w:rPr>
            </w:pPr>
          </w:p>
          <w:p w14:paraId="6FC042F8" w14:textId="22F4CDA7" w:rsidR="00C46DE5" w:rsidRPr="00222169" w:rsidRDefault="007C1F64" w:rsidP="00C46DE5">
            <w:pPr>
              <w:rPr>
                <w:rFonts w:asciiTheme="majorBidi" w:hAnsiTheme="majorBidi" w:cstheme="majorBidi"/>
                <w:color w:val="7030A0"/>
                <w:sz w:val="22"/>
                <w:szCs w:val="22"/>
              </w:rPr>
            </w:pPr>
            <w:r>
              <w:rPr>
                <w:rFonts w:asciiTheme="majorBidi" w:hAnsiTheme="majorBidi" w:cstheme="majorBidi"/>
                <w:color w:val="7030A0"/>
                <w:sz w:val="22"/>
                <w:szCs w:val="22"/>
              </w:rPr>
              <w:t>2)</w:t>
            </w:r>
            <w:r w:rsidR="00C46DE5">
              <w:rPr>
                <w:rFonts w:asciiTheme="majorBidi" w:hAnsiTheme="majorBidi" w:cstheme="majorBidi"/>
                <w:color w:val="7030A0"/>
                <w:sz w:val="22"/>
                <w:szCs w:val="22"/>
              </w:rPr>
              <w:t>J</w:t>
            </w:r>
            <w:r w:rsidR="00C46DE5" w:rsidRPr="006C4979">
              <w:rPr>
                <w:rFonts w:asciiTheme="majorBidi" w:hAnsiTheme="majorBidi" w:cstheme="majorBidi"/>
                <w:color w:val="7030A0"/>
                <w:sz w:val="22"/>
                <w:szCs w:val="22"/>
              </w:rPr>
              <w:t>ournal</w:t>
            </w:r>
            <w:r w:rsidR="00D142AF">
              <w:rPr>
                <w:rFonts w:asciiTheme="majorBidi" w:hAnsiTheme="majorBidi" w:cstheme="majorBidi"/>
                <w:color w:val="7030A0"/>
                <w:sz w:val="22"/>
                <w:szCs w:val="22"/>
              </w:rPr>
              <w:t xml:space="preserve"> 7</w:t>
            </w:r>
            <w:r w:rsidR="00C46DE5" w:rsidRPr="006C4979">
              <w:rPr>
                <w:rFonts w:asciiTheme="majorBidi" w:hAnsiTheme="majorBidi" w:cstheme="majorBidi"/>
                <w:color w:val="7030A0"/>
                <w:sz w:val="22"/>
                <w:szCs w:val="22"/>
              </w:rPr>
              <w:t xml:space="preserve"> week </w:t>
            </w:r>
            <w:r w:rsidR="00C46DE5">
              <w:rPr>
                <w:rFonts w:asciiTheme="majorBidi" w:hAnsiTheme="majorBidi" w:cstheme="majorBidi"/>
                <w:color w:val="7030A0"/>
                <w:sz w:val="22"/>
                <w:szCs w:val="22"/>
              </w:rPr>
              <w:t>11</w:t>
            </w:r>
            <w:r>
              <w:rPr>
                <w:rFonts w:asciiTheme="majorBidi" w:hAnsiTheme="majorBidi" w:cstheme="majorBidi"/>
                <w:color w:val="7030A0"/>
                <w:sz w:val="22"/>
                <w:szCs w:val="22"/>
              </w:rPr>
              <w:t>:</w:t>
            </w:r>
          </w:p>
          <w:p w14:paraId="2204907B" w14:textId="477BF791" w:rsidR="0075265A" w:rsidRPr="00E6722C" w:rsidRDefault="00C46DE5" w:rsidP="0075265A">
            <w:pPr>
              <w:rPr>
                <w:rFonts w:asciiTheme="majorBidi" w:hAnsiTheme="majorBidi" w:cstheme="majorBidi"/>
                <w:color w:val="FF0000"/>
                <w:sz w:val="22"/>
                <w:szCs w:val="22"/>
                <w:highlight w:val="cyan"/>
              </w:rPr>
            </w:pPr>
            <w:r>
              <w:rPr>
                <w:rFonts w:asciiTheme="majorBidi" w:hAnsiTheme="majorBidi" w:cstheme="majorBidi"/>
                <w:color w:val="7030A0"/>
                <w:sz w:val="22"/>
                <w:szCs w:val="22"/>
              </w:rPr>
              <w:t>Report and reflect on your psychosocial development from 0 to 3.</w:t>
            </w:r>
          </w:p>
          <w:p w14:paraId="032B0A95" w14:textId="36467232" w:rsidR="0075265A" w:rsidRDefault="007C1F64" w:rsidP="0075265A">
            <w:pPr>
              <w:rPr>
                <w:rFonts w:asciiTheme="majorBidi" w:hAnsiTheme="majorBidi" w:cstheme="majorBidi"/>
                <w:color w:val="FF0000"/>
                <w:sz w:val="22"/>
                <w:szCs w:val="22"/>
                <w:highlight w:val="green"/>
              </w:rPr>
            </w:pPr>
            <w:r>
              <w:rPr>
                <w:rFonts w:asciiTheme="majorBidi" w:hAnsiTheme="majorBidi" w:cstheme="majorBidi"/>
                <w:color w:val="FF0000"/>
                <w:sz w:val="22"/>
                <w:szCs w:val="22"/>
                <w:highlight w:val="green"/>
              </w:rPr>
              <w:t>3)</w:t>
            </w:r>
            <w:r w:rsidR="0075265A">
              <w:rPr>
                <w:rFonts w:asciiTheme="majorBidi" w:hAnsiTheme="majorBidi" w:cstheme="majorBidi"/>
                <w:color w:val="FF0000"/>
                <w:sz w:val="22"/>
                <w:szCs w:val="22"/>
                <w:highlight w:val="green"/>
              </w:rPr>
              <w:t xml:space="preserve">Connect </w:t>
            </w:r>
            <w:proofErr w:type="gramStart"/>
            <w:r w:rsidR="0075265A">
              <w:rPr>
                <w:rFonts w:asciiTheme="majorBidi" w:hAnsiTheme="majorBidi" w:cstheme="majorBidi"/>
                <w:color w:val="FF0000"/>
                <w:sz w:val="22"/>
                <w:szCs w:val="22"/>
                <w:highlight w:val="green"/>
              </w:rPr>
              <w:t>R</w:t>
            </w:r>
            <w:r w:rsidR="0075265A" w:rsidRPr="00A37F7A">
              <w:rPr>
                <w:rFonts w:asciiTheme="majorBidi" w:hAnsiTheme="majorBidi" w:cstheme="majorBidi"/>
                <w:color w:val="FF0000"/>
                <w:sz w:val="22"/>
                <w:szCs w:val="22"/>
                <w:highlight w:val="green"/>
              </w:rPr>
              <w:t xml:space="preserve">eview </w:t>
            </w:r>
            <w:r w:rsidR="0075265A">
              <w:rPr>
                <w:rFonts w:asciiTheme="majorBidi" w:hAnsiTheme="majorBidi" w:cstheme="majorBidi"/>
                <w:color w:val="FF0000"/>
                <w:sz w:val="22"/>
                <w:szCs w:val="22"/>
                <w:highlight w:val="green"/>
              </w:rPr>
              <w:t xml:space="preserve"> Practice</w:t>
            </w:r>
            <w:proofErr w:type="gramEnd"/>
            <w:r w:rsidR="0075265A">
              <w:rPr>
                <w:rFonts w:asciiTheme="majorBidi" w:hAnsiTheme="majorBidi" w:cstheme="majorBidi"/>
                <w:color w:val="FF0000"/>
                <w:sz w:val="22"/>
                <w:szCs w:val="22"/>
                <w:highlight w:val="green"/>
              </w:rPr>
              <w:t xml:space="preserve"> week 11 </w:t>
            </w:r>
            <w:r w:rsidR="0075265A" w:rsidRPr="00A37F7A">
              <w:rPr>
                <w:rFonts w:asciiTheme="majorBidi" w:hAnsiTheme="majorBidi" w:cstheme="majorBidi"/>
                <w:color w:val="FF0000"/>
                <w:sz w:val="22"/>
                <w:szCs w:val="22"/>
                <w:highlight w:val="green"/>
              </w:rPr>
              <w:t>chap.</w:t>
            </w:r>
            <w:r w:rsidR="0075265A">
              <w:rPr>
                <w:rFonts w:asciiTheme="majorBidi" w:hAnsiTheme="majorBidi" w:cstheme="majorBidi"/>
                <w:color w:val="FF0000"/>
                <w:sz w:val="22"/>
                <w:szCs w:val="22"/>
                <w:highlight w:val="green"/>
              </w:rPr>
              <w:t>7 p.  148-168</w:t>
            </w:r>
          </w:p>
          <w:p w14:paraId="068B9484" w14:textId="2B77EA35" w:rsidR="0075265A" w:rsidRPr="007B60A2" w:rsidRDefault="0075265A" w:rsidP="0075265A">
            <w:pPr>
              <w:rPr>
                <w:rFonts w:asciiTheme="majorBidi" w:hAnsiTheme="majorBidi" w:cstheme="majorBidi"/>
                <w:b/>
                <w:bCs/>
                <w:color w:val="7030A0"/>
                <w:sz w:val="22"/>
                <w:szCs w:val="22"/>
              </w:rPr>
            </w:pPr>
          </w:p>
        </w:tc>
      </w:tr>
      <w:tr w:rsidR="0075265A" w:rsidRPr="00A37F7A" w14:paraId="7691EAF9" w14:textId="77777777" w:rsidTr="0075265A">
        <w:trPr>
          <w:trHeight w:val="900"/>
        </w:trPr>
        <w:tc>
          <w:tcPr>
            <w:tcW w:w="1776" w:type="dxa"/>
            <w:tcBorders>
              <w:top w:val="nil"/>
              <w:left w:val="nil"/>
              <w:bottom w:val="nil"/>
              <w:right w:val="nil"/>
            </w:tcBorders>
          </w:tcPr>
          <w:p w14:paraId="2A630F92" w14:textId="77777777" w:rsidR="0075265A" w:rsidRDefault="0075265A" w:rsidP="0075265A">
            <w:pPr>
              <w:ind w:right="-493"/>
              <w:rPr>
                <w:rFonts w:asciiTheme="majorBidi" w:hAnsiTheme="majorBidi" w:cstheme="majorBidi"/>
                <w:sz w:val="22"/>
                <w:szCs w:val="22"/>
                <w:highlight w:val="lightGray"/>
              </w:rPr>
            </w:pPr>
          </w:p>
          <w:p w14:paraId="36C97EDD" w14:textId="77777777" w:rsidR="0075265A" w:rsidRDefault="0075265A" w:rsidP="0075265A">
            <w:pPr>
              <w:ind w:right="-493"/>
              <w:rPr>
                <w:rFonts w:asciiTheme="majorBidi" w:hAnsiTheme="majorBidi" w:cstheme="majorBidi"/>
                <w:sz w:val="22"/>
                <w:szCs w:val="22"/>
                <w:highlight w:val="lightGray"/>
              </w:rPr>
            </w:pPr>
          </w:p>
          <w:p w14:paraId="3770C4C8" w14:textId="567A2665" w:rsidR="0075265A" w:rsidRPr="00892973" w:rsidRDefault="0075265A" w:rsidP="0075265A">
            <w:pPr>
              <w:ind w:right="-493"/>
              <w:rPr>
                <w:rFonts w:asciiTheme="majorBidi" w:hAnsiTheme="majorBidi" w:cstheme="majorBidi"/>
                <w:b/>
                <w:bCs/>
                <w:sz w:val="22"/>
                <w:szCs w:val="22"/>
                <w:highlight w:val="lightGray"/>
              </w:rPr>
            </w:pPr>
            <w:r w:rsidRPr="009A652C">
              <w:rPr>
                <w:rFonts w:asciiTheme="majorBidi" w:hAnsiTheme="majorBidi" w:cstheme="majorBidi"/>
                <w:b/>
                <w:bCs/>
                <w:sz w:val="22"/>
                <w:szCs w:val="22"/>
                <w:highlight w:val="lightGray"/>
              </w:rPr>
              <w:t>Week 1</w:t>
            </w:r>
            <w:r>
              <w:rPr>
                <w:rFonts w:asciiTheme="majorBidi" w:hAnsiTheme="majorBidi" w:cstheme="majorBidi"/>
                <w:b/>
                <w:bCs/>
                <w:sz w:val="22"/>
                <w:szCs w:val="22"/>
                <w:highlight w:val="lightGray"/>
              </w:rPr>
              <w:t>2</w:t>
            </w:r>
          </w:p>
          <w:p w14:paraId="07143706" w14:textId="23D4C7A3" w:rsidR="0075265A" w:rsidRPr="00974AA4" w:rsidRDefault="0075265A" w:rsidP="0075265A">
            <w:pPr>
              <w:ind w:right="-493"/>
              <w:rPr>
                <w:rFonts w:asciiTheme="majorBidi" w:hAnsiTheme="majorBidi" w:cstheme="majorBidi"/>
                <w:b/>
                <w:bCs/>
                <w:sz w:val="22"/>
                <w:szCs w:val="22"/>
                <w:highlight w:val="lightGray"/>
              </w:rPr>
            </w:pPr>
          </w:p>
        </w:tc>
        <w:tc>
          <w:tcPr>
            <w:tcW w:w="4254" w:type="dxa"/>
            <w:gridSpan w:val="2"/>
            <w:tcBorders>
              <w:top w:val="nil"/>
              <w:left w:val="nil"/>
              <w:bottom w:val="nil"/>
              <w:right w:val="nil"/>
            </w:tcBorders>
            <w:shd w:val="clear" w:color="auto" w:fill="D9D9D9" w:themeFill="background1" w:themeFillShade="D9"/>
          </w:tcPr>
          <w:p w14:paraId="51D623AD" w14:textId="096CBE9A" w:rsidR="0075265A" w:rsidRPr="00124050" w:rsidRDefault="0075265A" w:rsidP="0075265A">
            <w:pPr>
              <w:rPr>
                <w:rFonts w:asciiTheme="majorBidi" w:hAnsiTheme="majorBidi" w:cstheme="majorBidi"/>
                <w:b/>
                <w:bCs/>
                <w:sz w:val="22"/>
                <w:szCs w:val="22"/>
                <w:highlight w:val="lightGray"/>
              </w:rPr>
            </w:pPr>
          </w:p>
          <w:p w14:paraId="7D3865FB" w14:textId="77777777" w:rsidR="00DD3487" w:rsidRDefault="0075265A" w:rsidP="0075265A">
            <w:pPr>
              <w:rPr>
                <w:rFonts w:asciiTheme="majorBidi" w:hAnsiTheme="majorBidi" w:cstheme="majorBidi"/>
                <w:b/>
                <w:bCs/>
                <w:sz w:val="22"/>
                <w:szCs w:val="22"/>
                <w:highlight w:val="lightGray"/>
              </w:rPr>
            </w:pPr>
            <w:r w:rsidRPr="006C4979">
              <w:rPr>
                <w:rFonts w:asciiTheme="majorBidi" w:hAnsiTheme="majorBidi" w:cstheme="majorBidi"/>
                <w:b/>
                <w:bCs/>
                <w:sz w:val="22"/>
                <w:szCs w:val="22"/>
                <w:highlight w:val="lightGray"/>
              </w:rPr>
              <w:t>PHYSICAL DEVELOPMENT AND HEALTH IN EARLY CHILDHOOD</w:t>
            </w:r>
            <w:r w:rsidR="00DD3487">
              <w:rPr>
                <w:rFonts w:asciiTheme="majorBidi" w:hAnsiTheme="majorBidi" w:cstheme="majorBidi"/>
                <w:b/>
                <w:bCs/>
                <w:sz w:val="22"/>
                <w:szCs w:val="22"/>
                <w:highlight w:val="lightGray"/>
              </w:rPr>
              <w:t xml:space="preserve"> </w:t>
            </w:r>
          </w:p>
          <w:p w14:paraId="5D879FD0" w14:textId="482CE41F" w:rsidR="0075265A" w:rsidRDefault="00DD3487" w:rsidP="0075265A">
            <w:pPr>
              <w:rPr>
                <w:rFonts w:asciiTheme="majorBidi" w:hAnsiTheme="majorBidi" w:cstheme="majorBidi"/>
                <w:b/>
                <w:bCs/>
                <w:sz w:val="22"/>
                <w:szCs w:val="22"/>
                <w:highlight w:val="lightGray"/>
              </w:rPr>
            </w:pPr>
            <w:r>
              <w:rPr>
                <w:rFonts w:asciiTheme="majorBidi" w:hAnsiTheme="majorBidi" w:cstheme="majorBidi"/>
                <w:b/>
                <w:bCs/>
                <w:sz w:val="22"/>
                <w:szCs w:val="22"/>
                <w:highlight w:val="lightGray"/>
              </w:rPr>
              <w:t>3 to 6</w:t>
            </w:r>
          </w:p>
          <w:p w14:paraId="2D8FA657" w14:textId="664F0DDF" w:rsidR="0075265A" w:rsidRPr="006C4979" w:rsidRDefault="0075265A" w:rsidP="0075265A">
            <w:pPr>
              <w:rPr>
                <w:rFonts w:asciiTheme="majorBidi" w:hAnsiTheme="majorBidi" w:cstheme="majorBidi"/>
                <w:b/>
                <w:bCs/>
                <w:sz w:val="22"/>
                <w:szCs w:val="22"/>
                <w:highlight w:val="lightGray"/>
              </w:rPr>
            </w:pPr>
          </w:p>
        </w:tc>
        <w:tc>
          <w:tcPr>
            <w:tcW w:w="4950" w:type="dxa"/>
            <w:tcBorders>
              <w:top w:val="nil"/>
              <w:left w:val="nil"/>
              <w:bottom w:val="nil"/>
              <w:right w:val="nil"/>
            </w:tcBorders>
            <w:shd w:val="clear" w:color="auto" w:fill="D9D9D9" w:themeFill="background1" w:themeFillShade="D9"/>
          </w:tcPr>
          <w:p w14:paraId="0DEAC0FD" w14:textId="77777777" w:rsidR="0075265A" w:rsidRDefault="0075265A" w:rsidP="0075265A">
            <w:pPr>
              <w:rPr>
                <w:rFonts w:asciiTheme="majorBidi" w:hAnsiTheme="majorBidi" w:cstheme="majorBidi"/>
                <w:sz w:val="22"/>
                <w:szCs w:val="22"/>
              </w:rPr>
            </w:pPr>
          </w:p>
          <w:p w14:paraId="00612829" w14:textId="77777777" w:rsidR="0075265A" w:rsidRDefault="0075265A" w:rsidP="0075265A">
            <w:pPr>
              <w:rPr>
                <w:rFonts w:asciiTheme="majorBidi" w:hAnsiTheme="majorBidi" w:cstheme="majorBidi"/>
                <w:sz w:val="22"/>
                <w:szCs w:val="22"/>
              </w:rPr>
            </w:pPr>
          </w:p>
          <w:p w14:paraId="7AED242E" w14:textId="01FA74D8" w:rsidR="0075265A" w:rsidRPr="00124050" w:rsidRDefault="0075265A" w:rsidP="0075265A">
            <w:pPr>
              <w:rPr>
                <w:rFonts w:asciiTheme="majorBidi" w:hAnsiTheme="majorBidi" w:cstheme="majorBidi"/>
                <w:sz w:val="22"/>
                <w:szCs w:val="22"/>
              </w:rPr>
            </w:pPr>
          </w:p>
        </w:tc>
      </w:tr>
      <w:tr w:rsidR="0075265A" w:rsidRPr="00A37F7A" w14:paraId="32B8B795" w14:textId="77777777" w:rsidTr="00554734">
        <w:trPr>
          <w:trHeight w:val="1719"/>
        </w:trPr>
        <w:tc>
          <w:tcPr>
            <w:tcW w:w="1776" w:type="dxa"/>
            <w:tcBorders>
              <w:top w:val="nil"/>
              <w:left w:val="nil"/>
              <w:bottom w:val="nil"/>
              <w:right w:val="nil"/>
            </w:tcBorders>
          </w:tcPr>
          <w:p w14:paraId="331A9D5C" w14:textId="0587CB60" w:rsidR="0075265A" w:rsidRDefault="00C46DE5" w:rsidP="0075265A">
            <w:pPr>
              <w:ind w:right="-493"/>
              <w:rPr>
                <w:rFonts w:asciiTheme="majorBidi" w:hAnsiTheme="majorBidi" w:cstheme="majorBidi"/>
                <w:sz w:val="22"/>
                <w:szCs w:val="22"/>
              </w:rPr>
            </w:pPr>
            <w:r>
              <w:rPr>
                <w:rFonts w:asciiTheme="majorBidi" w:hAnsiTheme="majorBidi" w:cstheme="majorBidi"/>
                <w:sz w:val="22"/>
                <w:szCs w:val="22"/>
              </w:rPr>
              <w:lastRenderedPageBreak/>
              <w:t>March 27-</w:t>
            </w:r>
          </w:p>
          <w:p w14:paraId="4591CF35" w14:textId="3D709781" w:rsidR="00C46DE5" w:rsidRDefault="00C46DE5" w:rsidP="0075265A">
            <w:pPr>
              <w:ind w:right="-493"/>
              <w:rPr>
                <w:rFonts w:asciiTheme="majorBidi" w:hAnsiTheme="majorBidi" w:cstheme="majorBidi"/>
                <w:sz w:val="22"/>
                <w:szCs w:val="22"/>
              </w:rPr>
            </w:pPr>
            <w:r>
              <w:rPr>
                <w:rFonts w:asciiTheme="majorBidi" w:hAnsiTheme="majorBidi" w:cstheme="majorBidi"/>
                <w:sz w:val="22"/>
                <w:szCs w:val="22"/>
              </w:rPr>
              <w:t>31</w:t>
            </w:r>
          </w:p>
          <w:p w14:paraId="4DE758FD" w14:textId="77777777" w:rsidR="0075265A" w:rsidRDefault="0075265A" w:rsidP="0075265A">
            <w:pPr>
              <w:ind w:right="-493"/>
              <w:rPr>
                <w:rFonts w:asciiTheme="majorBidi" w:hAnsiTheme="majorBidi" w:cstheme="majorBidi"/>
                <w:sz w:val="22"/>
                <w:szCs w:val="22"/>
              </w:rPr>
            </w:pPr>
          </w:p>
          <w:p w14:paraId="6710F38A" w14:textId="77777777" w:rsidR="0075265A" w:rsidRDefault="0075265A" w:rsidP="0075265A">
            <w:pPr>
              <w:rPr>
                <w:rFonts w:asciiTheme="majorBidi" w:hAnsiTheme="majorBidi" w:cstheme="majorBidi"/>
                <w:sz w:val="22"/>
                <w:szCs w:val="22"/>
              </w:rPr>
            </w:pPr>
          </w:p>
          <w:p w14:paraId="32613B9B" w14:textId="77777777" w:rsidR="0075265A" w:rsidRDefault="0075265A" w:rsidP="0075265A">
            <w:pPr>
              <w:rPr>
                <w:rFonts w:asciiTheme="majorBidi" w:hAnsiTheme="majorBidi" w:cstheme="majorBidi"/>
                <w:sz w:val="22"/>
                <w:szCs w:val="22"/>
              </w:rPr>
            </w:pPr>
          </w:p>
          <w:p w14:paraId="2C686D5C" w14:textId="77777777" w:rsidR="0075265A" w:rsidRDefault="0075265A" w:rsidP="0075265A">
            <w:pPr>
              <w:rPr>
                <w:rFonts w:asciiTheme="majorBidi" w:hAnsiTheme="majorBidi" w:cstheme="majorBidi"/>
                <w:sz w:val="22"/>
                <w:szCs w:val="22"/>
              </w:rPr>
            </w:pPr>
          </w:p>
          <w:p w14:paraId="74EF548B" w14:textId="288F499E" w:rsidR="0075265A" w:rsidRPr="001C378A" w:rsidRDefault="0075265A" w:rsidP="0075265A">
            <w:pPr>
              <w:ind w:right="-493"/>
              <w:rPr>
                <w:rFonts w:asciiTheme="majorBidi" w:hAnsiTheme="majorBidi" w:cstheme="majorBidi"/>
                <w:sz w:val="22"/>
                <w:szCs w:val="22"/>
              </w:rPr>
            </w:pPr>
          </w:p>
        </w:tc>
        <w:tc>
          <w:tcPr>
            <w:tcW w:w="4254" w:type="dxa"/>
            <w:gridSpan w:val="2"/>
            <w:tcBorders>
              <w:top w:val="nil"/>
              <w:left w:val="nil"/>
              <w:bottom w:val="nil"/>
              <w:right w:val="nil"/>
            </w:tcBorders>
          </w:tcPr>
          <w:p w14:paraId="28FE8FB3" w14:textId="77777777" w:rsidR="0075265A" w:rsidRPr="009212F6" w:rsidRDefault="0075265A" w:rsidP="0075265A">
            <w:pPr>
              <w:rPr>
                <w:rFonts w:asciiTheme="majorBidi" w:hAnsiTheme="majorBidi" w:cstheme="majorBidi"/>
                <w:sz w:val="22"/>
                <w:szCs w:val="22"/>
              </w:rPr>
            </w:pPr>
            <w:r w:rsidRPr="009212F6">
              <w:rPr>
                <w:rFonts w:asciiTheme="majorBidi" w:hAnsiTheme="majorBidi" w:cstheme="majorBidi"/>
                <w:sz w:val="22"/>
                <w:szCs w:val="22"/>
              </w:rPr>
              <w:t xml:space="preserve">CHAPTER 8 </w:t>
            </w:r>
          </w:p>
          <w:p w14:paraId="5545B930" w14:textId="0DAC607F" w:rsidR="0075265A" w:rsidRPr="009212F6" w:rsidRDefault="0075265A" w:rsidP="0075265A">
            <w:pPr>
              <w:rPr>
                <w:rFonts w:asciiTheme="majorBidi" w:hAnsiTheme="majorBidi" w:cstheme="majorBidi"/>
                <w:sz w:val="22"/>
                <w:szCs w:val="22"/>
              </w:rPr>
            </w:pPr>
            <w:r w:rsidRPr="009212F6">
              <w:rPr>
                <w:rFonts w:asciiTheme="majorBidi" w:hAnsiTheme="majorBidi" w:cstheme="majorBidi"/>
                <w:sz w:val="22"/>
                <w:szCs w:val="22"/>
              </w:rPr>
              <w:t xml:space="preserve">PHYSICAL DEVELOPMENT AND HEALTH IN EARLY CHILDHOOD </w:t>
            </w:r>
          </w:p>
          <w:p w14:paraId="38E20BBA" w14:textId="77777777" w:rsidR="0075265A" w:rsidRDefault="0075265A" w:rsidP="0075265A">
            <w:pPr>
              <w:pStyle w:val="ListParagraph"/>
              <w:rPr>
                <w:rFonts w:asciiTheme="majorBidi" w:hAnsiTheme="majorBidi" w:cstheme="majorBidi"/>
                <w:sz w:val="22"/>
                <w:szCs w:val="22"/>
              </w:rPr>
            </w:pPr>
          </w:p>
          <w:p w14:paraId="464D766D" w14:textId="77777777" w:rsidR="0075265A" w:rsidRDefault="0075265A" w:rsidP="0075265A">
            <w:pPr>
              <w:pStyle w:val="ListParagraph"/>
              <w:rPr>
                <w:rFonts w:asciiTheme="majorBidi" w:hAnsiTheme="majorBidi" w:cstheme="majorBidi"/>
                <w:sz w:val="22"/>
                <w:szCs w:val="22"/>
              </w:rPr>
            </w:pPr>
          </w:p>
          <w:p w14:paraId="1C8B57BA" w14:textId="52E8C153" w:rsidR="0075265A" w:rsidRPr="001C378A" w:rsidRDefault="0075265A" w:rsidP="0075265A">
            <w:pPr>
              <w:rPr>
                <w:rFonts w:asciiTheme="majorBidi" w:hAnsiTheme="majorBidi" w:cstheme="majorBidi"/>
                <w:sz w:val="22"/>
                <w:szCs w:val="22"/>
              </w:rPr>
            </w:pPr>
          </w:p>
        </w:tc>
        <w:tc>
          <w:tcPr>
            <w:tcW w:w="4950" w:type="dxa"/>
            <w:tcBorders>
              <w:top w:val="nil"/>
              <w:left w:val="nil"/>
              <w:bottom w:val="nil"/>
              <w:right w:val="nil"/>
            </w:tcBorders>
            <w:shd w:val="clear" w:color="auto" w:fill="auto"/>
          </w:tcPr>
          <w:p w14:paraId="2C06DF88" w14:textId="77777777" w:rsidR="0075265A" w:rsidRDefault="0075265A" w:rsidP="0075265A">
            <w:pPr>
              <w:rPr>
                <w:rFonts w:asciiTheme="majorBidi" w:hAnsiTheme="majorBidi" w:cstheme="majorBidi"/>
                <w:sz w:val="22"/>
                <w:szCs w:val="22"/>
                <w:highlight w:val="yellow"/>
              </w:rPr>
            </w:pPr>
          </w:p>
          <w:p w14:paraId="447840D7" w14:textId="213D1198" w:rsidR="0075265A" w:rsidRPr="00554734" w:rsidRDefault="007C1F64" w:rsidP="0075265A">
            <w:pPr>
              <w:rPr>
                <w:rFonts w:asciiTheme="majorBidi" w:hAnsiTheme="majorBidi" w:cstheme="majorBidi"/>
                <w:sz w:val="22"/>
                <w:szCs w:val="22"/>
                <w:highlight w:val="yellow"/>
              </w:rPr>
            </w:pPr>
            <w:r>
              <w:rPr>
                <w:rFonts w:asciiTheme="majorBidi" w:hAnsiTheme="majorBidi" w:cstheme="majorBidi"/>
                <w:sz w:val="22"/>
                <w:szCs w:val="22"/>
                <w:highlight w:val="yellow"/>
              </w:rPr>
              <w:t>1)</w:t>
            </w:r>
            <w:r w:rsidR="0075265A">
              <w:rPr>
                <w:rFonts w:asciiTheme="majorBidi" w:hAnsiTheme="majorBidi" w:cstheme="majorBidi"/>
                <w:sz w:val="22"/>
                <w:szCs w:val="22"/>
                <w:highlight w:val="yellow"/>
              </w:rPr>
              <w:t xml:space="preserve">Read with Connect </w:t>
            </w:r>
            <w:proofErr w:type="spellStart"/>
            <w:r w:rsidR="0075265A">
              <w:rPr>
                <w:rFonts w:asciiTheme="majorBidi" w:hAnsiTheme="majorBidi" w:cstheme="majorBidi"/>
                <w:sz w:val="22"/>
                <w:szCs w:val="22"/>
                <w:highlight w:val="yellow"/>
              </w:rPr>
              <w:t>Smartbook</w:t>
            </w:r>
            <w:proofErr w:type="spellEnd"/>
            <w:r w:rsidR="0075265A" w:rsidRPr="00A37F7A">
              <w:rPr>
                <w:rFonts w:asciiTheme="majorBidi" w:hAnsiTheme="majorBidi" w:cstheme="majorBidi"/>
                <w:sz w:val="22"/>
                <w:szCs w:val="22"/>
                <w:highlight w:val="yellow"/>
              </w:rPr>
              <w:t xml:space="preserve"> chap. </w:t>
            </w:r>
            <w:proofErr w:type="gramStart"/>
            <w:r w:rsidR="0075265A">
              <w:rPr>
                <w:rFonts w:asciiTheme="majorBidi" w:hAnsiTheme="majorBidi" w:cstheme="majorBidi"/>
                <w:sz w:val="22"/>
                <w:szCs w:val="22"/>
                <w:highlight w:val="yellow"/>
              </w:rPr>
              <w:t>8  p.171</w:t>
            </w:r>
            <w:proofErr w:type="gramEnd"/>
            <w:r w:rsidR="0075265A">
              <w:rPr>
                <w:rFonts w:asciiTheme="majorBidi" w:hAnsiTheme="majorBidi" w:cstheme="majorBidi"/>
                <w:sz w:val="22"/>
                <w:szCs w:val="22"/>
                <w:highlight w:val="yellow"/>
              </w:rPr>
              <w:t>-183</w:t>
            </w:r>
          </w:p>
          <w:p w14:paraId="72883D16" w14:textId="6EE1B2B0" w:rsidR="00630890" w:rsidRDefault="00630890" w:rsidP="00630890">
            <w:pPr>
              <w:rPr>
                <w:rFonts w:asciiTheme="majorBidi" w:hAnsiTheme="majorBidi" w:cstheme="majorBidi"/>
                <w:color w:val="000000" w:themeColor="text1"/>
                <w:sz w:val="22"/>
                <w:szCs w:val="22"/>
              </w:rPr>
            </w:pPr>
            <w:r>
              <w:rPr>
                <w:rFonts w:asciiTheme="majorBidi" w:hAnsiTheme="majorBidi" w:cstheme="majorBidi"/>
                <w:b/>
                <w:bCs/>
                <w:color w:val="7030A0"/>
                <w:sz w:val="22"/>
                <w:szCs w:val="22"/>
              </w:rPr>
              <w:t>2)</w:t>
            </w:r>
            <w:r w:rsidRPr="003D0E6C">
              <w:rPr>
                <w:rFonts w:asciiTheme="majorBidi" w:hAnsiTheme="majorBidi" w:cstheme="majorBidi"/>
                <w:b/>
                <w:bCs/>
                <w:color w:val="7030A0"/>
                <w:sz w:val="22"/>
                <w:szCs w:val="22"/>
              </w:rPr>
              <w:t xml:space="preserve">Post your </w:t>
            </w:r>
            <w:r>
              <w:rPr>
                <w:rFonts w:asciiTheme="majorBidi" w:hAnsiTheme="majorBidi" w:cstheme="majorBidi"/>
                <w:b/>
                <w:bCs/>
                <w:color w:val="7030A0"/>
                <w:sz w:val="22"/>
                <w:szCs w:val="22"/>
              </w:rPr>
              <w:t>week 13 discussion posts (# 7)</w:t>
            </w:r>
          </w:p>
          <w:p w14:paraId="28B13E88" w14:textId="72F41C01" w:rsidR="0075265A" w:rsidRPr="00554734" w:rsidRDefault="0075265A" w:rsidP="0075265A">
            <w:pPr>
              <w:rPr>
                <w:rFonts w:asciiTheme="majorBidi" w:hAnsiTheme="majorBidi" w:cstheme="majorBidi"/>
                <w:color w:val="7030A0"/>
                <w:sz w:val="22"/>
                <w:szCs w:val="22"/>
              </w:rPr>
            </w:pPr>
          </w:p>
        </w:tc>
      </w:tr>
      <w:tr w:rsidR="0075265A" w:rsidRPr="00A37F7A" w14:paraId="743BE3BA" w14:textId="77777777" w:rsidTr="00D142AF">
        <w:trPr>
          <w:trHeight w:val="567"/>
        </w:trPr>
        <w:tc>
          <w:tcPr>
            <w:tcW w:w="1776" w:type="dxa"/>
            <w:tcBorders>
              <w:top w:val="nil"/>
              <w:left w:val="nil"/>
              <w:bottom w:val="nil"/>
              <w:right w:val="nil"/>
            </w:tcBorders>
          </w:tcPr>
          <w:p w14:paraId="0F6180E3" w14:textId="237105BC" w:rsidR="0075265A" w:rsidRPr="00124050" w:rsidRDefault="0075265A" w:rsidP="0075265A">
            <w:pPr>
              <w:rPr>
                <w:rFonts w:asciiTheme="majorBidi" w:hAnsiTheme="majorBidi" w:cstheme="majorBidi"/>
                <w:sz w:val="22"/>
                <w:szCs w:val="22"/>
              </w:rPr>
            </w:pPr>
          </w:p>
        </w:tc>
        <w:tc>
          <w:tcPr>
            <w:tcW w:w="4254" w:type="dxa"/>
            <w:gridSpan w:val="2"/>
            <w:tcBorders>
              <w:top w:val="nil"/>
              <w:left w:val="nil"/>
              <w:bottom w:val="nil"/>
              <w:right w:val="nil"/>
            </w:tcBorders>
            <w:shd w:val="clear" w:color="auto" w:fill="auto"/>
          </w:tcPr>
          <w:p w14:paraId="2A9A4488" w14:textId="2BB647D9" w:rsidR="0075265A" w:rsidRPr="00124050" w:rsidRDefault="0075265A" w:rsidP="0075265A">
            <w:pPr>
              <w:rPr>
                <w:rFonts w:asciiTheme="majorBidi" w:hAnsiTheme="majorBidi" w:cstheme="majorBidi"/>
                <w:sz w:val="22"/>
                <w:szCs w:val="22"/>
              </w:rPr>
            </w:pPr>
          </w:p>
        </w:tc>
        <w:tc>
          <w:tcPr>
            <w:tcW w:w="4950" w:type="dxa"/>
            <w:tcBorders>
              <w:top w:val="nil"/>
              <w:left w:val="nil"/>
              <w:bottom w:val="nil"/>
              <w:right w:val="nil"/>
            </w:tcBorders>
            <w:shd w:val="clear" w:color="auto" w:fill="auto"/>
          </w:tcPr>
          <w:p w14:paraId="03502927" w14:textId="4D47A3F2" w:rsidR="0075265A" w:rsidRPr="007C1F64" w:rsidRDefault="00630890" w:rsidP="007C1F64">
            <w:pPr>
              <w:rPr>
                <w:rFonts w:asciiTheme="majorBidi" w:hAnsiTheme="majorBidi" w:cstheme="majorBidi"/>
                <w:color w:val="FF0000"/>
                <w:sz w:val="22"/>
                <w:szCs w:val="22"/>
                <w:highlight w:val="green"/>
              </w:rPr>
            </w:pPr>
            <w:proofErr w:type="gramStart"/>
            <w:r>
              <w:rPr>
                <w:rFonts w:asciiTheme="majorBidi" w:hAnsiTheme="majorBidi" w:cstheme="majorBidi"/>
                <w:color w:val="FF0000"/>
                <w:sz w:val="22"/>
                <w:szCs w:val="22"/>
                <w:highlight w:val="green"/>
              </w:rPr>
              <w:t xml:space="preserve">3 </w:t>
            </w:r>
            <w:r w:rsidR="007C1F64">
              <w:rPr>
                <w:rFonts w:asciiTheme="majorBidi" w:hAnsiTheme="majorBidi" w:cstheme="majorBidi"/>
                <w:color w:val="FF0000"/>
                <w:sz w:val="22"/>
                <w:szCs w:val="22"/>
                <w:highlight w:val="green"/>
              </w:rPr>
              <w:t>)</w:t>
            </w:r>
            <w:r w:rsidR="0075265A" w:rsidRPr="007C1F64">
              <w:rPr>
                <w:rFonts w:asciiTheme="majorBidi" w:hAnsiTheme="majorBidi" w:cstheme="majorBidi"/>
                <w:color w:val="FF0000"/>
                <w:sz w:val="22"/>
                <w:szCs w:val="22"/>
                <w:highlight w:val="green"/>
              </w:rPr>
              <w:t>Connect</w:t>
            </w:r>
            <w:proofErr w:type="gramEnd"/>
            <w:r w:rsidR="0075265A" w:rsidRPr="007C1F64">
              <w:rPr>
                <w:rFonts w:asciiTheme="majorBidi" w:hAnsiTheme="majorBidi" w:cstheme="majorBidi"/>
                <w:color w:val="FF0000"/>
                <w:sz w:val="22"/>
                <w:szCs w:val="22"/>
                <w:highlight w:val="green"/>
              </w:rPr>
              <w:t xml:space="preserve"> Review Practice week 12 chap.8 p. 171-183</w:t>
            </w:r>
          </w:p>
          <w:p w14:paraId="7B43D47E" w14:textId="530E9FC1" w:rsidR="0075265A" w:rsidRPr="00124050" w:rsidRDefault="0075265A" w:rsidP="0075265A">
            <w:pPr>
              <w:rPr>
                <w:rFonts w:asciiTheme="majorBidi" w:hAnsiTheme="majorBidi" w:cstheme="majorBidi"/>
                <w:sz w:val="22"/>
                <w:szCs w:val="22"/>
              </w:rPr>
            </w:pPr>
          </w:p>
        </w:tc>
      </w:tr>
      <w:tr w:rsidR="0075265A" w:rsidRPr="00A37F7A" w14:paraId="58531BC1" w14:textId="77777777" w:rsidTr="0075265A">
        <w:trPr>
          <w:trHeight w:val="3276"/>
        </w:trPr>
        <w:tc>
          <w:tcPr>
            <w:tcW w:w="1776" w:type="dxa"/>
            <w:tcBorders>
              <w:top w:val="nil"/>
              <w:left w:val="nil"/>
              <w:bottom w:val="nil"/>
              <w:right w:val="nil"/>
            </w:tcBorders>
          </w:tcPr>
          <w:p w14:paraId="3EFB8E5C" w14:textId="328390D4" w:rsidR="0075265A" w:rsidRPr="00244187" w:rsidRDefault="0075265A" w:rsidP="0075265A">
            <w:pPr>
              <w:shd w:val="clear" w:color="auto" w:fill="D9D9D9" w:themeFill="background1" w:themeFillShade="D9"/>
              <w:rPr>
                <w:rFonts w:asciiTheme="majorBidi" w:hAnsiTheme="majorBidi" w:cstheme="majorBidi"/>
                <w:b/>
                <w:bCs/>
                <w:sz w:val="22"/>
                <w:szCs w:val="22"/>
                <w:lang w:val="da-DK"/>
              </w:rPr>
            </w:pPr>
            <w:r w:rsidRPr="00244187">
              <w:rPr>
                <w:rFonts w:asciiTheme="majorBidi" w:hAnsiTheme="majorBidi" w:cstheme="majorBidi"/>
                <w:b/>
                <w:bCs/>
                <w:sz w:val="22"/>
                <w:szCs w:val="22"/>
                <w:highlight w:val="lightGray"/>
                <w:lang w:val="da-DK"/>
              </w:rPr>
              <w:t>Week 1</w:t>
            </w:r>
            <w:r w:rsidRPr="00244187">
              <w:rPr>
                <w:rFonts w:asciiTheme="majorBidi" w:hAnsiTheme="majorBidi" w:cstheme="majorBidi"/>
                <w:b/>
                <w:bCs/>
                <w:sz w:val="22"/>
                <w:szCs w:val="22"/>
                <w:lang w:val="da-DK"/>
              </w:rPr>
              <w:t>3</w:t>
            </w:r>
          </w:p>
          <w:p w14:paraId="043A9D6E" w14:textId="77777777" w:rsidR="0075265A" w:rsidRPr="00244187" w:rsidRDefault="0075265A" w:rsidP="0075265A">
            <w:pPr>
              <w:shd w:val="clear" w:color="auto" w:fill="D9D9D9" w:themeFill="background1" w:themeFillShade="D9"/>
              <w:rPr>
                <w:rFonts w:asciiTheme="majorBidi" w:hAnsiTheme="majorBidi" w:cstheme="majorBidi"/>
                <w:b/>
                <w:bCs/>
                <w:sz w:val="22"/>
                <w:szCs w:val="22"/>
                <w:lang w:val="da-DK"/>
              </w:rPr>
            </w:pPr>
          </w:p>
          <w:p w14:paraId="38823456" w14:textId="77777777" w:rsidR="00554734" w:rsidRDefault="00554734" w:rsidP="0075265A">
            <w:pPr>
              <w:rPr>
                <w:rFonts w:asciiTheme="majorBidi" w:hAnsiTheme="majorBidi" w:cstheme="majorBidi"/>
                <w:color w:val="000000" w:themeColor="text1"/>
                <w:sz w:val="22"/>
                <w:szCs w:val="22"/>
                <w:lang w:val="da-DK"/>
              </w:rPr>
            </w:pPr>
          </w:p>
          <w:p w14:paraId="76BE44CD" w14:textId="12A0A90E" w:rsidR="0075265A" w:rsidRPr="00C46DE5" w:rsidRDefault="00C46DE5" w:rsidP="0075265A">
            <w:pPr>
              <w:rPr>
                <w:rFonts w:asciiTheme="majorBidi" w:hAnsiTheme="majorBidi" w:cstheme="majorBidi"/>
                <w:color w:val="000000" w:themeColor="text1"/>
                <w:sz w:val="22"/>
                <w:szCs w:val="22"/>
                <w:lang w:val="da-DK"/>
              </w:rPr>
            </w:pPr>
            <w:r w:rsidRPr="00C46DE5">
              <w:rPr>
                <w:rFonts w:asciiTheme="majorBidi" w:hAnsiTheme="majorBidi" w:cstheme="majorBidi"/>
                <w:color w:val="000000" w:themeColor="text1"/>
                <w:sz w:val="22"/>
                <w:szCs w:val="22"/>
                <w:lang w:val="da-DK"/>
              </w:rPr>
              <w:t>April</w:t>
            </w:r>
            <w:r>
              <w:rPr>
                <w:rFonts w:asciiTheme="majorBidi" w:hAnsiTheme="majorBidi" w:cstheme="majorBidi"/>
                <w:color w:val="000000" w:themeColor="text1"/>
                <w:sz w:val="22"/>
                <w:szCs w:val="22"/>
                <w:lang w:val="da-DK"/>
              </w:rPr>
              <w:t xml:space="preserve"> 3-7</w:t>
            </w:r>
          </w:p>
          <w:p w14:paraId="62DC8977" w14:textId="77777777" w:rsidR="0075265A" w:rsidRPr="00244187" w:rsidRDefault="0075265A" w:rsidP="0075265A">
            <w:pPr>
              <w:rPr>
                <w:rFonts w:asciiTheme="majorBidi" w:hAnsiTheme="majorBidi" w:cstheme="majorBidi"/>
                <w:sz w:val="22"/>
                <w:szCs w:val="22"/>
                <w:lang w:val="da-DK"/>
              </w:rPr>
            </w:pPr>
          </w:p>
          <w:p w14:paraId="2A64A93F" w14:textId="77777777" w:rsidR="0075265A" w:rsidRPr="00244187" w:rsidRDefault="0075265A" w:rsidP="0075265A">
            <w:pPr>
              <w:rPr>
                <w:rFonts w:asciiTheme="majorBidi" w:hAnsiTheme="majorBidi" w:cstheme="majorBidi"/>
                <w:sz w:val="22"/>
                <w:szCs w:val="22"/>
                <w:lang w:val="da-DK"/>
              </w:rPr>
            </w:pPr>
          </w:p>
          <w:p w14:paraId="712B0E54" w14:textId="77777777" w:rsidR="0075265A" w:rsidRPr="00244187" w:rsidRDefault="0075265A" w:rsidP="0075265A">
            <w:pPr>
              <w:rPr>
                <w:rFonts w:asciiTheme="majorBidi" w:hAnsiTheme="majorBidi" w:cstheme="majorBidi"/>
                <w:sz w:val="22"/>
                <w:szCs w:val="22"/>
                <w:lang w:val="da-DK"/>
              </w:rPr>
            </w:pPr>
          </w:p>
          <w:p w14:paraId="19A45855" w14:textId="77777777" w:rsidR="0075265A" w:rsidRPr="00244187" w:rsidRDefault="0075265A" w:rsidP="0075265A">
            <w:pPr>
              <w:rPr>
                <w:rFonts w:asciiTheme="majorBidi" w:hAnsiTheme="majorBidi" w:cstheme="majorBidi"/>
                <w:sz w:val="22"/>
                <w:szCs w:val="22"/>
                <w:lang w:val="da-DK"/>
              </w:rPr>
            </w:pPr>
          </w:p>
          <w:p w14:paraId="58EDBD3F" w14:textId="77777777" w:rsidR="0075265A" w:rsidRPr="00244187" w:rsidRDefault="0075265A" w:rsidP="0075265A">
            <w:pPr>
              <w:rPr>
                <w:rFonts w:asciiTheme="majorBidi" w:hAnsiTheme="majorBidi" w:cstheme="majorBidi"/>
                <w:sz w:val="22"/>
                <w:szCs w:val="22"/>
                <w:lang w:val="da-DK"/>
              </w:rPr>
            </w:pPr>
          </w:p>
          <w:p w14:paraId="4C8C90FE" w14:textId="77777777" w:rsidR="0075265A" w:rsidRPr="00244187" w:rsidRDefault="0075265A" w:rsidP="0075265A">
            <w:pPr>
              <w:rPr>
                <w:rFonts w:asciiTheme="majorBidi" w:hAnsiTheme="majorBidi" w:cstheme="majorBidi"/>
                <w:sz w:val="22"/>
                <w:szCs w:val="22"/>
                <w:lang w:val="da-DK"/>
              </w:rPr>
            </w:pPr>
          </w:p>
          <w:p w14:paraId="5CBF9348" w14:textId="00AC1C10" w:rsidR="0075265A" w:rsidRPr="00244187" w:rsidRDefault="0075265A" w:rsidP="0075265A">
            <w:pPr>
              <w:rPr>
                <w:rFonts w:asciiTheme="majorBidi" w:hAnsiTheme="majorBidi" w:cstheme="majorBidi"/>
                <w:sz w:val="22"/>
                <w:szCs w:val="22"/>
                <w:lang w:val="da-DK"/>
              </w:rPr>
            </w:pPr>
          </w:p>
          <w:p w14:paraId="65BD3374" w14:textId="77777777" w:rsidR="0075265A" w:rsidRPr="00244187" w:rsidRDefault="0075265A" w:rsidP="0075265A">
            <w:pPr>
              <w:rPr>
                <w:rFonts w:asciiTheme="majorBidi" w:hAnsiTheme="majorBidi" w:cstheme="majorBidi"/>
                <w:sz w:val="22"/>
                <w:szCs w:val="22"/>
                <w:lang w:val="da-DK"/>
              </w:rPr>
            </w:pPr>
          </w:p>
          <w:p w14:paraId="1C743579" w14:textId="77777777" w:rsidR="0075265A" w:rsidRDefault="0075265A" w:rsidP="0075265A">
            <w:pPr>
              <w:rPr>
                <w:rFonts w:asciiTheme="majorBidi" w:hAnsiTheme="majorBidi" w:cstheme="majorBidi"/>
                <w:color w:val="FF0000"/>
                <w:sz w:val="22"/>
                <w:szCs w:val="22"/>
                <w:lang w:val="da-DK"/>
              </w:rPr>
            </w:pPr>
          </w:p>
          <w:p w14:paraId="5866DF34" w14:textId="1138F6C5" w:rsidR="0075265A" w:rsidRPr="00244187" w:rsidRDefault="0075265A" w:rsidP="0075265A">
            <w:pPr>
              <w:rPr>
                <w:rFonts w:asciiTheme="majorBidi" w:hAnsiTheme="majorBidi" w:cstheme="majorBidi"/>
                <w:sz w:val="22"/>
                <w:szCs w:val="22"/>
                <w:lang w:val="da-DK"/>
              </w:rPr>
            </w:pPr>
          </w:p>
        </w:tc>
        <w:tc>
          <w:tcPr>
            <w:tcW w:w="4254" w:type="dxa"/>
            <w:gridSpan w:val="2"/>
            <w:tcBorders>
              <w:top w:val="nil"/>
              <w:left w:val="nil"/>
              <w:bottom w:val="nil"/>
              <w:right w:val="nil"/>
            </w:tcBorders>
          </w:tcPr>
          <w:p w14:paraId="3890A97A" w14:textId="71567673" w:rsidR="0075265A" w:rsidRDefault="0075265A" w:rsidP="0075265A">
            <w:pPr>
              <w:shd w:val="clear" w:color="auto" w:fill="D9D9D9" w:themeFill="background1" w:themeFillShade="D9"/>
              <w:rPr>
                <w:rFonts w:asciiTheme="majorBidi" w:hAnsiTheme="majorBidi" w:cstheme="majorBidi"/>
                <w:b/>
                <w:bCs/>
                <w:sz w:val="22"/>
                <w:szCs w:val="22"/>
              </w:rPr>
            </w:pPr>
            <w:r>
              <w:rPr>
                <w:rFonts w:asciiTheme="majorBidi" w:hAnsiTheme="majorBidi" w:cstheme="majorBidi"/>
                <w:b/>
                <w:bCs/>
                <w:sz w:val="22"/>
                <w:szCs w:val="22"/>
              </w:rPr>
              <w:t xml:space="preserve">COGNITIVE DEVELOPMENT IN </w:t>
            </w:r>
            <w:r w:rsidRPr="009212F6">
              <w:rPr>
                <w:rFonts w:asciiTheme="majorBidi" w:hAnsiTheme="majorBidi" w:cstheme="majorBidi"/>
                <w:b/>
                <w:bCs/>
                <w:sz w:val="22"/>
                <w:szCs w:val="22"/>
              </w:rPr>
              <w:t>EARLY</w:t>
            </w:r>
            <w:r w:rsidRPr="009212F6">
              <w:rPr>
                <w:rFonts w:asciiTheme="majorBidi" w:hAnsiTheme="majorBidi" w:cstheme="majorBidi"/>
                <w:b/>
                <w:bCs/>
                <w:sz w:val="21"/>
                <w:szCs w:val="21"/>
              </w:rPr>
              <w:t xml:space="preserve"> </w:t>
            </w:r>
            <w:r>
              <w:rPr>
                <w:rFonts w:asciiTheme="majorBidi" w:hAnsiTheme="majorBidi" w:cstheme="majorBidi"/>
                <w:b/>
                <w:bCs/>
                <w:sz w:val="22"/>
                <w:szCs w:val="22"/>
              </w:rPr>
              <w:t xml:space="preserve">CHILDHOOD </w:t>
            </w:r>
            <w:r w:rsidR="00DD3487">
              <w:rPr>
                <w:rFonts w:asciiTheme="majorBidi" w:hAnsiTheme="majorBidi" w:cstheme="majorBidi"/>
                <w:b/>
                <w:bCs/>
                <w:sz w:val="22"/>
                <w:szCs w:val="22"/>
              </w:rPr>
              <w:t xml:space="preserve"> 3 to 6</w:t>
            </w:r>
          </w:p>
          <w:p w14:paraId="4BB376F7" w14:textId="77777777" w:rsidR="0075265A" w:rsidRDefault="0075265A" w:rsidP="0075265A">
            <w:pPr>
              <w:rPr>
                <w:rFonts w:asciiTheme="majorBidi" w:hAnsiTheme="majorBidi" w:cstheme="majorBidi"/>
                <w:sz w:val="22"/>
                <w:szCs w:val="22"/>
              </w:rPr>
            </w:pPr>
          </w:p>
          <w:p w14:paraId="7E60BA28" w14:textId="62498DD5" w:rsidR="0075265A" w:rsidRDefault="0075265A" w:rsidP="0075265A">
            <w:pPr>
              <w:rPr>
                <w:rFonts w:asciiTheme="majorBidi" w:hAnsiTheme="majorBidi" w:cstheme="majorBidi"/>
                <w:sz w:val="22"/>
                <w:szCs w:val="22"/>
              </w:rPr>
            </w:pPr>
            <w:r w:rsidRPr="00B44AA8">
              <w:rPr>
                <w:rFonts w:asciiTheme="majorBidi" w:hAnsiTheme="majorBidi" w:cstheme="majorBidi"/>
                <w:sz w:val="22"/>
                <w:szCs w:val="22"/>
              </w:rPr>
              <w:t>CHAPTER 9</w:t>
            </w:r>
            <w:r>
              <w:rPr>
                <w:rFonts w:asciiTheme="majorBidi" w:hAnsiTheme="majorBidi" w:cstheme="majorBidi"/>
                <w:b/>
                <w:bCs/>
                <w:sz w:val="22"/>
                <w:szCs w:val="22"/>
              </w:rPr>
              <w:t xml:space="preserve"> </w:t>
            </w:r>
            <w:r w:rsidRPr="009212F6">
              <w:rPr>
                <w:rFonts w:asciiTheme="majorBidi" w:hAnsiTheme="majorBidi" w:cstheme="majorBidi"/>
                <w:sz w:val="22"/>
                <w:szCs w:val="22"/>
              </w:rPr>
              <w:t xml:space="preserve">COGNITIVE DEVELOPMENT IN </w:t>
            </w:r>
            <w:r w:rsidRPr="009212F6">
              <w:rPr>
                <w:rFonts w:asciiTheme="majorBidi" w:hAnsiTheme="majorBidi" w:cstheme="majorBidi"/>
              </w:rPr>
              <w:t>EARLY</w:t>
            </w:r>
            <w:r w:rsidRPr="009212F6">
              <w:rPr>
                <w:rFonts w:asciiTheme="majorBidi" w:hAnsiTheme="majorBidi" w:cstheme="majorBidi"/>
                <w:sz w:val="22"/>
                <w:szCs w:val="22"/>
              </w:rPr>
              <w:t xml:space="preserve"> CHILDHOOD </w:t>
            </w:r>
          </w:p>
          <w:p w14:paraId="3AD2FDD8" w14:textId="77777777" w:rsidR="0075265A" w:rsidRPr="009212F6" w:rsidRDefault="0075265A" w:rsidP="0075265A">
            <w:pPr>
              <w:rPr>
                <w:rFonts w:asciiTheme="majorBidi" w:hAnsiTheme="majorBidi" w:cstheme="majorBidi"/>
                <w:sz w:val="22"/>
                <w:szCs w:val="22"/>
              </w:rPr>
            </w:pPr>
          </w:p>
          <w:p w14:paraId="12572F77" w14:textId="77777777" w:rsidR="0075265A" w:rsidRDefault="0075265A" w:rsidP="0075265A">
            <w:pPr>
              <w:rPr>
                <w:rFonts w:asciiTheme="majorBidi" w:hAnsiTheme="majorBidi" w:cstheme="majorBidi"/>
                <w:sz w:val="22"/>
                <w:szCs w:val="22"/>
              </w:rPr>
            </w:pPr>
          </w:p>
          <w:p w14:paraId="5B1E99F5" w14:textId="77777777" w:rsidR="0075265A" w:rsidRDefault="0075265A" w:rsidP="0075265A">
            <w:pPr>
              <w:rPr>
                <w:rFonts w:asciiTheme="majorBidi" w:hAnsiTheme="majorBidi" w:cstheme="majorBidi"/>
                <w:sz w:val="22"/>
                <w:szCs w:val="22"/>
              </w:rPr>
            </w:pPr>
          </w:p>
          <w:p w14:paraId="7D8DA242" w14:textId="2BD7A714" w:rsidR="0075265A" w:rsidRPr="00244187" w:rsidRDefault="0075265A" w:rsidP="0075265A">
            <w:pPr>
              <w:rPr>
                <w:rFonts w:asciiTheme="majorBidi" w:hAnsiTheme="majorBidi" w:cstheme="majorBidi"/>
                <w:color w:val="7030A0"/>
                <w:sz w:val="22"/>
                <w:szCs w:val="22"/>
              </w:rPr>
            </w:pPr>
          </w:p>
        </w:tc>
        <w:tc>
          <w:tcPr>
            <w:tcW w:w="4950" w:type="dxa"/>
            <w:tcBorders>
              <w:top w:val="nil"/>
              <w:left w:val="nil"/>
              <w:bottom w:val="nil"/>
              <w:right w:val="nil"/>
            </w:tcBorders>
            <w:shd w:val="clear" w:color="auto" w:fill="auto"/>
          </w:tcPr>
          <w:p w14:paraId="21D294A8" w14:textId="0206B1B1" w:rsidR="0075265A" w:rsidRDefault="0075265A" w:rsidP="0075265A">
            <w:pPr>
              <w:shd w:val="clear" w:color="auto" w:fill="D9D9D9" w:themeFill="background1" w:themeFillShade="D9"/>
              <w:rPr>
                <w:rFonts w:asciiTheme="majorBidi" w:hAnsiTheme="majorBidi" w:cstheme="majorBidi"/>
                <w:sz w:val="22"/>
                <w:szCs w:val="22"/>
              </w:rPr>
            </w:pPr>
            <w:r>
              <w:rPr>
                <w:rFonts w:asciiTheme="majorBidi" w:hAnsiTheme="majorBidi" w:cstheme="majorBidi"/>
                <w:sz w:val="22"/>
                <w:szCs w:val="22"/>
              </w:rPr>
              <w:t xml:space="preserve"> </w:t>
            </w:r>
          </w:p>
          <w:p w14:paraId="0A802C99" w14:textId="77777777" w:rsidR="0075265A" w:rsidRDefault="0075265A" w:rsidP="0075265A">
            <w:pPr>
              <w:shd w:val="clear" w:color="auto" w:fill="D9D9D9" w:themeFill="background1" w:themeFillShade="D9"/>
              <w:rPr>
                <w:rFonts w:asciiTheme="majorBidi" w:hAnsiTheme="majorBidi" w:cstheme="majorBidi"/>
                <w:sz w:val="22"/>
                <w:szCs w:val="22"/>
              </w:rPr>
            </w:pPr>
          </w:p>
          <w:p w14:paraId="5387B590" w14:textId="77777777" w:rsidR="0075265A" w:rsidRDefault="0075265A" w:rsidP="0075265A">
            <w:pPr>
              <w:rPr>
                <w:rFonts w:asciiTheme="majorBidi" w:hAnsiTheme="majorBidi" w:cstheme="majorBidi"/>
                <w:sz w:val="22"/>
                <w:szCs w:val="22"/>
              </w:rPr>
            </w:pPr>
          </w:p>
          <w:p w14:paraId="212DFB53" w14:textId="0B1552E3" w:rsidR="0075265A" w:rsidRDefault="007C1F64" w:rsidP="0075265A">
            <w:pPr>
              <w:rPr>
                <w:rFonts w:asciiTheme="majorBidi" w:hAnsiTheme="majorBidi" w:cstheme="majorBidi"/>
                <w:sz w:val="22"/>
                <w:szCs w:val="22"/>
                <w:highlight w:val="yellow"/>
              </w:rPr>
            </w:pPr>
            <w:r>
              <w:rPr>
                <w:rFonts w:asciiTheme="majorBidi" w:hAnsiTheme="majorBidi" w:cstheme="majorBidi"/>
                <w:sz w:val="22"/>
                <w:szCs w:val="22"/>
                <w:highlight w:val="yellow"/>
              </w:rPr>
              <w:t>1)</w:t>
            </w:r>
            <w:r w:rsidR="0075265A">
              <w:rPr>
                <w:rFonts w:asciiTheme="majorBidi" w:hAnsiTheme="majorBidi" w:cstheme="majorBidi"/>
                <w:sz w:val="22"/>
                <w:szCs w:val="22"/>
                <w:highlight w:val="yellow"/>
              </w:rPr>
              <w:t xml:space="preserve">Connect </w:t>
            </w:r>
            <w:proofErr w:type="spellStart"/>
            <w:r w:rsidR="0075265A">
              <w:rPr>
                <w:rFonts w:asciiTheme="majorBidi" w:hAnsiTheme="majorBidi" w:cstheme="majorBidi"/>
                <w:sz w:val="22"/>
                <w:szCs w:val="22"/>
                <w:highlight w:val="yellow"/>
              </w:rPr>
              <w:t>Smartbook</w:t>
            </w:r>
            <w:proofErr w:type="spellEnd"/>
            <w:r w:rsidR="0075265A" w:rsidRPr="00A37F7A">
              <w:rPr>
                <w:rFonts w:asciiTheme="majorBidi" w:hAnsiTheme="majorBidi" w:cstheme="majorBidi"/>
                <w:sz w:val="22"/>
                <w:szCs w:val="22"/>
                <w:highlight w:val="yellow"/>
              </w:rPr>
              <w:t xml:space="preserve"> </w:t>
            </w:r>
            <w:r w:rsidR="0075265A">
              <w:rPr>
                <w:rFonts w:asciiTheme="majorBidi" w:hAnsiTheme="majorBidi" w:cstheme="majorBidi"/>
                <w:sz w:val="22"/>
                <w:szCs w:val="22"/>
                <w:highlight w:val="yellow"/>
              </w:rPr>
              <w:t>week</w:t>
            </w:r>
            <w:r w:rsidR="00630890">
              <w:rPr>
                <w:rFonts w:asciiTheme="majorBidi" w:hAnsiTheme="majorBidi" w:cstheme="majorBidi"/>
                <w:sz w:val="22"/>
                <w:szCs w:val="22"/>
                <w:highlight w:val="yellow"/>
              </w:rPr>
              <w:t xml:space="preserve"> </w:t>
            </w:r>
            <w:r w:rsidR="0075265A">
              <w:rPr>
                <w:rFonts w:asciiTheme="majorBidi" w:hAnsiTheme="majorBidi" w:cstheme="majorBidi"/>
                <w:sz w:val="22"/>
                <w:szCs w:val="22"/>
                <w:highlight w:val="yellow"/>
              </w:rPr>
              <w:t xml:space="preserve">13 </w:t>
            </w:r>
            <w:r w:rsidR="0075265A" w:rsidRPr="00A37F7A">
              <w:rPr>
                <w:rFonts w:asciiTheme="majorBidi" w:hAnsiTheme="majorBidi" w:cstheme="majorBidi"/>
                <w:sz w:val="22"/>
                <w:szCs w:val="22"/>
                <w:highlight w:val="yellow"/>
              </w:rPr>
              <w:t xml:space="preserve">chap. </w:t>
            </w:r>
            <w:r w:rsidR="0075265A">
              <w:rPr>
                <w:rFonts w:asciiTheme="majorBidi" w:hAnsiTheme="majorBidi" w:cstheme="majorBidi"/>
                <w:sz w:val="22"/>
                <w:szCs w:val="22"/>
                <w:highlight w:val="yellow"/>
              </w:rPr>
              <w:t>9</w:t>
            </w:r>
          </w:p>
          <w:p w14:paraId="7C0F55EC" w14:textId="39A54338" w:rsidR="0075265A" w:rsidRDefault="0075265A" w:rsidP="0075265A">
            <w:pPr>
              <w:rPr>
                <w:rFonts w:asciiTheme="majorBidi" w:hAnsiTheme="majorBidi" w:cstheme="majorBidi"/>
                <w:sz w:val="22"/>
                <w:szCs w:val="22"/>
                <w:highlight w:val="yellow"/>
              </w:rPr>
            </w:pPr>
            <w:proofErr w:type="spellStart"/>
            <w:r>
              <w:rPr>
                <w:rFonts w:asciiTheme="majorBidi" w:hAnsiTheme="majorBidi" w:cstheme="majorBidi"/>
                <w:sz w:val="22"/>
                <w:szCs w:val="22"/>
                <w:highlight w:val="yellow"/>
              </w:rPr>
              <w:t>Smartbook</w:t>
            </w:r>
            <w:proofErr w:type="spellEnd"/>
            <w:r>
              <w:rPr>
                <w:rFonts w:asciiTheme="majorBidi" w:hAnsiTheme="majorBidi" w:cstheme="majorBidi"/>
                <w:sz w:val="22"/>
                <w:szCs w:val="22"/>
                <w:highlight w:val="yellow"/>
              </w:rPr>
              <w:t xml:space="preserve"> p.188-206</w:t>
            </w:r>
          </w:p>
          <w:p w14:paraId="6D950344" w14:textId="77777777" w:rsidR="0075265A" w:rsidRDefault="0075265A" w:rsidP="0075265A">
            <w:pPr>
              <w:rPr>
                <w:rFonts w:asciiTheme="majorBidi" w:hAnsiTheme="majorBidi" w:cstheme="majorBidi"/>
                <w:sz w:val="22"/>
                <w:szCs w:val="22"/>
              </w:rPr>
            </w:pPr>
          </w:p>
          <w:p w14:paraId="1DD71C92" w14:textId="77777777" w:rsidR="0075265A" w:rsidRDefault="0075265A" w:rsidP="0075265A">
            <w:pPr>
              <w:rPr>
                <w:rFonts w:asciiTheme="majorBidi" w:hAnsiTheme="majorBidi" w:cstheme="majorBidi"/>
                <w:color w:val="FF0000"/>
                <w:sz w:val="22"/>
                <w:szCs w:val="22"/>
                <w:highlight w:val="green"/>
              </w:rPr>
            </w:pPr>
          </w:p>
          <w:p w14:paraId="1071BC9F" w14:textId="19E33C51" w:rsidR="0075265A" w:rsidRDefault="007C1F64" w:rsidP="0075265A">
            <w:pPr>
              <w:rPr>
                <w:rFonts w:asciiTheme="majorBidi" w:hAnsiTheme="majorBidi" w:cstheme="majorBidi"/>
                <w:color w:val="FF0000"/>
                <w:sz w:val="22"/>
                <w:szCs w:val="22"/>
                <w:highlight w:val="green"/>
              </w:rPr>
            </w:pPr>
            <w:r>
              <w:rPr>
                <w:rFonts w:asciiTheme="majorBidi" w:hAnsiTheme="majorBidi" w:cstheme="majorBidi"/>
                <w:color w:val="FF0000"/>
                <w:sz w:val="22"/>
                <w:szCs w:val="22"/>
                <w:highlight w:val="green"/>
              </w:rPr>
              <w:t>2)</w:t>
            </w:r>
            <w:r w:rsidR="0075265A">
              <w:rPr>
                <w:rFonts w:asciiTheme="majorBidi" w:hAnsiTheme="majorBidi" w:cstheme="majorBidi"/>
                <w:color w:val="FF0000"/>
                <w:sz w:val="22"/>
                <w:szCs w:val="22"/>
                <w:highlight w:val="green"/>
              </w:rPr>
              <w:t xml:space="preserve">Connect </w:t>
            </w:r>
            <w:proofErr w:type="gramStart"/>
            <w:r w:rsidR="0075265A">
              <w:rPr>
                <w:rFonts w:asciiTheme="majorBidi" w:hAnsiTheme="majorBidi" w:cstheme="majorBidi"/>
                <w:color w:val="FF0000"/>
                <w:sz w:val="22"/>
                <w:szCs w:val="22"/>
                <w:highlight w:val="green"/>
              </w:rPr>
              <w:t>R</w:t>
            </w:r>
            <w:r w:rsidR="0075265A" w:rsidRPr="00A37F7A">
              <w:rPr>
                <w:rFonts w:asciiTheme="majorBidi" w:hAnsiTheme="majorBidi" w:cstheme="majorBidi"/>
                <w:color w:val="FF0000"/>
                <w:sz w:val="22"/>
                <w:szCs w:val="22"/>
                <w:highlight w:val="green"/>
              </w:rPr>
              <w:t xml:space="preserve">eview </w:t>
            </w:r>
            <w:r w:rsidR="0075265A">
              <w:rPr>
                <w:rFonts w:asciiTheme="majorBidi" w:hAnsiTheme="majorBidi" w:cstheme="majorBidi"/>
                <w:color w:val="FF0000"/>
                <w:sz w:val="22"/>
                <w:szCs w:val="22"/>
                <w:highlight w:val="green"/>
              </w:rPr>
              <w:t xml:space="preserve"> Practice</w:t>
            </w:r>
            <w:proofErr w:type="gramEnd"/>
            <w:r w:rsidR="0075265A">
              <w:rPr>
                <w:rFonts w:asciiTheme="majorBidi" w:hAnsiTheme="majorBidi" w:cstheme="majorBidi"/>
                <w:color w:val="FF0000"/>
                <w:sz w:val="22"/>
                <w:szCs w:val="22"/>
                <w:highlight w:val="green"/>
              </w:rPr>
              <w:t xml:space="preserve"> week 1</w:t>
            </w:r>
            <w:r w:rsidR="00554734">
              <w:rPr>
                <w:rFonts w:asciiTheme="majorBidi" w:hAnsiTheme="majorBidi" w:cstheme="majorBidi"/>
                <w:color w:val="FF0000"/>
                <w:sz w:val="22"/>
                <w:szCs w:val="22"/>
                <w:highlight w:val="green"/>
              </w:rPr>
              <w:t>3</w:t>
            </w:r>
            <w:r w:rsidR="0075265A">
              <w:rPr>
                <w:rFonts w:asciiTheme="majorBidi" w:hAnsiTheme="majorBidi" w:cstheme="majorBidi"/>
                <w:color w:val="FF0000"/>
                <w:sz w:val="22"/>
                <w:szCs w:val="22"/>
                <w:highlight w:val="green"/>
              </w:rPr>
              <w:t xml:space="preserve"> </w:t>
            </w:r>
            <w:r w:rsidR="0075265A" w:rsidRPr="00A37F7A">
              <w:rPr>
                <w:rFonts w:asciiTheme="majorBidi" w:hAnsiTheme="majorBidi" w:cstheme="majorBidi"/>
                <w:color w:val="FF0000"/>
                <w:sz w:val="22"/>
                <w:szCs w:val="22"/>
                <w:highlight w:val="green"/>
              </w:rPr>
              <w:t>chap.</w:t>
            </w:r>
            <w:r w:rsidR="0075265A">
              <w:rPr>
                <w:rFonts w:asciiTheme="majorBidi" w:hAnsiTheme="majorBidi" w:cstheme="majorBidi"/>
                <w:color w:val="FF0000"/>
                <w:sz w:val="22"/>
                <w:szCs w:val="22"/>
                <w:highlight w:val="green"/>
              </w:rPr>
              <w:t>9 p.  188-206</w:t>
            </w:r>
          </w:p>
          <w:p w14:paraId="7CC953EF" w14:textId="5B7B00C8" w:rsidR="00630890" w:rsidRPr="00222169" w:rsidRDefault="00630890" w:rsidP="00630890">
            <w:pPr>
              <w:rPr>
                <w:rFonts w:asciiTheme="majorBidi" w:hAnsiTheme="majorBidi" w:cstheme="majorBidi"/>
                <w:color w:val="7030A0"/>
                <w:sz w:val="22"/>
                <w:szCs w:val="22"/>
              </w:rPr>
            </w:pPr>
            <w:r>
              <w:rPr>
                <w:rFonts w:asciiTheme="majorBidi" w:hAnsiTheme="majorBidi" w:cstheme="majorBidi"/>
                <w:color w:val="7030A0"/>
                <w:sz w:val="22"/>
                <w:szCs w:val="22"/>
              </w:rPr>
              <w:t>3)</w:t>
            </w:r>
            <w:r w:rsidRPr="006C4979">
              <w:rPr>
                <w:rFonts w:asciiTheme="majorBidi" w:hAnsiTheme="majorBidi" w:cstheme="majorBidi"/>
                <w:color w:val="7030A0"/>
                <w:sz w:val="22"/>
                <w:szCs w:val="22"/>
              </w:rPr>
              <w:t>Journal</w:t>
            </w:r>
            <w:r>
              <w:rPr>
                <w:rFonts w:asciiTheme="majorBidi" w:hAnsiTheme="majorBidi" w:cstheme="majorBidi"/>
                <w:color w:val="7030A0"/>
                <w:sz w:val="22"/>
                <w:szCs w:val="22"/>
              </w:rPr>
              <w:t xml:space="preserve"> </w:t>
            </w:r>
            <w:r w:rsidR="003333CD">
              <w:rPr>
                <w:rFonts w:asciiTheme="majorBidi" w:hAnsiTheme="majorBidi" w:cstheme="majorBidi"/>
                <w:color w:val="7030A0"/>
                <w:sz w:val="22"/>
                <w:szCs w:val="22"/>
              </w:rPr>
              <w:t>8</w:t>
            </w:r>
            <w:r>
              <w:rPr>
                <w:rFonts w:asciiTheme="majorBidi" w:hAnsiTheme="majorBidi" w:cstheme="majorBidi"/>
                <w:color w:val="7030A0"/>
                <w:sz w:val="22"/>
                <w:szCs w:val="22"/>
              </w:rPr>
              <w:t xml:space="preserve"> </w:t>
            </w:r>
            <w:r w:rsidRPr="006C4979">
              <w:rPr>
                <w:rFonts w:asciiTheme="majorBidi" w:hAnsiTheme="majorBidi" w:cstheme="majorBidi"/>
                <w:color w:val="7030A0"/>
                <w:sz w:val="22"/>
                <w:szCs w:val="22"/>
              </w:rPr>
              <w:t xml:space="preserve">week </w:t>
            </w:r>
            <w:r>
              <w:rPr>
                <w:rFonts w:asciiTheme="majorBidi" w:hAnsiTheme="majorBidi" w:cstheme="majorBidi"/>
                <w:color w:val="7030A0"/>
                <w:sz w:val="22"/>
                <w:szCs w:val="22"/>
              </w:rPr>
              <w:t>13</w:t>
            </w:r>
          </w:p>
          <w:p w14:paraId="3D8D9CE8" w14:textId="0DBD32B1" w:rsidR="00630890" w:rsidRDefault="00630890" w:rsidP="00630890">
            <w:pPr>
              <w:rPr>
                <w:rFonts w:asciiTheme="majorBidi" w:hAnsiTheme="majorBidi" w:cstheme="majorBidi"/>
                <w:color w:val="FF0000"/>
                <w:sz w:val="22"/>
                <w:szCs w:val="22"/>
                <w:highlight w:val="green"/>
              </w:rPr>
            </w:pPr>
            <w:r>
              <w:rPr>
                <w:rFonts w:asciiTheme="majorBidi" w:hAnsiTheme="majorBidi" w:cstheme="majorBidi"/>
                <w:color w:val="7030A0"/>
                <w:sz w:val="22"/>
                <w:szCs w:val="22"/>
              </w:rPr>
              <w:t xml:space="preserve">Report (anecdotes) and reflect upon </w:t>
            </w:r>
            <w:proofErr w:type="gramStart"/>
            <w:r>
              <w:rPr>
                <w:rFonts w:asciiTheme="majorBidi" w:hAnsiTheme="majorBidi" w:cstheme="majorBidi"/>
                <w:color w:val="7030A0"/>
                <w:sz w:val="22"/>
                <w:szCs w:val="22"/>
              </w:rPr>
              <w:t>particular aspects</w:t>
            </w:r>
            <w:proofErr w:type="gramEnd"/>
            <w:r>
              <w:rPr>
                <w:rFonts w:asciiTheme="majorBidi" w:hAnsiTheme="majorBidi" w:cstheme="majorBidi"/>
                <w:color w:val="7030A0"/>
                <w:sz w:val="22"/>
                <w:szCs w:val="22"/>
              </w:rPr>
              <w:t xml:space="preserve"> of your </w:t>
            </w:r>
            <w:r w:rsidR="00DD3487">
              <w:rPr>
                <w:rFonts w:asciiTheme="majorBidi" w:hAnsiTheme="majorBidi" w:cstheme="majorBidi"/>
                <w:color w:val="7030A0"/>
                <w:sz w:val="22"/>
                <w:szCs w:val="22"/>
              </w:rPr>
              <w:t>cognitive</w:t>
            </w:r>
            <w:r>
              <w:rPr>
                <w:rFonts w:asciiTheme="majorBidi" w:hAnsiTheme="majorBidi" w:cstheme="majorBidi"/>
                <w:color w:val="7030A0"/>
                <w:sz w:val="22"/>
                <w:szCs w:val="22"/>
              </w:rPr>
              <w:t xml:space="preserve"> development </w:t>
            </w:r>
            <w:r w:rsidR="00DD3487">
              <w:rPr>
                <w:rFonts w:asciiTheme="majorBidi" w:hAnsiTheme="majorBidi" w:cstheme="majorBidi"/>
                <w:color w:val="7030A0"/>
                <w:sz w:val="22"/>
                <w:szCs w:val="22"/>
              </w:rPr>
              <w:t xml:space="preserve">according to Piaget </w:t>
            </w:r>
            <w:r>
              <w:rPr>
                <w:rFonts w:asciiTheme="majorBidi" w:hAnsiTheme="majorBidi" w:cstheme="majorBidi"/>
                <w:color w:val="7030A0"/>
                <w:sz w:val="22"/>
                <w:szCs w:val="22"/>
              </w:rPr>
              <w:t>(3 to 6).</w:t>
            </w:r>
          </w:p>
          <w:p w14:paraId="153C15E4" w14:textId="77777777" w:rsidR="00554734" w:rsidRDefault="00554734" w:rsidP="00C46DE5">
            <w:pPr>
              <w:rPr>
                <w:rFonts w:asciiTheme="majorBidi" w:hAnsiTheme="majorBidi" w:cstheme="majorBidi"/>
                <w:color w:val="7030A0"/>
                <w:sz w:val="22"/>
                <w:szCs w:val="22"/>
              </w:rPr>
            </w:pPr>
          </w:p>
          <w:p w14:paraId="3D96AC0C" w14:textId="3B284B11" w:rsidR="00554734" w:rsidRPr="00124050" w:rsidRDefault="00554734" w:rsidP="00630890">
            <w:pPr>
              <w:rPr>
                <w:rFonts w:asciiTheme="majorBidi" w:hAnsiTheme="majorBidi" w:cstheme="majorBidi"/>
                <w:sz w:val="22"/>
                <w:szCs w:val="22"/>
              </w:rPr>
            </w:pPr>
          </w:p>
        </w:tc>
      </w:tr>
      <w:tr w:rsidR="0075265A" w:rsidRPr="00A37F7A" w14:paraId="12F57E7B" w14:textId="77777777" w:rsidTr="0075265A">
        <w:trPr>
          <w:trHeight w:val="3087"/>
        </w:trPr>
        <w:tc>
          <w:tcPr>
            <w:tcW w:w="1776" w:type="dxa"/>
            <w:tcBorders>
              <w:top w:val="nil"/>
              <w:left w:val="nil"/>
              <w:bottom w:val="nil"/>
              <w:right w:val="nil"/>
            </w:tcBorders>
          </w:tcPr>
          <w:p w14:paraId="22EEEDDE" w14:textId="556A4E1C" w:rsidR="0075265A" w:rsidRDefault="0075265A" w:rsidP="0075265A">
            <w:pPr>
              <w:shd w:val="clear" w:color="auto" w:fill="D9D9D9" w:themeFill="background1" w:themeFillShade="D9"/>
              <w:rPr>
                <w:rFonts w:asciiTheme="majorBidi" w:hAnsiTheme="majorBidi" w:cstheme="majorBidi"/>
                <w:b/>
                <w:bCs/>
                <w:sz w:val="22"/>
                <w:szCs w:val="22"/>
                <w:highlight w:val="lightGray"/>
              </w:rPr>
            </w:pPr>
            <w:r w:rsidRPr="000E6EB8">
              <w:rPr>
                <w:rFonts w:asciiTheme="majorBidi" w:hAnsiTheme="majorBidi" w:cstheme="majorBidi"/>
                <w:b/>
                <w:bCs/>
                <w:sz w:val="22"/>
                <w:szCs w:val="22"/>
                <w:highlight w:val="lightGray"/>
              </w:rPr>
              <w:t xml:space="preserve">Week </w:t>
            </w:r>
            <w:r>
              <w:rPr>
                <w:rFonts w:asciiTheme="majorBidi" w:hAnsiTheme="majorBidi" w:cstheme="majorBidi"/>
                <w:b/>
                <w:bCs/>
                <w:sz w:val="22"/>
                <w:szCs w:val="22"/>
                <w:highlight w:val="lightGray"/>
              </w:rPr>
              <w:t>1</w:t>
            </w:r>
            <w:r w:rsidR="00C46DE5">
              <w:rPr>
                <w:rFonts w:asciiTheme="majorBidi" w:hAnsiTheme="majorBidi" w:cstheme="majorBidi"/>
                <w:b/>
                <w:bCs/>
                <w:sz w:val="22"/>
                <w:szCs w:val="22"/>
                <w:highlight w:val="lightGray"/>
              </w:rPr>
              <w:t>4</w:t>
            </w:r>
          </w:p>
          <w:p w14:paraId="7B71B1E3" w14:textId="53C24AFF" w:rsidR="0075265A" w:rsidRDefault="0075265A" w:rsidP="0075265A">
            <w:pPr>
              <w:shd w:val="clear" w:color="auto" w:fill="D9D9D9" w:themeFill="background1" w:themeFillShade="D9"/>
              <w:rPr>
                <w:rFonts w:asciiTheme="majorBidi" w:hAnsiTheme="majorBidi" w:cstheme="majorBidi"/>
                <w:b/>
                <w:bCs/>
                <w:sz w:val="22"/>
                <w:szCs w:val="22"/>
                <w:highlight w:val="lightGray"/>
              </w:rPr>
            </w:pPr>
          </w:p>
          <w:p w14:paraId="5FC40A74" w14:textId="77777777" w:rsidR="0075265A" w:rsidRDefault="0075265A" w:rsidP="0075265A">
            <w:pPr>
              <w:rPr>
                <w:rFonts w:asciiTheme="majorBidi" w:hAnsiTheme="majorBidi" w:cstheme="majorBidi"/>
                <w:b/>
                <w:bCs/>
                <w:sz w:val="22"/>
                <w:szCs w:val="22"/>
                <w:highlight w:val="lightGray"/>
              </w:rPr>
            </w:pPr>
          </w:p>
          <w:p w14:paraId="49D57F3C" w14:textId="1B5141FE" w:rsidR="0075265A" w:rsidRDefault="00C46DE5" w:rsidP="0075265A">
            <w:pPr>
              <w:rPr>
                <w:rFonts w:asciiTheme="majorBidi" w:hAnsiTheme="majorBidi" w:cstheme="majorBidi"/>
                <w:sz w:val="22"/>
                <w:szCs w:val="22"/>
              </w:rPr>
            </w:pPr>
            <w:r>
              <w:rPr>
                <w:rFonts w:asciiTheme="majorBidi" w:hAnsiTheme="majorBidi" w:cstheme="majorBidi"/>
                <w:sz w:val="22"/>
                <w:szCs w:val="22"/>
              </w:rPr>
              <w:t>April 10-14</w:t>
            </w:r>
          </w:p>
          <w:p w14:paraId="4328BC07" w14:textId="77777777" w:rsidR="0075265A" w:rsidRDefault="0075265A" w:rsidP="0075265A">
            <w:pPr>
              <w:rPr>
                <w:rFonts w:asciiTheme="majorBidi" w:hAnsiTheme="majorBidi" w:cstheme="majorBidi"/>
                <w:sz w:val="22"/>
                <w:szCs w:val="22"/>
                <w:highlight w:val="lightGray"/>
              </w:rPr>
            </w:pPr>
          </w:p>
          <w:p w14:paraId="27066406" w14:textId="77777777" w:rsidR="0075265A" w:rsidRDefault="0075265A" w:rsidP="0075265A">
            <w:pPr>
              <w:rPr>
                <w:rFonts w:asciiTheme="majorBidi" w:hAnsiTheme="majorBidi" w:cstheme="majorBidi"/>
                <w:sz w:val="22"/>
                <w:szCs w:val="22"/>
                <w:highlight w:val="lightGray"/>
              </w:rPr>
            </w:pPr>
          </w:p>
          <w:p w14:paraId="6E2BDA9A" w14:textId="77777777" w:rsidR="00BE7D4D" w:rsidRDefault="00BE7D4D" w:rsidP="0075265A">
            <w:pPr>
              <w:rPr>
                <w:rFonts w:asciiTheme="majorBidi" w:hAnsiTheme="majorBidi" w:cstheme="majorBidi"/>
                <w:sz w:val="22"/>
                <w:szCs w:val="22"/>
                <w:highlight w:val="lightGray"/>
              </w:rPr>
            </w:pPr>
          </w:p>
          <w:p w14:paraId="577A9DA7" w14:textId="77777777" w:rsidR="00BE7D4D" w:rsidRDefault="00BE7D4D" w:rsidP="0075265A">
            <w:pPr>
              <w:rPr>
                <w:rFonts w:asciiTheme="majorBidi" w:hAnsiTheme="majorBidi" w:cstheme="majorBidi"/>
                <w:sz w:val="22"/>
                <w:szCs w:val="22"/>
                <w:highlight w:val="lightGray"/>
              </w:rPr>
            </w:pPr>
          </w:p>
          <w:p w14:paraId="7AF31DA8" w14:textId="77777777" w:rsidR="00385B97" w:rsidRDefault="00385B97" w:rsidP="0075265A">
            <w:pPr>
              <w:rPr>
                <w:rFonts w:asciiTheme="majorBidi" w:hAnsiTheme="majorBidi" w:cstheme="majorBidi"/>
                <w:sz w:val="22"/>
                <w:szCs w:val="22"/>
                <w:highlight w:val="lightGray"/>
              </w:rPr>
            </w:pPr>
          </w:p>
          <w:p w14:paraId="69713ADC" w14:textId="2DF89342" w:rsidR="00BE7D4D" w:rsidRDefault="00BE7D4D" w:rsidP="00BE7D4D">
            <w:pPr>
              <w:shd w:val="clear" w:color="auto" w:fill="D9D9D9" w:themeFill="background1" w:themeFillShade="D9"/>
              <w:rPr>
                <w:rFonts w:asciiTheme="majorBidi" w:hAnsiTheme="majorBidi" w:cstheme="majorBidi"/>
                <w:b/>
                <w:bCs/>
                <w:sz w:val="22"/>
                <w:szCs w:val="22"/>
                <w:highlight w:val="lightGray"/>
              </w:rPr>
            </w:pPr>
            <w:r w:rsidRPr="000E6EB8">
              <w:rPr>
                <w:rFonts w:asciiTheme="majorBidi" w:hAnsiTheme="majorBidi" w:cstheme="majorBidi"/>
                <w:b/>
                <w:bCs/>
                <w:sz w:val="22"/>
                <w:szCs w:val="22"/>
                <w:highlight w:val="lightGray"/>
              </w:rPr>
              <w:t xml:space="preserve">Week </w:t>
            </w:r>
            <w:r>
              <w:rPr>
                <w:rFonts w:asciiTheme="majorBidi" w:hAnsiTheme="majorBidi" w:cstheme="majorBidi"/>
                <w:b/>
                <w:bCs/>
                <w:sz w:val="22"/>
                <w:szCs w:val="22"/>
                <w:highlight w:val="lightGray"/>
              </w:rPr>
              <w:t>15</w:t>
            </w:r>
          </w:p>
          <w:p w14:paraId="37EBF8D1" w14:textId="77777777" w:rsidR="00BE7D4D" w:rsidRDefault="00BE7D4D" w:rsidP="00BE7D4D">
            <w:pPr>
              <w:shd w:val="clear" w:color="auto" w:fill="D9D9D9" w:themeFill="background1" w:themeFillShade="D9"/>
              <w:rPr>
                <w:rFonts w:asciiTheme="majorBidi" w:hAnsiTheme="majorBidi" w:cstheme="majorBidi"/>
                <w:b/>
                <w:bCs/>
                <w:sz w:val="22"/>
                <w:szCs w:val="22"/>
                <w:highlight w:val="lightGray"/>
              </w:rPr>
            </w:pPr>
          </w:p>
          <w:p w14:paraId="62B0FFBF" w14:textId="77777777" w:rsidR="00385B97" w:rsidRDefault="00385B97" w:rsidP="0075265A">
            <w:pPr>
              <w:rPr>
                <w:rFonts w:asciiTheme="majorBidi" w:hAnsiTheme="majorBidi" w:cstheme="majorBidi"/>
                <w:sz w:val="22"/>
                <w:szCs w:val="22"/>
              </w:rPr>
            </w:pPr>
          </w:p>
          <w:p w14:paraId="3840A1BF" w14:textId="5C1DDC12" w:rsidR="00BE7D4D" w:rsidRDefault="004E4389" w:rsidP="0075265A">
            <w:pPr>
              <w:rPr>
                <w:rFonts w:asciiTheme="majorBidi" w:hAnsiTheme="majorBidi" w:cstheme="majorBidi"/>
                <w:sz w:val="22"/>
                <w:szCs w:val="22"/>
              </w:rPr>
            </w:pPr>
            <w:r w:rsidRPr="004E4389">
              <w:rPr>
                <w:rFonts w:asciiTheme="majorBidi" w:hAnsiTheme="majorBidi" w:cstheme="majorBidi"/>
                <w:sz w:val="22"/>
                <w:szCs w:val="22"/>
              </w:rPr>
              <w:t>April 17-21</w:t>
            </w:r>
            <w:r>
              <w:rPr>
                <w:rFonts w:asciiTheme="majorBidi" w:hAnsiTheme="majorBidi" w:cstheme="majorBidi"/>
                <w:sz w:val="22"/>
                <w:szCs w:val="22"/>
              </w:rPr>
              <w:t xml:space="preserve">                 </w:t>
            </w:r>
          </w:p>
          <w:p w14:paraId="1C65A1BB" w14:textId="77777777" w:rsidR="004E4389" w:rsidRDefault="004E4389" w:rsidP="0075265A">
            <w:pPr>
              <w:rPr>
                <w:rFonts w:asciiTheme="majorBidi" w:hAnsiTheme="majorBidi" w:cstheme="majorBidi"/>
                <w:sz w:val="22"/>
                <w:szCs w:val="22"/>
                <w:highlight w:val="lightGray"/>
              </w:rPr>
            </w:pPr>
          </w:p>
          <w:p w14:paraId="7B78789A" w14:textId="77777777" w:rsidR="00547569" w:rsidRDefault="00547569" w:rsidP="0075265A">
            <w:pPr>
              <w:rPr>
                <w:rFonts w:asciiTheme="majorBidi" w:hAnsiTheme="majorBidi" w:cstheme="majorBidi"/>
                <w:sz w:val="22"/>
                <w:szCs w:val="22"/>
                <w:highlight w:val="lightGray"/>
              </w:rPr>
            </w:pPr>
          </w:p>
          <w:p w14:paraId="39297AF3" w14:textId="77777777" w:rsidR="00547569" w:rsidRDefault="00547569" w:rsidP="0075265A">
            <w:pPr>
              <w:rPr>
                <w:rFonts w:asciiTheme="majorBidi" w:hAnsiTheme="majorBidi" w:cstheme="majorBidi"/>
                <w:sz w:val="22"/>
                <w:szCs w:val="22"/>
                <w:highlight w:val="lightGray"/>
              </w:rPr>
            </w:pPr>
          </w:p>
          <w:p w14:paraId="52F3EB98" w14:textId="77777777" w:rsidR="00547569" w:rsidRDefault="00547569" w:rsidP="0075265A">
            <w:pPr>
              <w:rPr>
                <w:rFonts w:asciiTheme="majorBidi" w:hAnsiTheme="majorBidi" w:cstheme="majorBidi"/>
                <w:sz w:val="22"/>
                <w:szCs w:val="22"/>
                <w:highlight w:val="lightGray"/>
              </w:rPr>
            </w:pPr>
          </w:p>
          <w:p w14:paraId="4DC1D97F" w14:textId="77777777" w:rsidR="00547569" w:rsidRDefault="00547569" w:rsidP="0075265A">
            <w:pPr>
              <w:rPr>
                <w:rFonts w:asciiTheme="majorBidi" w:hAnsiTheme="majorBidi" w:cstheme="majorBidi"/>
                <w:sz w:val="22"/>
                <w:szCs w:val="22"/>
                <w:highlight w:val="lightGray"/>
              </w:rPr>
            </w:pPr>
          </w:p>
          <w:p w14:paraId="20C1BEC5" w14:textId="77777777" w:rsidR="00547569" w:rsidRPr="000E6EB8" w:rsidRDefault="00547569" w:rsidP="00547569">
            <w:pPr>
              <w:spacing w:line="360" w:lineRule="auto"/>
              <w:rPr>
                <w:rFonts w:asciiTheme="majorBidi" w:hAnsiTheme="majorBidi" w:cstheme="majorBidi"/>
                <w:b/>
                <w:bCs/>
                <w:sz w:val="22"/>
                <w:szCs w:val="22"/>
              </w:rPr>
            </w:pPr>
            <w:r w:rsidRPr="00867ED3">
              <w:rPr>
                <w:rFonts w:asciiTheme="majorBidi" w:hAnsiTheme="majorBidi" w:cstheme="majorBidi"/>
                <w:b/>
                <w:bCs/>
                <w:sz w:val="22"/>
                <w:szCs w:val="22"/>
                <w:highlight w:val="lightGray"/>
              </w:rPr>
              <w:t xml:space="preserve">Week </w:t>
            </w:r>
            <w:r w:rsidRPr="00974AA4">
              <w:rPr>
                <w:rFonts w:asciiTheme="majorBidi" w:hAnsiTheme="majorBidi" w:cstheme="majorBidi"/>
                <w:b/>
                <w:bCs/>
                <w:sz w:val="22"/>
                <w:szCs w:val="22"/>
                <w:highlight w:val="lightGray"/>
              </w:rPr>
              <w:t>1</w:t>
            </w:r>
            <w:r>
              <w:rPr>
                <w:rFonts w:asciiTheme="majorBidi" w:hAnsiTheme="majorBidi" w:cstheme="majorBidi"/>
                <w:b/>
                <w:bCs/>
                <w:sz w:val="22"/>
                <w:szCs w:val="22"/>
              </w:rPr>
              <w:t>6</w:t>
            </w:r>
          </w:p>
          <w:p w14:paraId="3AEF1B21" w14:textId="6E2648C0" w:rsidR="00547569" w:rsidRPr="00AC5DE8" w:rsidRDefault="00547569" w:rsidP="0075265A">
            <w:pPr>
              <w:rPr>
                <w:rFonts w:asciiTheme="majorBidi" w:hAnsiTheme="majorBidi" w:cstheme="majorBidi"/>
                <w:sz w:val="22"/>
                <w:szCs w:val="22"/>
                <w:highlight w:val="lightGray"/>
              </w:rPr>
            </w:pPr>
          </w:p>
        </w:tc>
        <w:tc>
          <w:tcPr>
            <w:tcW w:w="4254" w:type="dxa"/>
            <w:gridSpan w:val="2"/>
            <w:tcBorders>
              <w:top w:val="nil"/>
              <w:left w:val="nil"/>
              <w:bottom w:val="nil"/>
              <w:right w:val="nil"/>
            </w:tcBorders>
          </w:tcPr>
          <w:p w14:paraId="4D78A75F" w14:textId="48C43CF1" w:rsidR="0075265A" w:rsidRDefault="0075265A" w:rsidP="0075265A">
            <w:pPr>
              <w:shd w:val="clear" w:color="auto" w:fill="D9D9D9" w:themeFill="background1" w:themeFillShade="D9"/>
              <w:rPr>
                <w:rFonts w:asciiTheme="majorBidi" w:hAnsiTheme="majorBidi" w:cstheme="majorBidi"/>
                <w:b/>
                <w:bCs/>
                <w:sz w:val="22"/>
                <w:szCs w:val="22"/>
                <w:highlight w:val="lightGray"/>
              </w:rPr>
            </w:pPr>
            <w:r>
              <w:rPr>
                <w:rFonts w:asciiTheme="majorBidi" w:hAnsiTheme="majorBidi" w:cstheme="majorBidi"/>
                <w:b/>
                <w:bCs/>
                <w:sz w:val="22"/>
                <w:szCs w:val="22"/>
                <w:highlight w:val="lightGray"/>
              </w:rPr>
              <w:t>PSYCHOSOCIAL DEVELOPMENT</w:t>
            </w:r>
            <w:r w:rsidR="00BE7D4D">
              <w:rPr>
                <w:rFonts w:asciiTheme="majorBidi" w:hAnsiTheme="majorBidi" w:cstheme="majorBidi"/>
                <w:b/>
                <w:bCs/>
                <w:sz w:val="22"/>
                <w:szCs w:val="22"/>
                <w:highlight w:val="lightGray"/>
              </w:rPr>
              <w:t xml:space="preserve"> </w:t>
            </w:r>
            <w:r>
              <w:rPr>
                <w:rFonts w:asciiTheme="majorBidi" w:hAnsiTheme="majorBidi" w:cstheme="majorBidi"/>
                <w:b/>
                <w:bCs/>
                <w:sz w:val="22"/>
                <w:szCs w:val="22"/>
                <w:highlight w:val="lightGray"/>
              </w:rPr>
              <w:t>IN EARLY CHILDHOOD</w:t>
            </w:r>
            <w:r w:rsidR="00DD3487">
              <w:rPr>
                <w:rFonts w:asciiTheme="majorBidi" w:hAnsiTheme="majorBidi" w:cstheme="majorBidi"/>
                <w:b/>
                <w:bCs/>
                <w:sz w:val="22"/>
                <w:szCs w:val="22"/>
                <w:highlight w:val="lightGray"/>
              </w:rPr>
              <w:t xml:space="preserve"> 3 to 6</w:t>
            </w:r>
          </w:p>
          <w:p w14:paraId="24BF6252" w14:textId="77777777" w:rsidR="0075265A" w:rsidRDefault="0075265A" w:rsidP="0075265A">
            <w:pPr>
              <w:rPr>
                <w:rFonts w:asciiTheme="majorBidi" w:hAnsiTheme="majorBidi" w:cstheme="majorBidi"/>
                <w:b/>
                <w:bCs/>
                <w:sz w:val="22"/>
                <w:szCs w:val="22"/>
                <w:highlight w:val="lightGray"/>
              </w:rPr>
            </w:pPr>
          </w:p>
          <w:p w14:paraId="1C407709" w14:textId="156751D8" w:rsidR="0075265A" w:rsidRPr="006D5358" w:rsidRDefault="0075265A" w:rsidP="0075265A">
            <w:pPr>
              <w:rPr>
                <w:rFonts w:asciiTheme="majorBidi" w:hAnsiTheme="majorBidi" w:cstheme="majorBidi"/>
                <w:sz w:val="22"/>
                <w:szCs w:val="22"/>
              </w:rPr>
            </w:pPr>
            <w:r w:rsidRPr="006D5358">
              <w:rPr>
                <w:rFonts w:asciiTheme="majorBidi" w:hAnsiTheme="majorBidi" w:cstheme="majorBidi"/>
                <w:sz w:val="22"/>
                <w:szCs w:val="22"/>
              </w:rPr>
              <w:t>CHAPTER 10</w:t>
            </w:r>
          </w:p>
          <w:p w14:paraId="2A8F16FE" w14:textId="37BB9247" w:rsidR="0075265A" w:rsidRPr="006D5358" w:rsidRDefault="0075265A" w:rsidP="0075265A">
            <w:pPr>
              <w:rPr>
                <w:rFonts w:asciiTheme="majorBidi" w:hAnsiTheme="majorBidi" w:cstheme="majorBidi"/>
                <w:sz w:val="22"/>
                <w:szCs w:val="22"/>
              </w:rPr>
            </w:pPr>
            <w:r w:rsidRPr="006D5358">
              <w:rPr>
                <w:rFonts w:asciiTheme="majorBidi" w:hAnsiTheme="majorBidi" w:cstheme="majorBidi"/>
                <w:sz w:val="22"/>
                <w:szCs w:val="22"/>
              </w:rPr>
              <w:t>PSYCHOSOCIAL DEVELOPMENT IN EARLY CHILDHOOD</w:t>
            </w:r>
          </w:p>
          <w:p w14:paraId="0E6E2C1C" w14:textId="77777777" w:rsidR="0075265A" w:rsidRDefault="0075265A" w:rsidP="0075265A">
            <w:pPr>
              <w:rPr>
                <w:rFonts w:asciiTheme="majorBidi" w:hAnsiTheme="majorBidi" w:cstheme="majorBidi"/>
                <w:b/>
                <w:bCs/>
                <w:sz w:val="22"/>
                <w:szCs w:val="22"/>
              </w:rPr>
            </w:pPr>
          </w:p>
          <w:p w14:paraId="70FF2A28" w14:textId="77777777" w:rsidR="00DA33E3" w:rsidRDefault="00DA33E3" w:rsidP="0075265A">
            <w:pPr>
              <w:rPr>
                <w:rFonts w:asciiTheme="majorBidi" w:hAnsiTheme="majorBidi" w:cstheme="majorBidi"/>
                <w:b/>
                <w:bCs/>
                <w:sz w:val="22"/>
                <w:szCs w:val="22"/>
              </w:rPr>
            </w:pPr>
          </w:p>
          <w:p w14:paraId="2ADCEB67" w14:textId="783F9034" w:rsidR="00547569" w:rsidRDefault="00547569" w:rsidP="0075265A">
            <w:pPr>
              <w:rPr>
                <w:rFonts w:asciiTheme="majorBidi" w:hAnsiTheme="majorBidi" w:cstheme="majorBidi"/>
                <w:b/>
                <w:bCs/>
                <w:sz w:val="22"/>
                <w:szCs w:val="22"/>
              </w:rPr>
            </w:pPr>
          </w:p>
          <w:p w14:paraId="2F95E0FC" w14:textId="60BA8F24" w:rsidR="00547569" w:rsidRDefault="00547569" w:rsidP="00547569">
            <w:pPr>
              <w:shd w:val="clear" w:color="auto" w:fill="D9D9D9" w:themeFill="background1" w:themeFillShade="D9"/>
              <w:rPr>
                <w:rFonts w:asciiTheme="majorBidi" w:hAnsiTheme="majorBidi" w:cstheme="majorBidi"/>
                <w:b/>
                <w:bCs/>
                <w:sz w:val="22"/>
                <w:szCs w:val="22"/>
              </w:rPr>
            </w:pPr>
          </w:p>
          <w:p w14:paraId="21A03EBC" w14:textId="77777777" w:rsidR="00547569" w:rsidRDefault="00547569" w:rsidP="00547569">
            <w:pPr>
              <w:shd w:val="clear" w:color="auto" w:fill="D9D9D9" w:themeFill="background1" w:themeFillShade="D9"/>
              <w:rPr>
                <w:rFonts w:asciiTheme="majorBidi" w:hAnsiTheme="majorBidi" w:cstheme="majorBidi"/>
                <w:b/>
                <w:bCs/>
                <w:sz w:val="22"/>
                <w:szCs w:val="22"/>
              </w:rPr>
            </w:pPr>
          </w:p>
          <w:p w14:paraId="49C99D57" w14:textId="77777777" w:rsidR="00547569" w:rsidRDefault="00547569" w:rsidP="0075265A">
            <w:pPr>
              <w:rPr>
                <w:rFonts w:asciiTheme="majorBidi" w:hAnsiTheme="majorBidi" w:cstheme="majorBidi"/>
                <w:b/>
                <w:bCs/>
                <w:sz w:val="22"/>
                <w:szCs w:val="22"/>
              </w:rPr>
            </w:pPr>
          </w:p>
          <w:p w14:paraId="5CF17484" w14:textId="77777777" w:rsidR="00554734" w:rsidRPr="006D5358" w:rsidRDefault="00554734" w:rsidP="00554734">
            <w:pPr>
              <w:rPr>
                <w:rFonts w:asciiTheme="majorBidi" w:hAnsiTheme="majorBidi" w:cstheme="majorBidi"/>
                <w:sz w:val="22"/>
                <w:szCs w:val="22"/>
              </w:rPr>
            </w:pPr>
            <w:r w:rsidRPr="006D5358">
              <w:rPr>
                <w:rFonts w:asciiTheme="majorBidi" w:hAnsiTheme="majorBidi" w:cstheme="majorBidi"/>
                <w:sz w:val="22"/>
                <w:szCs w:val="22"/>
              </w:rPr>
              <w:t>CHAPTER 10</w:t>
            </w:r>
          </w:p>
          <w:p w14:paraId="360FE197" w14:textId="77777777" w:rsidR="00554734" w:rsidRPr="006D5358" w:rsidRDefault="00554734" w:rsidP="00554734">
            <w:pPr>
              <w:rPr>
                <w:rFonts w:asciiTheme="majorBidi" w:hAnsiTheme="majorBidi" w:cstheme="majorBidi"/>
                <w:sz w:val="22"/>
                <w:szCs w:val="22"/>
              </w:rPr>
            </w:pPr>
            <w:r w:rsidRPr="006D5358">
              <w:rPr>
                <w:rFonts w:asciiTheme="majorBidi" w:hAnsiTheme="majorBidi" w:cstheme="majorBidi"/>
                <w:sz w:val="22"/>
                <w:szCs w:val="22"/>
              </w:rPr>
              <w:t>PSYCHOSOCIAL DEVELOPMENT IN EARLY CHILDHOOD</w:t>
            </w:r>
          </w:p>
          <w:p w14:paraId="4C909AA9" w14:textId="1B938086" w:rsidR="00385B97" w:rsidRDefault="00385B97" w:rsidP="0075265A">
            <w:pPr>
              <w:rPr>
                <w:rFonts w:asciiTheme="majorBidi" w:hAnsiTheme="majorBidi" w:cstheme="majorBidi"/>
                <w:b/>
                <w:bCs/>
                <w:sz w:val="22"/>
                <w:szCs w:val="22"/>
              </w:rPr>
            </w:pPr>
          </w:p>
          <w:p w14:paraId="4B2EC0DB" w14:textId="22FB0A09" w:rsidR="00547569" w:rsidRDefault="00547569" w:rsidP="0075265A">
            <w:pPr>
              <w:rPr>
                <w:rFonts w:asciiTheme="majorBidi" w:hAnsiTheme="majorBidi" w:cstheme="majorBidi"/>
                <w:b/>
                <w:bCs/>
                <w:sz w:val="22"/>
                <w:szCs w:val="22"/>
              </w:rPr>
            </w:pPr>
          </w:p>
          <w:p w14:paraId="13BCBC76" w14:textId="77777777" w:rsidR="00547569" w:rsidRDefault="00547569" w:rsidP="0075265A">
            <w:pPr>
              <w:rPr>
                <w:rFonts w:asciiTheme="majorBidi" w:hAnsiTheme="majorBidi" w:cstheme="majorBidi"/>
                <w:b/>
                <w:bCs/>
                <w:sz w:val="22"/>
                <w:szCs w:val="22"/>
              </w:rPr>
            </w:pPr>
          </w:p>
          <w:p w14:paraId="01F08999" w14:textId="7B8B5B2A" w:rsidR="00C25941" w:rsidRPr="00B44AA8" w:rsidRDefault="00547569" w:rsidP="00547569">
            <w:pPr>
              <w:shd w:val="clear" w:color="auto" w:fill="D9D9D9" w:themeFill="background1" w:themeFillShade="D9"/>
              <w:rPr>
                <w:rFonts w:asciiTheme="majorBidi" w:hAnsiTheme="majorBidi" w:cstheme="majorBidi"/>
                <w:b/>
                <w:bCs/>
                <w:sz w:val="22"/>
                <w:szCs w:val="22"/>
              </w:rPr>
            </w:pPr>
            <w:r>
              <w:rPr>
                <w:rFonts w:asciiTheme="majorBidi" w:hAnsiTheme="majorBidi" w:cstheme="majorBidi"/>
                <w:b/>
                <w:bCs/>
                <w:sz w:val="22"/>
                <w:szCs w:val="22"/>
              </w:rPr>
              <w:t>Exam Week</w:t>
            </w:r>
          </w:p>
        </w:tc>
        <w:tc>
          <w:tcPr>
            <w:tcW w:w="4950" w:type="dxa"/>
            <w:tcBorders>
              <w:top w:val="nil"/>
              <w:left w:val="nil"/>
              <w:bottom w:val="nil"/>
              <w:right w:val="nil"/>
            </w:tcBorders>
            <w:shd w:val="clear" w:color="auto" w:fill="auto"/>
          </w:tcPr>
          <w:p w14:paraId="72325981" w14:textId="77777777" w:rsidR="0075265A" w:rsidRDefault="0075265A" w:rsidP="0075265A">
            <w:pPr>
              <w:shd w:val="clear" w:color="auto" w:fill="D9D9D9" w:themeFill="background1" w:themeFillShade="D9"/>
              <w:rPr>
                <w:rFonts w:asciiTheme="majorBidi" w:hAnsiTheme="majorBidi" w:cstheme="majorBidi"/>
                <w:sz w:val="22"/>
                <w:szCs w:val="22"/>
                <w:highlight w:val="lightGray"/>
              </w:rPr>
            </w:pPr>
          </w:p>
          <w:p w14:paraId="53BC5DAD" w14:textId="77777777" w:rsidR="0075265A" w:rsidRDefault="0075265A" w:rsidP="0075265A">
            <w:pPr>
              <w:shd w:val="clear" w:color="auto" w:fill="D9D9D9" w:themeFill="background1" w:themeFillShade="D9"/>
              <w:rPr>
                <w:rFonts w:asciiTheme="majorBidi" w:hAnsiTheme="majorBidi" w:cstheme="majorBidi"/>
                <w:sz w:val="22"/>
                <w:szCs w:val="22"/>
                <w:highlight w:val="yellow"/>
              </w:rPr>
            </w:pPr>
          </w:p>
          <w:p w14:paraId="6B2C703F" w14:textId="77777777" w:rsidR="0075265A" w:rsidRDefault="0075265A" w:rsidP="0075265A">
            <w:pPr>
              <w:rPr>
                <w:rFonts w:asciiTheme="majorBidi" w:hAnsiTheme="majorBidi" w:cstheme="majorBidi"/>
                <w:sz w:val="22"/>
                <w:szCs w:val="22"/>
                <w:highlight w:val="yellow"/>
              </w:rPr>
            </w:pPr>
          </w:p>
          <w:p w14:paraId="31D3C53B" w14:textId="38EF5537" w:rsidR="0075265A" w:rsidRDefault="007C1F64" w:rsidP="0075265A">
            <w:pPr>
              <w:rPr>
                <w:rFonts w:asciiTheme="majorBidi" w:hAnsiTheme="majorBidi" w:cstheme="majorBidi"/>
                <w:sz w:val="22"/>
                <w:szCs w:val="22"/>
                <w:highlight w:val="yellow"/>
              </w:rPr>
            </w:pPr>
            <w:r>
              <w:rPr>
                <w:rFonts w:asciiTheme="majorBidi" w:hAnsiTheme="majorBidi" w:cstheme="majorBidi"/>
                <w:sz w:val="22"/>
                <w:szCs w:val="22"/>
                <w:highlight w:val="yellow"/>
              </w:rPr>
              <w:t>1)</w:t>
            </w:r>
            <w:r w:rsidR="0075265A">
              <w:rPr>
                <w:rFonts w:asciiTheme="majorBidi" w:hAnsiTheme="majorBidi" w:cstheme="majorBidi"/>
                <w:sz w:val="22"/>
                <w:szCs w:val="22"/>
                <w:highlight w:val="yellow"/>
              </w:rPr>
              <w:t xml:space="preserve">Connect </w:t>
            </w:r>
            <w:proofErr w:type="spellStart"/>
            <w:r w:rsidR="0075265A">
              <w:rPr>
                <w:rFonts w:asciiTheme="majorBidi" w:hAnsiTheme="majorBidi" w:cstheme="majorBidi"/>
                <w:sz w:val="22"/>
                <w:szCs w:val="22"/>
                <w:highlight w:val="yellow"/>
              </w:rPr>
              <w:t>Smartbook</w:t>
            </w:r>
            <w:proofErr w:type="spellEnd"/>
            <w:r w:rsidR="0075265A" w:rsidRPr="00A37F7A">
              <w:rPr>
                <w:rFonts w:asciiTheme="majorBidi" w:hAnsiTheme="majorBidi" w:cstheme="majorBidi"/>
                <w:sz w:val="22"/>
                <w:szCs w:val="22"/>
                <w:highlight w:val="yellow"/>
              </w:rPr>
              <w:t xml:space="preserve"> </w:t>
            </w:r>
            <w:r w:rsidR="0075265A">
              <w:rPr>
                <w:rFonts w:asciiTheme="majorBidi" w:hAnsiTheme="majorBidi" w:cstheme="majorBidi"/>
                <w:sz w:val="22"/>
                <w:szCs w:val="22"/>
                <w:highlight w:val="yellow"/>
              </w:rPr>
              <w:t>week 1</w:t>
            </w:r>
            <w:r w:rsidR="00554734">
              <w:rPr>
                <w:rFonts w:asciiTheme="majorBidi" w:hAnsiTheme="majorBidi" w:cstheme="majorBidi"/>
                <w:sz w:val="22"/>
                <w:szCs w:val="22"/>
                <w:highlight w:val="yellow"/>
              </w:rPr>
              <w:t>4</w:t>
            </w:r>
            <w:r w:rsidR="0075265A">
              <w:rPr>
                <w:rFonts w:asciiTheme="majorBidi" w:hAnsiTheme="majorBidi" w:cstheme="majorBidi"/>
                <w:sz w:val="22"/>
                <w:szCs w:val="22"/>
                <w:highlight w:val="yellow"/>
              </w:rPr>
              <w:t xml:space="preserve"> </w:t>
            </w:r>
            <w:r w:rsidR="0075265A" w:rsidRPr="00A37F7A">
              <w:rPr>
                <w:rFonts w:asciiTheme="majorBidi" w:hAnsiTheme="majorBidi" w:cstheme="majorBidi"/>
                <w:sz w:val="22"/>
                <w:szCs w:val="22"/>
                <w:highlight w:val="yellow"/>
              </w:rPr>
              <w:t xml:space="preserve">chap. </w:t>
            </w:r>
            <w:r w:rsidR="0075265A">
              <w:rPr>
                <w:rFonts w:asciiTheme="majorBidi" w:hAnsiTheme="majorBidi" w:cstheme="majorBidi"/>
                <w:sz w:val="22"/>
                <w:szCs w:val="22"/>
                <w:highlight w:val="yellow"/>
              </w:rPr>
              <w:t>10</w:t>
            </w:r>
          </w:p>
          <w:p w14:paraId="24423563" w14:textId="6CADFE6E" w:rsidR="0075265A" w:rsidRDefault="0075265A" w:rsidP="0075265A">
            <w:pPr>
              <w:rPr>
                <w:rFonts w:asciiTheme="majorBidi" w:hAnsiTheme="majorBidi" w:cstheme="majorBidi"/>
                <w:sz w:val="22"/>
                <w:szCs w:val="22"/>
                <w:highlight w:val="yellow"/>
              </w:rPr>
            </w:pPr>
            <w:proofErr w:type="spellStart"/>
            <w:r>
              <w:rPr>
                <w:rFonts w:asciiTheme="majorBidi" w:hAnsiTheme="majorBidi" w:cstheme="majorBidi"/>
                <w:sz w:val="22"/>
                <w:szCs w:val="22"/>
                <w:highlight w:val="yellow"/>
              </w:rPr>
              <w:t>Smartbook</w:t>
            </w:r>
            <w:proofErr w:type="spellEnd"/>
            <w:r>
              <w:rPr>
                <w:rFonts w:asciiTheme="majorBidi" w:hAnsiTheme="majorBidi" w:cstheme="majorBidi"/>
                <w:sz w:val="22"/>
                <w:szCs w:val="22"/>
                <w:highlight w:val="yellow"/>
              </w:rPr>
              <w:t xml:space="preserve"> p.211-232</w:t>
            </w:r>
          </w:p>
          <w:p w14:paraId="4CDDC703" w14:textId="77777777" w:rsidR="0075265A" w:rsidRDefault="0075265A" w:rsidP="0075265A">
            <w:pPr>
              <w:rPr>
                <w:rFonts w:asciiTheme="majorBidi" w:hAnsiTheme="majorBidi" w:cstheme="majorBidi"/>
                <w:sz w:val="22"/>
                <w:szCs w:val="22"/>
                <w:highlight w:val="lightGray"/>
              </w:rPr>
            </w:pPr>
          </w:p>
          <w:p w14:paraId="3DD8A2D1" w14:textId="6506F528" w:rsidR="00385B97" w:rsidRPr="00554734" w:rsidRDefault="007C1F64" w:rsidP="0075265A">
            <w:pPr>
              <w:rPr>
                <w:rFonts w:asciiTheme="majorBidi" w:hAnsiTheme="majorBidi" w:cstheme="majorBidi"/>
                <w:color w:val="FF0000"/>
                <w:sz w:val="22"/>
                <w:szCs w:val="22"/>
                <w:highlight w:val="green"/>
              </w:rPr>
            </w:pPr>
            <w:r>
              <w:rPr>
                <w:rFonts w:asciiTheme="majorBidi" w:hAnsiTheme="majorBidi" w:cstheme="majorBidi"/>
                <w:color w:val="FF0000"/>
                <w:sz w:val="22"/>
                <w:szCs w:val="22"/>
                <w:highlight w:val="green"/>
              </w:rPr>
              <w:t>2)</w:t>
            </w:r>
            <w:r w:rsidR="006039C7">
              <w:rPr>
                <w:rFonts w:asciiTheme="majorBidi" w:hAnsiTheme="majorBidi" w:cstheme="majorBidi"/>
                <w:color w:val="FF0000"/>
                <w:sz w:val="22"/>
                <w:szCs w:val="22"/>
                <w:highlight w:val="green"/>
              </w:rPr>
              <w:t>Connect R</w:t>
            </w:r>
            <w:r w:rsidR="006039C7" w:rsidRPr="00A37F7A">
              <w:rPr>
                <w:rFonts w:asciiTheme="majorBidi" w:hAnsiTheme="majorBidi" w:cstheme="majorBidi"/>
                <w:color w:val="FF0000"/>
                <w:sz w:val="22"/>
                <w:szCs w:val="22"/>
                <w:highlight w:val="green"/>
              </w:rPr>
              <w:t xml:space="preserve">eview </w:t>
            </w:r>
            <w:r w:rsidR="006039C7">
              <w:rPr>
                <w:rFonts w:asciiTheme="majorBidi" w:hAnsiTheme="majorBidi" w:cstheme="majorBidi"/>
                <w:color w:val="FF0000"/>
                <w:sz w:val="22"/>
                <w:szCs w:val="22"/>
                <w:highlight w:val="green"/>
              </w:rPr>
              <w:t xml:space="preserve">Practice week 15 </w:t>
            </w:r>
            <w:r w:rsidR="006039C7" w:rsidRPr="00A37F7A">
              <w:rPr>
                <w:rFonts w:asciiTheme="majorBidi" w:hAnsiTheme="majorBidi" w:cstheme="majorBidi"/>
                <w:color w:val="FF0000"/>
                <w:sz w:val="22"/>
                <w:szCs w:val="22"/>
                <w:highlight w:val="green"/>
              </w:rPr>
              <w:t>chap.</w:t>
            </w:r>
            <w:r w:rsidR="006039C7">
              <w:rPr>
                <w:rFonts w:asciiTheme="majorBidi" w:hAnsiTheme="majorBidi" w:cstheme="majorBidi"/>
                <w:color w:val="FF0000"/>
                <w:sz w:val="22"/>
                <w:szCs w:val="22"/>
                <w:highlight w:val="green"/>
              </w:rPr>
              <w:t>10 p. 211-232</w:t>
            </w:r>
          </w:p>
          <w:p w14:paraId="6EF4BA42" w14:textId="77777777" w:rsidR="00385B97" w:rsidRPr="00554734" w:rsidRDefault="00385B97" w:rsidP="0075265A">
            <w:pPr>
              <w:rPr>
                <w:rFonts w:asciiTheme="majorBidi" w:hAnsiTheme="majorBidi" w:cstheme="majorBidi"/>
                <w:color w:val="A6A6A6" w:themeColor="background1" w:themeShade="A6"/>
                <w:sz w:val="22"/>
                <w:szCs w:val="22"/>
                <w:highlight w:val="lightGray"/>
              </w:rPr>
            </w:pPr>
          </w:p>
          <w:p w14:paraId="577CA687" w14:textId="77777777" w:rsidR="00385B97" w:rsidRPr="00554734" w:rsidRDefault="00385B97" w:rsidP="00554734">
            <w:pPr>
              <w:rPr>
                <w:rFonts w:asciiTheme="majorBidi" w:hAnsiTheme="majorBidi" w:cstheme="majorBidi"/>
                <w:color w:val="A6A6A6" w:themeColor="background1" w:themeShade="A6"/>
                <w:sz w:val="22"/>
                <w:szCs w:val="22"/>
                <w:highlight w:val="lightGray"/>
              </w:rPr>
            </w:pPr>
          </w:p>
          <w:p w14:paraId="73C4C52C" w14:textId="77777777" w:rsidR="00554734" w:rsidRDefault="00554734" w:rsidP="00554734">
            <w:pPr>
              <w:rPr>
                <w:rFonts w:asciiTheme="majorBidi" w:hAnsiTheme="majorBidi" w:cstheme="majorBidi"/>
                <w:sz w:val="22"/>
                <w:szCs w:val="22"/>
                <w:highlight w:val="lightGray"/>
              </w:rPr>
            </w:pPr>
          </w:p>
          <w:p w14:paraId="7D536365" w14:textId="77777777" w:rsidR="00554734" w:rsidRDefault="00554734" w:rsidP="00554734">
            <w:pPr>
              <w:rPr>
                <w:rFonts w:asciiTheme="majorBidi" w:hAnsiTheme="majorBidi" w:cstheme="majorBidi"/>
                <w:sz w:val="22"/>
                <w:szCs w:val="22"/>
                <w:highlight w:val="lightGray"/>
              </w:rPr>
            </w:pPr>
          </w:p>
          <w:p w14:paraId="035306C4" w14:textId="70123476" w:rsidR="00554734" w:rsidRDefault="007C1F64" w:rsidP="00554734">
            <w:pPr>
              <w:rPr>
                <w:rFonts w:asciiTheme="majorBidi" w:hAnsiTheme="majorBidi" w:cstheme="majorBidi"/>
                <w:color w:val="7030A0"/>
                <w:sz w:val="22"/>
                <w:szCs w:val="22"/>
              </w:rPr>
            </w:pPr>
            <w:r>
              <w:rPr>
                <w:rFonts w:asciiTheme="majorBidi" w:hAnsiTheme="majorBidi" w:cstheme="majorBidi"/>
                <w:color w:val="7030A0"/>
                <w:sz w:val="22"/>
                <w:szCs w:val="22"/>
              </w:rPr>
              <w:t>1)</w:t>
            </w:r>
            <w:r w:rsidR="00554734">
              <w:rPr>
                <w:rFonts w:asciiTheme="majorBidi" w:hAnsiTheme="majorBidi" w:cstheme="majorBidi"/>
                <w:color w:val="7030A0"/>
                <w:sz w:val="22"/>
                <w:szCs w:val="22"/>
              </w:rPr>
              <w:t>Journal</w:t>
            </w:r>
            <w:r w:rsidR="00D142AF">
              <w:rPr>
                <w:rFonts w:asciiTheme="majorBidi" w:hAnsiTheme="majorBidi" w:cstheme="majorBidi"/>
                <w:color w:val="7030A0"/>
                <w:sz w:val="22"/>
                <w:szCs w:val="22"/>
              </w:rPr>
              <w:t xml:space="preserve"> 9 </w:t>
            </w:r>
            <w:r w:rsidR="00554734">
              <w:rPr>
                <w:rFonts w:asciiTheme="majorBidi" w:hAnsiTheme="majorBidi" w:cstheme="majorBidi"/>
                <w:color w:val="7030A0"/>
                <w:sz w:val="22"/>
                <w:szCs w:val="22"/>
              </w:rPr>
              <w:t>week 15</w:t>
            </w:r>
            <w:r>
              <w:rPr>
                <w:rFonts w:asciiTheme="majorBidi" w:hAnsiTheme="majorBidi" w:cstheme="majorBidi"/>
                <w:color w:val="7030A0"/>
                <w:sz w:val="22"/>
                <w:szCs w:val="22"/>
              </w:rPr>
              <w:t>:R</w:t>
            </w:r>
            <w:r w:rsidR="00554734">
              <w:rPr>
                <w:rFonts w:asciiTheme="majorBidi" w:hAnsiTheme="majorBidi" w:cstheme="majorBidi"/>
                <w:color w:val="7030A0"/>
                <w:sz w:val="22"/>
                <w:szCs w:val="22"/>
              </w:rPr>
              <w:t xml:space="preserve">eport (anecdotes) and reflect upon particular aspects of your psychosocial development </w:t>
            </w:r>
            <w:r w:rsidR="00554734" w:rsidRPr="00244187">
              <w:rPr>
                <w:rFonts w:asciiTheme="majorBidi" w:hAnsiTheme="majorBidi" w:cstheme="majorBidi"/>
                <w:color w:val="7030A0"/>
                <w:sz w:val="22"/>
                <w:szCs w:val="22"/>
              </w:rPr>
              <w:t xml:space="preserve">(3 to </w:t>
            </w:r>
            <w:r w:rsidR="00554734">
              <w:rPr>
                <w:rFonts w:asciiTheme="majorBidi" w:hAnsiTheme="majorBidi" w:cstheme="majorBidi"/>
                <w:color w:val="7030A0"/>
                <w:sz w:val="22"/>
                <w:szCs w:val="22"/>
              </w:rPr>
              <w:t>6</w:t>
            </w:r>
            <w:r w:rsidR="00554734" w:rsidRPr="00244187">
              <w:rPr>
                <w:rFonts w:asciiTheme="majorBidi" w:hAnsiTheme="majorBidi" w:cstheme="majorBidi"/>
                <w:color w:val="7030A0"/>
                <w:sz w:val="22"/>
                <w:szCs w:val="22"/>
              </w:rPr>
              <w:t>)</w:t>
            </w:r>
            <w:r w:rsidR="00554734">
              <w:rPr>
                <w:rFonts w:asciiTheme="majorBidi" w:hAnsiTheme="majorBidi" w:cstheme="majorBidi"/>
                <w:color w:val="7030A0"/>
                <w:sz w:val="22"/>
                <w:szCs w:val="22"/>
              </w:rPr>
              <w:t>. Conclude.</w:t>
            </w:r>
          </w:p>
          <w:p w14:paraId="057391A6" w14:textId="77777777" w:rsidR="00622BBD" w:rsidRPr="007C1F64" w:rsidRDefault="00622BBD" w:rsidP="00554734">
            <w:pPr>
              <w:rPr>
                <w:rFonts w:asciiTheme="majorBidi" w:hAnsiTheme="majorBidi" w:cstheme="majorBidi"/>
                <w:color w:val="7030A0"/>
                <w:sz w:val="22"/>
                <w:szCs w:val="22"/>
              </w:rPr>
            </w:pPr>
          </w:p>
          <w:p w14:paraId="1AD6E413" w14:textId="4C4003C9" w:rsidR="00554734" w:rsidRDefault="007C1F64" w:rsidP="00554734">
            <w:pPr>
              <w:rPr>
                <w:rFonts w:asciiTheme="majorBidi" w:hAnsiTheme="majorBidi" w:cstheme="majorBidi"/>
                <w:color w:val="000000" w:themeColor="text1"/>
                <w:sz w:val="22"/>
                <w:szCs w:val="22"/>
              </w:rPr>
            </w:pPr>
            <w:r>
              <w:rPr>
                <w:rFonts w:asciiTheme="majorBidi" w:hAnsiTheme="majorBidi" w:cstheme="majorBidi"/>
                <w:b/>
                <w:bCs/>
                <w:color w:val="7030A0"/>
                <w:sz w:val="22"/>
                <w:szCs w:val="22"/>
              </w:rPr>
              <w:t xml:space="preserve">2) </w:t>
            </w:r>
            <w:r w:rsidR="00554734" w:rsidRPr="003D0E6C">
              <w:rPr>
                <w:rFonts w:asciiTheme="majorBidi" w:hAnsiTheme="majorBidi" w:cstheme="majorBidi"/>
                <w:b/>
                <w:bCs/>
                <w:color w:val="7030A0"/>
                <w:sz w:val="22"/>
                <w:szCs w:val="22"/>
              </w:rPr>
              <w:t xml:space="preserve">Post your </w:t>
            </w:r>
            <w:r w:rsidR="00554734">
              <w:rPr>
                <w:rFonts w:asciiTheme="majorBidi" w:hAnsiTheme="majorBidi" w:cstheme="majorBidi"/>
                <w:b/>
                <w:bCs/>
                <w:color w:val="7030A0"/>
                <w:sz w:val="22"/>
                <w:szCs w:val="22"/>
              </w:rPr>
              <w:t>week 15 discussion posts (</w:t>
            </w:r>
            <w:r w:rsidR="00D142AF">
              <w:rPr>
                <w:rFonts w:asciiTheme="majorBidi" w:hAnsiTheme="majorBidi" w:cstheme="majorBidi"/>
                <w:b/>
                <w:bCs/>
                <w:color w:val="7030A0"/>
                <w:sz w:val="22"/>
                <w:szCs w:val="22"/>
              </w:rPr>
              <w:t>#8</w:t>
            </w:r>
            <w:r w:rsidR="00554734">
              <w:rPr>
                <w:rFonts w:asciiTheme="majorBidi" w:hAnsiTheme="majorBidi" w:cstheme="majorBidi"/>
                <w:b/>
                <w:bCs/>
                <w:color w:val="7030A0"/>
                <w:sz w:val="22"/>
                <w:szCs w:val="22"/>
              </w:rPr>
              <w:t>)</w:t>
            </w:r>
          </w:p>
          <w:p w14:paraId="03DB6670" w14:textId="5D36A5EA" w:rsidR="00554734" w:rsidRPr="000E6EB8" w:rsidRDefault="00554734" w:rsidP="00554734">
            <w:pPr>
              <w:rPr>
                <w:rFonts w:asciiTheme="majorBidi" w:hAnsiTheme="majorBidi" w:cstheme="majorBidi"/>
                <w:sz w:val="22"/>
                <w:szCs w:val="22"/>
                <w:highlight w:val="lightGray"/>
              </w:rPr>
            </w:pPr>
          </w:p>
        </w:tc>
      </w:tr>
      <w:tr w:rsidR="00BE7D4D" w:rsidRPr="00A37F7A" w14:paraId="136E7689" w14:textId="77777777" w:rsidTr="00BE7D4D">
        <w:trPr>
          <w:gridAfter w:val="3"/>
          <w:wAfter w:w="9204" w:type="dxa"/>
          <w:trHeight w:val="84"/>
        </w:trPr>
        <w:tc>
          <w:tcPr>
            <w:tcW w:w="1776" w:type="dxa"/>
            <w:tcBorders>
              <w:top w:val="nil"/>
              <w:left w:val="nil"/>
              <w:bottom w:val="nil"/>
              <w:right w:val="nil"/>
            </w:tcBorders>
          </w:tcPr>
          <w:p w14:paraId="384044B5" w14:textId="47B456BA" w:rsidR="00C25941" w:rsidRPr="000E6EB8" w:rsidRDefault="00C25941" w:rsidP="0075265A">
            <w:pPr>
              <w:adjustRightInd w:val="0"/>
              <w:snapToGrid w:val="0"/>
              <w:contextualSpacing/>
              <w:rPr>
                <w:rFonts w:asciiTheme="majorBidi" w:hAnsiTheme="majorBidi" w:cstheme="majorBidi"/>
                <w:b/>
                <w:bCs/>
                <w:sz w:val="22"/>
                <w:szCs w:val="22"/>
              </w:rPr>
            </w:pPr>
          </w:p>
        </w:tc>
      </w:tr>
      <w:tr w:rsidR="0075265A" w:rsidRPr="00A37F7A" w14:paraId="5444EFA9" w14:textId="77777777" w:rsidTr="0075265A">
        <w:trPr>
          <w:trHeight w:val="1431"/>
        </w:trPr>
        <w:tc>
          <w:tcPr>
            <w:tcW w:w="1776" w:type="dxa"/>
            <w:tcBorders>
              <w:top w:val="nil"/>
              <w:left w:val="nil"/>
              <w:bottom w:val="nil"/>
              <w:right w:val="nil"/>
            </w:tcBorders>
          </w:tcPr>
          <w:p w14:paraId="5BDD45F7" w14:textId="065EB19C" w:rsidR="0075265A" w:rsidRPr="002753C7" w:rsidRDefault="0075265A" w:rsidP="00547569">
            <w:pPr>
              <w:spacing w:line="360" w:lineRule="auto"/>
              <w:rPr>
                <w:rFonts w:ascii="PT Serif Caption" w:hAnsi="PT Serif Caption"/>
                <w:b/>
                <w:bCs/>
                <w:sz w:val="22"/>
                <w:szCs w:val="22"/>
              </w:rPr>
            </w:pPr>
          </w:p>
        </w:tc>
        <w:tc>
          <w:tcPr>
            <w:tcW w:w="4254" w:type="dxa"/>
            <w:gridSpan w:val="2"/>
            <w:tcBorders>
              <w:top w:val="nil"/>
              <w:left w:val="nil"/>
              <w:bottom w:val="nil"/>
              <w:right w:val="nil"/>
            </w:tcBorders>
          </w:tcPr>
          <w:p w14:paraId="483A8A37" w14:textId="10763C7C" w:rsidR="0075265A" w:rsidRDefault="00547569" w:rsidP="0075265A">
            <w:pPr>
              <w:spacing w:line="360" w:lineRule="auto"/>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 xml:space="preserve">        </w:t>
            </w:r>
            <w:r w:rsidR="0075265A">
              <w:rPr>
                <w:rFonts w:asciiTheme="majorBidi" w:hAnsiTheme="majorBidi" w:cstheme="majorBidi"/>
                <w:b/>
                <w:bCs/>
                <w:color w:val="000000" w:themeColor="text1"/>
                <w:sz w:val="22"/>
                <w:szCs w:val="22"/>
              </w:rPr>
              <w:t>No exam</w:t>
            </w:r>
            <w:r w:rsidR="004E4389">
              <w:rPr>
                <w:rFonts w:asciiTheme="majorBidi" w:hAnsiTheme="majorBidi" w:cstheme="majorBidi"/>
                <w:b/>
                <w:bCs/>
                <w:color w:val="000000" w:themeColor="text1"/>
                <w:sz w:val="22"/>
                <w:szCs w:val="22"/>
              </w:rPr>
              <w:t xml:space="preserve"> </w:t>
            </w:r>
          </w:p>
          <w:p w14:paraId="52D1EBB9" w14:textId="07EB5F4D" w:rsidR="00BE7D4D" w:rsidRPr="00A75765" w:rsidRDefault="004E4389" w:rsidP="0075265A">
            <w:pPr>
              <w:spacing w:line="360" w:lineRule="auto"/>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 xml:space="preserve">  </w:t>
            </w:r>
          </w:p>
        </w:tc>
        <w:tc>
          <w:tcPr>
            <w:tcW w:w="4950" w:type="dxa"/>
            <w:tcBorders>
              <w:top w:val="nil"/>
              <w:left w:val="nil"/>
              <w:bottom w:val="nil"/>
              <w:right w:val="nil"/>
            </w:tcBorders>
            <w:shd w:val="clear" w:color="auto" w:fill="auto"/>
          </w:tcPr>
          <w:p w14:paraId="5A4CEDA0" w14:textId="3949D3DC" w:rsidR="00BE7D4D" w:rsidRPr="00C25941" w:rsidRDefault="00BE7D4D" w:rsidP="0075265A">
            <w:pPr>
              <w:spacing w:line="360" w:lineRule="auto"/>
              <w:rPr>
                <w:sz w:val="22"/>
                <w:szCs w:val="22"/>
              </w:rPr>
            </w:pPr>
            <w:r w:rsidRPr="00BE7D4D">
              <w:rPr>
                <w:sz w:val="22"/>
                <w:szCs w:val="22"/>
              </w:rPr>
              <w:t>This week is devoted to the students</w:t>
            </w:r>
            <w:r w:rsidR="00C25941">
              <w:rPr>
                <w:sz w:val="22"/>
                <w:szCs w:val="22"/>
              </w:rPr>
              <w:t>, w</w:t>
            </w:r>
            <w:r w:rsidRPr="00BE7D4D">
              <w:rPr>
                <w:sz w:val="22"/>
                <w:szCs w:val="22"/>
              </w:rPr>
              <w:t>ho</w:t>
            </w:r>
            <w:r w:rsidR="00385B97">
              <w:rPr>
                <w:sz w:val="22"/>
                <w:szCs w:val="22"/>
              </w:rPr>
              <w:t>,</w:t>
            </w:r>
            <w:r w:rsidRPr="00BE7D4D">
              <w:rPr>
                <w:sz w:val="22"/>
                <w:szCs w:val="22"/>
              </w:rPr>
              <w:t xml:space="preserve"> for circumstances outside of their control</w:t>
            </w:r>
            <w:r w:rsidR="00385B97">
              <w:rPr>
                <w:sz w:val="22"/>
                <w:szCs w:val="22"/>
              </w:rPr>
              <w:t>,</w:t>
            </w:r>
            <w:r w:rsidRPr="00BE7D4D">
              <w:rPr>
                <w:sz w:val="22"/>
                <w:szCs w:val="22"/>
              </w:rPr>
              <w:t xml:space="preserve"> need to catch up</w:t>
            </w:r>
            <w:r w:rsidR="004E4389">
              <w:rPr>
                <w:sz w:val="22"/>
                <w:szCs w:val="22"/>
              </w:rPr>
              <w:t xml:space="preserve"> </w:t>
            </w:r>
            <w:r w:rsidR="00DA33E3">
              <w:rPr>
                <w:sz w:val="22"/>
                <w:szCs w:val="22"/>
              </w:rPr>
              <w:t>with material</w:t>
            </w:r>
            <w:r w:rsidR="00547569">
              <w:rPr>
                <w:sz w:val="22"/>
                <w:szCs w:val="22"/>
              </w:rPr>
              <w:t>.</w:t>
            </w:r>
          </w:p>
        </w:tc>
      </w:tr>
    </w:tbl>
    <w:p w14:paraId="1464F37C" w14:textId="77777777" w:rsidR="00DC4093" w:rsidRPr="00A37F7A" w:rsidRDefault="00DC4093" w:rsidP="00466B60">
      <w:pPr>
        <w:rPr>
          <w:rFonts w:asciiTheme="majorBidi" w:hAnsiTheme="majorBidi" w:cstheme="majorBidi"/>
          <w:sz w:val="22"/>
          <w:szCs w:val="22"/>
        </w:rPr>
      </w:pPr>
    </w:p>
    <w:p w14:paraId="2A3F7D8F" w14:textId="77777777" w:rsidR="004A0F40" w:rsidRPr="00A37F7A" w:rsidRDefault="004A0F40" w:rsidP="00466B60">
      <w:pPr>
        <w:pStyle w:val="Heading2"/>
        <w:rPr>
          <w:rFonts w:asciiTheme="majorBidi" w:hAnsiTheme="majorBidi"/>
          <w:b/>
          <w:bCs/>
          <w:sz w:val="22"/>
          <w:szCs w:val="22"/>
        </w:rPr>
      </w:pPr>
      <w:r w:rsidRPr="00A37F7A">
        <w:rPr>
          <w:rFonts w:asciiTheme="majorBidi" w:hAnsiTheme="majorBidi"/>
          <w:b/>
          <w:bCs/>
          <w:sz w:val="22"/>
          <w:szCs w:val="22"/>
        </w:rPr>
        <w:lastRenderedPageBreak/>
        <w:t>Class Policies</w:t>
      </w:r>
    </w:p>
    <w:p w14:paraId="7FBD7AE4" w14:textId="77777777" w:rsidR="00B122AD" w:rsidRPr="00A37F7A" w:rsidRDefault="00B122AD" w:rsidP="00466B60">
      <w:pPr>
        <w:pStyle w:val="Heading3"/>
        <w:rPr>
          <w:rFonts w:asciiTheme="majorBidi" w:hAnsiTheme="majorBidi" w:cstheme="majorBidi"/>
          <w:sz w:val="22"/>
          <w:szCs w:val="22"/>
        </w:rPr>
      </w:pPr>
      <w:r w:rsidRPr="00A37F7A">
        <w:rPr>
          <w:rFonts w:asciiTheme="majorBidi" w:hAnsiTheme="majorBidi" w:cstheme="majorBidi"/>
          <w:sz w:val="22"/>
          <w:szCs w:val="22"/>
        </w:rPr>
        <w:t>GVSU Email and Course Communications</w:t>
      </w:r>
    </w:p>
    <w:p w14:paraId="06E97BD9" w14:textId="33484E6C" w:rsidR="00B122AD" w:rsidRDefault="00B122AD" w:rsidP="00466B60">
      <w:pPr>
        <w:rPr>
          <w:rFonts w:asciiTheme="majorBidi" w:hAnsiTheme="majorBidi" w:cstheme="majorBidi"/>
          <w:sz w:val="22"/>
          <w:szCs w:val="22"/>
        </w:rPr>
      </w:pPr>
      <w:r w:rsidRPr="00A37F7A">
        <w:rPr>
          <w:rFonts w:asciiTheme="majorBidi" w:hAnsiTheme="majorBidi" w:cstheme="majorBidi"/>
          <w:sz w:val="22"/>
          <w:szCs w:val="22"/>
        </w:rPr>
        <w:t xml:space="preserve">Students are responsible for all communications sent via Blackboard and to their </w:t>
      </w:r>
      <w:hyperlink r:id="rId16" w:tgtFrame="_blank" w:history="1">
        <w:r w:rsidRPr="00A37F7A">
          <w:rPr>
            <w:rFonts w:asciiTheme="majorBidi" w:hAnsiTheme="majorBidi" w:cstheme="majorBidi"/>
            <w:sz w:val="22"/>
            <w:szCs w:val="22"/>
          </w:rPr>
          <w:t>GVSU email account</w:t>
        </w:r>
      </w:hyperlink>
      <w:r w:rsidR="00217151" w:rsidRPr="00A37F7A">
        <w:rPr>
          <w:rFonts w:asciiTheme="majorBidi" w:hAnsiTheme="majorBidi" w:cstheme="majorBidi"/>
          <w:sz w:val="22"/>
          <w:szCs w:val="22"/>
        </w:rPr>
        <w:t>s</w:t>
      </w:r>
      <w:r w:rsidRPr="00A37F7A">
        <w:rPr>
          <w:rFonts w:asciiTheme="majorBidi" w:hAnsiTheme="majorBidi" w:cstheme="majorBidi"/>
          <w:sz w:val="22"/>
          <w:szCs w:val="22"/>
        </w:rPr>
        <w:t>. </w:t>
      </w:r>
      <w:r w:rsidR="00B67E03" w:rsidRPr="00A37F7A">
        <w:rPr>
          <w:rFonts w:asciiTheme="majorBidi" w:hAnsiTheme="majorBidi" w:cstheme="majorBidi"/>
          <w:sz w:val="22"/>
          <w:szCs w:val="22"/>
        </w:rPr>
        <w:t xml:space="preserve"> </w:t>
      </w:r>
      <w:hyperlink r:id="rId17" w:history="1">
        <w:r w:rsidRPr="00A37F7A">
          <w:rPr>
            <w:rStyle w:val="Hyperlink"/>
            <w:rFonts w:asciiTheme="majorBidi" w:hAnsiTheme="majorBidi" w:cstheme="majorBidi"/>
            <w:sz w:val="22"/>
            <w:szCs w:val="22"/>
          </w:rPr>
          <w:t>GVSU student email</w:t>
        </w:r>
      </w:hyperlink>
      <w:r w:rsidR="00244129" w:rsidRPr="00A37F7A">
        <w:rPr>
          <w:rFonts w:asciiTheme="majorBidi" w:hAnsiTheme="majorBidi" w:cstheme="majorBidi"/>
          <w:sz w:val="22"/>
          <w:szCs w:val="22"/>
        </w:rPr>
        <w:t xml:space="preserve"> can be accessed by visiting: </w:t>
      </w:r>
      <w:r w:rsidRPr="00A37F7A">
        <w:rPr>
          <w:rFonts w:asciiTheme="majorBidi" w:hAnsiTheme="majorBidi" w:cstheme="majorBidi"/>
          <w:sz w:val="22"/>
          <w:szCs w:val="22"/>
        </w:rPr>
        <w:t xml:space="preserve">mail.gvsu.edu and </w:t>
      </w:r>
      <w:hyperlink r:id="rId18" w:history="1">
        <w:r w:rsidRPr="00A37F7A">
          <w:rPr>
            <w:rStyle w:val="Hyperlink"/>
            <w:rFonts w:asciiTheme="majorBidi" w:hAnsiTheme="majorBidi" w:cstheme="majorBidi"/>
            <w:sz w:val="22"/>
            <w:szCs w:val="22"/>
          </w:rPr>
          <w:t>Blackboard</w:t>
        </w:r>
      </w:hyperlink>
      <w:r w:rsidRPr="00A37F7A">
        <w:rPr>
          <w:rFonts w:asciiTheme="majorBidi" w:hAnsiTheme="majorBidi" w:cstheme="majorBidi"/>
          <w:sz w:val="22"/>
          <w:szCs w:val="22"/>
        </w:rPr>
        <w:t xml:space="preserve"> </w:t>
      </w:r>
      <w:r w:rsidR="00412C02" w:rsidRPr="00A37F7A">
        <w:rPr>
          <w:rFonts w:asciiTheme="majorBidi" w:hAnsiTheme="majorBidi" w:cstheme="majorBidi"/>
          <w:sz w:val="22"/>
          <w:szCs w:val="22"/>
        </w:rPr>
        <w:t xml:space="preserve">at: </w:t>
      </w:r>
      <w:r w:rsidR="00244129" w:rsidRPr="00A37F7A">
        <w:rPr>
          <w:rFonts w:asciiTheme="majorBidi" w:hAnsiTheme="majorBidi" w:cstheme="majorBidi"/>
          <w:sz w:val="22"/>
          <w:szCs w:val="22"/>
        </w:rPr>
        <w:t>mybb.gvsu.edu</w:t>
      </w:r>
    </w:p>
    <w:p w14:paraId="77F55AE0" w14:textId="77777777" w:rsidR="00545ADE" w:rsidRPr="00A37F7A" w:rsidRDefault="00545ADE" w:rsidP="00466B60">
      <w:pPr>
        <w:rPr>
          <w:rFonts w:asciiTheme="majorBidi" w:hAnsiTheme="majorBidi" w:cstheme="majorBidi"/>
          <w:sz w:val="22"/>
          <w:szCs w:val="22"/>
        </w:rPr>
      </w:pPr>
    </w:p>
    <w:p w14:paraId="7DD12947" w14:textId="77777777" w:rsidR="00841F9D" w:rsidRPr="00A37F7A" w:rsidRDefault="00841F9D" w:rsidP="00466B60">
      <w:pPr>
        <w:rPr>
          <w:rFonts w:asciiTheme="majorBidi" w:hAnsiTheme="majorBidi" w:cstheme="majorBidi"/>
          <w:sz w:val="22"/>
          <w:szCs w:val="22"/>
        </w:rPr>
      </w:pPr>
    </w:p>
    <w:p w14:paraId="5A7F7710" w14:textId="77777777" w:rsidR="00244129" w:rsidRPr="00A37F7A" w:rsidRDefault="00B122AD" w:rsidP="00466B60">
      <w:pPr>
        <w:pStyle w:val="Heading3"/>
        <w:rPr>
          <w:rFonts w:asciiTheme="majorBidi" w:hAnsiTheme="majorBidi" w:cstheme="majorBidi"/>
          <w:sz w:val="22"/>
          <w:szCs w:val="22"/>
        </w:rPr>
      </w:pPr>
      <w:r w:rsidRPr="00A37F7A">
        <w:rPr>
          <w:rFonts w:asciiTheme="majorBidi" w:hAnsiTheme="majorBidi" w:cstheme="majorBidi"/>
          <w:sz w:val="22"/>
          <w:szCs w:val="22"/>
        </w:rPr>
        <w:t>Social Media, Cloud Accounts, and Privacy</w:t>
      </w:r>
    </w:p>
    <w:p w14:paraId="0B57A63C" w14:textId="3C9101F8" w:rsidR="00DC4093" w:rsidRPr="00A37F7A" w:rsidRDefault="00D32E18" w:rsidP="00466B60">
      <w:pPr>
        <w:rPr>
          <w:rFonts w:asciiTheme="majorBidi" w:hAnsiTheme="majorBidi" w:cstheme="majorBidi"/>
          <w:sz w:val="22"/>
          <w:szCs w:val="22"/>
        </w:rPr>
      </w:pPr>
      <w:proofErr w:type="gramStart"/>
      <w:r w:rsidRPr="00A37F7A">
        <w:rPr>
          <w:rFonts w:asciiTheme="majorBidi" w:hAnsiTheme="majorBidi" w:cstheme="majorBidi"/>
          <w:sz w:val="22"/>
          <w:szCs w:val="22"/>
        </w:rPr>
        <w:t>As an emerging professional, your online persona and “personal brand”</w:t>
      </w:r>
      <w:proofErr w:type="gramEnd"/>
      <w:r w:rsidRPr="00A37F7A">
        <w:rPr>
          <w:rFonts w:asciiTheme="majorBidi" w:hAnsiTheme="majorBidi" w:cstheme="majorBidi"/>
          <w:sz w:val="22"/>
          <w:szCs w:val="22"/>
        </w:rPr>
        <w:t xml:space="preserve"> is important. </w:t>
      </w:r>
    </w:p>
    <w:p w14:paraId="449E37D2" w14:textId="77777777" w:rsidR="000275F3" w:rsidRPr="00A37F7A" w:rsidRDefault="000275F3" w:rsidP="00466B60">
      <w:pPr>
        <w:rPr>
          <w:rFonts w:asciiTheme="majorBidi" w:hAnsiTheme="majorBidi" w:cstheme="majorBidi"/>
          <w:sz w:val="22"/>
          <w:szCs w:val="22"/>
        </w:rPr>
      </w:pPr>
    </w:p>
    <w:p w14:paraId="4640F17F" w14:textId="78C0F3B0" w:rsidR="00B122AD" w:rsidRPr="00A37F7A" w:rsidRDefault="00B122AD" w:rsidP="00466B60">
      <w:pPr>
        <w:rPr>
          <w:rFonts w:asciiTheme="majorBidi" w:hAnsiTheme="majorBidi" w:cstheme="majorBidi"/>
          <w:sz w:val="22"/>
          <w:szCs w:val="22"/>
        </w:rPr>
      </w:pPr>
      <w:r w:rsidRPr="00A37F7A">
        <w:rPr>
          <w:rFonts w:asciiTheme="majorBidi" w:hAnsiTheme="majorBidi" w:cstheme="majorBidi"/>
          <w:sz w:val="22"/>
          <w:szCs w:val="22"/>
        </w:rPr>
        <w:t xml:space="preserve">Under </w:t>
      </w:r>
      <w:hyperlink r:id="rId19" w:history="1">
        <w:r w:rsidR="00244129" w:rsidRPr="00A37F7A">
          <w:rPr>
            <w:rStyle w:val="Hyperlink"/>
            <w:rFonts w:asciiTheme="majorBidi" w:hAnsiTheme="majorBidi" w:cstheme="majorBidi"/>
            <w:sz w:val="22"/>
            <w:szCs w:val="22"/>
          </w:rPr>
          <w:t>FERPA</w:t>
        </w:r>
      </w:hyperlink>
      <w:r w:rsidRPr="00A37F7A">
        <w:rPr>
          <w:rFonts w:asciiTheme="majorBidi" w:hAnsiTheme="majorBidi" w:cstheme="majorBidi"/>
          <w:sz w:val="22"/>
          <w:szCs w:val="22"/>
        </w:rPr>
        <w:t xml:space="preserve"> (www.gvsu.edu/registrar/ferpa-access-to-student-records-21.htm)</w:t>
      </w:r>
      <w:proofErr w:type="gramStart"/>
      <w:r w:rsidRPr="00A37F7A">
        <w:rPr>
          <w:rFonts w:asciiTheme="majorBidi" w:hAnsiTheme="majorBidi" w:cstheme="majorBidi"/>
          <w:sz w:val="22"/>
          <w:szCs w:val="22"/>
        </w:rPr>
        <w:t>, as a student, your educational records</w:t>
      </w:r>
      <w:proofErr w:type="gramEnd"/>
      <w:r w:rsidRPr="00A37F7A">
        <w:rPr>
          <w:rFonts w:asciiTheme="majorBidi" w:hAnsiTheme="majorBidi" w:cstheme="majorBidi"/>
          <w:sz w:val="22"/>
          <w:szCs w:val="22"/>
        </w:rPr>
        <w:t xml:space="preserve"> are considered confidential. If you have any concerns about privacy, please contact the instructor immediately. Also please note</w:t>
      </w:r>
      <w:r w:rsidR="007B6173" w:rsidRPr="00A37F7A">
        <w:rPr>
          <w:rFonts w:asciiTheme="majorBidi" w:hAnsiTheme="majorBidi" w:cstheme="majorBidi"/>
          <w:sz w:val="22"/>
          <w:szCs w:val="22"/>
        </w:rPr>
        <w:t xml:space="preserve"> that all course communications </w:t>
      </w:r>
      <w:r w:rsidRPr="00A37F7A">
        <w:rPr>
          <w:rFonts w:asciiTheme="majorBidi" w:hAnsiTheme="majorBidi" w:cstheme="majorBidi"/>
          <w:sz w:val="22"/>
          <w:szCs w:val="22"/>
        </w:rPr>
        <w:t>will fall under the Student Code of Conduct</w:t>
      </w:r>
      <w:r w:rsidR="00244129" w:rsidRPr="00A37F7A">
        <w:rPr>
          <w:rFonts w:asciiTheme="majorBidi" w:hAnsiTheme="majorBidi" w:cstheme="majorBidi"/>
          <w:sz w:val="22"/>
          <w:szCs w:val="22"/>
        </w:rPr>
        <w:t xml:space="preserve"> and Academic Integrity policies</w:t>
      </w:r>
      <w:r w:rsidRPr="00A37F7A">
        <w:rPr>
          <w:rFonts w:asciiTheme="majorBidi" w:hAnsiTheme="majorBidi" w:cstheme="majorBidi"/>
          <w:sz w:val="22"/>
          <w:szCs w:val="22"/>
        </w:rPr>
        <w:t xml:space="preserve"> referenced below.</w:t>
      </w:r>
    </w:p>
    <w:p w14:paraId="7C993E67" w14:textId="77777777" w:rsidR="00841F9D" w:rsidRPr="00A37F7A" w:rsidRDefault="00841F9D" w:rsidP="00466B60">
      <w:pPr>
        <w:rPr>
          <w:rFonts w:asciiTheme="majorBidi" w:hAnsiTheme="majorBidi" w:cstheme="majorBidi"/>
          <w:sz w:val="22"/>
          <w:szCs w:val="22"/>
        </w:rPr>
      </w:pPr>
    </w:p>
    <w:p w14:paraId="5A8E1094" w14:textId="6DCB45F4" w:rsidR="00EC409F" w:rsidRPr="00A37F7A" w:rsidRDefault="004310D5" w:rsidP="00220206">
      <w:pPr>
        <w:pStyle w:val="Heading3"/>
        <w:rPr>
          <w:rFonts w:asciiTheme="majorBidi" w:hAnsiTheme="majorBidi" w:cstheme="majorBidi"/>
          <w:sz w:val="22"/>
          <w:szCs w:val="22"/>
        </w:rPr>
      </w:pPr>
      <w:r w:rsidRPr="00A37F7A">
        <w:rPr>
          <w:rFonts w:asciiTheme="majorBidi" w:hAnsiTheme="majorBidi" w:cstheme="majorBidi"/>
          <w:sz w:val="22"/>
          <w:szCs w:val="22"/>
        </w:rPr>
        <w:t>Grades</w:t>
      </w:r>
      <w:r w:rsidR="00AD4CDD" w:rsidRPr="00A37F7A">
        <w:rPr>
          <w:rFonts w:asciiTheme="majorBidi" w:hAnsiTheme="majorBidi" w:cstheme="majorBidi"/>
          <w:sz w:val="22"/>
          <w:szCs w:val="22"/>
        </w:rPr>
        <w:t xml:space="preserve"> </w:t>
      </w:r>
    </w:p>
    <w:p w14:paraId="58992617" w14:textId="0C41C46B" w:rsidR="00BF41C0" w:rsidRPr="00A37F7A" w:rsidRDefault="00124621" w:rsidP="00466B60">
      <w:pPr>
        <w:rPr>
          <w:rFonts w:asciiTheme="majorBidi" w:hAnsiTheme="majorBidi" w:cstheme="majorBidi"/>
          <w:sz w:val="22"/>
          <w:szCs w:val="22"/>
        </w:rPr>
      </w:pPr>
      <w:r w:rsidRPr="00A37F7A">
        <w:rPr>
          <w:rFonts w:asciiTheme="majorBidi" w:hAnsiTheme="majorBidi" w:cstheme="majorBidi"/>
          <w:sz w:val="22"/>
          <w:szCs w:val="22"/>
        </w:rPr>
        <w:t xml:space="preserve">Scores </w:t>
      </w:r>
      <w:r w:rsidR="00A329D3" w:rsidRPr="00A37F7A">
        <w:rPr>
          <w:rFonts w:asciiTheme="majorBidi" w:hAnsiTheme="majorBidi" w:cstheme="majorBidi"/>
          <w:sz w:val="22"/>
          <w:szCs w:val="22"/>
        </w:rPr>
        <w:t xml:space="preserve">are posted in Blackboard </w:t>
      </w:r>
      <w:r w:rsidR="004310D5" w:rsidRPr="00A37F7A">
        <w:rPr>
          <w:rFonts w:asciiTheme="majorBidi" w:hAnsiTheme="majorBidi" w:cstheme="majorBidi"/>
          <w:sz w:val="22"/>
          <w:szCs w:val="22"/>
        </w:rPr>
        <w:t>as soon as possible after the due date</w:t>
      </w:r>
      <w:r w:rsidR="000607E1">
        <w:rPr>
          <w:rFonts w:asciiTheme="majorBidi" w:hAnsiTheme="majorBidi" w:cstheme="majorBidi"/>
          <w:sz w:val="22"/>
          <w:szCs w:val="22"/>
        </w:rPr>
        <w:t xml:space="preserve">. </w:t>
      </w:r>
      <w:r w:rsidR="00A329D3" w:rsidRPr="00A37F7A">
        <w:rPr>
          <w:rFonts w:asciiTheme="majorBidi" w:hAnsiTheme="majorBidi" w:cstheme="majorBidi"/>
          <w:sz w:val="22"/>
          <w:szCs w:val="22"/>
        </w:rPr>
        <w:t xml:space="preserve">To see scores and </w:t>
      </w:r>
      <w:r w:rsidR="00B70FF1" w:rsidRPr="00A37F7A">
        <w:rPr>
          <w:rFonts w:asciiTheme="majorBidi" w:hAnsiTheme="majorBidi" w:cstheme="majorBidi"/>
          <w:sz w:val="22"/>
          <w:szCs w:val="22"/>
        </w:rPr>
        <w:t xml:space="preserve">detailed </w:t>
      </w:r>
      <w:r w:rsidR="00A329D3" w:rsidRPr="00A37F7A">
        <w:rPr>
          <w:rFonts w:asciiTheme="majorBidi" w:hAnsiTheme="majorBidi" w:cstheme="majorBidi"/>
          <w:sz w:val="22"/>
          <w:szCs w:val="22"/>
        </w:rPr>
        <w:t xml:space="preserve">grading feedback, click </w:t>
      </w:r>
      <w:r w:rsidR="004310D5" w:rsidRPr="00A37F7A">
        <w:rPr>
          <w:rFonts w:asciiTheme="majorBidi" w:hAnsiTheme="majorBidi" w:cstheme="majorBidi"/>
          <w:sz w:val="22"/>
          <w:szCs w:val="22"/>
        </w:rPr>
        <w:t>“</w:t>
      </w:r>
      <w:r w:rsidR="00A329D3" w:rsidRPr="00A37F7A">
        <w:rPr>
          <w:rFonts w:asciiTheme="majorBidi" w:hAnsiTheme="majorBidi" w:cstheme="majorBidi"/>
          <w:sz w:val="22"/>
          <w:szCs w:val="22"/>
        </w:rPr>
        <w:t>My Grades</w:t>
      </w:r>
      <w:r w:rsidR="004310D5" w:rsidRPr="00A37F7A">
        <w:rPr>
          <w:rFonts w:asciiTheme="majorBidi" w:hAnsiTheme="majorBidi" w:cstheme="majorBidi"/>
          <w:sz w:val="22"/>
          <w:szCs w:val="22"/>
        </w:rPr>
        <w:t>”</w:t>
      </w:r>
      <w:r w:rsidR="00A329D3" w:rsidRPr="00A37F7A">
        <w:rPr>
          <w:rFonts w:asciiTheme="majorBidi" w:hAnsiTheme="majorBidi" w:cstheme="majorBidi"/>
          <w:i/>
          <w:sz w:val="22"/>
          <w:szCs w:val="22"/>
        </w:rPr>
        <w:t xml:space="preserve"> </w:t>
      </w:r>
      <w:r w:rsidR="00A329D3" w:rsidRPr="00A37F7A">
        <w:rPr>
          <w:rFonts w:asciiTheme="majorBidi" w:hAnsiTheme="majorBidi" w:cstheme="majorBidi"/>
          <w:sz w:val="22"/>
          <w:szCs w:val="22"/>
        </w:rPr>
        <w:t>from the Blackboard course main navigation.</w:t>
      </w:r>
    </w:p>
    <w:p w14:paraId="4D4A3C2E" w14:textId="77777777" w:rsidR="00841F9D" w:rsidRPr="00A37F7A" w:rsidRDefault="00841F9D" w:rsidP="00466B60">
      <w:pPr>
        <w:rPr>
          <w:rFonts w:asciiTheme="majorBidi" w:hAnsiTheme="majorBidi" w:cstheme="majorBidi"/>
          <w:b/>
          <w:color w:val="2E74B5" w:themeColor="accent1" w:themeShade="BF"/>
          <w:sz w:val="22"/>
          <w:szCs w:val="22"/>
        </w:rPr>
      </w:pPr>
    </w:p>
    <w:p w14:paraId="5C3C010D" w14:textId="7E0CE9F3" w:rsidR="00A329D3" w:rsidRPr="00A37F7A" w:rsidRDefault="00A329D3" w:rsidP="00466B60">
      <w:pPr>
        <w:pStyle w:val="Heading3"/>
        <w:rPr>
          <w:rFonts w:asciiTheme="majorBidi" w:hAnsiTheme="majorBidi" w:cstheme="majorBidi"/>
          <w:sz w:val="22"/>
          <w:szCs w:val="22"/>
        </w:rPr>
      </w:pPr>
      <w:r w:rsidRPr="00A37F7A">
        <w:rPr>
          <w:rFonts w:asciiTheme="majorBidi" w:hAnsiTheme="majorBidi" w:cstheme="majorBidi"/>
          <w:sz w:val="22"/>
          <w:szCs w:val="22"/>
        </w:rPr>
        <w:t>Assignments</w:t>
      </w:r>
      <w:r w:rsidR="004E3FB7" w:rsidRPr="00A37F7A">
        <w:rPr>
          <w:rFonts w:asciiTheme="majorBidi" w:hAnsiTheme="majorBidi" w:cstheme="majorBidi"/>
          <w:sz w:val="22"/>
          <w:szCs w:val="22"/>
        </w:rPr>
        <w:t xml:space="preserve"> and Assessments</w:t>
      </w:r>
    </w:p>
    <w:p w14:paraId="682F281B" w14:textId="7F214A98" w:rsidR="000275F3" w:rsidRPr="00A37F7A" w:rsidRDefault="00A329D3" w:rsidP="00466B60">
      <w:pPr>
        <w:rPr>
          <w:rFonts w:asciiTheme="majorBidi" w:hAnsiTheme="majorBidi" w:cstheme="majorBidi"/>
          <w:b/>
          <w:sz w:val="22"/>
          <w:szCs w:val="22"/>
        </w:rPr>
      </w:pPr>
      <w:r w:rsidRPr="00A37F7A">
        <w:rPr>
          <w:rFonts w:asciiTheme="majorBidi" w:hAnsiTheme="majorBidi" w:cstheme="majorBidi"/>
          <w:sz w:val="22"/>
          <w:szCs w:val="22"/>
        </w:rPr>
        <w:t>Each student is required to complete all lea</w:t>
      </w:r>
      <w:r w:rsidR="00B67E03" w:rsidRPr="00A37F7A">
        <w:rPr>
          <w:rFonts w:asciiTheme="majorBidi" w:hAnsiTheme="majorBidi" w:cstheme="majorBidi"/>
          <w:sz w:val="22"/>
          <w:szCs w:val="22"/>
        </w:rPr>
        <w:t>r</w:t>
      </w:r>
      <w:r w:rsidRPr="00A37F7A">
        <w:rPr>
          <w:rFonts w:asciiTheme="majorBidi" w:hAnsiTheme="majorBidi" w:cstheme="majorBidi"/>
          <w:sz w:val="22"/>
          <w:szCs w:val="22"/>
        </w:rPr>
        <w:t xml:space="preserve">ning activities by the </w:t>
      </w:r>
      <w:r w:rsidR="00C624D2" w:rsidRPr="00A37F7A">
        <w:rPr>
          <w:rFonts w:asciiTheme="majorBidi" w:hAnsiTheme="majorBidi" w:cstheme="majorBidi"/>
          <w:sz w:val="22"/>
          <w:szCs w:val="22"/>
        </w:rPr>
        <w:t xml:space="preserve">due date </w:t>
      </w:r>
      <w:r w:rsidRPr="00A37F7A">
        <w:rPr>
          <w:rFonts w:asciiTheme="majorBidi" w:hAnsiTheme="majorBidi" w:cstheme="majorBidi"/>
          <w:sz w:val="22"/>
          <w:szCs w:val="22"/>
        </w:rPr>
        <w:t xml:space="preserve">deadline, as indicated in </w:t>
      </w:r>
      <w:r w:rsidR="00B95C13" w:rsidRPr="00A37F7A">
        <w:rPr>
          <w:rFonts w:asciiTheme="majorBidi" w:hAnsiTheme="majorBidi" w:cstheme="majorBidi"/>
          <w:sz w:val="22"/>
          <w:szCs w:val="22"/>
        </w:rPr>
        <w:t>the syllabus</w:t>
      </w:r>
      <w:r w:rsidR="00220206">
        <w:rPr>
          <w:rFonts w:asciiTheme="majorBidi" w:hAnsiTheme="majorBidi" w:cstheme="majorBidi"/>
          <w:sz w:val="22"/>
          <w:szCs w:val="22"/>
        </w:rPr>
        <w:t xml:space="preserve"> and on-line</w:t>
      </w:r>
      <w:r w:rsidR="00EC409F" w:rsidRPr="00A37F7A">
        <w:rPr>
          <w:rFonts w:asciiTheme="majorBidi" w:hAnsiTheme="majorBidi" w:cstheme="majorBidi"/>
          <w:sz w:val="22"/>
          <w:szCs w:val="22"/>
        </w:rPr>
        <w:t>.</w:t>
      </w:r>
    </w:p>
    <w:p w14:paraId="669289ED" w14:textId="1AAC34D2" w:rsidR="000F0B1D" w:rsidRPr="00545ADE" w:rsidRDefault="000527B1" w:rsidP="00545ADE">
      <w:pPr>
        <w:rPr>
          <w:rFonts w:asciiTheme="majorBidi" w:hAnsiTheme="majorBidi" w:cstheme="majorBidi"/>
          <w:color w:val="FFFF00"/>
          <w:sz w:val="22"/>
          <w:szCs w:val="22"/>
        </w:rPr>
      </w:pPr>
      <w:r w:rsidRPr="00A37F7A">
        <w:rPr>
          <w:rFonts w:asciiTheme="majorBidi" w:hAnsiTheme="majorBidi" w:cstheme="majorBidi"/>
          <w:color w:val="FFFF00"/>
          <w:sz w:val="22"/>
          <w:szCs w:val="22"/>
          <w:highlight w:val="black"/>
        </w:rPr>
        <w:t>No assignments are</w:t>
      </w:r>
      <w:r w:rsidR="000275F3" w:rsidRPr="00A37F7A">
        <w:rPr>
          <w:rFonts w:asciiTheme="majorBidi" w:hAnsiTheme="majorBidi" w:cstheme="majorBidi"/>
          <w:color w:val="FFFF00"/>
          <w:sz w:val="22"/>
          <w:szCs w:val="22"/>
          <w:highlight w:val="black"/>
        </w:rPr>
        <w:t xml:space="preserve"> accepted via email</w:t>
      </w:r>
      <w:r w:rsidR="000F0B1D" w:rsidRPr="00A37F7A">
        <w:rPr>
          <w:rFonts w:asciiTheme="majorBidi" w:hAnsiTheme="majorBidi" w:cstheme="majorBidi"/>
          <w:color w:val="FFFF00"/>
          <w:sz w:val="22"/>
          <w:szCs w:val="22"/>
          <w:highlight w:val="black"/>
        </w:rPr>
        <w:t xml:space="preserve">, unless discussed </w:t>
      </w:r>
      <w:r w:rsidR="00DC4093" w:rsidRPr="00A37F7A">
        <w:rPr>
          <w:rFonts w:asciiTheme="majorBidi" w:hAnsiTheme="majorBidi" w:cstheme="majorBidi"/>
          <w:color w:val="FFFF00"/>
          <w:sz w:val="22"/>
          <w:szCs w:val="22"/>
          <w:highlight w:val="black"/>
        </w:rPr>
        <w:t xml:space="preserve">otherwise </w:t>
      </w:r>
      <w:r w:rsidR="000F0B1D" w:rsidRPr="00A37F7A">
        <w:rPr>
          <w:rFonts w:asciiTheme="majorBidi" w:hAnsiTheme="majorBidi" w:cstheme="majorBidi"/>
          <w:color w:val="FFFF00"/>
          <w:sz w:val="22"/>
          <w:szCs w:val="22"/>
          <w:highlight w:val="black"/>
        </w:rPr>
        <w:t xml:space="preserve">with the </w:t>
      </w:r>
      <w:r w:rsidR="00220206">
        <w:rPr>
          <w:rFonts w:asciiTheme="majorBidi" w:hAnsiTheme="majorBidi" w:cstheme="majorBidi"/>
          <w:color w:val="FFFF00"/>
          <w:sz w:val="22"/>
          <w:szCs w:val="22"/>
          <w:highlight w:val="black"/>
        </w:rPr>
        <w:t>teaching assistant/</w:t>
      </w:r>
      <w:r w:rsidR="000F0B1D" w:rsidRPr="00A37F7A">
        <w:rPr>
          <w:rFonts w:asciiTheme="majorBidi" w:hAnsiTheme="majorBidi" w:cstheme="majorBidi"/>
          <w:color w:val="FFFF00"/>
          <w:sz w:val="22"/>
          <w:szCs w:val="22"/>
          <w:highlight w:val="black"/>
        </w:rPr>
        <w:t>professor</w:t>
      </w:r>
      <w:r w:rsidR="00DC4093" w:rsidRPr="00A37F7A">
        <w:rPr>
          <w:rFonts w:asciiTheme="majorBidi" w:hAnsiTheme="majorBidi" w:cstheme="majorBidi"/>
          <w:color w:val="FFFF00"/>
          <w:sz w:val="22"/>
          <w:szCs w:val="22"/>
          <w:highlight w:val="black"/>
        </w:rPr>
        <w:t>.</w:t>
      </w:r>
    </w:p>
    <w:p w14:paraId="010047E0" w14:textId="5B731010" w:rsidR="00094BA0" w:rsidRPr="00545ADE" w:rsidRDefault="00567E8B" w:rsidP="00545ADE">
      <w:pPr>
        <w:pStyle w:val="Heading2"/>
        <w:rPr>
          <w:rFonts w:asciiTheme="majorBidi" w:hAnsiTheme="majorBidi"/>
          <w:b/>
          <w:bCs/>
          <w:sz w:val="22"/>
          <w:szCs w:val="22"/>
        </w:rPr>
      </w:pPr>
      <w:r w:rsidRPr="00A37F7A">
        <w:rPr>
          <w:rFonts w:asciiTheme="majorBidi" w:hAnsiTheme="majorBidi"/>
          <w:b/>
          <w:bCs/>
          <w:sz w:val="22"/>
          <w:szCs w:val="22"/>
        </w:rPr>
        <w:t>University</w:t>
      </w:r>
      <w:r w:rsidR="00A329D3" w:rsidRPr="00A37F7A">
        <w:rPr>
          <w:rFonts w:asciiTheme="majorBidi" w:hAnsiTheme="majorBidi"/>
          <w:b/>
          <w:bCs/>
          <w:sz w:val="22"/>
          <w:szCs w:val="22"/>
        </w:rPr>
        <w:t xml:space="preserve"> Policies</w:t>
      </w:r>
    </w:p>
    <w:p w14:paraId="64778A17" w14:textId="77777777" w:rsidR="00094BA0" w:rsidRPr="00A37F7A" w:rsidRDefault="00094BA0" w:rsidP="00466B60">
      <w:pPr>
        <w:tabs>
          <w:tab w:val="left" w:pos="-720"/>
        </w:tabs>
        <w:suppressAutoHyphens/>
        <w:rPr>
          <w:rFonts w:asciiTheme="majorBidi" w:hAnsiTheme="majorBidi" w:cstheme="majorBidi"/>
          <w:sz w:val="22"/>
          <w:szCs w:val="22"/>
        </w:rPr>
      </w:pPr>
      <w:r w:rsidRPr="00A37F7A">
        <w:rPr>
          <w:rFonts w:asciiTheme="majorBidi" w:hAnsiTheme="majorBidi" w:cstheme="majorBidi"/>
          <w:b/>
          <w:sz w:val="22"/>
          <w:szCs w:val="22"/>
        </w:rPr>
        <w:t>Incomplete:</w:t>
      </w:r>
      <w:r w:rsidRPr="00A37F7A">
        <w:rPr>
          <w:rFonts w:asciiTheme="majorBidi" w:hAnsiTheme="majorBidi" w:cstheme="majorBidi"/>
          <w:sz w:val="22"/>
          <w:szCs w:val="22"/>
        </w:rPr>
        <w:t xml:space="preserve"> Under special circumstances, a grade of Incomplete (I) can be granted. See me as soon as possible to arrange this, and to provide me with written documentation of why the course could not be completed. Note that an Incomplete grade must be completed by the end of the next academic semester, or is automatically converted to an F.  An Incomplete will not be given for falling behind in the course or wanting to repeat the course for a better grade.</w:t>
      </w:r>
    </w:p>
    <w:p w14:paraId="558CE80E" w14:textId="77777777" w:rsidR="001769EF" w:rsidRPr="00A37F7A" w:rsidRDefault="001769EF" w:rsidP="00466B60">
      <w:pPr>
        <w:rPr>
          <w:rFonts w:asciiTheme="majorBidi" w:hAnsiTheme="majorBidi" w:cstheme="majorBidi"/>
          <w:sz w:val="22"/>
          <w:szCs w:val="22"/>
        </w:rPr>
      </w:pPr>
    </w:p>
    <w:p w14:paraId="6B65F0FA" w14:textId="3148004F" w:rsidR="00A329D3" w:rsidRPr="00A37F7A" w:rsidRDefault="00000000" w:rsidP="00466B60">
      <w:pPr>
        <w:rPr>
          <w:rFonts w:asciiTheme="majorBidi" w:hAnsiTheme="majorBidi" w:cstheme="majorBidi"/>
          <w:sz w:val="22"/>
          <w:szCs w:val="22"/>
        </w:rPr>
      </w:pPr>
      <w:hyperlink r:id="rId20" w:history="1">
        <w:r w:rsidR="00537493" w:rsidRPr="00A37F7A">
          <w:rPr>
            <w:rStyle w:val="Hyperlink"/>
            <w:rFonts w:asciiTheme="majorBidi" w:hAnsiTheme="majorBidi" w:cstheme="majorBidi"/>
            <w:sz w:val="22"/>
            <w:szCs w:val="22"/>
          </w:rPr>
          <w:t>Assistive t</w:t>
        </w:r>
        <w:r w:rsidR="00A329D3" w:rsidRPr="00A37F7A">
          <w:rPr>
            <w:rStyle w:val="Hyperlink"/>
            <w:rFonts w:asciiTheme="majorBidi" w:hAnsiTheme="majorBidi" w:cstheme="majorBidi"/>
            <w:sz w:val="22"/>
            <w:szCs w:val="22"/>
          </w:rPr>
          <w:t>echnology computers</w:t>
        </w:r>
      </w:hyperlink>
      <w:r w:rsidR="00A329D3" w:rsidRPr="00A37F7A">
        <w:rPr>
          <w:rFonts w:asciiTheme="majorBidi" w:hAnsiTheme="majorBidi" w:cstheme="majorBidi"/>
          <w:sz w:val="22"/>
          <w:szCs w:val="22"/>
        </w:rPr>
        <w:t xml:space="preserve"> are available in many GVSU computer labs</w:t>
      </w:r>
      <w:r w:rsidR="003A6518" w:rsidRPr="00A37F7A">
        <w:rPr>
          <w:rFonts w:asciiTheme="majorBidi" w:hAnsiTheme="majorBidi" w:cstheme="majorBidi"/>
          <w:sz w:val="22"/>
          <w:szCs w:val="22"/>
        </w:rPr>
        <w:t xml:space="preserve"> (gvsu.edu/</w:t>
      </w:r>
      <w:proofErr w:type="spellStart"/>
      <w:r w:rsidR="003A6518" w:rsidRPr="00A37F7A">
        <w:rPr>
          <w:rFonts w:asciiTheme="majorBidi" w:hAnsiTheme="majorBidi" w:cstheme="majorBidi"/>
          <w:sz w:val="22"/>
          <w:szCs w:val="22"/>
        </w:rPr>
        <w:t>dsr</w:t>
      </w:r>
      <w:proofErr w:type="spellEnd"/>
      <w:r w:rsidR="003A6518" w:rsidRPr="00A37F7A">
        <w:rPr>
          <w:rFonts w:asciiTheme="majorBidi" w:hAnsiTheme="majorBidi" w:cstheme="majorBidi"/>
          <w:sz w:val="22"/>
          <w:szCs w:val="22"/>
        </w:rPr>
        <w:t>/accessible-computer-labs-68.htm).</w:t>
      </w:r>
      <w:r w:rsidR="00567E8B" w:rsidRPr="00A37F7A">
        <w:rPr>
          <w:rFonts w:asciiTheme="majorBidi" w:hAnsiTheme="majorBidi" w:cstheme="majorBidi"/>
          <w:sz w:val="22"/>
          <w:szCs w:val="22"/>
        </w:rPr>
        <w:t xml:space="preserve"> </w:t>
      </w:r>
      <w:r w:rsidR="00494E73" w:rsidRPr="00A37F7A">
        <w:rPr>
          <w:rFonts w:asciiTheme="majorBidi" w:hAnsiTheme="majorBidi" w:cstheme="majorBidi"/>
          <w:sz w:val="22"/>
          <w:szCs w:val="22"/>
        </w:rPr>
        <w:t xml:space="preserve">Also, </w:t>
      </w:r>
      <w:r w:rsidR="00337F5E" w:rsidRPr="00A37F7A">
        <w:rPr>
          <w:rFonts w:asciiTheme="majorBidi" w:hAnsiTheme="majorBidi" w:cstheme="majorBidi"/>
          <w:sz w:val="22"/>
          <w:szCs w:val="22"/>
        </w:rPr>
        <w:t xml:space="preserve">Blackboard has a </w:t>
      </w:r>
      <w:hyperlink r:id="rId21" w:tgtFrame="_blank" w:history="1">
        <w:r w:rsidR="00337F5E" w:rsidRPr="00A37F7A">
          <w:rPr>
            <w:rStyle w:val="Hyperlink"/>
            <w:rFonts w:asciiTheme="majorBidi" w:hAnsiTheme="majorBidi" w:cstheme="majorBidi"/>
            <w:sz w:val="22"/>
            <w:szCs w:val="22"/>
          </w:rPr>
          <w:t>commitment to a</w:t>
        </w:r>
        <w:r w:rsidR="00A329D3" w:rsidRPr="00A37F7A">
          <w:rPr>
            <w:rStyle w:val="Hyperlink"/>
            <w:rFonts w:asciiTheme="majorBidi" w:hAnsiTheme="majorBidi" w:cstheme="majorBidi"/>
            <w:sz w:val="22"/>
            <w:szCs w:val="22"/>
          </w:rPr>
          <w:t>ccessibility statement</w:t>
        </w:r>
      </w:hyperlink>
      <w:r w:rsidR="00A329D3" w:rsidRPr="00A37F7A">
        <w:rPr>
          <w:rFonts w:asciiTheme="majorBidi" w:hAnsiTheme="majorBidi" w:cstheme="majorBidi"/>
          <w:sz w:val="22"/>
          <w:szCs w:val="22"/>
        </w:rPr>
        <w:t xml:space="preserve"> </w:t>
      </w:r>
      <w:r w:rsidR="003A6518" w:rsidRPr="00A37F7A">
        <w:rPr>
          <w:rFonts w:asciiTheme="majorBidi" w:hAnsiTheme="majorBidi" w:cstheme="majorBidi"/>
          <w:sz w:val="22"/>
          <w:szCs w:val="22"/>
        </w:rPr>
        <w:t xml:space="preserve">(blackboard.com/accessibility.aspx) </w:t>
      </w:r>
      <w:r w:rsidR="00337F5E" w:rsidRPr="00A37F7A">
        <w:rPr>
          <w:rFonts w:asciiTheme="majorBidi" w:hAnsiTheme="majorBidi" w:cstheme="majorBidi"/>
          <w:sz w:val="22"/>
          <w:szCs w:val="22"/>
        </w:rPr>
        <w:t xml:space="preserve">providing information about </w:t>
      </w:r>
      <w:r w:rsidR="00567E8B" w:rsidRPr="00A37F7A">
        <w:rPr>
          <w:rFonts w:asciiTheme="majorBidi" w:hAnsiTheme="majorBidi" w:cstheme="majorBidi"/>
          <w:sz w:val="22"/>
          <w:szCs w:val="22"/>
        </w:rPr>
        <w:t>accessibility</w:t>
      </w:r>
      <w:r w:rsidR="00337F5E" w:rsidRPr="00A37F7A">
        <w:rPr>
          <w:rFonts w:asciiTheme="majorBidi" w:hAnsiTheme="majorBidi" w:cstheme="majorBidi"/>
          <w:sz w:val="22"/>
          <w:szCs w:val="22"/>
        </w:rPr>
        <w:t xml:space="preserve"> in all of their products</w:t>
      </w:r>
      <w:r w:rsidR="00A329D3" w:rsidRPr="00A37F7A">
        <w:rPr>
          <w:rFonts w:asciiTheme="majorBidi" w:hAnsiTheme="majorBidi" w:cstheme="majorBidi"/>
          <w:sz w:val="22"/>
          <w:szCs w:val="22"/>
        </w:rPr>
        <w:t>.</w:t>
      </w:r>
    </w:p>
    <w:p w14:paraId="21A4A90F" w14:textId="77777777" w:rsidR="00841F9D" w:rsidRPr="00A37F7A" w:rsidRDefault="00841F9D" w:rsidP="00466B60">
      <w:pPr>
        <w:rPr>
          <w:rFonts w:asciiTheme="majorBidi" w:hAnsiTheme="majorBidi" w:cstheme="majorBidi"/>
          <w:b/>
          <w:sz w:val="22"/>
          <w:szCs w:val="22"/>
        </w:rPr>
      </w:pPr>
    </w:p>
    <w:p w14:paraId="40DA9ABC" w14:textId="77777777" w:rsidR="00A329D3" w:rsidRPr="00A37F7A" w:rsidRDefault="00375954" w:rsidP="00466B60">
      <w:pPr>
        <w:pStyle w:val="Heading3"/>
        <w:rPr>
          <w:rFonts w:asciiTheme="majorBidi" w:hAnsiTheme="majorBidi" w:cstheme="majorBidi"/>
          <w:sz w:val="22"/>
          <w:szCs w:val="22"/>
        </w:rPr>
      </w:pPr>
      <w:r w:rsidRPr="00A37F7A">
        <w:rPr>
          <w:rFonts w:asciiTheme="majorBidi" w:hAnsiTheme="majorBidi" w:cstheme="majorBidi"/>
          <w:sz w:val="22"/>
          <w:szCs w:val="22"/>
        </w:rPr>
        <w:t>Student Code of Conduct</w:t>
      </w:r>
    </w:p>
    <w:p w14:paraId="19AF445E" w14:textId="77777777" w:rsidR="001769EF" w:rsidRPr="00A37F7A" w:rsidRDefault="001769EF" w:rsidP="00466B60">
      <w:pPr>
        <w:rPr>
          <w:rFonts w:asciiTheme="majorBidi" w:hAnsiTheme="majorBidi" w:cstheme="majorBidi"/>
          <w:sz w:val="22"/>
          <w:szCs w:val="22"/>
        </w:rPr>
      </w:pPr>
    </w:p>
    <w:p w14:paraId="3314C885" w14:textId="2A70DFB8" w:rsidR="007275D2" w:rsidRPr="00A37F7A" w:rsidRDefault="00000000" w:rsidP="00466B60">
      <w:pPr>
        <w:pStyle w:val="NormalWeb"/>
        <w:shd w:val="clear" w:color="auto" w:fill="FFFFFF"/>
        <w:spacing w:before="0" w:beforeAutospacing="0" w:after="0" w:afterAutospacing="0"/>
        <w:rPr>
          <w:rFonts w:asciiTheme="majorBidi" w:hAnsiTheme="majorBidi" w:cstheme="majorBidi"/>
          <w:color w:val="232323"/>
          <w:spacing w:val="8"/>
          <w:sz w:val="22"/>
          <w:szCs w:val="22"/>
        </w:rPr>
      </w:pPr>
      <w:hyperlink r:id="rId22" w:history="1">
        <w:r w:rsidR="003A6518" w:rsidRPr="00A37F7A">
          <w:rPr>
            <w:rStyle w:val="Hyperlink"/>
            <w:rFonts w:asciiTheme="majorBidi" w:hAnsiTheme="majorBidi" w:cstheme="majorBidi"/>
            <w:sz w:val="22"/>
            <w:szCs w:val="22"/>
          </w:rPr>
          <w:t xml:space="preserve">Standards of conduct </w:t>
        </w:r>
      </w:hyperlink>
      <w:r w:rsidR="007275D2" w:rsidRPr="00A37F7A">
        <w:rPr>
          <w:rFonts w:asciiTheme="majorBidi" w:hAnsiTheme="majorBidi" w:cstheme="majorBidi"/>
          <w:color w:val="232323"/>
          <w:spacing w:val="8"/>
          <w:sz w:val="22"/>
          <w:szCs w:val="22"/>
        </w:rPr>
        <w:t xml:space="preserve"> </w:t>
      </w:r>
      <w:hyperlink r:id="rId23" w:history="1">
        <w:r w:rsidR="007275D2" w:rsidRPr="00A37F7A">
          <w:rPr>
            <w:rStyle w:val="Hyperlink"/>
            <w:rFonts w:asciiTheme="majorBidi" w:hAnsiTheme="majorBidi" w:cstheme="majorBidi"/>
            <w:color w:val="551A8B"/>
            <w:spacing w:val="8"/>
            <w:sz w:val="22"/>
            <w:szCs w:val="22"/>
          </w:rPr>
          <w:t>http://www.gvsu.edu/conduct/</w:t>
        </w:r>
      </w:hyperlink>
    </w:p>
    <w:p w14:paraId="1D6EF823" w14:textId="3EA2B692" w:rsidR="00375954" w:rsidRPr="00A37F7A" w:rsidRDefault="003A6518" w:rsidP="00466B60">
      <w:pPr>
        <w:rPr>
          <w:rFonts w:asciiTheme="majorBidi" w:hAnsiTheme="majorBidi" w:cstheme="majorBidi"/>
          <w:sz w:val="22"/>
          <w:szCs w:val="22"/>
        </w:rPr>
      </w:pPr>
      <w:r w:rsidRPr="00A37F7A">
        <w:rPr>
          <w:rFonts w:asciiTheme="majorBidi" w:hAnsiTheme="majorBidi" w:cstheme="majorBidi"/>
          <w:sz w:val="22"/>
          <w:szCs w:val="22"/>
        </w:rPr>
        <w:t>a</w:t>
      </w:r>
      <w:r w:rsidR="00375954" w:rsidRPr="00A37F7A">
        <w:rPr>
          <w:rFonts w:asciiTheme="majorBidi" w:hAnsiTheme="majorBidi" w:cstheme="majorBidi"/>
          <w:sz w:val="22"/>
          <w:szCs w:val="22"/>
        </w:rPr>
        <w:t xml:space="preserve">re established </w:t>
      </w:r>
      <w:proofErr w:type="gramStart"/>
      <w:r w:rsidR="00375954" w:rsidRPr="00A37F7A">
        <w:rPr>
          <w:rFonts w:asciiTheme="majorBidi" w:hAnsiTheme="majorBidi" w:cstheme="majorBidi"/>
          <w:sz w:val="22"/>
          <w:szCs w:val="22"/>
        </w:rPr>
        <w:t>in order to</w:t>
      </w:r>
      <w:proofErr w:type="gramEnd"/>
      <w:r w:rsidR="00375954" w:rsidRPr="00A37F7A">
        <w:rPr>
          <w:rFonts w:asciiTheme="majorBidi" w:hAnsiTheme="majorBidi" w:cstheme="majorBidi"/>
          <w:sz w:val="22"/>
          <w:szCs w:val="22"/>
        </w:rPr>
        <w:t xml:space="preserve"> generate an atmosphere in which the goals and objectives of the institution can flourish. Individual rights can only be ensured with acceptance of individual </w:t>
      </w:r>
      <w:r w:rsidR="00A905A6" w:rsidRPr="00A37F7A">
        <w:rPr>
          <w:rFonts w:asciiTheme="majorBidi" w:hAnsiTheme="majorBidi" w:cstheme="majorBidi"/>
          <w:sz w:val="22"/>
          <w:szCs w:val="22"/>
        </w:rPr>
        <w:t xml:space="preserve">and </w:t>
      </w:r>
      <w:r w:rsidR="00375954" w:rsidRPr="00A37F7A">
        <w:rPr>
          <w:rFonts w:asciiTheme="majorBidi" w:hAnsiTheme="majorBidi" w:cstheme="majorBidi"/>
          <w:sz w:val="22"/>
          <w:szCs w:val="22"/>
        </w:rPr>
        <w:t>group</w:t>
      </w:r>
      <w:r w:rsidR="00A905A6" w:rsidRPr="00A37F7A">
        <w:rPr>
          <w:rFonts w:asciiTheme="majorBidi" w:hAnsiTheme="majorBidi" w:cstheme="majorBidi"/>
          <w:sz w:val="22"/>
          <w:szCs w:val="22"/>
        </w:rPr>
        <w:t xml:space="preserve"> </w:t>
      </w:r>
      <w:r w:rsidR="00375954" w:rsidRPr="00A37F7A">
        <w:rPr>
          <w:rFonts w:asciiTheme="majorBidi" w:hAnsiTheme="majorBidi" w:cstheme="majorBidi"/>
          <w:sz w:val="22"/>
          <w:szCs w:val="22"/>
        </w:rPr>
        <w:t>responsibilities and respect for the rights of others. Individuals attending GVSU automatically place themselves under the applicable rules and regulations of the institution.</w:t>
      </w:r>
    </w:p>
    <w:p w14:paraId="71DE2F44" w14:textId="6C08C524" w:rsidR="00DC4093" w:rsidRPr="00A37F7A" w:rsidRDefault="00DC4093" w:rsidP="00466B60">
      <w:pPr>
        <w:rPr>
          <w:rFonts w:asciiTheme="majorBidi" w:hAnsiTheme="majorBidi" w:cstheme="majorBidi"/>
          <w:sz w:val="22"/>
          <w:szCs w:val="22"/>
        </w:rPr>
      </w:pPr>
    </w:p>
    <w:p w14:paraId="277FE533" w14:textId="77777777" w:rsidR="002C3C49" w:rsidRPr="00A37F7A" w:rsidRDefault="002C3C49" w:rsidP="00466B60">
      <w:pPr>
        <w:rPr>
          <w:rFonts w:asciiTheme="majorBidi" w:hAnsiTheme="majorBidi" w:cstheme="majorBidi"/>
          <w:sz w:val="22"/>
          <w:szCs w:val="22"/>
        </w:rPr>
      </w:pPr>
    </w:p>
    <w:p w14:paraId="1854D7E0" w14:textId="77777777" w:rsidR="00DC4093" w:rsidRPr="00A37F7A" w:rsidRDefault="00DC4093" w:rsidP="00466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Bidi" w:hAnsiTheme="majorBidi" w:cstheme="majorBidi"/>
          <w:b/>
          <w:color w:val="2E74B5" w:themeColor="accent1" w:themeShade="BF"/>
          <w:sz w:val="22"/>
          <w:szCs w:val="22"/>
          <w:u w:val="single"/>
        </w:rPr>
      </w:pPr>
      <w:r w:rsidRPr="00A37F7A">
        <w:rPr>
          <w:rFonts w:asciiTheme="majorBidi" w:hAnsiTheme="majorBidi" w:cstheme="majorBidi"/>
          <w:b/>
          <w:color w:val="2E74B5" w:themeColor="accent1" w:themeShade="BF"/>
          <w:sz w:val="22"/>
          <w:szCs w:val="22"/>
          <w:u w:val="single"/>
        </w:rPr>
        <w:t xml:space="preserve">Accommodations for </w:t>
      </w:r>
      <w:proofErr w:type="gramStart"/>
      <w:r w:rsidRPr="00A37F7A">
        <w:rPr>
          <w:rFonts w:asciiTheme="majorBidi" w:hAnsiTheme="majorBidi" w:cstheme="majorBidi"/>
          <w:b/>
          <w:color w:val="2E74B5" w:themeColor="accent1" w:themeShade="BF"/>
          <w:sz w:val="22"/>
          <w:szCs w:val="22"/>
          <w:u w:val="single"/>
        </w:rPr>
        <w:t>Non Native</w:t>
      </w:r>
      <w:proofErr w:type="gramEnd"/>
      <w:r w:rsidRPr="00A37F7A">
        <w:rPr>
          <w:rFonts w:asciiTheme="majorBidi" w:hAnsiTheme="majorBidi" w:cstheme="majorBidi"/>
          <w:b/>
          <w:color w:val="2E74B5" w:themeColor="accent1" w:themeShade="BF"/>
          <w:sz w:val="22"/>
          <w:szCs w:val="22"/>
          <w:u w:val="single"/>
        </w:rPr>
        <w:t xml:space="preserve"> Speakers of English</w:t>
      </w:r>
    </w:p>
    <w:p w14:paraId="09EA646D" w14:textId="77777777" w:rsidR="00DC4093" w:rsidRPr="00A37F7A" w:rsidRDefault="00DC4093" w:rsidP="00466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sz w:val="22"/>
          <w:szCs w:val="22"/>
        </w:rPr>
      </w:pPr>
      <w:r w:rsidRPr="00A37F7A">
        <w:rPr>
          <w:rFonts w:asciiTheme="majorBidi" w:hAnsiTheme="majorBidi" w:cstheme="majorBidi"/>
          <w:sz w:val="22"/>
          <w:szCs w:val="22"/>
        </w:rPr>
        <w:t>If there is any student in this class who has special needs because they are in the process of learning English as a second language, please contact Dr. Maouene so that she can develop a plan to support your learning.</w:t>
      </w:r>
    </w:p>
    <w:p w14:paraId="25557B4D" w14:textId="77777777" w:rsidR="00884B08" w:rsidRPr="00A37F7A" w:rsidRDefault="00884B08" w:rsidP="00466B60">
      <w:pPr>
        <w:widowControl w:val="0"/>
        <w:autoSpaceDE w:val="0"/>
        <w:autoSpaceDN w:val="0"/>
        <w:adjustRightInd w:val="0"/>
        <w:spacing w:line="360" w:lineRule="auto"/>
        <w:rPr>
          <w:rFonts w:asciiTheme="majorBidi" w:hAnsiTheme="majorBidi" w:cstheme="majorBidi"/>
          <w:sz w:val="22"/>
          <w:szCs w:val="22"/>
        </w:rPr>
      </w:pPr>
    </w:p>
    <w:p w14:paraId="340AFC5F" w14:textId="77777777" w:rsidR="00DC4093" w:rsidRPr="00A37F7A" w:rsidRDefault="00DC4093" w:rsidP="00466B60">
      <w:pPr>
        <w:widowControl w:val="0"/>
        <w:autoSpaceDE w:val="0"/>
        <w:autoSpaceDN w:val="0"/>
        <w:adjustRightInd w:val="0"/>
        <w:spacing w:line="360" w:lineRule="auto"/>
        <w:rPr>
          <w:rFonts w:asciiTheme="majorBidi" w:hAnsiTheme="majorBidi" w:cstheme="majorBidi"/>
          <w:b/>
          <w:color w:val="2E74B5" w:themeColor="accent1" w:themeShade="BF"/>
          <w:sz w:val="22"/>
          <w:szCs w:val="22"/>
          <w:u w:val="single"/>
        </w:rPr>
      </w:pPr>
      <w:r w:rsidRPr="00A37F7A">
        <w:rPr>
          <w:rFonts w:asciiTheme="majorBidi" w:hAnsiTheme="majorBidi" w:cstheme="majorBidi"/>
          <w:b/>
          <w:color w:val="2E74B5" w:themeColor="accent1" w:themeShade="BF"/>
          <w:sz w:val="22"/>
          <w:szCs w:val="22"/>
          <w:u w:val="single"/>
        </w:rPr>
        <w:t>Respect</w:t>
      </w:r>
    </w:p>
    <w:p w14:paraId="2480873B" w14:textId="12DF08C0" w:rsidR="00DC4093" w:rsidRPr="00A37F7A" w:rsidRDefault="00DC4093" w:rsidP="00466B60">
      <w:pPr>
        <w:widowControl w:val="0"/>
        <w:autoSpaceDE w:val="0"/>
        <w:autoSpaceDN w:val="0"/>
        <w:adjustRightInd w:val="0"/>
        <w:ind w:right="-720"/>
        <w:rPr>
          <w:rFonts w:asciiTheme="majorBidi" w:hAnsiTheme="majorBidi" w:cstheme="majorBidi"/>
          <w:sz w:val="22"/>
          <w:szCs w:val="22"/>
        </w:rPr>
      </w:pPr>
      <w:r w:rsidRPr="00A37F7A">
        <w:rPr>
          <w:rFonts w:asciiTheme="majorBidi" w:hAnsiTheme="majorBidi" w:cstheme="majorBidi"/>
          <w:sz w:val="22"/>
          <w:szCs w:val="22"/>
        </w:rPr>
        <w:t xml:space="preserve">Communication with your instructor is good. Communicating with other members of the class is good. We will maintain a respectful atmosphere in the classroom for all scholars regardless age, gender, sexual orientation, ethnicity, disabilities. If you experience a lack of respect at any point, please contact your professor. </w:t>
      </w:r>
    </w:p>
    <w:p w14:paraId="0D813074" w14:textId="77777777" w:rsidR="009D4B7A" w:rsidRPr="00A37F7A" w:rsidRDefault="009D4B7A" w:rsidP="00466B60">
      <w:pPr>
        <w:rPr>
          <w:rFonts w:asciiTheme="majorBidi" w:hAnsiTheme="majorBidi" w:cstheme="majorBidi"/>
          <w:sz w:val="22"/>
          <w:szCs w:val="22"/>
        </w:rPr>
      </w:pPr>
    </w:p>
    <w:p w14:paraId="46D39BA9" w14:textId="3FA4098D" w:rsidR="009D4B7A" w:rsidRPr="00A37F7A" w:rsidRDefault="009D4B7A" w:rsidP="00466B60">
      <w:pPr>
        <w:rPr>
          <w:rFonts w:asciiTheme="majorBidi" w:hAnsiTheme="majorBidi" w:cstheme="majorBidi"/>
          <w:b/>
          <w:bCs/>
          <w:sz w:val="22"/>
          <w:szCs w:val="22"/>
        </w:rPr>
      </w:pPr>
      <w:r w:rsidRPr="00A37F7A">
        <w:rPr>
          <w:rFonts w:asciiTheme="majorBidi" w:hAnsiTheme="majorBidi" w:cstheme="majorBidi"/>
          <w:b/>
          <w:bCs/>
          <w:sz w:val="22"/>
          <w:szCs w:val="22"/>
        </w:rPr>
        <w:lastRenderedPageBreak/>
        <w:t>A</w:t>
      </w:r>
      <w:r w:rsidR="00394C1B" w:rsidRPr="00A37F7A">
        <w:rPr>
          <w:rFonts w:asciiTheme="majorBidi" w:hAnsiTheme="majorBidi" w:cstheme="majorBidi"/>
          <w:b/>
          <w:bCs/>
          <w:sz w:val="22"/>
          <w:szCs w:val="22"/>
        </w:rPr>
        <w:t xml:space="preserve"> link to RETENTION RESOURCES </w:t>
      </w:r>
      <w:r w:rsidRPr="00A37F7A">
        <w:rPr>
          <w:rFonts w:asciiTheme="majorBidi" w:hAnsiTheme="majorBidi" w:cstheme="majorBidi"/>
          <w:b/>
          <w:bCs/>
          <w:sz w:val="22"/>
          <w:szCs w:val="22"/>
        </w:rPr>
        <w:t>in blackboard with the different support services available to students will be there all semester.</w:t>
      </w:r>
    </w:p>
    <w:p w14:paraId="7B41A3F9" w14:textId="77777777" w:rsidR="00094BA0" w:rsidRPr="00A37F7A" w:rsidRDefault="00094BA0" w:rsidP="00466B60">
      <w:pPr>
        <w:rPr>
          <w:rFonts w:asciiTheme="majorBidi" w:hAnsiTheme="majorBidi" w:cstheme="majorBidi"/>
          <w:sz w:val="22"/>
          <w:szCs w:val="22"/>
        </w:rPr>
      </w:pPr>
    </w:p>
    <w:p w14:paraId="2365820D" w14:textId="77777777" w:rsidR="00793F70" w:rsidRPr="00A37F7A" w:rsidRDefault="00793F70" w:rsidP="00466B60">
      <w:pPr>
        <w:rPr>
          <w:rFonts w:asciiTheme="majorBidi" w:hAnsiTheme="majorBidi" w:cstheme="majorBidi"/>
          <w:sz w:val="22"/>
          <w:szCs w:val="22"/>
        </w:rPr>
      </w:pPr>
    </w:p>
    <w:p w14:paraId="5166F11B" w14:textId="77777777" w:rsidR="000607E1" w:rsidRPr="000607E1" w:rsidRDefault="00000000" w:rsidP="000607E1">
      <w:pPr>
        <w:pStyle w:val="NormalWeb"/>
        <w:shd w:val="clear" w:color="auto" w:fill="FFFFFF"/>
        <w:spacing w:before="0" w:beforeAutospacing="0" w:after="0" w:afterAutospacing="0"/>
        <w:rPr>
          <w:rFonts w:asciiTheme="majorBidi" w:hAnsiTheme="majorBidi" w:cstheme="majorBidi"/>
          <w:color w:val="232323"/>
          <w:spacing w:val="8"/>
          <w:sz w:val="22"/>
          <w:szCs w:val="22"/>
        </w:rPr>
      </w:pPr>
      <w:hyperlink r:id="rId24" w:history="1">
        <w:r w:rsidR="000607E1" w:rsidRPr="000607E1">
          <w:rPr>
            <w:rStyle w:val="Hyperlink"/>
            <w:rFonts w:asciiTheme="majorBidi" w:hAnsiTheme="majorBidi" w:cstheme="majorBidi"/>
            <w:color w:val="551A8B"/>
            <w:spacing w:val="8"/>
            <w:sz w:val="22"/>
            <w:szCs w:val="22"/>
          </w:rPr>
          <w:t>Academic Integrity</w:t>
        </w:r>
      </w:hyperlink>
    </w:p>
    <w:p w14:paraId="753C6CE0" w14:textId="77777777" w:rsidR="000607E1" w:rsidRPr="000607E1" w:rsidRDefault="000607E1" w:rsidP="000607E1">
      <w:pPr>
        <w:pStyle w:val="NormalWeb"/>
        <w:shd w:val="clear" w:color="auto" w:fill="FFFFFF"/>
        <w:spacing w:before="0" w:beforeAutospacing="0" w:after="0" w:afterAutospacing="0"/>
        <w:rPr>
          <w:rFonts w:asciiTheme="majorBidi" w:hAnsiTheme="majorBidi" w:cstheme="majorBidi"/>
          <w:color w:val="232323"/>
          <w:spacing w:val="8"/>
          <w:sz w:val="22"/>
          <w:szCs w:val="22"/>
        </w:rPr>
      </w:pPr>
      <w:r w:rsidRPr="000607E1">
        <w:rPr>
          <w:rStyle w:val="Strong"/>
          <w:rFonts w:asciiTheme="majorBidi" w:hAnsiTheme="majorBidi" w:cstheme="majorBidi"/>
          <w:color w:val="232323"/>
          <w:spacing w:val="8"/>
          <w:sz w:val="22"/>
          <w:szCs w:val="22"/>
        </w:rPr>
        <w:t>Integrity of Scholarship and Grades</w:t>
      </w:r>
      <w:r w:rsidRPr="000607E1">
        <w:rPr>
          <w:rFonts w:asciiTheme="majorBidi" w:hAnsiTheme="majorBidi" w:cstheme="majorBidi"/>
          <w:color w:val="232323"/>
          <w:spacing w:val="8"/>
          <w:sz w:val="22"/>
          <w:szCs w:val="22"/>
        </w:rPr>
        <w:br/>
        <w:t>Truth and honesty: The principles of truth and honesty are recognized as fundamental to a community of teachers and scholars. The university expects that both faculty members and students will honor these principles and in so doing protect the validity of university grades. This means that all academic work will be done by the student to whom it is assigned without unauthorized aid of any kind. Instructors, for their part, will exercise care in the planning and supervision of academic work, so that honest effort will be positively encouraged. Compliance shall include compliance with the following specific rules:</w:t>
      </w:r>
    </w:p>
    <w:p w14:paraId="2A29C5F0" w14:textId="77777777" w:rsidR="000607E1" w:rsidRPr="000607E1" w:rsidRDefault="000607E1" w:rsidP="000607E1">
      <w:pPr>
        <w:numPr>
          <w:ilvl w:val="0"/>
          <w:numId w:val="25"/>
        </w:numPr>
        <w:shd w:val="clear" w:color="auto" w:fill="FFFFFF"/>
        <w:ind w:left="300"/>
        <w:rPr>
          <w:rFonts w:asciiTheme="majorBidi" w:hAnsiTheme="majorBidi" w:cstheme="majorBidi"/>
          <w:color w:val="232323"/>
          <w:spacing w:val="8"/>
          <w:sz w:val="22"/>
          <w:szCs w:val="22"/>
        </w:rPr>
      </w:pPr>
      <w:r w:rsidRPr="000607E1">
        <w:rPr>
          <w:rFonts w:asciiTheme="majorBidi" w:hAnsiTheme="majorBidi" w:cstheme="majorBidi"/>
          <w:color w:val="232323"/>
          <w:spacing w:val="8"/>
          <w:sz w:val="22"/>
          <w:szCs w:val="22"/>
        </w:rPr>
        <w:t>No student shall knowingly, without authorization, procure, provide, or accept any materials which contain questions or answers to any examination or assignment.</w:t>
      </w:r>
    </w:p>
    <w:p w14:paraId="1F9B45B5" w14:textId="77777777" w:rsidR="000607E1" w:rsidRPr="000607E1" w:rsidRDefault="000607E1" w:rsidP="000607E1">
      <w:pPr>
        <w:numPr>
          <w:ilvl w:val="0"/>
          <w:numId w:val="25"/>
        </w:numPr>
        <w:shd w:val="clear" w:color="auto" w:fill="FFFFFF"/>
        <w:ind w:left="300"/>
        <w:rPr>
          <w:rFonts w:asciiTheme="majorBidi" w:hAnsiTheme="majorBidi" w:cstheme="majorBidi"/>
          <w:color w:val="232323"/>
          <w:spacing w:val="8"/>
          <w:sz w:val="22"/>
          <w:szCs w:val="22"/>
        </w:rPr>
      </w:pPr>
      <w:r w:rsidRPr="000607E1">
        <w:rPr>
          <w:rFonts w:asciiTheme="majorBidi" w:hAnsiTheme="majorBidi" w:cstheme="majorBidi"/>
          <w:color w:val="232323"/>
          <w:spacing w:val="8"/>
          <w:sz w:val="22"/>
          <w:szCs w:val="22"/>
        </w:rPr>
        <w:t>No student shall, without authorization, complete, in part or in total, any examination or assignment for another person.</w:t>
      </w:r>
    </w:p>
    <w:p w14:paraId="22CDE91A" w14:textId="77777777" w:rsidR="000607E1" w:rsidRPr="000607E1" w:rsidRDefault="000607E1" w:rsidP="000607E1">
      <w:pPr>
        <w:numPr>
          <w:ilvl w:val="0"/>
          <w:numId w:val="25"/>
        </w:numPr>
        <w:shd w:val="clear" w:color="auto" w:fill="FFFFFF"/>
        <w:ind w:left="300"/>
        <w:rPr>
          <w:rFonts w:asciiTheme="majorBidi" w:hAnsiTheme="majorBidi" w:cstheme="majorBidi"/>
          <w:color w:val="232323"/>
          <w:spacing w:val="8"/>
          <w:sz w:val="22"/>
          <w:szCs w:val="22"/>
        </w:rPr>
      </w:pPr>
      <w:r w:rsidRPr="000607E1">
        <w:rPr>
          <w:rFonts w:asciiTheme="majorBidi" w:hAnsiTheme="majorBidi" w:cstheme="majorBidi"/>
          <w:color w:val="232323"/>
          <w:spacing w:val="8"/>
          <w:sz w:val="22"/>
          <w:szCs w:val="22"/>
        </w:rPr>
        <w:t>No student shall, without authorization, allow any examination or assignment to be completed, in part or in total, by another person.</w:t>
      </w:r>
    </w:p>
    <w:p w14:paraId="507454B3" w14:textId="77777777" w:rsidR="000607E1" w:rsidRPr="000607E1" w:rsidRDefault="000607E1" w:rsidP="000607E1">
      <w:pPr>
        <w:numPr>
          <w:ilvl w:val="0"/>
          <w:numId w:val="25"/>
        </w:numPr>
        <w:shd w:val="clear" w:color="auto" w:fill="FFFFFF"/>
        <w:ind w:left="300"/>
        <w:rPr>
          <w:rFonts w:asciiTheme="majorBidi" w:hAnsiTheme="majorBidi" w:cstheme="majorBidi"/>
          <w:color w:val="232323"/>
          <w:spacing w:val="8"/>
          <w:sz w:val="22"/>
          <w:szCs w:val="22"/>
        </w:rPr>
      </w:pPr>
      <w:r w:rsidRPr="000607E1">
        <w:rPr>
          <w:rFonts w:asciiTheme="majorBidi" w:hAnsiTheme="majorBidi" w:cstheme="majorBidi"/>
          <w:color w:val="232323"/>
          <w:spacing w:val="8"/>
          <w:sz w:val="22"/>
          <w:szCs w:val="22"/>
        </w:rPr>
        <w:t>No student shall knowingly plagiarize or copy the work of another person and submit it as his or her own.</w:t>
      </w:r>
    </w:p>
    <w:p w14:paraId="19E23118" w14:textId="77777777" w:rsidR="000607E1" w:rsidRPr="000607E1" w:rsidRDefault="000607E1" w:rsidP="000607E1">
      <w:pPr>
        <w:numPr>
          <w:ilvl w:val="0"/>
          <w:numId w:val="25"/>
        </w:numPr>
        <w:shd w:val="clear" w:color="auto" w:fill="FFFFFF"/>
        <w:ind w:left="300"/>
        <w:rPr>
          <w:rFonts w:asciiTheme="majorBidi" w:hAnsiTheme="majorBidi" w:cstheme="majorBidi"/>
          <w:color w:val="232323"/>
          <w:spacing w:val="8"/>
          <w:sz w:val="22"/>
          <w:szCs w:val="22"/>
        </w:rPr>
      </w:pPr>
      <w:r w:rsidRPr="000607E1">
        <w:rPr>
          <w:rFonts w:asciiTheme="majorBidi" w:hAnsiTheme="majorBidi" w:cstheme="majorBidi"/>
          <w:color w:val="232323"/>
          <w:spacing w:val="8"/>
          <w:sz w:val="22"/>
          <w:szCs w:val="22"/>
        </w:rPr>
        <w:t>No student shall submit work that has been previously graded or is being submitted concurrently to more than one course without authorization from the instructor(s) of the class(es) to which the student wishes to submit it.</w:t>
      </w:r>
    </w:p>
    <w:p w14:paraId="158225EF" w14:textId="77777777" w:rsidR="000607E1" w:rsidRPr="000607E1" w:rsidRDefault="000607E1" w:rsidP="000607E1">
      <w:pPr>
        <w:shd w:val="clear" w:color="auto" w:fill="FFFFFF"/>
        <w:ind w:left="300"/>
        <w:rPr>
          <w:rFonts w:asciiTheme="majorBidi" w:hAnsiTheme="majorBidi" w:cstheme="majorBidi"/>
          <w:color w:val="232323"/>
          <w:spacing w:val="8"/>
          <w:sz w:val="22"/>
          <w:szCs w:val="22"/>
        </w:rPr>
      </w:pPr>
    </w:p>
    <w:p w14:paraId="3CF60EDA" w14:textId="77777777" w:rsidR="000607E1" w:rsidRPr="000607E1" w:rsidRDefault="000607E1" w:rsidP="000607E1">
      <w:pPr>
        <w:shd w:val="clear" w:color="auto" w:fill="FFFFFF"/>
        <w:ind w:left="-60"/>
        <w:rPr>
          <w:rFonts w:asciiTheme="majorBidi" w:hAnsiTheme="majorBidi" w:cstheme="majorBidi"/>
          <w:color w:val="232323"/>
          <w:spacing w:val="8"/>
          <w:sz w:val="22"/>
          <w:szCs w:val="22"/>
        </w:rPr>
      </w:pPr>
      <w:r w:rsidRPr="000607E1">
        <w:rPr>
          <w:rStyle w:val="Strong"/>
          <w:rFonts w:asciiTheme="majorBidi" w:hAnsiTheme="majorBidi" w:cstheme="majorBidi"/>
          <w:color w:val="232323"/>
          <w:spacing w:val="8"/>
          <w:sz w:val="22"/>
          <w:szCs w:val="22"/>
        </w:rPr>
        <w:t>Plagiarism</w:t>
      </w:r>
      <w:r w:rsidRPr="000607E1">
        <w:rPr>
          <w:rFonts w:asciiTheme="majorBidi" w:hAnsiTheme="majorBidi" w:cstheme="majorBidi"/>
          <w:color w:val="232323"/>
          <w:spacing w:val="8"/>
          <w:sz w:val="22"/>
          <w:szCs w:val="22"/>
        </w:rPr>
        <w:br/>
        <w:t>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periodicals, speeches, or the writing of other students. The offering of materials assembled or collected by others in the form of projects or collections without acknowledgment also is considered plagiarism. Any student who fails to give credit in written or oral work for the ideas or materials that have been taken from another is guilty of plagiarism. Such activity may result in failure of a specific assignment, an entire course, or, if flagrant, dismissal from Grand Valley. For further information see the Student Code.</w:t>
      </w:r>
    </w:p>
    <w:p w14:paraId="46A4908B" w14:textId="77777777" w:rsidR="000607E1" w:rsidRPr="000607E1" w:rsidRDefault="000607E1" w:rsidP="000607E1">
      <w:pPr>
        <w:shd w:val="clear" w:color="auto" w:fill="FFFFFF"/>
        <w:ind w:left="-60"/>
        <w:rPr>
          <w:rFonts w:asciiTheme="majorBidi" w:hAnsiTheme="majorBidi" w:cstheme="majorBidi"/>
          <w:color w:val="232323"/>
          <w:spacing w:val="8"/>
          <w:sz w:val="22"/>
          <w:szCs w:val="22"/>
        </w:rPr>
      </w:pPr>
    </w:p>
    <w:p w14:paraId="324A0C0C" w14:textId="77777777" w:rsidR="000607E1" w:rsidRPr="000607E1" w:rsidRDefault="00000000" w:rsidP="000607E1">
      <w:pPr>
        <w:shd w:val="clear" w:color="auto" w:fill="FFFFFF"/>
        <w:ind w:left="-60"/>
        <w:rPr>
          <w:rFonts w:asciiTheme="majorBidi" w:hAnsiTheme="majorBidi" w:cstheme="majorBidi"/>
          <w:color w:val="232323"/>
          <w:spacing w:val="8"/>
          <w:sz w:val="22"/>
          <w:szCs w:val="22"/>
        </w:rPr>
      </w:pPr>
      <w:hyperlink r:id="rId25" w:history="1">
        <w:r w:rsidR="000607E1" w:rsidRPr="000607E1">
          <w:rPr>
            <w:rStyle w:val="Strong"/>
            <w:rFonts w:asciiTheme="majorBidi" w:hAnsiTheme="majorBidi" w:cstheme="majorBidi"/>
            <w:color w:val="551A8B"/>
            <w:spacing w:val="8"/>
            <w:sz w:val="22"/>
            <w:szCs w:val="22"/>
            <w:u w:val="single"/>
          </w:rPr>
          <w:t>Disability Support Resources</w:t>
        </w:r>
      </w:hyperlink>
    </w:p>
    <w:p w14:paraId="5DBD033F" w14:textId="77777777" w:rsidR="000607E1" w:rsidRPr="000607E1" w:rsidRDefault="000607E1" w:rsidP="000607E1">
      <w:pPr>
        <w:shd w:val="clear" w:color="auto" w:fill="FFFFFF"/>
        <w:ind w:left="-60"/>
        <w:rPr>
          <w:rFonts w:asciiTheme="majorBidi" w:hAnsiTheme="majorBidi" w:cstheme="majorBidi"/>
          <w:color w:val="232323"/>
          <w:spacing w:val="8"/>
          <w:sz w:val="22"/>
          <w:szCs w:val="22"/>
        </w:rPr>
      </w:pPr>
      <w:r w:rsidRPr="000607E1">
        <w:rPr>
          <w:rFonts w:asciiTheme="majorBidi" w:hAnsiTheme="majorBidi" w:cstheme="majorBidi"/>
          <w:color w:val="232323"/>
          <w:spacing w:val="8"/>
          <w:sz w:val="22"/>
          <w:szCs w:val="22"/>
        </w:rPr>
        <w:t xml:space="preserve">If you </w:t>
      </w:r>
      <w:proofErr w:type="gramStart"/>
      <w:r w:rsidRPr="000607E1">
        <w:rPr>
          <w:rFonts w:asciiTheme="majorBidi" w:hAnsiTheme="majorBidi" w:cstheme="majorBidi"/>
          <w:color w:val="232323"/>
          <w:spacing w:val="8"/>
          <w:sz w:val="22"/>
          <w:szCs w:val="22"/>
        </w:rPr>
        <w:t>are in need of</w:t>
      </w:r>
      <w:proofErr w:type="gramEnd"/>
      <w:r w:rsidRPr="000607E1">
        <w:rPr>
          <w:rFonts w:asciiTheme="majorBidi" w:hAnsiTheme="majorBidi" w:cstheme="majorBidi"/>
          <w:color w:val="232323"/>
          <w:spacing w:val="8"/>
          <w:sz w:val="22"/>
          <w:szCs w:val="22"/>
        </w:rPr>
        <w:t xml:space="preserve"> accommodations due to a learning, physical, or other disability you must present a memo to me from Disability Support Resources (DSR), indicating the existence of a disability and the suggested reasonable accommodations. If you have not already done so, please contact the Disability Support Resources office (4015 JHZ) by calling 331-2490 or email to </w:t>
      </w:r>
      <w:hyperlink r:id="rId26" w:history="1">
        <w:r w:rsidRPr="000607E1">
          <w:rPr>
            <w:rStyle w:val="Hyperlink"/>
            <w:rFonts w:asciiTheme="majorBidi" w:hAnsiTheme="majorBidi" w:cstheme="majorBidi"/>
            <w:color w:val="551A8B"/>
            <w:spacing w:val="8"/>
            <w:sz w:val="22"/>
            <w:szCs w:val="22"/>
          </w:rPr>
          <w:t>dsrgvsu@gvsu.edu</w:t>
        </w:r>
      </w:hyperlink>
      <w:r w:rsidRPr="000607E1">
        <w:rPr>
          <w:rFonts w:asciiTheme="majorBidi" w:hAnsiTheme="majorBidi" w:cstheme="majorBidi"/>
          <w:color w:val="232323"/>
          <w:spacing w:val="8"/>
          <w:sz w:val="22"/>
          <w:szCs w:val="22"/>
        </w:rPr>
        <w:t xml:space="preserve">. Please note that I cannot provide accommodations based upon disability until I have received a copy of the DSR issued memo. All discussions will remain confidential. Furthermore, if you have a physical disability and think you will need assistance evacuating this classroom and/or building in </w:t>
      </w:r>
      <w:proofErr w:type="gramStart"/>
      <w:r w:rsidRPr="000607E1">
        <w:rPr>
          <w:rFonts w:asciiTheme="majorBidi" w:hAnsiTheme="majorBidi" w:cstheme="majorBidi"/>
          <w:color w:val="232323"/>
          <w:spacing w:val="8"/>
          <w:sz w:val="22"/>
          <w:szCs w:val="22"/>
        </w:rPr>
        <w:t>an emergency situation</w:t>
      </w:r>
      <w:proofErr w:type="gramEnd"/>
      <w:r w:rsidRPr="000607E1">
        <w:rPr>
          <w:rFonts w:asciiTheme="majorBidi" w:hAnsiTheme="majorBidi" w:cstheme="majorBidi"/>
          <w:color w:val="232323"/>
          <w:spacing w:val="8"/>
          <w:sz w:val="22"/>
          <w:szCs w:val="22"/>
        </w:rPr>
        <w:t>, please make me aware so I can develop a plan to assist you.</w:t>
      </w:r>
    </w:p>
    <w:p w14:paraId="37326E64" w14:textId="77777777" w:rsidR="000607E1" w:rsidRPr="000607E1" w:rsidRDefault="000607E1" w:rsidP="000607E1">
      <w:pPr>
        <w:shd w:val="clear" w:color="auto" w:fill="FFFFFF"/>
        <w:ind w:left="-60"/>
        <w:rPr>
          <w:rFonts w:asciiTheme="majorBidi" w:hAnsiTheme="majorBidi" w:cstheme="majorBidi"/>
          <w:color w:val="232323"/>
          <w:spacing w:val="8"/>
          <w:sz w:val="22"/>
          <w:szCs w:val="22"/>
        </w:rPr>
      </w:pPr>
    </w:p>
    <w:p w14:paraId="38316680" w14:textId="77777777" w:rsidR="000607E1" w:rsidRPr="000607E1" w:rsidRDefault="000607E1" w:rsidP="000607E1">
      <w:pPr>
        <w:shd w:val="clear" w:color="auto" w:fill="FFFFFF"/>
        <w:ind w:left="-60"/>
        <w:rPr>
          <w:rFonts w:asciiTheme="majorBidi" w:hAnsiTheme="majorBidi" w:cstheme="majorBidi"/>
          <w:color w:val="232323"/>
          <w:spacing w:val="8"/>
          <w:sz w:val="22"/>
          <w:szCs w:val="22"/>
        </w:rPr>
      </w:pPr>
    </w:p>
    <w:p w14:paraId="5A361AE9" w14:textId="77777777" w:rsidR="000607E1" w:rsidRPr="000607E1" w:rsidRDefault="00000000" w:rsidP="000607E1">
      <w:pPr>
        <w:shd w:val="clear" w:color="auto" w:fill="FFFFFF"/>
        <w:ind w:left="-60"/>
        <w:rPr>
          <w:rFonts w:asciiTheme="majorBidi" w:hAnsiTheme="majorBidi" w:cstheme="majorBidi"/>
          <w:color w:val="232323"/>
          <w:spacing w:val="8"/>
          <w:sz w:val="22"/>
          <w:szCs w:val="22"/>
        </w:rPr>
      </w:pPr>
      <w:hyperlink r:id="rId27" w:history="1">
        <w:r w:rsidR="000607E1" w:rsidRPr="000607E1">
          <w:rPr>
            <w:rStyle w:val="Strong"/>
            <w:rFonts w:asciiTheme="majorBidi" w:hAnsiTheme="majorBidi" w:cstheme="majorBidi"/>
            <w:color w:val="551A8B"/>
            <w:spacing w:val="8"/>
            <w:sz w:val="22"/>
            <w:szCs w:val="22"/>
            <w:u w:val="single"/>
          </w:rPr>
          <w:t>Financial Hardships</w:t>
        </w:r>
      </w:hyperlink>
    </w:p>
    <w:p w14:paraId="68B33163" w14:textId="77777777" w:rsidR="000607E1" w:rsidRPr="000607E1" w:rsidRDefault="000607E1" w:rsidP="000607E1">
      <w:pPr>
        <w:shd w:val="clear" w:color="auto" w:fill="FFFFFF"/>
        <w:ind w:left="-60"/>
        <w:rPr>
          <w:rFonts w:asciiTheme="majorBidi" w:hAnsiTheme="majorBidi" w:cstheme="majorBidi"/>
          <w:color w:val="232323"/>
          <w:spacing w:val="8"/>
          <w:sz w:val="22"/>
          <w:szCs w:val="22"/>
        </w:rPr>
      </w:pPr>
      <w:r w:rsidRPr="000607E1">
        <w:rPr>
          <w:rFonts w:asciiTheme="majorBidi" w:hAnsiTheme="majorBidi" w:cstheme="majorBidi"/>
          <w:color w:val="232323"/>
          <w:spacing w:val="8"/>
          <w:sz w:val="22"/>
          <w:szCs w:val="22"/>
        </w:rPr>
        <w:t>GVSU remains committed to supporting you because of the impacts of the COVID-19 pandemic and is here to help you in times of financial need, including technology requirements. Financial hardship funds are available to help student's meet their basic needs, and help cover educational costs (such as housing, food, and textbooks) that a student could not otherwise pay out of pocket. Please visit the GVSU </w:t>
      </w:r>
      <w:hyperlink r:id="rId28" w:tooltip="https://www.gvsu.edu/financialaid/financial-hardship-requests-226.htm" w:history="1">
        <w:r w:rsidRPr="000607E1">
          <w:rPr>
            <w:rStyle w:val="Hyperlink"/>
            <w:rFonts w:asciiTheme="majorBidi" w:hAnsiTheme="majorBidi" w:cstheme="majorBidi"/>
            <w:color w:val="551A8B"/>
            <w:spacing w:val="8"/>
            <w:sz w:val="22"/>
            <w:szCs w:val="22"/>
          </w:rPr>
          <w:t>Special Circumstance &amp; Financial Hardship Requests</w:t>
        </w:r>
      </w:hyperlink>
      <w:r w:rsidRPr="000607E1">
        <w:rPr>
          <w:rFonts w:asciiTheme="majorBidi" w:hAnsiTheme="majorBidi" w:cstheme="majorBidi"/>
          <w:color w:val="232323"/>
          <w:spacing w:val="8"/>
          <w:sz w:val="22"/>
          <w:szCs w:val="22"/>
        </w:rPr>
        <w:t> web page for more information.</w:t>
      </w:r>
    </w:p>
    <w:p w14:paraId="3D7A8D83" w14:textId="77777777" w:rsidR="000607E1" w:rsidRPr="000607E1" w:rsidRDefault="000607E1" w:rsidP="000607E1">
      <w:pPr>
        <w:shd w:val="clear" w:color="auto" w:fill="FFFFFF"/>
        <w:ind w:left="-60"/>
        <w:rPr>
          <w:rFonts w:asciiTheme="majorBidi" w:hAnsiTheme="majorBidi" w:cstheme="majorBidi"/>
          <w:color w:val="232323"/>
          <w:spacing w:val="8"/>
          <w:sz w:val="22"/>
          <w:szCs w:val="22"/>
        </w:rPr>
      </w:pPr>
    </w:p>
    <w:p w14:paraId="2193BFAC" w14:textId="7B153B1B" w:rsidR="000607E1" w:rsidRPr="000607E1" w:rsidRDefault="000607E1" w:rsidP="000607E1">
      <w:pPr>
        <w:shd w:val="clear" w:color="auto" w:fill="FFFFFF"/>
        <w:ind w:left="-60"/>
        <w:rPr>
          <w:rFonts w:asciiTheme="majorBidi" w:hAnsiTheme="majorBidi" w:cstheme="majorBidi"/>
          <w:color w:val="232323"/>
          <w:spacing w:val="8"/>
          <w:sz w:val="22"/>
          <w:szCs w:val="22"/>
        </w:rPr>
      </w:pPr>
      <w:r w:rsidRPr="000607E1">
        <w:rPr>
          <w:rStyle w:val="Strong"/>
          <w:rFonts w:asciiTheme="majorBidi" w:hAnsiTheme="majorBidi" w:cstheme="majorBidi"/>
          <w:color w:val="232323"/>
          <w:spacing w:val="8"/>
          <w:sz w:val="22"/>
          <w:szCs w:val="22"/>
        </w:rPr>
        <w:lastRenderedPageBreak/>
        <w:t xml:space="preserve">Liaison Librarian and Knowledge Market. </w:t>
      </w:r>
      <w:r w:rsidRPr="000607E1">
        <w:rPr>
          <w:rFonts w:asciiTheme="majorBidi" w:hAnsiTheme="majorBidi" w:cstheme="majorBidi"/>
          <w:color w:val="232323"/>
          <w:spacing w:val="8"/>
          <w:sz w:val="22"/>
          <w:szCs w:val="22"/>
        </w:rPr>
        <w:t xml:space="preserve">In addition to many online resources, the GVSU University Libraries has 3 campus locations where you may access library materials: Mary </w:t>
      </w:r>
      <w:proofErr w:type="spellStart"/>
      <w:r w:rsidRPr="000607E1">
        <w:rPr>
          <w:rFonts w:asciiTheme="majorBidi" w:hAnsiTheme="majorBidi" w:cstheme="majorBidi"/>
          <w:color w:val="232323"/>
          <w:spacing w:val="8"/>
          <w:sz w:val="22"/>
          <w:szCs w:val="22"/>
        </w:rPr>
        <w:t>Idema</w:t>
      </w:r>
      <w:proofErr w:type="spellEnd"/>
      <w:r w:rsidRPr="000607E1">
        <w:rPr>
          <w:rFonts w:asciiTheme="majorBidi" w:hAnsiTheme="majorBidi" w:cstheme="majorBidi"/>
          <w:color w:val="232323"/>
          <w:spacing w:val="8"/>
          <w:sz w:val="22"/>
          <w:szCs w:val="22"/>
        </w:rPr>
        <w:t xml:space="preserve"> Pew Library Learning &amp; Information Commons (Allendale campus), Steelcase Library (Grand Rapids campus), and Frey Library (Grand Rapids, Center for Health Sciences</w:t>
      </w:r>
      <w:proofErr w:type="gramStart"/>
      <w:r w:rsidRPr="000607E1">
        <w:rPr>
          <w:rFonts w:asciiTheme="majorBidi" w:hAnsiTheme="majorBidi" w:cstheme="majorBidi"/>
          <w:color w:val="232323"/>
          <w:spacing w:val="8"/>
          <w:sz w:val="22"/>
          <w:szCs w:val="22"/>
        </w:rPr>
        <w:t>).Liaison</w:t>
      </w:r>
      <w:proofErr w:type="gramEnd"/>
      <w:r w:rsidRPr="000607E1">
        <w:rPr>
          <w:rFonts w:asciiTheme="majorBidi" w:hAnsiTheme="majorBidi" w:cstheme="majorBidi"/>
          <w:color w:val="232323"/>
          <w:spacing w:val="8"/>
          <w:sz w:val="22"/>
          <w:szCs w:val="22"/>
        </w:rPr>
        <w:t xml:space="preserve"> librarian</w:t>
      </w:r>
    </w:p>
    <w:p w14:paraId="3C2CDE3C" w14:textId="001F211D" w:rsidR="000607E1" w:rsidRPr="000607E1" w:rsidRDefault="000607E1" w:rsidP="000607E1">
      <w:pPr>
        <w:rPr>
          <w:rFonts w:asciiTheme="majorBidi" w:eastAsiaTheme="majorEastAsia" w:hAnsiTheme="majorBidi" w:cstheme="majorBidi"/>
        </w:rPr>
      </w:pPr>
      <w:r w:rsidRPr="000607E1">
        <w:rPr>
          <w:rFonts w:asciiTheme="majorBidi" w:hAnsiTheme="majorBidi" w:cstheme="majorBidi"/>
          <w:color w:val="232323"/>
          <w:spacing w:val="8"/>
          <w:sz w:val="22"/>
          <w:szCs w:val="22"/>
        </w:rPr>
        <w:t xml:space="preserve">Each department has a designated librarian to support your research needs. </w:t>
      </w:r>
      <w:r w:rsidRPr="000607E1">
        <w:rPr>
          <w:rFonts w:asciiTheme="majorBidi" w:hAnsiTheme="majorBidi" w:cstheme="majorBidi"/>
          <w:b/>
          <w:bCs/>
          <w:color w:val="232323"/>
          <w:spacing w:val="8"/>
          <w:sz w:val="22"/>
          <w:szCs w:val="22"/>
        </w:rPr>
        <w:t xml:space="preserve">Samantha </w:t>
      </w:r>
      <w:proofErr w:type="spellStart"/>
      <w:r w:rsidRPr="000607E1">
        <w:rPr>
          <w:rFonts w:asciiTheme="majorBidi" w:hAnsiTheme="majorBidi" w:cstheme="majorBidi"/>
          <w:b/>
          <w:bCs/>
          <w:color w:val="232323"/>
          <w:spacing w:val="8"/>
          <w:sz w:val="22"/>
          <w:szCs w:val="22"/>
        </w:rPr>
        <w:t>Minnis</w:t>
      </w:r>
      <w:proofErr w:type="spellEnd"/>
      <w:r w:rsidRPr="000607E1">
        <w:rPr>
          <w:rFonts w:asciiTheme="majorBidi" w:hAnsiTheme="majorBidi" w:cstheme="majorBidi"/>
          <w:color w:val="232323"/>
          <w:spacing w:val="8"/>
          <w:sz w:val="22"/>
          <w:szCs w:val="22"/>
        </w:rPr>
        <w:t xml:space="preserve"> is our liaison librarian for psychology.  Her email is minniss@gvsu.edu.  Here is a link to the library's subject guide to psychology </w:t>
      </w:r>
      <w:hyperlink r:id="rId29" w:history="1">
        <w:r w:rsidRPr="000607E1">
          <w:rPr>
            <w:rStyle w:val="Hyperlink"/>
            <w:rFonts w:asciiTheme="majorBidi" w:eastAsiaTheme="majorEastAsia" w:hAnsiTheme="majorBidi" w:cstheme="majorBidi"/>
          </w:rPr>
          <w:t>https://libguides.gvsu.edu/psych</w:t>
        </w:r>
      </w:hyperlink>
    </w:p>
    <w:p w14:paraId="205678D8" w14:textId="77777777" w:rsidR="000607E1" w:rsidRPr="000607E1" w:rsidRDefault="000607E1" w:rsidP="000607E1">
      <w:pPr>
        <w:rPr>
          <w:rFonts w:asciiTheme="majorBidi" w:eastAsiaTheme="majorEastAsia" w:hAnsiTheme="majorBidi" w:cstheme="majorBidi"/>
        </w:rPr>
      </w:pPr>
    </w:p>
    <w:p w14:paraId="3066B02A" w14:textId="77777777" w:rsidR="000607E1" w:rsidRPr="000607E1" w:rsidRDefault="000607E1" w:rsidP="000607E1">
      <w:pPr>
        <w:rPr>
          <w:rFonts w:asciiTheme="majorBidi" w:hAnsiTheme="majorBidi" w:cstheme="majorBidi"/>
          <w:color w:val="232323"/>
          <w:spacing w:val="8"/>
          <w:sz w:val="22"/>
          <w:szCs w:val="22"/>
        </w:rPr>
      </w:pPr>
      <w:r w:rsidRPr="000607E1">
        <w:rPr>
          <w:rFonts w:asciiTheme="majorBidi" w:hAnsiTheme="majorBidi" w:cstheme="majorBidi"/>
          <w:color w:val="232323"/>
          <w:spacing w:val="8"/>
          <w:sz w:val="22"/>
          <w:szCs w:val="22"/>
        </w:rPr>
        <w:t>Knowledge Market</w:t>
      </w:r>
    </w:p>
    <w:p w14:paraId="6E810FD9" w14:textId="77777777" w:rsidR="000607E1" w:rsidRPr="000607E1" w:rsidRDefault="000607E1" w:rsidP="000607E1">
      <w:pPr>
        <w:rPr>
          <w:rFonts w:asciiTheme="majorBidi" w:hAnsiTheme="majorBidi" w:cstheme="majorBidi"/>
        </w:rPr>
      </w:pPr>
      <w:r w:rsidRPr="000607E1">
        <w:rPr>
          <w:rFonts w:asciiTheme="majorBidi" w:hAnsiTheme="majorBidi" w:cstheme="majorBidi"/>
          <w:color w:val="232323"/>
          <w:spacing w:val="8"/>
          <w:sz w:val="22"/>
          <w:szCs w:val="22"/>
        </w:rPr>
        <w:t>Our highly trained student consultants work one-on-one or in small groups to help with your library research, writing, or oral presentations. For information about the Knowledge Market or to make an appointment, visit</w:t>
      </w:r>
      <w:hyperlink r:id="rId30" w:history="1">
        <w:r w:rsidRPr="000607E1">
          <w:rPr>
            <w:rStyle w:val="Hyperlink"/>
            <w:rFonts w:asciiTheme="majorBidi" w:hAnsiTheme="majorBidi" w:cstheme="majorBidi"/>
            <w:color w:val="551A8B"/>
            <w:spacing w:val="8"/>
            <w:sz w:val="22"/>
            <w:szCs w:val="22"/>
          </w:rPr>
          <w:t> www.gvsu.edu/library/km</w:t>
        </w:r>
      </w:hyperlink>
      <w:r w:rsidRPr="000607E1">
        <w:rPr>
          <w:rFonts w:asciiTheme="majorBidi" w:hAnsiTheme="majorBidi" w:cstheme="majorBidi"/>
          <w:color w:val="232323"/>
          <w:spacing w:val="8"/>
          <w:sz w:val="22"/>
          <w:szCs w:val="22"/>
        </w:rPr>
        <w:t>.</w:t>
      </w:r>
    </w:p>
    <w:p w14:paraId="321ACFA4" w14:textId="6FF24A8F" w:rsidR="000607E1" w:rsidRPr="00690E0B" w:rsidRDefault="000607E1" w:rsidP="00690E0B">
      <w:pPr>
        <w:pStyle w:val="NormalWeb"/>
        <w:shd w:val="clear" w:color="auto" w:fill="FFFFFF"/>
        <w:spacing w:before="0" w:beforeAutospacing="0" w:after="240" w:afterAutospacing="0"/>
        <w:rPr>
          <w:rFonts w:asciiTheme="majorBidi" w:hAnsiTheme="majorBidi" w:cstheme="majorBidi"/>
          <w:color w:val="232323"/>
          <w:spacing w:val="8"/>
          <w:sz w:val="22"/>
          <w:szCs w:val="22"/>
        </w:rPr>
      </w:pPr>
      <w:r w:rsidRPr="000607E1">
        <w:rPr>
          <w:rFonts w:asciiTheme="majorBidi" w:hAnsiTheme="majorBidi" w:cstheme="majorBidi"/>
          <w:color w:val="232323"/>
          <w:spacing w:val="8"/>
          <w:sz w:val="22"/>
          <w:szCs w:val="22"/>
        </w:rPr>
        <w:t> </w:t>
      </w:r>
    </w:p>
    <w:p w14:paraId="29CE8951" w14:textId="77777777" w:rsidR="00250805" w:rsidRPr="00545ADE" w:rsidRDefault="00250805" w:rsidP="00250805">
      <w:pPr>
        <w:pStyle w:val="Heading2"/>
        <w:rPr>
          <w:rFonts w:asciiTheme="majorBidi" w:hAnsiTheme="majorBidi"/>
          <w:b/>
          <w:bCs/>
          <w:sz w:val="22"/>
          <w:szCs w:val="22"/>
          <w:u w:val="single"/>
        </w:rPr>
      </w:pPr>
      <w:r w:rsidRPr="00545ADE">
        <w:rPr>
          <w:rFonts w:asciiTheme="majorBidi" w:hAnsiTheme="majorBidi"/>
          <w:b/>
          <w:bCs/>
          <w:sz w:val="22"/>
          <w:szCs w:val="22"/>
          <w:u w:val="single"/>
        </w:rPr>
        <w:t>Changes to the Syllabus</w:t>
      </w:r>
    </w:p>
    <w:p w14:paraId="7376AEEE" w14:textId="45460E42" w:rsidR="00250805" w:rsidRDefault="00250805" w:rsidP="00250805">
      <w:pPr>
        <w:rPr>
          <w:rFonts w:asciiTheme="majorBidi" w:hAnsiTheme="majorBidi" w:cstheme="majorBidi"/>
          <w:b/>
          <w:bCs/>
          <w:sz w:val="22"/>
          <w:szCs w:val="22"/>
          <w:u w:val="single"/>
        </w:rPr>
      </w:pPr>
      <w:r w:rsidRPr="00545ADE">
        <w:rPr>
          <w:rFonts w:asciiTheme="majorBidi" w:hAnsiTheme="majorBidi" w:cstheme="majorBidi"/>
          <w:b/>
          <w:bCs/>
          <w:sz w:val="22"/>
          <w:szCs w:val="22"/>
          <w:u w:val="single"/>
        </w:rPr>
        <w:t>The instructor reserves the right to change the contents of this syllabus. Students will be given notice of relevant changes through a Blackboard announcement, or through GVSU e-mail.</w:t>
      </w:r>
    </w:p>
    <w:p w14:paraId="312EFE73" w14:textId="72E44390" w:rsidR="0007038E" w:rsidRDefault="0007038E" w:rsidP="00250805">
      <w:pPr>
        <w:rPr>
          <w:rFonts w:asciiTheme="majorBidi" w:hAnsiTheme="majorBidi" w:cstheme="majorBidi"/>
          <w:b/>
          <w:bCs/>
          <w:sz w:val="22"/>
          <w:szCs w:val="22"/>
          <w:u w:val="single"/>
        </w:rPr>
      </w:pPr>
    </w:p>
    <w:p w14:paraId="3A00D796" w14:textId="77777777" w:rsidR="0007038E" w:rsidRPr="00545ADE" w:rsidRDefault="0007038E" w:rsidP="00250805">
      <w:pPr>
        <w:rPr>
          <w:rFonts w:asciiTheme="majorBidi" w:hAnsiTheme="majorBidi" w:cstheme="majorBidi"/>
          <w:b/>
          <w:bCs/>
          <w:sz w:val="22"/>
          <w:szCs w:val="22"/>
          <w:u w:val="single"/>
        </w:rPr>
      </w:pPr>
    </w:p>
    <w:p w14:paraId="0ACE7B8B" w14:textId="77777777" w:rsidR="00690E0B" w:rsidRPr="003322CC" w:rsidRDefault="00690E0B" w:rsidP="00690E0B">
      <w:pPr>
        <w:rPr>
          <w:sz w:val="22"/>
          <w:szCs w:val="22"/>
        </w:rPr>
      </w:pPr>
      <w:r>
        <w:rPr>
          <w:sz w:val="22"/>
          <w:szCs w:val="22"/>
        </w:rPr>
        <w:t>ACADEMIC CALENDAR</w:t>
      </w:r>
    </w:p>
    <w:p w14:paraId="2E6648A8" w14:textId="77777777" w:rsidR="00690E0B" w:rsidRPr="003322CC" w:rsidRDefault="00690E0B" w:rsidP="00690E0B">
      <w:pPr>
        <w:rPr>
          <w:sz w:val="22"/>
          <w:szCs w:val="22"/>
        </w:rPr>
      </w:pPr>
    </w:p>
    <w:p w14:paraId="24FE219C" w14:textId="77777777" w:rsidR="00690E0B" w:rsidRPr="003322CC" w:rsidRDefault="00690E0B" w:rsidP="00690E0B">
      <w:pPr>
        <w:rPr>
          <w:sz w:val="22"/>
          <w:szCs w:val="22"/>
        </w:rPr>
      </w:pPr>
    </w:p>
    <w:tbl>
      <w:tblPr>
        <w:tblW w:w="18480" w:type="dxa"/>
        <w:tblBorders>
          <w:top w:val="single" w:sz="12" w:space="0" w:color="0065A4"/>
          <w:left w:val="single" w:sz="12" w:space="0" w:color="0065A4"/>
          <w:bottom w:val="single" w:sz="12" w:space="0" w:color="0065A4"/>
          <w:right w:val="single" w:sz="12" w:space="0" w:color="0065A4"/>
        </w:tblBorders>
        <w:shd w:val="clear" w:color="auto" w:fill="FFFFFF"/>
        <w:tblCellMar>
          <w:left w:w="0" w:type="dxa"/>
          <w:right w:w="0" w:type="dxa"/>
        </w:tblCellMar>
        <w:tblLook w:val="04A0" w:firstRow="1" w:lastRow="0" w:firstColumn="1" w:lastColumn="0" w:noHBand="0" w:noVBand="1"/>
      </w:tblPr>
      <w:tblGrid>
        <w:gridCol w:w="6375"/>
        <w:gridCol w:w="12105"/>
      </w:tblGrid>
      <w:tr w:rsidR="00690E0B" w14:paraId="71CBEA10" w14:textId="77777777" w:rsidTr="008163E2">
        <w:trPr>
          <w:tblHeader/>
        </w:trPr>
        <w:tc>
          <w:tcPr>
            <w:tcW w:w="6375" w:type="dxa"/>
            <w:tcBorders>
              <w:top w:val="nil"/>
              <w:bottom w:val="single" w:sz="12" w:space="0" w:color="DDDDDD"/>
            </w:tcBorders>
            <w:shd w:val="clear" w:color="auto" w:fill="0032A0"/>
            <w:tcMar>
              <w:top w:w="204" w:type="dxa"/>
              <w:left w:w="204" w:type="dxa"/>
              <w:bottom w:w="204" w:type="dxa"/>
              <w:right w:w="204" w:type="dxa"/>
            </w:tcMar>
            <w:vAlign w:val="bottom"/>
            <w:hideMark/>
          </w:tcPr>
          <w:p w14:paraId="445C2993" w14:textId="77777777" w:rsidR="00690E0B" w:rsidRDefault="00690E0B" w:rsidP="008163E2">
            <w:pPr>
              <w:rPr>
                <w:rFonts w:ascii="Lato" w:hAnsi="Lato"/>
                <w:b/>
                <w:bCs/>
                <w:color w:val="FFFFFF"/>
                <w:spacing w:val="8"/>
                <w:sz w:val="22"/>
                <w:szCs w:val="22"/>
              </w:rPr>
            </w:pPr>
            <w:r>
              <w:rPr>
                <w:rFonts w:ascii="Lato" w:hAnsi="Lato"/>
                <w:b/>
                <w:bCs/>
                <w:color w:val="FFFFFF"/>
                <w:spacing w:val="8"/>
                <w:sz w:val="22"/>
                <w:szCs w:val="22"/>
              </w:rPr>
              <w:t>Event</w:t>
            </w:r>
          </w:p>
        </w:tc>
        <w:tc>
          <w:tcPr>
            <w:tcW w:w="12105" w:type="dxa"/>
            <w:tcBorders>
              <w:top w:val="nil"/>
              <w:bottom w:val="single" w:sz="12" w:space="0" w:color="DDDDDD"/>
            </w:tcBorders>
            <w:shd w:val="clear" w:color="auto" w:fill="0032A0"/>
            <w:tcMar>
              <w:top w:w="204" w:type="dxa"/>
              <w:left w:w="204" w:type="dxa"/>
              <w:bottom w:w="204" w:type="dxa"/>
              <w:right w:w="204" w:type="dxa"/>
            </w:tcMar>
            <w:vAlign w:val="bottom"/>
            <w:hideMark/>
          </w:tcPr>
          <w:p w14:paraId="1EB3C652" w14:textId="77777777" w:rsidR="00690E0B" w:rsidRDefault="00690E0B" w:rsidP="008163E2">
            <w:pPr>
              <w:rPr>
                <w:rFonts w:ascii="Lato" w:hAnsi="Lato"/>
                <w:b/>
                <w:bCs/>
                <w:color w:val="FFFFFF"/>
                <w:spacing w:val="8"/>
                <w:sz w:val="22"/>
                <w:szCs w:val="22"/>
              </w:rPr>
            </w:pPr>
            <w:r>
              <w:rPr>
                <w:rFonts w:ascii="Lato" w:hAnsi="Lato"/>
                <w:b/>
                <w:bCs/>
                <w:color w:val="FFFFFF"/>
                <w:spacing w:val="8"/>
                <w:sz w:val="22"/>
                <w:szCs w:val="22"/>
              </w:rPr>
              <w:t>Date</w:t>
            </w:r>
          </w:p>
        </w:tc>
      </w:tr>
      <w:tr w:rsidR="00690E0B" w14:paraId="4342B06D"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36DF6372"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Registration Drop and Add</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32F6DB2A"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March 21 - January 13</w:t>
            </w:r>
          </w:p>
        </w:tc>
      </w:tr>
      <w:tr w:rsidR="00690E0B" w14:paraId="3E2DEE27"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70771B17"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Payment Deadline</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245724DD"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December 16 by 5:00 pm</w:t>
            </w:r>
          </w:p>
        </w:tc>
      </w:tr>
      <w:tr w:rsidR="00690E0B" w14:paraId="5DAF271F"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03162D08"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Classes Begin</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04CA3DBD"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January 9</w:t>
            </w:r>
          </w:p>
        </w:tc>
      </w:tr>
      <w:tr w:rsidR="00690E0B" w14:paraId="550714D5"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237CA838"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Credit/No Credit Deadline</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004E4058"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January 13 by 5:00 pm </w:t>
            </w:r>
          </w:p>
        </w:tc>
      </w:tr>
      <w:tr w:rsidR="00690E0B" w14:paraId="20FECC75"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0BB7174F"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Last Day to Add, Register, or Pay</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0A05F118"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January 13 by 5:00 pm </w:t>
            </w:r>
          </w:p>
        </w:tc>
      </w:tr>
      <w:tr w:rsidR="00690E0B" w14:paraId="405F471B"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69F67AD2"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100% Tuition Refund Deadline</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2FD2ADB8"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January 13 by 5:00 pm </w:t>
            </w:r>
          </w:p>
        </w:tc>
      </w:tr>
      <w:tr w:rsidR="00690E0B" w14:paraId="686143DE"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2237B9CA"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Martin Luther King, Jr. Day Recess</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4EDF5233"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January 16</w:t>
            </w:r>
          </w:p>
        </w:tc>
      </w:tr>
      <w:tr w:rsidR="00690E0B" w14:paraId="28344959"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76759794"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75% Tuition Refund Deadline</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1844F33E"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February 3 by 5:00 pm </w:t>
            </w:r>
          </w:p>
        </w:tc>
      </w:tr>
      <w:tr w:rsidR="00690E0B" w14:paraId="1364C070"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78EE9B2B"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Mid-term Evaluations</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74C3B788"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February 20-24</w:t>
            </w:r>
          </w:p>
        </w:tc>
      </w:tr>
      <w:tr w:rsidR="00690E0B" w14:paraId="3E44084C"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1B374F0C"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Mid-term Grades Due from Faculty</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33E04857"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February 28 by 12:00 pm</w:t>
            </w:r>
          </w:p>
        </w:tc>
      </w:tr>
      <w:tr w:rsidR="00690E0B" w14:paraId="72E35C4F"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52FF2B84" w14:textId="77777777" w:rsidR="00690E0B" w:rsidRDefault="00690E0B" w:rsidP="008163E2">
            <w:pPr>
              <w:rPr>
                <w:rFonts w:ascii="Lato" w:hAnsi="Lato"/>
                <w:color w:val="000000"/>
                <w:spacing w:val="8"/>
                <w:sz w:val="22"/>
                <w:szCs w:val="22"/>
              </w:rPr>
            </w:pPr>
            <w:r>
              <w:rPr>
                <w:rFonts w:ascii="Lato" w:hAnsi="Lato"/>
                <w:color w:val="000000"/>
                <w:spacing w:val="8"/>
                <w:sz w:val="22"/>
                <w:szCs w:val="22"/>
              </w:rPr>
              <w:lastRenderedPageBreak/>
              <w:t>Mid-term Grades Available to Students</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223553FA"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March 2</w:t>
            </w:r>
          </w:p>
        </w:tc>
      </w:tr>
      <w:tr w:rsidR="00690E0B" w14:paraId="229A1FC4"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17592F46"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Spring Break</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53774B8C"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March 5-12</w:t>
            </w:r>
          </w:p>
        </w:tc>
      </w:tr>
      <w:tr w:rsidR="00690E0B" w14:paraId="161AE6BF"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0DC156E2"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Withdraw with a "W" Grade Deadline</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4D2EC3D0"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March 10 by 5:00 pm </w:t>
            </w:r>
          </w:p>
        </w:tc>
      </w:tr>
      <w:tr w:rsidR="00690E0B" w14:paraId="04EC3D99"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2112DB3F"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Classes End</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6B71B9A7"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April 22</w:t>
            </w:r>
          </w:p>
        </w:tc>
      </w:tr>
      <w:tr w:rsidR="00690E0B" w14:paraId="72C5A78C"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7603C8DB"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Examination Week</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0A3D7532"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April 24-29</w:t>
            </w:r>
          </w:p>
        </w:tc>
      </w:tr>
      <w:tr w:rsidR="00690E0B" w14:paraId="0CAD3A8A"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23B9A264"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Commencement</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2397ABF9"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April 28-29</w:t>
            </w:r>
          </w:p>
        </w:tc>
      </w:tr>
      <w:tr w:rsidR="00690E0B" w14:paraId="66BD5223"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6CAB73C2"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Semester Ends</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0884B917"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April 29</w:t>
            </w:r>
          </w:p>
        </w:tc>
      </w:tr>
      <w:tr w:rsidR="00690E0B" w14:paraId="21D1123E"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0804FE0E"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Grades Due from Faculty</w:t>
            </w:r>
          </w:p>
        </w:tc>
        <w:tc>
          <w:tcPr>
            <w:tcW w:w="12105" w:type="dxa"/>
            <w:tcBorders>
              <w:top w:val="single" w:sz="6" w:space="0" w:color="DDDDDD"/>
              <w:left w:val="single" w:sz="6" w:space="0" w:color="0065A4"/>
              <w:bottom w:val="single" w:sz="6" w:space="0" w:color="0065A4"/>
              <w:right w:val="single" w:sz="6" w:space="0" w:color="0065A4"/>
            </w:tcBorders>
            <w:shd w:val="clear" w:color="auto" w:fill="FFFFFF"/>
            <w:tcMar>
              <w:top w:w="204" w:type="dxa"/>
              <w:left w:w="204" w:type="dxa"/>
              <w:bottom w:w="204" w:type="dxa"/>
              <w:right w:w="204" w:type="dxa"/>
            </w:tcMar>
            <w:hideMark/>
          </w:tcPr>
          <w:p w14:paraId="429323CC"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May 2 by 12:00 pm</w:t>
            </w:r>
          </w:p>
        </w:tc>
      </w:tr>
      <w:tr w:rsidR="00690E0B" w14:paraId="355FE548" w14:textId="77777777" w:rsidTr="008163E2">
        <w:tc>
          <w:tcPr>
            <w:tcW w:w="637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6CB592C9"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Grades Available to Students</w:t>
            </w:r>
          </w:p>
        </w:tc>
        <w:tc>
          <w:tcPr>
            <w:tcW w:w="12105" w:type="dxa"/>
            <w:tcBorders>
              <w:top w:val="single" w:sz="6" w:space="0" w:color="DDDDDD"/>
              <w:left w:val="single" w:sz="6" w:space="0" w:color="0065A4"/>
              <w:bottom w:val="single" w:sz="6" w:space="0" w:color="0065A4"/>
              <w:right w:val="single" w:sz="6" w:space="0" w:color="0065A4"/>
            </w:tcBorders>
            <w:shd w:val="clear" w:color="auto" w:fill="F9F9F9"/>
            <w:tcMar>
              <w:top w:w="204" w:type="dxa"/>
              <w:left w:w="204" w:type="dxa"/>
              <w:bottom w:w="204" w:type="dxa"/>
              <w:right w:w="204" w:type="dxa"/>
            </w:tcMar>
            <w:hideMark/>
          </w:tcPr>
          <w:p w14:paraId="0CCD270D" w14:textId="77777777" w:rsidR="00690E0B" w:rsidRDefault="00690E0B" w:rsidP="008163E2">
            <w:pPr>
              <w:rPr>
                <w:rFonts w:ascii="Lato" w:hAnsi="Lato"/>
                <w:color w:val="000000"/>
                <w:spacing w:val="8"/>
                <w:sz w:val="22"/>
                <w:szCs w:val="22"/>
              </w:rPr>
            </w:pPr>
            <w:r>
              <w:rPr>
                <w:rFonts w:ascii="Lato" w:hAnsi="Lato"/>
                <w:color w:val="000000"/>
                <w:spacing w:val="8"/>
                <w:sz w:val="22"/>
                <w:szCs w:val="22"/>
              </w:rPr>
              <w:t>May 4</w:t>
            </w:r>
          </w:p>
        </w:tc>
      </w:tr>
    </w:tbl>
    <w:p w14:paraId="3AEBC08A" w14:textId="77777777" w:rsidR="00690E0B" w:rsidRDefault="00690E0B" w:rsidP="00690E0B">
      <w:pPr>
        <w:pStyle w:val="NormalWeb"/>
        <w:shd w:val="clear" w:color="auto" w:fill="FFFFFF"/>
        <w:spacing w:before="0" w:beforeAutospacing="0" w:after="0" w:afterAutospacing="0"/>
        <w:rPr>
          <w:rFonts w:ascii="Lato" w:hAnsi="Lato"/>
          <w:color w:val="232323"/>
          <w:spacing w:val="8"/>
          <w:sz w:val="22"/>
          <w:szCs w:val="22"/>
        </w:rPr>
      </w:pPr>
      <w:r>
        <w:rPr>
          <w:rFonts w:ascii="Lato" w:hAnsi="Lato"/>
          <w:color w:val="232323"/>
          <w:spacing w:val="8"/>
          <w:sz w:val="22"/>
          <w:szCs w:val="22"/>
        </w:rPr>
        <w:t>The posted refund deadlines apply to courses that meet the entire semester/session. Classes that meet for only part of the session/semester have different refund deadlines. Those refund deadlines can be found by using the </w:t>
      </w:r>
      <w:hyperlink r:id="rId31" w:history="1">
        <w:r>
          <w:rPr>
            <w:rStyle w:val="Hyperlink"/>
            <w:rFonts w:ascii="Lato" w:hAnsi="Lato"/>
            <w:color w:val="0039C5"/>
            <w:spacing w:val="8"/>
            <w:sz w:val="22"/>
            <w:szCs w:val="22"/>
          </w:rPr>
          <w:t>searchable course schedule</w:t>
        </w:r>
      </w:hyperlink>
      <w:r>
        <w:rPr>
          <w:rFonts w:ascii="Lato" w:hAnsi="Lato"/>
          <w:color w:val="232323"/>
          <w:spacing w:val="8"/>
          <w:sz w:val="22"/>
          <w:szCs w:val="22"/>
        </w:rPr>
        <w:t> or by contacting the Registrar’s Office at (616) 331-3327 or email </w:t>
      </w:r>
      <w:hyperlink r:id="rId32" w:history="1">
        <w:r>
          <w:rPr>
            <w:rStyle w:val="Hyperlink"/>
            <w:rFonts w:ascii="Lato" w:hAnsi="Lato"/>
            <w:color w:val="0039C5"/>
            <w:spacing w:val="8"/>
            <w:sz w:val="22"/>
            <w:szCs w:val="22"/>
          </w:rPr>
          <w:t>regdept@gvsu.edu</w:t>
        </w:r>
      </w:hyperlink>
      <w:r>
        <w:rPr>
          <w:rFonts w:ascii="Lato" w:hAnsi="Lato"/>
          <w:color w:val="232323"/>
          <w:spacing w:val="8"/>
          <w:sz w:val="22"/>
          <w:szCs w:val="22"/>
        </w:rPr>
        <w:t>.</w:t>
      </w:r>
    </w:p>
    <w:p w14:paraId="01464F9E" w14:textId="77777777" w:rsidR="00690E0B" w:rsidRDefault="00690E0B" w:rsidP="00690E0B">
      <w:pPr>
        <w:pStyle w:val="NormalWeb"/>
        <w:shd w:val="clear" w:color="auto" w:fill="FFFFFF"/>
        <w:spacing w:before="0" w:beforeAutospacing="0" w:after="240" w:afterAutospacing="0"/>
        <w:rPr>
          <w:rFonts w:ascii="Lato" w:hAnsi="Lato"/>
          <w:color w:val="232323"/>
          <w:spacing w:val="8"/>
          <w:sz w:val="22"/>
          <w:szCs w:val="22"/>
        </w:rPr>
      </w:pPr>
      <w:r>
        <w:rPr>
          <w:rFonts w:ascii="Lato" w:hAnsi="Lato"/>
          <w:color w:val="232323"/>
          <w:spacing w:val="8"/>
          <w:sz w:val="22"/>
          <w:szCs w:val="22"/>
        </w:rPr>
        <w:t>For any course, the credit/no credit deadline is the same as the 100% tuition refund deadline for that course.</w:t>
      </w:r>
    </w:p>
    <w:p w14:paraId="01691FF1" w14:textId="77777777" w:rsidR="00690E0B" w:rsidRDefault="00690E0B" w:rsidP="00690E0B">
      <w:pPr>
        <w:pStyle w:val="NormalWeb"/>
        <w:shd w:val="clear" w:color="auto" w:fill="FFFFFF"/>
        <w:spacing w:before="0" w:beforeAutospacing="0" w:after="0" w:afterAutospacing="0"/>
        <w:rPr>
          <w:rFonts w:ascii="Lato" w:hAnsi="Lato"/>
          <w:color w:val="232323"/>
          <w:spacing w:val="8"/>
          <w:sz w:val="22"/>
          <w:szCs w:val="22"/>
        </w:rPr>
      </w:pPr>
      <w:r>
        <w:rPr>
          <w:rFonts w:ascii="Lato" w:hAnsi="Lato"/>
          <w:color w:val="232323"/>
          <w:spacing w:val="8"/>
          <w:sz w:val="22"/>
          <w:szCs w:val="22"/>
        </w:rPr>
        <w:t>Tuition refunds are based on the difference between the amount paid and the amount due for credits remaining after courses are dropped. The block tuition rate may result in a smaller or no refund being available for dropping a course. The </w:t>
      </w:r>
      <w:hyperlink r:id="rId33" w:history="1">
        <w:r>
          <w:rPr>
            <w:rStyle w:val="Hyperlink"/>
            <w:rFonts w:ascii="Lato" w:hAnsi="Lato"/>
            <w:color w:val="0039C5"/>
            <w:spacing w:val="8"/>
            <w:sz w:val="22"/>
            <w:szCs w:val="22"/>
          </w:rPr>
          <w:t>Tuition Refund Calculation page</w:t>
        </w:r>
      </w:hyperlink>
      <w:r>
        <w:rPr>
          <w:rFonts w:ascii="Lato" w:hAnsi="Lato"/>
          <w:color w:val="232323"/>
          <w:spacing w:val="8"/>
          <w:sz w:val="22"/>
          <w:szCs w:val="22"/>
        </w:rPr>
        <w:t> has additional information and examples. Please contact the Registrar's Office for more information.</w:t>
      </w:r>
    </w:p>
    <w:p w14:paraId="38FB153A" w14:textId="77777777" w:rsidR="00690E0B" w:rsidRDefault="00690E0B" w:rsidP="00690E0B">
      <w:pPr>
        <w:pStyle w:val="NormalWeb"/>
        <w:shd w:val="clear" w:color="auto" w:fill="FFFFFF"/>
        <w:spacing w:before="0" w:beforeAutospacing="0" w:after="0" w:afterAutospacing="0"/>
        <w:rPr>
          <w:rFonts w:ascii="Lato" w:hAnsi="Lato"/>
          <w:color w:val="232323"/>
          <w:spacing w:val="8"/>
          <w:sz w:val="22"/>
          <w:szCs w:val="22"/>
        </w:rPr>
      </w:pPr>
      <w:r>
        <w:rPr>
          <w:rFonts w:ascii="Lato" w:hAnsi="Lato"/>
          <w:color w:val="232323"/>
          <w:spacing w:val="8"/>
          <w:sz w:val="22"/>
          <w:szCs w:val="22"/>
        </w:rPr>
        <w:t>Visit our </w:t>
      </w:r>
      <w:hyperlink r:id="rId34" w:history="1">
        <w:r>
          <w:rPr>
            <w:rStyle w:val="Hyperlink"/>
            <w:rFonts w:ascii="Lato" w:hAnsi="Lato"/>
            <w:color w:val="0039C5"/>
            <w:spacing w:val="8"/>
            <w:sz w:val="22"/>
            <w:szCs w:val="22"/>
          </w:rPr>
          <w:t>calendars page</w:t>
        </w:r>
      </w:hyperlink>
      <w:r>
        <w:rPr>
          <w:rFonts w:ascii="Lato" w:hAnsi="Lato"/>
          <w:color w:val="232323"/>
          <w:spacing w:val="8"/>
          <w:sz w:val="22"/>
          <w:szCs w:val="22"/>
        </w:rPr>
        <w:t> for past and future semester dates and a printer-friendly version of the registration calendar.</w:t>
      </w:r>
    </w:p>
    <w:p w14:paraId="136A2BA6" w14:textId="77777777" w:rsidR="00690E0B" w:rsidRDefault="00690E0B" w:rsidP="00690E0B">
      <w:pPr>
        <w:pStyle w:val="NormalWeb"/>
        <w:shd w:val="clear" w:color="auto" w:fill="FFFFFF"/>
        <w:spacing w:before="0" w:beforeAutospacing="0" w:after="0" w:afterAutospacing="0"/>
        <w:rPr>
          <w:rFonts w:ascii="Lato" w:hAnsi="Lato"/>
          <w:color w:val="232323"/>
          <w:spacing w:val="8"/>
          <w:sz w:val="22"/>
          <w:szCs w:val="22"/>
        </w:rPr>
      </w:pPr>
      <w:r>
        <w:rPr>
          <w:rFonts w:ascii="Lato" w:hAnsi="Lato"/>
          <w:color w:val="232323"/>
          <w:spacing w:val="8"/>
          <w:sz w:val="22"/>
          <w:szCs w:val="22"/>
        </w:rPr>
        <w:t>Grand Valley State University offers students the ability to take </w:t>
      </w:r>
      <w:hyperlink r:id="rId35" w:history="1">
        <w:r>
          <w:rPr>
            <w:rStyle w:val="Hyperlink"/>
            <w:rFonts w:ascii="Lato" w:hAnsi="Lato"/>
            <w:color w:val="0039C5"/>
            <w:spacing w:val="8"/>
            <w:sz w:val="22"/>
            <w:szCs w:val="22"/>
          </w:rPr>
          <w:t>15 credits for the same cost as 12 credits</w:t>
        </w:r>
      </w:hyperlink>
      <w:r>
        <w:rPr>
          <w:rFonts w:ascii="Lato" w:hAnsi="Lato"/>
          <w:color w:val="232323"/>
          <w:spacing w:val="8"/>
          <w:sz w:val="22"/>
          <w:szCs w:val="22"/>
        </w:rPr>
        <w:t>. </w:t>
      </w:r>
    </w:p>
    <w:p w14:paraId="6B1934CD" w14:textId="77777777" w:rsidR="00690E0B" w:rsidRPr="003322CC" w:rsidRDefault="00690E0B" w:rsidP="00690E0B">
      <w:pPr>
        <w:rPr>
          <w:color w:val="232323"/>
          <w:spacing w:val="8"/>
          <w:sz w:val="22"/>
          <w:szCs w:val="22"/>
        </w:rPr>
      </w:pPr>
    </w:p>
    <w:p w14:paraId="2FC673FC" w14:textId="2A890B70" w:rsidR="00E97374" w:rsidRPr="00A37F7A" w:rsidRDefault="00E97374" w:rsidP="00466B60">
      <w:pPr>
        <w:rPr>
          <w:rFonts w:asciiTheme="majorBidi" w:hAnsiTheme="majorBidi" w:cstheme="majorBidi"/>
          <w:sz w:val="22"/>
          <w:szCs w:val="22"/>
        </w:rPr>
      </w:pPr>
    </w:p>
    <w:sectPr w:rsidR="00E97374" w:rsidRPr="00A37F7A" w:rsidSect="00A37F7A">
      <w:headerReference w:type="even" r:id="rId36"/>
      <w:headerReference w:type="default" r:id="rId37"/>
      <w:footerReference w:type="default" r:id="rId38"/>
      <w:type w:val="continuous"/>
      <w:pgSz w:w="12240" w:h="15840"/>
      <w:pgMar w:top="990" w:right="1008" w:bottom="1008" w:left="1008"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8F4BD" w14:textId="77777777" w:rsidR="00B85DC0" w:rsidRDefault="00B85DC0" w:rsidP="003A6518">
      <w:r>
        <w:separator/>
      </w:r>
    </w:p>
  </w:endnote>
  <w:endnote w:type="continuationSeparator" w:id="0">
    <w:p w14:paraId="1DB1CB73" w14:textId="77777777" w:rsidR="00B85DC0" w:rsidRDefault="00B85DC0" w:rsidP="003A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PT Serif Caption">
    <w:altName w:val="PT Serif Caption"/>
    <w:charset w:val="00"/>
    <w:family w:val="roman"/>
    <w:pitch w:val="variable"/>
    <w:sig w:usb0="A00002EF" w:usb1="5000204B" w:usb2="00000000" w:usb3="00000000" w:csb0="00000097"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F928" w14:textId="3D328408" w:rsidR="008545C9" w:rsidRPr="00484134" w:rsidRDefault="008545C9" w:rsidP="00120B75">
    <w:pPr>
      <w:pStyle w:val="Footer"/>
      <w:tabs>
        <w:tab w:val="clear" w:pos="9360"/>
        <w:tab w:val="right" w:pos="10170"/>
      </w:tabs>
      <w:rPr>
        <w:rFonts w:ascii="PT Serif Caption" w:hAnsi="PT Serif Caption"/>
        <w:sz w:val="18"/>
        <w:szCs w:val="18"/>
      </w:rPr>
    </w:pPr>
    <w:r w:rsidRPr="007F0024">
      <w:rPr>
        <w:rFonts w:ascii="PT Serif Caption" w:hAnsi="PT Serif Caption"/>
        <w:sz w:val="20"/>
        <w:szCs w:val="20"/>
      </w:rPr>
      <w:t>Professor Maouene | PSY 30</w:t>
    </w:r>
    <w:r w:rsidR="004C62FA">
      <w:rPr>
        <w:rFonts w:ascii="PT Serif Caption" w:hAnsi="PT Serif Caption"/>
        <w:sz w:val="20"/>
        <w:szCs w:val="20"/>
      </w:rPr>
      <w:t>5</w:t>
    </w:r>
    <w:r w:rsidRPr="007F0024">
      <w:rPr>
        <w:rFonts w:ascii="PT Serif Caption" w:hAnsi="PT Serif Caption"/>
        <w:sz w:val="20"/>
        <w:szCs w:val="20"/>
      </w:rPr>
      <w:t xml:space="preserve">| </w:t>
    </w:r>
    <w:r w:rsidR="004C62FA">
      <w:rPr>
        <w:rFonts w:ascii="PT Serif Caption" w:hAnsi="PT Serif Caption"/>
        <w:sz w:val="20"/>
        <w:szCs w:val="20"/>
      </w:rPr>
      <w:t>Winter</w:t>
    </w:r>
    <w:r>
      <w:rPr>
        <w:rFonts w:ascii="PT Serif Caption" w:hAnsi="PT Serif Caption"/>
        <w:sz w:val="20"/>
        <w:szCs w:val="20"/>
      </w:rPr>
      <w:t xml:space="preserve"> 202</w:t>
    </w:r>
    <w:r w:rsidR="004C62FA">
      <w:rPr>
        <w:rFonts w:ascii="PT Serif Caption" w:hAnsi="PT Serif Caption"/>
        <w:sz w:val="20"/>
        <w:szCs w:val="20"/>
      </w:rPr>
      <w:t>3</w:t>
    </w:r>
  </w:p>
  <w:p w14:paraId="61BE8C79" w14:textId="77777777" w:rsidR="008545C9" w:rsidRDefault="008545C9" w:rsidP="00E1036A">
    <w:pPr>
      <w:pStyle w:val="Footer"/>
      <w:tabs>
        <w:tab w:val="clear" w:pos="9360"/>
        <w:tab w:val="right" w:pos="10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6171C" w14:textId="77777777" w:rsidR="00B85DC0" w:rsidRDefault="00B85DC0" w:rsidP="003A6518">
      <w:r>
        <w:separator/>
      </w:r>
    </w:p>
  </w:footnote>
  <w:footnote w:type="continuationSeparator" w:id="0">
    <w:p w14:paraId="5D0F73C1" w14:textId="77777777" w:rsidR="00B85DC0" w:rsidRDefault="00B85DC0" w:rsidP="003A6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3255520"/>
      <w:docPartObj>
        <w:docPartGallery w:val="Page Numbers (Top of Page)"/>
        <w:docPartUnique/>
      </w:docPartObj>
    </w:sdtPr>
    <w:sdtContent>
      <w:p w14:paraId="6802FE1B" w14:textId="56FD9042" w:rsidR="008545C9" w:rsidRDefault="008545C9" w:rsidP="00E929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4CE28C" w14:textId="77777777" w:rsidR="008545C9" w:rsidRDefault="008545C9" w:rsidP="004841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4781692"/>
      <w:docPartObj>
        <w:docPartGallery w:val="Page Numbers (Top of Page)"/>
        <w:docPartUnique/>
      </w:docPartObj>
    </w:sdtPr>
    <w:sdtContent>
      <w:p w14:paraId="2757932F" w14:textId="1029C746" w:rsidR="008545C9" w:rsidRDefault="008545C9" w:rsidP="00E929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CE8D5D" w14:textId="77777777" w:rsidR="008545C9" w:rsidRDefault="008545C9" w:rsidP="0048413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25pt;height:8.25pt" o:bullet="t">
        <v:imagedata r:id="rId1" o:title="Red Swirl"/>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B30006"/>
    <w:multiLevelType w:val="hybridMultilevel"/>
    <w:tmpl w:val="A246E5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709F7"/>
    <w:multiLevelType w:val="hybridMultilevel"/>
    <w:tmpl w:val="1204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8213B"/>
    <w:multiLevelType w:val="hybridMultilevel"/>
    <w:tmpl w:val="52F04042"/>
    <w:lvl w:ilvl="0" w:tplc="20CA389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721CC"/>
    <w:multiLevelType w:val="hybridMultilevel"/>
    <w:tmpl w:val="74706B5A"/>
    <w:lvl w:ilvl="0" w:tplc="43E40F04">
      <w:start w:val="2"/>
      <w:numFmt w:val="bullet"/>
      <w:lvlText w:val=""/>
      <w:lvlJc w:val="left"/>
      <w:pPr>
        <w:ind w:left="1080" w:hanging="360"/>
      </w:pPr>
      <w:rPr>
        <w:rFonts w:ascii="Wingdings" w:eastAsia="Times New Roman"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6F6352"/>
    <w:multiLevelType w:val="hybridMultilevel"/>
    <w:tmpl w:val="7132E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25937"/>
    <w:multiLevelType w:val="hybridMultilevel"/>
    <w:tmpl w:val="AF2CD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5F185D"/>
    <w:multiLevelType w:val="hybridMultilevel"/>
    <w:tmpl w:val="DC36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821E5"/>
    <w:multiLevelType w:val="hybridMultilevel"/>
    <w:tmpl w:val="131423E2"/>
    <w:lvl w:ilvl="0" w:tplc="B6A2E1E6">
      <w:start w:val="1"/>
      <w:numFmt w:val="bullet"/>
      <w:lvlText w:val=""/>
      <w:lvlJc w:val="left"/>
      <w:pPr>
        <w:ind w:left="1080" w:hanging="360"/>
      </w:pPr>
      <w:rPr>
        <w:rFonts w:ascii="Symbol" w:hAnsi="Symbol" w:hint="default"/>
        <w:b w:val="0"/>
        <w:bCs w:val="0"/>
        <w:i w:val="0"/>
        <w:iCs w:val="0"/>
        <w:sz w:val="16"/>
        <w:szCs w:val="16"/>
      </w:rPr>
    </w:lvl>
    <w:lvl w:ilvl="1" w:tplc="04090003" w:tentative="1">
      <w:start w:val="1"/>
      <w:numFmt w:val="bullet"/>
      <w:lvlText w:val="o"/>
      <w:lvlJc w:val="left"/>
      <w:pPr>
        <w:ind w:left="-667" w:hanging="360"/>
      </w:pPr>
      <w:rPr>
        <w:rFonts w:ascii="Courier New" w:hAnsi="Courier New" w:cs="Courier New" w:hint="default"/>
      </w:rPr>
    </w:lvl>
    <w:lvl w:ilvl="2" w:tplc="04090005" w:tentative="1">
      <w:start w:val="1"/>
      <w:numFmt w:val="bullet"/>
      <w:lvlText w:val=""/>
      <w:lvlJc w:val="left"/>
      <w:pPr>
        <w:ind w:left="53" w:hanging="360"/>
      </w:pPr>
      <w:rPr>
        <w:rFonts w:ascii="Wingdings" w:hAnsi="Wingdings" w:hint="default"/>
      </w:rPr>
    </w:lvl>
    <w:lvl w:ilvl="3" w:tplc="04090001" w:tentative="1">
      <w:start w:val="1"/>
      <w:numFmt w:val="bullet"/>
      <w:lvlText w:val=""/>
      <w:lvlJc w:val="left"/>
      <w:pPr>
        <w:ind w:left="773" w:hanging="360"/>
      </w:pPr>
      <w:rPr>
        <w:rFonts w:ascii="Symbol" w:hAnsi="Symbol" w:hint="default"/>
      </w:rPr>
    </w:lvl>
    <w:lvl w:ilvl="4" w:tplc="04090003" w:tentative="1">
      <w:start w:val="1"/>
      <w:numFmt w:val="bullet"/>
      <w:lvlText w:val="o"/>
      <w:lvlJc w:val="left"/>
      <w:pPr>
        <w:ind w:left="1493" w:hanging="360"/>
      </w:pPr>
      <w:rPr>
        <w:rFonts w:ascii="Courier New" w:hAnsi="Courier New" w:cs="Courier New" w:hint="default"/>
      </w:rPr>
    </w:lvl>
    <w:lvl w:ilvl="5" w:tplc="04090005" w:tentative="1">
      <w:start w:val="1"/>
      <w:numFmt w:val="bullet"/>
      <w:lvlText w:val=""/>
      <w:lvlJc w:val="left"/>
      <w:pPr>
        <w:ind w:left="2213" w:hanging="360"/>
      </w:pPr>
      <w:rPr>
        <w:rFonts w:ascii="Wingdings" w:hAnsi="Wingdings" w:hint="default"/>
      </w:rPr>
    </w:lvl>
    <w:lvl w:ilvl="6" w:tplc="04090001" w:tentative="1">
      <w:start w:val="1"/>
      <w:numFmt w:val="bullet"/>
      <w:lvlText w:val=""/>
      <w:lvlJc w:val="left"/>
      <w:pPr>
        <w:ind w:left="2933" w:hanging="360"/>
      </w:pPr>
      <w:rPr>
        <w:rFonts w:ascii="Symbol" w:hAnsi="Symbol" w:hint="default"/>
      </w:rPr>
    </w:lvl>
    <w:lvl w:ilvl="7" w:tplc="04090003" w:tentative="1">
      <w:start w:val="1"/>
      <w:numFmt w:val="bullet"/>
      <w:lvlText w:val="o"/>
      <w:lvlJc w:val="left"/>
      <w:pPr>
        <w:ind w:left="3653" w:hanging="360"/>
      </w:pPr>
      <w:rPr>
        <w:rFonts w:ascii="Courier New" w:hAnsi="Courier New" w:cs="Courier New" w:hint="default"/>
      </w:rPr>
    </w:lvl>
    <w:lvl w:ilvl="8" w:tplc="04090005" w:tentative="1">
      <w:start w:val="1"/>
      <w:numFmt w:val="bullet"/>
      <w:lvlText w:val=""/>
      <w:lvlJc w:val="left"/>
      <w:pPr>
        <w:ind w:left="4373" w:hanging="360"/>
      </w:pPr>
      <w:rPr>
        <w:rFonts w:ascii="Wingdings" w:hAnsi="Wingdings" w:hint="default"/>
      </w:rPr>
    </w:lvl>
  </w:abstractNum>
  <w:abstractNum w:abstractNumId="10" w15:restartNumberingAfterBreak="0">
    <w:nsid w:val="1FAB08C9"/>
    <w:multiLevelType w:val="hybridMultilevel"/>
    <w:tmpl w:val="82FA4A44"/>
    <w:lvl w:ilvl="0" w:tplc="20CA389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F1B40"/>
    <w:multiLevelType w:val="hybridMultilevel"/>
    <w:tmpl w:val="15AA8D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345FEC"/>
    <w:multiLevelType w:val="hybridMultilevel"/>
    <w:tmpl w:val="5BA8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0757A"/>
    <w:multiLevelType w:val="hybridMultilevel"/>
    <w:tmpl w:val="769A4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25E45"/>
    <w:multiLevelType w:val="multilevel"/>
    <w:tmpl w:val="873E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46698"/>
    <w:multiLevelType w:val="hybridMultilevel"/>
    <w:tmpl w:val="7512B2F6"/>
    <w:lvl w:ilvl="0" w:tplc="F1BEC470">
      <w:start w:val="2"/>
      <w:numFmt w:val="bullet"/>
      <w:lvlText w:val="&gt;"/>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570363"/>
    <w:multiLevelType w:val="multilevel"/>
    <w:tmpl w:val="2E5873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C66C9"/>
    <w:multiLevelType w:val="hybridMultilevel"/>
    <w:tmpl w:val="BE58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91ABC"/>
    <w:multiLevelType w:val="hybridMultilevel"/>
    <w:tmpl w:val="8AF20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903AD"/>
    <w:multiLevelType w:val="hybridMultilevel"/>
    <w:tmpl w:val="2110B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561837"/>
    <w:multiLevelType w:val="multilevel"/>
    <w:tmpl w:val="D2D274B2"/>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526C5120"/>
    <w:multiLevelType w:val="hybridMultilevel"/>
    <w:tmpl w:val="F39AE422"/>
    <w:lvl w:ilvl="0" w:tplc="20CA389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10C35"/>
    <w:multiLevelType w:val="multilevel"/>
    <w:tmpl w:val="EC16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8B647E"/>
    <w:multiLevelType w:val="hybridMultilevel"/>
    <w:tmpl w:val="A246E5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DA4279"/>
    <w:multiLevelType w:val="hybridMultilevel"/>
    <w:tmpl w:val="4C860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07E7D"/>
    <w:multiLevelType w:val="multilevel"/>
    <w:tmpl w:val="CB4A68F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8D70775"/>
    <w:multiLevelType w:val="hybridMultilevel"/>
    <w:tmpl w:val="7D687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DD4D84"/>
    <w:multiLevelType w:val="multilevel"/>
    <w:tmpl w:val="29C8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3C39B5"/>
    <w:multiLevelType w:val="hybridMultilevel"/>
    <w:tmpl w:val="01F2F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BD7D40"/>
    <w:multiLevelType w:val="hybridMultilevel"/>
    <w:tmpl w:val="A9A4A862"/>
    <w:lvl w:ilvl="0" w:tplc="20CA389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7043C"/>
    <w:multiLevelType w:val="hybridMultilevel"/>
    <w:tmpl w:val="5A6C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532FC"/>
    <w:multiLevelType w:val="multilevel"/>
    <w:tmpl w:val="5EE4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A61CDF"/>
    <w:multiLevelType w:val="multilevel"/>
    <w:tmpl w:val="AE440BD0"/>
    <w:lvl w:ilvl="0">
      <w:start w:val="1"/>
      <w:numFmt w:val="bullet"/>
      <w:lvlText w:val="●"/>
      <w:lvlJc w:val="left"/>
      <w:pPr>
        <w:ind w:left="720" w:hanging="360"/>
      </w:pPr>
      <w:rPr>
        <w:b/>
        <w:sz w:val="21"/>
        <w:szCs w:val="21"/>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BD87CBC"/>
    <w:multiLevelType w:val="hybridMultilevel"/>
    <w:tmpl w:val="5BB814F2"/>
    <w:lvl w:ilvl="0" w:tplc="20CA389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40F86"/>
    <w:multiLevelType w:val="hybridMultilevel"/>
    <w:tmpl w:val="621E7FB8"/>
    <w:lvl w:ilvl="0" w:tplc="EB4A13F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9645BA"/>
    <w:multiLevelType w:val="hybridMultilevel"/>
    <w:tmpl w:val="4F38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857A6"/>
    <w:multiLevelType w:val="hybridMultilevel"/>
    <w:tmpl w:val="A170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EF0C62"/>
    <w:multiLevelType w:val="hybridMultilevel"/>
    <w:tmpl w:val="1D04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41C52"/>
    <w:multiLevelType w:val="hybridMultilevel"/>
    <w:tmpl w:val="3B4074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80613347">
    <w:abstractNumId w:val="35"/>
  </w:num>
  <w:num w:numId="2" w16cid:durableId="132842084">
    <w:abstractNumId w:val="8"/>
  </w:num>
  <w:num w:numId="3" w16cid:durableId="1673336745">
    <w:abstractNumId w:val="37"/>
  </w:num>
  <w:num w:numId="4" w16cid:durableId="752627333">
    <w:abstractNumId w:val="30"/>
  </w:num>
  <w:num w:numId="5" w16cid:durableId="638612880">
    <w:abstractNumId w:val="24"/>
  </w:num>
  <w:num w:numId="6" w16cid:durableId="1652170464">
    <w:abstractNumId w:val="17"/>
  </w:num>
  <w:num w:numId="7" w16cid:durableId="1106730345">
    <w:abstractNumId w:val="20"/>
  </w:num>
  <w:num w:numId="8" w16cid:durableId="1184246669">
    <w:abstractNumId w:val="25"/>
  </w:num>
  <w:num w:numId="9" w16cid:durableId="1378092200">
    <w:abstractNumId w:val="29"/>
  </w:num>
  <w:num w:numId="10" w16cid:durableId="2090230619">
    <w:abstractNumId w:val="4"/>
  </w:num>
  <w:num w:numId="11" w16cid:durableId="338238324">
    <w:abstractNumId w:val="38"/>
  </w:num>
  <w:num w:numId="12" w16cid:durableId="1052929178">
    <w:abstractNumId w:val="32"/>
  </w:num>
  <w:num w:numId="13" w16cid:durableId="1668243399">
    <w:abstractNumId w:val="9"/>
  </w:num>
  <w:num w:numId="14" w16cid:durableId="1281765267">
    <w:abstractNumId w:val="31"/>
  </w:num>
  <w:num w:numId="15" w16cid:durableId="446312987">
    <w:abstractNumId w:val="14"/>
  </w:num>
  <w:num w:numId="16" w16cid:durableId="83379966">
    <w:abstractNumId w:val="33"/>
  </w:num>
  <w:num w:numId="17" w16cid:durableId="575747687">
    <w:abstractNumId w:val="21"/>
  </w:num>
  <w:num w:numId="18" w16cid:durableId="1428235170">
    <w:abstractNumId w:val="10"/>
  </w:num>
  <w:num w:numId="19" w16cid:durableId="242758770">
    <w:abstractNumId w:val="11"/>
  </w:num>
  <w:num w:numId="20" w16cid:durableId="1466778629">
    <w:abstractNumId w:val="16"/>
  </w:num>
  <w:num w:numId="21" w16cid:durableId="2146774849">
    <w:abstractNumId w:val="22"/>
  </w:num>
  <w:num w:numId="22" w16cid:durableId="960959824">
    <w:abstractNumId w:val="0"/>
  </w:num>
  <w:num w:numId="23" w16cid:durableId="25298482">
    <w:abstractNumId w:val="1"/>
  </w:num>
  <w:num w:numId="24" w16cid:durableId="519662152">
    <w:abstractNumId w:val="12"/>
  </w:num>
  <w:num w:numId="25" w16cid:durableId="1075934122">
    <w:abstractNumId w:val="27"/>
  </w:num>
  <w:num w:numId="26" w16cid:durableId="1133870657">
    <w:abstractNumId w:val="3"/>
  </w:num>
  <w:num w:numId="27" w16cid:durableId="1187987180">
    <w:abstractNumId w:val="36"/>
  </w:num>
  <w:num w:numId="28" w16cid:durableId="1177499511">
    <w:abstractNumId w:val="7"/>
  </w:num>
  <w:num w:numId="29" w16cid:durableId="918438939">
    <w:abstractNumId w:val="28"/>
  </w:num>
  <w:num w:numId="30" w16cid:durableId="1490634384">
    <w:abstractNumId w:val="26"/>
  </w:num>
  <w:num w:numId="31" w16cid:durableId="198207233">
    <w:abstractNumId w:val="2"/>
  </w:num>
  <w:num w:numId="32" w16cid:durableId="313998244">
    <w:abstractNumId w:val="18"/>
  </w:num>
  <w:num w:numId="33" w16cid:durableId="1432431014">
    <w:abstractNumId w:val="19"/>
  </w:num>
  <w:num w:numId="34" w16cid:durableId="245311761">
    <w:abstractNumId w:val="6"/>
  </w:num>
  <w:num w:numId="35" w16cid:durableId="1038356024">
    <w:abstractNumId w:val="13"/>
  </w:num>
  <w:num w:numId="36" w16cid:durableId="2067484854">
    <w:abstractNumId w:val="5"/>
  </w:num>
  <w:num w:numId="37" w16cid:durableId="517425473">
    <w:abstractNumId w:val="15"/>
  </w:num>
  <w:num w:numId="38" w16cid:durableId="955257572">
    <w:abstractNumId w:val="34"/>
  </w:num>
  <w:num w:numId="39" w16cid:durableId="4117883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da-DK"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B6"/>
    <w:rsid w:val="000009D2"/>
    <w:rsid w:val="0000337F"/>
    <w:rsid w:val="0000601A"/>
    <w:rsid w:val="00006F45"/>
    <w:rsid w:val="00010B00"/>
    <w:rsid w:val="00012F8A"/>
    <w:rsid w:val="0002167C"/>
    <w:rsid w:val="00026D2E"/>
    <w:rsid w:val="000275F3"/>
    <w:rsid w:val="000306A7"/>
    <w:rsid w:val="00036066"/>
    <w:rsid w:val="0003747F"/>
    <w:rsid w:val="000375D2"/>
    <w:rsid w:val="000421E7"/>
    <w:rsid w:val="000431EF"/>
    <w:rsid w:val="000454E2"/>
    <w:rsid w:val="00045736"/>
    <w:rsid w:val="00047236"/>
    <w:rsid w:val="00050C34"/>
    <w:rsid w:val="000527B1"/>
    <w:rsid w:val="0005402C"/>
    <w:rsid w:val="00056100"/>
    <w:rsid w:val="000607E1"/>
    <w:rsid w:val="00065419"/>
    <w:rsid w:val="000668CB"/>
    <w:rsid w:val="0007038E"/>
    <w:rsid w:val="000726CA"/>
    <w:rsid w:val="00075604"/>
    <w:rsid w:val="0007567D"/>
    <w:rsid w:val="00081A3E"/>
    <w:rsid w:val="00085C17"/>
    <w:rsid w:val="00087642"/>
    <w:rsid w:val="000908AA"/>
    <w:rsid w:val="00093F19"/>
    <w:rsid w:val="00094BA0"/>
    <w:rsid w:val="00096291"/>
    <w:rsid w:val="00096DA2"/>
    <w:rsid w:val="000A5D50"/>
    <w:rsid w:val="000B1274"/>
    <w:rsid w:val="000B1706"/>
    <w:rsid w:val="000B76C0"/>
    <w:rsid w:val="000C17EB"/>
    <w:rsid w:val="000C750D"/>
    <w:rsid w:val="000C7EC2"/>
    <w:rsid w:val="000D02CE"/>
    <w:rsid w:val="000D0970"/>
    <w:rsid w:val="000D2ADE"/>
    <w:rsid w:val="000D555C"/>
    <w:rsid w:val="000D56AB"/>
    <w:rsid w:val="000D58CF"/>
    <w:rsid w:val="000D7782"/>
    <w:rsid w:val="000E0AE5"/>
    <w:rsid w:val="000E6EB8"/>
    <w:rsid w:val="000F0416"/>
    <w:rsid w:val="000F0B1D"/>
    <w:rsid w:val="000F448F"/>
    <w:rsid w:val="000F6E22"/>
    <w:rsid w:val="000F7745"/>
    <w:rsid w:val="00100E6A"/>
    <w:rsid w:val="0010239A"/>
    <w:rsid w:val="00103055"/>
    <w:rsid w:val="00106BC9"/>
    <w:rsid w:val="001104F7"/>
    <w:rsid w:val="0011467C"/>
    <w:rsid w:val="001163CC"/>
    <w:rsid w:val="001169A4"/>
    <w:rsid w:val="00120B75"/>
    <w:rsid w:val="00124050"/>
    <w:rsid w:val="00124621"/>
    <w:rsid w:val="00127FD0"/>
    <w:rsid w:val="00132426"/>
    <w:rsid w:val="00133389"/>
    <w:rsid w:val="001336A0"/>
    <w:rsid w:val="00136D26"/>
    <w:rsid w:val="001472BE"/>
    <w:rsid w:val="001521BF"/>
    <w:rsid w:val="00153353"/>
    <w:rsid w:val="00153A80"/>
    <w:rsid w:val="001549E0"/>
    <w:rsid w:val="00155333"/>
    <w:rsid w:val="001556CB"/>
    <w:rsid w:val="00160AF6"/>
    <w:rsid w:val="00164240"/>
    <w:rsid w:val="001663AA"/>
    <w:rsid w:val="00166E2D"/>
    <w:rsid w:val="001769EF"/>
    <w:rsid w:val="00180F3B"/>
    <w:rsid w:val="001826E5"/>
    <w:rsid w:val="00187BB8"/>
    <w:rsid w:val="00196F83"/>
    <w:rsid w:val="001A0D8F"/>
    <w:rsid w:val="001A0EDA"/>
    <w:rsid w:val="001A62A7"/>
    <w:rsid w:val="001A685C"/>
    <w:rsid w:val="001A6EF9"/>
    <w:rsid w:val="001B42D7"/>
    <w:rsid w:val="001B48F7"/>
    <w:rsid w:val="001C02BF"/>
    <w:rsid w:val="001C26AE"/>
    <w:rsid w:val="001C32F3"/>
    <w:rsid w:val="001C378A"/>
    <w:rsid w:val="001C688D"/>
    <w:rsid w:val="001C794F"/>
    <w:rsid w:val="001D25E3"/>
    <w:rsid w:val="001E048A"/>
    <w:rsid w:val="001E147F"/>
    <w:rsid w:val="001E18D3"/>
    <w:rsid w:val="001E296E"/>
    <w:rsid w:val="001E2AA4"/>
    <w:rsid w:val="001E35A8"/>
    <w:rsid w:val="001E4B27"/>
    <w:rsid w:val="001F49A0"/>
    <w:rsid w:val="00200B6E"/>
    <w:rsid w:val="00203330"/>
    <w:rsid w:val="002067BA"/>
    <w:rsid w:val="00207D5B"/>
    <w:rsid w:val="00207EC0"/>
    <w:rsid w:val="00210647"/>
    <w:rsid w:val="00211986"/>
    <w:rsid w:val="002156D0"/>
    <w:rsid w:val="00216856"/>
    <w:rsid w:val="002169E0"/>
    <w:rsid w:val="00217151"/>
    <w:rsid w:val="00220206"/>
    <w:rsid w:val="00222169"/>
    <w:rsid w:val="00224A12"/>
    <w:rsid w:val="00225AA3"/>
    <w:rsid w:val="00225CC2"/>
    <w:rsid w:val="002347FF"/>
    <w:rsid w:val="00235CBF"/>
    <w:rsid w:val="002364C4"/>
    <w:rsid w:val="0024134E"/>
    <w:rsid w:val="00244129"/>
    <w:rsid w:val="00244187"/>
    <w:rsid w:val="00250805"/>
    <w:rsid w:val="00254B0E"/>
    <w:rsid w:val="00255AD5"/>
    <w:rsid w:val="002622C0"/>
    <w:rsid w:val="0026355A"/>
    <w:rsid w:val="00264573"/>
    <w:rsid w:val="00270EB6"/>
    <w:rsid w:val="002753B6"/>
    <w:rsid w:val="002753C7"/>
    <w:rsid w:val="002827AD"/>
    <w:rsid w:val="00286289"/>
    <w:rsid w:val="00292DF7"/>
    <w:rsid w:val="00292ED3"/>
    <w:rsid w:val="002B63BB"/>
    <w:rsid w:val="002C1D69"/>
    <w:rsid w:val="002C3C49"/>
    <w:rsid w:val="002D0320"/>
    <w:rsid w:val="002D0377"/>
    <w:rsid w:val="002D1738"/>
    <w:rsid w:val="002D5560"/>
    <w:rsid w:val="002D6933"/>
    <w:rsid w:val="002F07B3"/>
    <w:rsid w:val="003007A5"/>
    <w:rsid w:val="0030194A"/>
    <w:rsid w:val="003031EA"/>
    <w:rsid w:val="00304C84"/>
    <w:rsid w:val="003129E0"/>
    <w:rsid w:val="00314818"/>
    <w:rsid w:val="00326357"/>
    <w:rsid w:val="00326B9B"/>
    <w:rsid w:val="003333CD"/>
    <w:rsid w:val="00335DA4"/>
    <w:rsid w:val="00336A88"/>
    <w:rsid w:val="00336F14"/>
    <w:rsid w:val="0033762C"/>
    <w:rsid w:val="00337F5E"/>
    <w:rsid w:val="003423DC"/>
    <w:rsid w:val="00343480"/>
    <w:rsid w:val="003470EA"/>
    <w:rsid w:val="003500D3"/>
    <w:rsid w:val="00350242"/>
    <w:rsid w:val="003510A3"/>
    <w:rsid w:val="00354016"/>
    <w:rsid w:val="00355419"/>
    <w:rsid w:val="003637FC"/>
    <w:rsid w:val="00375954"/>
    <w:rsid w:val="00376AFE"/>
    <w:rsid w:val="00381DD0"/>
    <w:rsid w:val="00383866"/>
    <w:rsid w:val="00384FD0"/>
    <w:rsid w:val="00385B97"/>
    <w:rsid w:val="00391F9C"/>
    <w:rsid w:val="00394C1B"/>
    <w:rsid w:val="003A1206"/>
    <w:rsid w:val="003A35E5"/>
    <w:rsid w:val="003A41AA"/>
    <w:rsid w:val="003A49E9"/>
    <w:rsid w:val="003A510A"/>
    <w:rsid w:val="003A6518"/>
    <w:rsid w:val="003B7738"/>
    <w:rsid w:val="003B79A8"/>
    <w:rsid w:val="003C0583"/>
    <w:rsid w:val="003C064B"/>
    <w:rsid w:val="003C135B"/>
    <w:rsid w:val="003C551C"/>
    <w:rsid w:val="003C63E2"/>
    <w:rsid w:val="003C68D7"/>
    <w:rsid w:val="003D0E6C"/>
    <w:rsid w:val="003E0782"/>
    <w:rsid w:val="003F2FE3"/>
    <w:rsid w:val="003F318F"/>
    <w:rsid w:val="003F68C1"/>
    <w:rsid w:val="003F7D28"/>
    <w:rsid w:val="00403E24"/>
    <w:rsid w:val="00405387"/>
    <w:rsid w:val="00407D5F"/>
    <w:rsid w:val="00412C02"/>
    <w:rsid w:val="00413244"/>
    <w:rsid w:val="004133E0"/>
    <w:rsid w:val="0041517F"/>
    <w:rsid w:val="00422358"/>
    <w:rsid w:val="00426C00"/>
    <w:rsid w:val="00427BD3"/>
    <w:rsid w:val="004310D5"/>
    <w:rsid w:val="00432609"/>
    <w:rsid w:val="00434FDB"/>
    <w:rsid w:val="00436416"/>
    <w:rsid w:val="00436441"/>
    <w:rsid w:val="00436FAB"/>
    <w:rsid w:val="0044064D"/>
    <w:rsid w:val="0044387B"/>
    <w:rsid w:val="0044573A"/>
    <w:rsid w:val="0044659C"/>
    <w:rsid w:val="00447847"/>
    <w:rsid w:val="00452951"/>
    <w:rsid w:val="0045778B"/>
    <w:rsid w:val="00460807"/>
    <w:rsid w:val="00461B9E"/>
    <w:rsid w:val="00464F2F"/>
    <w:rsid w:val="00466B60"/>
    <w:rsid w:val="00472B98"/>
    <w:rsid w:val="00476AF9"/>
    <w:rsid w:val="00476FBB"/>
    <w:rsid w:val="004816AB"/>
    <w:rsid w:val="00482C84"/>
    <w:rsid w:val="00484134"/>
    <w:rsid w:val="0048521D"/>
    <w:rsid w:val="00490066"/>
    <w:rsid w:val="0049019C"/>
    <w:rsid w:val="00494D73"/>
    <w:rsid w:val="00494E73"/>
    <w:rsid w:val="004A0F40"/>
    <w:rsid w:val="004A1572"/>
    <w:rsid w:val="004A2901"/>
    <w:rsid w:val="004B06B5"/>
    <w:rsid w:val="004B6084"/>
    <w:rsid w:val="004C42E0"/>
    <w:rsid w:val="004C5745"/>
    <w:rsid w:val="004C62FA"/>
    <w:rsid w:val="004D049F"/>
    <w:rsid w:val="004D1261"/>
    <w:rsid w:val="004D6197"/>
    <w:rsid w:val="004E1C46"/>
    <w:rsid w:val="004E2CB6"/>
    <w:rsid w:val="004E3FB7"/>
    <w:rsid w:val="004E4389"/>
    <w:rsid w:val="004E7C32"/>
    <w:rsid w:val="004F077B"/>
    <w:rsid w:val="004F2992"/>
    <w:rsid w:val="004F43FE"/>
    <w:rsid w:val="004F6D90"/>
    <w:rsid w:val="00502081"/>
    <w:rsid w:val="00503AE3"/>
    <w:rsid w:val="00503B42"/>
    <w:rsid w:val="00506558"/>
    <w:rsid w:val="005076BC"/>
    <w:rsid w:val="005078DB"/>
    <w:rsid w:val="00507A63"/>
    <w:rsid w:val="00510A11"/>
    <w:rsid w:val="005115D9"/>
    <w:rsid w:val="00513E7D"/>
    <w:rsid w:val="0051514D"/>
    <w:rsid w:val="00517A83"/>
    <w:rsid w:val="0052010C"/>
    <w:rsid w:val="005218C1"/>
    <w:rsid w:val="0052305C"/>
    <w:rsid w:val="0052452D"/>
    <w:rsid w:val="0053113F"/>
    <w:rsid w:val="005311FE"/>
    <w:rsid w:val="00531357"/>
    <w:rsid w:val="00533BC8"/>
    <w:rsid w:val="00533E9E"/>
    <w:rsid w:val="00537493"/>
    <w:rsid w:val="0053764C"/>
    <w:rsid w:val="005401EE"/>
    <w:rsid w:val="00540A31"/>
    <w:rsid w:val="005421A4"/>
    <w:rsid w:val="00545ADE"/>
    <w:rsid w:val="00547569"/>
    <w:rsid w:val="00550304"/>
    <w:rsid w:val="00553CE5"/>
    <w:rsid w:val="00554734"/>
    <w:rsid w:val="0055596D"/>
    <w:rsid w:val="00561148"/>
    <w:rsid w:val="0056239E"/>
    <w:rsid w:val="005630B7"/>
    <w:rsid w:val="0056442D"/>
    <w:rsid w:val="005646C1"/>
    <w:rsid w:val="00567E8B"/>
    <w:rsid w:val="00571B8C"/>
    <w:rsid w:val="00574B12"/>
    <w:rsid w:val="0058016F"/>
    <w:rsid w:val="0058122F"/>
    <w:rsid w:val="00581D15"/>
    <w:rsid w:val="00583B7C"/>
    <w:rsid w:val="0059052E"/>
    <w:rsid w:val="00591221"/>
    <w:rsid w:val="00593DC7"/>
    <w:rsid w:val="005B0DC8"/>
    <w:rsid w:val="005B300F"/>
    <w:rsid w:val="005B7E56"/>
    <w:rsid w:val="005C22BE"/>
    <w:rsid w:val="005C299E"/>
    <w:rsid w:val="005C7CAB"/>
    <w:rsid w:val="005D02A8"/>
    <w:rsid w:val="005D19C9"/>
    <w:rsid w:val="005D26CB"/>
    <w:rsid w:val="005D2F19"/>
    <w:rsid w:val="005D3678"/>
    <w:rsid w:val="005D597C"/>
    <w:rsid w:val="005E4E47"/>
    <w:rsid w:val="005E6AE3"/>
    <w:rsid w:val="005F31B9"/>
    <w:rsid w:val="006039C7"/>
    <w:rsid w:val="00607C5C"/>
    <w:rsid w:val="00611C2B"/>
    <w:rsid w:val="00616A02"/>
    <w:rsid w:val="00621A9D"/>
    <w:rsid w:val="00622025"/>
    <w:rsid w:val="00622BBD"/>
    <w:rsid w:val="00622E73"/>
    <w:rsid w:val="006239B6"/>
    <w:rsid w:val="006257DD"/>
    <w:rsid w:val="0063086A"/>
    <w:rsid w:val="00630890"/>
    <w:rsid w:val="0063190F"/>
    <w:rsid w:val="0063699D"/>
    <w:rsid w:val="0064305A"/>
    <w:rsid w:val="00645C0E"/>
    <w:rsid w:val="00647375"/>
    <w:rsid w:val="00647D2C"/>
    <w:rsid w:val="006506F4"/>
    <w:rsid w:val="00650FBC"/>
    <w:rsid w:val="00657A56"/>
    <w:rsid w:val="00664875"/>
    <w:rsid w:val="00664E86"/>
    <w:rsid w:val="00673451"/>
    <w:rsid w:val="00681A69"/>
    <w:rsid w:val="00686403"/>
    <w:rsid w:val="00687357"/>
    <w:rsid w:val="006878D2"/>
    <w:rsid w:val="00690D8D"/>
    <w:rsid w:val="00690E0B"/>
    <w:rsid w:val="006917B5"/>
    <w:rsid w:val="006A1713"/>
    <w:rsid w:val="006A2FBE"/>
    <w:rsid w:val="006A35F4"/>
    <w:rsid w:val="006A4DF7"/>
    <w:rsid w:val="006A54E7"/>
    <w:rsid w:val="006A6DEE"/>
    <w:rsid w:val="006A75F6"/>
    <w:rsid w:val="006B0C4A"/>
    <w:rsid w:val="006B0D32"/>
    <w:rsid w:val="006B4467"/>
    <w:rsid w:val="006B764C"/>
    <w:rsid w:val="006C0BD5"/>
    <w:rsid w:val="006C147A"/>
    <w:rsid w:val="006C4979"/>
    <w:rsid w:val="006C4B6A"/>
    <w:rsid w:val="006D5358"/>
    <w:rsid w:val="006D5565"/>
    <w:rsid w:val="006D64D1"/>
    <w:rsid w:val="006E0472"/>
    <w:rsid w:val="006E1257"/>
    <w:rsid w:val="006E5E0E"/>
    <w:rsid w:val="006E670E"/>
    <w:rsid w:val="006F390D"/>
    <w:rsid w:val="006F4242"/>
    <w:rsid w:val="006F4A04"/>
    <w:rsid w:val="007041C7"/>
    <w:rsid w:val="00710630"/>
    <w:rsid w:val="00711A95"/>
    <w:rsid w:val="007275D2"/>
    <w:rsid w:val="00730BAA"/>
    <w:rsid w:val="0073290E"/>
    <w:rsid w:val="00733DBA"/>
    <w:rsid w:val="00736BCE"/>
    <w:rsid w:val="007371A2"/>
    <w:rsid w:val="00737B9E"/>
    <w:rsid w:val="00740E57"/>
    <w:rsid w:val="00744FE6"/>
    <w:rsid w:val="0074528D"/>
    <w:rsid w:val="00745F27"/>
    <w:rsid w:val="007503A8"/>
    <w:rsid w:val="0075227D"/>
    <w:rsid w:val="0075265A"/>
    <w:rsid w:val="00755437"/>
    <w:rsid w:val="007604FE"/>
    <w:rsid w:val="00761D6F"/>
    <w:rsid w:val="007665B4"/>
    <w:rsid w:val="0078194F"/>
    <w:rsid w:val="00786EF4"/>
    <w:rsid w:val="00790C5D"/>
    <w:rsid w:val="007918CF"/>
    <w:rsid w:val="00793F70"/>
    <w:rsid w:val="00796BD5"/>
    <w:rsid w:val="007A1C8D"/>
    <w:rsid w:val="007A4783"/>
    <w:rsid w:val="007A658F"/>
    <w:rsid w:val="007B26AB"/>
    <w:rsid w:val="007B2CC0"/>
    <w:rsid w:val="007B4733"/>
    <w:rsid w:val="007B586C"/>
    <w:rsid w:val="007B60A2"/>
    <w:rsid w:val="007B6173"/>
    <w:rsid w:val="007B63D4"/>
    <w:rsid w:val="007C1F4C"/>
    <w:rsid w:val="007C1F64"/>
    <w:rsid w:val="007D184D"/>
    <w:rsid w:val="007D76D5"/>
    <w:rsid w:val="007D78EA"/>
    <w:rsid w:val="007E1516"/>
    <w:rsid w:val="007F0024"/>
    <w:rsid w:val="007F08FB"/>
    <w:rsid w:val="007F2F93"/>
    <w:rsid w:val="007F5408"/>
    <w:rsid w:val="007F6B61"/>
    <w:rsid w:val="008001A3"/>
    <w:rsid w:val="0081253E"/>
    <w:rsid w:val="00816F44"/>
    <w:rsid w:val="008268B5"/>
    <w:rsid w:val="008327BA"/>
    <w:rsid w:val="00840363"/>
    <w:rsid w:val="00840F9C"/>
    <w:rsid w:val="00841F9D"/>
    <w:rsid w:val="00842529"/>
    <w:rsid w:val="00842636"/>
    <w:rsid w:val="00844874"/>
    <w:rsid w:val="00847EFF"/>
    <w:rsid w:val="0085108D"/>
    <w:rsid w:val="00851630"/>
    <w:rsid w:val="00853858"/>
    <w:rsid w:val="008545C9"/>
    <w:rsid w:val="00867E92"/>
    <w:rsid w:val="00867ED3"/>
    <w:rsid w:val="008707F8"/>
    <w:rsid w:val="008716AD"/>
    <w:rsid w:val="00873A8D"/>
    <w:rsid w:val="00876E77"/>
    <w:rsid w:val="00880F8E"/>
    <w:rsid w:val="00884B08"/>
    <w:rsid w:val="0088728B"/>
    <w:rsid w:val="0089053C"/>
    <w:rsid w:val="00892973"/>
    <w:rsid w:val="00892B8F"/>
    <w:rsid w:val="00895329"/>
    <w:rsid w:val="008A4327"/>
    <w:rsid w:val="008A46D9"/>
    <w:rsid w:val="008A5FDD"/>
    <w:rsid w:val="008A688E"/>
    <w:rsid w:val="008B12E0"/>
    <w:rsid w:val="008B270D"/>
    <w:rsid w:val="008B3918"/>
    <w:rsid w:val="008C3080"/>
    <w:rsid w:val="008D3B90"/>
    <w:rsid w:val="008E2036"/>
    <w:rsid w:val="008E2AB1"/>
    <w:rsid w:val="008E2CCF"/>
    <w:rsid w:val="008E4785"/>
    <w:rsid w:val="008E60C6"/>
    <w:rsid w:val="008E7F8B"/>
    <w:rsid w:val="008F2434"/>
    <w:rsid w:val="008F25C7"/>
    <w:rsid w:val="008F38AE"/>
    <w:rsid w:val="008F6BBC"/>
    <w:rsid w:val="00902A2C"/>
    <w:rsid w:val="00910347"/>
    <w:rsid w:val="00913935"/>
    <w:rsid w:val="009166F1"/>
    <w:rsid w:val="009169B3"/>
    <w:rsid w:val="009201CD"/>
    <w:rsid w:val="009212F6"/>
    <w:rsid w:val="00924A86"/>
    <w:rsid w:val="00927E15"/>
    <w:rsid w:val="00933DC6"/>
    <w:rsid w:val="00933F12"/>
    <w:rsid w:val="00937AAE"/>
    <w:rsid w:val="009457D0"/>
    <w:rsid w:val="009458DC"/>
    <w:rsid w:val="0095392D"/>
    <w:rsid w:val="00955CBB"/>
    <w:rsid w:val="00956BE4"/>
    <w:rsid w:val="00956BEF"/>
    <w:rsid w:val="0095776B"/>
    <w:rsid w:val="009611E6"/>
    <w:rsid w:val="00965128"/>
    <w:rsid w:val="0096530A"/>
    <w:rsid w:val="00972570"/>
    <w:rsid w:val="00973C4D"/>
    <w:rsid w:val="00974AA4"/>
    <w:rsid w:val="00982C36"/>
    <w:rsid w:val="00984FC5"/>
    <w:rsid w:val="0098520F"/>
    <w:rsid w:val="00985F54"/>
    <w:rsid w:val="009875E6"/>
    <w:rsid w:val="00990660"/>
    <w:rsid w:val="00995D09"/>
    <w:rsid w:val="00996604"/>
    <w:rsid w:val="009A20DA"/>
    <w:rsid w:val="009A6151"/>
    <w:rsid w:val="009A652C"/>
    <w:rsid w:val="009B033E"/>
    <w:rsid w:val="009B3007"/>
    <w:rsid w:val="009B776A"/>
    <w:rsid w:val="009B7772"/>
    <w:rsid w:val="009C4605"/>
    <w:rsid w:val="009D31A1"/>
    <w:rsid w:val="009D3788"/>
    <w:rsid w:val="009D40C6"/>
    <w:rsid w:val="009D4B7A"/>
    <w:rsid w:val="009D6A31"/>
    <w:rsid w:val="009E7A50"/>
    <w:rsid w:val="009E7DF0"/>
    <w:rsid w:val="009F36F2"/>
    <w:rsid w:val="009F526B"/>
    <w:rsid w:val="009F5F37"/>
    <w:rsid w:val="009F6302"/>
    <w:rsid w:val="00A026BE"/>
    <w:rsid w:val="00A07E8D"/>
    <w:rsid w:val="00A15A7E"/>
    <w:rsid w:val="00A15FF2"/>
    <w:rsid w:val="00A267C8"/>
    <w:rsid w:val="00A31527"/>
    <w:rsid w:val="00A329D3"/>
    <w:rsid w:val="00A32D22"/>
    <w:rsid w:val="00A34E90"/>
    <w:rsid w:val="00A35588"/>
    <w:rsid w:val="00A37F7A"/>
    <w:rsid w:val="00A40175"/>
    <w:rsid w:val="00A45661"/>
    <w:rsid w:val="00A4707B"/>
    <w:rsid w:val="00A57C24"/>
    <w:rsid w:val="00A601D2"/>
    <w:rsid w:val="00A62DC8"/>
    <w:rsid w:val="00A640AE"/>
    <w:rsid w:val="00A6538D"/>
    <w:rsid w:val="00A67052"/>
    <w:rsid w:val="00A722CF"/>
    <w:rsid w:val="00A7417F"/>
    <w:rsid w:val="00A74C04"/>
    <w:rsid w:val="00A7559E"/>
    <w:rsid w:val="00A75765"/>
    <w:rsid w:val="00A80E66"/>
    <w:rsid w:val="00A8618E"/>
    <w:rsid w:val="00A905A6"/>
    <w:rsid w:val="00A92FE1"/>
    <w:rsid w:val="00A93937"/>
    <w:rsid w:val="00A9584A"/>
    <w:rsid w:val="00A96E95"/>
    <w:rsid w:val="00AA02B6"/>
    <w:rsid w:val="00AA0B5B"/>
    <w:rsid w:val="00AA1247"/>
    <w:rsid w:val="00AA4B72"/>
    <w:rsid w:val="00AA5A38"/>
    <w:rsid w:val="00AA7777"/>
    <w:rsid w:val="00AB0C44"/>
    <w:rsid w:val="00AB55CA"/>
    <w:rsid w:val="00AB6217"/>
    <w:rsid w:val="00AC5836"/>
    <w:rsid w:val="00AC5DE8"/>
    <w:rsid w:val="00AD4CDD"/>
    <w:rsid w:val="00AD4D14"/>
    <w:rsid w:val="00AD579E"/>
    <w:rsid w:val="00AD5841"/>
    <w:rsid w:val="00AD61DC"/>
    <w:rsid w:val="00AD7392"/>
    <w:rsid w:val="00AE14C2"/>
    <w:rsid w:val="00AE29D6"/>
    <w:rsid w:val="00AF09AA"/>
    <w:rsid w:val="00AF1F39"/>
    <w:rsid w:val="00AF3DC4"/>
    <w:rsid w:val="00B00A55"/>
    <w:rsid w:val="00B02517"/>
    <w:rsid w:val="00B0465A"/>
    <w:rsid w:val="00B05C15"/>
    <w:rsid w:val="00B06DDD"/>
    <w:rsid w:val="00B07223"/>
    <w:rsid w:val="00B110FB"/>
    <w:rsid w:val="00B122AD"/>
    <w:rsid w:val="00B14898"/>
    <w:rsid w:val="00B16440"/>
    <w:rsid w:val="00B1762E"/>
    <w:rsid w:val="00B17D52"/>
    <w:rsid w:val="00B2037B"/>
    <w:rsid w:val="00B30229"/>
    <w:rsid w:val="00B31C19"/>
    <w:rsid w:val="00B31F05"/>
    <w:rsid w:val="00B32FF2"/>
    <w:rsid w:val="00B333DC"/>
    <w:rsid w:val="00B36D00"/>
    <w:rsid w:val="00B37DD1"/>
    <w:rsid w:val="00B37E87"/>
    <w:rsid w:val="00B44AA8"/>
    <w:rsid w:val="00B46B30"/>
    <w:rsid w:val="00B51A6B"/>
    <w:rsid w:val="00B53D78"/>
    <w:rsid w:val="00B5428B"/>
    <w:rsid w:val="00B56053"/>
    <w:rsid w:val="00B562F7"/>
    <w:rsid w:val="00B564D7"/>
    <w:rsid w:val="00B5679E"/>
    <w:rsid w:val="00B57287"/>
    <w:rsid w:val="00B63ECF"/>
    <w:rsid w:val="00B6538D"/>
    <w:rsid w:val="00B6556F"/>
    <w:rsid w:val="00B66CA2"/>
    <w:rsid w:val="00B67E03"/>
    <w:rsid w:val="00B70FF1"/>
    <w:rsid w:val="00B72DEC"/>
    <w:rsid w:val="00B773BF"/>
    <w:rsid w:val="00B84106"/>
    <w:rsid w:val="00B85592"/>
    <w:rsid w:val="00B85D51"/>
    <w:rsid w:val="00B85DC0"/>
    <w:rsid w:val="00B90A8F"/>
    <w:rsid w:val="00B91EEA"/>
    <w:rsid w:val="00B92E03"/>
    <w:rsid w:val="00B95C13"/>
    <w:rsid w:val="00BA0A41"/>
    <w:rsid w:val="00BA3A4D"/>
    <w:rsid w:val="00BA5596"/>
    <w:rsid w:val="00BA58D2"/>
    <w:rsid w:val="00BA60BC"/>
    <w:rsid w:val="00BA6754"/>
    <w:rsid w:val="00BB1EAA"/>
    <w:rsid w:val="00BC2C0E"/>
    <w:rsid w:val="00BC49C5"/>
    <w:rsid w:val="00BD2780"/>
    <w:rsid w:val="00BD3700"/>
    <w:rsid w:val="00BE7D4D"/>
    <w:rsid w:val="00BF41C0"/>
    <w:rsid w:val="00C12772"/>
    <w:rsid w:val="00C20C20"/>
    <w:rsid w:val="00C21781"/>
    <w:rsid w:val="00C25285"/>
    <w:rsid w:val="00C25941"/>
    <w:rsid w:val="00C25A08"/>
    <w:rsid w:val="00C314BA"/>
    <w:rsid w:val="00C336D0"/>
    <w:rsid w:val="00C34D5B"/>
    <w:rsid w:val="00C3698B"/>
    <w:rsid w:val="00C37D57"/>
    <w:rsid w:val="00C422C9"/>
    <w:rsid w:val="00C46DE5"/>
    <w:rsid w:val="00C5509B"/>
    <w:rsid w:val="00C615B7"/>
    <w:rsid w:val="00C624D2"/>
    <w:rsid w:val="00C6442E"/>
    <w:rsid w:val="00C655BE"/>
    <w:rsid w:val="00C65B33"/>
    <w:rsid w:val="00C74F8F"/>
    <w:rsid w:val="00C75B8B"/>
    <w:rsid w:val="00C7671B"/>
    <w:rsid w:val="00C9108B"/>
    <w:rsid w:val="00C91726"/>
    <w:rsid w:val="00C91B7B"/>
    <w:rsid w:val="00C95C17"/>
    <w:rsid w:val="00C9724E"/>
    <w:rsid w:val="00C97515"/>
    <w:rsid w:val="00CA1458"/>
    <w:rsid w:val="00CA1C91"/>
    <w:rsid w:val="00CA2C41"/>
    <w:rsid w:val="00CA37B5"/>
    <w:rsid w:val="00CA5581"/>
    <w:rsid w:val="00CA5FCF"/>
    <w:rsid w:val="00CB1303"/>
    <w:rsid w:val="00CC2373"/>
    <w:rsid w:val="00CC2BAA"/>
    <w:rsid w:val="00CC6EE1"/>
    <w:rsid w:val="00CD0C2B"/>
    <w:rsid w:val="00CD16D1"/>
    <w:rsid w:val="00CD172F"/>
    <w:rsid w:val="00CD53FD"/>
    <w:rsid w:val="00CD5F4B"/>
    <w:rsid w:val="00CD75BE"/>
    <w:rsid w:val="00CE4E74"/>
    <w:rsid w:val="00CE6169"/>
    <w:rsid w:val="00CE78A6"/>
    <w:rsid w:val="00CF4A33"/>
    <w:rsid w:val="00CF5C31"/>
    <w:rsid w:val="00CF7688"/>
    <w:rsid w:val="00D06E6C"/>
    <w:rsid w:val="00D109C1"/>
    <w:rsid w:val="00D11199"/>
    <w:rsid w:val="00D112D9"/>
    <w:rsid w:val="00D117DE"/>
    <w:rsid w:val="00D142AF"/>
    <w:rsid w:val="00D15D4C"/>
    <w:rsid w:val="00D1666F"/>
    <w:rsid w:val="00D1782D"/>
    <w:rsid w:val="00D24088"/>
    <w:rsid w:val="00D27C2A"/>
    <w:rsid w:val="00D32131"/>
    <w:rsid w:val="00D32E18"/>
    <w:rsid w:val="00D34A90"/>
    <w:rsid w:val="00D3508F"/>
    <w:rsid w:val="00D374C1"/>
    <w:rsid w:val="00D37EE1"/>
    <w:rsid w:val="00D449C1"/>
    <w:rsid w:val="00D477A7"/>
    <w:rsid w:val="00D52A79"/>
    <w:rsid w:val="00D54FE8"/>
    <w:rsid w:val="00D651B0"/>
    <w:rsid w:val="00D65F55"/>
    <w:rsid w:val="00D73BF7"/>
    <w:rsid w:val="00D76927"/>
    <w:rsid w:val="00D80911"/>
    <w:rsid w:val="00D82C94"/>
    <w:rsid w:val="00D86002"/>
    <w:rsid w:val="00D95E6F"/>
    <w:rsid w:val="00D96C16"/>
    <w:rsid w:val="00DA00F9"/>
    <w:rsid w:val="00DA33E3"/>
    <w:rsid w:val="00DA40B6"/>
    <w:rsid w:val="00DB2413"/>
    <w:rsid w:val="00DC0321"/>
    <w:rsid w:val="00DC0725"/>
    <w:rsid w:val="00DC221E"/>
    <w:rsid w:val="00DC3170"/>
    <w:rsid w:val="00DC4093"/>
    <w:rsid w:val="00DD3487"/>
    <w:rsid w:val="00DD3C3D"/>
    <w:rsid w:val="00DD46F5"/>
    <w:rsid w:val="00DE5FC2"/>
    <w:rsid w:val="00DE648B"/>
    <w:rsid w:val="00DE78D6"/>
    <w:rsid w:val="00DF0F9E"/>
    <w:rsid w:val="00DF1B5F"/>
    <w:rsid w:val="00DF5762"/>
    <w:rsid w:val="00DF60A6"/>
    <w:rsid w:val="00E03E2D"/>
    <w:rsid w:val="00E1036A"/>
    <w:rsid w:val="00E14FBD"/>
    <w:rsid w:val="00E20A81"/>
    <w:rsid w:val="00E21E82"/>
    <w:rsid w:val="00E258C6"/>
    <w:rsid w:val="00E33C31"/>
    <w:rsid w:val="00E33F8B"/>
    <w:rsid w:val="00E37DF6"/>
    <w:rsid w:val="00E41536"/>
    <w:rsid w:val="00E43C2E"/>
    <w:rsid w:val="00E47A48"/>
    <w:rsid w:val="00E52640"/>
    <w:rsid w:val="00E5337E"/>
    <w:rsid w:val="00E533DA"/>
    <w:rsid w:val="00E57EFE"/>
    <w:rsid w:val="00E65A6D"/>
    <w:rsid w:val="00E671FC"/>
    <w:rsid w:val="00E6722C"/>
    <w:rsid w:val="00E70557"/>
    <w:rsid w:val="00E73304"/>
    <w:rsid w:val="00E763F5"/>
    <w:rsid w:val="00E764B9"/>
    <w:rsid w:val="00E776AE"/>
    <w:rsid w:val="00E80ECE"/>
    <w:rsid w:val="00E9059F"/>
    <w:rsid w:val="00E9291C"/>
    <w:rsid w:val="00E94E9C"/>
    <w:rsid w:val="00E94EEE"/>
    <w:rsid w:val="00E97140"/>
    <w:rsid w:val="00E97374"/>
    <w:rsid w:val="00EA0379"/>
    <w:rsid w:val="00EA53C9"/>
    <w:rsid w:val="00EA720A"/>
    <w:rsid w:val="00EA75E9"/>
    <w:rsid w:val="00EB47FE"/>
    <w:rsid w:val="00EB648E"/>
    <w:rsid w:val="00EC0F37"/>
    <w:rsid w:val="00EC2A8E"/>
    <w:rsid w:val="00EC409F"/>
    <w:rsid w:val="00EC49DC"/>
    <w:rsid w:val="00EC514C"/>
    <w:rsid w:val="00ED1C5C"/>
    <w:rsid w:val="00ED4179"/>
    <w:rsid w:val="00ED755C"/>
    <w:rsid w:val="00EE2D6A"/>
    <w:rsid w:val="00EE5DFB"/>
    <w:rsid w:val="00EF4125"/>
    <w:rsid w:val="00F01CC6"/>
    <w:rsid w:val="00F01ECE"/>
    <w:rsid w:val="00F03627"/>
    <w:rsid w:val="00F03B6A"/>
    <w:rsid w:val="00F162D5"/>
    <w:rsid w:val="00F1710B"/>
    <w:rsid w:val="00F17C04"/>
    <w:rsid w:val="00F23BD3"/>
    <w:rsid w:val="00F23C83"/>
    <w:rsid w:val="00F369BB"/>
    <w:rsid w:val="00F4080B"/>
    <w:rsid w:val="00F548F9"/>
    <w:rsid w:val="00F61655"/>
    <w:rsid w:val="00F64ABB"/>
    <w:rsid w:val="00F70A7B"/>
    <w:rsid w:val="00F7115C"/>
    <w:rsid w:val="00F74525"/>
    <w:rsid w:val="00F75199"/>
    <w:rsid w:val="00F76A75"/>
    <w:rsid w:val="00F81AF2"/>
    <w:rsid w:val="00F9791A"/>
    <w:rsid w:val="00F97B2C"/>
    <w:rsid w:val="00FA1BC6"/>
    <w:rsid w:val="00FB0043"/>
    <w:rsid w:val="00FB67F4"/>
    <w:rsid w:val="00FC0610"/>
    <w:rsid w:val="00FC25C2"/>
    <w:rsid w:val="00FC341A"/>
    <w:rsid w:val="00FC6D8F"/>
    <w:rsid w:val="00FD1D73"/>
    <w:rsid w:val="00FE078E"/>
    <w:rsid w:val="00FE0866"/>
    <w:rsid w:val="00FE519E"/>
    <w:rsid w:val="00FE6013"/>
    <w:rsid w:val="00FF3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3CE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A07E8D"/>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70EB6"/>
    <w:pPr>
      <w:keepNext/>
      <w:keepLines/>
      <w:pBdr>
        <w:bottom w:val="single" w:sz="4" w:space="1" w:color="44546A" w:themeColor="text2"/>
      </w:pBdr>
      <w:spacing w:before="240"/>
      <w:outlineLvl w:val="0"/>
    </w:pPr>
    <w:rPr>
      <w:rFonts w:asciiTheme="majorHAnsi" w:eastAsiaTheme="majorEastAsia" w:hAnsiTheme="majorHAnsi" w:cstheme="majorBidi"/>
      <w:b/>
      <w:color w:val="44546A" w:themeColor="text2"/>
      <w:sz w:val="36"/>
      <w:szCs w:val="32"/>
    </w:rPr>
  </w:style>
  <w:style w:type="paragraph" w:styleId="Heading2">
    <w:name w:val="heading 2"/>
    <w:basedOn w:val="Normal"/>
    <w:next w:val="Normal"/>
    <w:link w:val="Heading2Char"/>
    <w:uiPriority w:val="9"/>
    <w:unhideWhenUsed/>
    <w:qFormat/>
    <w:rsid w:val="00FB67F4"/>
    <w:pPr>
      <w:keepNext/>
      <w:keepLines/>
      <w:spacing w:before="240" w:after="120"/>
      <w:outlineLvl w:val="1"/>
    </w:pPr>
    <w:rPr>
      <w:rFonts w:asciiTheme="majorHAnsi" w:eastAsiaTheme="majorEastAsia" w:hAnsiTheme="majorHAnsi"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DF1B5F"/>
    <w:pPr>
      <w:outlineLvl w:val="2"/>
    </w:pPr>
    <w:rPr>
      <w:rFonts w:eastAsiaTheme="minorHAnsi"/>
      <w:color w:val="2E74B5" w:themeColor="accent1" w:themeShade="BF"/>
    </w:rPr>
  </w:style>
  <w:style w:type="paragraph" w:styleId="Heading4">
    <w:name w:val="heading 4"/>
    <w:basedOn w:val="Normal"/>
    <w:next w:val="Normal"/>
    <w:link w:val="Heading4Char"/>
    <w:uiPriority w:val="9"/>
    <w:unhideWhenUsed/>
    <w:qFormat/>
    <w:rsid w:val="00A329D3"/>
    <w:pPr>
      <w:outlineLvl w:val="3"/>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B6"/>
    <w:rPr>
      <w:rFonts w:asciiTheme="majorHAnsi" w:eastAsiaTheme="majorEastAsia" w:hAnsiTheme="majorHAnsi" w:cstheme="majorBidi"/>
      <w:b/>
      <w:color w:val="44546A" w:themeColor="text2"/>
      <w:sz w:val="36"/>
      <w:szCs w:val="32"/>
    </w:rPr>
  </w:style>
  <w:style w:type="character" w:customStyle="1" w:styleId="Heading2Char">
    <w:name w:val="Heading 2 Char"/>
    <w:basedOn w:val="DefaultParagraphFont"/>
    <w:link w:val="Heading2"/>
    <w:uiPriority w:val="9"/>
    <w:rsid w:val="00FB67F4"/>
    <w:rPr>
      <w:rFonts w:asciiTheme="majorHAnsi" w:eastAsiaTheme="majorEastAsia" w:hAnsiTheme="majorHAnsi" w:cstheme="majorBidi"/>
      <w:color w:val="2E74B5" w:themeColor="accent1" w:themeShade="BF"/>
      <w:sz w:val="32"/>
      <w:szCs w:val="26"/>
    </w:rPr>
  </w:style>
  <w:style w:type="character" w:styleId="Hyperlink">
    <w:name w:val="Hyperlink"/>
    <w:basedOn w:val="DefaultParagraphFont"/>
    <w:uiPriority w:val="99"/>
    <w:unhideWhenUsed/>
    <w:rsid w:val="00270EB6"/>
    <w:rPr>
      <w:color w:val="0563C1" w:themeColor="hyperlink"/>
      <w:u w:val="single"/>
    </w:rPr>
  </w:style>
  <w:style w:type="paragraph" w:styleId="ListParagraph">
    <w:name w:val="List Paragraph"/>
    <w:basedOn w:val="Normal"/>
    <w:uiPriority w:val="34"/>
    <w:qFormat/>
    <w:rsid w:val="00B31C19"/>
    <w:pPr>
      <w:ind w:left="720"/>
      <w:contextualSpacing/>
    </w:pPr>
    <w:rPr>
      <w:rFonts w:eastAsiaTheme="minorHAnsi"/>
    </w:rPr>
  </w:style>
  <w:style w:type="paragraph" w:styleId="NormalWeb">
    <w:name w:val="Normal (Web)"/>
    <w:basedOn w:val="Normal"/>
    <w:uiPriority w:val="99"/>
    <w:unhideWhenUsed/>
    <w:rsid w:val="004A0F40"/>
    <w:pPr>
      <w:keepNext/>
      <w:keepLines/>
      <w:spacing w:before="100" w:beforeAutospacing="1" w:after="100" w:afterAutospacing="1"/>
      <w:outlineLvl w:val="5"/>
    </w:pPr>
    <w:rPr>
      <w:lang w:bidi="en-US"/>
    </w:rPr>
  </w:style>
  <w:style w:type="character" w:customStyle="1" w:styleId="Heading3Char">
    <w:name w:val="Heading 3 Char"/>
    <w:basedOn w:val="DefaultParagraphFont"/>
    <w:link w:val="Heading3"/>
    <w:uiPriority w:val="9"/>
    <w:rsid w:val="00DF1B5F"/>
    <w:rPr>
      <w:color w:val="2E74B5" w:themeColor="accent1" w:themeShade="BF"/>
      <w:sz w:val="24"/>
    </w:rPr>
  </w:style>
  <w:style w:type="character" w:customStyle="1" w:styleId="Heading4Char">
    <w:name w:val="Heading 4 Char"/>
    <w:basedOn w:val="DefaultParagraphFont"/>
    <w:link w:val="Heading4"/>
    <w:uiPriority w:val="9"/>
    <w:rsid w:val="00A329D3"/>
    <w:rPr>
      <w:b/>
    </w:rPr>
  </w:style>
  <w:style w:type="character" w:styleId="FollowedHyperlink">
    <w:name w:val="FollowedHyperlink"/>
    <w:basedOn w:val="DefaultParagraphFont"/>
    <w:uiPriority w:val="99"/>
    <w:semiHidden/>
    <w:unhideWhenUsed/>
    <w:rsid w:val="002753B6"/>
    <w:rPr>
      <w:color w:val="954F72" w:themeColor="followedHyperlink"/>
      <w:u w:val="single"/>
    </w:rPr>
  </w:style>
  <w:style w:type="paragraph" w:styleId="Header">
    <w:name w:val="header"/>
    <w:basedOn w:val="Normal"/>
    <w:link w:val="HeaderChar"/>
    <w:uiPriority w:val="99"/>
    <w:unhideWhenUsed/>
    <w:rsid w:val="003A651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3A6518"/>
  </w:style>
  <w:style w:type="paragraph" w:styleId="Footer">
    <w:name w:val="footer"/>
    <w:basedOn w:val="Normal"/>
    <w:link w:val="FooterChar"/>
    <w:uiPriority w:val="99"/>
    <w:unhideWhenUsed/>
    <w:rsid w:val="003A6518"/>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3A6518"/>
  </w:style>
  <w:style w:type="paragraph" w:styleId="BalloonText">
    <w:name w:val="Balloon Text"/>
    <w:basedOn w:val="Normal"/>
    <w:link w:val="BalloonTextChar"/>
    <w:uiPriority w:val="99"/>
    <w:semiHidden/>
    <w:unhideWhenUsed/>
    <w:rsid w:val="006239B6"/>
    <w:rPr>
      <w:rFonts w:ascii="Tahoma" w:hAnsi="Tahoma" w:cs="Tahoma"/>
      <w:sz w:val="16"/>
      <w:szCs w:val="16"/>
    </w:rPr>
  </w:style>
  <w:style w:type="character" w:customStyle="1" w:styleId="BalloonTextChar">
    <w:name w:val="Balloon Text Char"/>
    <w:basedOn w:val="DefaultParagraphFont"/>
    <w:link w:val="BalloonText"/>
    <w:uiPriority w:val="99"/>
    <w:semiHidden/>
    <w:rsid w:val="006239B6"/>
    <w:rPr>
      <w:rFonts w:ascii="Tahoma" w:hAnsi="Tahoma" w:cs="Tahoma"/>
      <w:sz w:val="16"/>
      <w:szCs w:val="16"/>
    </w:rPr>
  </w:style>
  <w:style w:type="paragraph" w:customStyle="1" w:styleId="gmail-m4365258464423379559gmail-msonospacing">
    <w:name w:val="gmail-m_4365258464423379559gmail-msonospacing"/>
    <w:basedOn w:val="Normal"/>
    <w:rsid w:val="0007567D"/>
    <w:pPr>
      <w:spacing w:before="100" w:beforeAutospacing="1" w:after="100" w:afterAutospacing="1"/>
    </w:pPr>
    <w:rPr>
      <w:rFonts w:eastAsiaTheme="minorHAnsi"/>
    </w:rPr>
  </w:style>
  <w:style w:type="character" w:styleId="Strong">
    <w:name w:val="Strong"/>
    <w:basedOn w:val="DefaultParagraphFont"/>
    <w:uiPriority w:val="22"/>
    <w:qFormat/>
    <w:rsid w:val="0007567D"/>
    <w:rPr>
      <w:b/>
      <w:bCs/>
    </w:rPr>
  </w:style>
  <w:style w:type="paragraph" w:styleId="Title">
    <w:name w:val="Title"/>
    <w:basedOn w:val="Normal"/>
    <w:link w:val="TitleChar"/>
    <w:qFormat/>
    <w:rsid w:val="00224A12"/>
    <w:pPr>
      <w:jc w:val="center"/>
    </w:pPr>
    <w:rPr>
      <w:u w:val="single"/>
    </w:rPr>
  </w:style>
  <w:style w:type="character" w:customStyle="1" w:styleId="TitleChar">
    <w:name w:val="Title Char"/>
    <w:basedOn w:val="DefaultParagraphFont"/>
    <w:link w:val="Title"/>
    <w:rsid w:val="00224A12"/>
    <w:rPr>
      <w:rFonts w:ascii="Times New Roman" w:eastAsia="Times New Roman" w:hAnsi="Times New Roman" w:cs="Times New Roman"/>
      <w:sz w:val="24"/>
      <w:szCs w:val="24"/>
      <w:u w:val="single"/>
    </w:rPr>
  </w:style>
  <w:style w:type="character" w:styleId="PageNumber">
    <w:name w:val="page number"/>
    <w:basedOn w:val="DefaultParagraphFont"/>
    <w:rsid w:val="00224A12"/>
  </w:style>
  <w:style w:type="paragraph" w:customStyle="1" w:styleId="bold">
    <w:name w:val="bold"/>
    <w:basedOn w:val="Normal"/>
    <w:rsid w:val="00793F70"/>
    <w:pPr>
      <w:spacing w:before="100" w:beforeAutospacing="1" w:after="100" w:afterAutospacing="1"/>
    </w:pPr>
    <w:rPr>
      <w:rFonts w:eastAsiaTheme="minorHAnsi"/>
    </w:rPr>
  </w:style>
  <w:style w:type="paragraph" w:styleId="BodyTextIndent">
    <w:name w:val="Body Text Indent"/>
    <w:basedOn w:val="Normal"/>
    <w:link w:val="BodyTextIndentChar"/>
    <w:rsid w:val="00737B9E"/>
    <w:pPr>
      <w:tabs>
        <w:tab w:val="left" w:pos="1440"/>
      </w:tabs>
      <w:ind w:left="2160" w:hanging="2160"/>
    </w:pPr>
    <w:rPr>
      <w:szCs w:val="20"/>
      <w:lang w:eastAsia="en-US"/>
    </w:rPr>
  </w:style>
  <w:style w:type="character" w:customStyle="1" w:styleId="BodyTextIndentChar">
    <w:name w:val="Body Text Indent Char"/>
    <w:basedOn w:val="DefaultParagraphFont"/>
    <w:link w:val="BodyTextIndent"/>
    <w:rsid w:val="00737B9E"/>
    <w:rPr>
      <w:rFonts w:ascii="Times New Roman" w:eastAsia="Times New Roman" w:hAnsi="Times New Roman" w:cs="Times New Roman"/>
      <w:sz w:val="24"/>
      <w:szCs w:val="20"/>
    </w:rPr>
  </w:style>
  <w:style w:type="character" w:styleId="UnresolvedMention">
    <w:name w:val="Unresolved Mention"/>
    <w:basedOn w:val="DefaultParagraphFont"/>
    <w:uiPriority w:val="99"/>
    <w:rsid w:val="009457D0"/>
    <w:rPr>
      <w:color w:val="605E5C"/>
      <w:shd w:val="clear" w:color="auto" w:fill="E1DFDD"/>
    </w:rPr>
  </w:style>
  <w:style w:type="character" w:styleId="FootnoteReference">
    <w:name w:val="footnote reference"/>
    <w:semiHidden/>
    <w:rsid w:val="008A688E"/>
    <w:rPr>
      <w:vertAlign w:val="superscript"/>
    </w:rPr>
  </w:style>
  <w:style w:type="paragraph" w:customStyle="1" w:styleId="Default">
    <w:name w:val="Default"/>
    <w:rsid w:val="00B66CA2"/>
    <w:pPr>
      <w:autoSpaceDE w:val="0"/>
      <w:autoSpaceDN w:val="0"/>
      <w:adjustRightInd w:val="0"/>
      <w:spacing w:after="0" w:line="240" w:lineRule="auto"/>
    </w:pPr>
    <w:rPr>
      <w:rFonts w:ascii="Calibri" w:eastAsia="Times New Roman" w:hAnsi="Calibri" w:cs="Calibri"/>
      <w:color w:val="000000"/>
      <w:sz w:val="24"/>
      <w:szCs w:val="24"/>
      <w:lang w:eastAsia="zh-CN"/>
    </w:rPr>
  </w:style>
  <w:style w:type="character" w:customStyle="1" w:styleId="s2">
    <w:name w:val="s2"/>
    <w:basedOn w:val="DefaultParagraphFont"/>
    <w:rsid w:val="00502081"/>
  </w:style>
  <w:style w:type="character" w:customStyle="1" w:styleId="s1">
    <w:name w:val="s1"/>
    <w:basedOn w:val="DefaultParagraphFont"/>
    <w:rsid w:val="00502081"/>
  </w:style>
  <w:style w:type="paragraph" w:customStyle="1" w:styleId="p1">
    <w:name w:val="p1"/>
    <w:basedOn w:val="Normal"/>
    <w:rsid w:val="00502081"/>
    <w:pPr>
      <w:spacing w:before="100" w:beforeAutospacing="1" w:after="100" w:afterAutospacing="1"/>
    </w:pPr>
  </w:style>
  <w:style w:type="paragraph" w:customStyle="1" w:styleId="li1">
    <w:name w:val="li1"/>
    <w:basedOn w:val="Normal"/>
    <w:rsid w:val="00502081"/>
    <w:pPr>
      <w:spacing w:before="100" w:beforeAutospacing="1" w:after="100" w:afterAutospacing="1"/>
    </w:pPr>
  </w:style>
  <w:style w:type="paragraph" w:customStyle="1" w:styleId="gmail-m4365258464423379559gmail-msonospacing0">
    <w:name w:val="gmail-m4365258464423379559gmail-msonospacing"/>
    <w:basedOn w:val="Normal"/>
    <w:rsid w:val="00502081"/>
    <w:pPr>
      <w:spacing w:before="100" w:beforeAutospacing="1" w:after="100" w:afterAutospacing="1"/>
    </w:pPr>
  </w:style>
  <w:style w:type="character" w:customStyle="1" w:styleId="sc-jaatju">
    <w:name w:val="sc-jaatju"/>
    <w:basedOn w:val="DefaultParagraphFont"/>
    <w:rsid w:val="00CC2373"/>
  </w:style>
  <w:style w:type="character" w:customStyle="1" w:styleId="class-id">
    <w:name w:val="class-id"/>
    <w:basedOn w:val="DefaultParagraphFont"/>
    <w:rsid w:val="00673451"/>
  </w:style>
  <w:style w:type="table" w:styleId="TableGrid">
    <w:name w:val="Table Grid"/>
    <w:basedOn w:val="TableNormal"/>
    <w:uiPriority w:val="39"/>
    <w:rsid w:val="0028628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86289"/>
    <w:pPr>
      <w:widowControl w:val="0"/>
      <w:autoSpaceDE w:val="0"/>
      <w:autoSpaceDN w:val="0"/>
    </w:pPr>
    <w:rPr>
      <w:rFonts w:ascii="Arial" w:eastAsia="Arial" w:hAnsi="Arial" w:cs="Arial"/>
      <w:sz w:val="22"/>
      <w:szCs w:val="22"/>
      <w:lang w:eastAsia="en-US"/>
    </w:rPr>
  </w:style>
  <w:style w:type="character" w:customStyle="1" w:styleId="mceitemhiddenspellword">
    <w:name w:val="mceitemhiddenspellword"/>
    <w:basedOn w:val="DefaultParagraphFont"/>
    <w:rsid w:val="001B48F7"/>
  </w:style>
  <w:style w:type="paragraph" w:customStyle="1" w:styleId="p2">
    <w:name w:val="p2"/>
    <w:basedOn w:val="Normal"/>
    <w:rsid w:val="005311FE"/>
    <w:pPr>
      <w:spacing w:before="100" w:beforeAutospacing="1" w:after="100" w:afterAutospacing="1"/>
    </w:pPr>
  </w:style>
  <w:style w:type="paragraph" w:customStyle="1" w:styleId="p3">
    <w:name w:val="p3"/>
    <w:basedOn w:val="Normal"/>
    <w:rsid w:val="008B270D"/>
    <w:pPr>
      <w:spacing w:before="100" w:beforeAutospacing="1" w:after="100" w:afterAutospacing="1"/>
    </w:pPr>
  </w:style>
  <w:style w:type="paragraph" w:customStyle="1" w:styleId="li2">
    <w:name w:val="li2"/>
    <w:basedOn w:val="Normal"/>
    <w:rsid w:val="008B270D"/>
    <w:pPr>
      <w:spacing w:before="100" w:beforeAutospacing="1" w:after="100" w:afterAutospacing="1"/>
    </w:pPr>
  </w:style>
  <w:style w:type="character" w:customStyle="1" w:styleId="s3">
    <w:name w:val="s3"/>
    <w:basedOn w:val="DefaultParagraphFont"/>
    <w:rsid w:val="008B270D"/>
  </w:style>
  <w:style w:type="character" w:styleId="Emphasis">
    <w:name w:val="Emphasis"/>
    <w:basedOn w:val="DefaultParagraphFont"/>
    <w:uiPriority w:val="20"/>
    <w:qFormat/>
    <w:rsid w:val="000607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726">
      <w:bodyDiv w:val="1"/>
      <w:marLeft w:val="0"/>
      <w:marRight w:val="0"/>
      <w:marTop w:val="0"/>
      <w:marBottom w:val="0"/>
      <w:divBdr>
        <w:top w:val="none" w:sz="0" w:space="0" w:color="auto"/>
        <w:left w:val="none" w:sz="0" w:space="0" w:color="auto"/>
        <w:bottom w:val="none" w:sz="0" w:space="0" w:color="auto"/>
        <w:right w:val="none" w:sz="0" w:space="0" w:color="auto"/>
      </w:divBdr>
    </w:div>
    <w:div w:id="10762078">
      <w:bodyDiv w:val="1"/>
      <w:marLeft w:val="0"/>
      <w:marRight w:val="0"/>
      <w:marTop w:val="0"/>
      <w:marBottom w:val="0"/>
      <w:divBdr>
        <w:top w:val="none" w:sz="0" w:space="0" w:color="auto"/>
        <w:left w:val="none" w:sz="0" w:space="0" w:color="auto"/>
        <w:bottom w:val="none" w:sz="0" w:space="0" w:color="auto"/>
        <w:right w:val="none" w:sz="0" w:space="0" w:color="auto"/>
      </w:divBdr>
    </w:div>
    <w:div w:id="178085890">
      <w:bodyDiv w:val="1"/>
      <w:marLeft w:val="0"/>
      <w:marRight w:val="0"/>
      <w:marTop w:val="0"/>
      <w:marBottom w:val="0"/>
      <w:divBdr>
        <w:top w:val="none" w:sz="0" w:space="0" w:color="auto"/>
        <w:left w:val="none" w:sz="0" w:space="0" w:color="auto"/>
        <w:bottom w:val="none" w:sz="0" w:space="0" w:color="auto"/>
        <w:right w:val="none" w:sz="0" w:space="0" w:color="auto"/>
      </w:divBdr>
    </w:div>
    <w:div w:id="416947860">
      <w:bodyDiv w:val="1"/>
      <w:marLeft w:val="0"/>
      <w:marRight w:val="0"/>
      <w:marTop w:val="0"/>
      <w:marBottom w:val="0"/>
      <w:divBdr>
        <w:top w:val="none" w:sz="0" w:space="0" w:color="auto"/>
        <w:left w:val="none" w:sz="0" w:space="0" w:color="auto"/>
        <w:bottom w:val="none" w:sz="0" w:space="0" w:color="auto"/>
        <w:right w:val="none" w:sz="0" w:space="0" w:color="auto"/>
      </w:divBdr>
    </w:div>
    <w:div w:id="493033093">
      <w:bodyDiv w:val="1"/>
      <w:marLeft w:val="0"/>
      <w:marRight w:val="0"/>
      <w:marTop w:val="0"/>
      <w:marBottom w:val="0"/>
      <w:divBdr>
        <w:top w:val="none" w:sz="0" w:space="0" w:color="auto"/>
        <w:left w:val="none" w:sz="0" w:space="0" w:color="auto"/>
        <w:bottom w:val="none" w:sz="0" w:space="0" w:color="auto"/>
        <w:right w:val="none" w:sz="0" w:space="0" w:color="auto"/>
      </w:divBdr>
    </w:div>
    <w:div w:id="537350745">
      <w:bodyDiv w:val="1"/>
      <w:marLeft w:val="0"/>
      <w:marRight w:val="0"/>
      <w:marTop w:val="0"/>
      <w:marBottom w:val="0"/>
      <w:divBdr>
        <w:top w:val="none" w:sz="0" w:space="0" w:color="auto"/>
        <w:left w:val="none" w:sz="0" w:space="0" w:color="auto"/>
        <w:bottom w:val="none" w:sz="0" w:space="0" w:color="auto"/>
        <w:right w:val="none" w:sz="0" w:space="0" w:color="auto"/>
      </w:divBdr>
    </w:div>
    <w:div w:id="539780354">
      <w:bodyDiv w:val="1"/>
      <w:marLeft w:val="0"/>
      <w:marRight w:val="0"/>
      <w:marTop w:val="0"/>
      <w:marBottom w:val="0"/>
      <w:divBdr>
        <w:top w:val="none" w:sz="0" w:space="0" w:color="auto"/>
        <w:left w:val="none" w:sz="0" w:space="0" w:color="auto"/>
        <w:bottom w:val="none" w:sz="0" w:space="0" w:color="auto"/>
        <w:right w:val="none" w:sz="0" w:space="0" w:color="auto"/>
      </w:divBdr>
    </w:div>
    <w:div w:id="569464625">
      <w:bodyDiv w:val="1"/>
      <w:marLeft w:val="0"/>
      <w:marRight w:val="0"/>
      <w:marTop w:val="0"/>
      <w:marBottom w:val="0"/>
      <w:divBdr>
        <w:top w:val="none" w:sz="0" w:space="0" w:color="auto"/>
        <w:left w:val="none" w:sz="0" w:space="0" w:color="auto"/>
        <w:bottom w:val="none" w:sz="0" w:space="0" w:color="auto"/>
        <w:right w:val="none" w:sz="0" w:space="0" w:color="auto"/>
      </w:divBdr>
    </w:div>
    <w:div w:id="571352269">
      <w:bodyDiv w:val="1"/>
      <w:marLeft w:val="0"/>
      <w:marRight w:val="0"/>
      <w:marTop w:val="0"/>
      <w:marBottom w:val="0"/>
      <w:divBdr>
        <w:top w:val="none" w:sz="0" w:space="0" w:color="auto"/>
        <w:left w:val="none" w:sz="0" w:space="0" w:color="auto"/>
        <w:bottom w:val="none" w:sz="0" w:space="0" w:color="auto"/>
        <w:right w:val="none" w:sz="0" w:space="0" w:color="auto"/>
      </w:divBdr>
    </w:div>
    <w:div w:id="573860437">
      <w:bodyDiv w:val="1"/>
      <w:marLeft w:val="0"/>
      <w:marRight w:val="0"/>
      <w:marTop w:val="0"/>
      <w:marBottom w:val="0"/>
      <w:divBdr>
        <w:top w:val="none" w:sz="0" w:space="0" w:color="auto"/>
        <w:left w:val="none" w:sz="0" w:space="0" w:color="auto"/>
        <w:bottom w:val="none" w:sz="0" w:space="0" w:color="auto"/>
        <w:right w:val="none" w:sz="0" w:space="0" w:color="auto"/>
      </w:divBdr>
    </w:div>
    <w:div w:id="727462294">
      <w:bodyDiv w:val="1"/>
      <w:marLeft w:val="0"/>
      <w:marRight w:val="0"/>
      <w:marTop w:val="0"/>
      <w:marBottom w:val="0"/>
      <w:divBdr>
        <w:top w:val="none" w:sz="0" w:space="0" w:color="auto"/>
        <w:left w:val="none" w:sz="0" w:space="0" w:color="auto"/>
        <w:bottom w:val="none" w:sz="0" w:space="0" w:color="auto"/>
        <w:right w:val="none" w:sz="0" w:space="0" w:color="auto"/>
      </w:divBdr>
    </w:div>
    <w:div w:id="736241984">
      <w:bodyDiv w:val="1"/>
      <w:marLeft w:val="0"/>
      <w:marRight w:val="0"/>
      <w:marTop w:val="0"/>
      <w:marBottom w:val="0"/>
      <w:divBdr>
        <w:top w:val="none" w:sz="0" w:space="0" w:color="auto"/>
        <w:left w:val="none" w:sz="0" w:space="0" w:color="auto"/>
        <w:bottom w:val="none" w:sz="0" w:space="0" w:color="auto"/>
        <w:right w:val="none" w:sz="0" w:space="0" w:color="auto"/>
      </w:divBdr>
    </w:div>
    <w:div w:id="837309858">
      <w:bodyDiv w:val="1"/>
      <w:marLeft w:val="0"/>
      <w:marRight w:val="0"/>
      <w:marTop w:val="0"/>
      <w:marBottom w:val="0"/>
      <w:divBdr>
        <w:top w:val="none" w:sz="0" w:space="0" w:color="auto"/>
        <w:left w:val="none" w:sz="0" w:space="0" w:color="auto"/>
        <w:bottom w:val="none" w:sz="0" w:space="0" w:color="auto"/>
        <w:right w:val="none" w:sz="0" w:space="0" w:color="auto"/>
      </w:divBdr>
    </w:div>
    <w:div w:id="856503266">
      <w:bodyDiv w:val="1"/>
      <w:marLeft w:val="0"/>
      <w:marRight w:val="0"/>
      <w:marTop w:val="0"/>
      <w:marBottom w:val="0"/>
      <w:divBdr>
        <w:top w:val="none" w:sz="0" w:space="0" w:color="auto"/>
        <w:left w:val="none" w:sz="0" w:space="0" w:color="auto"/>
        <w:bottom w:val="none" w:sz="0" w:space="0" w:color="auto"/>
        <w:right w:val="none" w:sz="0" w:space="0" w:color="auto"/>
      </w:divBdr>
    </w:div>
    <w:div w:id="910433232">
      <w:bodyDiv w:val="1"/>
      <w:marLeft w:val="0"/>
      <w:marRight w:val="0"/>
      <w:marTop w:val="0"/>
      <w:marBottom w:val="0"/>
      <w:divBdr>
        <w:top w:val="none" w:sz="0" w:space="0" w:color="auto"/>
        <w:left w:val="none" w:sz="0" w:space="0" w:color="auto"/>
        <w:bottom w:val="none" w:sz="0" w:space="0" w:color="auto"/>
        <w:right w:val="none" w:sz="0" w:space="0" w:color="auto"/>
      </w:divBdr>
    </w:div>
    <w:div w:id="1016035194">
      <w:bodyDiv w:val="1"/>
      <w:marLeft w:val="0"/>
      <w:marRight w:val="0"/>
      <w:marTop w:val="0"/>
      <w:marBottom w:val="0"/>
      <w:divBdr>
        <w:top w:val="none" w:sz="0" w:space="0" w:color="auto"/>
        <w:left w:val="none" w:sz="0" w:space="0" w:color="auto"/>
        <w:bottom w:val="none" w:sz="0" w:space="0" w:color="auto"/>
        <w:right w:val="none" w:sz="0" w:space="0" w:color="auto"/>
      </w:divBdr>
    </w:div>
    <w:div w:id="1098868179">
      <w:bodyDiv w:val="1"/>
      <w:marLeft w:val="0"/>
      <w:marRight w:val="0"/>
      <w:marTop w:val="0"/>
      <w:marBottom w:val="0"/>
      <w:divBdr>
        <w:top w:val="none" w:sz="0" w:space="0" w:color="auto"/>
        <w:left w:val="none" w:sz="0" w:space="0" w:color="auto"/>
        <w:bottom w:val="none" w:sz="0" w:space="0" w:color="auto"/>
        <w:right w:val="none" w:sz="0" w:space="0" w:color="auto"/>
      </w:divBdr>
    </w:div>
    <w:div w:id="1203906394">
      <w:bodyDiv w:val="1"/>
      <w:marLeft w:val="0"/>
      <w:marRight w:val="0"/>
      <w:marTop w:val="0"/>
      <w:marBottom w:val="0"/>
      <w:divBdr>
        <w:top w:val="none" w:sz="0" w:space="0" w:color="auto"/>
        <w:left w:val="none" w:sz="0" w:space="0" w:color="auto"/>
        <w:bottom w:val="none" w:sz="0" w:space="0" w:color="auto"/>
        <w:right w:val="none" w:sz="0" w:space="0" w:color="auto"/>
      </w:divBdr>
    </w:div>
    <w:div w:id="1217547588">
      <w:bodyDiv w:val="1"/>
      <w:marLeft w:val="0"/>
      <w:marRight w:val="0"/>
      <w:marTop w:val="0"/>
      <w:marBottom w:val="0"/>
      <w:divBdr>
        <w:top w:val="none" w:sz="0" w:space="0" w:color="auto"/>
        <w:left w:val="none" w:sz="0" w:space="0" w:color="auto"/>
        <w:bottom w:val="none" w:sz="0" w:space="0" w:color="auto"/>
        <w:right w:val="none" w:sz="0" w:space="0" w:color="auto"/>
      </w:divBdr>
    </w:div>
    <w:div w:id="1297956868">
      <w:bodyDiv w:val="1"/>
      <w:marLeft w:val="0"/>
      <w:marRight w:val="0"/>
      <w:marTop w:val="0"/>
      <w:marBottom w:val="0"/>
      <w:divBdr>
        <w:top w:val="none" w:sz="0" w:space="0" w:color="auto"/>
        <w:left w:val="none" w:sz="0" w:space="0" w:color="auto"/>
        <w:bottom w:val="none" w:sz="0" w:space="0" w:color="auto"/>
        <w:right w:val="none" w:sz="0" w:space="0" w:color="auto"/>
      </w:divBdr>
    </w:div>
    <w:div w:id="1333528596">
      <w:bodyDiv w:val="1"/>
      <w:marLeft w:val="0"/>
      <w:marRight w:val="0"/>
      <w:marTop w:val="0"/>
      <w:marBottom w:val="0"/>
      <w:divBdr>
        <w:top w:val="none" w:sz="0" w:space="0" w:color="auto"/>
        <w:left w:val="none" w:sz="0" w:space="0" w:color="auto"/>
        <w:bottom w:val="none" w:sz="0" w:space="0" w:color="auto"/>
        <w:right w:val="none" w:sz="0" w:space="0" w:color="auto"/>
      </w:divBdr>
      <w:divsChild>
        <w:div w:id="1978603745">
          <w:marLeft w:val="0"/>
          <w:marRight w:val="0"/>
          <w:marTop w:val="0"/>
          <w:marBottom w:val="0"/>
          <w:divBdr>
            <w:top w:val="none" w:sz="0" w:space="0" w:color="auto"/>
            <w:left w:val="none" w:sz="0" w:space="0" w:color="auto"/>
            <w:bottom w:val="none" w:sz="0" w:space="0" w:color="auto"/>
            <w:right w:val="none" w:sz="0" w:space="0" w:color="auto"/>
          </w:divBdr>
        </w:div>
        <w:div w:id="67924385">
          <w:marLeft w:val="0"/>
          <w:marRight w:val="0"/>
          <w:marTop w:val="0"/>
          <w:marBottom w:val="0"/>
          <w:divBdr>
            <w:top w:val="none" w:sz="0" w:space="0" w:color="auto"/>
            <w:left w:val="none" w:sz="0" w:space="0" w:color="auto"/>
            <w:bottom w:val="none" w:sz="0" w:space="0" w:color="auto"/>
            <w:right w:val="none" w:sz="0" w:space="0" w:color="auto"/>
          </w:divBdr>
        </w:div>
      </w:divsChild>
    </w:div>
    <w:div w:id="1412921301">
      <w:bodyDiv w:val="1"/>
      <w:marLeft w:val="0"/>
      <w:marRight w:val="0"/>
      <w:marTop w:val="0"/>
      <w:marBottom w:val="0"/>
      <w:divBdr>
        <w:top w:val="none" w:sz="0" w:space="0" w:color="auto"/>
        <w:left w:val="none" w:sz="0" w:space="0" w:color="auto"/>
        <w:bottom w:val="none" w:sz="0" w:space="0" w:color="auto"/>
        <w:right w:val="none" w:sz="0" w:space="0" w:color="auto"/>
      </w:divBdr>
    </w:div>
    <w:div w:id="1654869820">
      <w:bodyDiv w:val="1"/>
      <w:marLeft w:val="0"/>
      <w:marRight w:val="0"/>
      <w:marTop w:val="0"/>
      <w:marBottom w:val="0"/>
      <w:divBdr>
        <w:top w:val="none" w:sz="0" w:space="0" w:color="auto"/>
        <w:left w:val="none" w:sz="0" w:space="0" w:color="auto"/>
        <w:bottom w:val="none" w:sz="0" w:space="0" w:color="auto"/>
        <w:right w:val="none" w:sz="0" w:space="0" w:color="auto"/>
      </w:divBdr>
    </w:div>
    <w:div w:id="1702051905">
      <w:bodyDiv w:val="1"/>
      <w:marLeft w:val="0"/>
      <w:marRight w:val="0"/>
      <w:marTop w:val="0"/>
      <w:marBottom w:val="0"/>
      <w:divBdr>
        <w:top w:val="none" w:sz="0" w:space="0" w:color="auto"/>
        <w:left w:val="none" w:sz="0" w:space="0" w:color="auto"/>
        <w:bottom w:val="none" w:sz="0" w:space="0" w:color="auto"/>
        <w:right w:val="none" w:sz="0" w:space="0" w:color="auto"/>
      </w:divBdr>
    </w:div>
    <w:div w:id="1732777085">
      <w:bodyDiv w:val="1"/>
      <w:marLeft w:val="0"/>
      <w:marRight w:val="0"/>
      <w:marTop w:val="0"/>
      <w:marBottom w:val="0"/>
      <w:divBdr>
        <w:top w:val="none" w:sz="0" w:space="0" w:color="auto"/>
        <w:left w:val="none" w:sz="0" w:space="0" w:color="auto"/>
        <w:bottom w:val="none" w:sz="0" w:space="0" w:color="auto"/>
        <w:right w:val="none" w:sz="0" w:space="0" w:color="auto"/>
      </w:divBdr>
    </w:div>
    <w:div w:id="1770851636">
      <w:bodyDiv w:val="1"/>
      <w:marLeft w:val="0"/>
      <w:marRight w:val="0"/>
      <w:marTop w:val="0"/>
      <w:marBottom w:val="0"/>
      <w:divBdr>
        <w:top w:val="none" w:sz="0" w:space="0" w:color="auto"/>
        <w:left w:val="none" w:sz="0" w:space="0" w:color="auto"/>
        <w:bottom w:val="none" w:sz="0" w:space="0" w:color="auto"/>
        <w:right w:val="none" w:sz="0" w:space="0" w:color="auto"/>
      </w:divBdr>
    </w:div>
    <w:div w:id="1826432673">
      <w:bodyDiv w:val="1"/>
      <w:marLeft w:val="0"/>
      <w:marRight w:val="0"/>
      <w:marTop w:val="0"/>
      <w:marBottom w:val="0"/>
      <w:divBdr>
        <w:top w:val="none" w:sz="0" w:space="0" w:color="auto"/>
        <w:left w:val="none" w:sz="0" w:space="0" w:color="auto"/>
        <w:bottom w:val="none" w:sz="0" w:space="0" w:color="auto"/>
        <w:right w:val="none" w:sz="0" w:space="0" w:color="auto"/>
      </w:divBdr>
    </w:div>
    <w:div w:id="2003700723">
      <w:bodyDiv w:val="1"/>
      <w:marLeft w:val="0"/>
      <w:marRight w:val="0"/>
      <w:marTop w:val="0"/>
      <w:marBottom w:val="0"/>
      <w:divBdr>
        <w:top w:val="none" w:sz="0" w:space="0" w:color="auto"/>
        <w:left w:val="none" w:sz="0" w:space="0" w:color="auto"/>
        <w:bottom w:val="none" w:sz="0" w:space="0" w:color="auto"/>
        <w:right w:val="none" w:sz="0" w:space="0" w:color="auto"/>
      </w:divBdr>
    </w:div>
    <w:div w:id="208806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mybb.gvsu.edu/" TargetMode="External"/><Relationship Id="rId26" Type="http://schemas.openxmlformats.org/officeDocument/2006/relationships/hyperlink" Target="mailto:dsrgvsu@gvsu.edu" TargetMode="External"/><Relationship Id="rId39" Type="http://schemas.openxmlformats.org/officeDocument/2006/relationships/fontTable" Target="fontTable.xml"/><Relationship Id="rId21" Type="http://schemas.openxmlformats.org/officeDocument/2006/relationships/hyperlink" Target="http://www.blackboard.com/Platforms/Learn/Resources/Accessibility.aspx" TargetMode="External"/><Relationship Id="rId34" Type="http://schemas.openxmlformats.org/officeDocument/2006/relationships/hyperlink" Target="https://www.gvsu.edu/registrar/calendars-79.htm" TargetMode="External"/><Relationship Id="rId42" Type="http://schemas.openxmlformats.org/officeDocument/2006/relationships/customXml" Target="../customXml/item2.xml"/><Relationship Id="rId7" Type="http://schemas.openxmlformats.org/officeDocument/2006/relationships/hyperlink" Target="http://www.gvsu.edu/psychology/josita-maouene-159.htm" TargetMode="External"/><Relationship Id="rId2" Type="http://schemas.openxmlformats.org/officeDocument/2006/relationships/styles" Target="styles.xml"/><Relationship Id="rId16" Type="http://schemas.openxmlformats.org/officeDocument/2006/relationships/hyperlink" Target="http://www.gvsu.edu/it/student-e-mail-46.htm" TargetMode="External"/><Relationship Id="rId20" Type="http://schemas.openxmlformats.org/officeDocument/2006/relationships/hyperlink" Target="https://www.gvsu.edu/dsr/accessible-computer-labs-68.htm" TargetMode="External"/><Relationship Id="rId29" Type="http://schemas.openxmlformats.org/officeDocument/2006/relationships/hyperlink" Target="https://libguides.gvsu.edu/psych" TargetMode="External"/><Relationship Id="rId41"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ms.gvsu.edu/" TargetMode="External"/><Relationship Id="rId24" Type="http://schemas.openxmlformats.org/officeDocument/2006/relationships/hyperlink" Target="http://www.gvsu.edu/osccr/academic-integrity-14.htm" TargetMode="External"/><Relationship Id="rId32" Type="http://schemas.openxmlformats.org/officeDocument/2006/relationships/hyperlink" Target="mailto:regdept@gvsu.edu"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vsu.edu/it/gvsu-softwarehardwareapps-69.htm" TargetMode="External"/><Relationship Id="rId23" Type="http://schemas.openxmlformats.org/officeDocument/2006/relationships/hyperlink" Target="http://www.gvsu.edu/conduct/" TargetMode="External"/><Relationship Id="rId28" Type="http://schemas.openxmlformats.org/officeDocument/2006/relationships/hyperlink" Target="https://www.gvsu.edu/financialaid/financial-hardship-requests-226.htm" TargetMode="External"/><Relationship Id="rId36" Type="http://schemas.openxmlformats.org/officeDocument/2006/relationships/header" Target="header1.xml"/><Relationship Id="rId10" Type="http://schemas.openxmlformats.org/officeDocument/2006/relationships/hyperlink" Target="https://services.gvsu.edu/TDClient/60/Portal/KB/ArticleDet?ID=5303" TargetMode="External"/><Relationship Id="rId19" Type="http://schemas.openxmlformats.org/officeDocument/2006/relationships/hyperlink" Target="http://FERPA" TargetMode="External"/><Relationship Id="rId31" Type="http://schemas.openxmlformats.org/officeDocument/2006/relationships/hyperlink" Target="http://www.gvsu.edu/registrar/course" TargetMode="External"/><Relationship Id="rId4" Type="http://schemas.openxmlformats.org/officeDocument/2006/relationships/webSettings" Target="webSettings.xml"/><Relationship Id="rId9" Type="http://schemas.openxmlformats.org/officeDocument/2006/relationships/hyperlink" Target="mailto:clinea@mail.gvsu.edu" TargetMode="External"/><Relationship Id="rId14" Type="http://schemas.openxmlformats.org/officeDocument/2006/relationships/image" Target="media/image3.png"/><Relationship Id="rId22" Type="http://schemas.openxmlformats.org/officeDocument/2006/relationships/hyperlink" Target="http://www.gvsu.edu/studentcode/" TargetMode="External"/><Relationship Id="rId27" Type="http://schemas.openxmlformats.org/officeDocument/2006/relationships/hyperlink" Target="https://www.gvsu.edu/financialaid/financial-hardship-requests-226.htm" TargetMode="External"/><Relationship Id="rId30" Type="http://schemas.openxmlformats.org/officeDocument/2006/relationships/hyperlink" Target="http://www.gvsu.edu/library/km" TargetMode="External"/><Relationship Id="rId35" Type="http://schemas.openxmlformats.org/officeDocument/2006/relationships/hyperlink" Target="https://www.gvsu.edu/registrar/finish-faster-with-15-credits-106.htm" TargetMode="External"/><Relationship Id="rId43" Type="http://schemas.openxmlformats.org/officeDocument/2006/relationships/customXml" Target="../customXml/item3.xml"/><Relationship Id="rId8" Type="http://schemas.openxmlformats.org/officeDocument/2006/relationships/hyperlink" Target="http://www.maouene.info" TargetMode="External"/><Relationship Id="rId3" Type="http://schemas.openxmlformats.org/officeDocument/2006/relationships/settings" Target="settings.xml"/><Relationship Id="rId12" Type="http://schemas.openxmlformats.org/officeDocument/2006/relationships/hyperlink" Target="http://www.gvsu.edu/coursepolicies" TargetMode="External"/><Relationship Id="rId17" Type="http://schemas.openxmlformats.org/officeDocument/2006/relationships/hyperlink" Target="http://mail.gvsu.edu/" TargetMode="External"/><Relationship Id="rId25" Type="http://schemas.openxmlformats.org/officeDocument/2006/relationships/hyperlink" Target="http://www.gvsu.edu/dsr/" TargetMode="External"/><Relationship Id="rId33" Type="http://schemas.openxmlformats.org/officeDocument/2006/relationships/hyperlink" Target="https://www.gvsu.edu/studentaccounts/refunds-53.htm" TargetMode="External"/><Relationship Id="rId3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CAF7C-2D50-4C2F-858F-4CE92463F22D}"/>
</file>

<file path=customXml/itemProps2.xml><?xml version="1.0" encoding="utf-8"?>
<ds:datastoreItem xmlns:ds="http://schemas.openxmlformats.org/officeDocument/2006/customXml" ds:itemID="{DA54E700-0435-4113-8E85-2A9DD7F3FD18}"/>
</file>

<file path=customXml/itemProps3.xml><?xml version="1.0" encoding="utf-8"?>
<ds:datastoreItem xmlns:ds="http://schemas.openxmlformats.org/officeDocument/2006/customXml" ds:itemID="{46231EB0-93A6-4B49-A66F-D63298976C92}"/>
</file>

<file path=docProps/app.xml><?xml version="1.0" encoding="utf-8"?>
<Properties xmlns="http://schemas.openxmlformats.org/officeDocument/2006/extended-properties" xmlns:vt="http://schemas.openxmlformats.org/officeDocument/2006/docPropsVTypes">
  <Template>Normal</Template>
  <TotalTime>0</TotalTime>
  <Pages>14</Pages>
  <Words>4327</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Word</dc:creator>
  <cp:keywords/>
  <dc:description/>
  <cp:lastModifiedBy>Psy Receptionist</cp:lastModifiedBy>
  <cp:revision>2</cp:revision>
  <cp:lastPrinted>2016-01-05T16:23:00Z</cp:lastPrinted>
  <dcterms:created xsi:type="dcterms:W3CDTF">2023-01-18T15:26:00Z</dcterms:created>
  <dcterms:modified xsi:type="dcterms:W3CDTF">2023-01-18T15:26:00Z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