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758C" w14:textId="7B7FBD4E" w:rsidR="00F127EC" w:rsidRPr="003322CC" w:rsidRDefault="00F127EC" w:rsidP="00F127EC">
      <w:pPr>
        <w:pStyle w:val="Heading1"/>
        <w:spacing w:before="0" w:after="100" w:afterAutospacing="1"/>
        <w:rPr>
          <w:rFonts w:ascii="Times New Roman" w:hAnsi="Times New Roman" w:cs="Times New Roman"/>
          <w:sz w:val="22"/>
          <w:szCs w:val="22"/>
        </w:rPr>
      </w:pPr>
      <w:r w:rsidRPr="003322CC">
        <w:rPr>
          <w:rFonts w:ascii="Times New Roman" w:hAnsi="Times New Roman" w:cs="Times New Roman"/>
          <w:sz w:val="22"/>
          <w:szCs w:val="22"/>
        </w:rPr>
        <w:t>GRAND VALLEY STATE UNIVERSITY</w:t>
      </w:r>
    </w:p>
    <w:p w14:paraId="17FF4930" w14:textId="441054CF" w:rsidR="00F127EC" w:rsidRPr="003322CC" w:rsidRDefault="00F127EC" w:rsidP="00F127EC">
      <w:pPr>
        <w:pStyle w:val="Heading1"/>
        <w:spacing w:before="0" w:after="100" w:afterAutospacing="1"/>
        <w:rPr>
          <w:rFonts w:ascii="Times New Roman" w:hAnsi="Times New Roman" w:cs="Times New Roman"/>
          <w:sz w:val="22"/>
          <w:szCs w:val="22"/>
        </w:rPr>
      </w:pPr>
      <w:r w:rsidRPr="003322CC">
        <w:rPr>
          <w:rFonts w:ascii="Times New Roman" w:hAnsi="Times New Roman" w:cs="Times New Roman"/>
          <w:sz w:val="22"/>
          <w:szCs w:val="22"/>
        </w:rPr>
        <w:t xml:space="preserve">Child Development – PSY 301, Section </w:t>
      </w:r>
      <w:r w:rsidR="00992C1C">
        <w:rPr>
          <w:rFonts w:ascii="Times New Roman" w:hAnsi="Times New Roman" w:cs="Times New Roman"/>
          <w:sz w:val="22"/>
          <w:szCs w:val="22"/>
        </w:rPr>
        <w:t>7</w:t>
      </w:r>
    </w:p>
    <w:p w14:paraId="37A77B4C" w14:textId="77777777" w:rsidR="00F127EC" w:rsidRPr="003322CC" w:rsidRDefault="00F127EC" w:rsidP="00F127EC">
      <w:pPr>
        <w:tabs>
          <w:tab w:val="left" w:pos="5040"/>
        </w:tabs>
        <w:rPr>
          <w:b/>
          <w:sz w:val="22"/>
          <w:szCs w:val="22"/>
        </w:rPr>
      </w:pPr>
      <w:r w:rsidRPr="003322CC">
        <w:rPr>
          <w:b/>
          <w:sz w:val="22"/>
          <w:szCs w:val="22"/>
        </w:rPr>
        <w:t>Instructor</w:t>
      </w:r>
    </w:p>
    <w:p w14:paraId="2F31E9AD" w14:textId="52A956E1" w:rsidR="00F127EC" w:rsidRPr="00FA147F" w:rsidRDefault="001915FF" w:rsidP="00F127EC">
      <w:pPr>
        <w:tabs>
          <w:tab w:val="left" w:pos="5040"/>
        </w:tabs>
        <w:rPr>
          <w:b/>
          <w:sz w:val="22"/>
          <w:szCs w:val="22"/>
        </w:rPr>
      </w:pPr>
      <w:r>
        <w:rPr>
          <w:b/>
          <w:sz w:val="22"/>
          <w:szCs w:val="22"/>
        </w:rPr>
        <w:t>Dr.</w:t>
      </w:r>
      <w:r w:rsidR="00F127EC" w:rsidRPr="003322CC">
        <w:rPr>
          <w:b/>
          <w:sz w:val="22"/>
          <w:szCs w:val="22"/>
        </w:rPr>
        <w:t xml:space="preserve"> Maouene</w:t>
      </w:r>
      <w:r w:rsidR="00F127EC" w:rsidRPr="003322CC">
        <w:rPr>
          <w:sz w:val="22"/>
          <w:szCs w:val="22"/>
        </w:rPr>
        <w:tab/>
      </w:r>
      <w:r w:rsidR="00F127EC" w:rsidRPr="003322CC">
        <w:rPr>
          <w:sz w:val="22"/>
          <w:szCs w:val="22"/>
        </w:rPr>
        <w:tab/>
      </w:r>
      <w:r w:rsidR="00F127EC" w:rsidRPr="003322CC">
        <w:rPr>
          <w:sz w:val="22"/>
          <w:szCs w:val="22"/>
        </w:rPr>
        <w:tab/>
      </w:r>
      <w:r w:rsidR="00F127EC" w:rsidRPr="003322CC">
        <w:rPr>
          <w:b/>
          <w:sz w:val="22"/>
          <w:szCs w:val="22"/>
        </w:rPr>
        <w:t>Class Times and Location</w:t>
      </w:r>
    </w:p>
    <w:p w14:paraId="7837CC36" w14:textId="54464152" w:rsidR="00F127EC" w:rsidRPr="003322CC" w:rsidRDefault="00F127EC" w:rsidP="00F127EC">
      <w:pPr>
        <w:tabs>
          <w:tab w:val="left" w:pos="5040"/>
        </w:tabs>
        <w:rPr>
          <w:sz w:val="22"/>
          <w:szCs w:val="22"/>
        </w:rPr>
      </w:pPr>
      <w:r w:rsidRPr="003322CC">
        <w:rPr>
          <w:sz w:val="22"/>
          <w:szCs w:val="22"/>
        </w:rPr>
        <w:tab/>
      </w:r>
      <w:r w:rsidRPr="003322CC">
        <w:rPr>
          <w:sz w:val="22"/>
          <w:szCs w:val="22"/>
        </w:rPr>
        <w:tab/>
      </w:r>
      <w:r w:rsidRPr="003322CC">
        <w:rPr>
          <w:sz w:val="22"/>
          <w:szCs w:val="22"/>
        </w:rPr>
        <w:tab/>
        <w:t>Mo</w:t>
      </w:r>
      <w:r w:rsidR="00FA147F">
        <w:rPr>
          <w:sz w:val="22"/>
          <w:szCs w:val="22"/>
        </w:rPr>
        <w:t>,</w:t>
      </w:r>
      <w:r w:rsidRPr="003322CC">
        <w:rPr>
          <w:sz w:val="22"/>
          <w:szCs w:val="22"/>
        </w:rPr>
        <w:t xml:space="preserve">Wed, </w:t>
      </w:r>
      <w:r w:rsidR="00FA147F">
        <w:rPr>
          <w:sz w:val="22"/>
          <w:szCs w:val="22"/>
        </w:rPr>
        <w:t xml:space="preserve">Fri </w:t>
      </w:r>
      <w:r w:rsidR="007D5B3F">
        <w:rPr>
          <w:sz w:val="22"/>
          <w:szCs w:val="22"/>
        </w:rPr>
        <w:t>in person</w:t>
      </w:r>
    </w:p>
    <w:p w14:paraId="0FA21A59" w14:textId="3902409C" w:rsidR="00F127EC" w:rsidRPr="003322CC" w:rsidRDefault="00F127EC" w:rsidP="00F127EC">
      <w:pPr>
        <w:tabs>
          <w:tab w:val="left" w:pos="5040"/>
        </w:tabs>
        <w:rPr>
          <w:sz w:val="22"/>
          <w:szCs w:val="22"/>
        </w:rPr>
      </w:pPr>
      <w:r w:rsidRPr="003322CC">
        <w:rPr>
          <w:sz w:val="22"/>
          <w:szCs w:val="22"/>
        </w:rPr>
        <w:t>Office AuSable Hall, room 2213</w:t>
      </w:r>
      <w:r w:rsidRPr="003322CC">
        <w:rPr>
          <w:sz w:val="22"/>
          <w:szCs w:val="22"/>
        </w:rPr>
        <w:tab/>
      </w:r>
      <w:r w:rsidRPr="003322CC">
        <w:rPr>
          <w:sz w:val="22"/>
          <w:szCs w:val="22"/>
        </w:rPr>
        <w:tab/>
      </w:r>
      <w:r w:rsidRPr="003322CC">
        <w:rPr>
          <w:sz w:val="22"/>
          <w:szCs w:val="22"/>
        </w:rPr>
        <w:tab/>
        <w:t xml:space="preserve">Building: </w:t>
      </w:r>
      <w:r w:rsidRPr="003322CC">
        <w:rPr>
          <w:color w:val="000000" w:themeColor="text1"/>
          <w:sz w:val="22"/>
          <w:szCs w:val="22"/>
        </w:rPr>
        <w:t xml:space="preserve">AuSable Hall </w:t>
      </w:r>
      <w:r w:rsidR="001465C5">
        <w:rPr>
          <w:color w:val="000000" w:themeColor="text1"/>
          <w:sz w:val="22"/>
          <w:szCs w:val="22"/>
        </w:rPr>
        <w:t>21</w:t>
      </w:r>
      <w:r w:rsidR="000C2BE1">
        <w:rPr>
          <w:color w:val="000000" w:themeColor="text1"/>
          <w:sz w:val="22"/>
          <w:szCs w:val="22"/>
        </w:rPr>
        <w:t>20</w:t>
      </w:r>
    </w:p>
    <w:p w14:paraId="58D97D01" w14:textId="77777777" w:rsidR="00F127EC" w:rsidRPr="003322CC" w:rsidRDefault="00F127EC" w:rsidP="00F127EC">
      <w:pPr>
        <w:tabs>
          <w:tab w:val="left" w:pos="5040"/>
        </w:tabs>
        <w:rPr>
          <w:sz w:val="22"/>
          <w:szCs w:val="22"/>
        </w:rPr>
      </w:pPr>
      <w:r w:rsidRPr="003322CC">
        <w:rPr>
          <w:sz w:val="22"/>
          <w:szCs w:val="22"/>
        </w:rPr>
        <w:tab/>
      </w:r>
    </w:p>
    <w:p w14:paraId="2A9D83CE" w14:textId="77777777" w:rsidR="00F127EC" w:rsidRPr="003322CC" w:rsidRDefault="00F127EC" w:rsidP="00F127EC">
      <w:pPr>
        <w:tabs>
          <w:tab w:val="left" w:pos="5040"/>
        </w:tabs>
        <w:rPr>
          <w:sz w:val="22"/>
          <w:szCs w:val="22"/>
          <w:lang w:val="fr-FR"/>
        </w:rPr>
      </w:pPr>
      <w:r w:rsidRPr="003322CC">
        <w:rPr>
          <w:b/>
          <w:sz w:val="22"/>
          <w:szCs w:val="22"/>
          <w:lang w:val="fr-FR"/>
        </w:rPr>
        <w:t>Email:</w:t>
      </w:r>
      <w:r w:rsidRPr="003322CC">
        <w:rPr>
          <w:sz w:val="22"/>
          <w:szCs w:val="22"/>
          <w:lang w:val="fr-FR"/>
        </w:rPr>
        <w:t xml:space="preserve">  maouenej@gvsu.edu</w:t>
      </w:r>
    </w:p>
    <w:p w14:paraId="77D633A6" w14:textId="77777777" w:rsidR="00F127EC" w:rsidRPr="003322CC" w:rsidRDefault="00F127EC" w:rsidP="00F127EC">
      <w:pPr>
        <w:tabs>
          <w:tab w:val="left" w:pos="5040"/>
        </w:tabs>
        <w:rPr>
          <w:rStyle w:val="Hyperlink"/>
          <w:sz w:val="22"/>
          <w:szCs w:val="22"/>
          <w:lang w:val="fr-FR"/>
        </w:rPr>
      </w:pPr>
      <w:r w:rsidRPr="003322CC">
        <w:rPr>
          <w:b/>
          <w:sz w:val="22"/>
          <w:szCs w:val="22"/>
          <w:lang w:val="fr-FR"/>
        </w:rPr>
        <w:t>Web</w:t>
      </w:r>
      <w:r w:rsidRPr="003322CC">
        <w:rPr>
          <w:sz w:val="22"/>
          <w:szCs w:val="22"/>
          <w:lang w:val="fr-FR"/>
        </w:rPr>
        <w:t xml:space="preserve">: </w:t>
      </w:r>
      <w:hyperlink r:id="rId8" w:history="1">
        <w:r w:rsidRPr="003322CC">
          <w:rPr>
            <w:rStyle w:val="Hyperlink"/>
            <w:sz w:val="22"/>
            <w:szCs w:val="22"/>
            <w:lang w:val="fr-FR"/>
          </w:rPr>
          <w:t>http://www.gvsu.edu/psychology/josita-maouene-159.htm</w:t>
        </w:r>
      </w:hyperlink>
    </w:p>
    <w:p w14:paraId="6F8861E3" w14:textId="77777777" w:rsidR="00F127EC" w:rsidRPr="003322CC" w:rsidRDefault="00F127EC" w:rsidP="00F127EC">
      <w:pPr>
        <w:tabs>
          <w:tab w:val="left" w:pos="5040"/>
        </w:tabs>
        <w:rPr>
          <w:color w:val="000000" w:themeColor="text1"/>
          <w:sz w:val="22"/>
          <w:szCs w:val="22"/>
        </w:rPr>
      </w:pPr>
      <w:r w:rsidRPr="003322CC">
        <w:rPr>
          <w:rStyle w:val="Hyperlink"/>
          <w:b/>
          <w:bCs/>
          <w:color w:val="000000" w:themeColor="text1"/>
          <w:sz w:val="22"/>
          <w:szCs w:val="22"/>
          <w:u w:val="none"/>
        </w:rPr>
        <w:t>Lab</w:t>
      </w:r>
      <w:r w:rsidRPr="003322CC">
        <w:rPr>
          <w:rStyle w:val="Hyperlink"/>
          <w:color w:val="000000" w:themeColor="text1"/>
          <w:sz w:val="22"/>
          <w:szCs w:val="22"/>
          <w:u w:val="none"/>
        </w:rPr>
        <w:t xml:space="preserve">: </w:t>
      </w:r>
      <w:r w:rsidRPr="003322CC">
        <w:rPr>
          <w:rStyle w:val="Hyperlink"/>
          <w:b/>
          <w:bCs/>
          <w:color w:val="000000" w:themeColor="text1"/>
          <w:sz w:val="22"/>
          <w:szCs w:val="22"/>
          <w:u w:val="none"/>
        </w:rPr>
        <w:t xml:space="preserve">  </w:t>
      </w:r>
      <w:hyperlink r:id="rId9" w:history="1">
        <w:r w:rsidRPr="003322CC">
          <w:rPr>
            <w:rStyle w:val="Hyperlink"/>
            <w:sz w:val="22"/>
            <w:szCs w:val="22"/>
          </w:rPr>
          <w:t>http://www.maouene.info</w:t>
        </w:r>
      </w:hyperlink>
    </w:p>
    <w:p w14:paraId="5E202199" w14:textId="77777777" w:rsidR="00F127EC" w:rsidRPr="003322CC" w:rsidRDefault="00F127EC" w:rsidP="00F127EC">
      <w:pPr>
        <w:tabs>
          <w:tab w:val="left" w:pos="5040"/>
        </w:tabs>
        <w:rPr>
          <w:sz w:val="22"/>
          <w:szCs w:val="22"/>
        </w:rPr>
      </w:pPr>
    </w:p>
    <w:p w14:paraId="11B5C639" w14:textId="77777777" w:rsidR="00F127EC" w:rsidRPr="003322CC" w:rsidRDefault="00F127EC" w:rsidP="00F127EC">
      <w:pPr>
        <w:tabs>
          <w:tab w:val="left" w:pos="5040"/>
        </w:tabs>
        <w:rPr>
          <w:b/>
          <w:sz w:val="22"/>
          <w:szCs w:val="22"/>
        </w:rPr>
      </w:pPr>
      <w:r w:rsidRPr="003322CC">
        <w:rPr>
          <w:b/>
          <w:sz w:val="22"/>
          <w:szCs w:val="22"/>
        </w:rPr>
        <w:t>Office Phone:  616-331-3369</w:t>
      </w:r>
    </w:p>
    <w:p w14:paraId="058231CE" w14:textId="77777777" w:rsidR="00F127EC" w:rsidRPr="003322CC" w:rsidRDefault="00F127EC" w:rsidP="00F127EC">
      <w:pPr>
        <w:tabs>
          <w:tab w:val="left" w:pos="5040"/>
        </w:tabs>
        <w:rPr>
          <w:b/>
          <w:sz w:val="22"/>
          <w:szCs w:val="22"/>
        </w:rPr>
      </w:pPr>
    </w:p>
    <w:p w14:paraId="6EBD6F0B" w14:textId="7E200A7F" w:rsidR="00F127EC" w:rsidRPr="003322CC" w:rsidRDefault="00F127EC" w:rsidP="00F127EC">
      <w:pPr>
        <w:pStyle w:val="Title"/>
        <w:jc w:val="left"/>
        <w:rPr>
          <w:b/>
          <w:bCs/>
          <w:sz w:val="22"/>
          <w:szCs w:val="22"/>
          <w:u w:val="none"/>
        </w:rPr>
      </w:pPr>
      <w:r w:rsidRPr="003322CC">
        <w:rPr>
          <w:b/>
          <w:bCs/>
          <w:sz w:val="22"/>
          <w:szCs w:val="22"/>
          <w:u w:val="none"/>
        </w:rPr>
        <w:t xml:space="preserve">Teaching assistant: </w:t>
      </w:r>
      <w:r w:rsidR="00FA147F" w:rsidRPr="00FA147F">
        <w:rPr>
          <w:color w:val="242424"/>
          <w:sz w:val="22"/>
          <w:szCs w:val="22"/>
          <w:u w:val="none"/>
          <w:shd w:val="clear" w:color="auto" w:fill="FFFFFF"/>
        </w:rPr>
        <w:t>Alyssa Cline</w:t>
      </w:r>
    </w:p>
    <w:p w14:paraId="3A554FBA" w14:textId="182D28F6" w:rsidR="00F127EC" w:rsidRPr="003322CC" w:rsidRDefault="00F127EC" w:rsidP="00F127EC">
      <w:pPr>
        <w:pStyle w:val="Title"/>
        <w:jc w:val="left"/>
        <w:rPr>
          <w:b/>
          <w:bCs/>
          <w:sz w:val="22"/>
          <w:szCs w:val="22"/>
          <w:u w:val="none"/>
        </w:rPr>
      </w:pPr>
      <w:r w:rsidRPr="003322CC">
        <w:rPr>
          <w:b/>
          <w:bCs/>
          <w:sz w:val="22"/>
          <w:szCs w:val="22"/>
          <w:u w:val="none"/>
        </w:rPr>
        <w:t xml:space="preserve">Email: </w:t>
      </w:r>
      <w:hyperlink r:id="rId10" w:tgtFrame="_blank" w:history="1">
        <w:r w:rsidR="00FA147F" w:rsidRPr="00FA147F">
          <w:rPr>
            <w:rStyle w:val="Hyperlink"/>
            <w:rFonts w:eastAsiaTheme="majorEastAsia"/>
            <w:color w:val="0563C1"/>
            <w:sz w:val="22"/>
            <w:szCs w:val="22"/>
            <w:u w:val="none"/>
            <w:bdr w:val="none" w:sz="0" w:space="0" w:color="auto" w:frame="1"/>
            <w:shd w:val="clear" w:color="auto" w:fill="FFFFFF"/>
          </w:rPr>
          <w:t>clinea@mail.gvsu.edu</w:t>
        </w:r>
      </w:hyperlink>
    </w:p>
    <w:p w14:paraId="3C3BDA5F" w14:textId="77777777" w:rsidR="00F127EC" w:rsidRPr="003322CC" w:rsidRDefault="00F127EC" w:rsidP="00F127EC">
      <w:pPr>
        <w:tabs>
          <w:tab w:val="left" w:pos="5040"/>
        </w:tabs>
        <w:rPr>
          <w:sz w:val="22"/>
          <w:szCs w:val="22"/>
        </w:rPr>
      </w:pPr>
    </w:p>
    <w:p w14:paraId="5F353E75" w14:textId="77777777" w:rsidR="00F127EC" w:rsidRPr="003322CC" w:rsidRDefault="00F127EC" w:rsidP="00F127EC">
      <w:pPr>
        <w:jc w:val="center"/>
        <w:rPr>
          <w:b/>
          <w:bCs/>
          <w:sz w:val="22"/>
          <w:szCs w:val="22"/>
        </w:rPr>
      </w:pPr>
      <w:r w:rsidRPr="003322CC">
        <w:rPr>
          <w:b/>
          <w:bCs/>
          <w:sz w:val="22"/>
          <w:szCs w:val="22"/>
        </w:rPr>
        <w:t>OFFICE HOURS:</w:t>
      </w:r>
    </w:p>
    <w:p w14:paraId="18AA0771" w14:textId="7E2B1B91" w:rsidR="00F127EC" w:rsidRDefault="00F127EC" w:rsidP="00F127EC">
      <w:pPr>
        <w:tabs>
          <w:tab w:val="left" w:pos="5040"/>
        </w:tabs>
        <w:jc w:val="center"/>
        <w:rPr>
          <w:sz w:val="22"/>
          <w:szCs w:val="22"/>
        </w:rPr>
      </w:pPr>
      <w:r w:rsidRPr="003322CC">
        <w:rPr>
          <w:b/>
          <w:bCs/>
          <w:sz w:val="22"/>
          <w:szCs w:val="22"/>
        </w:rPr>
        <w:t>In person: Drop in</w:t>
      </w:r>
      <w:r w:rsidRPr="003322CC">
        <w:rPr>
          <w:sz w:val="22"/>
          <w:szCs w:val="22"/>
        </w:rPr>
        <w:t xml:space="preserve"> MW </w:t>
      </w:r>
      <w:r w:rsidR="00FA147F">
        <w:rPr>
          <w:sz w:val="22"/>
          <w:szCs w:val="22"/>
        </w:rPr>
        <w:t xml:space="preserve">12 </w:t>
      </w:r>
      <w:r w:rsidR="00910138">
        <w:rPr>
          <w:sz w:val="22"/>
          <w:szCs w:val="22"/>
        </w:rPr>
        <w:t xml:space="preserve">to </w:t>
      </w:r>
      <w:r w:rsidR="00FA147F">
        <w:rPr>
          <w:sz w:val="22"/>
          <w:szCs w:val="22"/>
        </w:rPr>
        <w:t>12:50</w:t>
      </w:r>
      <w:r w:rsidR="00910138">
        <w:rPr>
          <w:sz w:val="22"/>
          <w:szCs w:val="22"/>
        </w:rPr>
        <w:t xml:space="preserve"> am</w:t>
      </w:r>
    </w:p>
    <w:p w14:paraId="1D34E5CD" w14:textId="56CD89CD" w:rsidR="00987841" w:rsidRPr="003322CC" w:rsidRDefault="00987841" w:rsidP="00FA147F">
      <w:pPr>
        <w:tabs>
          <w:tab w:val="left" w:pos="5040"/>
        </w:tabs>
        <w:rPr>
          <w:sz w:val="22"/>
          <w:szCs w:val="22"/>
        </w:rPr>
      </w:pPr>
    </w:p>
    <w:p w14:paraId="4DEC33F8" w14:textId="426ECD0A" w:rsidR="00F127EC" w:rsidRPr="003322CC" w:rsidRDefault="00F127EC" w:rsidP="00F127EC">
      <w:pPr>
        <w:tabs>
          <w:tab w:val="left" w:pos="5040"/>
        </w:tabs>
        <w:jc w:val="center"/>
        <w:rPr>
          <w:sz w:val="22"/>
          <w:szCs w:val="22"/>
        </w:rPr>
      </w:pPr>
      <w:r w:rsidRPr="003322CC">
        <w:rPr>
          <w:sz w:val="22"/>
          <w:szCs w:val="22"/>
        </w:rPr>
        <w:t>or by appointment</w:t>
      </w:r>
    </w:p>
    <w:p w14:paraId="79929A97" w14:textId="77777777" w:rsidR="00F127EC" w:rsidRPr="003322CC" w:rsidRDefault="00F127EC" w:rsidP="00F127EC">
      <w:pPr>
        <w:tabs>
          <w:tab w:val="left" w:pos="5040"/>
        </w:tabs>
        <w:jc w:val="center"/>
        <w:rPr>
          <w:sz w:val="22"/>
          <w:szCs w:val="22"/>
        </w:rPr>
      </w:pPr>
    </w:p>
    <w:p w14:paraId="08418978" w14:textId="1D13D9CB" w:rsidR="00F127EC" w:rsidRPr="003322CC" w:rsidRDefault="00F127EC" w:rsidP="00F127EC">
      <w:pPr>
        <w:jc w:val="center"/>
        <w:rPr>
          <w:sz w:val="22"/>
          <w:szCs w:val="22"/>
        </w:rPr>
      </w:pPr>
      <w:r w:rsidRPr="003322CC">
        <w:rPr>
          <w:sz w:val="22"/>
          <w:szCs w:val="22"/>
        </w:rPr>
        <w:t xml:space="preserve">For virtual Office hour on Blackboard </w:t>
      </w:r>
    </w:p>
    <w:p w14:paraId="554388C0" w14:textId="77777777" w:rsidR="00F127EC" w:rsidRPr="003322CC" w:rsidRDefault="00F127EC" w:rsidP="00F127EC">
      <w:pPr>
        <w:jc w:val="center"/>
        <w:rPr>
          <w:color w:val="FFFF00"/>
          <w:sz w:val="22"/>
          <w:szCs w:val="22"/>
        </w:rPr>
      </w:pPr>
      <w:r w:rsidRPr="003322CC">
        <w:rPr>
          <w:color w:val="FFFF00"/>
          <w:sz w:val="22"/>
          <w:szCs w:val="22"/>
          <w:highlight w:val="black"/>
        </w:rPr>
        <w:t>email me first!</w:t>
      </w:r>
    </w:p>
    <w:p w14:paraId="1AE20485" w14:textId="749A5AF1" w:rsidR="00F127EC" w:rsidRPr="003322CC" w:rsidRDefault="00F127EC" w:rsidP="00F127EC">
      <w:pPr>
        <w:rPr>
          <w:color w:val="000000"/>
          <w:sz w:val="22"/>
          <w:szCs w:val="22"/>
          <w:shd w:val="clear" w:color="auto" w:fill="FFFFFF"/>
        </w:rPr>
      </w:pPr>
      <w:r w:rsidRPr="003322CC">
        <w:rPr>
          <w:color w:val="000000"/>
          <w:sz w:val="22"/>
          <w:szCs w:val="22"/>
          <w:shd w:val="clear" w:color="auto" w:fill="FFFFFF"/>
        </w:rPr>
        <w:t xml:space="preserve">On BB, select “Virtual Office Hours” and then </w:t>
      </w:r>
      <w:r w:rsidR="007C76BE">
        <w:rPr>
          <w:color w:val="000000"/>
          <w:sz w:val="22"/>
          <w:szCs w:val="22"/>
          <w:shd w:val="clear" w:color="auto" w:fill="FFFFFF"/>
        </w:rPr>
        <w:t>you will join a zoom meeting.</w:t>
      </w:r>
    </w:p>
    <w:p w14:paraId="6BD422D4" w14:textId="77777777" w:rsidR="00F127EC" w:rsidRPr="003322CC" w:rsidRDefault="00F127EC" w:rsidP="00F127EC">
      <w:pPr>
        <w:rPr>
          <w:sz w:val="22"/>
          <w:szCs w:val="22"/>
        </w:rPr>
      </w:pPr>
    </w:p>
    <w:p w14:paraId="646AC1CE" w14:textId="77777777" w:rsidR="007C76BE" w:rsidRPr="003322CC" w:rsidRDefault="007C76BE" w:rsidP="007C76BE">
      <w:pPr>
        <w:rPr>
          <w:sz w:val="22"/>
          <w:szCs w:val="22"/>
        </w:rPr>
      </w:pPr>
      <w:r>
        <w:rPr>
          <w:sz w:val="22"/>
          <w:szCs w:val="22"/>
        </w:rPr>
        <w:t xml:space="preserve">The old urls for BB on your computer and on your phone have changed: A new procedure for increased security has been created (multifactor authentication): </w:t>
      </w:r>
      <w:hyperlink r:id="rId11" w:history="1">
        <w:r w:rsidRPr="003A7B19">
          <w:rPr>
            <w:rStyle w:val="Hyperlink"/>
            <w:sz w:val="22"/>
            <w:szCs w:val="22"/>
          </w:rPr>
          <w:t>https://services.gvsu.edu/TDClient/60/Portal/KB/ArticleDet?ID=5303</w:t>
        </w:r>
      </w:hyperlink>
    </w:p>
    <w:p w14:paraId="6E99F04F" w14:textId="77777777" w:rsidR="007C76BE" w:rsidRPr="00F76154" w:rsidRDefault="007C76BE">
      <w:pPr>
        <w:pStyle w:val="ListParagraph"/>
        <w:numPr>
          <w:ilvl w:val="0"/>
          <w:numId w:val="20"/>
        </w:numPr>
        <w:rPr>
          <w:color w:val="000000"/>
          <w:spacing w:val="8"/>
          <w:sz w:val="22"/>
          <w:szCs w:val="22"/>
        </w:rPr>
      </w:pPr>
      <w:r w:rsidRPr="00F76154">
        <w:rPr>
          <w:b/>
          <w:sz w:val="22"/>
          <w:szCs w:val="22"/>
        </w:rPr>
        <w:t>Blackboard Course site:</w:t>
      </w:r>
      <w:r w:rsidRPr="00F76154">
        <w:rPr>
          <w:sz w:val="22"/>
          <w:szCs w:val="22"/>
        </w:rPr>
        <w:t xml:space="preserve"> </w:t>
      </w:r>
    </w:p>
    <w:p w14:paraId="22A50195" w14:textId="77777777" w:rsidR="007C76BE" w:rsidRPr="003A7B19" w:rsidRDefault="00000000" w:rsidP="007C76BE">
      <w:pPr>
        <w:ind w:left="1020"/>
        <w:rPr>
          <w:color w:val="000000"/>
          <w:spacing w:val="8"/>
          <w:sz w:val="22"/>
          <w:szCs w:val="22"/>
        </w:rPr>
      </w:pPr>
      <w:hyperlink r:id="rId12" w:history="1">
        <w:r w:rsidR="007C76BE" w:rsidRPr="00C66AF0">
          <w:rPr>
            <w:rStyle w:val="Hyperlink"/>
            <w:spacing w:val="8"/>
            <w:sz w:val="22"/>
            <w:szCs w:val="22"/>
          </w:rPr>
          <w:t>https://lms.gvsu.edu/</w:t>
        </w:r>
      </w:hyperlink>
    </w:p>
    <w:p w14:paraId="2F3A86C6" w14:textId="77777777" w:rsidR="007C76BE" w:rsidRPr="003322CC" w:rsidRDefault="007C76BE" w:rsidP="007C76BE">
      <w:pPr>
        <w:tabs>
          <w:tab w:val="left" w:pos="5040"/>
        </w:tabs>
        <w:rPr>
          <w:sz w:val="22"/>
          <w:szCs w:val="22"/>
        </w:rPr>
      </w:pPr>
    </w:p>
    <w:p w14:paraId="73512501" w14:textId="77777777" w:rsidR="007C76BE" w:rsidRDefault="007C76BE">
      <w:pPr>
        <w:pStyle w:val="ListParagraph"/>
        <w:numPr>
          <w:ilvl w:val="0"/>
          <w:numId w:val="19"/>
        </w:numPr>
        <w:tabs>
          <w:tab w:val="left" w:pos="5040"/>
        </w:tabs>
        <w:rPr>
          <w:sz w:val="22"/>
          <w:szCs w:val="22"/>
        </w:rPr>
      </w:pPr>
      <w:r w:rsidRPr="00F76154">
        <w:rPr>
          <w:b/>
          <w:sz w:val="22"/>
          <w:szCs w:val="22"/>
        </w:rPr>
        <w:t>Blackboard Student Mobile App:</w:t>
      </w:r>
      <w:r w:rsidRPr="00F76154">
        <w:rPr>
          <w:sz w:val="22"/>
          <w:szCs w:val="22"/>
        </w:rPr>
        <w:t xml:space="preserve">  Go to the app store. Download the Blackboard Student app. It will ask you to accept the conditions and go through a process </w:t>
      </w:r>
      <w:r>
        <w:rPr>
          <w:sz w:val="22"/>
          <w:szCs w:val="22"/>
        </w:rPr>
        <w:t>of multifactor authentication.</w:t>
      </w:r>
    </w:p>
    <w:p w14:paraId="5A87C3D8" w14:textId="77777777" w:rsidR="00F127EC" w:rsidRPr="003322CC" w:rsidRDefault="00F127EC" w:rsidP="00F127EC">
      <w:pPr>
        <w:pStyle w:val="Heading2"/>
        <w:rPr>
          <w:rFonts w:ascii="Times New Roman" w:hAnsi="Times New Roman" w:cs="Times New Roman"/>
          <w:sz w:val="22"/>
          <w:szCs w:val="22"/>
        </w:rPr>
      </w:pPr>
      <w:r w:rsidRPr="003322CC">
        <w:rPr>
          <w:rFonts w:ascii="Times New Roman" w:hAnsi="Times New Roman" w:cs="Times New Roman"/>
          <w:sz w:val="22"/>
          <w:szCs w:val="22"/>
        </w:rPr>
        <w:t>Course Description</w:t>
      </w:r>
    </w:p>
    <w:p w14:paraId="257128A3" w14:textId="77777777" w:rsidR="00F127EC" w:rsidRPr="003322CC" w:rsidRDefault="00F127EC" w:rsidP="00F127EC">
      <w:pPr>
        <w:rPr>
          <w:sz w:val="22"/>
          <w:szCs w:val="22"/>
        </w:rPr>
      </w:pPr>
      <w:r w:rsidRPr="003322CC">
        <w:rPr>
          <w:b/>
          <w:sz w:val="22"/>
          <w:szCs w:val="22"/>
        </w:rPr>
        <w:t>Child Development</w:t>
      </w:r>
      <w:r w:rsidRPr="003322CC">
        <w:rPr>
          <w:sz w:val="22"/>
          <w:szCs w:val="22"/>
        </w:rPr>
        <w:br/>
        <w:t xml:space="preserve">PSY 301/ 3 Credit Hours </w:t>
      </w:r>
    </w:p>
    <w:p w14:paraId="0130AFAA" w14:textId="080C7141" w:rsidR="00F127EC" w:rsidRPr="003322CC" w:rsidRDefault="00F127EC" w:rsidP="00F127EC">
      <w:pPr>
        <w:rPr>
          <w:sz w:val="22"/>
          <w:szCs w:val="22"/>
        </w:rPr>
      </w:pPr>
      <w:r w:rsidRPr="003322CC">
        <w:rPr>
          <w:sz w:val="22"/>
          <w:szCs w:val="22"/>
        </w:rPr>
        <w:t xml:space="preserve">This course focuses on the developmental changes that take place between conception and adolescence. We will cover several aspects of these changes including theories of development (why does it change), milestones of development in various domains (what changes) and a case study of the roots of aggressive behavior development with the book Ghosts from the Nursery. The approach to the course topics is scientific, with an emphasis on scientific observation and research finding in developmental psychology. </w:t>
      </w:r>
      <w:r w:rsidRPr="003322CC">
        <w:rPr>
          <w:color w:val="000000"/>
          <w:sz w:val="22"/>
          <w:szCs w:val="22"/>
        </w:rPr>
        <w:t xml:space="preserve">An appreciation for cultural diversity is an integral part of this course and will be addressed in the lectures and video segments. </w:t>
      </w:r>
      <w:r w:rsidRPr="003322CC">
        <w:rPr>
          <w:sz w:val="22"/>
          <w:szCs w:val="22"/>
        </w:rPr>
        <w:t xml:space="preserve">A major emphasis will be put on the application of the concepts related to different periods of your childhood in a weekly journal entry and on </w:t>
      </w:r>
      <w:r w:rsidR="00910138">
        <w:rPr>
          <w:sz w:val="22"/>
          <w:szCs w:val="22"/>
        </w:rPr>
        <w:t>the complexity of development.</w:t>
      </w:r>
    </w:p>
    <w:p w14:paraId="43CFB3F2" w14:textId="77777777" w:rsidR="00F127EC" w:rsidRPr="003322CC" w:rsidRDefault="00F127EC" w:rsidP="00F127EC">
      <w:pPr>
        <w:rPr>
          <w:sz w:val="22"/>
          <w:szCs w:val="22"/>
        </w:rPr>
      </w:pPr>
    </w:p>
    <w:p w14:paraId="123724AF" w14:textId="77777777" w:rsidR="00F127EC" w:rsidRPr="003322CC" w:rsidRDefault="00F127EC" w:rsidP="00F127EC">
      <w:pPr>
        <w:rPr>
          <w:b/>
          <w:bCs/>
          <w:sz w:val="22"/>
          <w:szCs w:val="22"/>
        </w:rPr>
      </w:pPr>
      <w:r w:rsidRPr="003322CC">
        <w:rPr>
          <w:b/>
          <w:bCs/>
          <w:sz w:val="22"/>
          <w:szCs w:val="22"/>
        </w:rPr>
        <w:t xml:space="preserve">Offered Fall and Winter semesters. PSY 101 prerequisite. </w:t>
      </w:r>
    </w:p>
    <w:p w14:paraId="6886FD60" w14:textId="77777777" w:rsidR="00F127EC" w:rsidRPr="003322CC" w:rsidRDefault="00F127EC" w:rsidP="00F127EC">
      <w:pPr>
        <w:rPr>
          <w:b/>
          <w:bCs/>
          <w:sz w:val="22"/>
          <w:szCs w:val="22"/>
        </w:rPr>
      </w:pPr>
    </w:p>
    <w:p w14:paraId="1DB347BC" w14:textId="77777777" w:rsidR="00F127EC" w:rsidRPr="003322CC" w:rsidRDefault="00F127EC" w:rsidP="00F127EC">
      <w:pPr>
        <w:pBdr>
          <w:top w:val="single" w:sz="4" w:space="1" w:color="auto"/>
          <w:left w:val="single" w:sz="4" w:space="4" w:color="auto"/>
          <w:bottom w:val="single" w:sz="4" w:space="1" w:color="auto"/>
          <w:right w:val="single" w:sz="4" w:space="4" w:color="auto"/>
        </w:pBdr>
      </w:pPr>
      <w:r w:rsidRPr="003322CC">
        <w:rPr>
          <w:b/>
          <w:bCs/>
          <w:color w:val="000000" w:themeColor="text1"/>
        </w:rPr>
        <w:t xml:space="preserve">This course is subject to the GVSU policies listed at </w:t>
      </w:r>
      <w:r w:rsidRPr="003322CC">
        <w:rPr>
          <w:b/>
          <w:bCs/>
          <w:color w:val="1F497D"/>
        </w:rPr>
        <w:t>http://www.gvsu.edu/coursepolicies</w:t>
      </w:r>
    </w:p>
    <w:p w14:paraId="01D3B471" w14:textId="77777777" w:rsidR="00F127EC" w:rsidRPr="003322CC" w:rsidRDefault="00F127EC" w:rsidP="00F127EC">
      <w:pPr>
        <w:pBdr>
          <w:top w:val="single" w:sz="4" w:space="1" w:color="auto"/>
          <w:left w:val="single" w:sz="4" w:space="4" w:color="auto"/>
          <w:bottom w:val="single" w:sz="4" w:space="1" w:color="auto"/>
          <w:right w:val="single" w:sz="4" w:space="4" w:color="auto"/>
        </w:pBdr>
        <w:rPr>
          <w:b/>
          <w:bCs/>
          <w:sz w:val="22"/>
          <w:szCs w:val="22"/>
        </w:rPr>
      </w:pPr>
    </w:p>
    <w:p w14:paraId="31BE0EEB" w14:textId="77777777" w:rsidR="00F127EC" w:rsidRPr="003322CC" w:rsidRDefault="00F127EC" w:rsidP="00F127EC">
      <w:pPr>
        <w:tabs>
          <w:tab w:val="left" w:pos="-720"/>
        </w:tabs>
        <w:suppressAutoHyphens/>
        <w:jc w:val="center"/>
        <w:rPr>
          <w:b/>
          <w:sz w:val="22"/>
          <w:szCs w:val="22"/>
        </w:rPr>
      </w:pPr>
    </w:p>
    <w:p w14:paraId="634F2C3B" w14:textId="77777777" w:rsidR="00F127EC" w:rsidRPr="003322CC" w:rsidRDefault="00F127EC" w:rsidP="00F127EC">
      <w:pPr>
        <w:tabs>
          <w:tab w:val="left" w:pos="-720"/>
        </w:tabs>
        <w:suppressAutoHyphens/>
        <w:jc w:val="center"/>
        <w:rPr>
          <w:b/>
          <w:sz w:val="22"/>
          <w:szCs w:val="22"/>
        </w:rPr>
      </w:pPr>
    </w:p>
    <w:p w14:paraId="6F60C2A0" w14:textId="77777777" w:rsidR="00F127EC" w:rsidRPr="003322CC" w:rsidRDefault="00F127EC" w:rsidP="00F127EC">
      <w:pPr>
        <w:tabs>
          <w:tab w:val="left" w:pos="-720"/>
        </w:tabs>
        <w:suppressAutoHyphens/>
        <w:jc w:val="center"/>
        <w:rPr>
          <w:b/>
          <w:sz w:val="22"/>
          <w:szCs w:val="22"/>
        </w:rPr>
      </w:pPr>
    </w:p>
    <w:p w14:paraId="6E17633E" w14:textId="77777777" w:rsidR="00F127EC" w:rsidRPr="003322CC" w:rsidRDefault="00F127EC" w:rsidP="00F127EC">
      <w:pPr>
        <w:rPr>
          <w:sz w:val="22"/>
          <w:szCs w:val="22"/>
        </w:rPr>
      </w:pPr>
    </w:p>
    <w:p w14:paraId="5DDA11C8" w14:textId="77777777" w:rsidR="00F127EC" w:rsidRPr="00987841" w:rsidRDefault="00F127EC" w:rsidP="00F127EC">
      <w:pPr>
        <w:pStyle w:val="Heading2"/>
        <w:rPr>
          <w:rFonts w:ascii="Times New Roman" w:hAnsi="Times New Roman" w:cs="Times New Roman"/>
          <w:b/>
          <w:bCs/>
          <w:sz w:val="24"/>
          <w:szCs w:val="24"/>
        </w:rPr>
      </w:pPr>
      <w:r w:rsidRPr="00987841">
        <w:rPr>
          <w:rFonts w:ascii="Times New Roman" w:hAnsi="Times New Roman" w:cs="Times New Roman"/>
          <w:b/>
          <w:bCs/>
          <w:sz w:val="24"/>
          <w:szCs w:val="24"/>
        </w:rPr>
        <w:t>Required book, Accounts, and Supplies</w:t>
      </w:r>
    </w:p>
    <w:p w14:paraId="11E903FE" w14:textId="6221BCCE" w:rsidR="00F127EC" w:rsidRPr="003322CC" w:rsidRDefault="00F127EC">
      <w:pPr>
        <w:pStyle w:val="ListParagraph"/>
        <w:numPr>
          <w:ilvl w:val="0"/>
          <w:numId w:val="12"/>
        </w:numPr>
      </w:pPr>
      <w:r w:rsidRPr="003322CC">
        <w:t>Tophat (software account) for in-class polling</w:t>
      </w:r>
      <w:r w:rsidR="00910138">
        <w:t>/home</w:t>
      </w:r>
      <w:r w:rsidRPr="003322CC">
        <w:t xml:space="preserve"> and exams</w:t>
      </w:r>
    </w:p>
    <w:p w14:paraId="334AF50D" w14:textId="00D9C0F1" w:rsidR="00F127EC" w:rsidRDefault="00F127EC">
      <w:pPr>
        <w:pStyle w:val="ListParagraph"/>
        <w:numPr>
          <w:ilvl w:val="0"/>
          <w:numId w:val="12"/>
        </w:numPr>
      </w:pPr>
      <w:r w:rsidRPr="003322CC">
        <w:t>‘Ghosts from the Nursery’ (book)</w:t>
      </w:r>
    </w:p>
    <w:p w14:paraId="3CCB979F" w14:textId="2DC1D0F0" w:rsidR="00C64BDF" w:rsidRDefault="00C64BDF">
      <w:pPr>
        <w:pStyle w:val="ListParagraph"/>
        <w:numPr>
          <w:ilvl w:val="0"/>
          <w:numId w:val="12"/>
        </w:numPr>
      </w:pPr>
      <w:r>
        <w:t>Blackboard account</w:t>
      </w:r>
    </w:p>
    <w:p w14:paraId="7F79618C" w14:textId="60860AF7" w:rsidR="00C64BDF" w:rsidRPr="003322CC" w:rsidRDefault="00C64BDF">
      <w:pPr>
        <w:pStyle w:val="ListParagraph"/>
        <w:numPr>
          <w:ilvl w:val="0"/>
          <w:numId w:val="12"/>
        </w:numPr>
      </w:pPr>
      <w:r>
        <w:t>Zoom account</w:t>
      </w:r>
    </w:p>
    <w:p w14:paraId="5DA7BC07" w14:textId="77777777" w:rsidR="00F127EC" w:rsidRPr="003322CC" w:rsidRDefault="00F127EC">
      <w:pPr>
        <w:pStyle w:val="ListParagraph"/>
        <w:numPr>
          <w:ilvl w:val="0"/>
          <w:numId w:val="12"/>
        </w:numPr>
      </w:pPr>
      <w:r w:rsidRPr="003322CC">
        <w:t>Note cards 3 by 5 inches or a quarter of a A4 page 1 side</w:t>
      </w:r>
    </w:p>
    <w:p w14:paraId="06E53D40" w14:textId="77777777" w:rsidR="00F127EC" w:rsidRPr="003322CC" w:rsidRDefault="00F127EC">
      <w:pPr>
        <w:pStyle w:val="ListParagraph"/>
        <w:numPr>
          <w:ilvl w:val="0"/>
          <w:numId w:val="12"/>
        </w:numPr>
      </w:pPr>
      <w:r w:rsidRPr="003322CC">
        <w:t>Phone, ipad or tablet or laptop for in-class questions</w:t>
      </w:r>
    </w:p>
    <w:p w14:paraId="236B7886" w14:textId="77777777" w:rsidR="00F127EC" w:rsidRPr="003322CC" w:rsidRDefault="00F127EC" w:rsidP="00F127EC">
      <w:pPr>
        <w:pStyle w:val="ListParagraph"/>
      </w:pPr>
    </w:p>
    <w:p w14:paraId="6CFB6FF6" w14:textId="77777777" w:rsidR="00F127EC" w:rsidRPr="003322CC" w:rsidRDefault="00F127EC" w:rsidP="00F127EC">
      <w:r w:rsidRPr="003322CC">
        <w:t>Below all the details:</w:t>
      </w:r>
    </w:p>
    <w:p w14:paraId="050334EB" w14:textId="77777777" w:rsidR="00F127EC" w:rsidRPr="003322CC" w:rsidRDefault="00F127EC" w:rsidP="00F127EC"/>
    <w:p w14:paraId="6711DB48" w14:textId="668F6278" w:rsidR="00F127EC" w:rsidRPr="003322CC" w:rsidRDefault="00F127EC" w:rsidP="00F127EC">
      <w:pPr>
        <w:pStyle w:val="gmail-m4365258464423379559gmail-msonospacing0"/>
        <w:shd w:val="clear" w:color="auto" w:fill="FFFFFF"/>
        <w:spacing w:before="0" w:beforeAutospacing="0" w:after="0" w:afterAutospacing="0"/>
        <w:ind w:left="720" w:hanging="720"/>
        <w:rPr>
          <w:rStyle w:val="Strong"/>
          <w:color w:val="0070C0"/>
          <w:sz w:val="22"/>
          <w:szCs w:val="22"/>
          <w:u w:val="single"/>
          <w:bdr w:val="none" w:sz="0" w:space="0" w:color="auto" w:frame="1"/>
        </w:rPr>
      </w:pPr>
      <w:r w:rsidRPr="003322CC">
        <w:rPr>
          <w:rStyle w:val="Strong"/>
          <w:color w:val="0070C0"/>
          <w:sz w:val="22"/>
          <w:szCs w:val="22"/>
          <w:u w:val="single"/>
          <w:bdr w:val="none" w:sz="0" w:space="0" w:color="auto" w:frame="1"/>
        </w:rPr>
        <w:t xml:space="preserve">TEXTBOOK </w:t>
      </w:r>
      <w:r w:rsidR="007D5B3F">
        <w:rPr>
          <w:rStyle w:val="Strong"/>
          <w:color w:val="0070C0"/>
          <w:sz w:val="22"/>
          <w:szCs w:val="22"/>
          <w:u w:val="single"/>
          <w:bdr w:val="none" w:sz="0" w:space="0" w:color="auto" w:frame="1"/>
        </w:rPr>
        <w:t>available on Tophat</w:t>
      </w:r>
    </w:p>
    <w:p w14:paraId="33165709" w14:textId="77777777" w:rsidR="00F127EC" w:rsidRPr="003322CC" w:rsidRDefault="00F127EC" w:rsidP="00F127EC">
      <w:pPr>
        <w:pStyle w:val="gmail-m4365258464423379559gmail-msonospacing0"/>
        <w:shd w:val="clear" w:color="auto" w:fill="FFFFFF"/>
        <w:spacing w:before="0" w:beforeAutospacing="0" w:after="0" w:afterAutospacing="0"/>
        <w:ind w:left="720" w:hanging="720"/>
        <w:rPr>
          <w:rStyle w:val="Strong"/>
          <w:color w:val="0070C0"/>
          <w:sz w:val="22"/>
          <w:szCs w:val="22"/>
          <w:u w:val="single"/>
          <w:bdr w:val="none" w:sz="0" w:space="0" w:color="auto" w:frame="1"/>
        </w:rPr>
      </w:pPr>
    </w:p>
    <w:p w14:paraId="7B15D419" w14:textId="68D34087" w:rsidR="00F127EC" w:rsidRPr="00A04F4B" w:rsidRDefault="00F127EC">
      <w:pPr>
        <w:pStyle w:val="ListParagraph"/>
        <w:widowControl w:val="0"/>
        <w:numPr>
          <w:ilvl w:val="0"/>
          <w:numId w:val="4"/>
        </w:numPr>
        <w:shd w:val="clear" w:color="auto" w:fill="FFFFFF"/>
        <w:autoSpaceDE w:val="0"/>
        <w:autoSpaceDN w:val="0"/>
        <w:adjustRightInd w:val="0"/>
        <w:spacing w:line="276" w:lineRule="auto"/>
        <w:ind w:right="-720"/>
        <w:jc w:val="both"/>
        <w:rPr>
          <w:b/>
          <w:bCs/>
          <w:color w:val="0070C0"/>
          <w:sz w:val="22"/>
          <w:szCs w:val="22"/>
          <w:u w:val="single"/>
          <w:bdr w:val="none" w:sz="0" w:space="0" w:color="auto" w:frame="1"/>
        </w:rPr>
      </w:pPr>
      <w:r w:rsidRPr="003322CC">
        <w:rPr>
          <w:b/>
          <w:sz w:val="22"/>
          <w:szCs w:val="22"/>
          <w:u w:val="single"/>
        </w:rPr>
        <w:t>Siegler, Deloache, Eisenberg &amp; Saffran (4</w:t>
      </w:r>
      <w:r w:rsidRPr="003322CC">
        <w:rPr>
          <w:b/>
          <w:sz w:val="22"/>
          <w:szCs w:val="22"/>
          <w:u w:val="single"/>
          <w:vertAlign w:val="superscript"/>
        </w:rPr>
        <w:t>rd</w:t>
      </w:r>
      <w:r w:rsidRPr="003322CC">
        <w:rPr>
          <w:b/>
          <w:sz w:val="22"/>
          <w:szCs w:val="22"/>
          <w:u w:val="single"/>
        </w:rPr>
        <w:t xml:space="preserve"> Edition, 2014), How Children Develop. Worth Publishers. </w:t>
      </w:r>
    </w:p>
    <w:p w14:paraId="10998AB8" w14:textId="06158C3B" w:rsidR="00A04F4B" w:rsidRDefault="00A04F4B" w:rsidP="00A04F4B">
      <w:pPr>
        <w:pStyle w:val="gmail-m4365258464423379559gmail-msonospacing"/>
        <w:spacing w:before="0" w:beforeAutospacing="0" w:after="0" w:afterAutospacing="0"/>
        <w:rPr>
          <w:rStyle w:val="Strong"/>
          <w:color w:val="000000" w:themeColor="text1"/>
          <w:sz w:val="22"/>
          <w:szCs w:val="22"/>
        </w:rPr>
      </w:pPr>
    </w:p>
    <w:p w14:paraId="6D6B63BF" w14:textId="6C9CA560" w:rsidR="00A04F4B" w:rsidRPr="003322CC" w:rsidRDefault="00A04F4B" w:rsidP="00A04F4B">
      <w:pPr>
        <w:pStyle w:val="gmail-m4365258464423379559gmail-msonospacing"/>
        <w:spacing w:before="0" w:beforeAutospacing="0" w:after="0" w:afterAutospacing="0"/>
        <w:rPr>
          <w:rStyle w:val="Strong"/>
          <w:color w:val="000000" w:themeColor="text1"/>
          <w:sz w:val="22"/>
          <w:szCs w:val="22"/>
        </w:rPr>
      </w:pPr>
      <w:r w:rsidRPr="003322CC">
        <w:rPr>
          <w:rStyle w:val="Strong"/>
          <w:color w:val="0070C0"/>
          <w:sz w:val="22"/>
          <w:szCs w:val="22"/>
          <w:u w:val="single"/>
          <w:bdr w:val="none" w:sz="0" w:space="0" w:color="auto" w:frame="1"/>
        </w:rPr>
        <w:t>BOOK</w:t>
      </w:r>
    </w:p>
    <w:p w14:paraId="4BDE8B59" w14:textId="77777777" w:rsidR="00A04F4B" w:rsidRPr="003322CC" w:rsidRDefault="00A04F4B">
      <w:pPr>
        <w:pStyle w:val="gmail-m4365258464423379559gmail-msonospacing"/>
        <w:numPr>
          <w:ilvl w:val="0"/>
          <w:numId w:val="4"/>
        </w:numPr>
        <w:spacing w:before="0" w:beforeAutospacing="0" w:after="0" w:afterAutospacing="0"/>
        <w:rPr>
          <w:rStyle w:val="Strong"/>
          <w:color w:val="000000" w:themeColor="text1"/>
          <w:sz w:val="22"/>
          <w:szCs w:val="22"/>
          <w:u w:val="single"/>
        </w:rPr>
      </w:pPr>
      <w:r w:rsidRPr="003322CC">
        <w:rPr>
          <w:rStyle w:val="Strong"/>
          <w:color w:val="000000" w:themeColor="text1"/>
          <w:sz w:val="22"/>
          <w:szCs w:val="22"/>
          <w:u w:val="single"/>
        </w:rPr>
        <w:t>GHOSTS FROM THE NURSERY, book</w:t>
      </w:r>
    </w:p>
    <w:p w14:paraId="3394C401" w14:textId="77777777" w:rsidR="00A04F4B" w:rsidRPr="00A04F4B" w:rsidRDefault="00A04F4B" w:rsidP="00A04F4B">
      <w:pPr>
        <w:pStyle w:val="ListParagraph"/>
        <w:widowControl w:val="0"/>
        <w:autoSpaceDE w:val="0"/>
        <w:autoSpaceDN w:val="0"/>
        <w:adjustRightInd w:val="0"/>
        <w:ind w:left="360" w:right="-720"/>
        <w:jc w:val="both"/>
        <w:rPr>
          <w:b/>
          <w:bCs/>
          <w:sz w:val="22"/>
          <w:szCs w:val="22"/>
        </w:rPr>
      </w:pPr>
      <w:r w:rsidRPr="00A04F4B">
        <w:rPr>
          <w:b/>
          <w:bCs/>
          <w:sz w:val="22"/>
          <w:szCs w:val="22"/>
        </w:rPr>
        <w:t>Karr</w:t>
      </w:r>
      <w:r w:rsidRPr="00A04F4B">
        <w:rPr>
          <w:sz w:val="22"/>
          <w:szCs w:val="22"/>
        </w:rPr>
        <w:t>-</w:t>
      </w:r>
      <w:r w:rsidRPr="00A04F4B">
        <w:rPr>
          <w:b/>
          <w:bCs/>
          <w:sz w:val="22"/>
          <w:szCs w:val="22"/>
        </w:rPr>
        <w:t>Morse, R. &amp; Wiley, M. S. (</w:t>
      </w:r>
      <w:r w:rsidRPr="00A04F4B">
        <w:rPr>
          <w:b/>
          <w:bCs/>
          <w:color w:val="000000" w:themeColor="text1"/>
          <w:sz w:val="22"/>
          <w:szCs w:val="22"/>
        </w:rPr>
        <w:t>2</w:t>
      </w:r>
      <w:r w:rsidRPr="00A04F4B">
        <w:rPr>
          <w:b/>
          <w:bCs/>
          <w:color w:val="000000" w:themeColor="text1"/>
          <w:sz w:val="22"/>
          <w:szCs w:val="22"/>
          <w:vertAlign w:val="superscript"/>
        </w:rPr>
        <w:t>nd</w:t>
      </w:r>
      <w:r w:rsidRPr="00A04F4B">
        <w:rPr>
          <w:b/>
          <w:bCs/>
          <w:color w:val="000000" w:themeColor="text1"/>
          <w:sz w:val="22"/>
          <w:szCs w:val="22"/>
        </w:rPr>
        <w:t xml:space="preserve"> edition 2013, </w:t>
      </w:r>
      <w:r w:rsidRPr="00A04F4B">
        <w:rPr>
          <w:b/>
          <w:bCs/>
          <w:sz w:val="22"/>
          <w:szCs w:val="22"/>
        </w:rPr>
        <w:t xml:space="preserve">FIRST edition is ok too !!). Ghosts in the Nursery: </w:t>
      </w:r>
    </w:p>
    <w:p w14:paraId="07121FE8" w14:textId="7ED75A16" w:rsidR="00A04F4B" w:rsidRPr="00A04F4B" w:rsidRDefault="00A04F4B" w:rsidP="00A04F4B">
      <w:pPr>
        <w:pStyle w:val="ListParagraph"/>
        <w:widowControl w:val="0"/>
        <w:autoSpaceDE w:val="0"/>
        <w:autoSpaceDN w:val="0"/>
        <w:adjustRightInd w:val="0"/>
        <w:ind w:left="360" w:right="-720"/>
        <w:jc w:val="both"/>
        <w:rPr>
          <w:b/>
          <w:bCs/>
          <w:sz w:val="22"/>
          <w:szCs w:val="22"/>
        </w:rPr>
      </w:pPr>
      <w:r w:rsidRPr="00A04F4B">
        <w:rPr>
          <w:b/>
          <w:bCs/>
          <w:sz w:val="22"/>
          <w:szCs w:val="22"/>
        </w:rPr>
        <w:t>Tracing the roots of violence. Atlantic Monthly Press.</w:t>
      </w:r>
    </w:p>
    <w:p w14:paraId="0B5F6B10" w14:textId="77777777" w:rsidR="00A04F4B" w:rsidRPr="00A04F4B" w:rsidRDefault="00A04F4B" w:rsidP="00A04F4B">
      <w:pPr>
        <w:widowControl w:val="0"/>
        <w:shd w:val="clear" w:color="auto" w:fill="FFFFFF"/>
        <w:autoSpaceDE w:val="0"/>
        <w:autoSpaceDN w:val="0"/>
        <w:adjustRightInd w:val="0"/>
        <w:spacing w:line="276" w:lineRule="auto"/>
        <w:ind w:right="-720"/>
        <w:jc w:val="both"/>
        <w:rPr>
          <w:rStyle w:val="Strong"/>
          <w:color w:val="0070C0"/>
          <w:sz w:val="22"/>
          <w:szCs w:val="22"/>
          <w:u w:val="single"/>
          <w:bdr w:val="none" w:sz="0" w:space="0" w:color="auto" w:frame="1"/>
        </w:rPr>
      </w:pPr>
    </w:p>
    <w:p w14:paraId="0F76CF80" w14:textId="77777777" w:rsidR="00F127EC" w:rsidRPr="003322CC" w:rsidRDefault="00F127EC" w:rsidP="00F127EC">
      <w:pPr>
        <w:pStyle w:val="gmail-m4365258464423379559gmail-msonospacing0"/>
        <w:shd w:val="clear" w:color="auto" w:fill="FFFFFF"/>
        <w:spacing w:before="0" w:beforeAutospacing="0" w:after="0" w:afterAutospacing="0"/>
        <w:ind w:left="720" w:hanging="720"/>
        <w:rPr>
          <w:rStyle w:val="Strong"/>
          <w:color w:val="0070C0"/>
          <w:sz w:val="22"/>
          <w:szCs w:val="22"/>
          <w:u w:val="single"/>
          <w:bdr w:val="none" w:sz="0" w:space="0" w:color="auto" w:frame="1"/>
        </w:rPr>
      </w:pPr>
    </w:p>
    <w:p w14:paraId="23D2509D" w14:textId="77777777" w:rsidR="007132FE" w:rsidRPr="003322CC" w:rsidRDefault="007132FE" w:rsidP="007132FE">
      <w:pPr>
        <w:pStyle w:val="gmail-m4365258464423379559gmail-msonospacing0"/>
        <w:shd w:val="clear" w:color="auto" w:fill="FFFFFF"/>
        <w:spacing w:before="0" w:beforeAutospacing="0" w:after="0" w:afterAutospacing="0"/>
        <w:rPr>
          <w:b/>
          <w:bCs/>
          <w:color w:val="0070C0"/>
          <w:u w:val="single"/>
        </w:rPr>
      </w:pPr>
      <w:r w:rsidRPr="003322CC">
        <w:rPr>
          <w:b/>
          <w:bCs/>
          <w:color w:val="0070C0"/>
          <w:u w:val="single"/>
        </w:rPr>
        <w:t>TOPHAT</w:t>
      </w:r>
    </w:p>
    <w:p w14:paraId="566B5347" w14:textId="77777777" w:rsidR="007132FE" w:rsidRPr="0073230A" w:rsidRDefault="007132FE" w:rsidP="007132FE">
      <w:pPr>
        <w:pStyle w:val="gmail-m4365258464423379559gmail-msonospacing"/>
        <w:numPr>
          <w:ilvl w:val="0"/>
          <w:numId w:val="4"/>
        </w:numPr>
        <w:spacing w:before="0" w:beforeAutospacing="0" w:after="0" w:afterAutospacing="0"/>
        <w:ind w:left="720"/>
        <w:rPr>
          <w:rStyle w:val="Strong"/>
          <w:color w:val="000000" w:themeColor="text1"/>
          <w:sz w:val="22"/>
          <w:szCs w:val="22"/>
        </w:rPr>
      </w:pPr>
      <w:r w:rsidRPr="003322CC">
        <w:rPr>
          <w:rStyle w:val="Strong"/>
          <w:color w:val="000000" w:themeColor="text1"/>
          <w:sz w:val="22"/>
          <w:szCs w:val="22"/>
        </w:rPr>
        <w:t xml:space="preserve">TOPHAT </w:t>
      </w:r>
      <w:r>
        <w:rPr>
          <w:rStyle w:val="Strong"/>
          <w:color w:val="000000" w:themeColor="text1"/>
          <w:sz w:val="22"/>
          <w:szCs w:val="22"/>
        </w:rPr>
        <w:t xml:space="preserve">(30$) </w:t>
      </w:r>
      <w:r w:rsidRPr="003322CC">
        <w:rPr>
          <w:rStyle w:val="Strong"/>
          <w:b w:val="0"/>
          <w:bCs w:val="0"/>
          <w:color w:val="000000" w:themeColor="text1"/>
          <w:sz w:val="22"/>
          <w:szCs w:val="22"/>
        </w:rPr>
        <w:t xml:space="preserve">will be used for </w:t>
      </w:r>
      <w:r w:rsidRPr="003322CC">
        <w:rPr>
          <w:rStyle w:val="Strong"/>
          <w:color w:val="000000" w:themeColor="text1"/>
          <w:sz w:val="22"/>
          <w:szCs w:val="22"/>
        </w:rPr>
        <w:t>activities and interactive polling and exams</w:t>
      </w:r>
      <w:r w:rsidRPr="003322CC">
        <w:rPr>
          <w:rStyle w:val="Strong"/>
          <w:b w:val="0"/>
          <w:bCs w:val="0"/>
          <w:color w:val="000000" w:themeColor="text1"/>
          <w:sz w:val="22"/>
          <w:szCs w:val="22"/>
        </w:rPr>
        <w:t xml:space="preserve">: </w:t>
      </w:r>
      <w:r>
        <w:rPr>
          <w:rStyle w:val="Strong"/>
          <w:b w:val="0"/>
          <w:bCs w:val="0"/>
          <w:color w:val="000000" w:themeColor="text1"/>
          <w:sz w:val="22"/>
          <w:szCs w:val="22"/>
        </w:rPr>
        <w:t>T</w:t>
      </w:r>
      <w:r w:rsidRPr="003322CC">
        <w:rPr>
          <w:rStyle w:val="Strong"/>
          <w:b w:val="0"/>
          <w:bCs w:val="0"/>
          <w:color w:val="000000" w:themeColor="text1"/>
          <w:sz w:val="22"/>
          <w:szCs w:val="22"/>
        </w:rPr>
        <w:t xml:space="preserve">he access is through </w:t>
      </w:r>
      <w:r>
        <w:rPr>
          <w:rStyle w:val="Strong"/>
          <w:b w:val="0"/>
          <w:bCs w:val="0"/>
          <w:color w:val="000000" w:themeColor="text1"/>
          <w:sz w:val="22"/>
          <w:szCs w:val="22"/>
        </w:rPr>
        <w:t xml:space="preserve">the </w:t>
      </w:r>
      <w:r w:rsidRPr="0073230A">
        <w:rPr>
          <w:rStyle w:val="Strong"/>
          <w:color w:val="000000" w:themeColor="text1"/>
          <w:sz w:val="22"/>
          <w:szCs w:val="22"/>
        </w:rPr>
        <w:t>GVSU SAVE program.</w:t>
      </w:r>
      <w:r>
        <w:rPr>
          <w:rStyle w:val="Strong"/>
          <w:b w:val="0"/>
          <w:bCs w:val="0"/>
          <w:color w:val="000000" w:themeColor="text1"/>
          <w:sz w:val="22"/>
          <w:szCs w:val="22"/>
        </w:rPr>
        <w:t xml:space="preserve"> It means you do not need to go through the library to get it.</w:t>
      </w:r>
      <w:r w:rsidRPr="0073230A">
        <w:rPr>
          <w:rStyle w:val="Strong"/>
          <w:b w:val="0"/>
          <w:bCs w:val="0"/>
          <w:color w:val="000000" w:themeColor="text1"/>
          <w:sz w:val="22"/>
          <w:szCs w:val="22"/>
        </w:rPr>
        <w:t xml:space="preserve"> </w:t>
      </w:r>
      <w:r>
        <w:rPr>
          <w:rStyle w:val="Strong"/>
          <w:b w:val="0"/>
          <w:bCs w:val="0"/>
          <w:color w:val="000000" w:themeColor="text1"/>
          <w:sz w:val="22"/>
          <w:szCs w:val="22"/>
        </w:rPr>
        <w:t>Y</w:t>
      </w:r>
      <w:r w:rsidRPr="0073230A">
        <w:rPr>
          <w:rStyle w:val="Strong"/>
          <w:b w:val="0"/>
          <w:bCs w:val="0"/>
          <w:color w:val="000000" w:themeColor="text1"/>
          <w:sz w:val="22"/>
          <w:szCs w:val="22"/>
        </w:rPr>
        <w:t xml:space="preserve">ou will need either a laptop, a smartphone, or a tablet. </w:t>
      </w:r>
    </w:p>
    <w:p w14:paraId="6E66A621" w14:textId="77777777" w:rsidR="007132FE" w:rsidRPr="0073230A" w:rsidRDefault="007132FE" w:rsidP="007132FE">
      <w:pPr>
        <w:pStyle w:val="gmail-m4365258464423379559gmail-msonospacing"/>
        <w:spacing w:before="0" w:beforeAutospacing="0" w:after="0" w:afterAutospacing="0"/>
        <w:ind w:left="720"/>
        <w:rPr>
          <w:b/>
          <w:bCs/>
          <w:color w:val="000000" w:themeColor="text1"/>
          <w:sz w:val="22"/>
          <w:szCs w:val="22"/>
        </w:rPr>
      </w:pPr>
    </w:p>
    <w:p w14:paraId="730029EF" w14:textId="77777777" w:rsidR="007132FE" w:rsidRPr="0073230A" w:rsidRDefault="007132FE" w:rsidP="007132FE">
      <w:pPr>
        <w:pStyle w:val="gmail-m4365258464423379559gmail-msonospacing"/>
        <w:numPr>
          <w:ilvl w:val="0"/>
          <w:numId w:val="4"/>
        </w:numPr>
        <w:spacing w:before="0" w:beforeAutospacing="0" w:after="0" w:afterAutospacing="0"/>
        <w:ind w:left="720"/>
        <w:rPr>
          <w:b/>
          <w:bCs/>
          <w:color w:val="000000" w:themeColor="text1"/>
          <w:sz w:val="22"/>
          <w:szCs w:val="22"/>
        </w:rPr>
      </w:pPr>
      <w:r w:rsidRPr="0073230A">
        <w:rPr>
          <w:rFonts w:ascii="Times" w:hAnsi="Times"/>
          <w:color w:val="000000"/>
        </w:rPr>
        <w:t xml:space="preserve">Your course is participating in the GVSU SAVE program. This means your course material will be delivered to you via a link on the course’s Blackboard page. The course is now live for the semester and you may access your course material at this time. You should have received a “Welcome Email” from Verba/VitalSource that explains the GVSU SAVE program. You have been charged for your course material on your GV student account. The deadline to opt-out of the SAVE program is Friday, Jan. 20th for normal 15-week courses. Please be aware, if you opt-out you will be responsible for purchasing the required course material on your own. For the instructions to opt-out, and more information about the program visit the GVSU SAVE website at: </w:t>
      </w:r>
      <w:hyperlink r:id="rId13" w:history="1">
        <w:r w:rsidRPr="0073230A">
          <w:rPr>
            <w:rStyle w:val="Hyperlink"/>
            <w:rFonts w:ascii="Times" w:hAnsi="Times"/>
          </w:rPr>
          <w:t>https://lakerstore.gvsu.edu/gvsusave</w:t>
        </w:r>
      </w:hyperlink>
    </w:p>
    <w:p w14:paraId="6855B008" w14:textId="77777777" w:rsidR="007132FE" w:rsidRPr="0073230A" w:rsidRDefault="007132FE" w:rsidP="007132FE">
      <w:pPr>
        <w:pStyle w:val="ListParagraph"/>
        <w:spacing w:before="100" w:beforeAutospacing="1" w:after="100" w:afterAutospacing="1"/>
        <w:ind w:left="360"/>
        <w:rPr>
          <w:rFonts w:ascii="Times" w:hAnsi="Times"/>
          <w:color w:val="000000"/>
        </w:rPr>
      </w:pPr>
      <w:r>
        <w:rPr>
          <w:rFonts w:ascii="Times" w:hAnsi="Times"/>
          <w:color w:val="000000"/>
        </w:rPr>
        <w:t>The procedure:</w:t>
      </w:r>
    </w:p>
    <w:p w14:paraId="3A4F06A3" w14:textId="77777777" w:rsidR="007132FE" w:rsidRPr="0073230A" w:rsidRDefault="007132FE" w:rsidP="007132FE">
      <w:pPr>
        <w:pStyle w:val="gmail-m4365258464423379559gmail-msonospacing"/>
        <w:spacing w:before="0" w:beforeAutospacing="0" w:after="0" w:afterAutospacing="0"/>
        <w:ind w:left="360"/>
        <w:rPr>
          <w:rStyle w:val="Strong"/>
          <w:color w:val="000000" w:themeColor="text1"/>
          <w:sz w:val="22"/>
          <w:szCs w:val="22"/>
        </w:rPr>
      </w:pPr>
      <w:r>
        <w:rPr>
          <w:rStyle w:val="Strong"/>
          <w:color w:val="000000" w:themeColor="text1"/>
          <w:sz w:val="22"/>
          <w:szCs w:val="22"/>
        </w:rPr>
        <w:t>STEP 1</w:t>
      </w:r>
    </w:p>
    <w:p w14:paraId="29054751" w14:textId="77777777" w:rsidR="00F127EC" w:rsidRPr="003322CC" w:rsidRDefault="00F127EC" w:rsidP="00F127EC">
      <w:pPr>
        <w:pStyle w:val="gmail-m4365258464423379559gmail-msonospacing"/>
        <w:spacing w:before="0" w:beforeAutospacing="0" w:after="0" w:afterAutospacing="0"/>
        <w:rPr>
          <w:rStyle w:val="Strong"/>
          <w:color w:val="FFFF00"/>
          <w:sz w:val="22"/>
          <w:szCs w:val="22"/>
        </w:rPr>
      </w:pPr>
    </w:p>
    <w:p w14:paraId="205E11B3" w14:textId="77777777" w:rsidR="007132FE" w:rsidRPr="003322CC" w:rsidRDefault="007132FE" w:rsidP="007132FE">
      <w:pPr>
        <w:pStyle w:val="gmail-m4365258464423379559gmail-msonospacing"/>
        <w:spacing w:before="0" w:beforeAutospacing="0" w:after="0" w:afterAutospacing="0"/>
        <w:rPr>
          <w:rStyle w:val="Strong"/>
          <w:color w:val="FFFF00"/>
          <w:sz w:val="22"/>
          <w:szCs w:val="22"/>
        </w:rPr>
      </w:pPr>
      <w:r>
        <w:rPr>
          <w:b/>
          <w:bCs/>
          <w:noProof/>
          <w:color w:val="FFFF00"/>
          <w:sz w:val="22"/>
          <w:szCs w:val="22"/>
        </w:rPr>
        <w:drawing>
          <wp:inline distT="0" distB="0" distL="0" distR="0" wp14:anchorId="6AA4814E" wp14:editId="4401702B">
            <wp:extent cx="2680283" cy="1514475"/>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96184" cy="1523460"/>
                    </a:xfrm>
                    <a:prstGeom prst="rect">
                      <a:avLst/>
                    </a:prstGeom>
                  </pic:spPr>
                </pic:pic>
              </a:graphicData>
            </a:graphic>
          </wp:inline>
        </w:drawing>
      </w:r>
    </w:p>
    <w:p w14:paraId="53D9C93B" w14:textId="77777777" w:rsidR="007132FE" w:rsidRDefault="007132FE" w:rsidP="007132FE">
      <w:pPr>
        <w:pStyle w:val="gmail-m4365258464423379559gmail-msonospacing"/>
        <w:spacing w:before="0" w:beforeAutospacing="0" w:after="0" w:afterAutospacing="0"/>
        <w:rPr>
          <w:rStyle w:val="Strong"/>
          <w:color w:val="FF0000"/>
          <w:sz w:val="22"/>
          <w:szCs w:val="22"/>
          <w:u w:val="single"/>
        </w:rPr>
      </w:pPr>
    </w:p>
    <w:p w14:paraId="6509C807" w14:textId="77777777" w:rsidR="007132FE" w:rsidRDefault="007132FE" w:rsidP="007132FE">
      <w:pPr>
        <w:pStyle w:val="gmail-m4365258464423379559gmail-msonospacing"/>
        <w:spacing w:before="0" w:beforeAutospacing="0" w:after="0" w:afterAutospacing="0"/>
        <w:rPr>
          <w:rStyle w:val="Strong"/>
          <w:color w:val="FF0000"/>
          <w:sz w:val="22"/>
          <w:szCs w:val="22"/>
          <w:u w:val="single"/>
        </w:rPr>
      </w:pPr>
    </w:p>
    <w:p w14:paraId="434BAE74" w14:textId="77777777" w:rsidR="007132FE" w:rsidRDefault="007132FE" w:rsidP="007132FE">
      <w:pPr>
        <w:pStyle w:val="gmail-m4365258464423379559gmail-msonospacing"/>
        <w:spacing w:before="0" w:beforeAutospacing="0" w:after="0" w:afterAutospacing="0"/>
        <w:rPr>
          <w:rStyle w:val="Strong"/>
          <w:b w:val="0"/>
          <w:bCs w:val="0"/>
          <w:color w:val="000000" w:themeColor="text1"/>
          <w:sz w:val="22"/>
          <w:szCs w:val="22"/>
        </w:rPr>
      </w:pPr>
      <w:r w:rsidRPr="0073230A">
        <w:rPr>
          <w:rStyle w:val="Strong"/>
          <w:b w:val="0"/>
          <w:bCs w:val="0"/>
          <w:color w:val="000000" w:themeColor="text1"/>
          <w:sz w:val="22"/>
          <w:szCs w:val="22"/>
        </w:rPr>
        <w:t>STEP 2</w:t>
      </w:r>
    </w:p>
    <w:p w14:paraId="49705FEC" w14:textId="77777777" w:rsidR="007132FE" w:rsidRPr="0073230A" w:rsidRDefault="007132FE" w:rsidP="007132FE">
      <w:pPr>
        <w:pStyle w:val="gmail-m4365258464423379559gmail-msonospacing"/>
        <w:spacing w:before="0" w:beforeAutospacing="0" w:after="0" w:afterAutospacing="0"/>
        <w:rPr>
          <w:rStyle w:val="Strong"/>
          <w:b w:val="0"/>
          <w:bCs w:val="0"/>
          <w:color w:val="000000" w:themeColor="text1"/>
          <w:sz w:val="22"/>
          <w:szCs w:val="22"/>
        </w:rPr>
      </w:pPr>
    </w:p>
    <w:p w14:paraId="771CBB05" w14:textId="4FD4913E" w:rsidR="007132FE" w:rsidRDefault="008661D7" w:rsidP="007132FE">
      <w:pPr>
        <w:pStyle w:val="gmail-m4365258464423379559gmail-msonospacing"/>
        <w:spacing w:before="0" w:beforeAutospacing="0" w:after="0" w:afterAutospacing="0"/>
        <w:rPr>
          <w:rStyle w:val="Strong"/>
          <w:color w:val="FF0000"/>
          <w:sz w:val="22"/>
          <w:szCs w:val="22"/>
          <w:u w:val="single"/>
        </w:rPr>
      </w:pPr>
      <w:r>
        <w:rPr>
          <w:b/>
          <w:bCs/>
          <w:noProof/>
          <w:color w:val="FF0000"/>
          <w:sz w:val="22"/>
          <w:szCs w:val="22"/>
          <w:u w:val="single"/>
        </w:rPr>
        <w:drawing>
          <wp:inline distT="0" distB="0" distL="0" distR="0" wp14:anchorId="28D4E6B8" wp14:editId="7D824434">
            <wp:extent cx="6492240" cy="3049905"/>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92240" cy="3049905"/>
                    </a:xfrm>
                    <a:prstGeom prst="rect">
                      <a:avLst/>
                    </a:prstGeom>
                  </pic:spPr>
                </pic:pic>
              </a:graphicData>
            </a:graphic>
          </wp:inline>
        </w:drawing>
      </w:r>
    </w:p>
    <w:p w14:paraId="243FAA4D" w14:textId="6CD5E144" w:rsidR="007132FE" w:rsidRPr="003322CC" w:rsidRDefault="007132FE" w:rsidP="007132FE">
      <w:pPr>
        <w:pStyle w:val="gmail-m4365258464423379559gmail-msonospacing"/>
        <w:spacing w:before="0" w:beforeAutospacing="0" w:after="0" w:afterAutospacing="0"/>
        <w:rPr>
          <w:rStyle w:val="Strong"/>
          <w:color w:val="FF0000"/>
          <w:sz w:val="22"/>
          <w:szCs w:val="22"/>
          <w:u w:val="single"/>
        </w:rPr>
      </w:pPr>
    </w:p>
    <w:p w14:paraId="39750CA3" w14:textId="77777777" w:rsidR="007132FE" w:rsidRDefault="007132FE" w:rsidP="007132FE">
      <w:pPr>
        <w:pStyle w:val="gmail-m4365258464423379559gmail-msonospacing"/>
        <w:spacing w:before="0" w:beforeAutospacing="0" w:after="0" w:afterAutospacing="0"/>
        <w:rPr>
          <w:rStyle w:val="Strong"/>
          <w:color w:val="FF0000"/>
          <w:sz w:val="22"/>
          <w:szCs w:val="22"/>
          <w:u w:val="single"/>
        </w:rPr>
      </w:pPr>
    </w:p>
    <w:p w14:paraId="5A7299B0" w14:textId="77777777" w:rsidR="007132FE" w:rsidRPr="0073230A" w:rsidRDefault="007132FE" w:rsidP="007132FE">
      <w:pPr>
        <w:pStyle w:val="gmail-m4365258464423379559gmail-msonospacing"/>
        <w:spacing w:before="0" w:beforeAutospacing="0" w:after="0" w:afterAutospacing="0"/>
        <w:rPr>
          <w:rStyle w:val="Strong"/>
          <w:b w:val="0"/>
          <w:bCs w:val="0"/>
          <w:color w:val="000000" w:themeColor="text1"/>
          <w:sz w:val="22"/>
          <w:szCs w:val="22"/>
        </w:rPr>
      </w:pPr>
      <w:r w:rsidRPr="0073230A">
        <w:rPr>
          <w:rStyle w:val="Strong"/>
          <w:b w:val="0"/>
          <w:bCs w:val="0"/>
          <w:color w:val="000000" w:themeColor="text1"/>
          <w:sz w:val="22"/>
          <w:szCs w:val="22"/>
        </w:rPr>
        <w:t>STEP 3</w:t>
      </w:r>
    </w:p>
    <w:p w14:paraId="797ED1EC" w14:textId="77777777" w:rsidR="007132FE" w:rsidRDefault="007132FE" w:rsidP="007132FE">
      <w:pPr>
        <w:pStyle w:val="gmail-m4365258464423379559gmail-msonospacing"/>
        <w:spacing w:before="0" w:beforeAutospacing="0" w:after="0" w:afterAutospacing="0"/>
        <w:rPr>
          <w:rStyle w:val="Strong"/>
          <w:color w:val="FF0000"/>
          <w:sz w:val="22"/>
          <w:szCs w:val="22"/>
          <w:u w:val="single"/>
        </w:rPr>
      </w:pPr>
    </w:p>
    <w:p w14:paraId="1A143188" w14:textId="62D13C1D" w:rsidR="007132FE" w:rsidRPr="008661D7" w:rsidRDefault="008661D7" w:rsidP="007132FE">
      <w:pPr>
        <w:pStyle w:val="gmail-m4365258464423379559gmail-msonospacing"/>
        <w:spacing w:before="0" w:beforeAutospacing="0" w:after="0" w:afterAutospacing="0"/>
        <w:rPr>
          <w:rStyle w:val="Strong"/>
          <w:color w:val="000000" w:themeColor="text1"/>
          <w:sz w:val="22"/>
          <w:szCs w:val="22"/>
          <w:u w:val="single"/>
        </w:rPr>
      </w:pPr>
      <w:r w:rsidRPr="008661D7">
        <w:rPr>
          <w:rStyle w:val="Strong"/>
          <w:color w:val="000000" w:themeColor="text1"/>
          <w:sz w:val="22"/>
          <w:szCs w:val="22"/>
          <w:u w:val="single"/>
        </w:rPr>
        <w:t>Then on the registration page of Tophat, enter your info and the code. And you should be all good to go!</w:t>
      </w:r>
    </w:p>
    <w:p w14:paraId="13BCE602" w14:textId="77777777" w:rsidR="007132FE" w:rsidRDefault="007132FE" w:rsidP="007132FE">
      <w:pPr>
        <w:pStyle w:val="gmail-m4365258464423379559gmail-msonospacing"/>
        <w:spacing w:before="0" w:beforeAutospacing="0" w:after="0" w:afterAutospacing="0"/>
        <w:rPr>
          <w:rStyle w:val="Strong"/>
          <w:color w:val="FF0000"/>
          <w:sz w:val="22"/>
          <w:szCs w:val="22"/>
          <w:u w:val="single"/>
        </w:rPr>
      </w:pPr>
    </w:p>
    <w:p w14:paraId="50D085A9" w14:textId="77777777" w:rsidR="007132FE" w:rsidRDefault="007132FE" w:rsidP="007132FE">
      <w:pPr>
        <w:pStyle w:val="gmail-m4365258464423379559gmail-msonospacing"/>
        <w:spacing w:before="0" w:beforeAutospacing="0" w:after="0" w:afterAutospacing="0"/>
        <w:rPr>
          <w:rStyle w:val="Strong"/>
          <w:color w:val="FF0000"/>
          <w:sz w:val="22"/>
          <w:szCs w:val="22"/>
          <w:u w:val="single"/>
        </w:rPr>
      </w:pPr>
      <w:r w:rsidRPr="003322CC">
        <w:rPr>
          <w:rStyle w:val="Strong"/>
          <w:color w:val="FF0000"/>
          <w:sz w:val="22"/>
          <w:szCs w:val="22"/>
          <w:u w:val="single"/>
        </w:rPr>
        <w:t>If you encounter financial difficulties, please contact me!</w:t>
      </w:r>
    </w:p>
    <w:p w14:paraId="1FEC7C02" w14:textId="77777777" w:rsidR="00F127EC" w:rsidRPr="003322CC" w:rsidRDefault="00F127EC" w:rsidP="00F127EC">
      <w:pPr>
        <w:pStyle w:val="gmail-m4365258464423379559gmail-msonospacing"/>
        <w:spacing w:before="0" w:beforeAutospacing="0" w:after="0" w:afterAutospacing="0"/>
        <w:rPr>
          <w:rStyle w:val="Strong"/>
          <w:color w:val="FF0000"/>
          <w:sz w:val="40"/>
          <w:szCs w:val="40"/>
          <w:u w:val="single"/>
        </w:rPr>
      </w:pPr>
    </w:p>
    <w:p w14:paraId="4E5E0DC6" w14:textId="77777777" w:rsidR="00F127EC" w:rsidRPr="003322CC" w:rsidRDefault="00F127EC">
      <w:pPr>
        <w:pStyle w:val="ListParagraph"/>
        <w:numPr>
          <w:ilvl w:val="0"/>
          <w:numId w:val="11"/>
        </w:numPr>
        <w:rPr>
          <w:color w:val="000000" w:themeColor="text1"/>
          <w:bdr w:val="none" w:sz="0" w:space="0" w:color="auto" w:frame="1"/>
        </w:rPr>
      </w:pPr>
      <w:r w:rsidRPr="003322CC">
        <w:rPr>
          <w:color w:val="000000" w:themeColor="text1"/>
          <w:bdr w:val="none" w:sz="0" w:space="0" w:color="auto" w:frame="1"/>
        </w:rPr>
        <w:t xml:space="preserve">How to Get in Touch with </w:t>
      </w:r>
      <w:r w:rsidRPr="003322CC">
        <w:rPr>
          <w:b/>
          <w:bCs/>
          <w:color w:val="000000" w:themeColor="text1"/>
          <w:bdr w:val="none" w:sz="0" w:space="0" w:color="auto" w:frame="1"/>
        </w:rPr>
        <w:t>TOPHAT SUPPORT</w:t>
      </w:r>
    </w:p>
    <w:p w14:paraId="094355DA" w14:textId="77777777" w:rsidR="00F127EC" w:rsidRPr="003322CC" w:rsidRDefault="00F127EC" w:rsidP="00F127EC">
      <w:pPr>
        <w:rPr>
          <w:b/>
          <w:bCs/>
          <w:color w:val="000000" w:themeColor="text1"/>
          <w:bdr w:val="none" w:sz="0" w:space="0" w:color="auto" w:frame="1"/>
        </w:rPr>
      </w:pPr>
    </w:p>
    <w:p w14:paraId="77413567" w14:textId="4B6B192B" w:rsidR="00F127EC" w:rsidRPr="003322CC" w:rsidRDefault="00F127EC" w:rsidP="00F127EC">
      <w:r w:rsidRPr="003322CC">
        <w:rPr>
          <w:color w:val="444444"/>
          <w:shd w:val="clear" w:color="auto" w:fill="FFFFFF"/>
        </w:rPr>
        <w:t>Should you require assistance with Top Hat at any time, due to the fact that they require specific user information to troubleshoot these issues, please contact their Support Team directly by way of email (</w:t>
      </w:r>
      <w:hyperlink r:id="rId16" w:history="1">
        <w:r w:rsidRPr="003322CC">
          <w:rPr>
            <w:rStyle w:val="Hyperlink"/>
            <w:color w:val="444444"/>
            <w:bdr w:val="none" w:sz="0" w:space="0" w:color="auto" w:frame="1"/>
          </w:rPr>
          <w:t>support@tophat.com</w:t>
        </w:r>
      </w:hyperlink>
      <w:r w:rsidRPr="003322CC">
        <w:rPr>
          <w:color w:val="444444"/>
          <w:shd w:val="clear" w:color="auto" w:fill="FFFFFF"/>
        </w:rPr>
        <w:t>), the app support button, or by calling 1-888-663-5491.</w:t>
      </w:r>
    </w:p>
    <w:p w14:paraId="01E867C7" w14:textId="77777777" w:rsidR="00B22A3A" w:rsidRPr="00B22A3A" w:rsidRDefault="00B22A3A" w:rsidP="00B22A3A">
      <w:pPr>
        <w:widowControl w:val="0"/>
        <w:autoSpaceDE w:val="0"/>
        <w:autoSpaceDN w:val="0"/>
        <w:adjustRightInd w:val="0"/>
        <w:ind w:right="-720"/>
        <w:jc w:val="both"/>
        <w:rPr>
          <w:sz w:val="22"/>
          <w:szCs w:val="22"/>
        </w:rPr>
      </w:pPr>
    </w:p>
    <w:p w14:paraId="1BB63BE2" w14:textId="031D9A1D" w:rsidR="00182188" w:rsidRPr="00740C75" w:rsidRDefault="00182188" w:rsidP="00182188">
      <w:pPr>
        <w:pStyle w:val="Heading2"/>
        <w:rPr>
          <w:rFonts w:ascii="Times New Roman" w:hAnsi="Times New Roman" w:cs="Times New Roman"/>
          <w:b/>
          <w:bCs/>
          <w:color w:val="5B9BD5" w:themeColor="accent1"/>
          <w:sz w:val="22"/>
          <w:szCs w:val="22"/>
        </w:rPr>
      </w:pPr>
      <w:r w:rsidRPr="00740C75">
        <w:rPr>
          <w:rFonts w:ascii="Times New Roman" w:hAnsi="Times New Roman" w:cs="Times New Roman"/>
          <w:b/>
          <w:bCs/>
          <w:color w:val="5B9BD5" w:themeColor="accent1"/>
          <w:sz w:val="22"/>
          <w:szCs w:val="22"/>
        </w:rPr>
        <w:t>OBJECTIVES</w:t>
      </w:r>
    </w:p>
    <w:p w14:paraId="39240586" w14:textId="77777777" w:rsidR="00182188" w:rsidRPr="003322CC" w:rsidRDefault="00182188" w:rsidP="00182188">
      <w:pPr>
        <w:pStyle w:val="ListParagraph"/>
        <w:rPr>
          <w:sz w:val="22"/>
          <w:szCs w:val="22"/>
        </w:rPr>
      </w:pPr>
    </w:p>
    <w:p w14:paraId="35F4B6E7" w14:textId="77777777" w:rsidR="00182188" w:rsidRPr="003322CC" w:rsidRDefault="00182188">
      <w:pPr>
        <w:pStyle w:val="ListParagraph"/>
        <w:numPr>
          <w:ilvl w:val="0"/>
          <w:numId w:val="2"/>
        </w:numPr>
        <w:spacing w:after="11" w:line="247" w:lineRule="auto"/>
        <w:rPr>
          <w:sz w:val="22"/>
          <w:szCs w:val="22"/>
        </w:rPr>
      </w:pPr>
      <w:r w:rsidRPr="003322CC">
        <w:rPr>
          <w:sz w:val="22"/>
          <w:szCs w:val="22"/>
        </w:rPr>
        <w:t xml:space="preserve">Demonstrate an understanding of the basic concepts and theoretical paradigms that direct the field of Developmental Psychology </w:t>
      </w:r>
    </w:p>
    <w:p w14:paraId="081991DD" w14:textId="77777777" w:rsidR="00182188" w:rsidRPr="003322CC" w:rsidRDefault="00182188">
      <w:pPr>
        <w:pStyle w:val="ListParagraph"/>
        <w:numPr>
          <w:ilvl w:val="0"/>
          <w:numId w:val="2"/>
        </w:numPr>
        <w:spacing w:after="11" w:line="247" w:lineRule="auto"/>
        <w:rPr>
          <w:sz w:val="22"/>
          <w:szCs w:val="22"/>
        </w:rPr>
      </w:pPr>
      <w:r w:rsidRPr="003322CC">
        <w:rPr>
          <w:sz w:val="22"/>
          <w:szCs w:val="22"/>
        </w:rPr>
        <w:t xml:space="preserve">Describe, and think critically about, changes within the developing person from conception to adolescence. </w:t>
      </w:r>
    </w:p>
    <w:p w14:paraId="57FD8BDF" w14:textId="77777777" w:rsidR="00182188" w:rsidRPr="003322CC" w:rsidRDefault="00182188">
      <w:pPr>
        <w:pStyle w:val="ListParagraph"/>
        <w:numPr>
          <w:ilvl w:val="0"/>
          <w:numId w:val="2"/>
        </w:numPr>
        <w:spacing w:after="11" w:line="247" w:lineRule="auto"/>
        <w:rPr>
          <w:sz w:val="22"/>
          <w:szCs w:val="22"/>
        </w:rPr>
      </w:pPr>
      <w:r w:rsidRPr="003322CC">
        <w:rPr>
          <w:sz w:val="22"/>
          <w:szCs w:val="22"/>
        </w:rPr>
        <w:t xml:space="preserve">Discuss both traditional and current explanations for trends in children’s physical, cognitive, and social/emotional growth. </w:t>
      </w:r>
    </w:p>
    <w:p w14:paraId="34EBD9E1" w14:textId="77777777" w:rsidR="00182188" w:rsidRPr="003322CC" w:rsidRDefault="00182188">
      <w:pPr>
        <w:pStyle w:val="ListParagraph"/>
        <w:numPr>
          <w:ilvl w:val="0"/>
          <w:numId w:val="2"/>
        </w:numPr>
        <w:spacing w:after="11" w:line="247" w:lineRule="auto"/>
        <w:rPr>
          <w:sz w:val="22"/>
          <w:szCs w:val="22"/>
        </w:rPr>
      </w:pPr>
      <w:r w:rsidRPr="003322CC">
        <w:rPr>
          <w:sz w:val="22"/>
          <w:szCs w:val="22"/>
        </w:rPr>
        <w:t xml:space="preserve">Understand the scientific method and apply it to the understanding of child behavior and development. </w:t>
      </w:r>
    </w:p>
    <w:p w14:paraId="25934050" w14:textId="6C931C73" w:rsidR="00182188" w:rsidRPr="003B5496" w:rsidRDefault="00182188">
      <w:pPr>
        <w:pStyle w:val="ListParagraph"/>
        <w:widowControl w:val="0"/>
        <w:numPr>
          <w:ilvl w:val="0"/>
          <w:numId w:val="2"/>
        </w:numPr>
        <w:autoSpaceDE w:val="0"/>
        <w:autoSpaceDN w:val="0"/>
        <w:adjustRightInd w:val="0"/>
        <w:ind w:right="-720"/>
        <w:jc w:val="both"/>
        <w:rPr>
          <w:sz w:val="22"/>
          <w:szCs w:val="22"/>
        </w:rPr>
      </w:pPr>
      <w:bookmarkStart w:id="0" w:name="_Hlk514834909"/>
      <w:r w:rsidRPr="003322CC">
        <w:rPr>
          <w:sz w:val="22"/>
          <w:szCs w:val="22"/>
        </w:rPr>
        <w:t xml:space="preserve">Apply and create knowledge regarding child development to both observations of </w:t>
      </w:r>
      <w:bookmarkEnd w:id="0"/>
      <w:r w:rsidRPr="003B5496">
        <w:rPr>
          <w:sz w:val="22"/>
          <w:szCs w:val="22"/>
        </w:rPr>
        <w:t>children and to interactions with children</w:t>
      </w:r>
      <w:r w:rsidR="00FA147F" w:rsidRPr="003B5496">
        <w:rPr>
          <w:sz w:val="22"/>
          <w:szCs w:val="22"/>
        </w:rPr>
        <w:t>:</w:t>
      </w:r>
      <w:r w:rsidR="003B5496">
        <w:rPr>
          <w:sz w:val="22"/>
          <w:szCs w:val="22"/>
        </w:rPr>
        <w:t xml:space="preserve"> Y</w:t>
      </w:r>
      <w:r w:rsidRPr="003B5496">
        <w:rPr>
          <w:sz w:val="22"/>
          <w:szCs w:val="22"/>
        </w:rPr>
        <w:t xml:space="preserve">ou will write a </w:t>
      </w:r>
      <w:r w:rsidR="00FA147F" w:rsidRPr="003B5496">
        <w:rPr>
          <w:sz w:val="22"/>
          <w:szCs w:val="22"/>
        </w:rPr>
        <w:t>weekly j</w:t>
      </w:r>
      <w:r w:rsidRPr="003B5496">
        <w:rPr>
          <w:sz w:val="22"/>
          <w:szCs w:val="22"/>
        </w:rPr>
        <w:t>ournal on your own development</w:t>
      </w:r>
      <w:r w:rsidR="00FA147F" w:rsidRPr="003B5496">
        <w:rPr>
          <w:sz w:val="22"/>
          <w:szCs w:val="22"/>
        </w:rPr>
        <w:t xml:space="preserve"> (interviewing your parents or principal caregivers)</w:t>
      </w:r>
      <w:r w:rsidRPr="003B5496">
        <w:rPr>
          <w:sz w:val="22"/>
          <w:szCs w:val="22"/>
        </w:rPr>
        <w:t xml:space="preserve"> or on the development of people you know</w:t>
      </w:r>
      <w:r w:rsidR="00FA147F" w:rsidRPr="003B5496">
        <w:rPr>
          <w:sz w:val="22"/>
          <w:szCs w:val="22"/>
        </w:rPr>
        <w:t xml:space="preserve"> and observe the dev</w:t>
      </w:r>
      <w:r w:rsidR="003B5496" w:rsidRPr="003B5496">
        <w:rPr>
          <w:sz w:val="22"/>
          <w:szCs w:val="22"/>
        </w:rPr>
        <w:t>e</w:t>
      </w:r>
      <w:r w:rsidR="00FA147F" w:rsidRPr="003B5496">
        <w:rPr>
          <w:sz w:val="22"/>
          <w:szCs w:val="22"/>
        </w:rPr>
        <w:t xml:space="preserve">lopment of </w:t>
      </w:r>
      <w:r w:rsidR="003B5496" w:rsidRPr="003B5496">
        <w:rPr>
          <w:sz w:val="22"/>
          <w:szCs w:val="22"/>
        </w:rPr>
        <w:t>Jeffrey and his brother John through a case study presented in the book Ghosts from the Nursery</w:t>
      </w:r>
      <w:r w:rsidRPr="003B5496">
        <w:rPr>
          <w:sz w:val="22"/>
          <w:szCs w:val="22"/>
        </w:rPr>
        <w:t xml:space="preserve">). </w:t>
      </w:r>
    </w:p>
    <w:p w14:paraId="14A0A99A" w14:textId="77777777" w:rsidR="00182188" w:rsidRPr="003B5496" w:rsidRDefault="00182188" w:rsidP="003B5496">
      <w:pPr>
        <w:widowControl w:val="0"/>
        <w:autoSpaceDE w:val="0"/>
        <w:autoSpaceDN w:val="0"/>
        <w:adjustRightInd w:val="0"/>
        <w:ind w:right="-720"/>
        <w:jc w:val="both"/>
        <w:rPr>
          <w:sz w:val="22"/>
          <w:szCs w:val="22"/>
        </w:rPr>
      </w:pPr>
    </w:p>
    <w:p w14:paraId="729725F9" w14:textId="77777777" w:rsidR="00182188" w:rsidRPr="003322CC" w:rsidRDefault="00182188" w:rsidP="00182188">
      <w:pPr>
        <w:widowControl w:val="0"/>
        <w:autoSpaceDE w:val="0"/>
        <w:autoSpaceDN w:val="0"/>
        <w:adjustRightInd w:val="0"/>
        <w:spacing w:after="320"/>
        <w:rPr>
          <w:sz w:val="22"/>
          <w:szCs w:val="22"/>
        </w:rPr>
      </w:pPr>
      <w:r w:rsidRPr="003322CC">
        <w:rPr>
          <w:sz w:val="22"/>
          <w:szCs w:val="22"/>
        </w:rPr>
        <w:t xml:space="preserve">In addition, since this course is one of those required for admission to the COE (Council for Opportunity in </w:t>
      </w:r>
      <w:r w:rsidRPr="003322CC">
        <w:rPr>
          <w:sz w:val="22"/>
          <w:szCs w:val="22"/>
        </w:rPr>
        <w:lastRenderedPageBreak/>
        <w:t>Education), it should be noted that it also supports the vision, mission, and values of the COE, which are as follows:</w:t>
      </w:r>
    </w:p>
    <w:p w14:paraId="2B98C808" w14:textId="77777777" w:rsidR="00182188" w:rsidRPr="003322CC" w:rsidRDefault="00182188">
      <w:pPr>
        <w:pStyle w:val="ListParagraph"/>
        <w:widowControl w:val="0"/>
        <w:numPr>
          <w:ilvl w:val="0"/>
          <w:numId w:val="3"/>
        </w:numPr>
        <w:autoSpaceDE w:val="0"/>
        <w:autoSpaceDN w:val="0"/>
        <w:adjustRightInd w:val="0"/>
        <w:spacing w:after="320"/>
        <w:rPr>
          <w:sz w:val="22"/>
          <w:szCs w:val="22"/>
        </w:rPr>
      </w:pPr>
      <w:r w:rsidRPr="003322CC">
        <w:rPr>
          <w:sz w:val="22"/>
          <w:szCs w:val="22"/>
        </w:rPr>
        <w:t>Vision: “Promoting teaching excellence, active scholarship, and social responsibility.</w:t>
      </w:r>
    </w:p>
    <w:p w14:paraId="1F3E9713" w14:textId="77777777" w:rsidR="00182188" w:rsidRPr="003322CC" w:rsidRDefault="00182188">
      <w:pPr>
        <w:pStyle w:val="ListParagraph"/>
        <w:widowControl w:val="0"/>
        <w:numPr>
          <w:ilvl w:val="0"/>
          <w:numId w:val="3"/>
        </w:numPr>
        <w:autoSpaceDE w:val="0"/>
        <w:autoSpaceDN w:val="0"/>
        <w:adjustRightInd w:val="0"/>
        <w:spacing w:after="320"/>
        <w:rPr>
          <w:sz w:val="22"/>
          <w:szCs w:val="22"/>
        </w:rPr>
      </w:pPr>
      <w:r w:rsidRPr="003322CC">
        <w:rPr>
          <w:sz w:val="22"/>
          <w:szCs w:val="22"/>
        </w:rPr>
        <w:t>Mission: “We develop quality educators to teach, lead, and serve in local and world communities.”</w:t>
      </w:r>
    </w:p>
    <w:p w14:paraId="3F368846" w14:textId="1880E2BF" w:rsidR="00182188" w:rsidRDefault="00182188">
      <w:pPr>
        <w:pStyle w:val="ListParagraph"/>
        <w:widowControl w:val="0"/>
        <w:numPr>
          <w:ilvl w:val="0"/>
          <w:numId w:val="3"/>
        </w:numPr>
        <w:autoSpaceDE w:val="0"/>
        <w:autoSpaceDN w:val="0"/>
        <w:adjustRightInd w:val="0"/>
        <w:ind w:right="-720"/>
        <w:jc w:val="both"/>
        <w:rPr>
          <w:sz w:val="22"/>
          <w:szCs w:val="22"/>
        </w:rPr>
      </w:pPr>
      <w:r w:rsidRPr="003322CC">
        <w:rPr>
          <w:sz w:val="22"/>
          <w:szCs w:val="22"/>
        </w:rPr>
        <w:t>Values: Inquiry, ethics, collaboration, decision-making. </w:t>
      </w:r>
    </w:p>
    <w:p w14:paraId="23878105" w14:textId="2C1F2361" w:rsidR="00E81AFD" w:rsidRDefault="00E81AFD" w:rsidP="00E81AFD">
      <w:pPr>
        <w:widowControl w:val="0"/>
        <w:autoSpaceDE w:val="0"/>
        <w:autoSpaceDN w:val="0"/>
        <w:adjustRightInd w:val="0"/>
        <w:ind w:right="-720"/>
        <w:jc w:val="both"/>
        <w:rPr>
          <w:sz w:val="22"/>
          <w:szCs w:val="22"/>
        </w:rPr>
      </w:pPr>
    </w:p>
    <w:p w14:paraId="26169079" w14:textId="77777777" w:rsidR="00E81AFD" w:rsidRPr="00E81AFD" w:rsidRDefault="00E81AFD" w:rsidP="00E81AFD">
      <w:pPr>
        <w:widowControl w:val="0"/>
        <w:autoSpaceDE w:val="0"/>
        <w:autoSpaceDN w:val="0"/>
        <w:adjustRightInd w:val="0"/>
        <w:ind w:right="-720"/>
        <w:jc w:val="both"/>
        <w:rPr>
          <w:sz w:val="22"/>
          <w:szCs w:val="22"/>
        </w:rPr>
      </w:pPr>
    </w:p>
    <w:p w14:paraId="2B978386" w14:textId="77777777" w:rsidR="00182188" w:rsidRPr="003322CC" w:rsidRDefault="00182188" w:rsidP="00182188">
      <w:pPr>
        <w:pStyle w:val="ListParagraph"/>
        <w:widowControl w:val="0"/>
        <w:autoSpaceDE w:val="0"/>
        <w:autoSpaceDN w:val="0"/>
        <w:adjustRightInd w:val="0"/>
        <w:ind w:right="-720"/>
        <w:jc w:val="both"/>
        <w:rPr>
          <w:sz w:val="22"/>
          <w:szCs w:val="22"/>
        </w:rPr>
      </w:pPr>
    </w:p>
    <w:p w14:paraId="399DD360" w14:textId="77777777" w:rsidR="00F127EC" w:rsidRPr="003322CC" w:rsidRDefault="00F127EC" w:rsidP="00F127EC">
      <w:pPr>
        <w:rPr>
          <w:b/>
          <w:bCs/>
          <w:color w:val="5B9BD5" w:themeColor="accent1"/>
          <w:sz w:val="22"/>
        </w:rPr>
      </w:pPr>
      <w:r w:rsidRPr="003322CC">
        <w:rPr>
          <w:b/>
          <w:bCs/>
          <w:color w:val="5B9BD5" w:themeColor="accent1"/>
          <w:sz w:val="22"/>
        </w:rPr>
        <w:t>SPECIFICS TO THE DELIVERY OF THE COURSE</w:t>
      </w:r>
    </w:p>
    <w:p w14:paraId="76C2DB65" w14:textId="77777777" w:rsidR="00F127EC" w:rsidRPr="003322CC" w:rsidRDefault="00F127EC" w:rsidP="00F127EC">
      <w:pPr>
        <w:widowControl w:val="0"/>
        <w:autoSpaceDE w:val="0"/>
        <w:autoSpaceDN w:val="0"/>
        <w:adjustRightInd w:val="0"/>
        <w:ind w:right="-720"/>
        <w:jc w:val="both"/>
        <w:rPr>
          <w:sz w:val="22"/>
          <w:szCs w:val="22"/>
        </w:rPr>
      </w:pPr>
    </w:p>
    <w:p w14:paraId="2C67A382" w14:textId="77777777" w:rsidR="00F127EC" w:rsidRPr="003322CC" w:rsidRDefault="00F127EC" w:rsidP="00F127EC">
      <w:pPr>
        <w:widowControl w:val="0"/>
        <w:autoSpaceDE w:val="0"/>
        <w:autoSpaceDN w:val="0"/>
        <w:adjustRightInd w:val="0"/>
        <w:ind w:right="-720"/>
        <w:jc w:val="both"/>
        <w:rPr>
          <w:sz w:val="22"/>
          <w:szCs w:val="22"/>
        </w:rPr>
      </w:pPr>
    </w:p>
    <w:p w14:paraId="1EF888C5" w14:textId="764F8E50" w:rsidR="00F127EC" w:rsidRPr="003322CC" w:rsidRDefault="00F127EC" w:rsidP="00F127EC">
      <w:pPr>
        <w:rPr>
          <w:sz w:val="22"/>
          <w:szCs w:val="22"/>
        </w:rPr>
      </w:pPr>
      <w:r w:rsidRPr="003322CC">
        <w:rPr>
          <w:b/>
          <w:bCs/>
          <w:sz w:val="22"/>
          <w:szCs w:val="22"/>
        </w:rPr>
        <w:t>Methods of Instruction:</w:t>
      </w:r>
      <w:r w:rsidRPr="003322CC">
        <w:rPr>
          <w:sz w:val="22"/>
          <w:szCs w:val="22"/>
        </w:rPr>
        <w:t>  Instructional strategies will include interactive slides with polling through TOPHAT, interactive videoclips, an individual journal, questions and reflections on Ghosts from the Nursery, and review sessions.</w:t>
      </w:r>
    </w:p>
    <w:p w14:paraId="3FA3BF8A" w14:textId="77777777" w:rsidR="00F127EC" w:rsidRPr="003322CC" w:rsidRDefault="00F127EC" w:rsidP="00F127EC">
      <w:pPr>
        <w:pStyle w:val="ListParagraph"/>
        <w:rPr>
          <w:sz w:val="22"/>
        </w:rPr>
      </w:pPr>
    </w:p>
    <w:p w14:paraId="07F7E009" w14:textId="4C46E688" w:rsidR="00F127EC" w:rsidRDefault="00F127EC" w:rsidP="00F127EC">
      <w:pPr>
        <w:rPr>
          <w:sz w:val="22"/>
          <w:szCs w:val="22"/>
        </w:rPr>
      </w:pPr>
      <w:r w:rsidRPr="003322CC">
        <w:rPr>
          <w:b/>
          <w:bCs/>
          <w:sz w:val="22"/>
          <w:szCs w:val="22"/>
        </w:rPr>
        <w:t>Groups.</w:t>
      </w:r>
      <w:r w:rsidRPr="003322CC">
        <w:rPr>
          <w:sz w:val="22"/>
          <w:szCs w:val="22"/>
        </w:rPr>
        <w:t xml:space="preserve"> You will be asked to work with your neighbors, and answer polls and discussion questions through TOPHAT during activity and slide times throughout the entire course.</w:t>
      </w:r>
    </w:p>
    <w:p w14:paraId="5706C6C6" w14:textId="77777777" w:rsidR="009016A4" w:rsidRPr="003322CC" w:rsidRDefault="009016A4" w:rsidP="00F127EC">
      <w:pPr>
        <w:rPr>
          <w:sz w:val="22"/>
          <w:szCs w:val="22"/>
        </w:rPr>
      </w:pPr>
    </w:p>
    <w:p w14:paraId="43F8DFF6" w14:textId="77777777" w:rsidR="00A04F4B" w:rsidRPr="003322CC" w:rsidRDefault="00A04F4B" w:rsidP="00A04F4B">
      <w:pPr>
        <w:rPr>
          <w:b/>
          <w:bCs/>
          <w:color w:val="5B9BD5" w:themeColor="accent1"/>
          <w:sz w:val="22"/>
          <w:szCs w:val="22"/>
        </w:rPr>
      </w:pPr>
    </w:p>
    <w:p w14:paraId="3DB4AF0B" w14:textId="237620FA" w:rsidR="00A04F4B" w:rsidRDefault="00740C75" w:rsidP="00A04F4B">
      <w:pPr>
        <w:rPr>
          <w:color w:val="000000" w:themeColor="text1"/>
          <w:sz w:val="22"/>
          <w:szCs w:val="22"/>
        </w:rPr>
      </w:pPr>
      <w:r w:rsidRPr="00740C75">
        <w:rPr>
          <w:b/>
          <w:bCs/>
          <w:color w:val="000000" w:themeColor="text1"/>
          <w:sz w:val="22"/>
          <w:szCs w:val="22"/>
        </w:rPr>
        <w:t>Format:</w:t>
      </w:r>
      <w:r>
        <w:rPr>
          <w:color w:val="000000" w:themeColor="text1"/>
          <w:sz w:val="22"/>
          <w:szCs w:val="22"/>
        </w:rPr>
        <w:t xml:space="preserve"> </w:t>
      </w:r>
      <w:r w:rsidR="00A04F4B" w:rsidRPr="003322CC">
        <w:rPr>
          <w:color w:val="000000" w:themeColor="text1"/>
          <w:sz w:val="22"/>
          <w:szCs w:val="22"/>
        </w:rPr>
        <w:t xml:space="preserve">This class uses </w:t>
      </w:r>
      <w:r w:rsidR="003B5496">
        <w:rPr>
          <w:color w:val="000000" w:themeColor="text1"/>
          <w:sz w:val="22"/>
          <w:szCs w:val="22"/>
        </w:rPr>
        <w:t>an in person format</w:t>
      </w:r>
      <w:r w:rsidR="00A04F4B" w:rsidRPr="003322CC">
        <w:rPr>
          <w:color w:val="000000" w:themeColor="text1"/>
          <w:sz w:val="22"/>
          <w:szCs w:val="22"/>
        </w:rPr>
        <w:t xml:space="preserve"> which means we will meet </w:t>
      </w:r>
      <w:r w:rsidR="003B5496">
        <w:rPr>
          <w:color w:val="000000" w:themeColor="text1"/>
          <w:sz w:val="22"/>
          <w:szCs w:val="22"/>
        </w:rPr>
        <w:t>three times</w:t>
      </w:r>
      <w:r w:rsidR="00A04F4B" w:rsidRPr="003322CC">
        <w:rPr>
          <w:color w:val="000000" w:themeColor="text1"/>
          <w:sz w:val="22"/>
          <w:szCs w:val="22"/>
        </w:rPr>
        <w:t xml:space="preserve"> a week in person, Mondays</w:t>
      </w:r>
      <w:r w:rsidR="003B5496">
        <w:rPr>
          <w:color w:val="000000" w:themeColor="text1"/>
          <w:sz w:val="22"/>
          <w:szCs w:val="22"/>
        </w:rPr>
        <w:t xml:space="preserve">, </w:t>
      </w:r>
      <w:r w:rsidR="00A04F4B" w:rsidRPr="003322CC">
        <w:rPr>
          <w:color w:val="000000" w:themeColor="text1"/>
          <w:sz w:val="22"/>
          <w:szCs w:val="22"/>
        </w:rPr>
        <w:t>Wednesdays</w:t>
      </w:r>
      <w:r w:rsidR="003B5496">
        <w:rPr>
          <w:color w:val="000000" w:themeColor="text1"/>
          <w:sz w:val="22"/>
          <w:szCs w:val="22"/>
        </w:rPr>
        <w:t xml:space="preserve"> and Fridays</w:t>
      </w:r>
      <w:r w:rsidR="00A04F4B" w:rsidRPr="003322CC">
        <w:rPr>
          <w:color w:val="000000" w:themeColor="text1"/>
          <w:sz w:val="22"/>
          <w:szCs w:val="22"/>
        </w:rPr>
        <w:t xml:space="preserve">. </w:t>
      </w:r>
      <w:r w:rsidR="003B5496">
        <w:rPr>
          <w:color w:val="000000" w:themeColor="text1"/>
          <w:sz w:val="22"/>
          <w:szCs w:val="22"/>
        </w:rPr>
        <w:t>I will have 2 prerecorded lectures because of a conference I am going to in March.</w:t>
      </w:r>
    </w:p>
    <w:p w14:paraId="3A481DC5" w14:textId="62B75386" w:rsidR="003B5496" w:rsidRDefault="003B5496" w:rsidP="00992C1C">
      <w:pPr>
        <w:rPr>
          <w:b/>
          <w:bCs/>
          <w:color w:val="5B9BD5" w:themeColor="accent1"/>
          <w:sz w:val="22"/>
          <w:szCs w:val="22"/>
        </w:rPr>
      </w:pPr>
    </w:p>
    <w:p w14:paraId="2E0C1D50" w14:textId="77777777" w:rsidR="00044F92" w:rsidRDefault="00044F92" w:rsidP="00F127EC">
      <w:pPr>
        <w:ind w:left="720"/>
        <w:rPr>
          <w:b/>
          <w:bCs/>
          <w:color w:val="5B9BD5" w:themeColor="accent1"/>
          <w:sz w:val="22"/>
          <w:szCs w:val="22"/>
        </w:rPr>
      </w:pPr>
    </w:p>
    <w:p w14:paraId="640D8D32" w14:textId="77777777" w:rsidR="003B5496" w:rsidRDefault="003B5496" w:rsidP="00F127EC">
      <w:pPr>
        <w:ind w:left="720"/>
        <w:rPr>
          <w:b/>
          <w:bCs/>
          <w:color w:val="5B9BD5" w:themeColor="accent1"/>
          <w:sz w:val="22"/>
          <w:szCs w:val="22"/>
        </w:rPr>
      </w:pPr>
    </w:p>
    <w:p w14:paraId="2499CF55" w14:textId="7BAAD72B" w:rsidR="00F127EC" w:rsidRPr="003322CC" w:rsidRDefault="00F127EC" w:rsidP="00F127EC">
      <w:pPr>
        <w:ind w:left="720"/>
        <w:rPr>
          <w:b/>
          <w:bCs/>
          <w:color w:val="5B9BD5" w:themeColor="accent1"/>
          <w:sz w:val="22"/>
          <w:szCs w:val="22"/>
        </w:rPr>
      </w:pPr>
      <w:r w:rsidRPr="003322CC">
        <w:rPr>
          <w:b/>
          <w:bCs/>
          <w:color w:val="5B9BD5" w:themeColor="accent1"/>
          <w:sz w:val="22"/>
          <w:szCs w:val="22"/>
        </w:rPr>
        <w:t>COMMUNICATION</w:t>
      </w:r>
    </w:p>
    <w:p w14:paraId="3BB3A59A" w14:textId="77777777" w:rsidR="00F127EC" w:rsidRPr="003322CC" w:rsidRDefault="00F127EC" w:rsidP="00F127EC">
      <w:pPr>
        <w:ind w:left="720"/>
        <w:rPr>
          <w:sz w:val="22"/>
          <w:szCs w:val="22"/>
        </w:rPr>
      </w:pPr>
    </w:p>
    <w:p w14:paraId="75E4E7D9" w14:textId="77777777" w:rsidR="00F127EC" w:rsidRPr="003322CC" w:rsidRDefault="00F127EC">
      <w:pPr>
        <w:numPr>
          <w:ilvl w:val="0"/>
          <w:numId w:val="10"/>
        </w:numPr>
        <w:rPr>
          <w:sz w:val="22"/>
          <w:szCs w:val="22"/>
        </w:rPr>
      </w:pPr>
      <w:r w:rsidRPr="003322CC">
        <w:rPr>
          <w:sz w:val="22"/>
          <w:szCs w:val="22"/>
        </w:rPr>
        <w:t>1. All official Grand Valley State University email goes to your student (Gmail) account, including any email sent from Blackboard.  I will send email through Blackboard, so it is very important that you check your GVSU Gmail account on a regular basis.  Many times, I will send reminders, tips and general FYI information as an e‐mail message.  Likewise, I would also expect that you check our Blackboard class site on a regular basis (4+ times per week).</w:t>
      </w:r>
    </w:p>
    <w:p w14:paraId="699F670A" w14:textId="77777777" w:rsidR="00F127EC" w:rsidRPr="003322CC" w:rsidRDefault="00F127EC">
      <w:pPr>
        <w:numPr>
          <w:ilvl w:val="0"/>
          <w:numId w:val="10"/>
        </w:numPr>
        <w:rPr>
          <w:sz w:val="22"/>
          <w:szCs w:val="22"/>
        </w:rPr>
      </w:pPr>
      <w:r w:rsidRPr="003322CC">
        <w:rPr>
          <w:sz w:val="22"/>
          <w:szCs w:val="22"/>
        </w:rPr>
        <w:t xml:space="preserve"> 2. Email sent from Blackboard includes the course number.  When sending me an email message that </w:t>
      </w:r>
      <w:r w:rsidRPr="003322CC">
        <w:rPr>
          <w:sz w:val="22"/>
          <w:szCs w:val="22"/>
          <w:u w:val="single"/>
        </w:rPr>
        <w:t xml:space="preserve">does not originate in Blackboard, </w:t>
      </w:r>
      <w:r w:rsidRPr="003322CC">
        <w:rPr>
          <w:i/>
          <w:iCs/>
          <w:sz w:val="22"/>
          <w:szCs w:val="22"/>
          <w:highlight w:val="yellow"/>
          <w:u w:val="single"/>
        </w:rPr>
        <w:t>please indicate the course number in the subject line and sign your name within the body of the message</w:t>
      </w:r>
      <w:r w:rsidRPr="003322CC">
        <w:rPr>
          <w:i/>
          <w:iCs/>
          <w:sz w:val="22"/>
          <w:szCs w:val="22"/>
          <w:highlight w:val="lightGray"/>
        </w:rPr>
        <w:t>,</w:t>
      </w:r>
      <w:r w:rsidRPr="003322CC">
        <w:rPr>
          <w:sz w:val="22"/>
          <w:szCs w:val="22"/>
        </w:rPr>
        <w:t xml:space="preserve"> so that I know with whom I am corresponding.  If it is an urgent message, please also include the words </w:t>
      </w:r>
      <w:r w:rsidRPr="003322CC">
        <w:rPr>
          <w:sz w:val="22"/>
          <w:szCs w:val="22"/>
          <w:highlight w:val="yellow"/>
        </w:rPr>
        <w:t>“help”</w:t>
      </w:r>
      <w:r w:rsidRPr="003322CC">
        <w:rPr>
          <w:sz w:val="22"/>
          <w:szCs w:val="22"/>
        </w:rPr>
        <w:t xml:space="preserve"> in the subject line.  Based on the sheer volume of email I receive every day, this will help me to give priority to urgent messages from my students.   </w:t>
      </w:r>
    </w:p>
    <w:p w14:paraId="2340EA8A" w14:textId="77777777" w:rsidR="00F127EC" w:rsidRPr="003322CC" w:rsidRDefault="00F127EC">
      <w:pPr>
        <w:numPr>
          <w:ilvl w:val="0"/>
          <w:numId w:val="10"/>
        </w:numPr>
        <w:rPr>
          <w:sz w:val="22"/>
          <w:szCs w:val="22"/>
        </w:rPr>
      </w:pPr>
      <w:r w:rsidRPr="003322CC">
        <w:rPr>
          <w:sz w:val="22"/>
          <w:szCs w:val="22"/>
        </w:rPr>
        <w:t>During the workweek (Monday – Friday) I will check my email several times between the hours of 9‐ 5.  You will receive a response within 24‐hours (and usually much quicker.)  </w:t>
      </w:r>
    </w:p>
    <w:p w14:paraId="0C7265EF" w14:textId="77777777" w:rsidR="00F127EC" w:rsidRPr="003322CC" w:rsidRDefault="00F127EC">
      <w:pPr>
        <w:numPr>
          <w:ilvl w:val="0"/>
          <w:numId w:val="10"/>
        </w:numPr>
        <w:rPr>
          <w:sz w:val="22"/>
          <w:szCs w:val="22"/>
        </w:rPr>
      </w:pPr>
      <w:r w:rsidRPr="003322CC">
        <w:rPr>
          <w:sz w:val="22"/>
          <w:szCs w:val="22"/>
        </w:rPr>
        <w:t>I often check my email at least once during the week-end, and reserve the right to limit my email access.  Therefore, please do not expect that I will return email messages on the weekend.  </w:t>
      </w:r>
    </w:p>
    <w:p w14:paraId="1BBD4556" w14:textId="77777777" w:rsidR="00F127EC" w:rsidRPr="003322CC" w:rsidRDefault="00F127EC">
      <w:pPr>
        <w:numPr>
          <w:ilvl w:val="0"/>
          <w:numId w:val="10"/>
        </w:numPr>
        <w:rPr>
          <w:sz w:val="22"/>
          <w:szCs w:val="22"/>
        </w:rPr>
      </w:pPr>
      <w:r w:rsidRPr="003322CC">
        <w:rPr>
          <w:sz w:val="22"/>
          <w:szCs w:val="22"/>
        </w:rPr>
        <w:t xml:space="preserve">Depending on when you send your message, it may be Monday before you hear back from me. </w:t>
      </w:r>
    </w:p>
    <w:p w14:paraId="4719C0F8" w14:textId="77777777" w:rsidR="00F127EC" w:rsidRPr="003322CC" w:rsidRDefault="00F127EC" w:rsidP="00F127EC">
      <w:pPr>
        <w:rPr>
          <w:color w:val="000000" w:themeColor="text1"/>
          <w:sz w:val="28"/>
          <w:szCs w:val="28"/>
          <w:bdr w:val="none" w:sz="0" w:space="0" w:color="auto" w:frame="1"/>
        </w:rPr>
      </w:pPr>
      <w:r w:rsidRPr="003322CC">
        <w:rPr>
          <w:color w:val="000000" w:themeColor="text1"/>
          <w:sz w:val="28"/>
          <w:szCs w:val="28"/>
          <w:bdr w:val="none" w:sz="0" w:space="0" w:color="auto" w:frame="1"/>
        </w:rPr>
        <w:t>____________________________________________________________________</w:t>
      </w:r>
    </w:p>
    <w:p w14:paraId="69C1205E" w14:textId="3103AC63" w:rsidR="00BE61D4" w:rsidRDefault="00BE61D4" w:rsidP="00F127EC">
      <w:pPr>
        <w:widowControl w:val="0"/>
        <w:autoSpaceDE w:val="0"/>
        <w:autoSpaceDN w:val="0"/>
        <w:adjustRightInd w:val="0"/>
        <w:ind w:right="-720"/>
        <w:jc w:val="both"/>
        <w:rPr>
          <w:b/>
          <w:color w:val="5B9BD5" w:themeColor="accent1"/>
          <w:sz w:val="22"/>
          <w:szCs w:val="22"/>
          <w:u w:val="single"/>
        </w:rPr>
      </w:pPr>
    </w:p>
    <w:p w14:paraId="50EAFC76" w14:textId="77777777" w:rsidR="00E81AFD" w:rsidRDefault="00E81AFD" w:rsidP="00E81AFD">
      <w:pPr>
        <w:widowControl w:val="0"/>
        <w:autoSpaceDE w:val="0"/>
        <w:autoSpaceDN w:val="0"/>
        <w:adjustRightInd w:val="0"/>
        <w:ind w:right="-720"/>
        <w:jc w:val="both"/>
        <w:rPr>
          <w:sz w:val="22"/>
          <w:szCs w:val="22"/>
        </w:rPr>
      </w:pPr>
    </w:p>
    <w:p w14:paraId="61E4105C" w14:textId="77777777" w:rsidR="00E81AFD" w:rsidRPr="003322CC" w:rsidRDefault="00E81AFD" w:rsidP="00E81AFD">
      <w:pPr>
        <w:tabs>
          <w:tab w:val="left" w:pos="-720"/>
        </w:tabs>
        <w:suppressAutoHyphens/>
        <w:jc w:val="center"/>
        <w:rPr>
          <w:b/>
          <w:sz w:val="22"/>
          <w:szCs w:val="22"/>
        </w:rPr>
      </w:pPr>
      <w:r w:rsidRPr="003322CC">
        <w:rPr>
          <w:b/>
          <w:sz w:val="22"/>
          <w:szCs w:val="22"/>
        </w:rPr>
        <w:t>**************HOW TO SUCCEED IN PSYCH 301**************</w:t>
      </w:r>
    </w:p>
    <w:p w14:paraId="05547CEE" w14:textId="77777777" w:rsidR="00E81AFD" w:rsidRPr="003322CC" w:rsidRDefault="00E81AFD" w:rsidP="00E81AFD">
      <w:pPr>
        <w:tabs>
          <w:tab w:val="left" w:pos="-720"/>
        </w:tabs>
        <w:suppressAutoHyphens/>
        <w:ind w:left="720"/>
        <w:rPr>
          <w:sz w:val="22"/>
          <w:szCs w:val="22"/>
        </w:rPr>
      </w:pPr>
    </w:p>
    <w:p w14:paraId="15497255" w14:textId="77777777" w:rsidR="00E81AFD" w:rsidRPr="003322CC" w:rsidRDefault="00E81AFD">
      <w:pPr>
        <w:numPr>
          <w:ilvl w:val="0"/>
          <w:numId w:val="9"/>
        </w:numPr>
        <w:tabs>
          <w:tab w:val="left" w:pos="-720"/>
        </w:tabs>
        <w:suppressAutoHyphens/>
        <w:rPr>
          <w:sz w:val="22"/>
          <w:szCs w:val="22"/>
        </w:rPr>
      </w:pPr>
      <w:r w:rsidRPr="003322CC">
        <w:rPr>
          <w:b/>
          <w:sz w:val="22"/>
          <w:szCs w:val="22"/>
        </w:rPr>
        <w:t>Study the concepts each week and read the examples from ”How children develop” (on Bb</w:t>
      </w:r>
      <w:r>
        <w:rPr>
          <w:b/>
          <w:sz w:val="22"/>
          <w:szCs w:val="22"/>
        </w:rPr>
        <w:t xml:space="preserve"> and Tophat</w:t>
      </w:r>
      <w:r w:rsidRPr="003322CC">
        <w:rPr>
          <w:b/>
          <w:sz w:val="22"/>
          <w:szCs w:val="22"/>
        </w:rPr>
        <w:t>).</w:t>
      </w:r>
    </w:p>
    <w:p w14:paraId="3DB3DF60" w14:textId="77777777" w:rsidR="00E81AFD" w:rsidRPr="003322CC" w:rsidRDefault="00E81AFD">
      <w:pPr>
        <w:numPr>
          <w:ilvl w:val="0"/>
          <w:numId w:val="9"/>
        </w:numPr>
        <w:tabs>
          <w:tab w:val="left" w:pos="-720"/>
        </w:tabs>
        <w:suppressAutoHyphens/>
        <w:rPr>
          <w:sz w:val="22"/>
          <w:szCs w:val="22"/>
        </w:rPr>
      </w:pPr>
      <w:r w:rsidRPr="003322CC">
        <w:rPr>
          <w:b/>
          <w:sz w:val="22"/>
          <w:szCs w:val="22"/>
        </w:rPr>
        <w:t>Come to class and answer the questions on Tophat!</w:t>
      </w:r>
    </w:p>
    <w:p w14:paraId="388D3E11" w14:textId="77777777" w:rsidR="00E81AFD" w:rsidRPr="00E81AFD" w:rsidRDefault="00E81AFD">
      <w:pPr>
        <w:numPr>
          <w:ilvl w:val="0"/>
          <w:numId w:val="9"/>
        </w:numPr>
        <w:tabs>
          <w:tab w:val="left" w:pos="-720"/>
        </w:tabs>
        <w:suppressAutoHyphens/>
        <w:rPr>
          <w:sz w:val="22"/>
          <w:szCs w:val="22"/>
        </w:rPr>
      </w:pPr>
      <w:r>
        <w:rPr>
          <w:b/>
          <w:sz w:val="22"/>
          <w:szCs w:val="22"/>
        </w:rPr>
        <w:t>The exams are manly on the concepts you study each week (list at the end of each chapter of your textbook). Create flashcards for those, early, each week.</w:t>
      </w:r>
    </w:p>
    <w:p w14:paraId="1D92E400" w14:textId="77777777" w:rsidR="00E81AFD" w:rsidRPr="00E81AFD" w:rsidRDefault="00E81AFD">
      <w:pPr>
        <w:numPr>
          <w:ilvl w:val="0"/>
          <w:numId w:val="9"/>
        </w:numPr>
        <w:tabs>
          <w:tab w:val="left" w:pos="-720"/>
        </w:tabs>
        <w:suppressAutoHyphens/>
        <w:rPr>
          <w:sz w:val="22"/>
          <w:szCs w:val="22"/>
        </w:rPr>
      </w:pPr>
      <w:r>
        <w:rPr>
          <w:b/>
          <w:sz w:val="22"/>
          <w:szCs w:val="22"/>
        </w:rPr>
        <w:t>Understand experiments and their names</w:t>
      </w:r>
    </w:p>
    <w:p w14:paraId="274194F7" w14:textId="77777777" w:rsidR="00E81AFD" w:rsidRPr="003322CC" w:rsidRDefault="00E81AFD">
      <w:pPr>
        <w:numPr>
          <w:ilvl w:val="0"/>
          <w:numId w:val="9"/>
        </w:numPr>
        <w:tabs>
          <w:tab w:val="left" w:pos="-720"/>
        </w:tabs>
        <w:suppressAutoHyphens/>
        <w:rPr>
          <w:sz w:val="22"/>
          <w:szCs w:val="22"/>
        </w:rPr>
      </w:pPr>
      <w:r>
        <w:rPr>
          <w:b/>
          <w:sz w:val="22"/>
          <w:szCs w:val="22"/>
        </w:rPr>
        <w:t>Connect the name of a research with the name of the theory and its main points.</w:t>
      </w:r>
    </w:p>
    <w:p w14:paraId="19FC8DB7" w14:textId="77777777" w:rsidR="00E81AFD" w:rsidRPr="003322CC" w:rsidRDefault="00E81AFD">
      <w:pPr>
        <w:numPr>
          <w:ilvl w:val="0"/>
          <w:numId w:val="9"/>
        </w:numPr>
        <w:tabs>
          <w:tab w:val="left" w:pos="-720"/>
        </w:tabs>
        <w:suppressAutoHyphens/>
        <w:rPr>
          <w:i/>
          <w:sz w:val="22"/>
          <w:szCs w:val="22"/>
          <w:u w:val="single"/>
        </w:rPr>
      </w:pPr>
      <w:r w:rsidRPr="003322CC">
        <w:rPr>
          <w:b/>
          <w:sz w:val="22"/>
          <w:szCs w:val="22"/>
        </w:rPr>
        <w:lastRenderedPageBreak/>
        <w:t>Take Good Notes</w:t>
      </w:r>
      <w:r w:rsidRPr="003322CC">
        <w:rPr>
          <w:sz w:val="22"/>
          <w:szCs w:val="22"/>
        </w:rPr>
        <w:t>: Fill-out your slides with notes,</w:t>
      </w:r>
      <w:r>
        <w:rPr>
          <w:sz w:val="22"/>
          <w:szCs w:val="22"/>
        </w:rPr>
        <w:t xml:space="preserve"> </w:t>
      </w:r>
      <w:r w:rsidRPr="003322CC">
        <w:rPr>
          <w:sz w:val="22"/>
          <w:szCs w:val="22"/>
        </w:rPr>
        <w:t xml:space="preserve">and make note of examples. </w:t>
      </w:r>
      <w:r w:rsidRPr="003322CC">
        <w:rPr>
          <w:i/>
          <w:sz w:val="22"/>
          <w:szCs w:val="22"/>
          <w:u w:val="single"/>
        </w:rPr>
        <w:t>Additional lecture notes will be essential when you study for the exams.</w:t>
      </w:r>
    </w:p>
    <w:p w14:paraId="08D571FC" w14:textId="77777777" w:rsidR="00E81AFD" w:rsidRPr="003322CC" w:rsidRDefault="00E81AFD">
      <w:pPr>
        <w:numPr>
          <w:ilvl w:val="0"/>
          <w:numId w:val="9"/>
        </w:numPr>
        <w:tabs>
          <w:tab w:val="left" w:pos="-720"/>
        </w:tabs>
        <w:suppressAutoHyphens/>
        <w:rPr>
          <w:i/>
          <w:sz w:val="22"/>
          <w:szCs w:val="22"/>
          <w:u w:val="single"/>
        </w:rPr>
      </w:pPr>
      <w:r w:rsidRPr="003322CC">
        <w:rPr>
          <w:b/>
          <w:sz w:val="22"/>
          <w:szCs w:val="22"/>
        </w:rPr>
        <w:t xml:space="preserve">Take notes on the video clips and review them as </w:t>
      </w:r>
      <w:r>
        <w:rPr>
          <w:b/>
          <w:sz w:val="22"/>
          <w:szCs w:val="22"/>
        </w:rPr>
        <w:t xml:space="preserve">questions on </w:t>
      </w:r>
      <w:r w:rsidRPr="003322CC">
        <w:rPr>
          <w:b/>
          <w:sz w:val="22"/>
          <w:szCs w:val="22"/>
        </w:rPr>
        <w:t>these will appear in the exams.</w:t>
      </w:r>
    </w:p>
    <w:p w14:paraId="7F82957A" w14:textId="77777777" w:rsidR="00E81AFD" w:rsidRPr="003322CC" w:rsidRDefault="00E81AFD">
      <w:pPr>
        <w:numPr>
          <w:ilvl w:val="0"/>
          <w:numId w:val="8"/>
        </w:numPr>
        <w:tabs>
          <w:tab w:val="left" w:pos="-720"/>
        </w:tabs>
        <w:suppressAutoHyphens/>
        <w:rPr>
          <w:sz w:val="22"/>
          <w:szCs w:val="22"/>
        </w:rPr>
      </w:pPr>
      <w:r w:rsidRPr="003322CC">
        <w:rPr>
          <w:b/>
          <w:sz w:val="22"/>
          <w:szCs w:val="22"/>
        </w:rPr>
        <w:t>Ask for Office Hours</w:t>
      </w:r>
      <w:r w:rsidRPr="003322CC">
        <w:rPr>
          <w:sz w:val="22"/>
          <w:szCs w:val="22"/>
        </w:rPr>
        <w:t xml:space="preserve"> </w:t>
      </w:r>
      <w:r w:rsidRPr="003322CC">
        <w:rPr>
          <w:b/>
          <w:bCs/>
          <w:sz w:val="22"/>
          <w:szCs w:val="22"/>
        </w:rPr>
        <w:t>early.</w:t>
      </w:r>
    </w:p>
    <w:p w14:paraId="4FAD6DB8" w14:textId="77777777" w:rsidR="00E81AFD" w:rsidRPr="003322CC" w:rsidRDefault="00E81AFD">
      <w:pPr>
        <w:numPr>
          <w:ilvl w:val="0"/>
          <w:numId w:val="8"/>
        </w:numPr>
        <w:tabs>
          <w:tab w:val="left" w:pos="-720"/>
        </w:tabs>
        <w:suppressAutoHyphens/>
        <w:rPr>
          <w:sz w:val="22"/>
          <w:szCs w:val="22"/>
        </w:rPr>
      </w:pPr>
      <w:r w:rsidRPr="003322CC">
        <w:rPr>
          <w:b/>
          <w:sz w:val="22"/>
          <w:szCs w:val="22"/>
        </w:rPr>
        <w:t>Come</w:t>
      </w:r>
      <w:r>
        <w:rPr>
          <w:b/>
          <w:sz w:val="22"/>
          <w:szCs w:val="22"/>
        </w:rPr>
        <w:t xml:space="preserve"> to</w:t>
      </w:r>
      <w:r w:rsidRPr="003322CC">
        <w:rPr>
          <w:b/>
          <w:sz w:val="22"/>
          <w:szCs w:val="22"/>
        </w:rPr>
        <w:t xml:space="preserve"> </w:t>
      </w:r>
      <w:r>
        <w:rPr>
          <w:b/>
          <w:sz w:val="22"/>
          <w:szCs w:val="22"/>
        </w:rPr>
        <w:t xml:space="preserve">and do </w:t>
      </w:r>
      <w:r w:rsidRPr="003322CC">
        <w:rPr>
          <w:b/>
          <w:sz w:val="22"/>
          <w:szCs w:val="22"/>
        </w:rPr>
        <w:t>the reviews</w:t>
      </w:r>
      <w:r>
        <w:rPr>
          <w:sz w:val="22"/>
          <w:szCs w:val="22"/>
        </w:rPr>
        <w:t xml:space="preserve"> </w:t>
      </w:r>
      <w:r w:rsidRPr="00E81AFD">
        <w:rPr>
          <w:b/>
          <w:bCs/>
          <w:sz w:val="22"/>
          <w:szCs w:val="22"/>
        </w:rPr>
        <w:t>and the exam practices</w:t>
      </w:r>
    </w:p>
    <w:p w14:paraId="4B57042F" w14:textId="77777777" w:rsidR="00E81AFD" w:rsidRPr="003322CC" w:rsidRDefault="00E81AFD">
      <w:pPr>
        <w:numPr>
          <w:ilvl w:val="0"/>
          <w:numId w:val="8"/>
        </w:numPr>
        <w:tabs>
          <w:tab w:val="left" w:pos="-720"/>
        </w:tabs>
        <w:suppressAutoHyphens/>
        <w:rPr>
          <w:sz w:val="22"/>
          <w:szCs w:val="22"/>
        </w:rPr>
      </w:pPr>
      <w:r w:rsidRPr="003322CC">
        <w:rPr>
          <w:b/>
          <w:sz w:val="22"/>
          <w:szCs w:val="22"/>
        </w:rPr>
        <w:t>Take the extra credit opportunit</w:t>
      </w:r>
      <w:r>
        <w:rPr>
          <w:b/>
          <w:sz w:val="22"/>
          <w:szCs w:val="22"/>
        </w:rPr>
        <w:t>y</w:t>
      </w:r>
      <w:r w:rsidRPr="003322CC">
        <w:rPr>
          <w:sz w:val="22"/>
          <w:szCs w:val="22"/>
        </w:rPr>
        <w:t xml:space="preserve"> </w:t>
      </w:r>
      <w:r w:rsidRPr="003322CC">
        <w:rPr>
          <w:b/>
          <w:bCs/>
          <w:sz w:val="22"/>
          <w:szCs w:val="22"/>
        </w:rPr>
        <w:t>offered</w:t>
      </w:r>
      <w:r>
        <w:rPr>
          <w:b/>
          <w:bCs/>
          <w:sz w:val="22"/>
          <w:szCs w:val="22"/>
        </w:rPr>
        <w:t>.</w:t>
      </w:r>
    </w:p>
    <w:p w14:paraId="64485ED5" w14:textId="77777777" w:rsidR="00E81AFD" w:rsidRPr="003322CC" w:rsidRDefault="00E81AFD">
      <w:pPr>
        <w:numPr>
          <w:ilvl w:val="0"/>
          <w:numId w:val="8"/>
        </w:numPr>
        <w:tabs>
          <w:tab w:val="left" w:pos="-720"/>
        </w:tabs>
        <w:suppressAutoHyphens/>
        <w:rPr>
          <w:sz w:val="22"/>
          <w:szCs w:val="22"/>
        </w:rPr>
      </w:pPr>
      <w:r w:rsidRPr="003322CC">
        <w:rPr>
          <w:b/>
          <w:sz w:val="22"/>
          <w:szCs w:val="22"/>
        </w:rPr>
        <w:t>Catch up participation points if you missed a lecture.</w:t>
      </w:r>
    </w:p>
    <w:p w14:paraId="476AF076" w14:textId="77777777" w:rsidR="00E81AFD" w:rsidRPr="003322CC" w:rsidRDefault="00E81AFD">
      <w:pPr>
        <w:numPr>
          <w:ilvl w:val="0"/>
          <w:numId w:val="8"/>
        </w:numPr>
        <w:tabs>
          <w:tab w:val="left" w:pos="-720"/>
        </w:tabs>
        <w:suppressAutoHyphens/>
        <w:rPr>
          <w:sz w:val="22"/>
          <w:szCs w:val="22"/>
        </w:rPr>
      </w:pPr>
      <w:r w:rsidRPr="003322CC">
        <w:rPr>
          <w:b/>
          <w:sz w:val="22"/>
          <w:szCs w:val="22"/>
        </w:rPr>
        <w:t xml:space="preserve">Read the book Ghosts from the Nursery and </w:t>
      </w:r>
      <w:r>
        <w:rPr>
          <w:b/>
          <w:sz w:val="22"/>
          <w:szCs w:val="22"/>
        </w:rPr>
        <w:t>do the assignments.</w:t>
      </w:r>
    </w:p>
    <w:p w14:paraId="6C97CBF6" w14:textId="75309D63" w:rsidR="00E81AFD" w:rsidRDefault="00E81AFD">
      <w:pPr>
        <w:numPr>
          <w:ilvl w:val="0"/>
          <w:numId w:val="8"/>
        </w:numPr>
        <w:tabs>
          <w:tab w:val="left" w:pos="-720"/>
        </w:tabs>
        <w:suppressAutoHyphens/>
        <w:rPr>
          <w:sz w:val="22"/>
          <w:szCs w:val="22"/>
        </w:rPr>
      </w:pPr>
      <w:r w:rsidRPr="003322CC">
        <w:rPr>
          <w:b/>
          <w:sz w:val="22"/>
          <w:szCs w:val="22"/>
        </w:rPr>
        <w:t>Create 3 well organized hand-written note cards for each exam</w:t>
      </w:r>
      <w:r w:rsidRPr="003322CC">
        <w:rPr>
          <w:sz w:val="22"/>
          <w:szCs w:val="22"/>
        </w:rPr>
        <w:t>.</w:t>
      </w:r>
    </w:p>
    <w:p w14:paraId="16788831" w14:textId="77777777" w:rsidR="00E81AFD" w:rsidRPr="003322CC" w:rsidRDefault="00E81AFD" w:rsidP="00E81AFD">
      <w:pPr>
        <w:tabs>
          <w:tab w:val="left" w:pos="3600"/>
          <w:tab w:val="left" w:pos="7200"/>
        </w:tabs>
        <w:rPr>
          <w:sz w:val="22"/>
          <w:szCs w:val="22"/>
        </w:rPr>
      </w:pPr>
    </w:p>
    <w:p w14:paraId="290D81F7" w14:textId="77777777" w:rsidR="00E81AFD" w:rsidRPr="00182188" w:rsidRDefault="00E81AFD" w:rsidP="00E81AFD">
      <w:pPr>
        <w:rPr>
          <w:b/>
          <w:bCs/>
          <w:sz w:val="22"/>
          <w:szCs w:val="22"/>
        </w:rPr>
      </w:pPr>
      <w:r w:rsidRPr="003322CC">
        <w:rPr>
          <w:b/>
          <w:bCs/>
          <w:sz w:val="22"/>
          <w:szCs w:val="22"/>
        </w:rPr>
        <w:t>****************************************************************************************</w:t>
      </w:r>
    </w:p>
    <w:p w14:paraId="74F91D91" w14:textId="77777777" w:rsidR="00BE61D4" w:rsidRPr="003322CC" w:rsidRDefault="00BE61D4" w:rsidP="00F127EC">
      <w:pPr>
        <w:widowControl w:val="0"/>
        <w:autoSpaceDE w:val="0"/>
        <w:autoSpaceDN w:val="0"/>
        <w:adjustRightInd w:val="0"/>
        <w:ind w:right="-720"/>
        <w:jc w:val="both"/>
        <w:rPr>
          <w:b/>
          <w:color w:val="5B9BD5" w:themeColor="accent1"/>
          <w:sz w:val="22"/>
          <w:szCs w:val="22"/>
          <w:u w:val="single"/>
        </w:rPr>
      </w:pPr>
    </w:p>
    <w:p w14:paraId="78D2D686" w14:textId="77777777" w:rsidR="00F127EC" w:rsidRPr="003322CC" w:rsidRDefault="00F127EC" w:rsidP="00F127EC">
      <w:pPr>
        <w:widowControl w:val="0"/>
        <w:autoSpaceDE w:val="0"/>
        <w:autoSpaceDN w:val="0"/>
        <w:adjustRightInd w:val="0"/>
        <w:ind w:right="-720"/>
        <w:jc w:val="both"/>
        <w:rPr>
          <w:b/>
          <w:color w:val="5B9BD5" w:themeColor="accent1"/>
          <w:sz w:val="22"/>
          <w:szCs w:val="22"/>
          <w:u w:val="single"/>
        </w:rPr>
      </w:pPr>
      <w:r w:rsidRPr="003322CC">
        <w:rPr>
          <w:b/>
          <w:color w:val="5B9BD5" w:themeColor="accent1"/>
          <w:sz w:val="22"/>
          <w:szCs w:val="22"/>
          <w:u w:val="single"/>
        </w:rPr>
        <w:t>Structure of the class</w:t>
      </w:r>
    </w:p>
    <w:p w14:paraId="4B7CC758" w14:textId="77777777" w:rsidR="00F127EC" w:rsidRPr="003322CC" w:rsidRDefault="00F127EC" w:rsidP="00F127EC">
      <w:pPr>
        <w:widowControl w:val="0"/>
        <w:autoSpaceDE w:val="0"/>
        <w:autoSpaceDN w:val="0"/>
        <w:adjustRightInd w:val="0"/>
        <w:spacing w:line="276" w:lineRule="auto"/>
        <w:ind w:right="-720"/>
        <w:jc w:val="both"/>
        <w:rPr>
          <w:sz w:val="22"/>
          <w:szCs w:val="22"/>
        </w:rPr>
      </w:pPr>
      <w:r w:rsidRPr="003322CC">
        <w:rPr>
          <w:sz w:val="22"/>
          <w:szCs w:val="22"/>
        </w:rPr>
        <w:t xml:space="preserve">The whole session is divided in </w:t>
      </w:r>
      <w:r w:rsidRPr="003322CC">
        <w:rPr>
          <w:b/>
          <w:sz w:val="22"/>
          <w:szCs w:val="22"/>
        </w:rPr>
        <w:t>three units of 5 weeks each</w:t>
      </w:r>
      <w:r w:rsidRPr="003322CC">
        <w:rPr>
          <w:sz w:val="22"/>
          <w:szCs w:val="22"/>
        </w:rPr>
        <w:t xml:space="preserve">: </w:t>
      </w:r>
    </w:p>
    <w:p w14:paraId="0CF84DC5" w14:textId="77777777" w:rsidR="00F127EC" w:rsidRPr="003322CC" w:rsidRDefault="00F127EC" w:rsidP="00F127EC">
      <w:pPr>
        <w:widowControl w:val="0"/>
        <w:autoSpaceDE w:val="0"/>
        <w:autoSpaceDN w:val="0"/>
        <w:adjustRightInd w:val="0"/>
        <w:spacing w:line="276" w:lineRule="auto"/>
        <w:ind w:right="-720"/>
        <w:jc w:val="both"/>
        <w:rPr>
          <w:sz w:val="22"/>
          <w:szCs w:val="22"/>
        </w:rPr>
      </w:pPr>
      <w:r w:rsidRPr="003322CC">
        <w:rPr>
          <w:sz w:val="22"/>
          <w:szCs w:val="22"/>
        </w:rPr>
        <w:t>UNIT 1: Theories and Methods, concepts chapters 1, 4 (</w:t>
      </w:r>
      <w:r w:rsidRPr="003322CC">
        <w:rPr>
          <w:color w:val="000000" w:themeColor="text1"/>
          <w:sz w:val="22"/>
          <w:szCs w:val="22"/>
        </w:rPr>
        <w:t xml:space="preserve">partial), </w:t>
      </w:r>
      <w:r w:rsidRPr="003322CC">
        <w:rPr>
          <w:sz w:val="22"/>
          <w:szCs w:val="22"/>
        </w:rPr>
        <w:t xml:space="preserve">9 (partial); </w:t>
      </w:r>
    </w:p>
    <w:p w14:paraId="2CCC2707" w14:textId="77777777" w:rsidR="00F127EC" w:rsidRPr="003322CC" w:rsidRDefault="00F127EC" w:rsidP="00F127EC">
      <w:pPr>
        <w:widowControl w:val="0"/>
        <w:autoSpaceDE w:val="0"/>
        <w:autoSpaceDN w:val="0"/>
        <w:adjustRightInd w:val="0"/>
        <w:spacing w:line="276" w:lineRule="auto"/>
        <w:ind w:right="-720"/>
        <w:jc w:val="both"/>
        <w:rPr>
          <w:sz w:val="22"/>
          <w:szCs w:val="22"/>
        </w:rPr>
      </w:pPr>
      <w:r w:rsidRPr="003322CC">
        <w:rPr>
          <w:sz w:val="22"/>
          <w:szCs w:val="22"/>
        </w:rPr>
        <w:t>UNIT 2:  Milestones of development from conception to adolescence, concepts chap. 2 (partial), 5, 6(partial), 14 (partial), 11 (partial);</w:t>
      </w:r>
    </w:p>
    <w:p w14:paraId="2F0214AE" w14:textId="2ABA1DDA" w:rsidR="00F127EC" w:rsidRDefault="00F127EC" w:rsidP="00F127EC">
      <w:pPr>
        <w:widowControl w:val="0"/>
        <w:autoSpaceDE w:val="0"/>
        <w:autoSpaceDN w:val="0"/>
        <w:adjustRightInd w:val="0"/>
        <w:spacing w:line="276" w:lineRule="auto"/>
        <w:ind w:right="-720"/>
        <w:jc w:val="both"/>
        <w:rPr>
          <w:sz w:val="22"/>
          <w:szCs w:val="22"/>
        </w:rPr>
      </w:pPr>
      <w:r w:rsidRPr="003322CC">
        <w:rPr>
          <w:sz w:val="22"/>
          <w:szCs w:val="22"/>
        </w:rPr>
        <w:t xml:space="preserve">UNIT 3:  Ghosts from the Nursery, chapters 1-9. </w:t>
      </w:r>
    </w:p>
    <w:p w14:paraId="4117FCE0" w14:textId="77777777" w:rsidR="000034D2" w:rsidRPr="003322CC" w:rsidRDefault="000034D2" w:rsidP="00F127EC">
      <w:pPr>
        <w:widowControl w:val="0"/>
        <w:autoSpaceDE w:val="0"/>
        <w:autoSpaceDN w:val="0"/>
        <w:adjustRightInd w:val="0"/>
        <w:spacing w:line="276" w:lineRule="auto"/>
        <w:ind w:right="-720"/>
        <w:jc w:val="both"/>
        <w:rPr>
          <w:sz w:val="22"/>
          <w:szCs w:val="22"/>
        </w:rPr>
      </w:pPr>
    </w:p>
    <w:p w14:paraId="7DE02894" w14:textId="5304D970" w:rsidR="00F127EC" w:rsidRPr="003322CC" w:rsidRDefault="00F127EC" w:rsidP="00F127EC">
      <w:pPr>
        <w:rPr>
          <w:color w:val="000000"/>
          <w:sz w:val="22"/>
          <w:szCs w:val="22"/>
          <w:shd w:val="clear" w:color="auto" w:fill="FFFFFF"/>
        </w:rPr>
      </w:pPr>
      <w:r w:rsidRPr="003322CC">
        <w:rPr>
          <w:color w:val="000000"/>
          <w:sz w:val="22"/>
          <w:szCs w:val="22"/>
          <w:shd w:val="clear" w:color="auto" w:fill="FFFFFF"/>
        </w:rPr>
        <w:t xml:space="preserve">The class is organized around weekly modules including the weekly assignments (15 of them).  </w:t>
      </w:r>
      <w:r w:rsidRPr="003322CC">
        <w:rPr>
          <w:color w:val="000000"/>
          <w:sz w:val="22"/>
          <w:szCs w:val="22"/>
          <w:u w:val="single"/>
          <w:shd w:val="clear" w:color="auto" w:fill="FFFFFF"/>
        </w:rPr>
        <w:t xml:space="preserve">The deadline for the weekly requirements is set at Sunday 11.59 pm. </w:t>
      </w:r>
      <w:r w:rsidR="000034D2">
        <w:rPr>
          <w:color w:val="000000"/>
          <w:sz w:val="22"/>
          <w:szCs w:val="22"/>
          <w:u w:val="single"/>
          <w:shd w:val="clear" w:color="auto" w:fill="FFFFFF"/>
        </w:rPr>
        <w:t>Monday is a grace period</w:t>
      </w:r>
      <w:r w:rsidR="00AA1BCE">
        <w:rPr>
          <w:color w:val="000000"/>
          <w:sz w:val="22"/>
          <w:szCs w:val="22"/>
          <w:u w:val="single"/>
          <w:shd w:val="clear" w:color="auto" w:fill="FFFFFF"/>
        </w:rPr>
        <w:t xml:space="preserve"> (=no deduction for lateness)</w:t>
      </w:r>
      <w:r w:rsidR="000034D2">
        <w:rPr>
          <w:color w:val="000000"/>
          <w:sz w:val="22"/>
          <w:szCs w:val="22"/>
          <w:u w:val="single"/>
          <w:shd w:val="clear" w:color="auto" w:fill="FFFFFF"/>
        </w:rPr>
        <w:t>.</w:t>
      </w:r>
    </w:p>
    <w:p w14:paraId="1B81C003" w14:textId="77777777" w:rsidR="00F127EC" w:rsidRPr="003322CC" w:rsidRDefault="00F127EC" w:rsidP="00F127EC">
      <w:pPr>
        <w:rPr>
          <w:color w:val="000000"/>
          <w:sz w:val="22"/>
          <w:szCs w:val="22"/>
          <w:shd w:val="clear" w:color="auto" w:fill="FFFFFF"/>
        </w:rPr>
      </w:pPr>
    </w:p>
    <w:p w14:paraId="5BAFEB82" w14:textId="77777777" w:rsidR="00F127EC" w:rsidRPr="003322CC" w:rsidRDefault="00F127EC" w:rsidP="00F127EC">
      <w:pPr>
        <w:rPr>
          <w:color w:val="000000"/>
          <w:sz w:val="22"/>
          <w:szCs w:val="22"/>
          <w:shd w:val="clear" w:color="auto" w:fill="FFFFFF"/>
        </w:rPr>
      </w:pPr>
      <w:r w:rsidRPr="003322CC">
        <w:rPr>
          <w:color w:val="000000"/>
          <w:sz w:val="22"/>
          <w:szCs w:val="22"/>
          <w:shd w:val="clear" w:color="auto" w:fill="FFFFFF"/>
        </w:rPr>
        <w:t>Each module has approximately the same structure:</w:t>
      </w:r>
    </w:p>
    <w:p w14:paraId="06EAD1D1" w14:textId="77777777" w:rsidR="00F127EC" w:rsidRPr="003322CC" w:rsidRDefault="00F127EC" w:rsidP="00F127EC">
      <w:pPr>
        <w:rPr>
          <w:color w:val="000000"/>
          <w:sz w:val="22"/>
          <w:szCs w:val="22"/>
          <w:u w:val="single"/>
          <w:shd w:val="clear" w:color="auto" w:fill="FFFFFF"/>
        </w:rPr>
      </w:pPr>
    </w:p>
    <w:p w14:paraId="797FEE81" w14:textId="77777777" w:rsidR="00F127EC" w:rsidRPr="003322CC" w:rsidRDefault="00F127EC" w:rsidP="00F127EC">
      <w:pPr>
        <w:rPr>
          <w:b/>
          <w:bCs/>
          <w:color w:val="000000"/>
          <w:sz w:val="22"/>
          <w:szCs w:val="22"/>
          <w:shd w:val="clear" w:color="auto" w:fill="FFFFFF"/>
        </w:rPr>
      </w:pPr>
      <w:r w:rsidRPr="003322CC">
        <w:rPr>
          <w:color w:val="000000"/>
          <w:sz w:val="22"/>
          <w:szCs w:val="22"/>
          <w:shd w:val="clear" w:color="auto" w:fill="FFFFFF"/>
        </w:rPr>
        <w:t>1</w:t>
      </w:r>
      <w:r w:rsidRPr="003322CC">
        <w:rPr>
          <w:b/>
          <w:bCs/>
          <w:color w:val="000000"/>
          <w:sz w:val="22"/>
          <w:szCs w:val="22"/>
          <w:shd w:val="clear" w:color="auto" w:fill="FFFFFF"/>
        </w:rPr>
        <w:t>) Learning objectives</w:t>
      </w:r>
    </w:p>
    <w:p w14:paraId="3BEDB1D1" w14:textId="77777777" w:rsidR="00F127EC" w:rsidRPr="003322CC" w:rsidRDefault="00F127EC" w:rsidP="00F127EC">
      <w:pPr>
        <w:rPr>
          <w:b/>
          <w:bCs/>
          <w:color w:val="000000"/>
          <w:sz w:val="22"/>
          <w:szCs w:val="22"/>
          <w:shd w:val="clear" w:color="auto" w:fill="FFFFFF"/>
        </w:rPr>
      </w:pPr>
      <w:r w:rsidRPr="003322CC">
        <w:rPr>
          <w:b/>
          <w:bCs/>
          <w:color w:val="000000"/>
          <w:sz w:val="22"/>
          <w:szCs w:val="22"/>
          <w:shd w:val="clear" w:color="auto" w:fill="FFFFFF"/>
        </w:rPr>
        <w:t>2) Module requirements</w:t>
      </w:r>
    </w:p>
    <w:p w14:paraId="28CB6895" w14:textId="2D00BD79" w:rsidR="00F127EC" w:rsidRPr="003322CC" w:rsidRDefault="00F127EC" w:rsidP="00F127EC">
      <w:pPr>
        <w:rPr>
          <w:b/>
          <w:bCs/>
          <w:color w:val="000000"/>
          <w:sz w:val="22"/>
          <w:szCs w:val="22"/>
          <w:shd w:val="clear" w:color="auto" w:fill="FFFFFF"/>
        </w:rPr>
      </w:pPr>
      <w:r w:rsidRPr="003322CC">
        <w:rPr>
          <w:b/>
          <w:bCs/>
          <w:color w:val="000000"/>
          <w:sz w:val="22"/>
          <w:szCs w:val="22"/>
          <w:shd w:val="clear" w:color="auto" w:fill="FFFFFF"/>
        </w:rPr>
        <w:t xml:space="preserve">3a) Journal entries </w:t>
      </w:r>
      <w:r w:rsidR="007D5B3F">
        <w:rPr>
          <w:b/>
          <w:bCs/>
          <w:color w:val="000000"/>
          <w:sz w:val="22"/>
          <w:szCs w:val="22"/>
          <w:shd w:val="clear" w:color="auto" w:fill="FFFFFF"/>
        </w:rPr>
        <w:t>(</w:t>
      </w:r>
      <w:r w:rsidRPr="003322CC">
        <w:rPr>
          <w:b/>
          <w:bCs/>
          <w:color w:val="000000"/>
          <w:sz w:val="22"/>
          <w:szCs w:val="22"/>
          <w:shd w:val="clear" w:color="auto" w:fill="FFFFFF"/>
        </w:rPr>
        <w:t>first 10 weeks</w:t>
      </w:r>
      <w:r w:rsidR="007D5B3F">
        <w:rPr>
          <w:b/>
          <w:bCs/>
          <w:color w:val="000000"/>
          <w:sz w:val="22"/>
          <w:szCs w:val="22"/>
          <w:shd w:val="clear" w:color="auto" w:fill="FFFFFF"/>
        </w:rPr>
        <w:t>)</w:t>
      </w:r>
    </w:p>
    <w:p w14:paraId="1E77E4D0" w14:textId="71114BB2" w:rsidR="00F127EC" w:rsidRPr="003322CC" w:rsidRDefault="00F127EC" w:rsidP="00F127EC">
      <w:pPr>
        <w:rPr>
          <w:b/>
          <w:bCs/>
          <w:color w:val="000000"/>
          <w:sz w:val="22"/>
          <w:szCs w:val="22"/>
          <w:shd w:val="clear" w:color="auto" w:fill="FFFFFF"/>
        </w:rPr>
      </w:pPr>
      <w:r w:rsidRPr="003322CC">
        <w:rPr>
          <w:b/>
          <w:bCs/>
          <w:color w:val="000000"/>
          <w:sz w:val="22"/>
          <w:szCs w:val="22"/>
          <w:shd w:val="clear" w:color="auto" w:fill="FFFFFF"/>
        </w:rPr>
        <w:t xml:space="preserve">3b) Questions and reflections on Ghosts </w:t>
      </w:r>
      <w:r w:rsidR="007D5B3F">
        <w:rPr>
          <w:b/>
          <w:bCs/>
          <w:color w:val="000000"/>
          <w:sz w:val="22"/>
          <w:szCs w:val="22"/>
          <w:shd w:val="clear" w:color="auto" w:fill="FFFFFF"/>
        </w:rPr>
        <w:t>(</w:t>
      </w:r>
      <w:r w:rsidRPr="003322CC">
        <w:rPr>
          <w:b/>
          <w:bCs/>
          <w:color w:val="000000"/>
          <w:sz w:val="22"/>
          <w:szCs w:val="22"/>
          <w:shd w:val="clear" w:color="auto" w:fill="FFFFFF"/>
        </w:rPr>
        <w:t>5 last weeks</w:t>
      </w:r>
      <w:r w:rsidR="007D5B3F">
        <w:rPr>
          <w:b/>
          <w:bCs/>
          <w:color w:val="000000"/>
          <w:sz w:val="22"/>
          <w:szCs w:val="22"/>
          <w:shd w:val="clear" w:color="auto" w:fill="FFFFFF"/>
        </w:rPr>
        <w:t>)</w:t>
      </w:r>
    </w:p>
    <w:p w14:paraId="7891BA61" w14:textId="77777777" w:rsidR="00F127EC" w:rsidRPr="003322CC" w:rsidRDefault="00F127EC" w:rsidP="00F127EC">
      <w:pPr>
        <w:rPr>
          <w:b/>
          <w:bCs/>
          <w:color w:val="000000"/>
          <w:sz w:val="22"/>
          <w:szCs w:val="22"/>
          <w:shd w:val="clear" w:color="auto" w:fill="FFFFFF"/>
        </w:rPr>
      </w:pPr>
    </w:p>
    <w:p w14:paraId="09A80BA2" w14:textId="77777777" w:rsidR="00F127EC" w:rsidRPr="003322CC" w:rsidRDefault="00F127EC" w:rsidP="00F127EC">
      <w:pPr>
        <w:widowControl w:val="0"/>
        <w:autoSpaceDE w:val="0"/>
        <w:autoSpaceDN w:val="0"/>
        <w:adjustRightInd w:val="0"/>
        <w:spacing w:line="276" w:lineRule="auto"/>
        <w:ind w:right="-720"/>
        <w:jc w:val="both"/>
        <w:rPr>
          <w:sz w:val="22"/>
          <w:szCs w:val="22"/>
        </w:rPr>
      </w:pPr>
      <w:r w:rsidRPr="003322CC">
        <w:rPr>
          <w:b/>
          <w:bCs/>
          <w:color w:val="0070C0"/>
          <w:sz w:val="22"/>
          <w:szCs w:val="22"/>
          <w:u w:val="single"/>
        </w:rPr>
        <w:t>Requirements</w:t>
      </w:r>
    </w:p>
    <w:p w14:paraId="0ED30B04" w14:textId="77777777" w:rsidR="00F127EC" w:rsidRPr="003322CC" w:rsidRDefault="00F127EC" w:rsidP="00F127EC">
      <w:pPr>
        <w:widowControl w:val="0"/>
        <w:autoSpaceDE w:val="0"/>
        <w:autoSpaceDN w:val="0"/>
        <w:adjustRightInd w:val="0"/>
        <w:spacing w:line="276" w:lineRule="auto"/>
        <w:ind w:right="-720"/>
        <w:jc w:val="both"/>
        <w:rPr>
          <w:color w:val="5B9BD5" w:themeColor="accent1"/>
          <w:sz w:val="22"/>
          <w:szCs w:val="22"/>
        </w:rPr>
      </w:pPr>
      <w:r w:rsidRPr="003322CC">
        <w:rPr>
          <w:color w:val="5B9BD5" w:themeColor="accent1"/>
          <w:sz w:val="22"/>
          <w:szCs w:val="22"/>
        </w:rPr>
        <w:t>Assignments under weekly learning modules</w:t>
      </w:r>
    </w:p>
    <w:p w14:paraId="515A3EAA" w14:textId="77777777" w:rsidR="00F127EC" w:rsidRPr="003322CC" w:rsidRDefault="00F127EC" w:rsidP="00F127EC">
      <w:pPr>
        <w:widowControl w:val="0"/>
        <w:autoSpaceDE w:val="0"/>
        <w:autoSpaceDN w:val="0"/>
        <w:adjustRightInd w:val="0"/>
        <w:spacing w:line="276" w:lineRule="auto"/>
        <w:ind w:right="-720"/>
        <w:jc w:val="both"/>
        <w:rPr>
          <w:b/>
          <w:bCs/>
          <w:color w:val="5B9BD5" w:themeColor="accent1"/>
          <w:sz w:val="22"/>
          <w:szCs w:val="22"/>
        </w:rPr>
      </w:pPr>
      <w:r w:rsidRPr="003322CC">
        <w:rPr>
          <w:b/>
          <w:bCs/>
          <w:sz w:val="22"/>
          <w:szCs w:val="22"/>
        </w:rPr>
        <w:t>For the first 10 weeks (unit 1 and 2)</w:t>
      </w:r>
    </w:p>
    <w:p w14:paraId="285171D3" w14:textId="19376105" w:rsidR="00933DE6" w:rsidRPr="003322CC" w:rsidRDefault="00F127EC">
      <w:pPr>
        <w:pStyle w:val="ListParagraph"/>
        <w:widowControl w:val="0"/>
        <w:numPr>
          <w:ilvl w:val="0"/>
          <w:numId w:val="5"/>
        </w:numPr>
        <w:autoSpaceDE w:val="0"/>
        <w:autoSpaceDN w:val="0"/>
        <w:adjustRightInd w:val="0"/>
        <w:spacing w:line="276" w:lineRule="auto"/>
        <w:ind w:left="360" w:right="-720"/>
        <w:jc w:val="both"/>
        <w:rPr>
          <w:sz w:val="22"/>
          <w:szCs w:val="22"/>
        </w:rPr>
      </w:pPr>
      <w:r w:rsidRPr="003322CC">
        <w:rPr>
          <w:b/>
          <w:bCs/>
          <w:sz w:val="22"/>
          <w:szCs w:val="22"/>
        </w:rPr>
        <w:t xml:space="preserve">Study the Concepts: </w:t>
      </w:r>
      <w:r w:rsidRPr="003322CC">
        <w:rPr>
          <w:sz w:val="22"/>
          <w:szCs w:val="22"/>
        </w:rPr>
        <w:t>You find those in</w:t>
      </w:r>
      <w:r w:rsidRPr="003322CC">
        <w:rPr>
          <w:b/>
          <w:bCs/>
          <w:sz w:val="22"/>
          <w:szCs w:val="22"/>
        </w:rPr>
        <w:t xml:space="preserve"> </w:t>
      </w:r>
      <w:r w:rsidRPr="003322CC">
        <w:rPr>
          <w:sz w:val="22"/>
          <w:szCs w:val="22"/>
        </w:rPr>
        <w:t xml:space="preserve">the textbook at the end of each chapter of “How children develop”. </w:t>
      </w:r>
    </w:p>
    <w:p w14:paraId="0E22F207" w14:textId="0DE86AAF" w:rsidR="00F127EC" w:rsidRPr="003322CC" w:rsidRDefault="00F127EC" w:rsidP="00933DE6">
      <w:pPr>
        <w:pStyle w:val="ListParagraph"/>
        <w:widowControl w:val="0"/>
        <w:autoSpaceDE w:val="0"/>
        <w:autoSpaceDN w:val="0"/>
        <w:adjustRightInd w:val="0"/>
        <w:spacing w:line="276" w:lineRule="auto"/>
        <w:ind w:left="360" w:right="-720"/>
        <w:jc w:val="both"/>
        <w:rPr>
          <w:sz w:val="22"/>
          <w:szCs w:val="22"/>
        </w:rPr>
      </w:pPr>
      <w:r w:rsidRPr="003322CC">
        <w:rPr>
          <w:sz w:val="22"/>
          <w:szCs w:val="22"/>
        </w:rPr>
        <w:t>Pages are indicated in the schedule of the syllabus and also under the Bb tab “Weekly Learning Module - Requirements”.</w:t>
      </w:r>
    </w:p>
    <w:p w14:paraId="6DABAA17" w14:textId="77777777" w:rsidR="00F127EC" w:rsidRPr="003322CC" w:rsidRDefault="00F127EC">
      <w:pPr>
        <w:pStyle w:val="ListParagraph"/>
        <w:numPr>
          <w:ilvl w:val="0"/>
          <w:numId w:val="5"/>
        </w:numPr>
        <w:ind w:left="360"/>
      </w:pPr>
      <w:r w:rsidRPr="003322CC">
        <w:rPr>
          <w:b/>
          <w:bCs/>
          <w:color w:val="000000" w:themeColor="text1"/>
          <w:sz w:val="22"/>
          <w:szCs w:val="22"/>
        </w:rPr>
        <w:t xml:space="preserve">Journal entries: </w:t>
      </w:r>
      <w:r w:rsidRPr="003322CC">
        <w:rPr>
          <w:color w:val="000000" w:themeColor="text1"/>
          <w:sz w:val="22"/>
          <w:szCs w:val="22"/>
        </w:rPr>
        <w:t xml:space="preserve"> The semester long project is a journal of </w:t>
      </w:r>
      <w:r w:rsidRPr="003322CC">
        <w:rPr>
          <w:sz w:val="22"/>
          <w:szCs w:val="22"/>
          <w:lang w:eastAsia="en-US"/>
        </w:rPr>
        <w:t xml:space="preserve">a Developmental (Auto)biography or DAP. It consists of </w:t>
      </w:r>
      <w:r w:rsidRPr="003322CC">
        <w:rPr>
          <w:color w:val="000000" w:themeColor="text1"/>
          <w:sz w:val="22"/>
          <w:szCs w:val="22"/>
        </w:rPr>
        <w:t xml:space="preserve">a weekly post, of 350-500 words over 8 weeks. It is under Bb, “Weekly Learning Modules”. It is a link. </w:t>
      </w:r>
      <w:r w:rsidRPr="003322CC">
        <w:rPr>
          <w:rFonts w:eastAsia="Times New Roman"/>
          <w:b/>
          <w:bCs/>
          <w:color w:val="000000"/>
          <w:sz w:val="22"/>
          <w:szCs w:val="22"/>
          <w:bdr w:val="none" w:sz="0" w:space="0" w:color="auto" w:frame="1"/>
          <w:shd w:val="clear" w:color="auto" w:fill="FFFFFF"/>
        </w:rPr>
        <w:t>You have two possibilities to upload your entry: either you type directly in the submission box or you write your entry on a word doc and you upload it through the browser button. </w:t>
      </w:r>
    </w:p>
    <w:p w14:paraId="6DA9335B" w14:textId="77777777" w:rsidR="00F127EC" w:rsidRPr="003322CC" w:rsidRDefault="00F127EC" w:rsidP="00933DE6">
      <w:pPr>
        <w:pStyle w:val="ListParagraph"/>
        <w:autoSpaceDE w:val="0"/>
        <w:autoSpaceDN w:val="0"/>
        <w:adjustRightInd w:val="0"/>
        <w:ind w:left="360"/>
        <w:rPr>
          <w:sz w:val="22"/>
          <w:szCs w:val="22"/>
          <w:lang w:eastAsia="en-US"/>
        </w:rPr>
      </w:pPr>
    </w:p>
    <w:p w14:paraId="3D3CF6FF" w14:textId="77777777" w:rsidR="003B5496" w:rsidRDefault="00F127EC" w:rsidP="00933DE6">
      <w:pPr>
        <w:pStyle w:val="ListParagraph"/>
        <w:autoSpaceDE w:val="0"/>
        <w:autoSpaceDN w:val="0"/>
        <w:adjustRightInd w:val="0"/>
        <w:ind w:left="360"/>
        <w:rPr>
          <w:sz w:val="22"/>
          <w:szCs w:val="22"/>
          <w:lang w:eastAsia="en-US"/>
        </w:rPr>
      </w:pPr>
      <w:r w:rsidRPr="003322CC">
        <w:rPr>
          <w:color w:val="000000" w:themeColor="text1"/>
          <w:sz w:val="22"/>
          <w:szCs w:val="22"/>
        </w:rPr>
        <w:t xml:space="preserve">It is a reflection on your development from 0 to 18, with an integration of </w:t>
      </w:r>
      <w:r w:rsidRPr="003322CC">
        <w:rPr>
          <w:b/>
          <w:bCs/>
          <w:color w:val="000000" w:themeColor="text1"/>
          <w:sz w:val="22"/>
          <w:szCs w:val="22"/>
        </w:rPr>
        <w:t>5 concepts</w:t>
      </w:r>
      <w:r w:rsidRPr="003322CC">
        <w:rPr>
          <w:color w:val="000000" w:themeColor="text1"/>
          <w:sz w:val="22"/>
          <w:szCs w:val="22"/>
        </w:rPr>
        <w:t xml:space="preserve"> of your choice from the concepts of the week </w:t>
      </w:r>
      <w:r w:rsidRPr="003322CC">
        <w:rPr>
          <w:color w:val="FF0000"/>
          <w:sz w:val="22"/>
          <w:szCs w:val="22"/>
        </w:rPr>
        <w:t>(</w:t>
      </w:r>
      <w:r w:rsidRPr="003322CC">
        <w:rPr>
          <w:color w:val="FF0000"/>
          <w:sz w:val="22"/>
          <w:szCs w:val="22"/>
          <w:u w:val="single"/>
        </w:rPr>
        <w:t>except for the first week where five concepts are given to you).</w:t>
      </w:r>
      <w:r w:rsidRPr="003322CC">
        <w:rPr>
          <w:color w:val="FF0000"/>
          <w:sz w:val="22"/>
          <w:szCs w:val="22"/>
        </w:rPr>
        <w:t xml:space="preserve"> </w:t>
      </w:r>
      <w:r w:rsidRPr="003322CC">
        <w:rPr>
          <w:color w:val="000000" w:themeColor="text1"/>
          <w:sz w:val="22"/>
          <w:szCs w:val="22"/>
        </w:rPr>
        <w:t xml:space="preserve">You will be asked to report anecdotes, memories on different milestones of </w:t>
      </w:r>
      <w:r w:rsidRPr="003322CC">
        <w:rPr>
          <w:sz w:val="22"/>
          <w:szCs w:val="22"/>
          <w:lang w:eastAsia="en-US"/>
        </w:rPr>
        <w:t xml:space="preserve">your development or that of a person you care for, if you do not have the possibility to ask for information on your prenatal development, birth, years 0-3, etc. </w:t>
      </w:r>
    </w:p>
    <w:p w14:paraId="3017208C" w14:textId="77777777" w:rsidR="003B5496" w:rsidRDefault="003B5496" w:rsidP="00933DE6">
      <w:pPr>
        <w:pStyle w:val="ListParagraph"/>
        <w:autoSpaceDE w:val="0"/>
        <w:autoSpaceDN w:val="0"/>
        <w:adjustRightInd w:val="0"/>
        <w:ind w:left="360"/>
        <w:rPr>
          <w:sz w:val="22"/>
          <w:szCs w:val="22"/>
          <w:lang w:eastAsia="en-US"/>
        </w:rPr>
      </w:pPr>
    </w:p>
    <w:p w14:paraId="0F2425C5" w14:textId="66DC64E2" w:rsidR="00F127EC" w:rsidRPr="003322CC" w:rsidRDefault="00F127EC" w:rsidP="00933DE6">
      <w:pPr>
        <w:pStyle w:val="ListParagraph"/>
        <w:autoSpaceDE w:val="0"/>
        <w:autoSpaceDN w:val="0"/>
        <w:adjustRightInd w:val="0"/>
        <w:ind w:left="360"/>
        <w:rPr>
          <w:sz w:val="22"/>
          <w:szCs w:val="22"/>
          <w:lang w:eastAsia="en-US"/>
        </w:rPr>
      </w:pPr>
      <w:r w:rsidRPr="003322CC">
        <w:rPr>
          <w:sz w:val="22"/>
          <w:szCs w:val="22"/>
          <w:lang w:eastAsia="en-US"/>
        </w:rPr>
        <w:t xml:space="preserve">Two attempts at uploading (~30 min). Each journal is worth 10 pts. Total </w:t>
      </w:r>
      <w:r w:rsidRPr="003322CC">
        <w:rPr>
          <w:b/>
          <w:bCs/>
          <w:sz w:val="22"/>
          <w:szCs w:val="22"/>
          <w:lang w:eastAsia="en-US"/>
        </w:rPr>
        <w:t xml:space="preserve">80 </w:t>
      </w:r>
      <w:r w:rsidRPr="003322CC">
        <w:rPr>
          <w:sz w:val="22"/>
          <w:szCs w:val="22"/>
          <w:lang w:eastAsia="en-US"/>
        </w:rPr>
        <w:t xml:space="preserve">pts.  </w:t>
      </w:r>
    </w:p>
    <w:p w14:paraId="78C9A5D8" w14:textId="77777777" w:rsidR="00F127EC" w:rsidRPr="003322CC" w:rsidRDefault="00F127EC" w:rsidP="00933DE6">
      <w:pPr>
        <w:pStyle w:val="ListParagraph"/>
        <w:autoSpaceDE w:val="0"/>
        <w:autoSpaceDN w:val="0"/>
        <w:adjustRightInd w:val="0"/>
        <w:ind w:left="360"/>
        <w:rPr>
          <w:sz w:val="22"/>
          <w:szCs w:val="22"/>
          <w:lang w:eastAsia="en-US"/>
        </w:rPr>
      </w:pPr>
    </w:p>
    <w:p w14:paraId="6AEC40E8" w14:textId="77777777" w:rsidR="00F127EC" w:rsidRPr="003322CC" w:rsidRDefault="00F127EC">
      <w:pPr>
        <w:pStyle w:val="ListParagraph"/>
        <w:numPr>
          <w:ilvl w:val="0"/>
          <w:numId w:val="5"/>
        </w:numPr>
        <w:autoSpaceDE w:val="0"/>
        <w:autoSpaceDN w:val="0"/>
        <w:adjustRightInd w:val="0"/>
        <w:ind w:left="360"/>
        <w:rPr>
          <w:sz w:val="22"/>
          <w:szCs w:val="22"/>
          <w:lang w:eastAsia="en-US"/>
        </w:rPr>
      </w:pPr>
      <w:r w:rsidRPr="003322CC">
        <w:rPr>
          <w:b/>
          <w:bCs/>
          <w:color w:val="1F4E79" w:themeColor="accent1" w:themeShade="80"/>
          <w:sz w:val="22"/>
          <w:szCs w:val="22"/>
        </w:rPr>
        <w:t xml:space="preserve">1 </w:t>
      </w:r>
      <w:r w:rsidRPr="003322CC">
        <w:rPr>
          <w:b/>
          <w:bCs/>
          <w:sz w:val="22"/>
          <w:szCs w:val="22"/>
          <w:lang w:eastAsia="en-US"/>
        </w:rPr>
        <w:t>point will be deducted</w:t>
      </w:r>
      <w:r w:rsidRPr="003322CC">
        <w:rPr>
          <w:sz w:val="22"/>
          <w:szCs w:val="22"/>
          <w:lang w:eastAsia="en-US"/>
        </w:rPr>
        <w:t xml:space="preserve"> if the word count is missing at the end of your journal entry.</w:t>
      </w:r>
    </w:p>
    <w:p w14:paraId="2698B8E3" w14:textId="5C2C7C34" w:rsidR="00933DE6" w:rsidRPr="003322CC" w:rsidRDefault="00F127EC">
      <w:pPr>
        <w:pStyle w:val="ListParagraph"/>
        <w:numPr>
          <w:ilvl w:val="0"/>
          <w:numId w:val="5"/>
        </w:numPr>
        <w:autoSpaceDE w:val="0"/>
        <w:autoSpaceDN w:val="0"/>
        <w:adjustRightInd w:val="0"/>
        <w:ind w:left="360"/>
        <w:rPr>
          <w:sz w:val="22"/>
          <w:szCs w:val="22"/>
          <w:lang w:eastAsia="en-US"/>
        </w:rPr>
      </w:pPr>
      <w:r w:rsidRPr="003322CC">
        <w:rPr>
          <w:sz w:val="22"/>
          <w:szCs w:val="22"/>
          <w:lang w:eastAsia="en-US"/>
        </w:rPr>
        <w:t>If you forget to highlight or bold or CAPITALIZE the 5 concepts, a zero will be entered until you reupload the journal entry following the required format.</w:t>
      </w:r>
    </w:p>
    <w:p w14:paraId="31A5C2A4" w14:textId="16B9EEF5" w:rsidR="00F04A30" w:rsidRPr="003322CC" w:rsidRDefault="00F04A30">
      <w:pPr>
        <w:pStyle w:val="ListParagraph"/>
        <w:numPr>
          <w:ilvl w:val="0"/>
          <w:numId w:val="5"/>
        </w:numPr>
        <w:autoSpaceDE w:val="0"/>
        <w:autoSpaceDN w:val="0"/>
        <w:adjustRightInd w:val="0"/>
        <w:ind w:left="360"/>
        <w:rPr>
          <w:sz w:val="22"/>
          <w:szCs w:val="22"/>
          <w:lang w:eastAsia="en-US"/>
        </w:rPr>
      </w:pPr>
      <w:r w:rsidRPr="003322CC">
        <w:rPr>
          <w:sz w:val="22"/>
          <w:szCs w:val="22"/>
          <w:lang w:eastAsia="en-US"/>
        </w:rPr>
        <w:t xml:space="preserve">If you don’t follow the instructions, </w:t>
      </w:r>
      <w:r w:rsidRPr="003322CC">
        <w:rPr>
          <w:b/>
          <w:bCs/>
          <w:sz w:val="22"/>
          <w:szCs w:val="22"/>
          <w:lang w:eastAsia="en-US"/>
        </w:rPr>
        <w:t>deduction of 25%.</w:t>
      </w:r>
    </w:p>
    <w:p w14:paraId="45E8DCB9" w14:textId="1E448695" w:rsidR="00F127EC" w:rsidRPr="00385FE7" w:rsidRDefault="00933DE6">
      <w:pPr>
        <w:pStyle w:val="ListParagraph"/>
        <w:numPr>
          <w:ilvl w:val="0"/>
          <w:numId w:val="5"/>
        </w:numPr>
        <w:autoSpaceDE w:val="0"/>
        <w:autoSpaceDN w:val="0"/>
        <w:adjustRightInd w:val="0"/>
        <w:ind w:left="360"/>
        <w:rPr>
          <w:sz w:val="22"/>
          <w:szCs w:val="22"/>
          <w:lang w:eastAsia="en-US"/>
        </w:rPr>
      </w:pPr>
      <w:r w:rsidRPr="003322CC">
        <w:rPr>
          <w:color w:val="000000"/>
          <w:sz w:val="22"/>
          <w:szCs w:val="22"/>
          <w:bdr w:val="none" w:sz="0" w:space="0" w:color="auto" w:frame="1"/>
        </w:rPr>
        <w:lastRenderedPageBreak/>
        <w:t xml:space="preserve">They are due by Sunday midnight. Monday is a grace day. </w:t>
      </w:r>
      <w:r w:rsidRPr="003322CC">
        <w:rPr>
          <w:b/>
          <w:bCs/>
          <w:color w:val="000000"/>
          <w:sz w:val="22"/>
          <w:szCs w:val="22"/>
          <w:bdr w:val="none" w:sz="0" w:space="0" w:color="auto" w:frame="1"/>
        </w:rPr>
        <w:t>Catch up possible during Spring break week and final week after emailing professor to explain situation (~valid excuse), 25% deduction maximum.</w:t>
      </w:r>
    </w:p>
    <w:p w14:paraId="1168899D" w14:textId="77777777" w:rsidR="00F127EC" w:rsidRPr="003322CC" w:rsidRDefault="00F127EC" w:rsidP="00F127EC">
      <w:pPr>
        <w:widowControl w:val="0"/>
        <w:autoSpaceDE w:val="0"/>
        <w:autoSpaceDN w:val="0"/>
        <w:adjustRightInd w:val="0"/>
        <w:spacing w:line="276" w:lineRule="auto"/>
        <w:ind w:right="-720"/>
        <w:jc w:val="both"/>
        <w:rPr>
          <w:color w:val="363940"/>
          <w:sz w:val="22"/>
          <w:szCs w:val="22"/>
        </w:rPr>
      </w:pPr>
    </w:p>
    <w:p w14:paraId="72740ECB" w14:textId="77777777" w:rsidR="00F127EC" w:rsidRPr="00385FE7" w:rsidRDefault="00F127EC" w:rsidP="00F127EC">
      <w:pPr>
        <w:widowControl w:val="0"/>
        <w:autoSpaceDE w:val="0"/>
        <w:autoSpaceDN w:val="0"/>
        <w:adjustRightInd w:val="0"/>
        <w:spacing w:line="276" w:lineRule="auto"/>
        <w:ind w:right="-720"/>
        <w:jc w:val="both"/>
        <w:rPr>
          <w:b/>
          <w:bCs/>
          <w:color w:val="363940"/>
        </w:rPr>
      </w:pPr>
      <w:r w:rsidRPr="00385FE7">
        <w:rPr>
          <w:b/>
          <w:bCs/>
          <w:color w:val="363940"/>
        </w:rPr>
        <w:t>For the last 5 weeks (unit 3)</w:t>
      </w:r>
    </w:p>
    <w:p w14:paraId="1FE0CB8B" w14:textId="77777777" w:rsidR="003322CC" w:rsidRPr="003322CC" w:rsidRDefault="003322CC">
      <w:pPr>
        <w:numPr>
          <w:ilvl w:val="0"/>
          <w:numId w:val="17"/>
        </w:numPr>
        <w:shd w:val="clear" w:color="auto" w:fill="FFFFFF"/>
        <w:spacing w:line="276" w:lineRule="atLeast"/>
        <w:ind w:right="-720"/>
        <w:jc w:val="both"/>
        <w:rPr>
          <w:color w:val="000000"/>
        </w:rPr>
      </w:pPr>
      <w:r w:rsidRPr="003322CC">
        <w:rPr>
          <w:b/>
          <w:bCs/>
          <w:color w:val="363940"/>
          <w:sz w:val="22"/>
          <w:szCs w:val="22"/>
          <w:bdr w:val="none" w:sz="0" w:space="0" w:color="auto" w:frame="1"/>
        </w:rPr>
        <w:t>Reading </w:t>
      </w:r>
      <w:r w:rsidRPr="003322CC">
        <w:rPr>
          <w:color w:val="363940"/>
          <w:sz w:val="22"/>
          <w:szCs w:val="22"/>
          <w:bdr w:val="none" w:sz="0" w:space="0" w:color="auto" w:frame="1"/>
        </w:rPr>
        <w:t>the book “Ghosts from the Nursery”, 2 chapters per week, except this week, just chap. 1</w:t>
      </w:r>
    </w:p>
    <w:p w14:paraId="63CE245C" w14:textId="0EBE895E" w:rsidR="003322CC" w:rsidRPr="003322CC" w:rsidRDefault="003322CC">
      <w:pPr>
        <w:numPr>
          <w:ilvl w:val="0"/>
          <w:numId w:val="17"/>
        </w:numPr>
        <w:shd w:val="clear" w:color="auto" w:fill="FFFFFF"/>
        <w:spacing w:line="276" w:lineRule="atLeast"/>
        <w:ind w:right="-720"/>
        <w:jc w:val="both"/>
        <w:rPr>
          <w:color w:val="000000"/>
        </w:rPr>
      </w:pPr>
      <w:r w:rsidRPr="003322CC">
        <w:rPr>
          <w:color w:val="000000"/>
          <w:sz w:val="22"/>
          <w:szCs w:val="22"/>
          <w:bdr w:val="none" w:sz="0" w:space="0" w:color="auto" w:frame="1"/>
        </w:rPr>
        <w:t>Click on the link 'Chap.x Q &amp; R', download the doc called '10 Question Chap. x on Ghosts</w:t>
      </w:r>
      <w:r w:rsidR="00992C1C">
        <w:rPr>
          <w:color w:val="000000"/>
          <w:sz w:val="22"/>
          <w:szCs w:val="22"/>
          <w:bdr w:val="none" w:sz="0" w:space="0" w:color="auto" w:frame="1"/>
        </w:rPr>
        <w:t>.docx</w:t>
      </w:r>
      <w:r w:rsidRPr="003322CC">
        <w:rPr>
          <w:color w:val="000000"/>
          <w:sz w:val="22"/>
          <w:szCs w:val="22"/>
          <w:bdr w:val="none" w:sz="0" w:space="0" w:color="auto" w:frame="1"/>
        </w:rPr>
        <w:t>', type your answers on the word doc attached and reupload it.</w:t>
      </w:r>
    </w:p>
    <w:p w14:paraId="7655BF6D" w14:textId="761E31F3" w:rsidR="003322CC" w:rsidRPr="003322CC" w:rsidRDefault="003322CC">
      <w:pPr>
        <w:numPr>
          <w:ilvl w:val="0"/>
          <w:numId w:val="18"/>
        </w:numPr>
        <w:shd w:val="clear" w:color="auto" w:fill="FFFFFF"/>
        <w:spacing w:line="276" w:lineRule="atLeast"/>
        <w:ind w:right="-720"/>
        <w:jc w:val="both"/>
        <w:rPr>
          <w:color w:val="000000"/>
        </w:rPr>
      </w:pPr>
      <w:r w:rsidRPr="003322CC">
        <w:rPr>
          <w:color w:val="363940"/>
          <w:sz w:val="22"/>
          <w:szCs w:val="22"/>
          <w:bdr w:val="none" w:sz="0" w:space="0" w:color="auto" w:frame="1"/>
        </w:rPr>
        <w:t>On the questionnaire word doc</w:t>
      </w:r>
      <w:r w:rsidR="00E72918">
        <w:rPr>
          <w:color w:val="363940"/>
          <w:sz w:val="22"/>
          <w:szCs w:val="22"/>
          <w:bdr w:val="none" w:sz="0" w:space="0" w:color="auto" w:frame="1"/>
        </w:rPr>
        <w:t xml:space="preserve">, </w:t>
      </w:r>
      <w:r w:rsidRPr="003322CC">
        <w:rPr>
          <w:color w:val="363940"/>
          <w:sz w:val="22"/>
          <w:szCs w:val="22"/>
          <w:bdr w:val="none" w:sz="0" w:space="0" w:color="auto" w:frame="1"/>
        </w:rPr>
        <w:t xml:space="preserve">write five pieces of information on Jeffrey's story (pages in italics at the beginning of each chapter), worth </w:t>
      </w:r>
      <w:r w:rsidRPr="003322CC">
        <w:rPr>
          <w:b/>
          <w:bCs/>
          <w:color w:val="363940"/>
          <w:sz w:val="22"/>
          <w:szCs w:val="22"/>
          <w:bdr w:val="none" w:sz="0" w:space="0" w:color="auto" w:frame="1"/>
        </w:rPr>
        <w:t>5 pts</w:t>
      </w:r>
      <w:r w:rsidRPr="003322CC">
        <w:rPr>
          <w:color w:val="363940"/>
          <w:sz w:val="22"/>
          <w:szCs w:val="22"/>
          <w:bdr w:val="none" w:sz="0" w:space="0" w:color="auto" w:frame="1"/>
        </w:rPr>
        <w:t xml:space="preserve"> and write one paragraph, total 250 words per chapter, reporting your reflections on that particular chapter (worth </w:t>
      </w:r>
      <w:r w:rsidRPr="003322CC">
        <w:rPr>
          <w:b/>
          <w:bCs/>
          <w:color w:val="363940"/>
          <w:sz w:val="22"/>
          <w:szCs w:val="22"/>
          <w:bdr w:val="none" w:sz="0" w:space="0" w:color="auto" w:frame="1"/>
        </w:rPr>
        <w:t>2.5pts</w:t>
      </w:r>
      <w:r w:rsidRPr="003322CC">
        <w:rPr>
          <w:color w:val="363940"/>
          <w:sz w:val="22"/>
          <w:szCs w:val="22"/>
          <w:bdr w:val="none" w:sz="0" w:space="0" w:color="auto" w:frame="1"/>
        </w:rPr>
        <w:t>)</w:t>
      </w:r>
    </w:p>
    <w:p w14:paraId="529DA8EA" w14:textId="77777777" w:rsidR="003322CC" w:rsidRPr="003322CC" w:rsidRDefault="003322CC">
      <w:pPr>
        <w:numPr>
          <w:ilvl w:val="0"/>
          <w:numId w:val="18"/>
        </w:numPr>
        <w:shd w:val="clear" w:color="auto" w:fill="FFFFFF"/>
        <w:spacing w:line="276" w:lineRule="atLeast"/>
        <w:ind w:right="-720"/>
        <w:jc w:val="both"/>
        <w:rPr>
          <w:color w:val="000000"/>
        </w:rPr>
      </w:pPr>
      <w:r w:rsidRPr="003322CC">
        <w:rPr>
          <w:color w:val="000000"/>
          <w:sz w:val="22"/>
          <w:szCs w:val="22"/>
          <w:bdr w:val="none" w:sz="0" w:space="0" w:color="auto" w:frame="1"/>
        </w:rPr>
        <w:t xml:space="preserve">Answering 5 questions out of 10 proposed per chapter, chap.1 through 9 (worth </w:t>
      </w:r>
      <w:r w:rsidRPr="003322CC">
        <w:rPr>
          <w:b/>
          <w:bCs/>
          <w:color w:val="000000"/>
          <w:sz w:val="22"/>
          <w:szCs w:val="22"/>
          <w:bdr w:val="none" w:sz="0" w:space="0" w:color="auto" w:frame="1"/>
        </w:rPr>
        <w:t>2.5 pts</w:t>
      </w:r>
      <w:r w:rsidRPr="003322CC">
        <w:rPr>
          <w:color w:val="000000"/>
          <w:sz w:val="22"/>
          <w:szCs w:val="22"/>
          <w:bdr w:val="none" w:sz="0" w:space="0" w:color="auto" w:frame="1"/>
        </w:rPr>
        <w:t>). </w:t>
      </w:r>
    </w:p>
    <w:p w14:paraId="0565FDA4" w14:textId="77777777" w:rsidR="003322CC" w:rsidRPr="003322CC" w:rsidRDefault="003322CC">
      <w:pPr>
        <w:numPr>
          <w:ilvl w:val="0"/>
          <w:numId w:val="18"/>
        </w:numPr>
        <w:shd w:val="clear" w:color="auto" w:fill="FFFFFF"/>
        <w:spacing w:line="276" w:lineRule="atLeast"/>
        <w:ind w:right="-720"/>
        <w:jc w:val="both"/>
        <w:rPr>
          <w:color w:val="000000"/>
        </w:rPr>
      </w:pPr>
      <w:r w:rsidRPr="003322CC">
        <w:rPr>
          <w:color w:val="000000"/>
          <w:sz w:val="22"/>
          <w:szCs w:val="22"/>
          <w:bdr w:val="none" w:sz="0" w:space="0" w:color="auto" w:frame="1"/>
        </w:rPr>
        <w:t xml:space="preserve">Each assignment is worth 10 pts. Total </w:t>
      </w:r>
      <w:r w:rsidRPr="003322CC">
        <w:rPr>
          <w:b/>
          <w:bCs/>
          <w:color w:val="000000"/>
          <w:sz w:val="22"/>
          <w:szCs w:val="22"/>
          <w:bdr w:val="none" w:sz="0" w:space="0" w:color="auto" w:frame="1"/>
        </w:rPr>
        <w:t>90 pts.</w:t>
      </w:r>
    </w:p>
    <w:p w14:paraId="34C02DE2" w14:textId="40F02FF5" w:rsidR="003322CC" w:rsidRPr="003322CC" w:rsidRDefault="003322CC">
      <w:pPr>
        <w:numPr>
          <w:ilvl w:val="0"/>
          <w:numId w:val="18"/>
        </w:numPr>
        <w:shd w:val="clear" w:color="auto" w:fill="FFFFFF"/>
        <w:spacing w:line="276" w:lineRule="atLeast"/>
        <w:ind w:right="-720"/>
        <w:jc w:val="both"/>
        <w:rPr>
          <w:color w:val="000000"/>
        </w:rPr>
      </w:pPr>
      <w:r w:rsidRPr="003322CC">
        <w:rPr>
          <w:color w:val="000000"/>
          <w:sz w:val="22"/>
          <w:szCs w:val="22"/>
          <w:bdr w:val="none" w:sz="0" w:space="0" w:color="auto" w:frame="1"/>
        </w:rPr>
        <w:t>You have to use </w:t>
      </w:r>
      <w:r w:rsidRPr="003322CC">
        <w:rPr>
          <w:b/>
          <w:bCs/>
          <w:color w:val="000000"/>
          <w:sz w:val="22"/>
          <w:szCs w:val="22"/>
          <w:bdr w:val="none" w:sz="0" w:space="0" w:color="auto" w:frame="1"/>
        </w:rPr>
        <w:t>your own words for each part of the assignment,</w:t>
      </w:r>
      <w:r w:rsidRPr="003322CC">
        <w:rPr>
          <w:color w:val="000000"/>
          <w:sz w:val="22"/>
          <w:szCs w:val="22"/>
          <w:bdr w:val="none" w:sz="0" w:space="0" w:color="auto" w:frame="1"/>
        </w:rPr>
        <w:t> you cannot copy from the book (otherwise it is plagiarism).</w:t>
      </w:r>
    </w:p>
    <w:p w14:paraId="4BACFE82" w14:textId="77777777" w:rsidR="003322CC" w:rsidRPr="003322CC" w:rsidRDefault="003322CC">
      <w:pPr>
        <w:numPr>
          <w:ilvl w:val="0"/>
          <w:numId w:val="18"/>
        </w:numPr>
        <w:shd w:val="clear" w:color="auto" w:fill="FFFFFF"/>
        <w:spacing w:line="276" w:lineRule="atLeast"/>
        <w:ind w:right="-720"/>
        <w:jc w:val="both"/>
        <w:rPr>
          <w:color w:val="000000"/>
        </w:rPr>
      </w:pPr>
      <w:r w:rsidRPr="003322CC">
        <w:rPr>
          <w:color w:val="000000"/>
          <w:sz w:val="22"/>
          <w:szCs w:val="22"/>
          <w:bdr w:val="none" w:sz="0" w:space="0" w:color="auto" w:frame="1"/>
        </w:rPr>
        <w:t>You have 2 attempts.</w:t>
      </w:r>
    </w:p>
    <w:p w14:paraId="46AC9F09" w14:textId="68749B34" w:rsidR="003322CC" w:rsidRPr="003322CC" w:rsidRDefault="003322CC">
      <w:pPr>
        <w:numPr>
          <w:ilvl w:val="0"/>
          <w:numId w:val="18"/>
        </w:numPr>
        <w:shd w:val="clear" w:color="auto" w:fill="FFFFFF"/>
        <w:spacing w:line="276" w:lineRule="atLeast"/>
        <w:ind w:right="-720"/>
        <w:jc w:val="both"/>
        <w:rPr>
          <w:color w:val="000000"/>
        </w:rPr>
      </w:pPr>
      <w:r w:rsidRPr="003322CC">
        <w:rPr>
          <w:color w:val="000000"/>
          <w:sz w:val="22"/>
          <w:szCs w:val="22"/>
          <w:bdr w:val="none" w:sz="0" w:space="0" w:color="auto" w:frame="1"/>
        </w:rPr>
        <w:t xml:space="preserve">They are due by Sunday midnight. Monday is a grace period. </w:t>
      </w:r>
      <w:r w:rsidRPr="003322CC">
        <w:rPr>
          <w:b/>
          <w:bCs/>
          <w:color w:val="000000"/>
          <w:sz w:val="22"/>
          <w:szCs w:val="22"/>
          <w:bdr w:val="none" w:sz="0" w:space="0" w:color="auto" w:frame="1"/>
        </w:rPr>
        <w:t>Catch up possible during final week after emailing professor to explain the situation</w:t>
      </w:r>
      <w:r w:rsidR="001B6C53">
        <w:rPr>
          <w:color w:val="000000"/>
          <w:sz w:val="22"/>
          <w:szCs w:val="22"/>
          <w:bdr w:val="none" w:sz="0" w:space="0" w:color="auto" w:frame="1"/>
        </w:rPr>
        <w:t xml:space="preserve"> (~valid excuse)</w:t>
      </w:r>
      <w:r w:rsidRPr="003322CC">
        <w:rPr>
          <w:color w:val="000000"/>
          <w:sz w:val="22"/>
          <w:szCs w:val="22"/>
          <w:bdr w:val="none" w:sz="0" w:space="0" w:color="auto" w:frame="1"/>
        </w:rPr>
        <w:t xml:space="preserve">. </w:t>
      </w:r>
      <w:r w:rsidRPr="003322CC">
        <w:rPr>
          <w:b/>
          <w:bCs/>
          <w:color w:val="000000"/>
          <w:sz w:val="22"/>
          <w:szCs w:val="22"/>
          <w:bdr w:val="none" w:sz="0" w:space="0" w:color="auto" w:frame="1"/>
        </w:rPr>
        <w:t>Deduction of 25% max.</w:t>
      </w:r>
    </w:p>
    <w:p w14:paraId="5D9B3A49" w14:textId="77777777" w:rsidR="00F127EC" w:rsidRPr="003322CC" w:rsidRDefault="00F127EC" w:rsidP="00F127EC">
      <w:pPr>
        <w:widowControl w:val="0"/>
        <w:autoSpaceDE w:val="0"/>
        <w:autoSpaceDN w:val="0"/>
        <w:adjustRightInd w:val="0"/>
        <w:ind w:right="-720"/>
        <w:jc w:val="both"/>
        <w:rPr>
          <w:b/>
          <w:bCs/>
          <w:sz w:val="22"/>
          <w:szCs w:val="22"/>
        </w:rPr>
      </w:pPr>
    </w:p>
    <w:p w14:paraId="2717E248" w14:textId="77777777" w:rsidR="00F127EC" w:rsidRPr="003322CC" w:rsidRDefault="00F127EC" w:rsidP="00F127EC">
      <w:pPr>
        <w:widowControl w:val="0"/>
        <w:autoSpaceDE w:val="0"/>
        <w:autoSpaceDN w:val="0"/>
        <w:adjustRightInd w:val="0"/>
        <w:ind w:right="-720"/>
        <w:jc w:val="both"/>
        <w:rPr>
          <w:sz w:val="22"/>
          <w:szCs w:val="22"/>
        </w:rPr>
      </w:pPr>
    </w:p>
    <w:p w14:paraId="5A509CE0" w14:textId="77777777" w:rsidR="00F127EC" w:rsidRPr="003322CC" w:rsidRDefault="00F127EC" w:rsidP="00F127EC">
      <w:pPr>
        <w:widowControl w:val="0"/>
        <w:autoSpaceDE w:val="0"/>
        <w:autoSpaceDN w:val="0"/>
        <w:adjustRightInd w:val="0"/>
        <w:spacing w:line="276" w:lineRule="auto"/>
        <w:ind w:right="-720"/>
        <w:jc w:val="both"/>
        <w:rPr>
          <w:color w:val="5B9BD5" w:themeColor="accent1"/>
          <w:sz w:val="22"/>
          <w:szCs w:val="22"/>
        </w:rPr>
      </w:pPr>
      <w:r w:rsidRPr="003322CC">
        <w:rPr>
          <w:color w:val="5B9BD5" w:themeColor="accent1"/>
          <w:sz w:val="22"/>
          <w:szCs w:val="22"/>
        </w:rPr>
        <w:t>Exams</w:t>
      </w:r>
    </w:p>
    <w:p w14:paraId="619F2A78" w14:textId="77777777" w:rsidR="00F127EC" w:rsidRPr="003322CC" w:rsidRDefault="00F127EC" w:rsidP="00F127EC">
      <w:pPr>
        <w:widowControl w:val="0"/>
        <w:autoSpaceDE w:val="0"/>
        <w:autoSpaceDN w:val="0"/>
        <w:adjustRightInd w:val="0"/>
        <w:spacing w:line="276" w:lineRule="auto"/>
        <w:ind w:right="-720"/>
        <w:jc w:val="both"/>
        <w:rPr>
          <w:color w:val="000000" w:themeColor="text1"/>
          <w:sz w:val="22"/>
          <w:szCs w:val="22"/>
        </w:rPr>
      </w:pPr>
      <w:r w:rsidRPr="003322CC">
        <w:rPr>
          <w:b/>
          <w:bCs/>
          <w:color w:val="000000" w:themeColor="text1"/>
          <w:sz w:val="22"/>
          <w:szCs w:val="22"/>
        </w:rPr>
        <w:t>All 3 Exams will be taken through Tophat in class</w:t>
      </w:r>
      <w:r w:rsidRPr="003322CC">
        <w:rPr>
          <w:color w:val="000000" w:themeColor="text1"/>
          <w:sz w:val="22"/>
          <w:szCs w:val="22"/>
        </w:rPr>
        <w:t xml:space="preserve">. A code will be given to you right before the exam. </w:t>
      </w:r>
    </w:p>
    <w:p w14:paraId="322D296B" w14:textId="77777777" w:rsidR="00F127EC" w:rsidRPr="003322CC" w:rsidRDefault="00F127EC" w:rsidP="00F127EC">
      <w:pPr>
        <w:widowControl w:val="0"/>
        <w:autoSpaceDE w:val="0"/>
        <w:autoSpaceDN w:val="0"/>
        <w:adjustRightInd w:val="0"/>
        <w:spacing w:line="276" w:lineRule="auto"/>
        <w:ind w:right="-720"/>
        <w:jc w:val="both"/>
        <w:rPr>
          <w:color w:val="000000" w:themeColor="text1"/>
          <w:sz w:val="22"/>
          <w:szCs w:val="22"/>
        </w:rPr>
      </w:pPr>
      <w:r w:rsidRPr="003322CC">
        <w:rPr>
          <w:color w:val="000000" w:themeColor="text1"/>
          <w:sz w:val="22"/>
          <w:szCs w:val="22"/>
        </w:rPr>
        <w:t xml:space="preserve">There will be 3 exams, non-cumulative, 40 MCQ, worth </w:t>
      </w:r>
      <w:r w:rsidRPr="003322CC">
        <w:rPr>
          <w:b/>
          <w:bCs/>
          <w:color w:val="000000" w:themeColor="text1"/>
          <w:sz w:val="22"/>
          <w:szCs w:val="22"/>
        </w:rPr>
        <w:t>40 pts</w:t>
      </w:r>
      <w:r w:rsidRPr="003322CC">
        <w:rPr>
          <w:color w:val="000000" w:themeColor="text1"/>
          <w:sz w:val="22"/>
          <w:szCs w:val="22"/>
        </w:rPr>
        <w:t xml:space="preserve"> on the textbook content and lecture slides.</w:t>
      </w:r>
    </w:p>
    <w:p w14:paraId="099AAFF6" w14:textId="77777777" w:rsidR="00F127EC" w:rsidRPr="003322CC" w:rsidRDefault="00F127EC">
      <w:pPr>
        <w:pStyle w:val="ListParagraph"/>
        <w:widowControl w:val="0"/>
        <w:numPr>
          <w:ilvl w:val="0"/>
          <w:numId w:val="7"/>
        </w:numPr>
        <w:autoSpaceDE w:val="0"/>
        <w:autoSpaceDN w:val="0"/>
        <w:adjustRightInd w:val="0"/>
        <w:spacing w:line="276" w:lineRule="auto"/>
        <w:ind w:right="-720"/>
        <w:jc w:val="both"/>
        <w:rPr>
          <w:rFonts w:eastAsia="Times New Roman"/>
          <w:color w:val="000000" w:themeColor="text1"/>
          <w:sz w:val="22"/>
          <w:szCs w:val="22"/>
        </w:rPr>
      </w:pPr>
      <w:r w:rsidRPr="003322CC">
        <w:rPr>
          <w:rFonts w:eastAsia="Times New Roman"/>
          <w:i/>
          <w:iCs/>
          <w:color w:val="000000" w:themeColor="text1"/>
          <w:sz w:val="22"/>
          <w:szCs w:val="22"/>
          <w:u w:val="single"/>
        </w:rPr>
        <w:t xml:space="preserve">3 index cards </w:t>
      </w:r>
      <w:r w:rsidRPr="003322CC">
        <w:rPr>
          <w:i/>
          <w:iCs/>
          <w:color w:val="000000" w:themeColor="text1"/>
          <w:sz w:val="22"/>
          <w:szCs w:val="22"/>
          <w:u w:val="single"/>
        </w:rPr>
        <w:t>3 by 5 inches hand-written only both sides are allowed for each exam.</w:t>
      </w:r>
    </w:p>
    <w:p w14:paraId="0E5D2BCA" w14:textId="77777777" w:rsidR="00F127EC" w:rsidRPr="003322CC" w:rsidRDefault="00F127EC" w:rsidP="00F127EC">
      <w:pPr>
        <w:pStyle w:val="ListParagraph"/>
        <w:widowControl w:val="0"/>
        <w:autoSpaceDE w:val="0"/>
        <w:autoSpaceDN w:val="0"/>
        <w:adjustRightInd w:val="0"/>
        <w:spacing w:line="276" w:lineRule="auto"/>
        <w:ind w:right="-720"/>
        <w:jc w:val="both"/>
        <w:rPr>
          <w:rFonts w:eastAsia="Times New Roman"/>
          <w:color w:val="000000" w:themeColor="text1"/>
          <w:sz w:val="22"/>
          <w:szCs w:val="22"/>
        </w:rPr>
      </w:pPr>
    </w:p>
    <w:p w14:paraId="2765996F" w14:textId="77777777" w:rsidR="00F127EC" w:rsidRPr="003322CC" w:rsidRDefault="00F127EC" w:rsidP="00F127EC">
      <w:pPr>
        <w:widowControl w:val="0"/>
        <w:autoSpaceDE w:val="0"/>
        <w:autoSpaceDN w:val="0"/>
        <w:adjustRightInd w:val="0"/>
        <w:spacing w:line="276" w:lineRule="auto"/>
        <w:ind w:right="-720"/>
        <w:jc w:val="both"/>
        <w:rPr>
          <w:color w:val="2E74B5" w:themeColor="accent1" w:themeShade="BF"/>
          <w:sz w:val="22"/>
          <w:szCs w:val="22"/>
        </w:rPr>
      </w:pPr>
      <w:r w:rsidRPr="003322CC">
        <w:rPr>
          <w:color w:val="2E74B5" w:themeColor="accent1" w:themeShade="BF"/>
          <w:sz w:val="22"/>
          <w:szCs w:val="22"/>
        </w:rPr>
        <w:t>In-class participation</w:t>
      </w:r>
    </w:p>
    <w:p w14:paraId="7FBC01E0" w14:textId="77777777" w:rsidR="00F127EC" w:rsidRPr="003322CC" w:rsidRDefault="00F127EC" w:rsidP="00F127EC">
      <w:pPr>
        <w:widowControl w:val="0"/>
        <w:autoSpaceDE w:val="0"/>
        <w:autoSpaceDN w:val="0"/>
        <w:adjustRightInd w:val="0"/>
        <w:spacing w:line="276" w:lineRule="auto"/>
        <w:ind w:right="-720"/>
        <w:jc w:val="both"/>
        <w:rPr>
          <w:color w:val="000000" w:themeColor="text1"/>
          <w:sz w:val="22"/>
          <w:szCs w:val="22"/>
        </w:rPr>
      </w:pPr>
      <w:r w:rsidRPr="003322CC">
        <w:rPr>
          <w:color w:val="000000" w:themeColor="text1"/>
          <w:sz w:val="22"/>
          <w:szCs w:val="22"/>
        </w:rPr>
        <w:t xml:space="preserve">I will propose polls and activities in each class, either individually or in groups. </w:t>
      </w:r>
    </w:p>
    <w:p w14:paraId="5C45265B" w14:textId="77777777" w:rsidR="00933DE6" w:rsidRPr="003322CC" w:rsidRDefault="00F127EC" w:rsidP="00F127EC">
      <w:pPr>
        <w:widowControl w:val="0"/>
        <w:autoSpaceDE w:val="0"/>
        <w:autoSpaceDN w:val="0"/>
        <w:adjustRightInd w:val="0"/>
        <w:spacing w:line="276" w:lineRule="auto"/>
        <w:ind w:right="-720"/>
        <w:jc w:val="both"/>
        <w:rPr>
          <w:color w:val="000000" w:themeColor="text1"/>
          <w:sz w:val="22"/>
          <w:szCs w:val="22"/>
        </w:rPr>
      </w:pPr>
      <w:r w:rsidRPr="003322CC">
        <w:rPr>
          <w:color w:val="0070C0"/>
          <w:sz w:val="22"/>
          <w:szCs w:val="22"/>
        </w:rPr>
        <w:t>Tophat</w:t>
      </w:r>
      <w:r w:rsidRPr="003322CC">
        <w:rPr>
          <w:color w:val="000000" w:themeColor="text1"/>
          <w:sz w:val="22"/>
          <w:szCs w:val="22"/>
        </w:rPr>
        <w:t xml:space="preserve"> has a grading system attributing automatically ½ pt for trying and ½ pt for correctness for questions and </w:t>
      </w:r>
    </w:p>
    <w:p w14:paraId="3CEAFB94" w14:textId="3483BCB8" w:rsidR="00933DE6" w:rsidRPr="003322CC" w:rsidRDefault="00F127EC" w:rsidP="00F127EC">
      <w:pPr>
        <w:widowControl w:val="0"/>
        <w:autoSpaceDE w:val="0"/>
        <w:autoSpaceDN w:val="0"/>
        <w:adjustRightInd w:val="0"/>
        <w:spacing w:line="276" w:lineRule="auto"/>
        <w:ind w:right="-720"/>
        <w:jc w:val="both"/>
        <w:rPr>
          <w:color w:val="000000" w:themeColor="text1"/>
          <w:sz w:val="22"/>
          <w:szCs w:val="22"/>
        </w:rPr>
      </w:pPr>
      <w:r w:rsidRPr="003322CC">
        <w:rPr>
          <w:color w:val="000000" w:themeColor="text1"/>
          <w:sz w:val="22"/>
          <w:szCs w:val="22"/>
        </w:rPr>
        <w:t>1pt for discussion questions. The maximum of points (undetermined as of yet) will amount to ~</w:t>
      </w:r>
      <w:r w:rsidR="006869E2">
        <w:rPr>
          <w:color w:val="000000" w:themeColor="text1"/>
          <w:sz w:val="22"/>
          <w:szCs w:val="22"/>
        </w:rPr>
        <w:t>15.9</w:t>
      </w:r>
      <w:r w:rsidRPr="003322CC">
        <w:rPr>
          <w:color w:val="000000" w:themeColor="text1"/>
          <w:sz w:val="22"/>
          <w:szCs w:val="22"/>
        </w:rPr>
        <w:t xml:space="preserve">% of your grade </w:t>
      </w:r>
    </w:p>
    <w:p w14:paraId="3963A74E" w14:textId="02486AA9" w:rsidR="00F127EC" w:rsidRPr="003322CC" w:rsidRDefault="00F127EC" w:rsidP="003B5496">
      <w:pPr>
        <w:widowControl w:val="0"/>
        <w:autoSpaceDE w:val="0"/>
        <w:autoSpaceDN w:val="0"/>
        <w:adjustRightInd w:val="0"/>
        <w:spacing w:line="276" w:lineRule="auto"/>
        <w:ind w:right="-720"/>
        <w:jc w:val="both"/>
        <w:rPr>
          <w:b/>
          <w:bCs/>
          <w:color w:val="000000" w:themeColor="text1"/>
          <w:sz w:val="22"/>
          <w:szCs w:val="22"/>
        </w:rPr>
      </w:pPr>
      <w:r w:rsidRPr="003322CC">
        <w:rPr>
          <w:color w:val="000000" w:themeColor="text1"/>
          <w:sz w:val="22"/>
          <w:szCs w:val="22"/>
        </w:rPr>
        <w:t xml:space="preserve">for in-class participation for a total of </w:t>
      </w:r>
      <w:r w:rsidRPr="003322CC">
        <w:rPr>
          <w:b/>
          <w:bCs/>
          <w:color w:val="000000" w:themeColor="text1"/>
          <w:sz w:val="22"/>
          <w:szCs w:val="22"/>
        </w:rPr>
        <w:t xml:space="preserve">55 pts. </w:t>
      </w:r>
    </w:p>
    <w:p w14:paraId="3F1637CC" w14:textId="77777777" w:rsidR="00F127EC" w:rsidRPr="003322CC" w:rsidRDefault="00F127EC" w:rsidP="00F127EC">
      <w:pPr>
        <w:widowControl w:val="0"/>
        <w:autoSpaceDE w:val="0"/>
        <w:autoSpaceDN w:val="0"/>
        <w:adjustRightInd w:val="0"/>
        <w:spacing w:line="276" w:lineRule="auto"/>
        <w:ind w:right="-720"/>
        <w:jc w:val="both"/>
        <w:rPr>
          <w:b/>
          <w:bCs/>
          <w:color w:val="000000" w:themeColor="text1"/>
          <w:sz w:val="22"/>
          <w:szCs w:val="22"/>
        </w:rPr>
      </w:pPr>
    </w:p>
    <w:p w14:paraId="52676C7E" w14:textId="0F31F0C6" w:rsidR="00F127EC" w:rsidRDefault="00F127EC" w:rsidP="00F127EC">
      <w:pPr>
        <w:widowControl w:val="0"/>
        <w:autoSpaceDE w:val="0"/>
        <w:autoSpaceDN w:val="0"/>
        <w:adjustRightInd w:val="0"/>
        <w:ind w:right="-720"/>
        <w:rPr>
          <w:color w:val="5B9BD5" w:themeColor="accent1"/>
          <w:sz w:val="22"/>
          <w:szCs w:val="22"/>
        </w:rPr>
      </w:pPr>
      <w:r w:rsidRPr="003322CC">
        <w:rPr>
          <w:color w:val="5B9BD5" w:themeColor="accent1"/>
          <w:sz w:val="22"/>
          <w:szCs w:val="22"/>
        </w:rPr>
        <w:t>Catching up in-class participation points</w:t>
      </w:r>
    </w:p>
    <w:p w14:paraId="09EE9A33" w14:textId="77777777" w:rsidR="00740C75" w:rsidRDefault="00740C75" w:rsidP="00F127EC">
      <w:pPr>
        <w:widowControl w:val="0"/>
        <w:autoSpaceDE w:val="0"/>
        <w:autoSpaceDN w:val="0"/>
        <w:adjustRightInd w:val="0"/>
        <w:ind w:right="-720"/>
        <w:rPr>
          <w:color w:val="5B9BD5" w:themeColor="accent1"/>
          <w:sz w:val="22"/>
          <w:szCs w:val="22"/>
        </w:rPr>
      </w:pPr>
    </w:p>
    <w:p w14:paraId="3343FA58" w14:textId="77777777" w:rsidR="00740C75" w:rsidRPr="00740C75" w:rsidRDefault="00740C75" w:rsidP="00740C75">
      <w:pPr>
        <w:rPr>
          <w:b/>
          <w:bCs/>
          <w:color w:val="5B9BD5" w:themeColor="accent1"/>
          <w:sz w:val="22"/>
          <w:szCs w:val="22"/>
        </w:rPr>
      </w:pPr>
      <w:r w:rsidRPr="00740C75">
        <w:rPr>
          <w:b/>
          <w:bCs/>
          <w:color w:val="5B9BD5" w:themeColor="accent1"/>
          <w:sz w:val="22"/>
          <w:szCs w:val="22"/>
        </w:rPr>
        <w:t>ACCOMMODATIONS</w:t>
      </w:r>
    </w:p>
    <w:p w14:paraId="51E7C122" w14:textId="77777777" w:rsidR="00740C75" w:rsidRPr="003322CC" w:rsidRDefault="00740C75" w:rsidP="00740C75">
      <w:pPr>
        <w:rPr>
          <w:color w:val="000000" w:themeColor="text1"/>
          <w:sz w:val="22"/>
          <w:szCs w:val="22"/>
        </w:rPr>
      </w:pPr>
    </w:p>
    <w:p w14:paraId="42E913E9" w14:textId="77777777" w:rsidR="00740C75" w:rsidRDefault="00740C75" w:rsidP="00740C75">
      <w:pPr>
        <w:shd w:val="clear" w:color="auto" w:fill="FFFFFF"/>
        <w:rPr>
          <w:color w:val="000000" w:themeColor="text1"/>
          <w:sz w:val="22"/>
          <w:szCs w:val="22"/>
          <w:u w:val="single"/>
        </w:rPr>
      </w:pPr>
      <w:r w:rsidRPr="003322CC">
        <w:rPr>
          <w:color w:val="000000" w:themeColor="text1"/>
          <w:sz w:val="22"/>
          <w:szCs w:val="22"/>
          <w:u w:val="single"/>
        </w:rPr>
        <w:t>If you are unable to attend</w:t>
      </w:r>
      <w:r>
        <w:rPr>
          <w:color w:val="000000" w:themeColor="text1"/>
          <w:sz w:val="22"/>
          <w:szCs w:val="22"/>
          <w:u w:val="single"/>
        </w:rPr>
        <w:t>:</w:t>
      </w:r>
    </w:p>
    <w:p w14:paraId="02ADB454" w14:textId="081C25A7" w:rsidR="00740C75" w:rsidRPr="00C64BDF" w:rsidRDefault="00740C75" w:rsidP="00740C75">
      <w:pPr>
        <w:shd w:val="clear" w:color="auto" w:fill="FFFFFF"/>
        <w:rPr>
          <w:rFonts w:ascii="Tahoma" w:hAnsi="Tahoma" w:cs="Tahoma"/>
          <w:color w:val="000000"/>
          <w:sz w:val="22"/>
          <w:szCs w:val="22"/>
        </w:rPr>
      </w:pPr>
      <w:r w:rsidRPr="00C64BDF">
        <w:rPr>
          <w:color w:val="000000"/>
        </w:rPr>
        <w:t>1</w:t>
      </w:r>
      <w:r w:rsidRPr="00C64BDF">
        <w:rPr>
          <w:color w:val="000000"/>
          <w:sz w:val="22"/>
          <w:szCs w:val="22"/>
        </w:rPr>
        <w:t xml:space="preserve">) If you had to miss class, I will assign the slides and the questions for participation points as graded homework </w:t>
      </w:r>
      <w:r>
        <w:rPr>
          <w:color w:val="000000"/>
          <w:sz w:val="22"/>
          <w:szCs w:val="22"/>
        </w:rPr>
        <w:t xml:space="preserve">in Tophat </w:t>
      </w:r>
      <w:r w:rsidRPr="00C64BDF">
        <w:rPr>
          <w:color w:val="000000"/>
          <w:sz w:val="22"/>
          <w:szCs w:val="22"/>
        </w:rPr>
        <w:t>so that you can catch up. Due Sunday by midnight.</w:t>
      </w:r>
      <w:r w:rsidR="003B5496">
        <w:rPr>
          <w:color w:val="000000"/>
          <w:sz w:val="22"/>
          <w:szCs w:val="22"/>
        </w:rPr>
        <w:t xml:space="preserve"> Monday is a grade period, No deduction of points.</w:t>
      </w:r>
    </w:p>
    <w:p w14:paraId="5CEBB675" w14:textId="63F19C6B" w:rsidR="00740C75" w:rsidRPr="00C64BDF" w:rsidRDefault="00740C75" w:rsidP="00740C75">
      <w:pPr>
        <w:shd w:val="clear" w:color="auto" w:fill="FFFFFF"/>
        <w:rPr>
          <w:rFonts w:ascii="Tahoma" w:hAnsi="Tahoma" w:cs="Tahoma"/>
          <w:color w:val="000000"/>
          <w:sz w:val="22"/>
          <w:szCs w:val="22"/>
        </w:rPr>
      </w:pPr>
      <w:r w:rsidRPr="00C64BDF">
        <w:rPr>
          <w:color w:val="000000"/>
          <w:sz w:val="22"/>
          <w:szCs w:val="22"/>
        </w:rPr>
        <w:t>2) If you are sick and could not do the Tophat homework, there is a plan B. You find it under Bb again ' Caching up  participation points</w:t>
      </w:r>
      <w:r w:rsidR="00AA1BCE">
        <w:rPr>
          <w:color w:val="000000"/>
          <w:sz w:val="22"/>
          <w:szCs w:val="22"/>
        </w:rPr>
        <w:t>’</w:t>
      </w:r>
      <w:r w:rsidRPr="00C64BDF">
        <w:rPr>
          <w:color w:val="000000"/>
          <w:sz w:val="22"/>
          <w:szCs w:val="22"/>
        </w:rPr>
        <w:t>.</w:t>
      </w:r>
    </w:p>
    <w:p w14:paraId="59C38C55" w14:textId="77777777" w:rsidR="00740C75" w:rsidRPr="00C64BDF" w:rsidRDefault="00740C75" w:rsidP="00740C75">
      <w:pPr>
        <w:shd w:val="clear" w:color="auto" w:fill="FFFFFF"/>
        <w:rPr>
          <w:rFonts w:ascii="Tahoma" w:hAnsi="Tahoma" w:cs="Tahoma"/>
          <w:color w:val="000000"/>
          <w:sz w:val="22"/>
          <w:szCs w:val="22"/>
        </w:rPr>
      </w:pPr>
      <w:r w:rsidRPr="00C64BDF">
        <w:rPr>
          <w:color w:val="000000"/>
          <w:sz w:val="22"/>
          <w:szCs w:val="22"/>
        </w:rPr>
        <w:t>Follow the 5 points procedure!</w:t>
      </w:r>
    </w:p>
    <w:p w14:paraId="3DEB83F4" w14:textId="77777777" w:rsidR="00740C75" w:rsidRPr="00C64BDF" w:rsidRDefault="00740C75" w:rsidP="00740C75">
      <w:pPr>
        <w:shd w:val="clear" w:color="auto" w:fill="FFFFFF"/>
        <w:rPr>
          <w:rFonts w:ascii="Tahoma" w:hAnsi="Tahoma" w:cs="Tahoma"/>
          <w:color w:val="000000"/>
          <w:sz w:val="22"/>
          <w:szCs w:val="22"/>
        </w:rPr>
      </w:pPr>
      <w:r w:rsidRPr="00C64BDF">
        <w:rPr>
          <w:color w:val="000000"/>
          <w:sz w:val="22"/>
          <w:szCs w:val="22"/>
        </w:rPr>
        <w:t>You have until the end of the unit to do so.</w:t>
      </w:r>
    </w:p>
    <w:p w14:paraId="3ABB01E1" w14:textId="77777777" w:rsidR="00740C75" w:rsidRPr="003322CC" w:rsidRDefault="00740C75" w:rsidP="00F127EC">
      <w:pPr>
        <w:widowControl w:val="0"/>
        <w:autoSpaceDE w:val="0"/>
        <w:autoSpaceDN w:val="0"/>
        <w:adjustRightInd w:val="0"/>
        <w:ind w:right="-720"/>
        <w:rPr>
          <w:color w:val="5B9BD5" w:themeColor="accent1"/>
          <w:sz w:val="22"/>
          <w:szCs w:val="22"/>
        </w:rPr>
      </w:pPr>
    </w:p>
    <w:p w14:paraId="64BA0061" w14:textId="77777777" w:rsidR="00F127EC" w:rsidRPr="003322CC" w:rsidRDefault="00F127EC" w:rsidP="00F127EC">
      <w:pPr>
        <w:widowControl w:val="0"/>
        <w:autoSpaceDE w:val="0"/>
        <w:autoSpaceDN w:val="0"/>
        <w:adjustRightInd w:val="0"/>
        <w:ind w:right="-720"/>
        <w:rPr>
          <w:color w:val="000000" w:themeColor="text1"/>
          <w:sz w:val="22"/>
          <w:szCs w:val="22"/>
        </w:rPr>
      </w:pPr>
      <w:r w:rsidRPr="003322CC">
        <w:rPr>
          <w:color w:val="000000" w:themeColor="text1"/>
          <w:sz w:val="22"/>
          <w:szCs w:val="22"/>
        </w:rPr>
        <w:t xml:space="preserve"> </w:t>
      </w:r>
    </w:p>
    <w:p w14:paraId="4EAD6493" w14:textId="3ADD33D6" w:rsidR="00F127EC" w:rsidRPr="003322CC" w:rsidRDefault="00F127EC" w:rsidP="00F127EC">
      <w:pPr>
        <w:pStyle w:val="Title"/>
        <w:ind w:left="720"/>
        <w:jc w:val="left"/>
        <w:rPr>
          <w:color w:val="000000" w:themeColor="text1"/>
          <w:sz w:val="22"/>
          <w:szCs w:val="22"/>
          <w:u w:val="none"/>
        </w:rPr>
      </w:pPr>
      <w:r w:rsidRPr="003322CC">
        <w:rPr>
          <w:color w:val="000000" w:themeColor="text1"/>
          <w:sz w:val="22"/>
          <w:szCs w:val="22"/>
          <w:u w:val="none"/>
        </w:rPr>
        <w:t xml:space="preserve">The procedure is the following : you email me </w:t>
      </w:r>
      <w:hyperlink r:id="rId17" w:history="1">
        <w:r w:rsidRPr="003322CC">
          <w:rPr>
            <w:rStyle w:val="Hyperlink"/>
            <w:color w:val="000000" w:themeColor="text1"/>
            <w:sz w:val="22"/>
            <w:szCs w:val="22"/>
          </w:rPr>
          <w:t>maouenej@gvsu.edu</w:t>
        </w:r>
      </w:hyperlink>
      <w:r w:rsidRPr="003322CC">
        <w:rPr>
          <w:color w:val="000000" w:themeColor="text1"/>
          <w:sz w:val="22"/>
          <w:szCs w:val="22"/>
          <w:u w:val="none"/>
        </w:rPr>
        <w:t>, answering the following questions in your email:</w:t>
      </w:r>
    </w:p>
    <w:p w14:paraId="6CF84559" w14:textId="77777777" w:rsidR="00F127EC" w:rsidRPr="003322CC" w:rsidRDefault="00F127EC">
      <w:pPr>
        <w:pStyle w:val="Title"/>
        <w:numPr>
          <w:ilvl w:val="0"/>
          <w:numId w:val="16"/>
        </w:numPr>
        <w:jc w:val="left"/>
        <w:rPr>
          <w:color w:val="000000" w:themeColor="text1"/>
          <w:sz w:val="22"/>
          <w:szCs w:val="22"/>
          <w:u w:val="none"/>
        </w:rPr>
      </w:pPr>
      <w:r w:rsidRPr="003322CC">
        <w:rPr>
          <w:color w:val="000000" w:themeColor="text1"/>
          <w:sz w:val="22"/>
          <w:szCs w:val="22"/>
        </w:rPr>
        <w:t xml:space="preserve">What are two concepts you find the most difficult in this lesson? </w:t>
      </w:r>
    </w:p>
    <w:p w14:paraId="0B896165" w14:textId="77777777" w:rsidR="00F127EC" w:rsidRPr="003322CC" w:rsidRDefault="00F127EC">
      <w:pPr>
        <w:pStyle w:val="Title"/>
        <w:numPr>
          <w:ilvl w:val="0"/>
          <w:numId w:val="16"/>
        </w:numPr>
        <w:jc w:val="left"/>
        <w:rPr>
          <w:color w:val="000000" w:themeColor="text1"/>
          <w:sz w:val="22"/>
          <w:szCs w:val="22"/>
          <w:u w:val="none"/>
        </w:rPr>
      </w:pPr>
      <w:r w:rsidRPr="003322CC">
        <w:rPr>
          <w:color w:val="000000" w:themeColor="text1"/>
          <w:sz w:val="22"/>
          <w:szCs w:val="22"/>
        </w:rPr>
        <w:t>Why do you think they are difficult?</w:t>
      </w:r>
    </w:p>
    <w:p w14:paraId="306A0F1F" w14:textId="77777777" w:rsidR="00F127EC" w:rsidRPr="003322CC" w:rsidRDefault="00F127EC">
      <w:pPr>
        <w:pStyle w:val="Title"/>
        <w:numPr>
          <w:ilvl w:val="0"/>
          <w:numId w:val="16"/>
        </w:numPr>
        <w:jc w:val="left"/>
        <w:rPr>
          <w:color w:val="000000" w:themeColor="text1"/>
          <w:sz w:val="22"/>
          <w:szCs w:val="22"/>
          <w:u w:val="none"/>
        </w:rPr>
      </w:pPr>
      <w:r w:rsidRPr="003322CC">
        <w:rPr>
          <w:color w:val="000000" w:themeColor="text1"/>
          <w:sz w:val="22"/>
          <w:szCs w:val="22"/>
        </w:rPr>
        <w:t>What is your understanding of each concept?</w:t>
      </w:r>
    </w:p>
    <w:p w14:paraId="6FD2F146" w14:textId="287D745D" w:rsidR="00F127EC" w:rsidRPr="003322CC" w:rsidRDefault="00F127EC">
      <w:pPr>
        <w:pStyle w:val="Title"/>
        <w:numPr>
          <w:ilvl w:val="0"/>
          <w:numId w:val="16"/>
        </w:numPr>
        <w:jc w:val="left"/>
        <w:rPr>
          <w:color w:val="000000" w:themeColor="text1"/>
          <w:sz w:val="22"/>
          <w:szCs w:val="22"/>
          <w:u w:val="none"/>
        </w:rPr>
      </w:pPr>
      <w:r w:rsidRPr="003322CC">
        <w:rPr>
          <w:color w:val="000000" w:themeColor="text1"/>
          <w:sz w:val="22"/>
          <w:szCs w:val="22"/>
        </w:rPr>
        <w:t>Give an example for each concept drawn from your own childhood experience</w:t>
      </w:r>
      <w:r w:rsidR="00312E05">
        <w:rPr>
          <w:color w:val="000000" w:themeColor="text1"/>
          <w:sz w:val="22"/>
          <w:szCs w:val="22"/>
        </w:rPr>
        <w:t xml:space="preserve"> whenever possible.</w:t>
      </w:r>
    </w:p>
    <w:p w14:paraId="0A7F028B" w14:textId="77777777" w:rsidR="00F127EC" w:rsidRPr="003B5496" w:rsidRDefault="00F127EC">
      <w:pPr>
        <w:pStyle w:val="Title"/>
        <w:numPr>
          <w:ilvl w:val="0"/>
          <w:numId w:val="16"/>
        </w:numPr>
        <w:jc w:val="left"/>
        <w:rPr>
          <w:b/>
          <w:bCs/>
          <w:color w:val="000000" w:themeColor="text1"/>
          <w:sz w:val="22"/>
          <w:szCs w:val="22"/>
        </w:rPr>
      </w:pPr>
      <w:r w:rsidRPr="003322CC">
        <w:rPr>
          <w:color w:val="000000" w:themeColor="text1"/>
          <w:sz w:val="22"/>
          <w:szCs w:val="22"/>
        </w:rPr>
        <w:t xml:space="preserve">What are you curious about this lesson as far as child development is concerned? </w:t>
      </w:r>
      <w:r w:rsidRPr="003B5496">
        <w:rPr>
          <w:b/>
          <w:bCs/>
          <w:color w:val="000000" w:themeColor="text1"/>
          <w:sz w:val="22"/>
          <w:szCs w:val="22"/>
        </w:rPr>
        <w:t>A source/reference is required!</w:t>
      </w:r>
    </w:p>
    <w:p w14:paraId="45914891" w14:textId="77777777" w:rsidR="00F127EC" w:rsidRPr="003322CC" w:rsidRDefault="00F127EC" w:rsidP="00385FE7">
      <w:pPr>
        <w:pStyle w:val="Title"/>
        <w:ind w:left="1080"/>
        <w:jc w:val="left"/>
        <w:rPr>
          <w:color w:val="000000" w:themeColor="text1"/>
          <w:sz w:val="22"/>
          <w:szCs w:val="22"/>
        </w:rPr>
      </w:pPr>
    </w:p>
    <w:p w14:paraId="7199B3BF" w14:textId="77777777" w:rsidR="00F127EC" w:rsidRPr="003322CC" w:rsidRDefault="00F127EC" w:rsidP="00F127EC">
      <w:pPr>
        <w:pStyle w:val="Title"/>
        <w:jc w:val="left"/>
        <w:rPr>
          <w:color w:val="000000" w:themeColor="text1"/>
          <w:sz w:val="22"/>
          <w:szCs w:val="22"/>
          <w:u w:val="none"/>
        </w:rPr>
      </w:pPr>
      <w:r w:rsidRPr="003322CC">
        <w:rPr>
          <w:color w:val="000000" w:themeColor="text1"/>
          <w:sz w:val="22"/>
          <w:szCs w:val="22"/>
          <w:u w:val="none"/>
        </w:rPr>
        <w:t>Assessment: If all is correct, full point, if something is missing, ½ point.</w:t>
      </w:r>
    </w:p>
    <w:p w14:paraId="5C049F61" w14:textId="37D8B93E" w:rsidR="00F127EC" w:rsidRPr="003322CC" w:rsidRDefault="00F127EC" w:rsidP="00F127EC">
      <w:pPr>
        <w:pStyle w:val="Title"/>
        <w:jc w:val="left"/>
        <w:rPr>
          <w:color w:val="000000" w:themeColor="text1"/>
          <w:sz w:val="22"/>
          <w:szCs w:val="22"/>
          <w:u w:val="none"/>
        </w:rPr>
      </w:pPr>
      <w:r w:rsidRPr="003322CC">
        <w:rPr>
          <w:color w:val="000000" w:themeColor="text1"/>
          <w:sz w:val="22"/>
          <w:szCs w:val="22"/>
          <w:u w:val="none"/>
        </w:rPr>
        <w:t xml:space="preserve">You need to do this for every lesson you missed so up to </w:t>
      </w:r>
      <w:r w:rsidR="003B5496">
        <w:rPr>
          <w:color w:val="000000" w:themeColor="text1"/>
          <w:sz w:val="22"/>
          <w:szCs w:val="22"/>
          <w:u w:val="none"/>
        </w:rPr>
        <w:t>3</w:t>
      </w:r>
      <w:r w:rsidRPr="003322CC">
        <w:rPr>
          <w:color w:val="000000" w:themeColor="text1"/>
          <w:sz w:val="22"/>
          <w:szCs w:val="22"/>
          <w:u w:val="none"/>
        </w:rPr>
        <w:t xml:space="preserve"> a week.</w:t>
      </w:r>
    </w:p>
    <w:p w14:paraId="38634253" w14:textId="7EE35027" w:rsidR="00F127EC" w:rsidRPr="003322CC" w:rsidRDefault="003B5496" w:rsidP="00F127EC">
      <w:pPr>
        <w:pStyle w:val="Title"/>
        <w:jc w:val="left"/>
        <w:rPr>
          <w:color w:val="000000" w:themeColor="text1"/>
          <w:sz w:val="22"/>
          <w:szCs w:val="22"/>
          <w:u w:val="none"/>
        </w:rPr>
      </w:pPr>
      <w:r>
        <w:rPr>
          <w:color w:val="000000" w:themeColor="text1"/>
          <w:sz w:val="22"/>
          <w:szCs w:val="22"/>
          <w:u w:val="none"/>
        </w:rPr>
        <w:t xml:space="preserve">The caching up period will close at the end of the unit </w:t>
      </w:r>
      <w:r w:rsidR="006869E2">
        <w:rPr>
          <w:color w:val="000000" w:themeColor="text1"/>
          <w:sz w:val="22"/>
          <w:szCs w:val="22"/>
          <w:u w:val="none"/>
        </w:rPr>
        <w:t xml:space="preserve">the classes were missed </w:t>
      </w:r>
      <w:r>
        <w:rPr>
          <w:color w:val="000000" w:themeColor="text1"/>
          <w:sz w:val="22"/>
          <w:szCs w:val="22"/>
          <w:u w:val="none"/>
        </w:rPr>
        <w:t>unless extraordinary circumstances.</w:t>
      </w:r>
      <w:r w:rsidR="006869E2">
        <w:rPr>
          <w:color w:val="000000" w:themeColor="text1"/>
          <w:sz w:val="22"/>
          <w:szCs w:val="22"/>
          <w:u w:val="none"/>
        </w:rPr>
        <w:t xml:space="preserve"> </w:t>
      </w:r>
    </w:p>
    <w:p w14:paraId="52F44E2E" w14:textId="77777777" w:rsidR="00F127EC" w:rsidRPr="003322CC" w:rsidRDefault="00F127EC" w:rsidP="00F127EC">
      <w:pPr>
        <w:widowControl w:val="0"/>
        <w:autoSpaceDE w:val="0"/>
        <w:autoSpaceDN w:val="0"/>
        <w:adjustRightInd w:val="0"/>
        <w:ind w:right="-720"/>
        <w:jc w:val="both"/>
        <w:rPr>
          <w:sz w:val="22"/>
          <w:szCs w:val="22"/>
        </w:rPr>
      </w:pPr>
    </w:p>
    <w:p w14:paraId="0168275C" w14:textId="77777777" w:rsidR="00F127EC" w:rsidRPr="003322CC" w:rsidRDefault="00F127EC" w:rsidP="00F127EC">
      <w:pPr>
        <w:pStyle w:val="Heading3"/>
        <w:rPr>
          <w:sz w:val="22"/>
          <w:szCs w:val="22"/>
        </w:rPr>
      </w:pPr>
      <w:r w:rsidRPr="003322CC">
        <w:rPr>
          <w:sz w:val="22"/>
          <w:szCs w:val="22"/>
        </w:rPr>
        <w:t>Make up</w:t>
      </w:r>
    </w:p>
    <w:p w14:paraId="13BAB670" w14:textId="36FDB488" w:rsidR="00F127EC" w:rsidRPr="003322CC" w:rsidRDefault="00F127EC">
      <w:pPr>
        <w:pStyle w:val="ListParagraph"/>
        <w:numPr>
          <w:ilvl w:val="0"/>
          <w:numId w:val="1"/>
        </w:numPr>
        <w:rPr>
          <w:sz w:val="22"/>
          <w:szCs w:val="22"/>
        </w:rPr>
      </w:pPr>
      <w:r w:rsidRPr="003322CC">
        <w:rPr>
          <w:sz w:val="22"/>
          <w:szCs w:val="22"/>
        </w:rPr>
        <w:t xml:space="preserve">If you should have a legitimate reason for missing an exam, you are expected to let me know before the exam (email), </w:t>
      </w:r>
      <w:r w:rsidRPr="003322CC">
        <w:rPr>
          <w:b/>
          <w:bCs/>
          <w:color w:val="000000" w:themeColor="text1"/>
          <w:sz w:val="22"/>
          <w:szCs w:val="22"/>
        </w:rPr>
        <w:t>unless unforeseeable circumstances,</w:t>
      </w:r>
      <w:r w:rsidRPr="003322CC">
        <w:rPr>
          <w:color w:val="000000" w:themeColor="text1"/>
          <w:sz w:val="22"/>
          <w:szCs w:val="22"/>
        </w:rPr>
        <w:t xml:space="preserve"> </w:t>
      </w:r>
      <w:r w:rsidRPr="003322CC">
        <w:rPr>
          <w:sz w:val="22"/>
          <w:szCs w:val="22"/>
        </w:rPr>
        <w:t xml:space="preserve">so a make-up exam can be arranged. </w:t>
      </w:r>
      <w:r w:rsidR="00F04A30" w:rsidRPr="003322CC">
        <w:rPr>
          <w:b/>
          <w:bCs/>
          <w:sz w:val="22"/>
          <w:szCs w:val="22"/>
        </w:rPr>
        <w:t>Provide documentation whenever possible.</w:t>
      </w:r>
      <w:r w:rsidR="00F04A30" w:rsidRPr="003322CC">
        <w:rPr>
          <w:sz w:val="22"/>
          <w:szCs w:val="22"/>
        </w:rPr>
        <w:t xml:space="preserve"> </w:t>
      </w:r>
      <w:r w:rsidRPr="003322CC">
        <w:rPr>
          <w:sz w:val="22"/>
          <w:szCs w:val="22"/>
        </w:rPr>
        <w:t>I reserve the right to refuse to let you make up an exam if I judge that your excuse is not acceptable.</w:t>
      </w:r>
    </w:p>
    <w:p w14:paraId="7CF59B23" w14:textId="77777777" w:rsidR="00F127EC" w:rsidRPr="003322CC" w:rsidRDefault="00F127EC" w:rsidP="00F127EC">
      <w:pPr>
        <w:widowControl w:val="0"/>
        <w:autoSpaceDE w:val="0"/>
        <w:autoSpaceDN w:val="0"/>
        <w:adjustRightInd w:val="0"/>
        <w:spacing w:line="360" w:lineRule="auto"/>
        <w:rPr>
          <w:b/>
          <w:sz w:val="22"/>
          <w:szCs w:val="22"/>
          <w:u w:val="single"/>
        </w:rPr>
      </w:pPr>
    </w:p>
    <w:p w14:paraId="754D78BF" w14:textId="77777777" w:rsidR="00F127EC" w:rsidRPr="003322CC" w:rsidRDefault="00F127EC" w:rsidP="00F127EC">
      <w:pPr>
        <w:pStyle w:val="Heading3"/>
        <w:rPr>
          <w:sz w:val="22"/>
          <w:szCs w:val="22"/>
        </w:rPr>
      </w:pPr>
      <w:r w:rsidRPr="003322CC">
        <w:rPr>
          <w:sz w:val="22"/>
          <w:szCs w:val="22"/>
        </w:rPr>
        <w:t>Attendance</w:t>
      </w:r>
    </w:p>
    <w:p w14:paraId="381E36B1" w14:textId="77777777" w:rsidR="00F127EC" w:rsidRPr="003322CC" w:rsidRDefault="00F127EC">
      <w:pPr>
        <w:pStyle w:val="ListParagraph"/>
        <w:widowControl w:val="0"/>
        <w:numPr>
          <w:ilvl w:val="0"/>
          <w:numId w:val="1"/>
        </w:numPr>
        <w:autoSpaceDE w:val="0"/>
        <w:autoSpaceDN w:val="0"/>
        <w:adjustRightInd w:val="0"/>
        <w:spacing w:line="276" w:lineRule="auto"/>
        <w:ind w:right="-720"/>
        <w:jc w:val="both"/>
        <w:rPr>
          <w:rFonts w:eastAsia="Times New Roman"/>
          <w:color w:val="000000" w:themeColor="text1"/>
          <w:sz w:val="22"/>
          <w:szCs w:val="22"/>
        </w:rPr>
      </w:pPr>
      <w:r w:rsidRPr="003322CC">
        <w:rPr>
          <w:rFonts w:eastAsia="Times New Roman"/>
          <w:color w:val="000000" w:themeColor="text1"/>
          <w:sz w:val="22"/>
          <w:szCs w:val="22"/>
        </w:rPr>
        <w:t xml:space="preserve">Attendance will be taken </w:t>
      </w:r>
      <w:r w:rsidRPr="003322CC">
        <w:rPr>
          <w:rFonts w:eastAsia="Times New Roman"/>
          <w:b/>
          <w:bCs/>
          <w:color w:val="000000" w:themeColor="text1"/>
          <w:sz w:val="22"/>
          <w:szCs w:val="22"/>
        </w:rPr>
        <w:t>through Tophat</w:t>
      </w:r>
      <w:r w:rsidRPr="003322CC">
        <w:rPr>
          <w:rFonts w:eastAsia="Times New Roman"/>
          <w:color w:val="000000" w:themeColor="text1"/>
          <w:sz w:val="22"/>
          <w:szCs w:val="22"/>
        </w:rPr>
        <w:t xml:space="preserve"> every time you log-in but </w:t>
      </w:r>
      <w:r w:rsidRPr="003322CC">
        <w:rPr>
          <w:rFonts w:eastAsia="Times New Roman"/>
          <w:b/>
          <w:bCs/>
          <w:color w:val="000000" w:themeColor="text1"/>
          <w:sz w:val="22"/>
          <w:szCs w:val="22"/>
        </w:rPr>
        <w:t>will not count</w:t>
      </w:r>
      <w:r w:rsidRPr="003322CC">
        <w:rPr>
          <w:rFonts w:eastAsia="Times New Roman"/>
          <w:color w:val="000000" w:themeColor="text1"/>
          <w:sz w:val="22"/>
          <w:szCs w:val="22"/>
        </w:rPr>
        <w:t xml:space="preserve"> as a grade. </w:t>
      </w:r>
    </w:p>
    <w:p w14:paraId="7A24EF27" w14:textId="77777777" w:rsidR="00F127EC" w:rsidRPr="003322CC" w:rsidRDefault="00F127EC" w:rsidP="00F127EC">
      <w:pPr>
        <w:pStyle w:val="ListParagraph"/>
        <w:widowControl w:val="0"/>
        <w:autoSpaceDE w:val="0"/>
        <w:autoSpaceDN w:val="0"/>
        <w:adjustRightInd w:val="0"/>
        <w:spacing w:line="276" w:lineRule="auto"/>
        <w:ind w:right="-720"/>
        <w:jc w:val="both"/>
        <w:rPr>
          <w:rFonts w:eastAsia="Times New Roman"/>
          <w:color w:val="000000" w:themeColor="text1"/>
          <w:sz w:val="22"/>
          <w:szCs w:val="22"/>
        </w:rPr>
      </w:pPr>
      <w:r w:rsidRPr="003322CC">
        <w:rPr>
          <w:rFonts w:eastAsia="Times New Roman"/>
          <w:color w:val="000000" w:themeColor="text1"/>
          <w:sz w:val="22"/>
          <w:szCs w:val="22"/>
        </w:rPr>
        <w:t>I use the attendance for an administrative purpose as I am required by the Registrar’s office to provide an exact date of the last class a student attended in certain cases.</w:t>
      </w:r>
    </w:p>
    <w:p w14:paraId="75F7969D" w14:textId="77777777" w:rsidR="00F127EC" w:rsidRPr="003322CC" w:rsidRDefault="00F127EC" w:rsidP="00F127EC">
      <w:pPr>
        <w:pStyle w:val="ListParagraph"/>
        <w:widowControl w:val="0"/>
        <w:autoSpaceDE w:val="0"/>
        <w:autoSpaceDN w:val="0"/>
        <w:adjustRightInd w:val="0"/>
        <w:spacing w:line="276" w:lineRule="auto"/>
        <w:ind w:right="-720"/>
        <w:jc w:val="both"/>
        <w:rPr>
          <w:rFonts w:eastAsia="Times New Roman"/>
          <w:color w:val="000000" w:themeColor="text1"/>
          <w:sz w:val="22"/>
          <w:szCs w:val="22"/>
        </w:rPr>
      </w:pPr>
      <w:r w:rsidRPr="003322CC">
        <w:rPr>
          <w:rFonts w:eastAsia="Times New Roman"/>
          <w:color w:val="000000" w:themeColor="text1"/>
          <w:sz w:val="22"/>
          <w:szCs w:val="22"/>
        </w:rPr>
        <w:t>I also use the attendance to check who needs to catch up.</w:t>
      </w:r>
    </w:p>
    <w:p w14:paraId="3659F128" w14:textId="77777777" w:rsidR="00F127EC" w:rsidRPr="003322CC" w:rsidRDefault="00F127EC">
      <w:pPr>
        <w:pStyle w:val="ListParagraph"/>
        <w:numPr>
          <w:ilvl w:val="0"/>
          <w:numId w:val="1"/>
        </w:numPr>
        <w:rPr>
          <w:sz w:val="22"/>
          <w:szCs w:val="22"/>
        </w:rPr>
      </w:pPr>
      <w:r w:rsidRPr="003322CC">
        <w:rPr>
          <w:sz w:val="22"/>
          <w:szCs w:val="22"/>
        </w:rPr>
        <w:t xml:space="preserve">However, there is a direct relationship between participation and your grade. If you miss class, and you don’t catch up, your grade will be negatively impacted. </w:t>
      </w:r>
    </w:p>
    <w:p w14:paraId="33856991" w14:textId="77777777" w:rsidR="00F127EC" w:rsidRPr="003322CC" w:rsidRDefault="00F127EC" w:rsidP="00F127EC">
      <w:pPr>
        <w:pStyle w:val="ListParagraph"/>
        <w:rPr>
          <w:sz w:val="22"/>
          <w:szCs w:val="22"/>
        </w:rPr>
      </w:pPr>
    </w:p>
    <w:p w14:paraId="202FB7F2" w14:textId="77777777" w:rsidR="00F127EC" w:rsidRPr="003322CC" w:rsidRDefault="00F127EC">
      <w:pPr>
        <w:pStyle w:val="ListParagraph"/>
        <w:numPr>
          <w:ilvl w:val="0"/>
          <w:numId w:val="1"/>
        </w:numPr>
        <w:rPr>
          <w:sz w:val="22"/>
          <w:szCs w:val="22"/>
        </w:rPr>
      </w:pPr>
      <w:r w:rsidRPr="003322CC">
        <w:rPr>
          <w:sz w:val="22"/>
          <w:szCs w:val="22"/>
        </w:rPr>
        <w:t xml:space="preserve">See the </w:t>
      </w:r>
      <w:hyperlink r:id="rId18" w:anchor="undergraduate_policies" w:tgtFrame="_blank" w:history="1">
        <w:r w:rsidRPr="003322CC">
          <w:rPr>
            <w:rStyle w:val="Hyperlink"/>
            <w:sz w:val="22"/>
            <w:szCs w:val="22"/>
          </w:rPr>
          <w:t>university’s attendance</w:t>
        </w:r>
      </w:hyperlink>
      <w:r w:rsidRPr="003322CC">
        <w:rPr>
          <w:sz w:val="22"/>
          <w:szCs w:val="22"/>
        </w:rPr>
        <w:t xml:space="preserve"> (gvsu.edu/s/XZ) policy in the online catalog for more information.</w:t>
      </w:r>
    </w:p>
    <w:p w14:paraId="61B07157" w14:textId="77777777" w:rsidR="00F127EC" w:rsidRPr="003322CC" w:rsidRDefault="00F127EC" w:rsidP="00F127EC">
      <w:pPr>
        <w:pStyle w:val="ListParagraph"/>
        <w:rPr>
          <w:sz w:val="22"/>
          <w:szCs w:val="22"/>
        </w:rPr>
      </w:pPr>
    </w:p>
    <w:p w14:paraId="39FB8BE2" w14:textId="3866A6CD" w:rsidR="00A93E86" w:rsidRDefault="00F127EC">
      <w:pPr>
        <w:pStyle w:val="ListParagraph"/>
        <w:numPr>
          <w:ilvl w:val="0"/>
          <w:numId w:val="1"/>
        </w:numPr>
        <w:rPr>
          <w:sz w:val="22"/>
          <w:szCs w:val="22"/>
        </w:rPr>
      </w:pPr>
      <w:r w:rsidRPr="003322CC">
        <w:rPr>
          <w:sz w:val="22"/>
          <w:szCs w:val="22"/>
        </w:rPr>
        <w:t xml:space="preserve">Students are responsible for material, announcements, and learning activities covered in class. Obtain lecture notes from a classmate if you miss class. You can communicate with classmates electronically via email and </w:t>
      </w:r>
      <w:hyperlink r:id="rId19" w:history="1">
        <w:r w:rsidRPr="003322CC">
          <w:rPr>
            <w:rStyle w:val="Hyperlink"/>
            <w:sz w:val="22"/>
            <w:szCs w:val="22"/>
          </w:rPr>
          <w:t>Bb IM</w:t>
        </w:r>
      </w:hyperlink>
      <w:r w:rsidRPr="003322CC">
        <w:rPr>
          <w:sz w:val="22"/>
          <w:szCs w:val="22"/>
        </w:rPr>
        <w:t xml:space="preserve"> (gvsu.edu/s/Wm)</w:t>
      </w:r>
    </w:p>
    <w:p w14:paraId="5E1DDEF4" w14:textId="77777777" w:rsidR="003B3035" w:rsidRPr="003B3035" w:rsidRDefault="003B3035" w:rsidP="003B3035">
      <w:pPr>
        <w:pStyle w:val="ListParagraph"/>
        <w:rPr>
          <w:sz w:val="22"/>
          <w:szCs w:val="22"/>
        </w:rPr>
      </w:pPr>
    </w:p>
    <w:p w14:paraId="5519E974" w14:textId="77777777" w:rsidR="003B3035" w:rsidRPr="003B3035" w:rsidRDefault="003B3035" w:rsidP="003B3035">
      <w:pPr>
        <w:pStyle w:val="ListParagraph"/>
        <w:rPr>
          <w:sz w:val="22"/>
          <w:szCs w:val="22"/>
        </w:rPr>
      </w:pPr>
    </w:p>
    <w:p w14:paraId="6E6F34AC"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506CA0B0"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0577745F"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7887FDBD"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64507D09"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7DCDC9C3"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687CC19F"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0ED70DA0"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09DE795E"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34C605A4"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616D67C9"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77908055"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531EAF60"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7DE2C73F"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0504C3F3"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386DCAD6"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345C24F4"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4EE0BBB2"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3956C952" w14:textId="77777777" w:rsidR="00207A84" w:rsidRDefault="00207A84" w:rsidP="000137DD">
      <w:pPr>
        <w:widowControl w:val="0"/>
        <w:autoSpaceDE w:val="0"/>
        <w:autoSpaceDN w:val="0"/>
        <w:adjustRightInd w:val="0"/>
        <w:ind w:right="-720"/>
        <w:jc w:val="both"/>
        <w:rPr>
          <w:rFonts w:asciiTheme="majorBidi" w:hAnsiTheme="majorBidi" w:cstheme="majorBidi"/>
          <w:color w:val="0070C0"/>
          <w:sz w:val="22"/>
          <w:szCs w:val="22"/>
        </w:rPr>
      </w:pPr>
    </w:p>
    <w:p w14:paraId="6BA2DA67" w14:textId="41F04368" w:rsidR="000137DD" w:rsidRPr="00A93E86" w:rsidRDefault="00207A84" w:rsidP="000137DD">
      <w:pPr>
        <w:widowControl w:val="0"/>
        <w:autoSpaceDE w:val="0"/>
        <w:autoSpaceDN w:val="0"/>
        <w:adjustRightInd w:val="0"/>
        <w:ind w:right="-720"/>
        <w:jc w:val="both"/>
        <w:rPr>
          <w:rFonts w:asciiTheme="majorBidi" w:hAnsiTheme="majorBidi" w:cstheme="majorBidi"/>
          <w:color w:val="0070C0"/>
          <w:sz w:val="22"/>
          <w:szCs w:val="22"/>
        </w:rPr>
      </w:pPr>
      <w:r>
        <w:rPr>
          <w:rFonts w:asciiTheme="majorBidi" w:hAnsiTheme="majorBidi" w:cstheme="majorBidi"/>
          <w:color w:val="0070C0"/>
          <w:sz w:val="22"/>
          <w:szCs w:val="22"/>
        </w:rPr>
        <w:t>GRADE DISTRIBUTION</w:t>
      </w:r>
    </w:p>
    <w:tbl>
      <w:tblPr>
        <w:tblW w:w="9982" w:type="dxa"/>
        <w:tblCellSpacing w:w="15" w:type="dxa"/>
        <w:tblInd w:w="-352" w:type="dxa"/>
        <w:tblLayout w:type="fixed"/>
        <w:tblCellMar>
          <w:left w:w="0" w:type="dxa"/>
          <w:right w:w="0" w:type="dxa"/>
        </w:tblCellMar>
        <w:tblLook w:val="04A0" w:firstRow="1" w:lastRow="0" w:firstColumn="1" w:lastColumn="0" w:noHBand="0" w:noVBand="1"/>
        <w:tblDescription w:val="The column headers across the top of the table represent the details for each course activity."/>
      </w:tblPr>
      <w:tblGrid>
        <w:gridCol w:w="7372"/>
        <w:gridCol w:w="1080"/>
        <w:gridCol w:w="810"/>
        <w:gridCol w:w="720"/>
      </w:tblGrid>
      <w:tr w:rsidR="000137DD" w:rsidRPr="00F05F18" w14:paraId="3F914321" w14:textId="77777777" w:rsidTr="00207A84">
        <w:trPr>
          <w:trHeight w:val="20"/>
          <w:tblHeader/>
          <w:tblCellSpacing w:w="15" w:type="dxa"/>
        </w:trPr>
        <w:tc>
          <w:tcPr>
            <w:tcW w:w="7327" w:type="dxa"/>
            <w:shd w:val="clear" w:color="auto" w:fill="ACB9CA" w:themeFill="text2" w:themeFillTint="66"/>
            <w:tcMar>
              <w:top w:w="15" w:type="dxa"/>
              <w:left w:w="15" w:type="dxa"/>
              <w:bottom w:w="15" w:type="dxa"/>
              <w:right w:w="15" w:type="dxa"/>
            </w:tcMar>
            <w:vAlign w:val="center"/>
            <w:hideMark/>
          </w:tcPr>
          <w:p w14:paraId="61A18D64" w14:textId="77777777" w:rsidR="000137DD" w:rsidRPr="00F05F18" w:rsidRDefault="000137DD" w:rsidP="00660FCD">
            <w:pPr>
              <w:pStyle w:val="NormalWeb"/>
              <w:rPr>
                <w:rFonts w:asciiTheme="majorBidi" w:hAnsiTheme="majorBidi" w:cstheme="majorBidi"/>
                <w:b/>
                <w:sz w:val="22"/>
                <w:szCs w:val="22"/>
              </w:rPr>
            </w:pPr>
            <w:r w:rsidRPr="00F05F18">
              <w:rPr>
                <w:rFonts w:asciiTheme="majorBidi" w:hAnsiTheme="majorBidi" w:cstheme="majorBidi"/>
                <w:b/>
                <w:sz w:val="22"/>
                <w:szCs w:val="22"/>
              </w:rPr>
              <w:lastRenderedPageBreak/>
              <w:t>Item</w:t>
            </w:r>
          </w:p>
        </w:tc>
        <w:tc>
          <w:tcPr>
            <w:tcW w:w="1050" w:type="dxa"/>
            <w:shd w:val="clear" w:color="auto" w:fill="ACB9CA" w:themeFill="text2" w:themeFillTint="66"/>
            <w:tcMar>
              <w:top w:w="15" w:type="dxa"/>
              <w:left w:w="15" w:type="dxa"/>
              <w:bottom w:w="15" w:type="dxa"/>
              <w:right w:w="15" w:type="dxa"/>
            </w:tcMar>
            <w:vAlign w:val="center"/>
            <w:hideMark/>
          </w:tcPr>
          <w:p w14:paraId="0DBA1C5C" w14:textId="77777777" w:rsidR="000137DD" w:rsidRPr="00F05F18" w:rsidRDefault="000137DD" w:rsidP="00660FCD">
            <w:pPr>
              <w:pStyle w:val="NormalWeb"/>
              <w:jc w:val="right"/>
              <w:rPr>
                <w:rFonts w:asciiTheme="majorBidi" w:hAnsiTheme="majorBidi" w:cstheme="majorBidi"/>
                <w:b/>
                <w:sz w:val="22"/>
                <w:szCs w:val="22"/>
              </w:rPr>
            </w:pPr>
            <w:r w:rsidRPr="00F05F18">
              <w:rPr>
                <w:rFonts w:asciiTheme="majorBidi" w:hAnsiTheme="majorBidi" w:cstheme="majorBidi"/>
                <w:b/>
                <w:sz w:val="22"/>
                <w:szCs w:val="22"/>
              </w:rPr>
              <w:t>Number</w:t>
            </w:r>
          </w:p>
        </w:tc>
        <w:tc>
          <w:tcPr>
            <w:tcW w:w="780" w:type="dxa"/>
            <w:shd w:val="clear" w:color="auto" w:fill="ACB9CA" w:themeFill="text2" w:themeFillTint="66"/>
            <w:tcMar>
              <w:top w:w="15" w:type="dxa"/>
              <w:left w:w="15" w:type="dxa"/>
              <w:bottom w:w="15" w:type="dxa"/>
              <w:right w:w="15" w:type="dxa"/>
            </w:tcMar>
            <w:vAlign w:val="center"/>
            <w:hideMark/>
          </w:tcPr>
          <w:p w14:paraId="37DE9F88" w14:textId="77777777" w:rsidR="000137DD" w:rsidRPr="00F05F18" w:rsidRDefault="000137DD" w:rsidP="00660FCD">
            <w:pPr>
              <w:pStyle w:val="NormalWeb"/>
              <w:ind w:right="110"/>
              <w:jc w:val="right"/>
              <w:rPr>
                <w:rFonts w:asciiTheme="majorBidi" w:hAnsiTheme="majorBidi" w:cstheme="majorBidi"/>
                <w:b/>
                <w:sz w:val="22"/>
                <w:szCs w:val="22"/>
              </w:rPr>
            </w:pPr>
            <w:r w:rsidRPr="00F05F18">
              <w:rPr>
                <w:rFonts w:asciiTheme="majorBidi" w:hAnsiTheme="majorBidi" w:cstheme="majorBidi"/>
                <w:b/>
                <w:sz w:val="22"/>
                <w:szCs w:val="22"/>
              </w:rPr>
              <w:t>Point</w:t>
            </w:r>
            <w:r>
              <w:rPr>
                <w:rFonts w:asciiTheme="majorBidi" w:hAnsiTheme="majorBidi" w:cstheme="majorBidi"/>
                <w:b/>
                <w:sz w:val="22"/>
                <w:szCs w:val="22"/>
              </w:rPr>
              <w:t>s or %</w:t>
            </w:r>
          </w:p>
        </w:tc>
        <w:tc>
          <w:tcPr>
            <w:tcW w:w="675" w:type="dxa"/>
            <w:shd w:val="clear" w:color="auto" w:fill="ACB9CA" w:themeFill="text2" w:themeFillTint="66"/>
            <w:tcMar>
              <w:top w:w="15" w:type="dxa"/>
              <w:left w:w="15" w:type="dxa"/>
              <w:bottom w:w="15" w:type="dxa"/>
              <w:right w:w="15" w:type="dxa"/>
            </w:tcMar>
            <w:vAlign w:val="center"/>
            <w:hideMark/>
          </w:tcPr>
          <w:p w14:paraId="729B0164" w14:textId="77777777" w:rsidR="000137DD" w:rsidRPr="00F05F18" w:rsidRDefault="000137DD" w:rsidP="00660FCD">
            <w:pPr>
              <w:pStyle w:val="NormalWeb"/>
              <w:jc w:val="right"/>
              <w:rPr>
                <w:rFonts w:asciiTheme="majorBidi" w:hAnsiTheme="majorBidi" w:cstheme="majorBidi"/>
                <w:b/>
                <w:sz w:val="22"/>
                <w:szCs w:val="22"/>
              </w:rPr>
            </w:pPr>
            <w:r w:rsidRPr="00F05F18">
              <w:rPr>
                <w:rFonts w:asciiTheme="majorBidi" w:hAnsiTheme="majorBidi" w:cstheme="majorBidi"/>
                <w:b/>
                <w:sz w:val="22"/>
                <w:szCs w:val="22"/>
              </w:rPr>
              <w:t>Total</w:t>
            </w:r>
          </w:p>
        </w:tc>
      </w:tr>
      <w:tr w:rsidR="000137DD" w:rsidRPr="00F05F18" w14:paraId="47AB92E3" w14:textId="77777777" w:rsidTr="00207A84">
        <w:trPr>
          <w:trHeight w:val="528"/>
          <w:tblHeader/>
          <w:tblCellSpacing w:w="15" w:type="dxa"/>
        </w:trPr>
        <w:tc>
          <w:tcPr>
            <w:tcW w:w="7327" w:type="dxa"/>
            <w:shd w:val="clear" w:color="auto" w:fill="D0CECE" w:themeFill="background2" w:themeFillShade="E6"/>
            <w:tcMar>
              <w:top w:w="15" w:type="dxa"/>
              <w:left w:w="15" w:type="dxa"/>
              <w:bottom w:w="15" w:type="dxa"/>
              <w:right w:w="15" w:type="dxa"/>
            </w:tcMar>
            <w:vAlign w:val="center"/>
          </w:tcPr>
          <w:p w14:paraId="42C90EBF" w14:textId="77777777" w:rsidR="000137DD" w:rsidRPr="00F05F18" w:rsidRDefault="000137DD" w:rsidP="00660FCD">
            <w:pPr>
              <w:pStyle w:val="NormalWeb"/>
              <w:rPr>
                <w:rFonts w:asciiTheme="majorBidi" w:eastAsiaTheme="minorHAnsi" w:hAnsiTheme="majorBidi" w:cstheme="majorBidi"/>
                <w:sz w:val="22"/>
                <w:szCs w:val="22"/>
                <w:lang w:bidi="ar-SA"/>
              </w:rPr>
            </w:pPr>
            <w:r w:rsidRPr="00F05F18">
              <w:rPr>
                <w:rFonts w:asciiTheme="majorBidi" w:eastAsiaTheme="minorHAnsi" w:hAnsiTheme="majorBidi" w:cstheme="majorBidi"/>
                <w:sz w:val="22"/>
                <w:szCs w:val="22"/>
                <w:lang w:bidi="ar-SA"/>
              </w:rPr>
              <w:t>Individual and Group participation, polls and in-class activities through Tophat</w:t>
            </w:r>
          </w:p>
        </w:tc>
        <w:tc>
          <w:tcPr>
            <w:tcW w:w="1050" w:type="dxa"/>
            <w:shd w:val="clear" w:color="auto" w:fill="D0CECE" w:themeFill="background2" w:themeFillShade="E6"/>
            <w:tcMar>
              <w:top w:w="15" w:type="dxa"/>
              <w:left w:w="15" w:type="dxa"/>
              <w:bottom w:w="15" w:type="dxa"/>
              <w:right w:w="15" w:type="dxa"/>
            </w:tcMar>
            <w:vAlign w:val="center"/>
          </w:tcPr>
          <w:p w14:paraId="36479359"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sidRPr="00F05F18">
              <w:rPr>
                <w:rFonts w:asciiTheme="majorBidi" w:eastAsiaTheme="minorHAnsi" w:hAnsiTheme="majorBidi" w:cstheme="majorBidi"/>
                <w:sz w:val="22"/>
                <w:szCs w:val="22"/>
                <w:lang w:bidi="ar-SA"/>
              </w:rPr>
              <w:t>Every class</w:t>
            </w:r>
          </w:p>
        </w:tc>
        <w:tc>
          <w:tcPr>
            <w:tcW w:w="780" w:type="dxa"/>
            <w:shd w:val="clear" w:color="auto" w:fill="D0CECE" w:themeFill="background2" w:themeFillShade="E6"/>
            <w:tcMar>
              <w:top w:w="15" w:type="dxa"/>
              <w:left w:w="15" w:type="dxa"/>
              <w:bottom w:w="15" w:type="dxa"/>
              <w:right w:w="15" w:type="dxa"/>
            </w:tcMar>
            <w:vAlign w:val="center"/>
          </w:tcPr>
          <w:p w14:paraId="72EC8EA0" w14:textId="6A0E4202" w:rsidR="000137DD" w:rsidRPr="00F05F18" w:rsidRDefault="000137DD" w:rsidP="00660FCD">
            <w:pPr>
              <w:pStyle w:val="NormalWeb"/>
              <w:jc w:val="center"/>
              <w:rPr>
                <w:rFonts w:asciiTheme="majorBidi" w:eastAsiaTheme="minorHAnsi" w:hAnsiTheme="majorBidi" w:cstheme="majorBidi"/>
                <w:sz w:val="22"/>
                <w:szCs w:val="22"/>
                <w:lang w:bidi="ar-SA"/>
              </w:rPr>
            </w:pPr>
            <w:r w:rsidRPr="00F05F18">
              <w:rPr>
                <w:rFonts w:asciiTheme="majorBidi" w:eastAsiaTheme="minorHAnsi" w:hAnsiTheme="majorBidi" w:cstheme="majorBidi"/>
                <w:sz w:val="22"/>
                <w:szCs w:val="22"/>
                <w:lang w:bidi="ar-SA"/>
              </w:rPr>
              <w:t>~</w:t>
            </w:r>
            <w:r w:rsidR="00AA1BCE">
              <w:rPr>
                <w:rFonts w:asciiTheme="majorBidi" w:eastAsiaTheme="minorHAnsi" w:hAnsiTheme="majorBidi" w:cstheme="majorBidi"/>
                <w:sz w:val="22"/>
                <w:szCs w:val="22"/>
                <w:lang w:bidi="ar-SA"/>
              </w:rPr>
              <w:t>16%</w:t>
            </w:r>
          </w:p>
        </w:tc>
        <w:tc>
          <w:tcPr>
            <w:tcW w:w="675" w:type="dxa"/>
            <w:shd w:val="clear" w:color="auto" w:fill="D0CECE" w:themeFill="background2" w:themeFillShade="E6"/>
            <w:tcMar>
              <w:top w:w="15" w:type="dxa"/>
              <w:left w:w="15" w:type="dxa"/>
              <w:bottom w:w="15" w:type="dxa"/>
              <w:right w:w="15" w:type="dxa"/>
            </w:tcMar>
            <w:vAlign w:val="center"/>
          </w:tcPr>
          <w:p w14:paraId="78289365"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sidRPr="00F05F18">
              <w:rPr>
                <w:rFonts w:asciiTheme="majorBidi" w:eastAsiaTheme="minorHAnsi" w:hAnsiTheme="majorBidi" w:cstheme="majorBidi"/>
                <w:sz w:val="22"/>
                <w:szCs w:val="22"/>
                <w:lang w:bidi="ar-SA"/>
              </w:rPr>
              <w:t>5</w:t>
            </w:r>
            <w:r>
              <w:rPr>
                <w:rFonts w:asciiTheme="majorBidi" w:eastAsiaTheme="minorHAnsi" w:hAnsiTheme="majorBidi" w:cstheme="majorBidi"/>
                <w:sz w:val="22"/>
                <w:szCs w:val="22"/>
                <w:lang w:bidi="ar-SA"/>
              </w:rPr>
              <w:t>5</w:t>
            </w:r>
          </w:p>
        </w:tc>
      </w:tr>
      <w:tr w:rsidR="000137DD" w:rsidRPr="00F05F18" w14:paraId="05A4FE28" w14:textId="77777777" w:rsidTr="00207A84">
        <w:trPr>
          <w:trHeight w:val="432"/>
          <w:tblHeader/>
          <w:tblCellSpacing w:w="15" w:type="dxa"/>
        </w:trPr>
        <w:tc>
          <w:tcPr>
            <w:tcW w:w="7327" w:type="dxa"/>
            <w:shd w:val="clear" w:color="auto" w:fill="D0CECE" w:themeFill="background2" w:themeFillShade="E6"/>
            <w:tcMar>
              <w:top w:w="15" w:type="dxa"/>
              <w:left w:w="15" w:type="dxa"/>
              <w:bottom w:w="15" w:type="dxa"/>
              <w:right w:w="15" w:type="dxa"/>
            </w:tcMar>
            <w:vAlign w:val="center"/>
          </w:tcPr>
          <w:p w14:paraId="1C2ED86C" w14:textId="22EE964D" w:rsidR="000137DD" w:rsidRPr="00F05F18" w:rsidRDefault="000137DD" w:rsidP="00660FCD">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Journal entries on BB</w:t>
            </w:r>
          </w:p>
        </w:tc>
        <w:tc>
          <w:tcPr>
            <w:tcW w:w="1050" w:type="dxa"/>
            <w:shd w:val="clear" w:color="auto" w:fill="D0CECE" w:themeFill="background2" w:themeFillShade="E6"/>
            <w:tcMar>
              <w:top w:w="15" w:type="dxa"/>
              <w:left w:w="15" w:type="dxa"/>
              <w:bottom w:w="15" w:type="dxa"/>
              <w:right w:w="15" w:type="dxa"/>
            </w:tcMar>
            <w:vAlign w:val="center"/>
          </w:tcPr>
          <w:p w14:paraId="4C31656D"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8</w:t>
            </w:r>
          </w:p>
        </w:tc>
        <w:tc>
          <w:tcPr>
            <w:tcW w:w="780" w:type="dxa"/>
            <w:shd w:val="clear" w:color="auto" w:fill="D0CECE" w:themeFill="background2" w:themeFillShade="E6"/>
            <w:tcMar>
              <w:top w:w="15" w:type="dxa"/>
              <w:left w:w="15" w:type="dxa"/>
              <w:bottom w:w="15" w:type="dxa"/>
              <w:right w:w="15" w:type="dxa"/>
            </w:tcMar>
            <w:vAlign w:val="center"/>
          </w:tcPr>
          <w:p w14:paraId="1E0CD74C"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10</w:t>
            </w:r>
          </w:p>
        </w:tc>
        <w:tc>
          <w:tcPr>
            <w:tcW w:w="675" w:type="dxa"/>
            <w:shd w:val="clear" w:color="auto" w:fill="D0CECE" w:themeFill="background2" w:themeFillShade="E6"/>
            <w:tcMar>
              <w:top w:w="15" w:type="dxa"/>
              <w:left w:w="15" w:type="dxa"/>
              <w:bottom w:w="15" w:type="dxa"/>
              <w:right w:w="15" w:type="dxa"/>
            </w:tcMar>
            <w:vAlign w:val="center"/>
          </w:tcPr>
          <w:p w14:paraId="6DAC4A22"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80</w:t>
            </w:r>
          </w:p>
        </w:tc>
      </w:tr>
      <w:tr w:rsidR="000137DD" w:rsidRPr="00F05F18" w14:paraId="336C7537" w14:textId="77777777" w:rsidTr="00207A84">
        <w:trPr>
          <w:trHeight w:val="432"/>
          <w:tblHeader/>
          <w:tblCellSpacing w:w="15" w:type="dxa"/>
        </w:trPr>
        <w:tc>
          <w:tcPr>
            <w:tcW w:w="7327" w:type="dxa"/>
            <w:shd w:val="clear" w:color="auto" w:fill="D0CECE" w:themeFill="background2" w:themeFillShade="E6"/>
            <w:tcMar>
              <w:top w:w="15" w:type="dxa"/>
              <w:left w:w="15" w:type="dxa"/>
              <w:bottom w:w="15" w:type="dxa"/>
              <w:right w:w="15" w:type="dxa"/>
            </w:tcMar>
            <w:vAlign w:val="center"/>
          </w:tcPr>
          <w:p w14:paraId="25B6E521" w14:textId="650B530B" w:rsidR="000137DD" w:rsidRPr="00F05F18" w:rsidRDefault="000137DD" w:rsidP="00660FCD">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 xml:space="preserve">3 </w:t>
            </w:r>
            <w:r w:rsidRPr="00F05F18">
              <w:rPr>
                <w:rFonts w:asciiTheme="majorBidi" w:eastAsiaTheme="minorHAnsi" w:hAnsiTheme="majorBidi" w:cstheme="majorBidi"/>
                <w:sz w:val="22"/>
                <w:szCs w:val="22"/>
                <w:lang w:bidi="ar-SA"/>
              </w:rPr>
              <w:t>Exam</w:t>
            </w:r>
            <w:r>
              <w:rPr>
                <w:rFonts w:asciiTheme="majorBidi" w:eastAsiaTheme="minorHAnsi" w:hAnsiTheme="majorBidi" w:cstheme="majorBidi"/>
                <w:sz w:val="22"/>
                <w:szCs w:val="22"/>
                <w:lang w:bidi="ar-SA"/>
              </w:rPr>
              <w:t>s</w:t>
            </w:r>
            <w:r w:rsidRPr="00F05F18">
              <w:rPr>
                <w:rFonts w:asciiTheme="majorBidi" w:eastAsiaTheme="minorHAnsi" w:hAnsiTheme="majorBidi" w:cstheme="majorBidi"/>
                <w:sz w:val="22"/>
                <w:szCs w:val="22"/>
                <w:lang w:bidi="ar-SA"/>
              </w:rPr>
              <w:t xml:space="preserve"> </w:t>
            </w:r>
            <w:r w:rsidR="00343FB5">
              <w:rPr>
                <w:rFonts w:asciiTheme="majorBidi" w:eastAsiaTheme="minorHAnsi" w:hAnsiTheme="majorBidi" w:cstheme="majorBidi"/>
                <w:sz w:val="22"/>
                <w:szCs w:val="22"/>
                <w:lang w:bidi="ar-SA"/>
              </w:rPr>
              <w:t>through</w:t>
            </w:r>
            <w:r>
              <w:rPr>
                <w:rFonts w:asciiTheme="majorBidi" w:eastAsiaTheme="minorHAnsi" w:hAnsiTheme="majorBidi" w:cstheme="majorBidi"/>
                <w:sz w:val="22"/>
                <w:szCs w:val="22"/>
                <w:lang w:bidi="ar-SA"/>
              </w:rPr>
              <w:t xml:space="preserve"> Tophat non-cumulative 40MCQ</w:t>
            </w:r>
          </w:p>
        </w:tc>
        <w:tc>
          <w:tcPr>
            <w:tcW w:w="1050" w:type="dxa"/>
            <w:shd w:val="clear" w:color="auto" w:fill="D0CECE" w:themeFill="background2" w:themeFillShade="E6"/>
            <w:tcMar>
              <w:top w:w="15" w:type="dxa"/>
              <w:left w:w="15" w:type="dxa"/>
              <w:bottom w:w="15" w:type="dxa"/>
              <w:right w:w="15" w:type="dxa"/>
            </w:tcMar>
            <w:vAlign w:val="center"/>
          </w:tcPr>
          <w:p w14:paraId="7480D6FC"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3</w:t>
            </w:r>
          </w:p>
        </w:tc>
        <w:tc>
          <w:tcPr>
            <w:tcW w:w="780" w:type="dxa"/>
            <w:shd w:val="clear" w:color="auto" w:fill="D0CECE" w:themeFill="background2" w:themeFillShade="E6"/>
            <w:tcMar>
              <w:top w:w="15" w:type="dxa"/>
              <w:left w:w="15" w:type="dxa"/>
              <w:bottom w:w="15" w:type="dxa"/>
              <w:right w:w="15" w:type="dxa"/>
            </w:tcMar>
            <w:vAlign w:val="center"/>
          </w:tcPr>
          <w:p w14:paraId="0DC48400"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sidRPr="00F05F18">
              <w:rPr>
                <w:rFonts w:asciiTheme="majorBidi" w:eastAsiaTheme="minorHAnsi" w:hAnsiTheme="majorBidi" w:cstheme="majorBidi"/>
                <w:sz w:val="22"/>
                <w:szCs w:val="22"/>
                <w:lang w:bidi="ar-SA"/>
              </w:rPr>
              <w:t>40</w:t>
            </w:r>
          </w:p>
        </w:tc>
        <w:tc>
          <w:tcPr>
            <w:tcW w:w="675" w:type="dxa"/>
            <w:shd w:val="clear" w:color="auto" w:fill="D0CECE" w:themeFill="background2" w:themeFillShade="E6"/>
            <w:tcMar>
              <w:top w:w="15" w:type="dxa"/>
              <w:left w:w="15" w:type="dxa"/>
              <w:bottom w:w="15" w:type="dxa"/>
              <w:right w:w="15" w:type="dxa"/>
            </w:tcMar>
            <w:vAlign w:val="center"/>
          </w:tcPr>
          <w:p w14:paraId="4708B09E"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120</w:t>
            </w:r>
          </w:p>
        </w:tc>
      </w:tr>
      <w:tr w:rsidR="000137DD" w:rsidRPr="00F05F18" w14:paraId="06041602" w14:textId="77777777" w:rsidTr="00207A84">
        <w:trPr>
          <w:trHeight w:val="432"/>
          <w:tblHeader/>
          <w:tblCellSpacing w:w="15" w:type="dxa"/>
        </w:trPr>
        <w:tc>
          <w:tcPr>
            <w:tcW w:w="7327" w:type="dxa"/>
            <w:shd w:val="clear" w:color="auto" w:fill="D0CECE" w:themeFill="background2" w:themeFillShade="E6"/>
            <w:tcMar>
              <w:top w:w="15" w:type="dxa"/>
              <w:left w:w="15" w:type="dxa"/>
              <w:bottom w:w="15" w:type="dxa"/>
              <w:right w:w="15" w:type="dxa"/>
            </w:tcMar>
            <w:vAlign w:val="center"/>
          </w:tcPr>
          <w:p w14:paraId="62D99452" w14:textId="7B407096" w:rsidR="000137DD" w:rsidRPr="00F05F18" w:rsidRDefault="000137DD" w:rsidP="00660FCD">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5 questions and reflections per chapter on Ghosts</w:t>
            </w:r>
          </w:p>
        </w:tc>
        <w:tc>
          <w:tcPr>
            <w:tcW w:w="1050" w:type="dxa"/>
            <w:shd w:val="clear" w:color="auto" w:fill="D0CECE" w:themeFill="background2" w:themeFillShade="E6"/>
            <w:tcMar>
              <w:top w:w="15" w:type="dxa"/>
              <w:left w:w="15" w:type="dxa"/>
              <w:bottom w:w="15" w:type="dxa"/>
              <w:right w:w="15" w:type="dxa"/>
            </w:tcMar>
            <w:vAlign w:val="center"/>
          </w:tcPr>
          <w:p w14:paraId="501C09B8"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9</w:t>
            </w:r>
          </w:p>
        </w:tc>
        <w:tc>
          <w:tcPr>
            <w:tcW w:w="780" w:type="dxa"/>
            <w:shd w:val="clear" w:color="auto" w:fill="D0CECE" w:themeFill="background2" w:themeFillShade="E6"/>
            <w:tcMar>
              <w:top w:w="15" w:type="dxa"/>
              <w:left w:w="15" w:type="dxa"/>
              <w:bottom w:w="15" w:type="dxa"/>
              <w:right w:w="15" w:type="dxa"/>
            </w:tcMar>
            <w:vAlign w:val="center"/>
          </w:tcPr>
          <w:p w14:paraId="5EADC251" w14:textId="258DE49C"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10</w:t>
            </w:r>
          </w:p>
        </w:tc>
        <w:tc>
          <w:tcPr>
            <w:tcW w:w="675" w:type="dxa"/>
            <w:shd w:val="clear" w:color="auto" w:fill="D0CECE" w:themeFill="background2" w:themeFillShade="E6"/>
            <w:tcMar>
              <w:top w:w="15" w:type="dxa"/>
              <w:left w:w="15" w:type="dxa"/>
              <w:bottom w:w="15" w:type="dxa"/>
              <w:right w:w="15" w:type="dxa"/>
            </w:tcMar>
            <w:vAlign w:val="center"/>
          </w:tcPr>
          <w:p w14:paraId="4B047B89" w14:textId="490430F4"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90</w:t>
            </w:r>
          </w:p>
        </w:tc>
      </w:tr>
      <w:tr w:rsidR="000137DD" w:rsidRPr="00F05F18" w14:paraId="17261723" w14:textId="77777777" w:rsidTr="00207A84">
        <w:trPr>
          <w:gridAfter w:val="1"/>
          <w:wAfter w:w="675" w:type="dxa"/>
          <w:trHeight w:val="1643"/>
          <w:tblHeader/>
          <w:tblCellSpacing w:w="15" w:type="dxa"/>
        </w:trPr>
        <w:tc>
          <w:tcPr>
            <w:tcW w:w="7327" w:type="dxa"/>
            <w:shd w:val="clear" w:color="auto" w:fill="FFFFFF" w:themeFill="background1"/>
            <w:tcMar>
              <w:top w:w="15" w:type="dxa"/>
              <w:left w:w="15" w:type="dxa"/>
              <w:bottom w:w="15" w:type="dxa"/>
              <w:right w:w="15" w:type="dxa"/>
            </w:tcMar>
            <w:vAlign w:val="center"/>
          </w:tcPr>
          <w:p w14:paraId="65CCF908" w14:textId="59985B06" w:rsidR="000137DD" w:rsidRDefault="000137DD" w:rsidP="00660FCD">
            <w:pPr>
              <w:pStyle w:val="NormalWeb"/>
              <w:rPr>
                <w:rFonts w:asciiTheme="majorBidi" w:eastAsiaTheme="minorHAnsi" w:hAnsiTheme="majorBidi" w:cstheme="majorBidi"/>
                <w:b/>
                <w:sz w:val="22"/>
                <w:szCs w:val="22"/>
                <w:lang w:bidi="ar-SA"/>
              </w:rPr>
            </w:pPr>
            <w:r>
              <w:rPr>
                <w:rFonts w:asciiTheme="majorBidi" w:eastAsiaTheme="minorHAnsi" w:hAnsiTheme="majorBidi" w:cstheme="majorBidi"/>
                <w:b/>
                <w:sz w:val="22"/>
                <w:szCs w:val="22"/>
                <w:lang w:bidi="ar-SA"/>
              </w:rPr>
              <w:t xml:space="preserve">                                                                                          </w:t>
            </w:r>
            <w:r w:rsidRPr="00F05F18">
              <w:rPr>
                <w:rFonts w:asciiTheme="majorBidi" w:eastAsiaTheme="minorHAnsi" w:hAnsiTheme="majorBidi" w:cstheme="majorBidi"/>
                <w:b/>
                <w:sz w:val="22"/>
                <w:szCs w:val="22"/>
                <w:lang w:bidi="ar-SA"/>
              </w:rPr>
              <w:t>TOTA</w:t>
            </w:r>
            <w:r>
              <w:rPr>
                <w:rFonts w:asciiTheme="majorBidi" w:eastAsiaTheme="minorHAnsi" w:hAnsiTheme="majorBidi" w:cstheme="majorBidi"/>
                <w:b/>
                <w:sz w:val="22"/>
                <w:szCs w:val="22"/>
                <w:lang w:bidi="ar-SA"/>
              </w:rPr>
              <w:t>L: 345pts</w:t>
            </w:r>
          </w:p>
          <w:p w14:paraId="037A8B7D" w14:textId="77777777" w:rsidR="000137DD" w:rsidRPr="00F05F18" w:rsidRDefault="000137DD" w:rsidP="00660FCD">
            <w:pPr>
              <w:widowControl w:val="0"/>
              <w:autoSpaceDE w:val="0"/>
              <w:autoSpaceDN w:val="0"/>
              <w:adjustRightInd w:val="0"/>
              <w:spacing w:line="276" w:lineRule="auto"/>
              <w:ind w:right="-720"/>
              <w:jc w:val="both"/>
              <w:rPr>
                <w:rFonts w:asciiTheme="majorBidi" w:hAnsiTheme="majorBidi" w:cstheme="majorBidi"/>
                <w:color w:val="2E74B5" w:themeColor="accent1" w:themeShade="BF"/>
                <w:sz w:val="22"/>
                <w:szCs w:val="22"/>
              </w:rPr>
            </w:pPr>
            <w:r w:rsidRPr="00F05F18">
              <w:rPr>
                <w:rFonts w:asciiTheme="majorBidi" w:hAnsiTheme="majorBidi" w:cstheme="majorBidi"/>
                <w:color w:val="2E74B5" w:themeColor="accent1" w:themeShade="BF"/>
                <w:sz w:val="22"/>
                <w:szCs w:val="22"/>
              </w:rPr>
              <w:t>Extra credits</w:t>
            </w:r>
          </w:p>
          <w:p w14:paraId="72B8EC33" w14:textId="189F8FC4" w:rsidR="006869E2" w:rsidRDefault="000137DD" w:rsidP="00660FCD">
            <w:pPr>
              <w:rPr>
                <w:rFonts w:asciiTheme="majorBidi" w:hAnsiTheme="majorBidi" w:cstheme="majorBidi"/>
                <w:sz w:val="22"/>
                <w:szCs w:val="22"/>
              </w:rPr>
            </w:pPr>
            <w:r w:rsidRPr="00F05F18">
              <w:rPr>
                <w:rFonts w:asciiTheme="majorBidi" w:hAnsiTheme="majorBidi" w:cstheme="majorBidi"/>
                <w:sz w:val="22"/>
                <w:szCs w:val="22"/>
              </w:rPr>
              <w:t xml:space="preserve">I make it a practice to give </w:t>
            </w:r>
            <w:r w:rsidR="00207A84">
              <w:rPr>
                <w:rFonts w:asciiTheme="majorBidi" w:hAnsiTheme="majorBidi" w:cstheme="majorBidi"/>
                <w:sz w:val="22"/>
                <w:szCs w:val="22"/>
              </w:rPr>
              <w:t>1</w:t>
            </w:r>
            <w:r w:rsidR="000C2BE1">
              <w:rPr>
                <w:rFonts w:asciiTheme="majorBidi" w:hAnsiTheme="majorBidi" w:cstheme="majorBidi"/>
                <w:sz w:val="22"/>
                <w:szCs w:val="22"/>
              </w:rPr>
              <w:t xml:space="preserve"> </w:t>
            </w:r>
            <w:r w:rsidRPr="00F05F18">
              <w:rPr>
                <w:rFonts w:asciiTheme="majorBidi" w:hAnsiTheme="majorBidi" w:cstheme="majorBidi"/>
                <w:sz w:val="22"/>
                <w:szCs w:val="22"/>
              </w:rPr>
              <w:t>extra credit opportunit</w:t>
            </w:r>
            <w:r w:rsidR="00740C75">
              <w:rPr>
                <w:rFonts w:asciiTheme="majorBidi" w:hAnsiTheme="majorBidi" w:cstheme="majorBidi"/>
                <w:sz w:val="22"/>
                <w:szCs w:val="22"/>
              </w:rPr>
              <w:t>y</w:t>
            </w:r>
            <w:r w:rsidR="00440591">
              <w:rPr>
                <w:rFonts w:asciiTheme="majorBidi" w:hAnsiTheme="majorBidi" w:cstheme="majorBidi"/>
                <w:sz w:val="22"/>
                <w:szCs w:val="22"/>
              </w:rPr>
              <w:t xml:space="preserve">, </w:t>
            </w:r>
            <w:r w:rsidRPr="00F05F18">
              <w:rPr>
                <w:rFonts w:asciiTheme="majorBidi" w:hAnsiTheme="majorBidi" w:cstheme="majorBidi"/>
                <w:sz w:val="22"/>
                <w:szCs w:val="22"/>
              </w:rPr>
              <w:t>not more</w:t>
            </w:r>
            <w:r w:rsidR="006869E2">
              <w:rPr>
                <w:rFonts w:asciiTheme="majorBidi" w:hAnsiTheme="majorBidi" w:cstheme="majorBidi"/>
                <w:sz w:val="22"/>
                <w:szCs w:val="22"/>
              </w:rPr>
              <w:t>, in class</w:t>
            </w:r>
            <w:r w:rsidRPr="00F05F18">
              <w:rPr>
                <w:rFonts w:asciiTheme="majorBidi" w:hAnsiTheme="majorBidi" w:cstheme="majorBidi"/>
                <w:sz w:val="22"/>
                <w:szCs w:val="22"/>
              </w:rPr>
              <w:t>. Th</w:t>
            </w:r>
            <w:r w:rsidR="00440591">
              <w:rPr>
                <w:rFonts w:asciiTheme="majorBidi" w:hAnsiTheme="majorBidi" w:cstheme="majorBidi"/>
                <w:sz w:val="22"/>
                <w:szCs w:val="22"/>
              </w:rPr>
              <w:t>is</w:t>
            </w:r>
            <w:r w:rsidRPr="00F05F18">
              <w:rPr>
                <w:rFonts w:asciiTheme="majorBidi" w:hAnsiTheme="majorBidi" w:cstheme="majorBidi"/>
                <w:sz w:val="22"/>
                <w:szCs w:val="22"/>
              </w:rPr>
              <w:t xml:space="preserve"> happen</w:t>
            </w:r>
            <w:r w:rsidR="00440591">
              <w:rPr>
                <w:rFonts w:asciiTheme="majorBidi" w:hAnsiTheme="majorBidi" w:cstheme="majorBidi"/>
                <w:sz w:val="22"/>
                <w:szCs w:val="22"/>
              </w:rPr>
              <w:t>s</w:t>
            </w:r>
            <w:r w:rsidRPr="00F05F18">
              <w:rPr>
                <w:rFonts w:asciiTheme="majorBidi" w:hAnsiTheme="majorBidi" w:cstheme="majorBidi"/>
                <w:sz w:val="22"/>
                <w:szCs w:val="22"/>
              </w:rPr>
              <w:t xml:space="preserve"> at </w:t>
            </w:r>
            <w:r w:rsidR="00440591">
              <w:rPr>
                <w:rFonts w:asciiTheme="majorBidi" w:hAnsiTheme="majorBidi" w:cstheme="majorBidi"/>
                <w:sz w:val="22"/>
                <w:szCs w:val="22"/>
              </w:rPr>
              <w:t xml:space="preserve">a </w:t>
            </w:r>
            <w:r w:rsidRPr="00F05F18">
              <w:rPr>
                <w:rFonts w:asciiTheme="majorBidi" w:hAnsiTheme="majorBidi" w:cstheme="majorBidi"/>
                <w:sz w:val="22"/>
                <w:szCs w:val="22"/>
              </w:rPr>
              <w:t>fixed time, marked in the calendar.</w:t>
            </w:r>
            <w:r w:rsidR="00520195">
              <w:rPr>
                <w:rFonts w:asciiTheme="majorBidi" w:hAnsiTheme="majorBidi" w:cstheme="majorBidi"/>
                <w:sz w:val="22"/>
                <w:szCs w:val="22"/>
              </w:rPr>
              <w:t xml:space="preserve"> </w:t>
            </w:r>
            <w:r w:rsidR="00207A84">
              <w:rPr>
                <w:rFonts w:asciiTheme="majorBidi" w:hAnsiTheme="majorBidi" w:cstheme="majorBidi"/>
                <w:sz w:val="22"/>
                <w:szCs w:val="22"/>
              </w:rPr>
              <w:t>It</w:t>
            </w:r>
            <w:r w:rsidR="00520195">
              <w:rPr>
                <w:rFonts w:asciiTheme="majorBidi" w:hAnsiTheme="majorBidi" w:cstheme="majorBidi"/>
                <w:sz w:val="22"/>
                <w:szCs w:val="22"/>
              </w:rPr>
              <w:t xml:space="preserve"> will</w:t>
            </w:r>
            <w:r w:rsidR="006869E2">
              <w:rPr>
                <w:rFonts w:asciiTheme="majorBidi" w:hAnsiTheme="majorBidi" w:cstheme="majorBidi"/>
                <w:sz w:val="22"/>
                <w:szCs w:val="22"/>
              </w:rPr>
              <w:t xml:space="preserve"> </w:t>
            </w:r>
            <w:r w:rsidR="00520195">
              <w:rPr>
                <w:rFonts w:asciiTheme="majorBidi" w:hAnsiTheme="majorBidi" w:cstheme="majorBidi"/>
                <w:sz w:val="22"/>
                <w:szCs w:val="22"/>
              </w:rPr>
              <w:t>be a guided essay</w:t>
            </w:r>
            <w:r w:rsidR="006869E2">
              <w:rPr>
                <w:rFonts w:asciiTheme="majorBidi" w:hAnsiTheme="majorBidi" w:cstheme="majorBidi"/>
                <w:sz w:val="22"/>
                <w:szCs w:val="22"/>
              </w:rPr>
              <w:t xml:space="preserve"> on Dynamic systems theories applied to an example of your own motor development</w:t>
            </w:r>
            <w:r w:rsidR="00520195">
              <w:rPr>
                <w:rFonts w:asciiTheme="majorBidi" w:hAnsiTheme="majorBidi" w:cstheme="majorBidi"/>
                <w:sz w:val="22"/>
                <w:szCs w:val="22"/>
              </w:rPr>
              <w:t xml:space="preserve">. </w:t>
            </w:r>
          </w:p>
          <w:p w14:paraId="0F45FD40" w14:textId="372D421B" w:rsidR="000137DD" w:rsidRPr="00F05F18" w:rsidRDefault="00207A84" w:rsidP="00660FCD">
            <w:pPr>
              <w:rPr>
                <w:rFonts w:asciiTheme="majorBidi" w:hAnsiTheme="majorBidi" w:cstheme="majorBidi"/>
                <w:sz w:val="22"/>
                <w:szCs w:val="22"/>
              </w:rPr>
            </w:pPr>
            <w:r>
              <w:rPr>
                <w:rFonts w:asciiTheme="majorBidi" w:hAnsiTheme="majorBidi" w:cstheme="majorBidi"/>
                <w:color w:val="000000" w:themeColor="text1"/>
                <w:sz w:val="22"/>
                <w:szCs w:val="22"/>
              </w:rPr>
              <w:t>Worth</w:t>
            </w:r>
            <w:r w:rsidR="000137DD" w:rsidRPr="00F05F18">
              <w:rPr>
                <w:rFonts w:asciiTheme="majorBidi" w:hAnsiTheme="majorBidi" w:cstheme="majorBidi"/>
                <w:sz w:val="22"/>
                <w:szCs w:val="22"/>
              </w:rPr>
              <w:t xml:space="preserve"> </w:t>
            </w:r>
            <w:r>
              <w:rPr>
                <w:rFonts w:asciiTheme="majorBidi" w:hAnsiTheme="majorBidi" w:cstheme="majorBidi"/>
                <w:b/>
                <w:bCs/>
                <w:sz w:val="22"/>
                <w:szCs w:val="22"/>
              </w:rPr>
              <w:t xml:space="preserve">10 </w:t>
            </w:r>
            <w:r w:rsidR="000137DD" w:rsidRPr="00F05F18">
              <w:rPr>
                <w:rFonts w:asciiTheme="majorBidi" w:hAnsiTheme="majorBidi" w:cstheme="majorBidi"/>
                <w:sz w:val="22"/>
                <w:szCs w:val="22"/>
              </w:rPr>
              <w:t>points</w:t>
            </w:r>
            <w:r>
              <w:rPr>
                <w:rFonts w:asciiTheme="majorBidi" w:hAnsiTheme="majorBidi" w:cstheme="majorBidi"/>
                <w:sz w:val="22"/>
                <w:szCs w:val="22"/>
              </w:rPr>
              <w:t>.</w:t>
            </w:r>
          </w:p>
          <w:p w14:paraId="1B61F4A7" w14:textId="77777777" w:rsidR="00207A84" w:rsidRDefault="00520195" w:rsidP="00660FCD">
            <w:pPr>
              <w:widowControl w:val="0"/>
              <w:autoSpaceDE w:val="0"/>
              <w:autoSpaceDN w:val="0"/>
              <w:adjustRightInd w:val="0"/>
              <w:ind w:right="-720"/>
              <w:rPr>
                <w:rFonts w:asciiTheme="majorBidi" w:hAnsiTheme="majorBidi" w:cstheme="majorBidi"/>
                <w:i/>
                <w:iCs/>
                <w:sz w:val="22"/>
                <w:szCs w:val="22"/>
                <w:u w:val="single"/>
              </w:rPr>
            </w:pPr>
            <w:r>
              <w:rPr>
                <w:rFonts w:asciiTheme="majorBidi" w:hAnsiTheme="majorBidi" w:cstheme="majorBidi"/>
                <w:i/>
                <w:iCs/>
                <w:sz w:val="22"/>
                <w:szCs w:val="22"/>
                <w:u w:val="single"/>
              </w:rPr>
              <w:t>For the guided essay, y</w:t>
            </w:r>
            <w:r w:rsidR="000137DD" w:rsidRPr="00F05F18">
              <w:rPr>
                <w:rFonts w:asciiTheme="majorBidi" w:hAnsiTheme="majorBidi" w:cstheme="majorBidi"/>
                <w:i/>
                <w:iCs/>
                <w:sz w:val="22"/>
                <w:szCs w:val="22"/>
                <w:u w:val="single"/>
              </w:rPr>
              <w:t xml:space="preserve">ou get either the </w:t>
            </w:r>
            <w:r w:rsidR="00207A84">
              <w:rPr>
                <w:rFonts w:asciiTheme="majorBidi" w:hAnsiTheme="majorBidi" w:cstheme="majorBidi"/>
                <w:i/>
                <w:iCs/>
                <w:sz w:val="22"/>
                <w:szCs w:val="22"/>
                <w:u w:val="single"/>
              </w:rPr>
              <w:t>10</w:t>
            </w:r>
            <w:r w:rsidR="000137DD" w:rsidRPr="00F05F18">
              <w:rPr>
                <w:rFonts w:asciiTheme="majorBidi" w:hAnsiTheme="majorBidi" w:cstheme="majorBidi"/>
                <w:i/>
                <w:iCs/>
                <w:sz w:val="22"/>
                <w:szCs w:val="22"/>
                <w:u w:val="single"/>
              </w:rPr>
              <w:t xml:space="preserve"> pts for all</w:t>
            </w:r>
            <w:r w:rsidR="000137DD" w:rsidRPr="00F05F18">
              <w:rPr>
                <w:rFonts w:asciiTheme="majorBidi" w:hAnsiTheme="majorBidi" w:cstheme="majorBidi"/>
                <w:sz w:val="22"/>
                <w:szCs w:val="22"/>
                <w:u w:val="single"/>
              </w:rPr>
              <w:t xml:space="preserve"> concepts </w:t>
            </w:r>
            <w:r w:rsidR="000137DD" w:rsidRPr="00F05F18">
              <w:rPr>
                <w:rFonts w:asciiTheme="majorBidi" w:hAnsiTheme="majorBidi" w:cstheme="majorBidi"/>
                <w:i/>
                <w:iCs/>
                <w:sz w:val="22"/>
                <w:szCs w:val="22"/>
                <w:u w:val="single"/>
              </w:rPr>
              <w:t xml:space="preserve">explained or zero </w:t>
            </w:r>
          </w:p>
          <w:p w14:paraId="724976C0" w14:textId="77777777" w:rsidR="00207A84" w:rsidRDefault="000137DD" w:rsidP="00660FCD">
            <w:pPr>
              <w:widowControl w:val="0"/>
              <w:autoSpaceDE w:val="0"/>
              <w:autoSpaceDN w:val="0"/>
              <w:adjustRightInd w:val="0"/>
              <w:ind w:right="-720"/>
              <w:rPr>
                <w:rFonts w:asciiTheme="majorBidi" w:hAnsiTheme="majorBidi" w:cstheme="majorBidi"/>
                <w:i/>
                <w:iCs/>
                <w:color w:val="000000" w:themeColor="text1"/>
                <w:sz w:val="22"/>
                <w:szCs w:val="22"/>
                <w:u w:val="single"/>
              </w:rPr>
            </w:pPr>
            <w:r w:rsidRPr="00F05F18">
              <w:rPr>
                <w:rFonts w:asciiTheme="majorBidi" w:hAnsiTheme="majorBidi" w:cstheme="majorBidi"/>
                <w:i/>
                <w:iCs/>
                <w:sz w:val="22"/>
                <w:szCs w:val="22"/>
                <w:u w:val="single"/>
              </w:rPr>
              <w:t>point</w:t>
            </w:r>
            <w:r w:rsidRPr="00F05F18">
              <w:rPr>
                <w:rFonts w:asciiTheme="majorBidi" w:hAnsiTheme="majorBidi" w:cstheme="majorBidi"/>
                <w:i/>
                <w:iCs/>
                <w:color w:val="000000" w:themeColor="text1"/>
                <w:u w:val="single"/>
              </w:rPr>
              <w:t xml:space="preserve">. If you </w:t>
            </w:r>
            <w:r w:rsidR="00520195">
              <w:rPr>
                <w:rFonts w:asciiTheme="majorBidi" w:hAnsiTheme="majorBidi" w:cstheme="majorBidi"/>
                <w:i/>
                <w:iCs/>
                <w:color w:val="000000" w:themeColor="text1"/>
                <w:u w:val="single"/>
              </w:rPr>
              <w:t>If you give me</w:t>
            </w:r>
            <w:r w:rsidRPr="00F05F18">
              <w:rPr>
                <w:rFonts w:asciiTheme="majorBidi" w:hAnsiTheme="majorBidi" w:cstheme="majorBidi"/>
                <w:i/>
                <w:iCs/>
                <w:color w:val="000000" w:themeColor="text1"/>
                <w:u w:val="single"/>
              </w:rPr>
              <w:t xml:space="preserve"> </w:t>
            </w:r>
            <w:r w:rsidRPr="00F05F18">
              <w:rPr>
                <w:rFonts w:asciiTheme="majorBidi" w:hAnsiTheme="majorBidi" w:cstheme="majorBidi"/>
                <w:i/>
                <w:iCs/>
                <w:color w:val="000000" w:themeColor="text1"/>
                <w:sz w:val="22"/>
                <w:szCs w:val="22"/>
                <w:u w:val="single"/>
              </w:rPr>
              <w:t>a partial guide</w:t>
            </w:r>
            <w:r w:rsidR="005B4B6B">
              <w:rPr>
                <w:rFonts w:asciiTheme="majorBidi" w:hAnsiTheme="majorBidi" w:cstheme="majorBidi"/>
                <w:i/>
                <w:iCs/>
                <w:color w:val="000000" w:themeColor="text1"/>
                <w:sz w:val="22"/>
                <w:szCs w:val="22"/>
                <w:u w:val="single"/>
              </w:rPr>
              <w:t xml:space="preserve"> </w:t>
            </w:r>
            <w:r w:rsidRPr="00F05F18">
              <w:rPr>
                <w:rFonts w:asciiTheme="majorBidi" w:hAnsiTheme="majorBidi" w:cstheme="majorBidi"/>
                <w:i/>
                <w:iCs/>
                <w:color w:val="000000" w:themeColor="text1"/>
                <w:sz w:val="22"/>
                <w:szCs w:val="22"/>
                <w:u w:val="single"/>
              </w:rPr>
              <w:t xml:space="preserve">essay, don’t expect any point </w:t>
            </w:r>
          </w:p>
          <w:p w14:paraId="0B1134A1" w14:textId="17F377D9" w:rsidR="000137DD" w:rsidRPr="00C130E3" w:rsidRDefault="000137DD" w:rsidP="00660FCD">
            <w:pPr>
              <w:widowControl w:val="0"/>
              <w:autoSpaceDE w:val="0"/>
              <w:autoSpaceDN w:val="0"/>
              <w:adjustRightInd w:val="0"/>
              <w:ind w:right="-720"/>
              <w:rPr>
                <w:rFonts w:asciiTheme="majorBidi" w:hAnsiTheme="majorBidi" w:cstheme="majorBidi"/>
                <w:color w:val="000000" w:themeColor="text1"/>
                <w:sz w:val="22"/>
                <w:szCs w:val="22"/>
              </w:rPr>
            </w:pPr>
            <w:r w:rsidRPr="00F05F18">
              <w:rPr>
                <w:rFonts w:asciiTheme="majorBidi" w:hAnsiTheme="majorBidi" w:cstheme="majorBidi"/>
                <w:i/>
                <w:iCs/>
                <w:color w:val="000000" w:themeColor="text1"/>
                <w:sz w:val="22"/>
                <w:szCs w:val="22"/>
                <w:u w:val="single"/>
              </w:rPr>
              <w:t xml:space="preserve">(it is </w:t>
            </w:r>
            <w:r>
              <w:rPr>
                <w:rFonts w:asciiTheme="majorBidi" w:hAnsiTheme="majorBidi" w:cstheme="majorBidi"/>
                <w:i/>
                <w:iCs/>
                <w:color w:val="000000" w:themeColor="text1"/>
                <w:sz w:val="22"/>
                <w:szCs w:val="22"/>
                <w:u w:val="single"/>
              </w:rPr>
              <w:t xml:space="preserve">an </w:t>
            </w:r>
            <w:r w:rsidRPr="00F05F18">
              <w:rPr>
                <w:rFonts w:asciiTheme="majorBidi" w:hAnsiTheme="majorBidi" w:cstheme="majorBidi"/>
                <w:i/>
                <w:iCs/>
                <w:color w:val="000000" w:themeColor="text1"/>
                <w:sz w:val="22"/>
                <w:szCs w:val="22"/>
                <w:u w:val="single"/>
              </w:rPr>
              <w:t>all or nothing)</w:t>
            </w:r>
            <w:r>
              <w:rPr>
                <w:rFonts w:asciiTheme="majorBidi" w:hAnsiTheme="majorBidi" w:cstheme="majorBidi"/>
                <w:color w:val="000000" w:themeColor="text1"/>
                <w:sz w:val="22"/>
                <w:szCs w:val="22"/>
              </w:rPr>
              <w:t>.</w:t>
            </w:r>
          </w:p>
          <w:p w14:paraId="2E1CB6B1" w14:textId="77777777" w:rsidR="000137DD" w:rsidRPr="00F05F18" w:rsidRDefault="000137DD" w:rsidP="00660FCD">
            <w:pPr>
              <w:pStyle w:val="NormalWeb"/>
              <w:rPr>
                <w:rFonts w:asciiTheme="majorBidi" w:eastAsiaTheme="minorHAnsi" w:hAnsiTheme="majorBidi" w:cstheme="majorBidi"/>
                <w:sz w:val="22"/>
                <w:szCs w:val="22"/>
                <w:lang w:bidi="ar-SA"/>
              </w:rPr>
            </w:pPr>
          </w:p>
        </w:tc>
        <w:tc>
          <w:tcPr>
            <w:tcW w:w="1050" w:type="dxa"/>
            <w:shd w:val="clear" w:color="auto" w:fill="FFFFFF" w:themeFill="background1"/>
            <w:tcMar>
              <w:top w:w="15" w:type="dxa"/>
              <w:left w:w="15" w:type="dxa"/>
              <w:bottom w:w="15" w:type="dxa"/>
              <w:right w:w="15" w:type="dxa"/>
            </w:tcMar>
            <w:vAlign w:val="center"/>
          </w:tcPr>
          <w:p w14:paraId="1E99729A" w14:textId="77777777" w:rsidR="000137DD" w:rsidRDefault="000137DD" w:rsidP="00660FCD">
            <w:pPr>
              <w:pStyle w:val="NormalWeb"/>
              <w:jc w:val="center"/>
              <w:rPr>
                <w:rFonts w:asciiTheme="majorBidi" w:eastAsiaTheme="minorHAnsi" w:hAnsiTheme="majorBidi" w:cstheme="majorBidi"/>
                <w:sz w:val="22"/>
                <w:szCs w:val="22"/>
                <w:lang w:bidi="ar-SA"/>
              </w:rPr>
            </w:pPr>
          </w:p>
          <w:p w14:paraId="7FCE50AA" w14:textId="77777777" w:rsidR="000137DD" w:rsidRDefault="000137DD" w:rsidP="00660FCD">
            <w:pPr>
              <w:pStyle w:val="NormalWeb"/>
              <w:jc w:val="center"/>
              <w:rPr>
                <w:rFonts w:asciiTheme="majorBidi" w:eastAsiaTheme="minorHAnsi" w:hAnsiTheme="majorBidi" w:cstheme="majorBidi"/>
                <w:sz w:val="22"/>
                <w:szCs w:val="22"/>
                <w:lang w:bidi="ar-SA"/>
              </w:rPr>
            </w:pPr>
          </w:p>
          <w:p w14:paraId="28F977FB" w14:textId="77777777" w:rsidR="000137DD" w:rsidRPr="00F05F18" w:rsidRDefault="000137DD" w:rsidP="00660FCD">
            <w:pPr>
              <w:pStyle w:val="NormalWeb"/>
              <w:jc w:val="center"/>
              <w:rPr>
                <w:rFonts w:asciiTheme="majorBidi" w:eastAsiaTheme="minorHAnsi" w:hAnsiTheme="majorBidi" w:cstheme="majorBidi"/>
                <w:sz w:val="22"/>
                <w:szCs w:val="22"/>
                <w:lang w:bidi="ar-SA"/>
              </w:rPr>
            </w:pPr>
          </w:p>
        </w:tc>
        <w:tc>
          <w:tcPr>
            <w:tcW w:w="780" w:type="dxa"/>
            <w:shd w:val="clear" w:color="auto" w:fill="FFFFFF" w:themeFill="background1"/>
            <w:tcMar>
              <w:top w:w="15" w:type="dxa"/>
              <w:left w:w="15" w:type="dxa"/>
              <w:bottom w:w="15" w:type="dxa"/>
              <w:right w:w="15" w:type="dxa"/>
            </w:tcMar>
            <w:vAlign w:val="center"/>
          </w:tcPr>
          <w:p w14:paraId="057C9328" w14:textId="77777777" w:rsidR="000137DD" w:rsidRPr="00F05F18" w:rsidRDefault="000137DD" w:rsidP="00660FCD">
            <w:pPr>
              <w:pStyle w:val="NormalWeb"/>
              <w:rPr>
                <w:rFonts w:asciiTheme="majorBidi" w:eastAsiaTheme="minorHAnsi" w:hAnsiTheme="majorBidi" w:cstheme="majorBidi"/>
                <w:b/>
                <w:bCs/>
                <w:sz w:val="22"/>
                <w:szCs w:val="22"/>
                <w:lang w:bidi="ar-SA"/>
              </w:rPr>
            </w:pPr>
            <w:r>
              <w:rPr>
                <w:rFonts w:asciiTheme="majorBidi" w:eastAsiaTheme="minorHAnsi" w:hAnsiTheme="majorBidi" w:cstheme="majorBidi"/>
                <w:b/>
                <w:bCs/>
                <w:sz w:val="22"/>
                <w:szCs w:val="22"/>
                <w:lang w:bidi="ar-SA"/>
              </w:rPr>
              <w:t xml:space="preserve"> </w:t>
            </w:r>
          </w:p>
        </w:tc>
      </w:tr>
    </w:tbl>
    <w:p w14:paraId="2B5256A2" w14:textId="035F314D" w:rsidR="000137DD" w:rsidRPr="00F05F18" w:rsidRDefault="000137DD">
      <w:pPr>
        <w:pStyle w:val="ListParagraph"/>
        <w:numPr>
          <w:ilvl w:val="0"/>
          <w:numId w:val="6"/>
        </w:numPr>
        <w:spacing w:before="240"/>
        <w:rPr>
          <w:rFonts w:asciiTheme="majorBidi" w:hAnsiTheme="majorBidi" w:cstheme="majorBidi"/>
          <w:sz w:val="22"/>
          <w:szCs w:val="22"/>
        </w:rPr>
      </w:pPr>
      <w:r w:rsidRPr="00F05F18">
        <w:rPr>
          <w:rFonts w:asciiTheme="majorBidi" w:hAnsiTheme="majorBidi" w:cstheme="majorBidi"/>
          <w:sz w:val="22"/>
          <w:szCs w:val="22"/>
        </w:rPr>
        <w:t xml:space="preserve">Expect a time commitment of SIX hours each week to complete reading assignments and concept learning outside of class, journal </w:t>
      </w:r>
      <w:r>
        <w:rPr>
          <w:rFonts w:asciiTheme="majorBidi" w:hAnsiTheme="majorBidi" w:cstheme="majorBidi"/>
          <w:sz w:val="22"/>
          <w:szCs w:val="22"/>
        </w:rPr>
        <w:t xml:space="preserve">or answering questions on the book Ghosts from The Nursery </w:t>
      </w:r>
      <w:r w:rsidRPr="00F05F18">
        <w:rPr>
          <w:rFonts w:asciiTheme="majorBidi" w:hAnsiTheme="majorBidi" w:cstheme="majorBidi"/>
          <w:sz w:val="22"/>
          <w:szCs w:val="22"/>
        </w:rPr>
        <w:t>(for every hour in-class, at least two hours outside of class).</w:t>
      </w:r>
    </w:p>
    <w:p w14:paraId="10D2522E" w14:textId="3FF8AC21" w:rsidR="000137DD" w:rsidRPr="00207A84" w:rsidRDefault="00207A84" w:rsidP="000137DD">
      <w:pPr>
        <w:spacing w:before="240"/>
        <w:rPr>
          <w:rFonts w:asciiTheme="majorBidi" w:hAnsiTheme="majorBidi" w:cstheme="majorBidi"/>
          <w:color w:val="5B9BD5"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7A84">
        <w:rPr>
          <w:rFonts w:asciiTheme="majorBidi" w:hAnsiTheme="majorBidi" w:cstheme="majorBidi"/>
          <w:color w:val="5B9BD5"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GRADING SCALE</w:t>
      </w:r>
    </w:p>
    <w:p w14:paraId="6FA77391" w14:textId="77777777" w:rsidR="000137DD" w:rsidRPr="00F05F18" w:rsidRDefault="000137DD" w:rsidP="000137DD">
      <w:pPr>
        <w:spacing w:before="240"/>
        <w:rPr>
          <w:rFonts w:asciiTheme="majorBidi" w:hAnsiTheme="majorBidi" w:cstheme="majorBidi"/>
          <w:color w:val="000000" w:themeColor="text1"/>
          <w:sz w:val="22"/>
          <w:szCs w:val="22"/>
        </w:rPr>
      </w:pPr>
      <w:r w:rsidRPr="00F05F18">
        <w:rPr>
          <w:rFonts w:asciiTheme="majorBidi" w:hAnsiTheme="majorBidi" w:cstheme="majorBidi"/>
          <w:color w:val="000000" w:themeColor="text1"/>
          <w:sz w:val="22"/>
          <w:szCs w:val="22"/>
        </w:rPr>
        <w:t>Your grade will be determined using the standard campus grading scale shown below:</w:t>
      </w:r>
    </w:p>
    <w:p w14:paraId="06097F1C" w14:textId="0B7838DE" w:rsidR="000137DD" w:rsidRPr="00F05F18" w:rsidRDefault="000137DD" w:rsidP="000137DD">
      <w:pPr>
        <w:tabs>
          <w:tab w:val="left" w:pos="3600"/>
          <w:tab w:val="left" w:pos="7200"/>
        </w:tabs>
        <w:rPr>
          <w:rFonts w:asciiTheme="majorBidi" w:hAnsiTheme="majorBidi" w:cstheme="majorBidi"/>
          <w:color w:val="000000" w:themeColor="text1"/>
          <w:sz w:val="22"/>
          <w:szCs w:val="22"/>
        </w:rPr>
      </w:pPr>
      <w:r w:rsidRPr="00F05F18">
        <w:rPr>
          <w:rFonts w:asciiTheme="majorBidi" w:hAnsiTheme="majorBidi" w:cstheme="majorBidi"/>
          <w:color w:val="000000" w:themeColor="text1"/>
          <w:sz w:val="22"/>
          <w:szCs w:val="22"/>
        </w:rPr>
        <w:t>9</w:t>
      </w:r>
      <w:r w:rsidR="00440591">
        <w:rPr>
          <w:rFonts w:asciiTheme="majorBidi" w:hAnsiTheme="majorBidi" w:cstheme="majorBidi"/>
          <w:color w:val="000000" w:themeColor="text1"/>
          <w:sz w:val="22"/>
          <w:szCs w:val="22"/>
        </w:rPr>
        <w:t>4</w:t>
      </w:r>
      <w:r w:rsidRPr="00F05F18">
        <w:rPr>
          <w:rFonts w:asciiTheme="majorBidi" w:hAnsiTheme="majorBidi" w:cstheme="majorBidi"/>
          <w:color w:val="000000" w:themeColor="text1"/>
          <w:sz w:val="22"/>
          <w:szCs w:val="22"/>
        </w:rPr>
        <w:t xml:space="preserve"> – 100% A</w:t>
      </w:r>
      <w:r w:rsidRPr="00F05F18">
        <w:rPr>
          <w:rFonts w:asciiTheme="majorBidi" w:hAnsiTheme="majorBidi" w:cstheme="majorBidi"/>
          <w:color w:val="000000" w:themeColor="text1"/>
          <w:sz w:val="22"/>
          <w:szCs w:val="22"/>
        </w:rPr>
        <w:tab/>
        <w:t>80 – 8</w:t>
      </w:r>
      <w:r w:rsidR="00440591">
        <w:rPr>
          <w:rFonts w:asciiTheme="majorBidi" w:hAnsiTheme="majorBidi" w:cstheme="majorBidi"/>
          <w:color w:val="000000" w:themeColor="text1"/>
          <w:sz w:val="22"/>
          <w:szCs w:val="22"/>
        </w:rPr>
        <w:t>3</w:t>
      </w:r>
      <w:r w:rsidRPr="00F05F18">
        <w:rPr>
          <w:rFonts w:asciiTheme="majorBidi" w:hAnsiTheme="majorBidi" w:cstheme="majorBidi"/>
          <w:color w:val="000000" w:themeColor="text1"/>
          <w:sz w:val="22"/>
          <w:szCs w:val="22"/>
        </w:rPr>
        <w:t>.99%</w:t>
      </w:r>
      <w:r w:rsidR="007157A5">
        <w:rPr>
          <w:rFonts w:asciiTheme="majorBidi" w:hAnsiTheme="majorBidi" w:cstheme="majorBidi"/>
          <w:color w:val="000000" w:themeColor="text1"/>
          <w:sz w:val="22"/>
          <w:szCs w:val="22"/>
        </w:rPr>
        <w:t xml:space="preserve"> </w:t>
      </w:r>
      <w:r w:rsidRPr="00F05F18">
        <w:rPr>
          <w:rFonts w:asciiTheme="majorBidi" w:hAnsiTheme="majorBidi" w:cstheme="majorBidi"/>
          <w:color w:val="000000" w:themeColor="text1"/>
          <w:sz w:val="22"/>
          <w:szCs w:val="22"/>
        </w:rPr>
        <w:t>B-</w:t>
      </w:r>
      <w:r w:rsidRPr="00F05F18">
        <w:rPr>
          <w:rFonts w:asciiTheme="majorBidi" w:hAnsiTheme="majorBidi" w:cstheme="majorBidi"/>
          <w:color w:val="000000" w:themeColor="text1"/>
          <w:sz w:val="22"/>
          <w:szCs w:val="22"/>
        </w:rPr>
        <w:tab/>
        <w:t>66 – 6</w:t>
      </w:r>
      <w:r w:rsidR="00440591">
        <w:rPr>
          <w:rFonts w:asciiTheme="majorBidi" w:hAnsiTheme="majorBidi" w:cstheme="majorBidi"/>
          <w:color w:val="000000" w:themeColor="text1"/>
          <w:sz w:val="22"/>
          <w:szCs w:val="22"/>
        </w:rPr>
        <w:t>9</w:t>
      </w:r>
      <w:r w:rsidRPr="00F05F18">
        <w:rPr>
          <w:rFonts w:asciiTheme="majorBidi" w:hAnsiTheme="majorBidi" w:cstheme="majorBidi"/>
          <w:color w:val="000000" w:themeColor="text1"/>
          <w:sz w:val="22"/>
          <w:szCs w:val="22"/>
        </w:rPr>
        <w:t>.99% D+</w:t>
      </w:r>
    </w:p>
    <w:p w14:paraId="355E0B59" w14:textId="70B7AD12" w:rsidR="000137DD" w:rsidRPr="00F05F18" w:rsidRDefault="000137DD" w:rsidP="000137DD">
      <w:pPr>
        <w:tabs>
          <w:tab w:val="left" w:pos="3600"/>
          <w:tab w:val="left" w:pos="7200"/>
        </w:tabs>
        <w:rPr>
          <w:rFonts w:asciiTheme="majorBidi" w:hAnsiTheme="majorBidi" w:cstheme="majorBidi"/>
          <w:color w:val="000000" w:themeColor="text1"/>
          <w:sz w:val="22"/>
          <w:szCs w:val="22"/>
        </w:rPr>
      </w:pPr>
      <w:r w:rsidRPr="00F05F18">
        <w:rPr>
          <w:rFonts w:asciiTheme="majorBidi" w:hAnsiTheme="majorBidi" w:cstheme="majorBidi"/>
          <w:color w:val="000000" w:themeColor="text1"/>
          <w:sz w:val="22"/>
          <w:szCs w:val="22"/>
        </w:rPr>
        <w:t>90 – 9</w:t>
      </w:r>
      <w:r w:rsidR="00440591">
        <w:rPr>
          <w:rFonts w:asciiTheme="majorBidi" w:hAnsiTheme="majorBidi" w:cstheme="majorBidi"/>
          <w:color w:val="000000" w:themeColor="text1"/>
          <w:sz w:val="22"/>
          <w:szCs w:val="22"/>
        </w:rPr>
        <w:t>3</w:t>
      </w:r>
      <w:r w:rsidRPr="00F05F18">
        <w:rPr>
          <w:rFonts w:asciiTheme="majorBidi" w:hAnsiTheme="majorBidi" w:cstheme="majorBidi"/>
          <w:color w:val="000000" w:themeColor="text1"/>
          <w:sz w:val="22"/>
          <w:szCs w:val="22"/>
        </w:rPr>
        <w:t>.99 % A-</w:t>
      </w:r>
      <w:r w:rsidRPr="00F05F18">
        <w:rPr>
          <w:rFonts w:asciiTheme="majorBidi" w:hAnsiTheme="majorBidi" w:cstheme="majorBidi"/>
          <w:color w:val="000000" w:themeColor="text1"/>
          <w:sz w:val="22"/>
          <w:szCs w:val="22"/>
        </w:rPr>
        <w:tab/>
        <w:t>7</w:t>
      </w:r>
      <w:r w:rsidR="00440591">
        <w:rPr>
          <w:rFonts w:asciiTheme="majorBidi" w:hAnsiTheme="majorBidi" w:cstheme="majorBidi"/>
          <w:color w:val="000000" w:themeColor="text1"/>
          <w:sz w:val="22"/>
          <w:szCs w:val="22"/>
        </w:rPr>
        <w:t>7</w:t>
      </w:r>
      <w:r w:rsidRPr="00F05F18">
        <w:rPr>
          <w:rFonts w:asciiTheme="majorBidi" w:hAnsiTheme="majorBidi" w:cstheme="majorBidi"/>
          <w:color w:val="000000" w:themeColor="text1"/>
          <w:sz w:val="22"/>
          <w:szCs w:val="22"/>
        </w:rPr>
        <w:t xml:space="preserve"> – 79.99% C+</w:t>
      </w:r>
      <w:r w:rsidRPr="00F05F18">
        <w:rPr>
          <w:rFonts w:asciiTheme="majorBidi" w:hAnsiTheme="majorBidi" w:cstheme="majorBidi"/>
          <w:color w:val="000000" w:themeColor="text1"/>
          <w:sz w:val="22"/>
          <w:szCs w:val="22"/>
        </w:rPr>
        <w:tab/>
        <w:t>60 – 6</w:t>
      </w:r>
      <w:r w:rsidR="00440591">
        <w:rPr>
          <w:rFonts w:asciiTheme="majorBidi" w:hAnsiTheme="majorBidi" w:cstheme="majorBidi"/>
          <w:color w:val="000000" w:themeColor="text1"/>
          <w:sz w:val="22"/>
          <w:szCs w:val="22"/>
        </w:rPr>
        <w:t>6</w:t>
      </w:r>
      <w:r w:rsidRPr="00F05F18">
        <w:rPr>
          <w:rFonts w:asciiTheme="majorBidi" w:hAnsiTheme="majorBidi" w:cstheme="majorBidi"/>
          <w:color w:val="000000" w:themeColor="text1"/>
          <w:sz w:val="22"/>
          <w:szCs w:val="22"/>
        </w:rPr>
        <w:t>.99% D</w:t>
      </w:r>
    </w:p>
    <w:p w14:paraId="73E61551" w14:textId="1E2A4B1B" w:rsidR="000137DD" w:rsidRPr="00F05F18" w:rsidRDefault="000137DD" w:rsidP="000137DD">
      <w:pPr>
        <w:tabs>
          <w:tab w:val="left" w:pos="3600"/>
          <w:tab w:val="left" w:pos="7200"/>
        </w:tabs>
        <w:rPr>
          <w:rFonts w:asciiTheme="majorBidi" w:hAnsiTheme="majorBidi" w:cstheme="majorBidi"/>
          <w:color w:val="000000" w:themeColor="text1"/>
          <w:sz w:val="22"/>
          <w:szCs w:val="22"/>
        </w:rPr>
      </w:pPr>
      <w:r w:rsidRPr="00F05F18">
        <w:rPr>
          <w:rFonts w:asciiTheme="majorBidi" w:hAnsiTheme="majorBidi" w:cstheme="majorBidi"/>
          <w:color w:val="000000" w:themeColor="text1"/>
          <w:sz w:val="22"/>
          <w:szCs w:val="22"/>
        </w:rPr>
        <w:t>8</w:t>
      </w:r>
      <w:r w:rsidR="00440591">
        <w:rPr>
          <w:rFonts w:asciiTheme="majorBidi" w:hAnsiTheme="majorBidi" w:cstheme="majorBidi"/>
          <w:color w:val="000000" w:themeColor="text1"/>
          <w:sz w:val="22"/>
          <w:szCs w:val="22"/>
        </w:rPr>
        <w:t>7</w:t>
      </w:r>
      <w:r w:rsidRPr="00F05F18">
        <w:rPr>
          <w:rFonts w:asciiTheme="majorBidi" w:hAnsiTheme="majorBidi" w:cstheme="majorBidi"/>
          <w:color w:val="000000" w:themeColor="text1"/>
          <w:sz w:val="22"/>
          <w:szCs w:val="22"/>
        </w:rPr>
        <w:t xml:space="preserve"> – 89.99% B+</w:t>
      </w:r>
      <w:r w:rsidRPr="00F05F18">
        <w:rPr>
          <w:rFonts w:asciiTheme="majorBidi" w:hAnsiTheme="majorBidi" w:cstheme="majorBidi"/>
          <w:color w:val="000000" w:themeColor="text1"/>
          <w:sz w:val="22"/>
          <w:szCs w:val="22"/>
        </w:rPr>
        <w:tab/>
        <w:t>7</w:t>
      </w:r>
      <w:r w:rsidR="00440591">
        <w:rPr>
          <w:rFonts w:asciiTheme="majorBidi" w:hAnsiTheme="majorBidi" w:cstheme="majorBidi"/>
          <w:color w:val="000000" w:themeColor="text1"/>
          <w:sz w:val="22"/>
          <w:szCs w:val="22"/>
        </w:rPr>
        <w:t>4</w:t>
      </w:r>
      <w:r w:rsidRPr="00F05F18">
        <w:rPr>
          <w:rFonts w:asciiTheme="majorBidi" w:hAnsiTheme="majorBidi" w:cstheme="majorBidi"/>
          <w:color w:val="000000" w:themeColor="text1"/>
          <w:sz w:val="22"/>
          <w:szCs w:val="22"/>
        </w:rPr>
        <w:t xml:space="preserve"> – 7</w:t>
      </w:r>
      <w:r w:rsidR="00440591">
        <w:rPr>
          <w:rFonts w:asciiTheme="majorBidi" w:hAnsiTheme="majorBidi" w:cstheme="majorBidi"/>
          <w:color w:val="000000" w:themeColor="text1"/>
          <w:sz w:val="22"/>
          <w:szCs w:val="22"/>
        </w:rPr>
        <w:t>6</w:t>
      </w:r>
      <w:r w:rsidRPr="00F05F18">
        <w:rPr>
          <w:rFonts w:asciiTheme="majorBidi" w:hAnsiTheme="majorBidi" w:cstheme="majorBidi"/>
          <w:color w:val="000000" w:themeColor="text1"/>
          <w:sz w:val="22"/>
          <w:szCs w:val="22"/>
        </w:rPr>
        <w:t xml:space="preserve">.99% </w:t>
      </w:r>
      <w:r w:rsidR="007157A5">
        <w:rPr>
          <w:rFonts w:asciiTheme="majorBidi" w:hAnsiTheme="majorBidi" w:cstheme="majorBidi"/>
          <w:color w:val="000000" w:themeColor="text1"/>
          <w:sz w:val="22"/>
          <w:szCs w:val="22"/>
        </w:rPr>
        <w:t>C</w:t>
      </w:r>
      <w:r w:rsidRPr="00F05F18">
        <w:rPr>
          <w:rFonts w:asciiTheme="majorBidi" w:hAnsiTheme="majorBidi" w:cstheme="majorBidi"/>
          <w:color w:val="000000" w:themeColor="text1"/>
          <w:sz w:val="22"/>
          <w:szCs w:val="22"/>
        </w:rPr>
        <w:tab/>
        <w:t>&lt;60% F</w:t>
      </w:r>
    </w:p>
    <w:p w14:paraId="5CCCC946" w14:textId="6B95E5D1" w:rsidR="000137DD" w:rsidRPr="00F05F18" w:rsidRDefault="000137DD" w:rsidP="000137DD">
      <w:pPr>
        <w:tabs>
          <w:tab w:val="left" w:pos="3600"/>
          <w:tab w:val="left" w:pos="7200"/>
        </w:tabs>
        <w:rPr>
          <w:rFonts w:asciiTheme="majorBidi" w:hAnsiTheme="majorBidi" w:cstheme="majorBidi"/>
          <w:sz w:val="22"/>
          <w:szCs w:val="22"/>
        </w:rPr>
      </w:pPr>
      <w:r w:rsidRPr="00F05F18">
        <w:rPr>
          <w:rFonts w:asciiTheme="majorBidi" w:hAnsiTheme="majorBidi" w:cstheme="majorBidi"/>
          <w:color w:val="000000" w:themeColor="text1"/>
          <w:sz w:val="22"/>
          <w:szCs w:val="22"/>
        </w:rPr>
        <w:t>8</w:t>
      </w:r>
      <w:r w:rsidR="00440591">
        <w:rPr>
          <w:rFonts w:asciiTheme="majorBidi" w:hAnsiTheme="majorBidi" w:cstheme="majorBidi"/>
          <w:color w:val="000000" w:themeColor="text1"/>
          <w:sz w:val="22"/>
          <w:szCs w:val="22"/>
        </w:rPr>
        <w:t>4</w:t>
      </w:r>
      <w:r w:rsidRPr="00F05F18">
        <w:rPr>
          <w:rFonts w:asciiTheme="majorBidi" w:hAnsiTheme="majorBidi" w:cstheme="majorBidi"/>
          <w:color w:val="000000" w:themeColor="text1"/>
          <w:sz w:val="22"/>
          <w:szCs w:val="22"/>
        </w:rPr>
        <w:t>– 8</w:t>
      </w:r>
      <w:r w:rsidR="00440591">
        <w:rPr>
          <w:rFonts w:asciiTheme="majorBidi" w:hAnsiTheme="majorBidi" w:cstheme="majorBidi"/>
          <w:color w:val="000000" w:themeColor="text1"/>
          <w:sz w:val="22"/>
          <w:szCs w:val="22"/>
        </w:rPr>
        <w:t>6</w:t>
      </w:r>
      <w:r w:rsidRPr="00F05F18">
        <w:rPr>
          <w:rFonts w:asciiTheme="majorBidi" w:hAnsiTheme="majorBidi" w:cstheme="majorBidi"/>
          <w:color w:val="000000" w:themeColor="text1"/>
          <w:sz w:val="22"/>
          <w:szCs w:val="22"/>
        </w:rPr>
        <w:t>.99% B</w:t>
      </w:r>
      <w:r w:rsidRPr="00F05F18">
        <w:rPr>
          <w:rFonts w:asciiTheme="majorBidi" w:hAnsiTheme="majorBidi" w:cstheme="majorBidi"/>
          <w:color w:val="000000" w:themeColor="text1"/>
          <w:sz w:val="22"/>
          <w:szCs w:val="22"/>
        </w:rPr>
        <w:tab/>
        <w:t>70 – 7</w:t>
      </w:r>
      <w:r w:rsidR="00440591">
        <w:rPr>
          <w:rFonts w:asciiTheme="majorBidi" w:hAnsiTheme="majorBidi" w:cstheme="majorBidi"/>
          <w:color w:val="000000" w:themeColor="text1"/>
          <w:sz w:val="22"/>
          <w:szCs w:val="22"/>
        </w:rPr>
        <w:t>3</w:t>
      </w:r>
      <w:r w:rsidRPr="00F05F18">
        <w:rPr>
          <w:rFonts w:asciiTheme="majorBidi" w:hAnsiTheme="majorBidi" w:cstheme="majorBidi"/>
          <w:color w:val="000000" w:themeColor="text1"/>
          <w:sz w:val="22"/>
          <w:szCs w:val="22"/>
        </w:rPr>
        <w:t>.99% C-</w:t>
      </w:r>
      <w:r w:rsidRPr="00F05F18">
        <w:rPr>
          <w:rFonts w:asciiTheme="majorBidi" w:hAnsiTheme="majorBidi" w:cstheme="majorBidi"/>
          <w:color w:val="000000" w:themeColor="text1"/>
          <w:sz w:val="22"/>
          <w:szCs w:val="22"/>
        </w:rPr>
        <w:tab/>
      </w:r>
    </w:p>
    <w:p w14:paraId="37525E38" w14:textId="77777777" w:rsidR="000137DD" w:rsidRPr="00F05F18" w:rsidRDefault="000137DD" w:rsidP="000137DD">
      <w:pPr>
        <w:tabs>
          <w:tab w:val="left" w:pos="3600"/>
          <w:tab w:val="left" w:pos="7200"/>
        </w:tabs>
        <w:rPr>
          <w:rFonts w:asciiTheme="majorBidi" w:hAnsiTheme="majorBidi" w:cstheme="majorBidi"/>
          <w:sz w:val="22"/>
          <w:szCs w:val="22"/>
        </w:rPr>
      </w:pPr>
    </w:p>
    <w:p w14:paraId="6DF55160" w14:textId="77777777" w:rsidR="000137DD" w:rsidRPr="00F05F18" w:rsidRDefault="000137DD" w:rsidP="000137DD">
      <w:pPr>
        <w:tabs>
          <w:tab w:val="left" w:pos="3600"/>
          <w:tab w:val="left" w:pos="7200"/>
        </w:tabs>
        <w:rPr>
          <w:rFonts w:asciiTheme="majorBidi" w:hAnsiTheme="majorBidi" w:cstheme="majorBidi"/>
          <w:sz w:val="22"/>
          <w:szCs w:val="22"/>
        </w:rPr>
      </w:pPr>
    </w:p>
    <w:p w14:paraId="48F2B476" w14:textId="1F043B1A" w:rsidR="00A93E86" w:rsidRPr="00440591" w:rsidRDefault="000137DD" w:rsidP="003007A5">
      <w:pPr>
        <w:tabs>
          <w:tab w:val="left" w:pos="3600"/>
          <w:tab w:val="left" w:pos="7200"/>
        </w:tabs>
        <w:rPr>
          <w:rFonts w:asciiTheme="majorBidi" w:hAnsiTheme="majorBidi" w:cstheme="majorBidi"/>
          <w:sz w:val="22"/>
          <w:szCs w:val="22"/>
        </w:rPr>
      </w:pPr>
      <w:r w:rsidRPr="00F05F18">
        <w:rPr>
          <w:rFonts w:asciiTheme="majorBidi" w:hAnsiTheme="majorBidi" w:cstheme="majorBidi"/>
          <w:color w:val="FFFF00"/>
          <w:sz w:val="22"/>
          <w:szCs w:val="22"/>
          <w:highlight w:val="black"/>
        </w:rPr>
        <w:t xml:space="preserve">Note: At end of the semester, no round up to the next grade is to be expected if students have not  taken the opportunity offered  with the extra credits </w:t>
      </w:r>
      <w:r w:rsidR="007157A5">
        <w:rPr>
          <w:rFonts w:asciiTheme="majorBidi" w:hAnsiTheme="majorBidi" w:cstheme="majorBidi"/>
          <w:color w:val="FFFF00"/>
          <w:sz w:val="22"/>
          <w:szCs w:val="22"/>
        </w:rPr>
        <w:t>.</w:t>
      </w:r>
    </w:p>
    <w:p w14:paraId="062C6F1D" w14:textId="77777777" w:rsidR="0095776B" w:rsidRPr="003322CC" w:rsidRDefault="0095776B" w:rsidP="007275D2">
      <w:pPr>
        <w:tabs>
          <w:tab w:val="left" w:pos="3600"/>
          <w:tab w:val="left" w:pos="7200"/>
        </w:tabs>
        <w:rPr>
          <w:sz w:val="22"/>
          <w:szCs w:val="22"/>
        </w:rPr>
      </w:pPr>
    </w:p>
    <w:p w14:paraId="2F396FDF" w14:textId="77777777" w:rsidR="00207A84" w:rsidRDefault="00207A84" w:rsidP="007275D2">
      <w:pPr>
        <w:tabs>
          <w:tab w:val="left" w:pos="3600"/>
          <w:tab w:val="left" w:pos="7200"/>
        </w:tabs>
        <w:rPr>
          <w:b/>
          <w:sz w:val="22"/>
          <w:szCs w:val="22"/>
        </w:rPr>
      </w:pPr>
    </w:p>
    <w:p w14:paraId="25F6EE2B" w14:textId="77777777" w:rsidR="00207A84" w:rsidRDefault="00207A84" w:rsidP="007275D2">
      <w:pPr>
        <w:tabs>
          <w:tab w:val="left" w:pos="3600"/>
          <w:tab w:val="left" w:pos="7200"/>
        </w:tabs>
        <w:rPr>
          <w:b/>
          <w:sz w:val="22"/>
          <w:szCs w:val="22"/>
        </w:rPr>
      </w:pPr>
    </w:p>
    <w:p w14:paraId="7C750210" w14:textId="77777777" w:rsidR="00207A84" w:rsidRDefault="00207A84" w:rsidP="007275D2">
      <w:pPr>
        <w:tabs>
          <w:tab w:val="left" w:pos="3600"/>
          <w:tab w:val="left" w:pos="7200"/>
        </w:tabs>
        <w:rPr>
          <w:b/>
          <w:sz w:val="22"/>
          <w:szCs w:val="22"/>
        </w:rPr>
      </w:pPr>
    </w:p>
    <w:p w14:paraId="4FAF3BF5" w14:textId="77777777" w:rsidR="00207A84" w:rsidRDefault="00207A84" w:rsidP="007275D2">
      <w:pPr>
        <w:tabs>
          <w:tab w:val="left" w:pos="3600"/>
          <w:tab w:val="left" w:pos="7200"/>
        </w:tabs>
        <w:rPr>
          <w:b/>
          <w:sz w:val="22"/>
          <w:szCs w:val="22"/>
        </w:rPr>
      </w:pPr>
    </w:p>
    <w:p w14:paraId="4CE6654D" w14:textId="77777777" w:rsidR="00207A84" w:rsidRDefault="00207A84" w:rsidP="007275D2">
      <w:pPr>
        <w:tabs>
          <w:tab w:val="left" w:pos="3600"/>
          <w:tab w:val="left" w:pos="7200"/>
        </w:tabs>
        <w:rPr>
          <w:b/>
          <w:sz w:val="22"/>
          <w:szCs w:val="22"/>
        </w:rPr>
      </w:pPr>
    </w:p>
    <w:p w14:paraId="69078083" w14:textId="77777777" w:rsidR="00207A84" w:rsidRDefault="00207A84" w:rsidP="007275D2">
      <w:pPr>
        <w:tabs>
          <w:tab w:val="left" w:pos="3600"/>
          <w:tab w:val="left" w:pos="7200"/>
        </w:tabs>
        <w:rPr>
          <w:b/>
          <w:sz w:val="22"/>
          <w:szCs w:val="22"/>
        </w:rPr>
      </w:pPr>
    </w:p>
    <w:p w14:paraId="4D3866F6" w14:textId="77777777" w:rsidR="00207A84" w:rsidRDefault="00207A84" w:rsidP="007275D2">
      <w:pPr>
        <w:tabs>
          <w:tab w:val="left" w:pos="3600"/>
          <w:tab w:val="left" w:pos="7200"/>
        </w:tabs>
        <w:rPr>
          <w:b/>
          <w:sz w:val="22"/>
          <w:szCs w:val="22"/>
        </w:rPr>
      </w:pPr>
    </w:p>
    <w:p w14:paraId="3E3D18E6" w14:textId="77777777" w:rsidR="00207A84" w:rsidRDefault="00207A84" w:rsidP="007275D2">
      <w:pPr>
        <w:tabs>
          <w:tab w:val="left" w:pos="3600"/>
          <w:tab w:val="left" w:pos="7200"/>
        </w:tabs>
        <w:rPr>
          <w:b/>
          <w:sz w:val="22"/>
          <w:szCs w:val="22"/>
        </w:rPr>
      </w:pPr>
    </w:p>
    <w:p w14:paraId="5F58F803" w14:textId="77777777" w:rsidR="00207A84" w:rsidRDefault="00207A84" w:rsidP="007275D2">
      <w:pPr>
        <w:tabs>
          <w:tab w:val="left" w:pos="3600"/>
          <w:tab w:val="left" w:pos="7200"/>
        </w:tabs>
        <w:rPr>
          <w:b/>
          <w:sz w:val="22"/>
          <w:szCs w:val="22"/>
        </w:rPr>
      </w:pPr>
    </w:p>
    <w:p w14:paraId="7ED21283" w14:textId="77777777" w:rsidR="00207A84" w:rsidRDefault="00207A84" w:rsidP="007275D2">
      <w:pPr>
        <w:tabs>
          <w:tab w:val="left" w:pos="3600"/>
          <w:tab w:val="left" w:pos="7200"/>
        </w:tabs>
        <w:rPr>
          <w:b/>
          <w:sz w:val="22"/>
          <w:szCs w:val="22"/>
        </w:rPr>
      </w:pPr>
    </w:p>
    <w:p w14:paraId="6864C2A0" w14:textId="77777777" w:rsidR="00207A84" w:rsidRDefault="00207A84" w:rsidP="007275D2">
      <w:pPr>
        <w:tabs>
          <w:tab w:val="left" w:pos="3600"/>
          <w:tab w:val="left" w:pos="7200"/>
        </w:tabs>
        <w:rPr>
          <w:b/>
          <w:sz w:val="22"/>
          <w:szCs w:val="22"/>
        </w:rPr>
      </w:pPr>
    </w:p>
    <w:p w14:paraId="0B2BC103" w14:textId="77777777" w:rsidR="00207A84" w:rsidRDefault="00207A84" w:rsidP="007275D2">
      <w:pPr>
        <w:tabs>
          <w:tab w:val="left" w:pos="3600"/>
          <w:tab w:val="left" w:pos="7200"/>
        </w:tabs>
        <w:rPr>
          <w:b/>
          <w:sz w:val="22"/>
          <w:szCs w:val="22"/>
        </w:rPr>
      </w:pPr>
    </w:p>
    <w:p w14:paraId="76089077" w14:textId="77777777" w:rsidR="00207A84" w:rsidRDefault="00207A84" w:rsidP="007275D2">
      <w:pPr>
        <w:tabs>
          <w:tab w:val="left" w:pos="3600"/>
          <w:tab w:val="left" w:pos="7200"/>
        </w:tabs>
        <w:rPr>
          <w:b/>
          <w:sz w:val="22"/>
          <w:szCs w:val="22"/>
        </w:rPr>
      </w:pPr>
    </w:p>
    <w:p w14:paraId="66E83AE0" w14:textId="223082D3" w:rsidR="00DD3C3D" w:rsidRPr="003322CC" w:rsidRDefault="00DD3C3D" w:rsidP="007275D2">
      <w:pPr>
        <w:tabs>
          <w:tab w:val="left" w:pos="3600"/>
          <w:tab w:val="left" w:pos="7200"/>
        </w:tabs>
        <w:rPr>
          <w:sz w:val="22"/>
          <w:szCs w:val="22"/>
        </w:rPr>
      </w:pPr>
      <w:r w:rsidRPr="003322CC">
        <w:rPr>
          <w:b/>
          <w:sz w:val="22"/>
          <w:szCs w:val="22"/>
        </w:rPr>
        <w:t>TENTATIVE COURSE SCHEDULE</w:t>
      </w:r>
    </w:p>
    <w:p w14:paraId="76279FD4" w14:textId="77777777" w:rsidR="00DD3C3D" w:rsidRPr="003322CC" w:rsidRDefault="00DD3C3D" w:rsidP="0052452D">
      <w:pPr>
        <w:widowControl w:val="0"/>
        <w:autoSpaceDE w:val="0"/>
        <w:autoSpaceDN w:val="0"/>
        <w:adjustRightInd w:val="0"/>
        <w:rPr>
          <w:b/>
          <w:color w:val="FF0000"/>
          <w:sz w:val="22"/>
          <w:szCs w:val="22"/>
        </w:rPr>
      </w:pPr>
      <w:r w:rsidRPr="003322CC">
        <w:rPr>
          <w:b/>
          <w:color w:val="FF0000"/>
          <w:sz w:val="22"/>
          <w:szCs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4532"/>
        <w:gridCol w:w="2602"/>
      </w:tblGrid>
      <w:tr w:rsidR="00DD3C3D" w:rsidRPr="003322CC" w14:paraId="7ACE03B2" w14:textId="77777777" w:rsidTr="00A758EF">
        <w:tc>
          <w:tcPr>
            <w:tcW w:w="1596" w:type="dxa"/>
            <w:tcBorders>
              <w:top w:val="nil"/>
              <w:left w:val="nil"/>
              <w:bottom w:val="nil"/>
              <w:right w:val="nil"/>
            </w:tcBorders>
            <w:shd w:val="clear" w:color="auto" w:fill="auto"/>
          </w:tcPr>
          <w:p w14:paraId="692B7CE7" w14:textId="77777777" w:rsidR="00DD3C3D" w:rsidRPr="003322CC" w:rsidRDefault="00DD3C3D" w:rsidP="0052452D">
            <w:pPr>
              <w:rPr>
                <w:b/>
                <w:bCs/>
                <w:sz w:val="22"/>
                <w:szCs w:val="22"/>
              </w:rPr>
            </w:pPr>
            <w:r w:rsidRPr="003322CC">
              <w:rPr>
                <w:b/>
                <w:bCs/>
                <w:sz w:val="22"/>
                <w:szCs w:val="22"/>
              </w:rPr>
              <w:t>Date</w:t>
            </w:r>
          </w:p>
        </w:tc>
        <w:tc>
          <w:tcPr>
            <w:tcW w:w="4532" w:type="dxa"/>
            <w:tcBorders>
              <w:top w:val="nil"/>
              <w:left w:val="nil"/>
              <w:bottom w:val="nil"/>
              <w:right w:val="nil"/>
            </w:tcBorders>
            <w:shd w:val="clear" w:color="auto" w:fill="auto"/>
          </w:tcPr>
          <w:p w14:paraId="4463918B" w14:textId="77777777" w:rsidR="00DD3C3D" w:rsidRPr="003322CC" w:rsidRDefault="00DD3C3D" w:rsidP="0052452D">
            <w:pPr>
              <w:rPr>
                <w:b/>
                <w:bCs/>
                <w:sz w:val="22"/>
                <w:szCs w:val="22"/>
              </w:rPr>
            </w:pPr>
            <w:r w:rsidRPr="003322CC">
              <w:rPr>
                <w:b/>
                <w:bCs/>
                <w:sz w:val="22"/>
                <w:szCs w:val="22"/>
              </w:rPr>
              <w:t>Topic</w:t>
            </w:r>
          </w:p>
        </w:tc>
        <w:tc>
          <w:tcPr>
            <w:tcW w:w="2602" w:type="dxa"/>
            <w:tcBorders>
              <w:top w:val="nil"/>
              <w:left w:val="nil"/>
              <w:bottom w:val="nil"/>
              <w:right w:val="nil"/>
            </w:tcBorders>
            <w:shd w:val="clear" w:color="auto" w:fill="auto"/>
          </w:tcPr>
          <w:p w14:paraId="5A975613" w14:textId="40F80337" w:rsidR="00DD3C3D" w:rsidRPr="003322CC" w:rsidRDefault="00355078" w:rsidP="00736BCE">
            <w:pPr>
              <w:rPr>
                <w:b/>
                <w:bCs/>
                <w:color w:val="FF0000"/>
                <w:sz w:val="22"/>
                <w:szCs w:val="22"/>
              </w:rPr>
            </w:pPr>
            <w:r w:rsidRPr="003322CC">
              <w:rPr>
                <w:b/>
                <w:bCs/>
                <w:color w:val="FF0000"/>
                <w:sz w:val="22"/>
                <w:szCs w:val="22"/>
              </w:rPr>
              <w:t>Assignments due that week by Sunday midnight</w:t>
            </w:r>
            <w:r w:rsidR="00604852" w:rsidRPr="003322CC">
              <w:rPr>
                <w:b/>
                <w:bCs/>
                <w:color w:val="FF0000"/>
                <w:sz w:val="22"/>
                <w:szCs w:val="22"/>
              </w:rPr>
              <w:t xml:space="preserve"> unless otherwise stipulated</w:t>
            </w:r>
          </w:p>
        </w:tc>
      </w:tr>
      <w:tr w:rsidR="00A34E90" w:rsidRPr="003322CC" w14:paraId="24A2C968" w14:textId="77777777" w:rsidTr="00A758EF">
        <w:trPr>
          <w:trHeight w:val="1143"/>
        </w:trPr>
        <w:tc>
          <w:tcPr>
            <w:tcW w:w="1596" w:type="dxa"/>
            <w:tcBorders>
              <w:top w:val="nil"/>
              <w:left w:val="nil"/>
              <w:bottom w:val="nil"/>
              <w:right w:val="nil"/>
            </w:tcBorders>
            <w:shd w:val="clear" w:color="auto" w:fill="D9D9D9" w:themeFill="background1" w:themeFillShade="D9"/>
          </w:tcPr>
          <w:p w14:paraId="4C70B9FA" w14:textId="77777777" w:rsidR="00DD3C3D" w:rsidRPr="003322CC" w:rsidRDefault="00DD3C3D" w:rsidP="0052452D">
            <w:pPr>
              <w:rPr>
                <w:sz w:val="22"/>
                <w:szCs w:val="22"/>
              </w:rPr>
            </w:pPr>
          </w:p>
          <w:p w14:paraId="1B9B7E78" w14:textId="77777777" w:rsidR="00DD3C3D" w:rsidRPr="003322CC" w:rsidRDefault="00DD3C3D" w:rsidP="0052452D">
            <w:pPr>
              <w:rPr>
                <w:sz w:val="22"/>
                <w:szCs w:val="22"/>
              </w:rPr>
            </w:pPr>
          </w:p>
          <w:p w14:paraId="004D8E11" w14:textId="4C81AA9A" w:rsidR="00DD3C3D" w:rsidRPr="003322CC" w:rsidRDefault="00DD3C3D" w:rsidP="0052452D">
            <w:pPr>
              <w:rPr>
                <w:sz w:val="22"/>
                <w:szCs w:val="22"/>
              </w:rPr>
            </w:pPr>
          </w:p>
        </w:tc>
        <w:tc>
          <w:tcPr>
            <w:tcW w:w="4532" w:type="dxa"/>
            <w:tcBorders>
              <w:top w:val="nil"/>
              <w:left w:val="nil"/>
              <w:bottom w:val="nil"/>
              <w:right w:val="nil"/>
            </w:tcBorders>
            <w:shd w:val="clear" w:color="auto" w:fill="D9D9D9" w:themeFill="background1" w:themeFillShade="D9"/>
          </w:tcPr>
          <w:p w14:paraId="3A4FCC70" w14:textId="77777777" w:rsidR="00DD3C3D" w:rsidRPr="003322CC" w:rsidRDefault="00DD3C3D" w:rsidP="0052452D">
            <w:pPr>
              <w:rPr>
                <w:b/>
                <w:bCs/>
                <w:sz w:val="22"/>
                <w:szCs w:val="22"/>
              </w:rPr>
            </w:pPr>
            <w:r w:rsidRPr="003322CC">
              <w:rPr>
                <w:b/>
                <w:bCs/>
                <w:sz w:val="22"/>
                <w:szCs w:val="22"/>
              </w:rPr>
              <w:t xml:space="preserve">UNIT 1: What is development? </w:t>
            </w:r>
          </w:p>
          <w:p w14:paraId="2262A940" w14:textId="77777777" w:rsidR="00DD3C3D" w:rsidRPr="003322CC" w:rsidRDefault="00DD3C3D" w:rsidP="0052452D">
            <w:pPr>
              <w:rPr>
                <w:b/>
                <w:bCs/>
                <w:sz w:val="22"/>
                <w:szCs w:val="22"/>
              </w:rPr>
            </w:pPr>
            <w:r w:rsidRPr="003322CC">
              <w:rPr>
                <w:b/>
                <w:bCs/>
                <w:sz w:val="22"/>
                <w:szCs w:val="22"/>
              </w:rPr>
              <w:t>Historical foundations</w:t>
            </w:r>
          </w:p>
          <w:p w14:paraId="3E03C5D4" w14:textId="77777777" w:rsidR="00DD3C3D" w:rsidRPr="003322CC" w:rsidRDefault="00DD3C3D" w:rsidP="0052452D">
            <w:pPr>
              <w:rPr>
                <w:b/>
                <w:bCs/>
                <w:sz w:val="22"/>
                <w:szCs w:val="22"/>
              </w:rPr>
            </w:pPr>
            <w:r w:rsidRPr="003322CC">
              <w:rPr>
                <w:b/>
                <w:bCs/>
                <w:sz w:val="22"/>
                <w:szCs w:val="22"/>
              </w:rPr>
              <w:t xml:space="preserve">Themes </w:t>
            </w:r>
          </w:p>
          <w:p w14:paraId="31C93E18" w14:textId="5B1C5B3B" w:rsidR="00DD3C3D" w:rsidRPr="003322CC" w:rsidRDefault="008A4327" w:rsidP="008A4327">
            <w:pPr>
              <w:rPr>
                <w:b/>
                <w:bCs/>
                <w:sz w:val="22"/>
                <w:szCs w:val="22"/>
              </w:rPr>
            </w:pPr>
            <w:r w:rsidRPr="003322CC">
              <w:rPr>
                <w:b/>
                <w:bCs/>
                <w:sz w:val="22"/>
                <w:szCs w:val="22"/>
              </w:rPr>
              <w:t>M</w:t>
            </w:r>
            <w:r w:rsidR="00DD3C3D" w:rsidRPr="003322CC">
              <w:rPr>
                <w:b/>
                <w:bCs/>
                <w:sz w:val="22"/>
                <w:szCs w:val="22"/>
              </w:rPr>
              <w:t xml:space="preserve">ethods </w:t>
            </w:r>
            <w:r w:rsidR="00F36188" w:rsidRPr="003322CC">
              <w:rPr>
                <w:b/>
                <w:bCs/>
                <w:sz w:val="22"/>
                <w:szCs w:val="22"/>
              </w:rPr>
              <w:t>and Theories</w:t>
            </w:r>
          </w:p>
          <w:p w14:paraId="105FDDA9" w14:textId="77777777" w:rsidR="00DD3C3D" w:rsidRPr="003322CC" w:rsidRDefault="00DD3C3D" w:rsidP="0052452D">
            <w:pPr>
              <w:rPr>
                <w:b/>
                <w:bCs/>
                <w:sz w:val="22"/>
                <w:szCs w:val="22"/>
              </w:rPr>
            </w:pPr>
          </w:p>
        </w:tc>
        <w:tc>
          <w:tcPr>
            <w:tcW w:w="2602" w:type="dxa"/>
            <w:tcBorders>
              <w:top w:val="nil"/>
              <w:left w:val="nil"/>
              <w:bottom w:val="nil"/>
              <w:right w:val="nil"/>
            </w:tcBorders>
            <w:shd w:val="clear" w:color="auto" w:fill="D9D9D9" w:themeFill="background1" w:themeFillShade="D9"/>
          </w:tcPr>
          <w:p w14:paraId="48C7660D" w14:textId="77777777" w:rsidR="00DD3C3D" w:rsidRPr="003322CC" w:rsidRDefault="00DD3C3D" w:rsidP="0052452D">
            <w:pPr>
              <w:rPr>
                <w:sz w:val="22"/>
                <w:szCs w:val="22"/>
              </w:rPr>
            </w:pPr>
          </w:p>
        </w:tc>
      </w:tr>
      <w:tr w:rsidR="00A34E90" w:rsidRPr="003322CC" w14:paraId="3B0832BE" w14:textId="77777777" w:rsidTr="00A758EF">
        <w:tc>
          <w:tcPr>
            <w:tcW w:w="1596" w:type="dxa"/>
            <w:tcBorders>
              <w:top w:val="nil"/>
              <w:left w:val="nil"/>
              <w:bottom w:val="nil"/>
              <w:right w:val="nil"/>
            </w:tcBorders>
            <w:shd w:val="clear" w:color="auto" w:fill="auto"/>
          </w:tcPr>
          <w:p w14:paraId="257ABDA6" w14:textId="77777777" w:rsidR="00DE78D6" w:rsidRPr="003322CC" w:rsidRDefault="00DE78D6" w:rsidP="0052452D">
            <w:pPr>
              <w:rPr>
                <w:sz w:val="22"/>
                <w:szCs w:val="22"/>
              </w:rPr>
            </w:pPr>
          </w:p>
          <w:p w14:paraId="1BC97C77" w14:textId="1BB8A831" w:rsidR="00DE78D6" w:rsidRPr="003322CC" w:rsidRDefault="00DE78D6" w:rsidP="008A4327">
            <w:pPr>
              <w:shd w:val="clear" w:color="auto" w:fill="D9D9D9" w:themeFill="background1" w:themeFillShade="D9"/>
              <w:rPr>
                <w:sz w:val="22"/>
                <w:szCs w:val="22"/>
              </w:rPr>
            </w:pPr>
            <w:r w:rsidRPr="003322CC">
              <w:rPr>
                <w:sz w:val="22"/>
                <w:szCs w:val="22"/>
              </w:rPr>
              <w:t>Week 1</w:t>
            </w:r>
          </w:p>
          <w:p w14:paraId="67335F73" w14:textId="77777777" w:rsidR="0088728B" w:rsidRPr="003322CC" w:rsidRDefault="0088728B" w:rsidP="0052452D">
            <w:pPr>
              <w:rPr>
                <w:sz w:val="22"/>
                <w:szCs w:val="22"/>
              </w:rPr>
            </w:pPr>
          </w:p>
          <w:p w14:paraId="1415559A" w14:textId="056B54A1" w:rsidR="00DD3C3D" w:rsidRPr="003322CC" w:rsidRDefault="006869E2" w:rsidP="0052452D">
            <w:pPr>
              <w:rPr>
                <w:sz w:val="22"/>
                <w:szCs w:val="22"/>
              </w:rPr>
            </w:pPr>
            <w:r>
              <w:rPr>
                <w:sz w:val="22"/>
                <w:szCs w:val="22"/>
              </w:rPr>
              <w:t>Mo Jan 9</w:t>
            </w:r>
          </w:p>
        </w:tc>
        <w:tc>
          <w:tcPr>
            <w:tcW w:w="4532" w:type="dxa"/>
            <w:tcBorders>
              <w:top w:val="nil"/>
              <w:left w:val="nil"/>
              <w:bottom w:val="nil"/>
              <w:right w:val="nil"/>
            </w:tcBorders>
            <w:shd w:val="clear" w:color="auto" w:fill="auto"/>
          </w:tcPr>
          <w:p w14:paraId="70CA4BC3" w14:textId="77777777" w:rsidR="00DE78D6" w:rsidRPr="003322CC" w:rsidRDefault="00DE78D6" w:rsidP="0052452D">
            <w:pPr>
              <w:rPr>
                <w:sz w:val="22"/>
                <w:szCs w:val="22"/>
              </w:rPr>
            </w:pPr>
          </w:p>
          <w:p w14:paraId="161913CE" w14:textId="77777777" w:rsidR="00DE78D6" w:rsidRPr="003322CC" w:rsidRDefault="00DE78D6" w:rsidP="0052452D">
            <w:pPr>
              <w:rPr>
                <w:sz w:val="22"/>
                <w:szCs w:val="22"/>
              </w:rPr>
            </w:pPr>
          </w:p>
          <w:p w14:paraId="38E1B77D" w14:textId="77777777" w:rsidR="0088728B" w:rsidRPr="003322CC" w:rsidRDefault="0088728B" w:rsidP="0052452D">
            <w:pPr>
              <w:rPr>
                <w:sz w:val="22"/>
                <w:szCs w:val="22"/>
              </w:rPr>
            </w:pPr>
          </w:p>
          <w:p w14:paraId="1181BEFA" w14:textId="645C6A28" w:rsidR="00DD3C3D" w:rsidRPr="003322CC" w:rsidRDefault="002169E0" w:rsidP="00075604">
            <w:pPr>
              <w:rPr>
                <w:sz w:val="22"/>
                <w:szCs w:val="22"/>
              </w:rPr>
            </w:pPr>
            <w:r w:rsidRPr="003322CC">
              <w:rPr>
                <w:sz w:val="22"/>
                <w:szCs w:val="22"/>
              </w:rPr>
              <w:t>Admintrivia</w:t>
            </w:r>
            <w:r w:rsidR="00856E6E" w:rsidRPr="003322CC">
              <w:rPr>
                <w:sz w:val="22"/>
                <w:szCs w:val="22"/>
              </w:rPr>
              <w:t xml:space="preserve"> </w:t>
            </w:r>
          </w:p>
          <w:p w14:paraId="398841FB" w14:textId="77777777" w:rsidR="00DD3C3D" w:rsidRPr="003322CC" w:rsidRDefault="00DD3C3D" w:rsidP="0052452D">
            <w:pPr>
              <w:rPr>
                <w:sz w:val="22"/>
                <w:szCs w:val="22"/>
              </w:rPr>
            </w:pPr>
          </w:p>
        </w:tc>
        <w:tc>
          <w:tcPr>
            <w:tcW w:w="2602" w:type="dxa"/>
            <w:tcBorders>
              <w:top w:val="nil"/>
              <w:left w:val="nil"/>
              <w:bottom w:val="nil"/>
              <w:right w:val="nil"/>
            </w:tcBorders>
            <w:shd w:val="clear" w:color="auto" w:fill="auto"/>
          </w:tcPr>
          <w:p w14:paraId="3B5806C3" w14:textId="77777777" w:rsidR="00DD3C3D" w:rsidRPr="003322CC" w:rsidRDefault="00DD3C3D" w:rsidP="0052452D">
            <w:pPr>
              <w:rPr>
                <w:sz w:val="22"/>
                <w:szCs w:val="22"/>
                <w:highlight w:val="cyan"/>
              </w:rPr>
            </w:pPr>
          </w:p>
        </w:tc>
      </w:tr>
      <w:tr w:rsidR="004E62CE" w:rsidRPr="003322CC" w14:paraId="1D77017F" w14:textId="77777777" w:rsidTr="00A758EF">
        <w:trPr>
          <w:trHeight w:val="900"/>
        </w:trPr>
        <w:tc>
          <w:tcPr>
            <w:tcW w:w="1596" w:type="dxa"/>
            <w:tcBorders>
              <w:top w:val="nil"/>
              <w:left w:val="nil"/>
              <w:bottom w:val="nil"/>
              <w:right w:val="nil"/>
            </w:tcBorders>
            <w:shd w:val="clear" w:color="auto" w:fill="auto"/>
          </w:tcPr>
          <w:p w14:paraId="448F7CF0" w14:textId="59CFBCF9" w:rsidR="004E62CE" w:rsidRPr="003322CC" w:rsidRDefault="004E62CE" w:rsidP="004E62CE">
            <w:pPr>
              <w:rPr>
                <w:sz w:val="22"/>
                <w:szCs w:val="22"/>
              </w:rPr>
            </w:pPr>
            <w:r w:rsidRPr="003322CC">
              <w:rPr>
                <w:sz w:val="22"/>
                <w:szCs w:val="22"/>
              </w:rPr>
              <w:t xml:space="preserve">Wed </w:t>
            </w:r>
            <w:r w:rsidR="006869E2">
              <w:rPr>
                <w:sz w:val="22"/>
                <w:szCs w:val="22"/>
              </w:rPr>
              <w:t>Jan 11</w:t>
            </w:r>
          </w:p>
        </w:tc>
        <w:tc>
          <w:tcPr>
            <w:tcW w:w="4532" w:type="dxa"/>
            <w:tcBorders>
              <w:top w:val="nil"/>
              <w:left w:val="nil"/>
              <w:bottom w:val="nil"/>
              <w:right w:val="nil"/>
            </w:tcBorders>
            <w:shd w:val="clear" w:color="auto" w:fill="auto"/>
          </w:tcPr>
          <w:p w14:paraId="01D6294A" w14:textId="7ABFEF95" w:rsidR="004E62CE" w:rsidRPr="003322CC" w:rsidRDefault="00312E05" w:rsidP="004E62CE">
            <w:pPr>
              <w:rPr>
                <w:sz w:val="22"/>
                <w:szCs w:val="22"/>
              </w:rPr>
            </w:pPr>
            <w:r>
              <w:rPr>
                <w:sz w:val="22"/>
                <w:szCs w:val="22"/>
              </w:rPr>
              <w:t>Chap.1</w:t>
            </w:r>
            <w:r w:rsidR="00506327">
              <w:rPr>
                <w:sz w:val="22"/>
                <w:szCs w:val="22"/>
              </w:rPr>
              <w:t>,</w:t>
            </w:r>
            <w:r>
              <w:rPr>
                <w:sz w:val="22"/>
                <w:szCs w:val="22"/>
              </w:rPr>
              <w:t xml:space="preserve"> </w:t>
            </w:r>
            <w:r w:rsidR="004E62CE" w:rsidRPr="003322CC">
              <w:rPr>
                <w:sz w:val="22"/>
                <w:szCs w:val="22"/>
              </w:rPr>
              <w:t>Lesson 1: What is development, what develops?</w:t>
            </w:r>
          </w:p>
        </w:tc>
        <w:tc>
          <w:tcPr>
            <w:tcW w:w="2602" w:type="dxa"/>
            <w:tcBorders>
              <w:top w:val="nil"/>
              <w:left w:val="nil"/>
              <w:bottom w:val="nil"/>
              <w:right w:val="nil"/>
            </w:tcBorders>
            <w:shd w:val="clear" w:color="auto" w:fill="auto"/>
          </w:tcPr>
          <w:p w14:paraId="0FFAA41F" w14:textId="50B3BD7A" w:rsidR="004E62CE" w:rsidRPr="003322CC" w:rsidRDefault="004E62CE" w:rsidP="004E62CE">
            <w:pPr>
              <w:rPr>
                <w:sz w:val="22"/>
                <w:szCs w:val="22"/>
              </w:rPr>
            </w:pPr>
          </w:p>
        </w:tc>
      </w:tr>
      <w:tr w:rsidR="004E62CE" w:rsidRPr="003322CC" w14:paraId="2DA23EF5" w14:textId="77777777" w:rsidTr="00A758EF">
        <w:tc>
          <w:tcPr>
            <w:tcW w:w="1596" w:type="dxa"/>
            <w:tcBorders>
              <w:top w:val="nil"/>
              <w:left w:val="nil"/>
              <w:bottom w:val="nil"/>
              <w:right w:val="nil"/>
            </w:tcBorders>
            <w:shd w:val="clear" w:color="auto" w:fill="auto"/>
          </w:tcPr>
          <w:p w14:paraId="79813382" w14:textId="37DD14FF" w:rsidR="004E62CE" w:rsidRPr="006869E2" w:rsidRDefault="004E62CE" w:rsidP="004E62CE">
            <w:pPr>
              <w:rPr>
                <w:color w:val="000000" w:themeColor="text1"/>
                <w:sz w:val="22"/>
                <w:szCs w:val="22"/>
              </w:rPr>
            </w:pPr>
            <w:r w:rsidRPr="006869E2">
              <w:rPr>
                <w:color w:val="000000" w:themeColor="text1"/>
                <w:sz w:val="22"/>
                <w:szCs w:val="22"/>
              </w:rPr>
              <w:t xml:space="preserve">Fri </w:t>
            </w:r>
            <w:r w:rsidR="006869E2">
              <w:rPr>
                <w:color w:val="000000" w:themeColor="text1"/>
                <w:sz w:val="22"/>
                <w:szCs w:val="22"/>
              </w:rPr>
              <w:t>Jan 13</w:t>
            </w:r>
          </w:p>
        </w:tc>
        <w:tc>
          <w:tcPr>
            <w:tcW w:w="4532" w:type="dxa"/>
            <w:tcBorders>
              <w:top w:val="nil"/>
              <w:left w:val="nil"/>
              <w:bottom w:val="nil"/>
              <w:right w:val="nil"/>
            </w:tcBorders>
            <w:shd w:val="clear" w:color="auto" w:fill="auto"/>
          </w:tcPr>
          <w:p w14:paraId="565BB767" w14:textId="6043E1E2" w:rsidR="000B4B28" w:rsidRPr="006869E2" w:rsidRDefault="00312E05" w:rsidP="004E62CE">
            <w:pPr>
              <w:rPr>
                <w:color w:val="000000" w:themeColor="text1"/>
                <w:sz w:val="22"/>
                <w:szCs w:val="22"/>
              </w:rPr>
            </w:pPr>
            <w:r w:rsidRPr="006869E2">
              <w:rPr>
                <w:color w:val="000000" w:themeColor="text1"/>
                <w:sz w:val="22"/>
                <w:szCs w:val="22"/>
              </w:rPr>
              <w:t>Chap</w:t>
            </w:r>
            <w:r w:rsidR="004D480D">
              <w:rPr>
                <w:color w:val="000000" w:themeColor="text1"/>
                <w:sz w:val="22"/>
                <w:szCs w:val="22"/>
              </w:rPr>
              <w:t>.</w:t>
            </w:r>
            <w:r w:rsidRPr="006869E2">
              <w:rPr>
                <w:color w:val="000000" w:themeColor="text1"/>
                <w:sz w:val="22"/>
                <w:szCs w:val="22"/>
              </w:rPr>
              <w:t xml:space="preserve"> 1, </w:t>
            </w:r>
            <w:r w:rsidR="004E62CE" w:rsidRPr="006869E2">
              <w:rPr>
                <w:color w:val="000000" w:themeColor="text1"/>
                <w:sz w:val="22"/>
                <w:szCs w:val="22"/>
              </w:rPr>
              <w:t>Lesson 2: Historical Foundations</w:t>
            </w:r>
          </w:p>
        </w:tc>
        <w:tc>
          <w:tcPr>
            <w:tcW w:w="2602" w:type="dxa"/>
            <w:tcBorders>
              <w:top w:val="nil"/>
              <w:left w:val="nil"/>
              <w:bottom w:val="nil"/>
              <w:right w:val="nil"/>
            </w:tcBorders>
            <w:shd w:val="clear" w:color="auto" w:fill="auto"/>
          </w:tcPr>
          <w:p w14:paraId="77059E99" w14:textId="575D7907" w:rsidR="004E62CE" w:rsidRPr="003322CC" w:rsidRDefault="004E62CE" w:rsidP="00355078">
            <w:pPr>
              <w:rPr>
                <w:sz w:val="22"/>
                <w:szCs w:val="22"/>
              </w:rPr>
            </w:pPr>
            <w:r w:rsidRPr="003322CC">
              <w:rPr>
                <w:sz w:val="22"/>
                <w:szCs w:val="22"/>
              </w:rPr>
              <w:t xml:space="preserve">textbook </w:t>
            </w:r>
            <w:r w:rsidRPr="004D480D">
              <w:rPr>
                <w:b/>
                <w:bCs/>
                <w:sz w:val="22"/>
                <w:szCs w:val="22"/>
              </w:rPr>
              <w:t>chap. 1</w:t>
            </w:r>
            <w:r w:rsidRPr="003322CC">
              <w:rPr>
                <w:sz w:val="22"/>
                <w:szCs w:val="22"/>
              </w:rPr>
              <w:t xml:space="preserve"> pp. 2-</w:t>
            </w:r>
            <w:r w:rsidR="00FF1A1E">
              <w:rPr>
                <w:sz w:val="22"/>
                <w:szCs w:val="22"/>
              </w:rPr>
              <w:t>22</w:t>
            </w:r>
            <w:r w:rsidR="00DB2545">
              <w:rPr>
                <w:sz w:val="22"/>
                <w:szCs w:val="22"/>
              </w:rPr>
              <w:t xml:space="preserve">. </w:t>
            </w:r>
            <w:r w:rsidRPr="003322CC">
              <w:rPr>
                <w:sz w:val="22"/>
                <w:szCs w:val="22"/>
              </w:rPr>
              <w:t xml:space="preserve">Study the key terms pp. 37 </w:t>
            </w:r>
            <w:r w:rsidRPr="003322CC">
              <w:rPr>
                <w:b/>
                <w:bCs/>
                <w:sz w:val="22"/>
                <w:szCs w:val="22"/>
              </w:rPr>
              <w:t xml:space="preserve">+ Journal 1 </w:t>
            </w:r>
          </w:p>
        </w:tc>
      </w:tr>
      <w:tr w:rsidR="004E62CE" w:rsidRPr="003322CC" w14:paraId="37D3046B" w14:textId="77777777" w:rsidTr="00A758EF">
        <w:trPr>
          <w:trHeight w:val="467"/>
        </w:trPr>
        <w:tc>
          <w:tcPr>
            <w:tcW w:w="1596" w:type="dxa"/>
            <w:tcBorders>
              <w:top w:val="nil"/>
              <w:left w:val="nil"/>
              <w:bottom w:val="nil"/>
              <w:right w:val="nil"/>
            </w:tcBorders>
            <w:shd w:val="clear" w:color="auto" w:fill="D9D9D9" w:themeFill="background1" w:themeFillShade="D9"/>
          </w:tcPr>
          <w:p w14:paraId="4455FBB8" w14:textId="77777777" w:rsidR="004E62CE" w:rsidRPr="003322CC" w:rsidRDefault="004E62CE" w:rsidP="004E62CE">
            <w:pPr>
              <w:rPr>
                <w:sz w:val="22"/>
                <w:szCs w:val="22"/>
              </w:rPr>
            </w:pPr>
            <w:r w:rsidRPr="003322CC">
              <w:rPr>
                <w:sz w:val="22"/>
                <w:szCs w:val="22"/>
              </w:rPr>
              <w:t>Week 2</w:t>
            </w:r>
          </w:p>
        </w:tc>
        <w:tc>
          <w:tcPr>
            <w:tcW w:w="4532" w:type="dxa"/>
            <w:tcBorders>
              <w:top w:val="nil"/>
              <w:left w:val="nil"/>
              <w:bottom w:val="nil"/>
              <w:right w:val="nil"/>
            </w:tcBorders>
            <w:shd w:val="clear" w:color="auto" w:fill="D9D9D9" w:themeFill="background1" w:themeFillShade="D9"/>
          </w:tcPr>
          <w:p w14:paraId="31A69CF5" w14:textId="77777777" w:rsidR="004E62CE" w:rsidRPr="003322CC" w:rsidRDefault="004E62CE" w:rsidP="004E62CE">
            <w:pPr>
              <w:rPr>
                <w:sz w:val="22"/>
                <w:szCs w:val="22"/>
              </w:rPr>
            </w:pPr>
          </w:p>
        </w:tc>
        <w:tc>
          <w:tcPr>
            <w:tcW w:w="2602" w:type="dxa"/>
            <w:tcBorders>
              <w:top w:val="nil"/>
              <w:left w:val="nil"/>
              <w:bottom w:val="nil"/>
              <w:right w:val="nil"/>
            </w:tcBorders>
            <w:shd w:val="clear" w:color="auto" w:fill="D9D9D9" w:themeFill="background1" w:themeFillShade="D9"/>
          </w:tcPr>
          <w:p w14:paraId="5FE0380C" w14:textId="77777777" w:rsidR="004E62CE" w:rsidRPr="003322CC" w:rsidRDefault="004E62CE" w:rsidP="004E62CE">
            <w:pPr>
              <w:rPr>
                <w:sz w:val="22"/>
                <w:szCs w:val="22"/>
                <w:highlight w:val="cyan"/>
              </w:rPr>
            </w:pPr>
          </w:p>
        </w:tc>
      </w:tr>
      <w:tr w:rsidR="004E62CE" w:rsidRPr="003322CC" w14:paraId="65E22EF6" w14:textId="77777777" w:rsidTr="00A758EF">
        <w:tc>
          <w:tcPr>
            <w:tcW w:w="1596" w:type="dxa"/>
            <w:tcBorders>
              <w:top w:val="nil"/>
              <w:left w:val="nil"/>
              <w:bottom w:val="nil"/>
              <w:right w:val="nil"/>
            </w:tcBorders>
          </w:tcPr>
          <w:p w14:paraId="355D5177" w14:textId="1C2EB76E" w:rsidR="004E62CE" w:rsidRPr="003322CC" w:rsidRDefault="004E62CE" w:rsidP="004E62CE">
            <w:pPr>
              <w:rPr>
                <w:sz w:val="22"/>
                <w:szCs w:val="22"/>
              </w:rPr>
            </w:pPr>
            <w:r w:rsidRPr="003322CC">
              <w:rPr>
                <w:sz w:val="22"/>
                <w:szCs w:val="22"/>
              </w:rPr>
              <w:t xml:space="preserve">Mo </w:t>
            </w:r>
            <w:r w:rsidR="00044F92">
              <w:rPr>
                <w:sz w:val="22"/>
                <w:szCs w:val="22"/>
              </w:rPr>
              <w:t>Jan 16</w:t>
            </w:r>
          </w:p>
        </w:tc>
        <w:tc>
          <w:tcPr>
            <w:tcW w:w="4532" w:type="dxa"/>
            <w:tcBorders>
              <w:top w:val="nil"/>
              <w:left w:val="nil"/>
              <w:bottom w:val="nil"/>
              <w:right w:val="nil"/>
            </w:tcBorders>
          </w:tcPr>
          <w:p w14:paraId="50B647DF" w14:textId="4B1D1340" w:rsidR="004E62CE" w:rsidRPr="003322CC" w:rsidRDefault="004D480D" w:rsidP="004E62CE">
            <w:pPr>
              <w:rPr>
                <w:b/>
                <w:bCs/>
                <w:sz w:val="22"/>
                <w:szCs w:val="22"/>
              </w:rPr>
            </w:pPr>
            <w:r>
              <w:rPr>
                <w:b/>
                <w:bCs/>
                <w:sz w:val="22"/>
                <w:szCs w:val="22"/>
              </w:rPr>
              <w:t xml:space="preserve">Martin Luther King </w:t>
            </w:r>
            <w:r w:rsidR="000C2BE1">
              <w:rPr>
                <w:b/>
                <w:bCs/>
                <w:sz w:val="22"/>
                <w:szCs w:val="22"/>
              </w:rPr>
              <w:t>Day</w:t>
            </w:r>
          </w:p>
          <w:p w14:paraId="580B1ED7" w14:textId="77777777" w:rsidR="004E62CE" w:rsidRPr="003322CC" w:rsidRDefault="004E62CE" w:rsidP="004E62CE">
            <w:pPr>
              <w:rPr>
                <w:b/>
                <w:bCs/>
                <w:sz w:val="22"/>
                <w:szCs w:val="22"/>
              </w:rPr>
            </w:pPr>
          </w:p>
        </w:tc>
        <w:tc>
          <w:tcPr>
            <w:tcW w:w="2602" w:type="dxa"/>
            <w:tcBorders>
              <w:top w:val="nil"/>
              <w:left w:val="nil"/>
              <w:bottom w:val="nil"/>
              <w:right w:val="nil"/>
            </w:tcBorders>
          </w:tcPr>
          <w:p w14:paraId="3DAB0B6D" w14:textId="61CC67DF" w:rsidR="004E62CE" w:rsidRPr="003322CC" w:rsidRDefault="00F127EC" w:rsidP="004E62CE">
            <w:pPr>
              <w:rPr>
                <w:sz w:val="22"/>
                <w:szCs w:val="22"/>
              </w:rPr>
            </w:pPr>
            <w:r w:rsidRPr="003322CC">
              <w:rPr>
                <w:sz w:val="22"/>
                <w:szCs w:val="22"/>
              </w:rPr>
              <w:t>No class</w:t>
            </w:r>
          </w:p>
        </w:tc>
      </w:tr>
      <w:tr w:rsidR="004E62CE" w:rsidRPr="003322CC" w14:paraId="2265D245" w14:textId="77777777" w:rsidTr="00A758EF">
        <w:trPr>
          <w:trHeight w:val="819"/>
        </w:trPr>
        <w:tc>
          <w:tcPr>
            <w:tcW w:w="1596" w:type="dxa"/>
            <w:tcBorders>
              <w:top w:val="nil"/>
              <w:left w:val="nil"/>
              <w:bottom w:val="nil"/>
              <w:right w:val="nil"/>
            </w:tcBorders>
            <w:shd w:val="clear" w:color="auto" w:fill="auto"/>
          </w:tcPr>
          <w:p w14:paraId="31306F75" w14:textId="43FC75E2" w:rsidR="004E62CE" w:rsidRPr="003322CC" w:rsidRDefault="004E62CE" w:rsidP="004E62CE">
            <w:pPr>
              <w:rPr>
                <w:sz w:val="22"/>
                <w:szCs w:val="22"/>
              </w:rPr>
            </w:pPr>
            <w:r w:rsidRPr="003322CC">
              <w:rPr>
                <w:sz w:val="22"/>
                <w:szCs w:val="22"/>
              </w:rPr>
              <w:t xml:space="preserve">Wed </w:t>
            </w:r>
            <w:r w:rsidR="00044F92">
              <w:rPr>
                <w:sz w:val="22"/>
                <w:szCs w:val="22"/>
              </w:rPr>
              <w:t>Jan 18</w:t>
            </w:r>
          </w:p>
        </w:tc>
        <w:tc>
          <w:tcPr>
            <w:tcW w:w="4532" w:type="dxa"/>
            <w:tcBorders>
              <w:top w:val="nil"/>
              <w:left w:val="nil"/>
              <w:bottom w:val="nil"/>
              <w:right w:val="nil"/>
            </w:tcBorders>
            <w:shd w:val="clear" w:color="auto" w:fill="auto"/>
          </w:tcPr>
          <w:p w14:paraId="7C07CEF9" w14:textId="30572B9A" w:rsidR="004E62CE" w:rsidRPr="003322CC" w:rsidRDefault="00312E05" w:rsidP="004E62CE">
            <w:pPr>
              <w:rPr>
                <w:sz w:val="22"/>
                <w:szCs w:val="22"/>
              </w:rPr>
            </w:pPr>
            <w:r>
              <w:rPr>
                <w:sz w:val="22"/>
                <w:szCs w:val="22"/>
              </w:rPr>
              <w:t>Chap. 1</w:t>
            </w:r>
            <w:r w:rsidR="00506327">
              <w:rPr>
                <w:sz w:val="22"/>
                <w:szCs w:val="22"/>
              </w:rPr>
              <w:t>,</w:t>
            </w:r>
            <w:r>
              <w:rPr>
                <w:sz w:val="22"/>
                <w:szCs w:val="22"/>
              </w:rPr>
              <w:t xml:space="preserve"> </w:t>
            </w:r>
            <w:r w:rsidR="001330A7" w:rsidRPr="003322CC">
              <w:rPr>
                <w:sz w:val="22"/>
                <w:szCs w:val="22"/>
              </w:rPr>
              <w:t xml:space="preserve">Lesson </w:t>
            </w:r>
            <w:r w:rsidR="00DB2545">
              <w:rPr>
                <w:sz w:val="22"/>
                <w:szCs w:val="22"/>
              </w:rPr>
              <w:t>3</w:t>
            </w:r>
            <w:r w:rsidR="001330A7" w:rsidRPr="003322CC">
              <w:rPr>
                <w:sz w:val="22"/>
                <w:szCs w:val="22"/>
              </w:rPr>
              <w:t xml:space="preserve">: Research Methods in Development </w:t>
            </w:r>
          </w:p>
          <w:p w14:paraId="2A30980C" w14:textId="529C2DDA" w:rsidR="004E62CE" w:rsidRPr="003322CC" w:rsidRDefault="004E62CE" w:rsidP="004E62CE">
            <w:pPr>
              <w:rPr>
                <w:sz w:val="22"/>
                <w:szCs w:val="22"/>
              </w:rPr>
            </w:pPr>
          </w:p>
        </w:tc>
        <w:tc>
          <w:tcPr>
            <w:tcW w:w="2602" w:type="dxa"/>
            <w:tcBorders>
              <w:top w:val="nil"/>
              <w:left w:val="nil"/>
              <w:bottom w:val="nil"/>
              <w:right w:val="nil"/>
            </w:tcBorders>
            <w:shd w:val="clear" w:color="auto" w:fill="auto"/>
          </w:tcPr>
          <w:p w14:paraId="240C31EF" w14:textId="77777777" w:rsidR="001330A7" w:rsidRPr="003322CC" w:rsidRDefault="001330A7" w:rsidP="001330A7">
            <w:pPr>
              <w:rPr>
                <w:sz w:val="22"/>
                <w:szCs w:val="22"/>
              </w:rPr>
            </w:pPr>
            <w:r w:rsidRPr="003322CC">
              <w:rPr>
                <w:sz w:val="22"/>
                <w:szCs w:val="22"/>
              </w:rPr>
              <w:t>textbook chap. 1</w:t>
            </w:r>
          </w:p>
          <w:p w14:paraId="44C7070A" w14:textId="75B19396" w:rsidR="004E62CE" w:rsidRPr="003322CC" w:rsidRDefault="001330A7" w:rsidP="001330A7">
            <w:pPr>
              <w:rPr>
                <w:sz w:val="22"/>
                <w:szCs w:val="22"/>
              </w:rPr>
            </w:pPr>
            <w:r w:rsidRPr="003322CC">
              <w:rPr>
                <w:sz w:val="22"/>
                <w:szCs w:val="22"/>
              </w:rPr>
              <w:t xml:space="preserve">pp. 22-36. Study the key terms pp. 37 </w:t>
            </w:r>
          </w:p>
        </w:tc>
      </w:tr>
      <w:tr w:rsidR="00DB2545" w:rsidRPr="003322CC" w14:paraId="04C82D11" w14:textId="77777777" w:rsidTr="00A758EF">
        <w:trPr>
          <w:trHeight w:val="621"/>
        </w:trPr>
        <w:tc>
          <w:tcPr>
            <w:tcW w:w="1596" w:type="dxa"/>
            <w:tcBorders>
              <w:top w:val="nil"/>
              <w:left w:val="nil"/>
              <w:bottom w:val="nil"/>
              <w:right w:val="nil"/>
            </w:tcBorders>
          </w:tcPr>
          <w:p w14:paraId="37405E0F" w14:textId="01FEC31C" w:rsidR="00DB2545" w:rsidRPr="006869E2" w:rsidRDefault="00DB2545" w:rsidP="00DB2545">
            <w:pPr>
              <w:rPr>
                <w:color w:val="000000" w:themeColor="text1"/>
                <w:sz w:val="22"/>
                <w:szCs w:val="22"/>
              </w:rPr>
            </w:pPr>
            <w:r w:rsidRPr="006869E2">
              <w:rPr>
                <w:color w:val="000000" w:themeColor="text1"/>
                <w:sz w:val="22"/>
                <w:szCs w:val="22"/>
              </w:rPr>
              <w:t xml:space="preserve">Fri </w:t>
            </w:r>
            <w:r w:rsidR="00044F92">
              <w:rPr>
                <w:color w:val="000000" w:themeColor="text1"/>
                <w:sz w:val="22"/>
                <w:szCs w:val="22"/>
              </w:rPr>
              <w:t>Jan 20</w:t>
            </w:r>
          </w:p>
        </w:tc>
        <w:tc>
          <w:tcPr>
            <w:tcW w:w="4532" w:type="dxa"/>
            <w:tcBorders>
              <w:top w:val="nil"/>
              <w:left w:val="nil"/>
              <w:bottom w:val="nil"/>
              <w:right w:val="nil"/>
            </w:tcBorders>
          </w:tcPr>
          <w:p w14:paraId="5C958712" w14:textId="77777777" w:rsidR="00DB2545" w:rsidRPr="006869E2" w:rsidRDefault="00DB2545" w:rsidP="00DB2545">
            <w:pPr>
              <w:rPr>
                <w:b/>
                <w:bCs/>
                <w:color w:val="000000" w:themeColor="text1"/>
                <w:sz w:val="22"/>
                <w:szCs w:val="22"/>
              </w:rPr>
            </w:pPr>
            <w:r w:rsidRPr="006869E2">
              <w:rPr>
                <w:b/>
                <w:bCs/>
                <w:color w:val="000000" w:themeColor="text1"/>
                <w:sz w:val="22"/>
                <w:szCs w:val="22"/>
              </w:rPr>
              <w:t xml:space="preserve">Theories of Cognitive </w:t>
            </w:r>
          </w:p>
          <w:p w14:paraId="6F6B9F65" w14:textId="77777777" w:rsidR="00DB2545" w:rsidRPr="006869E2" w:rsidRDefault="00DB2545" w:rsidP="00DB2545">
            <w:pPr>
              <w:rPr>
                <w:b/>
                <w:bCs/>
                <w:color w:val="000000" w:themeColor="text1"/>
                <w:sz w:val="22"/>
                <w:szCs w:val="22"/>
              </w:rPr>
            </w:pPr>
            <w:r w:rsidRPr="006869E2">
              <w:rPr>
                <w:b/>
                <w:bCs/>
                <w:color w:val="000000" w:themeColor="text1"/>
                <w:sz w:val="22"/>
                <w:szCs w:val="22"/>
              </w:rPr>
              <w:t>Development (chap.4): sensorimotor origin</w:t>
            </w:r>
          </w:p>
          <w:p w14:paraId="0ECEC813" w14:textId="77777777" w:rsidR="00DB2545" w:rsidRPr="006869E2" w:rsidRDefault="00DB2545" w:rsidP="00DB2545">
            <w:pPr>
              <w:rPr>
                <w:color w:val="000000" w:themeColor="text1"/>
                <w:sz w:val="22"/>
                <w:szCs w:val="22"/>
              </w:rPr>
            </w:pPr>
            <w:r w:rsidRPr="006869E2">
              <w:rPr>
                <w:color w:val="000000" w:themeColor="text1"/>
                <w:sz w:val="22"/>
                <w:szCs w:val="22"/>
              </w:rPr>
              <w:t>Lesson 5: The precursor Piaget I</w:t>
            </w:r>
          </w:p>
          <w:p w14:paraId="01E84412" w14:textId="16F0FFC6" w:rsidR="00DB2545" w:rsidRPr="006869E2" w:rsidRDefault="00DB2545" w:rsidP="00DB2545">
            <w:pPr>
              <w:rPr>
                <w:color w:val="000000" w:themeColor="text1"/>
                <w:sz w:val="22"/>
                <w:szCs w:val="22"/>
              </w:rPr>
            </w:pPr>
          </w:p>
        </w:tc>
        <w:tc>
          <w:tcPr>
            <w:tcW w:w="2602" w:type="dxa"/>
            <w:tcBorders>
              <w:top w:val="nil"/>
              <w:left w:val="nil"/>
              <w:bottom w:val="nil"/>
              <w:right w:val="nil"/>
            </w:tcBorders>
          </w:tcPr>
          <w:p w14:paraId="6261FAD4" w14:textId="77777777" w:rsidR="00DB2545" w:rsidRPr="003322CC" w:rsidRDefault="00DB2545" w:rsidP="00DB2545">
            <w:pPr>
              <w:rPr>
                <w:sz w:val="22"/>
                <w:szCs w:val="22"/>
              </w:rPr>
            </w:pPr>
            <w:r w:rsidRPr="003322CC">
              <w:rPr>
                <w:sz w:val="22"/>
                <w:szCs w:val="22"/>
              </w:rPr>
              <w:t xml:space="preserve">textbook chap. 4 </w:t>
            </w:r>
          </w:p>
          <w:p w14:paraId="02B2147A" w14:textId="21E0A88D" w:rsidR="00DB2545" w:rsidRPr="003322CC" w:rsidRDefault="00DB2545" w:rsidP="00DB2545">
            <w:pPr>
              <w:rPr>
                <w:sz w:val="22"/>
                <w:szCs w:val="22"/>
              </w:rPr>
            </w:pPr>
            <w:r w:rsidRPr="003322CC">
              <w:rPr>
                <w:sz w:val="22"/>
                <w:szCs w:val="22"/>
              </w:rPr>
              <w:t>pp.</w:t>
            </w:r>
            <w:r w:rsidRPr="003322CC">
              <w:rPr>
                <w:color w:val="000000" w:themeColor="text1"/>
                <w:sz w:val="22"/>
                <w:szCs w:val="22"/>
              </w:rPr>
              <w:t xml:space="preserve"> </w:t>
            </w:r>
            <w:r w:rsidRPr="003322CC">
              <w:rPr>
                <w:sz w:val="22"/>
                <w:szCs w:val="22"/>
              </w:rPr>
              <w:t>129- 135. Study the key terms pp. 169</w:t>
            </w:r>
            <w:r>
              <w:rPr>
                <w:sz w:val="22"/>
                <w:szCs w:val="22"/>
              </w:rPr>
              <w:t xml:space="preserve"> + </w:t>
            </w:r>
            <w:r w:rsidRPr="003322CC">
              <w:rPr>
                <w:b/>
                <w:bCs/>
                <w:sz w:val="22"/>
                <w:szCs w:val="22"/>
              </w:rPr>
              <w:t>journal 2</w:t>
            </w:r>
          </w:p>
        </w:tc>
      </w:tr>
      <w:tr w:rsidR="00DB2545" w:rsidRPr="003322CC" w14:paraId="5091B124" w14:textId="77777777" w:rsidTr="00A758EF">
        <w:tc>
          <w:tcPr>
            <w:tcW w:w="1596" w:type="dxa"/>
            <w:tcBorders>
              <w:top w:val="nil"/>
              <w:left w:val="nil"/>
              <w:bottom w:val="nil"/>
              <w:right w:val="nil"/>
            </w:tcBorders>
            <w:shd w:val="clear" w:color="auto" w:fill="D9D9D9" w:themeFill="background1" w:themeFillShade="D9"/>
          </w:tcPr>
          <w:p w14:paraId="0E75A71E" w14:textId="77777777" w:rsidR="00DB2545" w:rsidRPr="003322CC" w:rsidRDefault="00DB2545" w:rsidP="00DB2545">
            <w:pPr>
              <w:rPr>
                <w:sz w:val="22"/>
                <w:szCs w:val="22"/>
              </w:rPr>
            </w:pPr>
            <w:r w:rsidRPr="003322CC">
              <w:rPr>
                <w:sz w:val="22"/>
                <w:szCs w:val="22"/>
              </w:rPr>
              <w:t>Week 3</w:t>
            </w:r>
          </w:p>
        </w:tc>
        <w:tc>
          <w:tcPr>
            <w:tcW w:w="4532" w:type="dxa"/>
            <w:tcBorders>
              <w:top w:val="nil"/>
              <w:left w:val="nil"/>
              <w:bottom w:val="nil"/>
              <w:right w:val="nil"/>
            </w:tcBorders>
            <w:shd w:val="clear" w:color="auto" w:fill="D9D9D9" w:themeFill="background1" w:themeFillShade="D9"/>
          </w:tcPr>
          <w:p w14:paraId="5298EE5F" w14:textId="79385460" w:rsidR="00DB2545" w:rsidRPr="003322CC" w:rsidRDefault="00DB2545" w:rsidP="00DB2545">
            <w:pPr>
              <w:rPr>
                <w:sz w:val="22"/>
                <w:szCs w:val="22"/>
              </w:rPr>
            </w:pPr>
          </w:p>
        </w:tc>
        <w:tc>
          <w:tcPr>
            <w:tcW w:w="2602" w:type="dxa"/>
            <w:tcBorders>
              <w:top w:val="nil"/>
              <w:left w:val="nil"/>
              <w:bottom w:val="nil"/>
              <w:right w:val="nil"/>
            </w:tcBorders>
            <w:shd w:val="clear" w:color="auto" w:fill="D9D9D9" w:themeFill="background1" w:themeFillShade="D9"/>
          </w:tcPr>
          <w:p w14:paraId="4FFDA437" w14:textId="77777777" w:rsidR="00DB2545" w:rsidRPr="003322CC" w:rsidRDefault="00DB2545" w:rsidP="00DB2545">
            <w:pPr>
              <w:rPr>
                <w:sz w:val="22"/>
                <w:szCs w:val="22"/>
              </w:rPr>
            </w:pPr>
          </w:p>
        </w:tc>
      </w:tr>
      <w:tr w:rsidR="00DB2545" w:rsidRPr="003322CC" w14:paraId="44A4C3EB" w14:textId="77777777" w:rsidTr="00A758EF">
        <w:trPr>
          <w:trHeight w:val="675"/>
        </w:trPr>
        <w:tc>
          <w:tcPr>
            <w:tcW w:w="1596" w:type="dxa"/>
            <w:tcBorders>
              <w:top w:val="nil"/>
              <w:left w:val="nil"/>
              <w:bottom w:val="nil"/>
              <w:right w:val="nil"/>
            </w:tcBorders>
          </w:tcPr>
          <w:p w14:paraId="00457FC8" w14:textId="39B3B43E" w:rsidR="00DB2545" w:rsidRPr="003322CC" w:rsidRDefault="00DB2545" w:rsidP="00DB2545">
            <w:pPr>
              <w:rPr>
                <w:sz w:val="22"/>
                <w:szCs w:val="22"/>
                <w:highlight w:val="lightGray"/>
              </w:rPr>
            </w:pPr>
            <w:r w:rsidRPr="003322CC">
              <w:rPr>
                <w:sz w:val="22"/>
                <w:szCs w:val="22"/>
              </w:rPr>
              <w:t xml:space="preserve">Mo </w:t>
            </w:r>
            <w:r w:rsidR="00044F92">
              <w:rPr>
                <w:sz w:val="22"/>
                <w:szCs w:val="22"/>
              </w:rPr>
              <w:t xml:space="preserve">Jan </w:t>
            </w:r>
            <w:r w:rsidR="00D25A24">
              <w:rPr>
                <w:sz w:val="22"/>
                <w:szCs w:val="22"/>
              </w:rPr>
              <w:t>23</w:t>
            </w:r>
          </w:p>
        </w:tc>
        <w:tc>
          <w:tcPr>
            <w:tcW w:w="4532" w:type="dxa"/>
            <w:tcBorders>
              <w:top w:val="nil"/>
              <w:left w:val="nil"/>
              <w:bottom w:val="nil"/>
              <w:right w:val="nil"/>
            </w:tcBorders>
          </w:tcPr>
          <w:p w14:paraId="55432FBD" w14:textId="252E95F0" w:rsidR="00DB2545" w:rsidRPr="003322CC" w:rsidRDefault="00DB2545" w:rsidP="00DB2545">
            <w:pPr>
              <w:rPr>
                <w:sz w:val="22"/>
                <w:szCs w:val="22"/>
              </w:rPr>
            </w:pPr>
            <w:r w:rsidRPr="003322CC">
              <w:rPr>
                <w:sz w:val="22"/>
                <w:szCs w:val="22"/>
              </w:rPr>
              <w:t xml:space="preserve">Theories of Cognitive </w:t>
            </w:r>
          </w:p>
          <w:p w14:paraId="0D8B402D" w14:textId="77777777" w:rsidR="00DB2545" w:rsidRPr="003322CC" w:rsidRDefault="00DB2545" w:rsidP="00DB2545">
            <w:pPr>
              <w:rPr>
                <w:sz w:val="22"/>
                <w:szCs w:val="22"/>
              </w:rPr>
            </w:pPr>
            <w:r w:rsidRPr="003322CC">
              <w:rPr>
                <w:sz w:val="22"/>
                <w:szCs w:val="22"/>
              </w:rPr>
              <w:t xml:space="preserve">Development </w:t>
            </w:r>
          </w:p>
          <w:p w14:paraId="6D3EDCB6" w14:textId="7C0AC684" w:rsidR="00DB2545" w:rsidRPr="003322CC" w:rsidRDefault="00DB2545" w:rsidP="00DB2545">
            <w:pPr>
              <w:rPr>
                <w:sz w:val="22"/>
                <w:szCs w:val="22"/>
              </w:rPr>
            </w:pPr>
            <w:r w:rsidRPr="003322CC">
              <w:rPr>
                <w:sz w:val="22"/>
                <w:szCs w:val="22"/>
              </w:rPr>
              <w:t>Lesson 6: The precursor Piaget II</w:t>
            </w:r>
            <w:r w:rsidR="005B4B6B">
              <w:rPr>
                <w:sz w:val="22"/>
                <w:szCs w:val="22"/>
              </w:rPr>
              <w:t>:</w:t>
            </w:r>
            <w:r>
              <w:rPr>
                <w:sz w:val="22"/>
                <w:szCs w:val="22"/>
              </w:rPr>
              <w:t xml:space="preserve"> </w:t>
            </w:r>
            <w:r w:rsidRPr="00DB2545">
              <w:rPr>
                <w:b/>
                <w:bCs/>
                <w:sz w:val="22"/>
                <w:szCs w:val="22"/>
              </w:rPr>
              <w:t>Methods</w:t>
            </w:r>
          </w:p>
        </w:tc>
        <w:tc>
          <w:tcPr>
            <w:tcW w:w="2602" w:type="dxa"/>
            <w:tcBorders>
              <w:top w:val="nil"/>
              <w:left w:val="nil"/>
              <w:bottom w:val="nil"/>
              <w:right w:val="nil"/>
            </w:tcBorders>
            <w:shd w:val="clear" w:color="auto" w:fill="auto"/>
          </w:tcPr>
          <w:p w14:paraId="5281F737" w14:textId="77777777" w:rsidR="00DB2545" w:rsidRPr="003322CC" w:rsidRDefault="00DB2545" w:rsidP="00DB2545">
            <w:pPr>
              <w:rPr>
                <w:sz w:val="22"/>
                <w:szCs w:val="22"/>
              </w:rPr>
            </w:pPr>
            <w:r w:rsidRPr="003322CC">
              <w:rPr>
                <w:sz w:val="22"/>
                <w:szCs w:val="22"/>
              </w:rPr>
              <w:t xml:space="preserve">textbook </w:t>
            </w:r>
            <w:r w:rsidRPr="004D480D">
              <w:rPr>
                <w:b/>
                <w:bCs/>
                <w:sz w:val="22"/>
                <w:szCs w:val="22"/>
              </w:rPr>
              <w:t>chap. 4</w:t>
            </w:r>
            <w:r w:rsidRPr="003322CC">
              <w:rPr>
                <w:sz w:val="22"/>
                <w:szCs w:val="22"/>
              </w:rPr>
              <w:t xml:space="preserve"> </w:t>
            </w:r>
          </w:p>
          <w:p w14:paraId="5EF5C82E" w14:textId="22C53A46" w:rsidR="00DB2545" w:rsidRPr="003322CC" w:rsidRDefault="00DB2545" w:rsidP="00DB2545">
            <w:pPr>
              <w:rPr>
                <w:sz w:val="22"/>
                <w:szCs w:val="22"/>
              </w:rPr>
            </w:pPr>
            <w:r w:rsidRPr="003322CC">
              <w:rPr>
                <w:sz w:val="22"/>
                <w:szCs w:val="22"/>
              </w:rPr>
              <w:t>pp.</w:t>
            </w:r>
            <w:r w:rsidRPr="003322CC">
              <w:rPr>
                <w:color w:val="000000" w:themeColor="text1"/>
                <w:sz w:val="22"/>
                <w:szCs w:val="22"/>
              </w:rPr>
              <w:t xml:space="preserve"> </w:t>
            </w:r>
            <w:r w:rsidRPr="003322CC">
              <w:rPr>
                <w:sz w:val="22"/>
                <w:szCs w:val="22"/>
              </w:rPr>
              <w:t>135-1</w:t>
            </w:r>
            <w:r>
              <w:rPr>
                <w:sz w:val="22"/>
                <w:szCs w:val="22"/>
              </w:rPr>
              <w:t>55</w:t>
            </w:r>
            <w:r w:rsidRPr="003322CC">
              <w:rPr>
                <w:sz w:val="22"/>
                <w:szCs w:val="22"/>
              </w:rPr>
              <w:t>. Study the key terms pp. 169</w:t>
            </w:r>
          </w:p>
          <w:p w14:paraId="1FA629F8" w14:textId="3D20BDAF" w:rsidR="00DB2545" w:rsidRPr="003322CC" w:rsidRDefault="00DB2545" w:rsidP="00DB2545">
            <w:pPr>
              <w:rPr>
                <w:sz w:val="22"/>
                <w:szCs w:val="22"/>
              </w:rPr>
            </w:pPr>
          </w:p>
        </w:tc>
      </w:tr>
      <w:tr w:rsidR="00DB2545" w:rsidRPr="003322CC" w14:paraId="526726AD" w14:textId="77777777" w:rsidTr="00A758EF">
        <w:trPr>
          <w:trHeight w:val="837"/>
        </w:trPr>
        <w:tc>
          <w:tcPr>
            <w:tcW w:w="1596" w:type="dxa"/>
            <w:tcBorders>
              <w:top w:val="nil"/>
              <w:left w:val="nil"/>
              <w:bottom w:val="nil"/>
              <w:right w:val="nil"/>
            </w:tcBorders>
          </w:tcPr>
          <w:p w14:paraId="7FFCEA61" w14:textId="354C3E80" w:rsidR="00DB2545" w:rsidRPr="003322CC" w:rsidRDefault="00DB2545" w:rsidP="00DB2545">
            <w:pPr>
              <w:rPr>
                <w:sz w:val="22"/>
                <w:szCs w:val="22"/>
              </w:rPr>
            </w:pPr>
            <w:r w:rsidRPr="003322CC">
              <w:rPr>
                <w:sz w:val="22"/>
                <w:szCs w:val="22"/>
              </w:rPr>
              <w:t xml:space="preserve">Wed </w:t>
            </w:r>
            <w:r w:rsidR="00D25A24">
              <w:rPr>
                <w:sz w:val="22"/>
                <w:szCs w:val="22"/>
              </w:rPr>
              <w:t>Jan 25</w:t>
            </w:r>
          </w:p>
        </w:tc>
        <w:tc>
          <w:tcPr>
            <w:tcW w:w="4532" w:type="dxa"/>
            <w:tcBorders>
              <w:top w:val="nil"/>
              <w:left w:val="nil"/>
              <w:bottom w:val="nil"/>
              <w:right w:val="nil"/>
            </w:tcBorders>
          </w:tcPr>
          <w:p w14:paraId="1A64E868" w14:textId="073AEDC2" w:rsidR="00DB2545" w:rsidRPr="00FF1A1E" w:rsidRDefault="00DB2545" w:rsidP="00DB2545">
            <w:pPr>
              <w:rPr>
                <w:sz w:val="22"/>
                <w:szCs w:val="22"/>
              </w:rPr>
            </w:pPr>
            <w:r w:rsidRPr="00FF1A1E">
              <w:rPr>
                <w:sz w:val="22"/>
                <w:szCs w:val="22"/>
              </w:rPr>
              <w:t>Latest theories of Cognitive and motor development</w:t>
            </w:r>
          </w:p>
          <w:p w14:paraId="2C3496A7" w14:textId="077A473B" w:rsidR="00DB2545" w:rsidRPr="004D480D" w:rsidRDefault="00DB2545" w:rsidP="00DB2545">
            <w:pPr>
              <w:rPr>
                <w:sz w:val="22"/>
                <w:szCs w:val="22"/>
              </w:rPr>
            </w:pPr>
            <w:r w:rsidRPr="004D480D">
              <w:rPr>
                <w:sz w:val="22"/>
                <w:szCs w:val="22"/>
              </w:rPr>
              <w:t xml:space="preserve">Lesson </w:t>
            </w:r>
            <w:r w:rsidR="007917D5" w:rsidRPr="004D480D">
              <w:rPr>
                <w:sz w:val="22"/>
                <w:szCs w:val="22"/>
              </w:rPr>
              <w:t xml:space="preserve">7: </w:t>
            </w:r>
            <w:r w:rsidRPr="004D480D">
              <w:rPr>
                <w:sz w:val="22"/>
                <w:szCs w:val="22"/>
              </w:rPr>
              <w:t>(Thelen &amp; Smith) Dynamic Systems Theories (DST) chap.4</w:t>
            </w:r>
          </w:p>
          <w:p w14:paraId="3F7A6C60" w14:textId="64A2D145" w:rsidR="00DB2545" w:rsidRPr="003322CC" w:rsidRDefault="00DB2545" w:rsidP="00DB2545">
            <w:pPr>
              <w:rPr>
                <w:sz w:val="22"/>
                <w:szCs w:val="22"/>
              </w:rPr>
            </w:pPr>
          </w:p>
        </w:tc>
        <w:tc>
          <w:tcPr>
            <w:tcW w:w="2602" w:type="dxa"/>
            <w:tcBorders>
              <w:top w:val="nil"/>
              <w:left w:val="nil"/>
              <w:bottom w:val="nil"/>
              <w:right w:val="nil"/>
            </w:tcBorders>
          </w:tcPr>
          <w:p w14:paraId="2C982243" w14:textId="69BD4062" w:rsidR="00DB2545" w:rsidRPr="003322CC" w:rsidRDefault="00DB2545" w:rsidP="00DB2545">
            <w:pPr>
              <w:rPr>
                <w:color w:val="000000" w:themeColor="text1"/>
                <w:sz w:val="22"/>
                <w:szCs w:val="22"/>
              </w:rPr>
            </w:pPr>
            <w:r w:rsidRPr="003322CC">
              <w:rPr>
                <w:color w:val="000000" w:themeColor="text1"/>
                <w:sz w:val="22"/>
                <w:szCs w:val="22"/>
              </w:rPr>
              <w:t xml:space="preserve">textbook </w:t>
            </w:r>
            <w:r w:rsidRPr="004D480D">
              <w:rPr>
                <w:b/>
                <w:bCs/>
                <w:color w:val="000000" w:themeColor="text1"/>
                <w:sz w:val="22"/>
                <w:szCs w:val="22"/>
              </w:rPr>
              <w:t>chap. 4</w:t>
            </w:r>
            <w:r>
              <w:rPr>
                <w:color w:val="000000" w:themeColor="text1"/>
                <w:sz w:val="22"/>
                <w:szCs w:val="22"/>
              </w:rPr>
              <w:t xml:space="preserve"> p. 161 +</w:t>
            </w:r>
            <w:r w:rsidRPr="00DB2545">
              <w:rPr>
                <w:b/>
                <w:bCs/>
                <w:color w:val="000000" w:themeColor="text1"/>
                <w:sz w:val="22"/>
                <w:szCs w:val="22"/>
              </w:rPr>
              <w:t xml:space="preserve"> pdf</w:t>
            </w:r>
          </w:p>
          <w:p w14:paraId="63673303" w14:textId="0CD72894" w:rsidR="00DB2545" w:rsidRPr="003322CC" w:rsidRDefault="00DB2545" w:rsidP="00DB2545">
            <w:pPr>
              <w:rPr>
                <w:color w:val="000000" w:themeColor="text1"/>
                <w:sz w:val="22"/>
                <w:szCs w:val="22"/>
              </w:rPr>
            </w:pPr>
            <w:r w:rsidRPr="003322CC">
              <w:rPr>
                <w:sz w:val="22"/>
                <w:szCs w:val="22"/>
              </w:rPr>
              <w:t>Study the key terms pp. 169</w:t>
            </w:r>
            <w:r w:rsidR="00824CCD">
              <w:rPr>
                <w:sz w:val="22"/>
                <w:szCs w:val="22"/>
              </w:rPr>
              <w:t xml:space="preserve"> + slides and pdf</w:t>
            </w:r>
          </w:p>
          <w:p w14:paraId="6F84BD82" w14:textId="0EAD11E1" w:rsidR="00DB2545" w:rsidRPr="003322CC" w:rsidRDefault="00DB2545" w:rsidP="00DB2545">
            <w:pPr>
              <w:rPr>
                <w:sz w:val="22"/>
                <w:szCs w:val="22"/>
              </w:rPr>
            </w:pPr>
          </w:p>
        </w:tc>
      </w:tr>
      <w:tr w:rsidR="00DB2545" w:rsidRPr="003322CC" w14:paraId="7076EFD4" w14:textId="77777777" w:rsidTr="004D480D">
        <w:trPr>
          <w:trHeight w:val="1674"/>
        </w:trPr>
        <w:tc>
          <w:tcPr>
            <w:tcW w:w="1596" w:type="dxa"/>
            <w:tcBorders>
              <w:top w:val="nil"/>
              <w:left w:val="nil"/>
              <w:bottom w:val="nil"/>
              <w:right w:val="nil"/>
            </w:tcBorders>
          </w:tcPr>
          <w:p w14:paraId="5A439DD4" w14:textId="733E3A37" w:rsidR="00DB2545" w:rsidRPr="006869E2" w:rsidRDefault="00DB2545" w:rsidP="00DB2545">
            <w:pPr>
              <w:rPr>
                <w:sz w:val="22"/>
                <w:szCs w:val="22"/>
              </w:rPr>
            </w:pPr>
            <w:r w:rsidRPr="006869E2">
              <w:rPr>
                <w:color w:val="00B0F0"/>
                <w:sz w:val="22"/>
                <w:szCs w:val="22"/>
              </w:rPr>
              <w:t xml:space="preserve">Fri </w:t>
            </w:r>
            <w:r w:rsidR="00D25A24">
              <w:rPr>
                <w:color w:val="00B0F0"/>
                <w:sz w:val="22"/>
                <w:szCs w:val="22"/>
              </w:rPr>
              <w:t>Jan 27</w:t>
            </w:r>
          </w:p>
        </w:tc>
        <w:tc>
          <w:tcPr>
            <w:tcW w:w="4532" w:type="dxa"/>
            <w:tcBorders>
              <w:top w:val="nil"/>
              <w:left w:val="nil"/>
              <w:bottom w:val="nil"/>
              <w:right w:val="nil"/>
            </w:tcBorders>
          </w:tcPr>
          <w:p w14:paraId="139305C3" w14:textId="24F5BD2A" w:rsidR="004D480D" w:rsidRPr="00824CCD" w:rsidRDefault="004D480D" w:rsidP="004D480D">
            <w:pPr>
              <w:rPr>
                <w:b/>
                <w:bCs/>
                <w:i/>
                <w:iCs/>
                <w:color w:val="70AD47" w:themeColor="accent6"/>
                <w:sz w:val="22"/>
                <w:szCs w:val="22"/>
              </w:rPr>
            </w:pPr>
            <w:r w:rsidRPr="00824CCD">
              <w:rPr>
                <w:b/>
                <w:bCs/>
                <w:i/>
                <w:iCs/>
                <w:color w:val="70AD47" w:themeColor="accent6"/>
                <w:sz w:val="22"/>
                <w:szCs w:val="22"/>
              </w:rPr>
              <w:t xml:space="preserve">EXTRA CREDIT I Application DST concepts </w:t>
            </w:r>
            <w:r>
              <w:rPr>
                <w:b/>
                <w:bCs/>
                <w:i/>
                <w:iCs/>
                <w:color w:val="70AD47" w:themeColor="accent6"/>
                <w:sz w:val="22"/>
                <w:szCs w:val="22"/>
              </w:rPr>
              <w:t>in class</w:t>
            </w:r>
          </w:p>
          <w:p w14:paraId="0A50BE98" w14:textId="77777777" w:rsidR="004D480D" w:rsidRPr="00824CCD" w:rsidRDefault="004D480D" w:rsidP="004D480D">
            <w:pPr>
              <w:rPr>
                <w:i/>
                <w:iCs/>
                <w:color w:val="70AD47" w:themeColor="accent6"/>
                <w:sz w:val="22"/>
                <w:szCs w:val="22"/>
              </w:rPr>
            </w:pPr>
            <w:r w:rsidRPr="00824CCD">
              <w:rPr>
                <w:i/>
                <w:iCs/>
                <w:color w:val="5B9BD5" w:themeColor="accent1"/>
                <w:sz w:val="22"/>
                <w:szCs w:val="22"/>
              </w:rPr>
              <w:t>Use the 11 concepts from the pdf on DST and the Bb slides</w:t>
            </w:r>
          </w:p>
          <w:p w14:paraId="56AC7BE6" w14:textId="77777777" w:rsidR="004D480D" w:rsidRPr="00824CCD" w:rsidRDefault="004D480D" w:rsidP="004D480D">
            <w:pPr>
              <w:rPr>
                <w:i/>
                <w:iCs/>
                <w:color w:val="5B9BD5" w:themeColor="accent1"/>
                <w:sz w:val="22"/>
                <w:szCs w:val="22"/>
              </w:rPr>
            </w:pPr>
            <w:r w:rsidRPr="00824CCD">
              <w:rPr>
                <w:i/>
                <w:iCs/>
                <w:color w:val="5B9BD5" w:themeColor="accent1"/>
                <w:sz w:val="22"/>
                <w:szCs w:val="22"/>
              </w:rPr>
              <w:t>Due Sunday by midnight too</w:t>
            </w:r>
          </w:p>
          <w:p w14:paraId="4516DBDA" w14:textId="028F14DD" w:rsidR="00DB2545" w:rsidRPr="006869E2" w:rsidRDefault="00DB2545" w:rsidP="00560FF6">
            <w:pPr>
              <w:rPr>
                <w:sz w:val="22"/>
                <w:szCs w:val="22"/>
                <w:lang w:val="fr-FR"/>
              </w:rPr>
            </w:pPr>
          </w:p>
        </w:tc>
        <w:tc>
          <w:tcPr>
            <w:tcW w:w="2602" w:type="dxa"/>
            <w:tcBorders>
              <w:top w:val="nil"/>
              <w:left w:val="nil"/>
              <w:bottom w:val="nil"/>
              <w:right w:val="nil"/>
            </w:tcBorders>
          </w:tcPr>
          <w:p w14:paraId="46F47478" w14:textId="6D8D7144" w:rsidR="00560FF6" w:rsidRDefault="00560FF6" w:rsidP="00560FF6">
            <w:pPr>
              <w:rPr>
                <w:b/>
                <w:bCs/>
                <w:sz w:val="22"/>
                <w:szCs w:val="22"/>
              </w:rPr>
            </w:pPr>
          </w:p>
          <w:p w14:paraId="424573C3" w14:textId="77777777" w:rsidR="005A7C15" w:rsidRDefault="005A7C15" w:rsidP="00560FF6">
            <w:pPr>
              <w:rPr>
                <w:b/>
                <w:bCs/>
                <w:sz w:val="22"/>
                <w:szCs w:val="22"/>
              </w:rPr>
            </w:pPr>
          </w:p>
          <w:p w14:paraId="1BBFEEAA" w14:textId="77777777" w:rsidR="00740C75" w:rsidRDefault="00740C75" w:rsidP="00DB2545">
            <w:pPr>
              <w:rPr>
                <w:b/>
                <w:bCs/>
                <w:sz w:val="22"/>
                <w:szCs w:val="22"/>
              </w:rPr>
            </w:pPr>
          </w:p>
          <w:p w14:paraId="0FDB707C" w14:textId="0266C975" w:rsidR="00DB2545" w:rsidRPr="003322CC" w:rsidRDefault="00DB2545" w:rsidP="00DB2545">
            <w:pPr>
              <w:rPr>
                <w:sz w:val="22"/>
                <w:szCs w:val="22"/>
              </w:rPr>
            </w:pPr>
            <w:r w:rsidRPr="003322CC">
              <w:rPr>
                <w:b/>
                <w:bCs/>
                <w:sz w:val="22"/>
                <w:szCs w:val="22"/>
              </w:rPr>
              <w:t>journal 3</w:t>
            </w:r>
            <w:r w:rsidRPr="003322CC">
              <w:rPr>
                <w:sz w:val="22"/>
                <w:szCs w:val="22"/>
              </w:rPr>
              <w:t xml:space="preserve"> </w:t>
            </w:r>
          </w:p>
        </w:tc>
      </w:tr>
      <w:tr w:rsidR="00DB2545" w:rsidRPr="003322CC" w14:paraId="0EDE5B14" w14:textId="77777777" w:rsidTr="00A758EF">
        <w:tc>
          <w:tcPr>
            <w:tcW w:w="1596" w:type="dxa"/>
            <w:tcBorders>
              <w:top w:val="nil"/>
              <w:left w:val="nil"/>
              <w:bottom w:val="nil"/>
              <w:right w:val="nil"/>
            </w:tcBorders>
            <w:shd w:val="clear" w:color="auto" w:fill="D9D9D9" w:themeFill="background1" w:themeFillShade="D9"/>
          </w:tcPr>
          <w:p w14:paraId="1DDB8D5B" w14:textId="77777777" w:rsidR="00DB2545" w:rsidRPr="003322CC" w:rsidRDefault="00DB2545" w:rsidP="00DB2545">
            <w:pPr>
              <w:rPr>
                <w:sz w:val="22"/>
                <w:szCs w:val="22"/>
              </w:rPr>
            </w:pPr>
            <w:r w:rsidRPr="003322CC">
              <w:rPr>
                <w:sz w:val="22"/>
                <w:szCs w:val="22"/>
              </w:rPr>
              <w:t>Week 4</w:t>
            </w:r>
          </w:p>
        </w:tc>
        <w:tc>
          <w:tcPr>
            <w:tcW w:w="4532" w:type="dxa"/>
            <w:tcBorders>
              <w:top w:val="nil"/>
              <w:left w:val="nil"/>
              <w:bottom w:val="nil"/>
              <w:right w:val="nil"/>
            </w:tcBorders>
            <w:shd w:val="clear" w:color="auto" w:fill="D9D9D9" w:themeFill="background1" w:themeFillShade="D9"/>
          </w:tcPr>
          <w:p w14:paraId="0ACAA0EC" w14:textId="23B887A4" w:rsidR="00DB2545" w:rsidRPr="003322CC" w:rsidRDefault="00DB2545" w:rsidP="00DB2545">
            <w:pPr>
              <w:rPr>
                <w:sz w:val="22"/>
                <w:szCs w:val="22"/>
              </w:rPr>
            </w:pPr>
          </w:p>
        </w:tc>
        <w:tc>
          <w:tcPr>
            <w:tcW w:w="2602" w:type="dxa"/>
            <w:tcBorders>
              <w:top w:val="nil"/>
              <w:left w:val="nil"/>
              <w:bottom w:val="nil"/>
              <w:right w:val="nil"/>
            </w:tcBorders>
            <w:shd w:val="clear" w:color="auto" w:fill="D9D9D9" w:themeFill="background1" w:themeFillShade="D9"/>
          </w:tcPr>
          <w:p w14:paraId="1A8C2E71" w14:textId="77777777" w:rsidR="00DB2545" w:rsidRPr="003322CC" w:rsidRDefault="00DB2545" w:rsidP="00DB2545">
            <w:pPr>
              <w:rPr>
                <w:sz w:val="22"/>
                <w:szCs w:val="22"/>
              </w:rPr>
            </w:pPr>
          </w:p>
        </w:tc>
      </w:tr>
      <w:tr w:rsidR="00DB2545" w:rsidRPr="003322CC" w14:paraId="04641308" w14:textId="77777777" w:rsidTr="00A758EF">
        <w:trPr>
          <w:trHeight w:val="1107"/>
        </w:trPr>
        <w:tc>
          <w:tcPr>
            <w:tcW w:w="1596" w:type="dxa"/>
            <w:tcBorders>
              <w:top w:val="nil"/>
              <w:left w:val="nil"/>
              <w:bottom w:val="nil"/>
              <w:right w:val="nil"/>
            </w:tcBorders>
          </w:tcPr>
          <w:p w14:paraId="0358C052" w14:textId="46D4D3A0" w:rsidR="00DB2545" w:rsidRPr="003322CC" w:rsidRDefault="00DB2545" w:rsidP="00DB2545">
            <w:pPr>
              <w:rPr>
                <w:sz w:val="22"/>
                <w:szCs w:val="22"/>
              </w:rPr>
            </w:pPr>
            <w:r w:rsidRPr="003322CC">
              <w:rPr>
                <w:sz w:val="22"/>
                <w:szCs w:val="22"/>
              </w:rPr>
              <w:lastRenderedPageBreak/>
              <w:t xml:space="preserve">Mo </w:t>
            </w:r>
            <w:r w:rsidR="00F31650">
              <w:rPr>
                <w:sz w:val="22"/>
                <w:szCs w:val="22"/>
              </w:rPr>
              <w:t xml:space="preserve">Jan </w:t>
            </w:r>
            <w:r w:rsidR="00D25A24">
              <w:rPr>
                <w:sz w:val="22"/>
                <w:szCs w:val="22"/>
              </w:rPr>
              <w:t>30</w:t>
            </w:r>
          </w:p>
        </w:tc>
        <w:tc>
          <w:tcPr>
            <w:tcW w:w="4532" w:type="dxa"/>
            <w:tcBorders>
              <w:top w:val="nil"/>
              <w:left w:val="nil"/>
              <w:bottom w:val="nil"/>
              <w:right w:val="nil"/>
            </w:tcBorders>
          </w:tcPr>
          <w:p w14:paraId="6554EB24" w14:textId="77777777" w:rsidR="006869E2" w:rsidRDefault="006869E2" w:rsidP="00740C75">
            <w:pPr>
              <w:rPr>
                <w:color w:val="000000" w:themeColor="text1"/>
                <w:sz w:val="22"/>
                <w:szCs w:val="22"/>
                <w:lang w:val="fr-FR"/>
              </w:rPr>
            </w:pPr>
            <w:r w:rsidRPr="006869E2">
              <w:rPr>
                <w:color w:val="000000" w:themeColor="text1"/>
                <w:sz w:val="22"/>
                <w:szCs w:val="22"/>
              </w:rPr>
              <w:t xml:space="preserve">Chap.4 Lesson 8: </w:t>
            </w:r>
            <w:r w:rsidRPr="006869E2">
              <w:rPr>
                <w:b/>
                <w:bCs/>
                <w:color w:val="000000" w:themeColor="text1"/>
                <w:sz w:val="22"/>
                <w:szCs w:val="22"/>
              </w:rPr>
              <w:t xml:space="preserve">Theories of Cognitive Development: </w:t>
            </w:r>
            <w:r w:rsidRPr="006869E2">
              <w:rPr>
                <w:b/>
                <w:bCs/>
                <w:color w:val="000000" w:themeColor="text1"/>
                <w:sz w:val="22"/>
                <w:szCs w:val="22"/>
                <w:lang w:val="fr-FR"/>
              </w:rPr>
              <w:t>socio-cultural origins</w:t>
            </w:r>
            <w:r w:rsidRPr="006869E2">
              <w:rPr>
                <w:color w:val="000000" w:themeColor="text1"/>
                <w:sz w:val="22"/>
                <w:szCs w:val="22"/>
                <w:lang w:val="fr-FR"/>
              </w:rPr>
              <w:t xml:space="preserve"> (Vygotsky, Rogoff, Tomasello)</w:t>
            </w:r>
          </w:p>
          <w:p w14:paraId="3E243B8A" w14:textId="77777777" w:rsidR="006869E2" w:rsidRDefault="006869E2" w:rsidP="00740C75">
            <w:pPr>
              <w:rPr>
                <w:color w:val="000000" w:themeColor="text1"/>
                <w:sz w:val="22"/>
                <w:szCs w:val="22"/>
                <w:lang w:val="fr-FR"/>
              </w:rPr>
            </w:pPr>
          </w:p>
          <w:p w14:paraId="7A93B08B" w14:textId="783A96ED" w:rsidR="00DB2545" w:rsidRPr="00824CCD" w:rsidRDefault="00DB2545" w:rsidP="00740C75">
            <w:pPr>
              <w:rPr>
                <w:b/>
                <w:bCs/>
                <w:color w:val="000000" w:themeColor="text1"/>
                <w:sz w:val="22"/>
                <w:szCs w:val="22"/>
              </w:rPr>
            </w:pPr>
          </w:p>
        </w:tc>
        <w:tc>
          <w:tcPr>
            <w:tcW w:w="2602" w:type="dxa"/>
            <w:tcBorders>
              <w:top w:val="nil"/>
              <w:left w:val="nil"/>
              <w:bottom w:val="nil"/>
              <w:right w:val="nil"/>
            </w:tcBorders>
          </w:tcPr>
          <w:p w14:paraId="6396E1A1" w14:textId="77777777" w:rsidR="004D480D" w:rsidRPr="003322CC" w:rsidRDefault="004D480D" w:rsidP="004D480D">
            <w:pPr>
              <w:rPr>
                <w:sz w:val="22"/>
                <w:szCs w:val="22"/>
              </w:rPr>
            </w:pPr>
            <w:r w:rsidRPr="003322CC">
              <w:rPr>
                <w:sz w:val="22"/>
                <w:szCs w:val="22"/>
              </w:rPr>
              <w:t xml:space="preserve">textbook </w:t>
            </w:r>
            <w:r w:rsidRPr="004D480D">
              <w:rPr>
                <w:b/>
                <w:bCs/>
                <w:sz w:val="22"/>
                <w:szCs w:val="22"/>
              </w:rPr>
              <w:t>chap. 4</w:t>
            </w:r>
            <w:r w:rsidRPr="003322CC">
              <w:rPr>
                <w:sz w:val="22"/>
                <w:szCs w:val="22"/>
              </w:rPr>
              <w:t xml:space="preserve"> </w:t>
            </w:r>
          </w:p>
          <w:p w14:paraId="2028D0A6" w14:textId="2E5AD440" w:rsidR="00DB2545" w:rsidRDefault="004D480D" w:rsidP="004D480D">
            <w:pPr>
              <w:rPr>
                <w:sz w:val="22"/>
                <w:szCs w:val="22"/>
              </w:rPr>
            </w:pPr>
            <w:r w:rsidRPr="003322CC">
              <w:rPr>
                <w:sz w:val="22"/>
                <w:szCs w:val="22"/>
              </w:rPr>
              <w:t>pp. 155-161. Study the key terms pp. 169</w:t>
            </w:r>
          </w:p>
          <w:p w14:paraId="3E091A56" w14:textId="77777777" w:rsidR="004D480D" w:rsidRDefault="004D480D" w:rsidP="004D480D">
            <w:pPr>
              <w:rPr>
                <w:sz w:val="22"/>
                <w:szCs w:val="22"/>
              </w:rPr>
            </w:pPr>
          </w:p>
          <w:p w14:paraId="0AB2B205" w14:textId="61DB884F" w:rsidR="004D480D" w:rsidRPr="003322CC" w:rsidRDefault="004D480D" w:rsidP="004D480D">
            <w:pPr>
              <w:rPr>
                <w:sz w:val="22"/>
                <w:szCs w:val="22"/>
              </w:rPr>
            </w:pPr>
          </w:p>
        </w:tc>
      </w:tr>
      <w:tr w:rsidR="00DB2545" w:rsidRPr="003322CC" w14:paraId="27CE8B04" w14:textId="77777777" w:rsidTr="00A758EF">
        <w:trPr>
          <w:trHeight w:val="1116"/>
        </w:trPr>
        <w:tc>
          <w:tcPr>
            <w:tcW w:w="1596" w:type="dxa"/>
            <w:tcBorders>
              <w:top w:val="nil"/>
              <w:left w:val="nil"/>
              <w:bottom w:val="nil"/>
              <w:right w:val="nil"/>
            </w:tcBorders>
          </w:tcPr>
          <w:p w14:paraId="0E3AC9A4" w14:textId="768B9D01" w:rsidR="00DB2545" w:rsidRPr="003322CC" w:rsidRDefault="00DB2545" w:rsidP="00DB2545">
            <w:pPr>
              <w:rPr>
                <w:sz w:val="22"/>
                <w:szCs w:val="22"/>
              </w:rPr>
            </w:pPr>
            <w:r w:rsidRPr="003322CC">
              <w:rPr>
                <w:sz w:val="22"/>
                <w:szCs w:val="22"/>
              </w:rPr>
              <w:t xml:space="preserve">Wed </w:t>
            </w:r>
            <w:r w:rsidR="00D25A24">
              <w:rPr>
                <w:sz w:val="22"/>
                <w:szCs w:val="22"/>
              </w:rPr>
              <w:t>Feb 1</w:t>
            </w:r>
          </w:p>
        </w:tc>
        <w:tc>
          <w:tcPr>
            <w:tcW w:w="4532" w:type="dxa"/>
            <w:tcBorders>
              <w:top w:val="nil"/>
              <w:left w:val="nil"/>
              <w:bottom w:val="nil"/>
              <w:right w:val="nil"/>
            </w:tcBorders>
            <w:shd w:val="clear" w:color="auto" w:fill="auto"/>
          </w:tcPr>
          <w:p w14:paraId="5FE90687" w14:textId="77777777" w:rsidR="004D480D" w:rsidRDefault="004D480D" w:rsidP="004D480D">
            <w:pPr>
              <w:rPr>
                <w:color w:val="000000" w:themeColor="text1"/>
                <w:sz w:val="22"/>
                <w:szCs w:val="22"/>
              </w:rPr>
            </w:pPr>
            <w:r>
              <w:rPr>
                <w:color w:val="000000" w:themeColor="text1"/>
                <w:sz w:val="22"/>
                <w:szCs w:val="22"/>
              </w:rPr>
              <w:t>Chap. 9 Lesson 9</w:t>
            </w:r>
          </w:p>
          <w:p w14:paraId="3EF18273" w14:textId="59A667CD" w:rsidR="004D480D" w:rsidRPr="004D480D" w:rsidRDefault="004D480D" w:rsidP="004D480D">
            <w:pPr>
              <w:rPr>
                <w:color w:val="000000" w:themeColor="text1"/>
                <w:sz w:val="22"/>
                <w:szCs w:val="22"/>
              </w:rPr>
            </w:pPr>
            <w:r w:rsidRPr="004D480D">
              <w:rPr>
                <w:color w:val="000000" w:themeColor="text1"/>
                <w:sz w:val="22"/>
                <w:szCs w:val="22"/>
              </w:rPr>
              <w:t xml:space="preserve">The precursors: The </w:t>
            </w:r>
            <w:r w:rsidRPr="004D480D">
              <w:rPr>
                <w:b/>
                <w:bCs/>
                <w:color w:val="000000" w:themeColor="text1"/>
                <w:sz w:val="22"/>
                <w:szCs w:val="22"/>
              </w:rPr>
              <w:t xml:space="preserve">Psychoanalysis </w:t>
            </w:r>
            <w:r w:rsidRPr="004D480D">
              <w:rPr>
                <w:color w:val="000000" w:themeColor="text1"/>
                <w:sz w:val="22"/>
                <w:szCs w:val="22"/>
              </w:rPr>
              <w:t>and Freud and Erikson</w:t>
            </w:r>
          </w:p>
          <w:p w14:paraId="28CE67A2" w14:textId="3FEA4201" w:rsidR="00DB2545" w:rsidRPr="003322CC" w:rsidRDefault="00DB2545" w:rsidP="004D480D">
            <w:pPr>
              <w:rPr>
                <w:sz w:val="22"/>
                <w:szCs w:val="22"/>
              </w:rPr>
            </w:pPr>
          </w:p>
        </w:tc>
        <w:tc>
          <w:tcPr>
            <w:tcW w:w="2602" w:type="dxa"/>
            <w:tcBorders>
              <w:top w:val="nil"/>
              <w:left w:val="nil"/>
              <w:bottom w:val="nil"/>
              <w:right w:val="nil"/>
            </w:tcBorders>
          </w:tcPr>
          <w:p w14:paraId="08FFF453" w14:textId="77777777" w:rsidR="004D480D" w:rsidRPr="003322CC" w:rsidRDefault="004D480D" w:rsidP="004D480D">
            <w:pPr>
              <w:rPr>
                <w:sz w:val="22"/>
                <w:szCs w:val="22"/>
              </w:rPr>
            </w:pPr>
            <w:r w:rsidRPr="003322CC">
              <w:rPr>
                <w:sz w:val="22"/>
                <w:szCs w:val="22"/>
              </w:rPr>
              <w:t xml:space="preserve">textbook </w:t>
            </w:r>
            <w:r w:rsidRPr="004D480D">
              <w:rPr>
                <w:b/>
                <w:bCs/>
                <w:sz w:val="22"/>
                <w:szCs w:val="22"/>
              </w:rPr>
              <w:t>chap. 9</w:t>
            </w:r>
          </w:p>
          <w:p w14:paraId="5E4CC082" w14:textId="77777777" w:rsidR="004D480D" w:rsidRPr="003322CC" w:rsidRDefault="004D480D" w:rsidP="004D480D">
            <w:pPr>
              <w:rPr>
                <w:b/>
                <w:bCs/>
                <w:sz w:val="22"/>
                <w:szCs w:val="22"/>
              </w:rPr>
            </w:pPr>
            <w:r w:rsidRPr="003322CC">
              <w:rPr>
                <w:color w:val="000000" w:themeColor="text1"/>
                <w:sz w:val="22"/>
                <w:szCs w:val="22"/>
              </w:rPr>
              <w:t>pp. 340-348.</w:t>
            </w:r>
            <w:r w:rsidRPr="003322CC">
              <w:rPr>
                <w:sz w:val="22"/>
                <w:szCs w:val="22"/>
              </w:rPr>
              <w:t xml:space="preserve"> Study the key terms p. 381 </w:t>
            </w:r>
          </w:p>
          <w:p w14:paraId="638CB37C" w14:textId="2A9A06B2" w:rsidR="00DB2545" w:rsidRPr="003322CC" w:rsidRDefault="00DB2545" w:rsidP="004D480D">
            <w:pPr>
              <w:rPr>
                <w:sz w:val="22"/>
                <w:szCs w:val="22"/>
              </w:rPr>
            </w:pPr>
          </w:p>
        </w:tc>
      </w:tr>
      <w:tr w:rsidR="00DB2545" w:rsidRPr="003322CC" w14:paraId="799A932C" w14:textId="77777777" w:rsidTr="00A758EF">
        <w:trPr>
          <w:trHeight w:val="891"/>
        </w:trPr>
        <w:tc>
          <w:tcPr>
            <w:tcW w:w="1596" w:type="dxa"/>
            <w:tcBorders>
              <w:top w:val="nil"/>
              <w:left w:val="nil"/>
              <w:bottom w:val="nil"/>
              <w:right w:val="nil"/>
            </w:tcBorders>
          </w:tcPr>
          <w:p w14:paraId="39B7F2AB" w14:textId="39D7F783" w:rsidR="00DB2545" w:rsidRPr="004D480D" w:rsidRDefault="00DB2545" w:rsidP="00DB2545">
            <w:pPr>
              <w:rPr>
                <w:sz w:val="22"/>
                <w:szCs w:val="22"/>
              </w:rPr>
            </w:pPr>
            <w:r w:rsidRPr="004D480D">
              <w:rPr>
                <w:color w:val="000000" w:themeColor="text1"/>
                <w:sz w:val="22"/>
                <w:szCs w:val="22"/>
              </w:rPr>
              <w:t xml:space="preserve">Fri </w:t>
            </w:r>
            <w:r w:rsidR="00D25A24">
              <w:rPr>
                <w:color w:val="000000" w:themeColor="text1"/>
                <w:sz w:val="22"/>
                <w:szCs w:val="22"/>
              </w:rPr>
              <w:t>Feb 3</w:t>
            </w:r>
          </w:p>
        </w:tc>
        <w:tc>
          <w:tcPr>
            <w:tcW w:w="4532" w:type="dxa"/>
            <w:tcBorders>
              <w:top w:val="nil"/>
              <w:left w:val="nil"/>
              <w:bottom w:val="nil"/>
              <w:right w:val="nil"/>
            </w:tcBorders>
          </w:tcPr>
          <w:p w14:paraId="2370C9D6" w14:textId="2DE0DC5A" w:rsidR="00DB2545" w:rsidRDefault="004D480D" w:rsidP="004D480D">
            <w:pPr>
              <w:rPr>
                <w:sz w:val="22"/>
                <w:szCs w:val="22"/>
              </w:rPr>
            </w:pPr>
            <w:r>
              <w:rPr>
                <w:sz w:val="22"/>
                <w:szCs w:val="22"/>
              </w:rPr>
              <w:t xml:space="preserve">Chap.9 </w:t>
            </w:r>
            <w:r w:rsidR="00435306">
              <w:rPr>
                <w:sz w:val="22"/>
                <w:szCs w:val="22"/>
              </w:rPr>
              <w:t>L</w:t>
            </w:r>
            <w:r>
              <w:rPr>
                <w:sz w:val="22"/>
                <w:szCs w:val="22"/>
              </w:rPr>
              <w:t xml:space="preserve">esson 10 : The behaviorists or </w:t>
            </w:r>
          </w:p>
          <w:p w14:paraId="41C00611" w14:textId="77777777" w:rsidR="004D480D" w:rsidRDefault="004D480D" w:rsidP="004D480D">
            <w:pPr>
              <w:rPr>
                <w:sz w:val="22"/>
                <w:szCs w:val="22"/>
              </w:rPr>
            </w:pPr>
            <w:r>
              <w:rPr>
                <w:sz w:val="22"/>
                <w:szCs w:val="22"/>
              </w:rPr>
              <w:t>Learning Theories of social development</w:t>
            </w:r>
          </w:p>
          <w:p w14:paraId="745E2013" w14:textId="5F894B66" w:rsidR="004D480D" w:rsidRPr="003322CC" w:rsidRDefault="004D480D" w:rsidP="004D480D">
            <w:pPr>
              <w:rPr>
                <w:sz w:val="22"/>
                <w:szCs w:val="22"/>
              </w:rPr>
            </w:pPr>
            <w:r>
              <w:rPr>
                <w:sz w:val="22"/>
                <w:szCs w:val="22"/>
              </w:rPr>
              <w:t>(Watson, Skinner, Bandura)</w:t>
            </w:r>
          </w:p>
        </w:tc>
        <w:tc>
          <w:tcPr>
            <w:tcW w:w="2602" w:type="dxa"/>
            <w:tcBorders>
              <w:top w:val="nil"/>
              <w:left w:val="nil"/>
              <w:bottom w:val="nil"/>
              <w:right w:val="nil"/>
            </w:tcBorders>
            <w:shd w:val="clear" w:color="auto" w:fill="auto"/>
          </w:tcPr>
          <w:p w14:paraId="0604267C" w14:textId="77777777" w:rsidR="004D480D" w:rsidRPr="003322CC" w:rsidRDefault="004D480D" w:rsidP="004D480D">
            <w:pPr>
              <w:rPr>
                <w:sz w:val="22"/>
                <w:szCs w:val="22"/>
              </w:rPr>
            </w:pPr>
            <w:r w:rsidRPr="003322CC">
              <w:rPr>
                <w:sz w:val="22"/>
                <w:szCs w:val="22"/>
              </w:rPr>
              <w:t xml:space="preserve">textbook </w:t>
            </w:r>
            <w:r w:rsidRPr="004D480D">
              <w:rPr>
                <w:b/>
                <w:bCs/>
                <w:sz w:val="22"/>
                <w:szCs w:val="22"/>
              </w:rPr>
              <w:t>chap. 9</w:t>
            </w:r>
          </w:p>
          <w:p w14:paraId="68452415" w14:textId="77777777" w:rsidR="004D480D" w:rsidRPr="003322CC" w:rsidRDefault="004D480D" w:rsidP="004D480D">
            <w:pPr>
              <w:rPr>
                <w:b/>
                <w:bCs/>
                <w:sz w:val="22"/>
                <w:szCs w:val="22"/>
              </w:rPr>
            </w:pPr>
            <w:r w:rsidRPr="003322CC">
              <w:rPr>
                <w:color w:val="000000" w:themeColor="text1"/>
                <w:sz w:val="22"/>
                <w:szCs w:val="22"/>
              </w:rPr>
              <w:t>pp. 34</w:t>
            </w:r>
            <w:r>
              <w:rPr>
                <w:color w:val="000000" w:themeColor="text1"/>
                <w:sz w:val="22"/>
                <w:szCs w:val="22"/>
              </w:rPr>
              <w:t>8</w:t>
            </w:r>
            <w:r w:rsidRPr="003322CC">
              <w:rPr>
                <w:color w:val="000000" w:themeColor="text1"/>
                <w:sz w:val="22"/>
                <w:szCs w:val="22"/>
              </w:rPr>
              <w:t>-3</w:t>
            </w:r>
            <w:r>
              <w:rPr>
                <w:color w:val="000000" w:themeColor="text1"/>
                <w:sz w:val="22"/>
                <w:szCs w:val="22"/>
              </w:rPr>
              <w:t>56</w:t>
            </w:r>
            <w:r w:rsidRPr="003322CC">
              <w:rPr>
                <w:color w:val="000000" w:themeColor="text1"/>
                <w:sz w:val="22"/>
                <w:szCs w:val="22"/>
              </w:rPr>
              <w:t>.</w:t>
            </w:r>
            <w:r w:rsidRPr="003322CC">
              <w:rPr>
                <w:sz w:val="22"/>
                <w:szCs w:val="22"/>
              </w:rPr>
              <w:t xml:space="preserve"> Study the key terms p. 381 </w:t>
            </w:r>
          </w:p>
          <w:p w14:paraId="50056257" w14:textId="336F288E" w:rsidR="00DB2545" w:rsidRPr="003322CC" w:rsidRDefault="00DB2545" w:rsidP="00DB2545">
            <w:pPr>
              <w:rPr>
                <w:b/>
                <w:bCs/>
                <w:color w:val="2E74B5" w:themeColor="accent1" w:themeShade="BF"/>
                <w:sz w:val="22"/>
                <w:szCs w:val="22"/>
              </w:rPr>
            </w:pPr>
            <w:r w:rsidRPr="003322CC">
              <w:rPr>
                <w:b/>
                <w:bCs/>
                <w:color w:val="000000" w:themeColor="text1"/>
                <w:sz w:val="22"/>
                <w:szCs w:val="22"/>
              </w:rPr>
              <w:t>Journal 4</w:t>
            </w:r>
          </w:p>
        </w:tc>
      </w:tr>
      <w:tr w:rsidR="00DB2545" w:rsidRPr="003322CC" w14:paraId="29618FC7" w14:textId="77777777" w:rsidTr="00A758EF">
        <w:trPr>
          <w:trHeight w:val="378"/>
        </w:trPr>
        <w:tc>
          <w:tcPr>
            <w:tcW w:w="1596" w:type="dxa"/>
            <w:tcBorders>
              <w:top w:val="nil"/>
              <w:left w:val="nil"/>
              <w:bottom w:val="nil"/>
              <w:right w:val="nil"/>
            </w:tcBorders>
            <w:shd w:val="clear" w:color="auto" w:fill="D9D9D9" w:themeFill="background1" w:themeFillShade="D9"/>
          </w:tcPr>
          <w:p w14:paraId="3A0CEA95" w14:textId="7029EAB1" w:rsidR="00DB2545" w:rsidRPr="003322CC" w:rsidRDefault="00DB2545" w:rsidP="00DB2545">
            <w:pPr>
              <w:rPr>
                <w:sz w:val="22"/>
                <w:szCs w:val="22"/>
              </w:rPr>
            </w:pPr>
            <w:r w:rsidRPr="003322CC">
              <w:rPr>
                <w:sz w:val="22"/>
                <w:szCs w:val="22"/>
              </w:rPr>
              <w:t>Week 5</w:t>
            </w:r>
          </w:p>
        </w:tc>
        <w:tc>
          <w:tcPr>
            <w:tcW w:w="4532" w:type="dxa"/>
            <w:tcBorders>
              <w:top w:val="nil"/>
              <w:left w:val="nil"/>
              <w:bottom w:val="nil"/>
              <w:right w:val="nil"/>
            </w:tcBorders>
            <w:shd w:val="clear" w:color="auto" w:fill="D9D9D9" w:themeFill="background1" w:themeFillShade="D9"/>
          </w:tcPr>
          <w:p w14:paraId="1C9029AD" w14:textId="009E04CF" w:rsidR="00DB2545" w:rsidRPr="003322CC" w:rsidRDefault="00DB2545" w:rsidP="00DB2545">
            <w:pPr>
              <w:rPr>
                <w:sz w:val="22"/>
                <w:szCs w:val="22"/>
              </w:rPr>
            </w:pPr>
            <w:r w:rsidRPr="003322CC">
              <w:rPr>
                <w:sz w:val="22"/>
                <w:szCs w:val="22"/>
              </w:rPr>
              <w:t xml:space="preserve"> </w:t>
            </w:r>
          </w:p>
        </w:tc>
        <w:tc>
          <w:tcPr>
            <w:tcW w:w="2602" w:type="dxa"/>
            <w:tcBorders>
              <w:top w:val="nil"/>
              <w:left w:val="nil"/>
              <w:bottom w:val="nil"/>
              <w:right w:val="nil"/>
            </w:tcBorders>
            <w:shd w:val="clear" w:color="auto" w:fill="D9D9D9" w:themeFill="background1" w:themeFillShade="D9"/>
          </w:tcPr>
          <w:p w14:paraId="619B99A1" w14:textId="77777777" w:rsidR="00DB2545" w:rsidRPr="003322CC" w:rsidRDefault="00DB2545" w:rsidP="00DB2545">
            <w:pPr>
              <w:rPr>
                <w:color w:val="2E74B5" w:themeColor="accent1" w:themeShade="BF"/>
                <w:sz w:val="22"/>
                <w:szCs w:val="22"/>
              </w:rPr>
            </w:pPr>
          </w:p>
        </w:tc>
      </w:tr>
      <w:tr w:rsidR="00DB2545" w:rsidRPr="003322CC" w14:paraId="772229CA" w14:textId="77777777" w:rsidTr="00A758EF">
        <w:trPr>
          <w:trHeight w:val="1053"/>
        </w:trPr>
        <w:tc>
          <w:tcPr>
            <w:tcW w:w="1596" w:type="dxa"/>
            <w:tcBorders>
              <w:top w:val="nil"/>
              <w:left w:val="nil"/>
              <w:bottom w:val="nil"/>
              <w:right w:val="nil"/>
            </w:tcBorders>
          </w:tcPr>
          <w:p w14:paraId="1ED59A6A" w14:textId="6725416A" w:rsidR="00DB2545" w:rsidRPr="003322CC" w:rsidRDefault="00DB2545" w:rsidP="00DB2545">
            <w:pPr>
              <w:rPr>
                <w:sz w:val="22"/>
                <w:szCs w:val="22"/>
              </w:rPr>
            </w:pPr>
            <w:r w:rsidRPr="003322CC">
              <w:rPr>
                <w:sz w:val="22"/>
                <w:szCs w:val="22"/>
              </w:rPr>
              <w:t xml:space="preserve">Mo </w:t>
            </w:r>
            <w:r w:rsidR="00F31650">
              <w:rPr>
                <w:sz w:val="22"/>
                <w:szCs w:val="22"/>
              </w:rPr>
              <w:t xml:space="preserve"> Feb 6 </w:t>
            </w:r>
          </w:p>
        </w:tc>
        <w:tc>
          <w:tcPr>
            <w:tcW w:w="4532" w:type="dxa"/>
            <w:tcBorders>
              <w:top w:val="nil"/>
              <w:left w:val="nil"/>
              <w:bottom w:val="nil"/>
              <w:right w:val="nil"/>
            </w:tcBorders>
          </w:tcPr>
          <w:p w14:paraId="314C613D" w14:textId="77777777" w:rsidR="004D480D" w:rsidRPr="003322CC" w:rsidRDefault="004D480D" w:rsidP="004D480D">
            <w:pPr>
              <w:rPr>
                <w:sz w:val="22"/>
                <w:szCs w:val="22"/>
              </w:rPr>
            </w:pPr>
            <w:r w:rsidRPr="003322CC">
              <w:rPr>
                <w:sz w:val="22"/>
                <w:szCs w:val="22"/>
              </w:rPr>
              <w:t>Lesson 1</w:t>
            </w:r>
            <w:r>
              <w:rPr>
                <w:sz w:val="22"/>
                <w:szCs w:val="22"/>
              </w:rPr>
              <w:t>1</w:t>
            </w:r>
            <w:r w:rsidRPr="003322CC">
              <w:rPr>
                <w:sz w:val="22"/>
                <w:szCs w:val="22"/>
              </w:rPr>
              <w:t xml:space="preserve">: Theories of </w:t>
            </w:r>
            <w:r w:rsidRPr="003322CC">
              <w:rPr>
                <w:b/>
                <w:bCs/>
                <w:sz w:val="22"/>
                <w:szCs w:val="22"/>
              </w:rPr>
              <w:t>Social Development</w:t>
            </w:r>
            <w:r>
              <w:rPr>
                <w:b/>
                <w:bCs/>
                <w:sz w:val="22"/>
                <w:szCs w:val="22"/>
              </w:rPr>
              <w:t xml:space="preserve"> </w:t>
            </w:r>
            <w:r w:rsidRPr="003322CC">
              <w:rPr>
                <w:b/>
                <w:bCs/>
                <w:sz w:val="22"/>
                <w:szCs w:val="22"/>
              </w:rPr>
              <w:t>(chap. 9</w:t>
            </w:r>
            <w:r>
              <w:rPr>
                <w:b/>
                <w:bCs/>
                <w:sz w:val="22"/>
                <w:szCs w:val="22"/>
              </w:rPr>
              <w:t>)</w:t>
            </w:r>
            <w:r w:rsidRPr="003322CC">
              <w:rPr>
                <w:sz w:val="22"/>
                <w:szCs w:val="22"/>
              </w:rPr>
              <w:t xml:space="preserve"> </w:t>
            </w:r>
            <w:r w:rsidRPr="00F870CF">
              <w:rPr>
                <w:b/>
                <w:bCs/>
                <w:sz w:val="22"/>
                <w:szCs w:val="22"/>
              </w:rPr>
              <w:t>Social cognitivists</w:t>
            </w:r>
            <w:r w:rsidRPr="003322CC">
              <w:rPr>
                <w:sz w:val="22"/>
                <w:szCs w:val="22"/>
              </w:rPr>
              <w:t>: Selman, Dodge, Dweck</w:t>
            </w:r>
            <w:r>
              <w:rPr>
                <w:sz w:val="22"/>
                <w:szCs w:val="22"/>
              </w:rPr>
              <w:t xml:space="preserve">. </w:t>
            </w:r>
            <w:r w:rsidRPr="00D117F1">
              <w:rPr>
                <w:b/>
                <w:bCs/>
                <w:sz w:val="22"/>
                <w:szCs w:val="22"/>
              </w:rPr>
              <w:t>Ecological:</w:t>
            </w:r>
            <w:r>
              <w:rPr>
                <w:sz w:val="22"/>
                <w:szCs w:val="22"/>
              </w:rPr>
              <w:t xml:space="preserve"> Bronfenbrenner</w:t>
            </w:r>
          </w:p>
          <w:p w14:paraId="43EEDF61" w14:textId="53EE2AC2" w:rsidR="00DB2545" w:rsidRPr="003322CC" w:rsidRDefault="00DB2545" w:rsidP="00A67E23">
            <w:pPr>
              <w:rPr>
                <w:sz w:val="22"/>
                <w:szCs w:val="22"/>
              </w:rPr>
            </w:pPr>
          </w:p>
        </w:tc>
        <w:tc>
          <w:tcPr>
            <w:tcW w:w="2602" w:type="dxa"/>
            <w:tcBorders>
              <w:top w:val="nil"/>
              <w:left w:val="nil"/>
              <w:bottom w:val="nil"/>
              <w:right w:val="nil"/>
            </w:tcBorders>
            <w:shd w:val="clear" w:color="auto" w:fill="auto"/>
          </w:tcPr>
          <w:p w14:paraId="1479B027" w14:textId="77777777" w:rsidR="004D480D" w:rsidRPr="003322CC" w:rsidRDefault="004D480D" w:rsidP="004D480D">
            <w:pPr>
              <w:rPr>
                <w:sz w:val="22"/>
                <w:szCs w:val="22"/>
              </w:rPr>
            </w:pPr>
            <w:r w:rsidRPr="003322CC">
              <w:rPr>
                <w:sz w:val="22"/>
                <w:szCs w:val="22"/>
              </w:rPr>
              <w:t xml:space="preserve">textbook </w:t>
            </w:r>
            <w:r w:rsidRPr="004D480D">
              <w:rPr>
                <w:b/>
                <w:bCs/>
                <w:sz w:val="22"/>
                <w:szCs w:val="22"/>
              </w:rPr>
              <w:t>chap. 9</w:t>
            </w:r>
          </w:p>
          <w:p w14:paraId="1B6796EC" w14:textId="77777777" w:rsidR="004D480D" w:rsidRPr="003322CC" w:rsidRDefault="004D480D" w:rsidP="004D480D">
            <w:pPr>
              <w:rPr>
                <w:b/>
                <w:bCs/>
                <w:sz w:val="22"/>
                <w:szCs w:val="22"/>
              </w:rPr>
            </w:pPr>
            <w:r w:rsidRPr="003322CC">
              <w:rPr>
                <w:color w:val="000000" w:themeColor="text1"/>
                <w:sz w:val="22"/>
                <w:szCs w:val="22"/>
              </w:rPr>
              <w:t>pp. 34</w:t>
            </w:r>
            <w:r>
              <w:rPr>
                <w:color w:val="000000" w:themeColor="text1"/>
                <w:sz w:val="22"/>
                <w:szCs w:val="22"/>
              </w:rPr>
              <w:t>8</w:t>
            </w:r>
            <w:r w:rsidRPr="003322CC">
              <w:rPr>
                <w:color w:val="000000" w:themeColor="text1"/>
                <w:sz w:val="22"/>
                <w:szCs w:val="22"/>
              </w:rPr>
              <w:t>-3</w:t>
            </w:r>
            <w:r>
              <w:rPr>
                <w:color w:val="000000" w:themeColor="text1"/>
                <w:sz w:val="22"/>
                <w:szCs w:val="22"/>
              </w:rPr>
              <w:t>56 and 366-368</w:t>
            </w:r>
            <w:r w:rsidRPr="003322CC">
              <w:rPr>
                <w:color w:val="000000" w:themeColor="text1"/>
                <w:sz w:val="22"/>
                <w:szCs w:val="22"/>
              </w:rPr>
              <w:t>.</w:t>
            </w:r>
            <w:r w:rsidRPr="003322CC">
              <w:rPr>
                <w:sz w:val="22"/>
                <w:szCs w:val="22"/>
              </w:rPr>
              <w:t xml:space="preserve"> Study the key terms p. 381 </w:t>
            </w:r>
          </w:p>
          <w:p w14:paraId="1627277A" w14:textId="3AFFCD50" w:rsidR="00DB2545" w:rsidRPr="003322CC" w:rsidRDefault="00DB2545" w:rsidP="00DB2545">
            <w:pPr>
              <w:rPr>
                <w:sz w:val="22"/>
                <w:szCs w:val="22"/>
              </w:rPr>
            </w:pPr>
          </w:p>
        </w:tc>
      </w:tr>
      <w:tr w:rsidR="00DB2545" w:rsidRPr="003322CC" w14:paraId="660369A8" w14:textId="77777777" w:rsidTr="00A758EF">
        <w:trPr>
          <w:trHeight w:val="567"/>
        </w:trPr>
        <w:tc>
          <w:tcPr>
            <w:tcW w:w="1596" w:type="dxa"/>
            <w:tcBorders>
              <w:top w:val="nil"/>
              <w:left w:val="nil"/>
              <w:bottom w:val="nil"/>
              <w:right w:val="nil"/>
            </w:tcBorders>
          </w:tcPr>
          <w:p w14:paraId="74AA2C9B" w14:textId="5B916DF3" w:rsidR="00DB2545" w:rsidRPr="003322CC" w:rsidRDefault="00DB2545" w:rsidP="00DB2545">
            <w:pPr>
              <w:rPr>
                <w:sz w:val="22"/>
                <w:szCs w:val="22"/>
              </w:rPr>
            </w:pPr>
            <w:r w:rsidRPr="003322CC">
              <w:rPr>
                <w:sz w:val="22"/>
                <w:szCs w:val="22"/>
              </w:rPr>
              <w:t xml:space="preserve">Wed </w:t>
            </w:r>
            <w:r w:rsidR="00F31650">
              <w:rPr>
                <w:sz w:val="22"/>
                <w:szCs w:val="22"/>
              </w:rPr>
              <w:t>Feb 8</w:t>
            </w:r>
          </w:p>
        </w:tc>
        <w:tc>
          <w:tcPr>
            <w:tcW w:w="4532" w:type="dxa"/>
            <w:tcBorders>
              <w:top w:val="nil"/>
              <w:left w:val="nil"/>
              <w:bottom w:val="nil"/>
              <w:right w:val="nil"/>
            </w:tcBorders>
            <w:shd w:val="clear" w:color="auto" w:fill="auto"/>
          </w:tcPr>
          <w:p w14:paraId="3F7E2AD3" w14:textId="72EB3548" w:rsidR="005317A0" w:rsidRPr="003322CC" w:rsidRDefault="006869E2" w:rsidP="006869E2">
            <w:pPr>
              <w:rPr>
                <w:b/>
                <w:bCs/>
                <w:sz w:val="22"/>
                <w:szCs w:val="22"/>
              </w:rPr>
            </w:pPr>
            <w:r w:rsidRPr="00824CCD">
              <w:rPr>
                <w:b/>
                <w:bCs/>
                <w:sz w:val="22"/>
                <w:szCs w:val="22"/>
              </w:rPr>
              <w:t xml:space="preserve">Review exam unit 1 </w:t>
            </w:r>
            <w:r>
              <w:rPr>
                <w:b/>
                <w:bCs/>
                <w:sz w:val="22"/>
                <w:szCs w:val="22"/>
              </w:rPr>
              <w:t>in-class</w:t>
            </w:r>
          </w:p>
        </w:tc>
        <w:tc>
          <w:tcPr>
            <w:tcW w:w="2602" w:type="dxa"/>
            <w:tcBorders>
              <w:top w:val="nil"/>
              <w:left w:val="nil"/>
              <w:bottom w:val="nil"/>
              <w:right w:val="nil"/>
            </w:tcBorders>
          </w:tcPr>
          <w:p w14:paraId="41C94A38" w14:textId="62312880" w:rsidR="005317A0" w:rsidRDefault="005317A0" w:rsidP="00DB2545">
            <w:pPr>
              <w:rPr>
                <w:sz w:val="22"/>
                <w:szCs w:val="22"/>
              </w:rPr>
            </w:pPr>
          </w:p>
          <w:p w14:paraId="12EB8E65" w14:textId="77777777" w:rsidR="005317A0" w:rsidRDefault="005317A0" w:rsidP="00DB2545">
            <w:pPr>
              <w:rPr>
                <w:sz w:val="22"/>
                <w:szCs w:val="22"/>
              </w:rPr>
            </w:pPr>
          </w:p>
          <w:p w14:paraId="663DA582" w14:textId="5349666B" w:rsidR="00DB2545" w:rsidRPr="003322CC" w:rsidRDefault="00DB2545" w:rsidP="00DB2545">
            <w:pPr>
              <w:rPr>
                <w:sz w:val="22"/>
                <w:szCs w:val="22"/>
              </w:rPr>
            </w:pPr>
          </w:p>
        </w:tc>
      </w:tr>
      <w:tr w:rsidR="006869E2" w:rsidRPr="003322CC" w14:paraId="1D683946" w14:textId="77777777" w:rsidTr="00A758EF">
        <w:trPr>
          <w:trHeight w:val="81"/>
        </w:trPr>
        <w:tc>
          <w:tcPr>
            <w:tcW w:w="1596" w:type="dxa"/>
            <w:tcBorders>
              <w:top w:val="nil"/>
              <w:left w:val="nil"/>
              <w:bottom w:val="nil"/>
              <w:right w:val="nil"/>
            </w:tcBorders>
          </w:tcPr>
          <w:p w14:paraId="2BF92E6B" w14:textId="6E8B20A8" w:rsidR="006869E2" w:rsidRPr="003322CC" w:rsidRDefault="006869E2" w:rsidP="006869E2">
            <w:pPr>
              <w:rPr>
                <w:sz w:val="22"/>
                <w:szCs w:val="22"/>
              </w:rPr>
            </w:pPr>
            <w:r w:rsidRPr="003322CC">
              <w:rPr>
                <w:sz w:val="22"/>
                <w:szCs w:val="22"/>
              </w:rPr>
              <w:t xml:space="preserve">Fri </w:t>
            </w:r>
            <w:r w:rsidR="00F31650">
              <w:rPr>
                <w:sz w:val="22"/>
                <w:szCs w:val="22"/>
              </w:rPr>
              <w:t>Feb 10</w:t>
            </w:r>
          </w:p>
        </w:tc>
        <w:tc>
          <w:tcPr>
            <w:tcW w:w="4532" w:type="dxa"/>
            <w:tcBorders>
              <w:top w:val="nil"/>
              <w:left w:val="nil"/>
              <w:bottom w:val="nil"/>
              <w:right w:val="nil"/>
            </w:tcBorders>
            <w:shd w:val="clear" w:color="auto" w:fill="auto"/>
          </w:tcPr>
          <w:p w14:paraId="6D518029" w14:textId="77777777" w:rsidR="006869E2" w:rsidRPr="003322CC" w:rsidRDefault="006869E2" w:rsidP="006869E2">
            <w:pPr>
              <w:rPr>
                <w:color w:val="5B9BD5" w:themeColor="accent1"/>
                <w:sz w:val="22"/>
                <w:szCs w:val="22"/>
                <w:highlight w:val="yellow"/>
              </w:rPr>
            </w:pPr>
            <w:r w:rsidRPr="003322CC">
              <w:rPr>
                <w:color w:val="5B9BD5" w:themeColor="accent1"/>
                <w:sz w:val="22"/>
                <w:szCs w:val="22"/>
                <w:highlight w:val="yellow"/>
              </w:rPr>
              <w:t>Exam 1</w:t>
            </w:r>
          </w:p>
          <w:p w14:paraId="6AAE94FC" w14:textId="77777777" w:rsidR="006869E2" w:rsidRDefault="006869E2" w:rsidP="006869E2">
            <w:pPr>
              <w:rPr>
                <w:color w:val="5B9BD5" w:themeColor="accent1"/>
                <w:sz w:val="22"/>
                <w:szCs w:val="22"/>
              </w:rPr>
            </w:pPr>
            <w:r w:rsidRPr="003322CC">
              <w:rPr>
                <w:color w:val="5B9BD5" w:themeColor="accent1"/>
                <w:sz w:val="22"/>
                <w:szCs w:val="22"/>
                <w:highlight w:val="yellow"/>
              </w:rPr>
              <w:t>40 multiple–choice-questions</w:t>
            </w:r>
          </w:p>
          <w:p w14:paraId="6940F5D9" w14:textId="77777777" w:rsidR="006869E2" w:rsidRPr="000B4B28" w:rsidRDefault="006869E2" w:rsidP="006869E2">
            <w:pPr>
              <w:rPr>
                <w:i/>
                <w:iCs/>
                <w:color w:val="00B0F0"/>
                <w:sz w:val="22"/>
                <w:szCs w:val="22"/>
              </w:rPr>
            </w:pPr>
          </w:p>
        </w:tc>
        <w:tc>
          <w:tcPr>
            <w:tcW w:w="2602" w:type="dxa"/>
            <w:tcBorders>
              <w:top w:val="nil"/>
              <w:left w:val="nil"/>
              <w:bottom w:val="nil"/>
              <w:right w:val="nil"/>
            </w:tcBorders>
            <w:shd w:val="clear" w:color="auto" w:fill="auto"/>
          </w:tcPr>
          <w:p w14:paraId="2464F844" w14:textId="77777777" w:rsidR="006869E2" w:rsidRDefault="006869E2" w:rsidP="006869E2">
            <w:pPr>
              <w:rPr>
                <w:sz w:val="22"/>
                <w:szCs w:val="22"/>
              </w:rPr>
            </w:pPr>
            <w:r w:rsidRPr="003322CC">
              <w:rPr>
                <w:sz w:val="22"/>
                <w:szCs w:val="22"/>
              </w:rPr>
              <w:t>Chap.1,4 (partial), 9 (partial) and study the key terms p 37, 169 and 381. 3 note cards handwritten 3x5 i allowed</w:t>
            </w:r>
            <w:r>
              <w:rPr>
                <w:sz w:val="22"/>
                <w:szCs w:val="22"/>
              </w:rPr>
              <w:t>.</w:t>
            </w:r>
          </w:p>
          <w:p w14:paraId="7C24734D" w14:textId="49C48B42" w:rsidR="006869E2" w:rsidRPr="003322CC" w:rsidRDefault="006869E2" w:rsidP="006869E2">
            <w:pPr>
              <w:rPr>
                <w:color w:val="00B0F0"/>
                <w:sz w:val="22"/>
                <w:szCs w:val="22"/>
              </w:rPr>
            </w:pPr>
          </w:p>
        </w:tc>
      </w:tr>
      <w:tr w:rsidR="006869E2" w:rsidRPr="003322CC" w14:paraId="700FC4AF" w14:textId="77777777" w:rsidTr="00A758EF">
        <w:trPr>
          <w:trHeight w:val="477"/>
        </w:trPr>
        <w:tc>
          <w:tcPr>
            <w:tcW w:w="1596" w:type="dxa"/>
            <w:tcBorders>
              <w:top w:val="nil"/>
              <w:left w:val="nil"/>
              <w:bottom w:val="nil"/>
              <w:right w:val="nil"/>
            </w:tcBorders>
            <w:shd w:val="clear" w:color="auto" w:fill="D9D9D9" w:themeFill="background1" w:themeFillShade="D9"/>
          </w:tcPr>
          <w:p w14:paraId="6ED78E3A" w14:textId="77777777" w:rsidR="00A12D3F" w:rsidRDefault="00A12D3F" w:rsidP="006869E2">
            <w:pPr>
              <w:rPr>
                <w:sz w:val="22"/>
                <w:szCs w:val="22"/>
              </w:rPr>
            </w:pPr>
          </w:p>
          <w:p w14:paraId="437086EC" w14:textId="77777777" w:rsidR="00A12D3F" w:rsidRDefault="00A12D3F" w:rsidP="006869E2">
            <w:pPr>
              <w:rPr>
                <w:sz w:val="22"/>
                <w:szCs w:val="22"/>
              </w:rPr>
            </w:pPr>
          </w:p>
          <w:p w14:paraId="260953B4" w14:textId="77777777" w:rsidR="00A12D3F" w:rsidRDefault="00A12D3F" w:rsidP="006869E2">
            <w:pPr>
              <w:rPr>
                <w:sz w:val="22"/>
                <w:szCs w:val="22"/>
              </w:rPr>
            </w:pPr>
          </w:p>
          <w:p w14:paraId="777226E5" w14:textId="4EF4F289" w:rsidR="006869E2" w:rsidRPr="003322CC" w:rsidRDefault="006869E2" w:rsidP="006869E2">
            <w:pPr>
              <w:rPr>
                <w:sz w:val="22"/>
                <w:szCs w:val="22"/>
              </w:rPr>
            </w:pPr>
            <w:r w:rsidRPr="003322CC">
              <w:rPr>
                <w:sz w:val="22"/>
                <w:szCs w:val="22"/>
              </w:rPr>
              <w:t>Week 6</w:t>
            </w:r>
          </w:p>
        </w:tc>
        <w:tc>
          <w:tcPr>
            <w:tcW w:w="4532" w:type="dxa"/>
            <w:tcBorders>
              <w:top w:val="nil"/>
              <w:left w:val="nil"/>
              <w:bottom w:val="nil"/>
              <w:right w:val="nil"/>
            </w:tcBorders>
            <w:shd w:val="clear" w:color="auto" w:fill="D9D9D9" w:themeFill="background1" w:themeFillShade="D9"/>
          </w:tcPr>
          <w:p w14:paraId="18B7F74A" w14:textId="77777777" w:rsidR="006869E2" w:rsidRPr="003B689A" w:rsidRDefault="006869E2" w:rsidP="006869E2">
            <w:pPr>
              <w:rPr>
                <w:rFonts w:asciiTheme="majorBidi" w:hAnsiTheme="majorBidi" w:cstheme="majorBidi"/>
                <w:b/>
                <w:bCs/>
                <w:sz w:val="36"/>
                <w:szCs w:val="36"/>
              </w:rPr>
            </w:pPr>
            <w:r w:rsidRPr="003B689A">
              <w:rPr>
                <w:rFonts w:asciiTheme="majorBidi" w:hAnsiTheme="majorBidi" w:cstheme="majorBidi"/>
                <w:b/>
                <w:bCs/>
                <w:sz w:val="36"/>
                <w:szCs w:val="36"/>
                <w:highlight w:val="lightGray"/>
              </w:rPr>
              <w:t>UNIT 2 Milestones in development</w:t>
            </w:r>
            <w:r>
              <w:rPr>
                <w:rFonts w:asciiTheme="majorBidi" w:hAnsiTheme="majorBidi" w:cstheme="majorBidi"/>
                <w:b/>
                <w:bCs/>
                <w:sz w:val="36"/>
                <w:szCs w:val="36"/>
              </w:rPr>
              <w:t xml:space="preserve"> from conception to adolescence</w:t>
            </w:r>
          </w:p>
          <w:p w14:paraId="714B247C" w14:textId="77777777" w:rsidR="006869E2" w:rsidRPr="003322CC" w:rsidRDefault="006869E2" w:rsidP="006869E2">
            <w:pPr>
              <w:rPr>
                <w:sz w:val="22"/>
                <w:szCs w:val="22"/>
              </w:rPr>
            </w:pPr>
          </w:p>
        </w:tc>
        <w:tc>
          <w:tcPr>
            <w:tcW w:w="2602" w:type="dxa"/>
            <w:tcBorders>
              <w:top w:val="nil"/>
              <w:left w:val="nil"/>
              <w:bottom w:val="nil"/>
              <w:right w:val="nil"/>
            </w:tcBorders>
            <w:shd w:val="clear" w:color="auto" w:fill="D9D9D9" w:themeFill="background1" w:themeFillShade="D9"/>
          </w:tcPr>
          <w:p w14:paraId="6AC3AEA4" w14:textId="77777777" w:rsidR="006869E2" w:rsidRPr="003322CC" w:rsidRDefault="006869E2" w:rsidP="006869E2">
            <w:pPr>
              <w:rPr>
                <w:sz w:val="22"/>
                <w:szCs w:val="22"/>
              </w:rPr>
            </w:pPr>
          </w:p>
        </w:tc>
      </w:tr>
      <w:tr w:rsidR="006869E2" w:rsidRPr="003322CC" w14:paraId="1640C123" w14:textId="77777777" w:rsidTr="00A758EF">
        <w:trPr>
          <w:trHeight w:val="1314"/>
        </w:trPr>
        <w:tc>
          <w:tcPr>
            <w:tcW w:w="1596" w:type="dxa"/>
            <w:tcBorders>
              <w:top w:val="nil"/>
              <w:left w:val="nil"/>
              <w:bottom w:val="nil"/>
              <w:right w:val="nil"/>
            </w:tcBorders>
          </w:tcPr>
          <w:p w14:paraId="5F4A1C7B" w14:textId="27F1F1C7" w:rsidR="006869E2" w:rsidRPr="003322CC" w:rsidRDefault="006869E2" w:rsidP="006869E2">
            <w:pPr>
              <w:rPr>
                <w:sz w:val="22"/>
                <w:szCs w:val="22"/>
              </w:rPr>
            </w:pPr>
            <w:r w:rsidRPr="003322CC">
              <w:rPr>
                <w:sz w:val="22"/>
                <w:szCs w:val="22"/>
              </w:rPr>
              <w:t xml:space="preserve">Mo </w:t>
            </w:r>
            <w:r w:rsidR="00C05BBF">
              <w:rPr>
                <w:sz w:val="22"/>
                <w:szCs w:val="22"/>
              </w:rPr>
              <w:t>Feb 1</w:t>
            </w:r>
            <w:r>
              <w:rPr>
                <w:sz w:val="22"/>
                <w:szCs w:val="22"/>
              </w:rPr>
              <w:t>3</w:t>
            </w:r>
          </w:p>
          <w:p w14:paraId="6B22E230" w14:textId="77777777" w:rsidR="006869E2" w:rsidRPr="003322CC" w:rsidRDefault="006869E2" w:rsidP="006869E2">
            <w:pPr>
              <w:rPr>
                <w:sz w:val="22"/>
                <w:szCs w:val="22"/>
              </w:rPr>
            </w:pPr>
          </w:p>
          <w:p w14:paraId="6174123B" w14:textId="77777777" w:rsidR="006869E2" w:rsidRPr="003322CC" w:rsidRDefault="006869E2" w:rsidP="006869E2">
            <w:pPr>
              <w:rPr>
                <w:sz w:val="22"/>
                <w:szCs w:val="22"/>
              </w:rPr>
            </w:pPr>
          </w:p>
          <w:p w14:paraId="6A92C98D" w14:textId="77777777" w:rsidR="006869E2" w:rsidRDefault="006869E2" w:rsidP="006869E2">
            <w:pPr>
              <w:rPr>
                <w:sz w:val="22"/>
                <w:szCs w:val="22"/>
              </w:rPr>
            </w:pPr>
          </w:p>
          <w:p w14:paraId="27F95820" w14:textId="6F7D70AC" w:rsidR="006869E2" w:rsidRPr="003322CC" w:rsidRDefault="006869E2" w:rsidP="006869E2">
            <w:pPr>
              <w:rPr>
                <w:sz w:val="22"/>
                <w:szCs w:val="22"/>
              </w:rPr>
            </w:pPr>
            <w:r w:rsidRPr="003322CC">
              <w:rPr>
                <w:sz w:val="22"/>
                <w:szCs w:val="22"/>
              </w:rPr>
              <w:t xml:space="preserve">Wed </w:t>
            </w:r>
            <w:r w:rsidR="00C05BBF">
              <w:rPr>
                <w:sz w:val="22"/>
                <w:szCs w:val="22"/>
              </w:rPr>
              <w:t>Fen 15</w:t>
            </w:r>
          </w:p>
        </w:tc>
        <w:tc>
          <w:tcPr>
            <w:tcW w:w="4532" w:type="dxa"/>
            <w:tcBorders>
              <w:top w:val="nil"/>
              <w:left w:val="nil"/>
              <w:bottom w:val="nil"/>
              <w:right w:val="nil"/>
            </w:tcBorders>
          </w:tcPr>
          <w:p w14:paraId="57CD462B" w14:textId="3E8C42E9" w:rsidR="006869E2" w:rsidRDefault="00F31650" w:rsidP="006869E2">
            <w:pPr>
              <w:rPr>
                <w:sz w:val="22"/>
                <w:szCs w:val="22"/>
              </w:rPr>
            </w:pPr>
            <w:r>
              <w:rPr>
                <w:sz w:val="22"/>
                <w:szCs w:val="22"/>
              </w:rPr>
              <w:t>Lesson 1 Prenatal Development (chap.2)</w:t>
            </w:r>
          </w:p>
          <w:p w14:paraId="27ADCCB9" w14:textId="0FF5E522" w:rsidR="00F31650" w:rsidRDefault="00F31650" w:rsidP="006869E2">
            <w:pPr>
              <w:rPr>
                <w:sz w:val="22"/>
                <w:szCs w:val="22"/>
              </w:rPr>
            </w:pPr>
            <w:r>
              <w:rPr>
                <w:sz w:val="22"/>
                <w:szCs w:val="22"/>
              </w:rPr>
              <w:t>Historical perspectives</w:t>
            </w:r>
            <w:r w:rsidR="00C05BBF">
              <w:rPr>
                <w:sz w:val="22"/>
                <w:szCs w:val="22"/>
              </w:rPr>
              <w:t>, conception, early</w:t>
            </w:r>
          </w:p>
          <w:p w14:paraId="6763FDE0" w14:textId="62CCAA7F" w:rsidR="00C05BBF" w:rsidRDefault="00C05BBF" w:rsidP="006869E2">
            <w:pPr>
              <w:rPr>
                <w:sz w:val="22"/>
                <w:szCs w:val="22"/>
              </w:rPr>
            </w:pPr>
            <w:r>
              <w:rPr>
                <w:sz w:val="22"/>
                <w:szCs w:val="22"/>
              </w:rPr>
              <w:t>Prenatal stages</w:t>
            </w:r>
          </w:p>
          <w:p w14:paraId="091647C3" w14:textId="77777777" w:rsidR="006869E2" w:rsidRDefault="006869E2" w:rsidP="006869E2">
            <w:pPr>
              <w:rPr>
                <w:sz w:val="22"/>
                <w:szCs w:val="22"/>
              </w:rPr>
            </w:pPr>
          </w:p>
          <w:p w14:paraId="34A4ECDD" w14:textId="77777777" w:rsidR="006869E2" w:rsidRDefault="006869E2" w:rsidP="006869E2">
            <w:pPr>
              <w:rPr>
                <w:sz w:val="22"/>
                <w:szCs w:val="22"/>
              </w:rPr>
            </w:pPr>
          </w:p>
          <w:p w14:paraId="5D67C19B" w14:textId="1EE309C0" w:rsidR="006869E2" w:rsidRDefault="006869E2" w:rsidP="006869E2">
            <w:pPr>
              <w:rPr>
                <w:sz w:val="22"/>
                <w:szCs w:val="22"/>
              </w:rPr>
            </w:pPr>
            <w:r w:rsidRPr="003322CC">
              <w:rPr>
                <w:sz w:val="22"/>
                <w:szCs w:val="22"/>
              </w:rPr>
              <w:t>Lesson 2: Prenatal development II</w:t>
            </w:r>
            <w:r>
              <w:rPr>
                <w:sz w:val="22"/>
                <w:szCs w:val="22"/>
              </w:rPr>
              <w:t xml:space="preserve"> (chap.2)</w:t>
            </w:r>
          </w:p>
          <w:p w14:paraId="40BA74BF" w14:textId="103D7842" w:rsidR="006869E2" w:rsidRDefault="00F31650" w:rsidP="006869E2">
            <w:pPr>
              <w:rPr>
                <w:sz w:val="22"/>
                <w:szCs w:val="22"/>
              </w:rPr>
            </w:pPr>
            <w:r>
              <w:rPr>
                <w:sz w:val="22"/>
                <w:szCs w:val="22"/>
              </w:rPr>
              <w:t>Milestones</w:t>
            </w:r>
            <w:r w:rsidR="00C05BBF">
              <w:rPr>
                <w:sz w:val="22"/>
                <w:szCs w:val="22"/>
              </w:rPr>
              <w:t xml:space="preserve"> </w:t>
            </w:r>
          </w:p>
          <w:p w14:paraId="24796A86" w14:textId="77777777" w:rsidR="006869E2" w:rsidRDefault="006869E2" w:rsidP="006869E2">
            <w:pPr>
              <w:rPr>
                <w:sz w:val="22"/>
                <w:szCs w:val="22"/>
              </w:rPr>
            </w:pPr>
          </w:p>
          <w:p w14:paraId="4FDC9DC2" w14:textId="77777777" w:rsidR="006869E2" w:rsidRDefault="006869E2" w:rsidP="006869E2">
            <w:pPr>
              <w:rPr>
                <w:rFonts w:asciiTheme="majorBidi" w:hAnsiTheme="majorBidi" w:cstheme="majorBidi"/>
                <w:sz w:val="22"/>
                <w:szCs w:val="22"/>
              </w:rPr>
            </w:pPr>
          </w:p>
          <w:p w14:paraId="6E3B21AB" w14:textId="6637D7A0" w:rsidR="006869E2" w:rsidRPr="003322CC" w:rsidRDefault="006869E2" w:rsidP="00F31650">
            <w:pPr>
              <w:rPr>
                <w:sz w:val="22"/>
                <w:szCs w:val="22"/>
              </w:rPr>
            </w:pPr>
          </w:p>
        </w:tc>
        <w:tc>
          <w:tcPr>
            <w:tcW w:w="2602" w:type="dxa"/>
            <w:tcBorders>
              <w:top w:val="nil"/>
              <w:left w:val="nil"/>
              <w:bottom w:val="nil"/>
              <w:right w:val="nil"/>
            </w:tcBorders>
          </w:tcPr>
          <w:p w14:paraId="45732F91" w14:textId="67C49D77" w:rsidR="006869E2" w:rsidRPr="003322CC" w:rsidRDefault="006869E2" w:rsidP="006869E2">
            <w:pPr>
              <w:rPr>
                <w:sz w:val="22"/>
                <w:szCs w:val="22"/>
              </w:rPr>
            </w:pPr>
            <w:r w:rsidRPr="003322CC">
              <w:rPr>
                <w:sz w:val="22"/>
                <w:szCs w:val="22"/>
              </w:rPr>
              <w:t xml:space="preserve">textbook </w:t>
            </w:r>
            <w:r w:rsidRPr="00C05BBF">
              <w:rPr>
                <w:b/>
                <w:bCs/>
                <w:sz w:val="22"/>
                <w:szCs w:val="22"/>
              </w:rPr>
              <w:t>chap. 2</w:t>
            </w:r>
            <w:r w:rsidRPr="003322CC">
              <w:rPr>
                <w:sz w:val="22"/>
                <w:szCs w:val="22"/>
              </w:rPr>
              <w:t xml:space="preserve"> pp.39-56. Study the key terms p. 83</w:t>
            </w:r>
          </w:p>
          <w:p w14:paraId="6E35BAC9" w14:textId="5CF05E7A" w:rsidR="006869E2" w:rsidRDefault="006869E2" w:rsidP="006869E2">
            <w:pPr>
              <w:rPr>
                <w:i/>
                <w:iCs/>
                <w:sz w:val="18"/>
                <w:szCs w:val="18"/>
              </w:rPr>
            </w:pPr>
            <w:r w:rsidRPr="00AB63F0">
              <w:rPr>
                <w:i/>
                <w:iCs/>
                <w:sz w:val="18"/>
                <w:szCs w:val="18"/>
              </w:rPr>
              <w:t>(leave out section on hazards, we will study those in Ghosts!)</w:t>
            </w:r>
          </w:p>
          <w:p w14:paraId="0C655A5F" w14:textId="77777777" w:rsidR="006869E2" w:rsidRPr="00AB63F0" w:rsidRDefault="006869E2" w:rsidP="006869E2">
            <w:pPr>
              <w:rPr>
                <w:i/>
                <w:iCs/>
                <w:sz w:val="18"/>
                <w:szCs w:val="18"/>
              </w:rPr>
            </w:pPr>
          </w:p>
          <w:p w14:paraId="772309ED" w14:textId="340E29A1" w:rsidR="006869E2" w:rsidRPr="003322CC" w:rsidRDefault="00C05BBF" w:rsidP="006869E2">
            <w:pPr>
              <w:rPr>
                <w:color w:val="2E74B5" w:themeColor="accent1" w:themeShade="BF"/>
                <w:sz w:val="22"/>
                <w:szCs w:val="22"/>
              </w:rPr>
            </w:pPr>
            <w:r>
              <w:rPr>
                <w:rFonts w:asciiTheme="majorBidi" w:hAnsiTheme="majorBidi" w:cstheme="majorBidi"/>
                <w:color w:val="000000" w:themeColor="text1"/>
                <w:sz w:val="22"/>
                <w:szCs w:val="22"/>
              </w:rPr>
              <w:t>t</w:t>
            </w:r>
            <w:r w:rsidRPr="009554C5">
              <w:rPr>
                <w:rFonts w:asciiTheme="majorBidi" w:hAnsiTheme="majorBidi" w:cstheme="majorBidi"/>
                <w:color w:val="000000" w:themeColor="text1"/>
                <w:sz w:val="22"/>
                <w:szCs w:val="22"/>
              </w:rPr>
              <w:t xml:space="preserve">extbook </w:t>
            </w:r>
            <w:r w:rsidRPr="00C05BBF">
              <w:rPr>
                <w:rFonts w:asciiTheme="majorBidi" w:hAnsiTheme="majorBidi" w:cstheme="majorBidi"/>
                <w:b/>
                <w:bCs/>
                <w:color w:val="000000" w:themeColor="text1"/>
                <w:sz w:val="22"/>
                <w:szCs w:val="22"/>
              </w:rPr>
              <w:t>chap. 2</w:t>
            </w:r>
            <w:r w:rsidRPr="009554C5">
              <w:rPr>
                <w:rFonts w:asciiTheme="majorBidi" w:hAnsiTheme="majorBidi" w:cstheme="majorBidi"/>
                <w:color w:val="000000" w:themeColor="text1"/>
                <w:sz w:val="22"/>
                <w:szCs w:val="22"/>
              </w:rPr>
              <w:t xml:space="preserve"> pp.66-83</w:t>
            </w:r>
            <w:r>
              <w:rPr>
                <w:rFonts w:asciiTheme="majorBidi" w:hAnsiTheme="majorBidi" w:cstheme="majorBidi"/>
                <w:color w:val="000000" w:themeColor="text1"/>
                <w:sz w:val="22"/>
                <w:szCs w:val="22"/>
              </w:rPr>
              <w:t xml:space="preserve">. </w:t>
            </w:r>
            <w:r>
              <w:rPr>
                <w:rFonts w:asciiTheme="majorBidi" w:hAnsiTheme="majorBidi" w:cstheme="majorBidi"/>
                <w:sz w:val="22"/>
                <w:szCs w:val="22"/>
              </w:rPr>
              <w:t xml:space="preserve">Study the key terms pp. 83 </w:t>
            </w:r>
          </w:p>
        </w:tc>
      </w:tr>
      <w:tr w:rsidR="006869E2" w:rsidRPr="003322CC" w14:paraId="5383C12F" w14:textId="77777777" w:rsidTr="00A758EF">
        <w:tc>
          <w:tcPr>
            <w:tcW w:w="1596" w:type="dxa"/>
            <w:tcBorders>
              <w:top w:val="nil"/>
              <w:left w:val="nil"/>
              <w:bottom w:val="nil"/>
              <w:right w:val="nil"/>
            </w:tcBorders>
          </w:tcPr>
          <w:p w14:paraId="4D3E25D2" w14:textId="3CBBD25D" w:rsidR="006869E2" w:rsidRPr="00C05BBF" w:rsidRDefault="006869E2" w:rsidP="006869E2">
            <w:pPr>
              <w:rPr>
                <w:sz w:val="22"/>
                <w:szCs w:val="22"/>
              </w:rPr>
            </w:pPr>
            <w:r w:rsidRPr="00C05BBF">
              <w:rPr>
                <w:color w:val="000000" w:themeColor="text1"/>
                <w:sz w:val="22"/>
                <w:szCs w:val="22"/>
              </w:rPr>
              <w:t xml:space="preserve">Fri </w:t>
            </w:r>
            <w:r w:rsidR="00C05BBF">
              <w:rPr>
                <w:color w:val="000000" w:themeColor="text1"/>
                <w:sz w:val="22"/>
                <w:szCs w:val="22"/>
              </w:rPr>
              <w:t>Feb 17</w:t>
            </w:r>
          </w:p>
        </w:tc>
        <w:tc>
          <w:tcPr>
            <w:tcW w:w="4532" w:type="dxa"/>
            <w:tcBorders>
              <w:top w:val="nil"/>
              <w:left w:val="nil"/>
              <w:bottom w:val="nil"/>
              <w:right w:val="nil"/>
            </w:tcBorders>
          </w:tcPr>
          <w:p w14:paraId="09AB6CCC" w14:textId="5C93E989" w:rsidR="006869E2" w:rsidRPr="00C05BBF" w:rsidRDefault="006869E2" w:rsidP="006869E2">
            <w:pPr>
              <w:rPr>
                <w:sz w:val="22"/>
                <w:szCs w:val="22"/>
              </w:rPr>
            </w:pPr>
            <w:r w:rsidRPr="00C05BBF">
              <w:rPr>
                <w:rFonts w:asciiTheme="majorBidi" w:hAnsiTheme="majorBidi" w:cstheme="majorBidi"/>
                <w:color w:val="000000" w:themeColor="text1"/>
                <w:sz w:val="22"/>
                <w:szCs w:val="22"/>
              </w:rPr>
              <w:t>Lesson 3: The Newborn cycles, reflexes, sensory preferences, testing newborns (chap. 2) (chap.5)</w:t>
            </w:r>
          </w:p>
        </w:tc>
        <w:tc>
          <w:tcPr>
            <w:tcW w:w="2602" w:type="dxa"/>
            <w:tcBorders>
              <w:top w:val="nil"/>
              <w:left w:val="nil"/>
              <w:bottom w:val="nil"/>
              <w:right w:val="nil"/>
            </w:tcBorders>
          </w:tcPr>
          <w:p w14:paraId="65D36597" w14:textId="1E5FE7CC" w:rsidR="006869E2" w:rsidRPr="007917D5" w:rsidRDefault="00C05BBF" w:rsidP="006869E2">
            <w:pPr>
              <w:rPr>
                <w:rFonts w:asciiTheme="majorBidi" w:hAnsiTheme="majorBidi" w:cstheme="majorBidi"/>
                <w:color w:val="000000" w:themeColor="text1"/>
                <w:sz w:val="22"/>
                <w:szCs w:val="22"/>
              </w:rPr>
            </w:pPr>
            <w:r w:rsidRPr="003322CC">
              <w:rPr>
                <w:sz w:val="22"/>
                <w:szCs w:val="22"/>
              </w:rPr>
              <w:t xml:space="preserve">textbook </w:t>
            </w:r>
            <w:r w:rsidRPr="00C05BBF">
              <w:rPr>
                <w:b/>
                <w:bCs/>
                <w:sz w:val="22"/>
                <w:szCs w:val="22"/>
              </w:rPr>
              <w:t>chap.5</w:t>
            </w:r>
            <w:r w:rsidRPr="003322CC">
              <w:rPr>
                <w:sz w:val="22"/>
                <w:szCs w:val="22"/>
              </w:rPr>
              <w:t xml:space="preserve"> pp.172-188. Study the key terms p. 213</w:t>
            </w:r>
            <w:r>
              <w:rPr>
                <w:sz w:val="22"/>
                <w:szCs w:val="22"/>
              </w:rPr>
              <w:t xml:space="preserve"> </w:t>
            </w:r>
            <w:r w:rsidRPr="00014A0A">
              <w:rPr>
                <w:rFonts w:asciiTheme="majorBidi" w:hAnsiTheme="majorBidi" w:cstheme="majorBidi"/>
                <w:b/>
                <w:bCs/>
                <w:sz w:val="22"/>
                <w:szCs w:val="22"/>
              </w:rPr>
              <w:t xml:space="preserve"> </w:t>
            </w:r>
            <w:r w:rsidR="006869E2" w:rsidRPr="00014A0A">
              <w:rPr>
                <w:rFonts w:asciiTheme="majorBidi" w:hAnsiTheme="majorBidi" w:cstheme="majorBidi"/>
                <w:b/>
                <w:bCs/>
                <w:sz w:val="22"/>
                <w:szCs w:val="22"/>
              </w:rPr>
              <w:t>Journal 5</w:t>
            </w:r>
          </w:p>
          <w:p w14:paraId="54B58A34" w14:textId="7A293552" w:rsidR="006869E2" w:rsidRPr="003322CC" w:rsidRDefault="006869E2" w:rsidP="006869E2">
            <w:pPr>
              <w:rPr>
                <w:sz w:val="22"/>
                <w:szCs w:val="22"/>
              </w:rPr>
            </w:pPr>
          </w:p>
        </w:tc>
      </w:tr>
      <w:tr w:rsidR="006869E2" w:rsidRPr="003322CC" w14:paraId="26409487" w14:textId="77777777" w:rsidTr="00A758EF">
        <w:trPr>
          <w:trHeight w:val="477"/>
        </w:trPr>
        <w:tc>
          <w:tcPr>
            <w:tcW w:w="1596" w:type="dxa"/>
            <w:tcBorders>
              <w:top w:val="nil"/>
              <w:left w:val="nil"/>
              <w:bottom w:val="nil"/>
              <w:right w:val="nil"/>
            </w:tcBorders>
            <w:shd w:val="clear" w:color="auto" w:fill="D9D9D9" w:themeFill="background1" w:themeFillShade="D9"/>
          </w:tcPr>
          <w:p w14:paraId="00970F2E" w14:textId="77777777" w:rsidR="006869E2" w:rsidRPr="003322CC" w:rsidRDefault="006869E2" w:rsidP="006869E2">
            <w:pPr>
              <w:rPr>
                <w:sz w:val="22"/>
                <w:szCs w:val="22"/>
              </w:rPr>
            </w:pPr>
            <w:r w:rsidRPr="003322CC">
              <w:rPr>
                <w:sz w:val="22"/>
                <w:szCs w:val="22"/>
              </w:rPr>
              <w:t>Week 7</w:t>
            </w:r>
          </w:p>
        </w:tc>
        <w:tc>
          <w:tcPr>
            <w:tcW w:w="4532" w:type="dxa"/>
            <w:tcBorders>
              <w:top w:val="nil"/>
              <w:left w:val="nil"/>
              <w:bottom w:val="nil"/>
              <w:right w:val="nil"/>
            </w:tcBorders>
            <w:shd w:val="clear" w:color="auto" w:fill="D9D9D9" w:themeFill="background1" w:themeFillShade="D9"/>
          </w:tcPr>
          <w:p w14:paraId="3E2E08CA" w14:textId="77777777" w:rsidR="006869E2" w:rsidRPr="003322CC" w:rsidRDefault="006869E2" w:rsidP="006869E2">
            <w:pPr>
              <w:rPr>
                <w:sz w:val="22"/>
                <w:szCs w:val="22"/>
              </w:rPr>
            </w:pPr>
          </w:p>
        </w:tc>
        <w:tc>
          <w:tcPr>
            <w:tcW w:w="2602" w:type="dxa"/>
            <w:tcBorders>
              <w:top w:val="nil"/>
              <w:left w:val="nil"/>
              <w:bottom w:val="nil"/>
              <w:right w:val="nil"/>
            </w:tcBorders>
            <w:shd w:val="clear" w:color="auto" w:fill="D9D9D9" w:themeFill="background1" w:themeFillShade="D9"/>
          </w:tcPr>
          <w:p w14:paraId="07140641" w14:textId="77777777" w:rsidR="006869E2" w:rsidRPr="003322CC" w:rsidRDefault="006869E2" w:rsidP="006869E2">
            <w:pPr>
              <w:rPr>
                <w:sz w:val="22"/>
                <w:szCs w:val="22"/>
              </w:rPr>
            </w:pPr>
          </w:p>
        </w:tc>
      </w:tr>
      <w:tr w:rsidR="006869E2" w:rsidRPr="003322CC" w14:paraId="0F562627" w14:textId="77777777" w:rsidTr="00A758EF">
        <w:trPr>
          <w:trHeight w:val="936"/>
        </w:trPr>
        <w:tc>
          <w:tcPr>
            <w:tcW w:w="1596" w:type="dxa"/>
            <w:tcBorders>
              <w:top w:val="nil"/>
              <w:left w:val="nil"/>
              <w:bottom w:val="nil"/>
              <w:right w:val="nil"/>
            </w:tcBorders>
          </w:tcPr>
          <w:p w14:paraId="168EB944" w14:textId="67163619" w:rsidR="006869E2" w:rsidRPr="003322CC" w:rsidRDefault="006869E2" w:rsidP="006869E2">
            <w:pPr>
              <w:rPr>
                <w:sz w:val="22"/>
                <w:szCs w:val="22"/>
              </w:rPr>
            </w:pPr>
            <w:r w:rsidRPr="003322CC">
              <w:rPr>
                <w:sz w:val="22"/>
                <w:szCs w:val="22"/>
              </w:rPr>
              <w:t xml:space="preserve">Mo </w:t>
            </w:r>
            <w:r w:rsidR="00C05BBF">
              <w:rPr>
                <w:sz w:val="22"/>
                <w:szCs w:val="22"/>
              </w:rPr>
              <w:t>Feb 20</w:t>
            </w:r>
          </w:p>
        </w:tc>
        <w:tc>
          <w:tcPr>
            <w:tcW w:w="4532" w:type="dxa"/>
            <w:tcBorders>
              <w:top w:val="nil"/>
              <w:left w:val="nil"/>
              <w:bottom w:val="nil"/>
              <w:right w:val="nil"/>
            </w:tcBorders>
          </w:tcPr>
          <w:p w14:paraId="44C282D7" w14:textId="681804A5" w:rsidR="006869E2" w:rsidRPr="003322CC" w:rsidRDefault="006869E2" w:rsidP="006869E2">
            <w:pPr>
              <w:rPr>
                <w:sz w:val="22"/>
                <w:szCs w:val="22"/>
              </w:rPr>
            </w:pPr>
            <w:r w:rsidRPr="003322CC">
              <w:rPr>
                <w:sz w:val="22"/>
                <w:szCs w:val="22"/>
              </w:rPr>
              <w:t xml:space="preserve">Lesson </w:t>
            </w:r>
            <w:r>
              <w:rPr>
                <w:sz w:val="22"/>
                <w:szCs w:val="22"/>
              </w:rPr>
              <w:t>5</w:t>
            </w:r>
            <w:r w:rsidRPr="003322CC">
              <w:rPr>
                <w:sz w:val="22"/>
                <w:szCs w:val="22"/>
              </w:rPr>
              <w:t xml:space="preserve">: Infancy </w:t>
            </w:r>
            <w:r w:rsidRPr="00E86880">
              <w:rPr>
                <w:b/>
                <w:bCs/>
                <w:sz w:val="22"/>
                <w:szCs w:val="22"/>
              </w:rPr>
              <w:t>Chap. 5</w:t>
            </w:r>
          </w:p>
          <w:p w14:paraId="75224BF1" w14:textId="005B970A" w:rsidR="006869E2" w:rsidRPr="003322CC" w:rsidRDefault="006869E2" w:rsidP="006869E2">
            <w:pPr>
              <w:rPr>
                <w:sz w:val="22"/>
                <w:szCs w:val="22"/>
              </w:rPr>
            </w:pPr>
            <w:r w:rsidRPr="003322CC">
              <w:rPr>
                <w:sz w:val="22"/>
                <w:szCs w:val="22"/>
              </w:rPr>
              <w:t xml:space="preserve">Motor </w:t>
            </w:r>
            <w:r>
              <w:rPr>
                <w:sz w:val="22"/>
                <w:szCs w:val="22"/>
              </w:rPr>
              <w:t>development and emotional and cognitive development: Fear of height, Hand rail (Adolph)</w:t>
            </w:r>
          </w:p>
          <w:p w14:paraId="4AE1D285" w14:textId="4EFED6BB" w:rsidR="006869E2" w:rsidRPr="003322CC" w:rsidRDefault="006869E2" w:rsidP="006869E2">
            <w:pPr>
              <w:rPr>
                <w:sz w:val="22"/>
                <w:szCs w:val="22"/>
                <w:lang w:val="fr-FR"/>
              </w:rPr>
            </w:pPr>
          </w:p>
        </w:tc>
        <w:tc>
          <w:tcPr>
            <w:tcW w:w="2602" w:type="dxa"/>
            <w:tcBorders>
              <w:top w:val="nil"/>
              <w:left w:val="nil"/>
              <w:bottom w:val="nil"/>
              <w:right w:val="nil"/>
            </w:tcBorders>
          </w:tcPr>
          <w:p w14:paraId="7C2735DC" w14:textId="77777777" w:rsidR="006869E2" w:rsidRDefault="006869E2" w:rsidP="006869E2">
            <w:pPr>
              <w:rPr>
                <w:sz w:val="22"/>
                <w:szCs w:val="22"/>
              </w:rPr>
            </w:pPr>
            <w:r w:rsidRPr="003322CC">
              <w:rPr>
                <w:sz w:val="22"/>
                <w:szCs w:val="22"/>
              </w:rPr>
              <w:t xml:space="preserve">textbook </w:t>
            </w:r>
            <w:r w:rsidRPr="00C05BBF">
              <w:rPr>
                <w:b/>
                <w:bCs/>
                <w:sz w:val="22"/>
                <w:szCs w:val="22"/>
              </w:rPr>
              <w:t>chap. 5</w:t>
            </w:r>
            <w:r w:rsidRPr="003322CC">
              <w:rPr>
                <w:sz w:val="22"/>
                <w:szCs w:val="22"/>
              </w:rPr>
              <w:t xml:space="preserve"> pp.189-198. Study the key terms pp. 213</w:t>
            </w:r>
          </w:p>
          <w:p w14:paraId="39ABCFF8" w14:textId="2F526D3A" w:rsidR="006869E2" w:rsidRPr="003322CC" w:rsidRDefault="006869E2" w:rsidP="006869E2">
            <w:pPr>
              <w:rPr>
                <w:sz w:val="22"/>
                <w:szCs w:val="22"/>
              </w:rPr>
            </w:pPr>
          </w:p>
        </w:tc>
      </w:tr>
      <w:tr w:rsidR="006869E2" w:rsidRPr="003322CC" w14:paraId="19A8B8D2" w14:textId="77777777" w:rsidTr="00A758EF">
        <w:tc>
          <w:tcPr>
            <w:tcW w:w="1596" w:type="dxa"/>
            <w:tcBorders>
              <w:top w:val="nil"/>
              <w:left w:val="nil"/>
              <w:bottom w:val="nil"/>
              <w:right w:val="nil"/>
            </w:tcBorders>
          </w:tcPr>
          <w:p w14:paraId="77025D76" w14:textId="4ACE7295" w:rsidR="006869E2" w:rsidRPr="003322CC" w:rsidRDefault="006869E2" w:rsidP="006869E2">
            <w:pPr>
              <w:rPr>
                <w:sz w:val="22"/>
                <w:szCs w:val="22"/>
              </w:rPr>
            </w:pPr>
            <w:r w:rsidRPr="003322CC">
              <w:rPr>
                <w:sz w:val="22"/>
                <w:szCs w:val="22"/>
              </w:rPr>
              <w:lastRenderedPageBreak/>
              <w:t xml:space="preserve">Wed </w:t>
            </w:r>
            <w:r w:rsidR="00C05BBF">
              <w:rPr>
                <w:sz w:val="22"/>
                <w:szCs w:val="22"/>
              </w:rPr>
              <w:t>Feb 22</w:t>
            </w:r>
          </w:p>
        </w:tc>
        <w:tc>
          <w:tcPr>
            <w:tcW w:w="4532" w:type="dxa"/>
            <w:tcBorders>
              <w:top w:val="nil"/>
              <w:left w:val="nil"/>
              <w:bottom w:val="nil"/>
              <w:right w:val="nil"/>
            </w:tcBorders>
          </w:tcPr>
          <w:p w14:paraId="054D5E06" w14:textId="01A843D2" w:rsidR="006869E2" w:rsidRPr="003322CC" w:rsidRDefault="006869E2" w:rsidP="006869E2">
            <w:pPr>
              <w:rPr>
                <w:sz w:val="22"/>
                <w:szCs w:val="22"/>
              </w:rPr>
            </w:pPr>
            <w:r w:rsidRPr="003322CC">
              <w:rPr>
                <w:sz w:val="22"/>
                <w:szCs w:val="22"/>
              </w:rPr>
              <w:t xml:space="preserve">Lesson </w:t>
            </w:r>
            <w:r>
              <w:rPr>
                <w:sz w:val="22"/>
                <w:szCs w:val="22"/>
              </w:rPr>
              <w:t>6</w:t>
            </w:r>
            <w:r w:rsidRPr="003322CC">
              <w:rPr>
                <w:sz w:val="22"/>
                <w:szCs w:val="22"/>
              </w:rPr>
              <w:t xml:space="preserve"> Infancy</w:t>
            </w:r>
            <w:r>
              <w:rPr>
                <w:sz w:val="22"/>
                <w:szCs w:val="22"/>
              </w:rPr>
              <w:t>: Cognition</w:t>
            </w:r>
          </w:p>
          <w:p w14:paraId="15FDD8ED" w14:textId="794770E2" w:rsidR="006869E2" w:rsidRPr="003322CC" w:rsidRDefault="006869E2" w:rsidP="006869E2">
            <w:pPr>
              <w:rPr>
                <w:sz w:val="22"/>
                <w:szCs w:val="22"/>
              </w:rPr>
            </w:pPr>
            <w:r w:rsidRPr="003322CC">
              <w:rPr>
                <w:sz w:val="22"/>
                <w:szCs w:val="22"/>
              </w:rPr>
              <w:t>Learning about the physical world (Baillargeon)</w:t>
            </w:r>
          </w:p>
        </w:tc>
        <w:tc>
          <w:tcPr>
            <w:tcW w:w="2602" w:type="dxa"/>
            <w:tcBorders>
              <w:top w:val="nil"/>
              <w:left w:val="nil"/>
              <w:bottom w:val="nil"/>
              <w:right w:val="nil"/>
            </w:tcBorders>
          </w:tcPr>
          <w:p w14:paraId="2403E15C" w14:textId="074A365B" w:rsidR="006869E2" w:rsidRPr="003322CC" w:rsidRDefault="006869E2" w:rsidP="006869E2">
            <w:pPr>
              <w:rPr>
                <w:sz w:val="22"/>
                <w:szCs w:val="22"/>
              </w:rPr>
            </w:pPr>
            <w:r w:rsidRPr="003322CC">
              <w:rPr>
                <w:sz w:val="22"/>
                <w:szCs w:val="22"/>
              </w:rPr>
              <w:t xml:space="preserve">textbook </w:t>
            </w:r>
            <w:r w:rsidRPr="00C05BBF">
              <w:rPr>
                <w:b/>
                <w:bCs/>
                <w:sz w:val="22"/>
                <w:szCs w:val="22"/>
              </w:rPr>
              <w:t>chap. 5</w:t>
            </w:r>
            <w:r w:rsidRPr="003322CC">
              <w:rPr>
                <w:sz w:val="22"/>
                <w:szCs w:val="22"/>
              </w:rPr>
              <w:t xml:space="preserve"> pp.198-213. Study the key terms pp. 213 </w:t>
            </w:r>
          </w:p>
          <w:p w14:paraId="52D6E8AB" w14:textId="59033286" w:rsidR="006869E2" w:rsidRPr="003322CC" w:rsidRDefault="006869E2" w:rsidP="006869E2">
            <w:pPr>
              <w:rPr>
                <w:sz w:val="22"/>
                <w:szCs w:val="22"/>
              </w:rPr>
            </w:pPr>
          </w:p>
        </w:tc>
      </w:tr>
      <w:tr w:rsidR="006869E2" w:rsidRPr="003322CC" w14:paraId="2C84AB73" w14:textId="77777777" w:rsidTr="00A758EF">
        <w:trPr>
          <w:trHeight w:val="873"/>
        </w:trPr>
        <w:tc>
          <w:tcPr>
            <w:tcW w:w="1596" w:type="dxa"/>
            <w:tcBorders>
              <w:top w:val="nil"/>
              <w:left w:val="nil"/>
              <w:bottom w:val="nil"/>
              <w:right w:val="nil"/>
            </w:tcBorders>
          </w:tcPr>
          <w:p w14:paraId="78C71BD0" w14:textId="0DCD1726" w:rsidR="006869E2" w:rsidRPr="00C05BBF" w:rsidRDefault="006869E2" w:rsidP="006869E2">
            <w:pPr>
              <w:rPr>
                <w:color w:val="000000" w:themeColor="text1"/>
                <w:sz w:val="22"/>
                <w:szCs w:val="22"/>
              </w:rPr>
            </w:pPr>
            <w:r w:rsidRPr="00C05BBF">
              <w:rPr>
                <w:color w:val="000000" w:themeColor="text1"/>
                <w:sz w:val="22"/>
                <w:szCs w:val="22"/>
              </w:rPr>
              <w:t xml:space="preserve">Fri </w:t>
            </w:r>
            <w:r w:rsidR="00C05BBF">
              <w:rPr>
                <w:color w:val="000000" w:themeColor="text1"/>
                <w:sz w:val="22"/>
                <w:szCs w:val="22"/>
              </w:rPr>
              <w:t>Feb 24</w:t>
            </w:r>
          </w:p>
        </w:tc>
        <w:tc>
          <w:tcPr>
            <w:tcW w:w="4532" w:type="dxa"/>
            <w:tcBorders>
              <w:top w:val="nil"/>
              <w:left w:val="nil"/>
              <w:bottom w:val="nil"/>
              <w:right w:val="nil"/>
            </w:tcBorders>
          </w:tcPr>
          <w:p w14:paraId="1DF2FFBC" w14:textId="620E2297" w:rsidR="006869E2" w:rsidRPr="00C05BBF" w:rsidRDefault="006869E2" w:rsidP="006869E2">
            <w:pPr>
              <w:rPr>
                <w:rFonts w:asciiTheme="majorBidi" w:hAnsiTheme="majorBidi" w:cstheme="majorBidi"/>
                <w:color w:val="000000" w:themeColor="text1"/>
                <w:sz w:val="22"/>
                <w:szCs w:val="22"/>
              </w:rPr>
            </w:pPr>
            <w:r w:rsidRPr="00C05BBF">
              <w:rPr>
                <w:rFonts w:asciiTheme="majorBidi" w:hAnsiTheme="majorBidi" w:cstheme="majorBidi"/>
                <w:color w:val="000000" w:themeColor="text1"/>
                <w:sz w:val="22"/>
                <w:szCs w:val="22"/>
              </w:rPr>
              <w:t xml:space="preserve">Lesson 7: Toddlers: Symbol learning (chap.6) </w:t>
            </w:r>
          </w:p>
          <w:p w14:paraId="0E499DFA" w14:textId="77777777" w:rsidR="006869E2" w:rsidRPr="00C05BBF" w:rsidRDefault="006869E2" w:rsidP="006869E2">
            <w:pPr>
              <w:rPr>
                <w:rFonts w:asciiTheme="majorBidi" w:hAnsiTheme="majorBidi" w:cstheme="majorBidi"/>
                <w:color w:val="000000" w:themeColor="text1"/>
                <w:sz w:val="22"/>
                <w:szCs w:val="22"/>
              </w:rPr>
            </w:pPr>
            <w:r w:rsidRPr="00C05BBF">
              <w:rPr>
                <w:rFonts w:asciiTheme="majorBidi" w:hAnsiTheme="majorBidi" w:cstheme="majorBidi"/>
                <w:color w:val="000000" w:themeColor="text1"/>
                <w:sz w:val="22"/>
                <w:szCs w:val="22"/>
              </w:rPr>
              <w:t xml:space="preserve"> Non linguistic symbols</w:t>
            </w:r>
          </w:p>
          <w:p w14:paraId="393E28A8" w14:textId="77777777" w:rsidR="006869E2" w:rsidRPr="00C05BBF" w:rsidRDefault="006869E2" w:rsidP="006869E2">
            <w:pPr>
              <w:rPr>
                <w:rFonts w:asciiTheme="majorBidi" w:hAnsiTheme="majorBidi" w:cstheme="majorBidi"/>
                <w:color w:val="000000" w:themeColor="text1"/>
                <w:sz w:val="22"/>
                <w:szCs w:val="22"/>
              </w:rPr>
            </w:pPr>
            <w:r w:rsidRPr="00C05BBF">
              <w:rPr>
                <w:rFonts w:asciiTheme="majorBidi" w:hAnsiTheme="majorBidi" w:cstheme="majorBidi"/>
                <w:color w:val="000000" w:themeColor="text1"/>
                <w:sz w:val="22"/>
                <w:szCs w:val="22"/>
              </w:rPr>
              <w:t>(Deloache)</w:t>
            </w:r>
          </w:p>
          <w:p w14:paraId="0164FCBF" w14:textId="22D7E52A" w:rsidR="006869E2" w:rsidRPr="00C05BBF" w:rsidRDefault="006869E2" w:rsidP="006869E2">
            <w:pPr>
              <w:rPr>
                <w:color w:val="000000" w:themeColor="text1"/>
                <w:sz w:val="22"/>
                <w:szCs w:val="22"/>
              </w:rPr>
            </w:pPr>
          </w:p>
        </w:tc>
        <w:tc>
          <w:tcPr>
            <w:tcW w:w="2602" w:type="dxa"/>
            <w:tcBorders>
              <w:top w:val="nil"/>
              <w:left w:val="nil"/>
              <w:bottom w:val="nil"/>
              <w:right w:val="nil"/>
            </w:tcBorders>
          </w:tcPr>
          <w:p w14:paraId="4AD2F8BA" w14:textId="77777777" w:rsidR="006869E2" w:rsidRDefault="006869E2" w:rsidP="006869E2">
            <w:pPr>
              <w:rPr>
                <w:b/>
                <w:bCs/>
                <w:sz w:val="22"/>
                <w:szCs w:val="22"/>
              </w:rPr>
            </w:pPr>
          </w:p>
          <w:p w14:paraId="731CA220" w14:textId="3D8D34BC" w:rsidR="006869E2" w:rsidRPr="003322CC" w:rsidRDefault="006869E2" w:rsidP="006869E2">
            <w:pPr>
              <w:rPr>
                <w:sz w:val="22"/>
                <w:szCs w:val="22"/>
              </w:rPr>
            </w:pPr>
            <w:r>
              <w:rPr>
                <w:rFonts w:asciiTheme="majorBidi" w:hAnsiTheme="majorBidi" w:cstheme="majorBidi"/>
                <w:sz w:val="22"/>
                <w:szCs w:val="22"/>
              </w:rPr>
              <w:t>text</w:t>
            </w:r>
            <w:r w:rsidRPr="00F05F18">
              <w:rPr>
                <w:rFonts w:asciiTheme="majorBidi" w:hAnsiTheme="majorBidi" w:cstheme="majorBidi"/>
                <w:sz w:val="22"/>
                <w:szCs w:val="22"/>
              </w:rPr>
              <w:t xml:space="preserve">book chap. 6 </w:t>
            </w:r>
            <w:r>
              <w:rPr>
                <w:rFonts w:asciiTheme="majorBidi" w:hAnsiTheme="majorBidi" w:cstheme="majorBidi"/>
                <w:sz w:val="22"/>
                <w:szCs w:val="22"/>
              </w:rPr>
              <w:t>pp. 252-256</w:t>
            </w:r>
            <w:r w:rsidRPr="00F05F18">
              <w:rPr>
                <w:rFonts w:asciiTheme="majorBidi" w:hAnsiTheme="majorBidi" w:cstheme="majorBidi"/>
                <w:sz w:val="22"/>
                <w:szCs w:val="22"/>
              </w:rPr>
              <w:t xml:space="preserve"> </w:t>
            </w:r>
            <w:r>
              <w:rPr>
                <w:b/>
                <w:bCs/>
                <w:sz w:val="22"/>
                <w:szCs w:val="22"/>
              </w:rPr>
              <w:t xml:space="preserve">+ </w:t>
            </w:r>
            <w:r w:rsidRPr="003322CC">
              <w:rPr>
                <w:b/>
                <w:bCs/>
                <w:sz w:val="22"/>
                <w:szCs w:val="22"/>
              </w:rPr>
              <w:t>Journal</w:t>
            </w:r>
            <w:r>
              <w:rPr>
                <w:b/>
                <w:bCs/>
                <w:sz w:val="22"/>
                <w:szCs w:val="22"/>
              </w:rPr>
              <w:t xml:space="preserve"> 6</w:t>
            </w:r>
          </w:p>
        </w:tc>
      </w:tr>
      <w:tr w:rsidR="006869E2" w:rsidRPr="003322CC" w14:paraId="53957599" w14:textId="77777777" w:rsidTr="00A758EF">
        <w:tc>
          <w:tcPr>
            <w:tcW w:w="1596" w:type="dxa"/>
            <w:tcBorders>
              <w:top w:val="nil"/>
              <w:left w:val="nil"/>
              <w:bottom w:val="nil"/>
              <w:right w:val="nil"/>
            </w:tcBorders>
            <w:shd w:val="clear" w:color="auto" w:fill="D9D9D9" w:themeFill="background1" w:themeFillShade="D9"/>
          </w:tcPr>
          <w:p w14:paraId="78B21E22" w14:textId="77777777" w:rsidR="006869E2" w:rsidRPr="003322CC" w:rsidRDefault="006869E2" w:rsidP="006869E2">
            <w:pPr>
              <w:rPr>
                <w:sz w:val="22"/>
                <w:szCs w:val="22"/>
                <w:highlight w:val="yellow"/>
              </w:rPr>
            </w:pPr>
            <w:r w:rsidRPr="003322CC">
              <w:rPr>
                <w:sz w:val="22"/>
                <w:szCs w:val="22"/>
              </w:rPr>
              <w:t>Week 8</w:t>
            </w:r>
          </w:p>
        </w:tc>
        <w:tc>
          <w:tcPr>
            <w:tcW w:w="4532" w:type="dxa"/>
            <w:tcBorders>
              <w:top w:val="nil"/>
              <w:left w:val="nil"/>
              <w:bottom w:val="nil"/>
              <w:right w:val="nil"/>
            </w:tcBorders>
            <w:shd w:val="clear" w:color="auto" w:fill="D9D9D9" w:themeFill="background1" w:themeFillShade="D9"/>
          </w:tcPr>
          <w:p w14:paraId="643B09DE" w14:textId="77777777" w:rsidR="006869E2" w:rsidRPr="003322CC" w:rsidRDefault="006869E2" w:rsidP="006869E2">
            <w:pPr>
              <w:rPr>
                <w:sz w:val="22"/>
                <w:szCs w:val="22"/>
              </w:rPr>
            </w:pPr>
          </w:p>
        </w:tc>
        <w:tc>
          <w:tcPr>
            <w:tcW w:w="2602" w:type="dxa"/>
            <w:tcBorders>
              <w:top w:val="nil"/>
              <w:left w:val="nil"/>
              <w:bottom w:val="nil"/>
              <w:right w:val="nil"/>
            </w:tcBorders>
            <w:shd w:val="clear" w:color="auto" w:fill="D9D9D9" w:themeFill="background1" w:themeFillShade="D9"/>
          </w:tcPr>
          <w:p w14:paraId="47F66BE1" w14:textId="77777777" w:rsidR="006869E2" w:rsidRPr="003322CC" w:rsidRDefault="006869E2" w:rsidP="006869E2">
            <w:pPr>
              <w:rPr>
                <w:sz w:val="22"/>
                <w:szCs w:val="22"/>
              </w:rPr>
            </w:pPr>
          </w:p>
        </w:tc>
      </w:tr>
      <w:tr w:rsidR="006869E2" w:rsidRPr="003322CC" w14:paraId="7CB48C60" w14:textId="77777777" w:rsidTr="00A758EF">
        <w:trPr>
          <w:trHeight w:val="1341"/>
        </w:trPr>
        <w:tc>
          <w:tcPr>
            <w:tcW w:w="1596" w:type="dxa"/>
            <w:tcBorders>
              <w:top w:val="nil"/>
              <w:left w:val="nil"/>
              <w:bottom w:val="nil"/>
              <w:right w:val="nil"/>
            </w:tcBorders>
          </w:tcPr>
          <w:p w14:paraId="27CD46C6" w14:textId="0F01A4C5" w:rsidR="006869E2" w:rsidRPr="003322CC" w:rsidRDefault="006869E2" w:rsidP="006869E2">
            <w:pPr>
              <w:rPr>
                <w:sz w:val="22"/>
                <w:szCs w:val="22"/>
              </w:rPr>
            </w:pPr>
            <w:r w:rsidRPr="003322CC">
              <w:rPr>
                <w:sz w:val="22"/>
                <w:szCs w:val="22"/>
              </w:rPr>
              <w:t xml:space="preserve">Mo </w:t>
            </w:r>
            <w:r w:rsidR="00C05BBF">
              <w:rPr>
                <w:sz w:val="22"/>
                <w:szCs w:val="22"/>
              </w:rPr>
              <w:t>Feb 27</w:t>
            </w:r>
          </w:p>
        </w:tc>
        <w:tc>
          <w:tcPr>
            <w:tcW w:w="4532" w:type="dxa"/>
            <w:tcBorders>
              <w:top w:val="nil"/>
              <w:left w:val="nil"/>
              <w:bottom w:val="nil"/>
              <w:right w:val="nil"/>
            </w:tcBorders>
          </w:tcPr>
          <w:p w14:paraId="265C8295" w14:textId="77777777" w:rsidR="006869E2" w:rsidRPr="003322CC" w:rsidRDefault="006869E2" w:rsidP="006869E2">
            <w:pPr>
              <w:rPr>
                <w:sz w:val="22"/>
                <w:szCs w:val="22"/>
              </w:rPr>
            </w:pPr>
            <w:r w:rsidRPr="003322CC">
              <w:rPr>
                <w:sz w:val="22"/>
                <w:szCs w:val="22"/>
              </w:rPr>
              <w:t>Lesson 8: Middle childhood I (</w:t>
            </w:r>
            <w:r w:rsidRPr="003322CC">
              <w:rPr>
                <w:b/>
                <w:bCs/>
                <w:sz w:val="22"/>
                <w:szCs w:val="22"/>
              </w:rPr>
              <w:t>Chap.14)</w:t>
            </w:r>
          </w:p>
          <w:p w14:paraId="460A5B9B" w14:textId="77777777" w:rsidR="006869E2" w:rsidRPr="003322CC" w:rsidRDefault="006869E2" w:rsidP="006869E2">
            <w:pPr>
              <w:rPr>
                <w:sz w:val="22"/>
                <w:szCs w:val="22"/>
              </w:rPr>
            </w:pPr>
            <w:r w:rsidRPr="003322CC">
              <w:rPr>
                <w:sz w:val="22"/>
                <w:szCs w:val="22"/>
              </w:rPr>
              <w:t>Moral development</w:t>
            </w:r>
          </w:p>
          <w:p w14:paraId="16691C1B" w14:textId="77777777" w:rsidR="006869E2" w:rsidRPr="003322CC" w:rsidRDefault="006869E2" w:rsidP="006869E2">
            <w:pPr>
              <w:rPr>
                <w:sz w:val="22"/>
                <w:szCs w:val="22"/>
              </w:rPr>
            </w:pPr>
            <w:r w:rsidRPr="003322CC">
              <w:rPr>
                <w:sz w:val="22"/>
                <w:szCs w:val="22"/>
              </w:rPr>
              <w:t>Piaget the precursor</w:t>
            </w:r>
          </w:p>
          <w:p w14:paraId="6435911F" w14:textId="77777777" w:rsidR="006869E2" w:rsidRPr="003322CC" w:rsidRDefault="006869E2" w:rsidP="006869E2">
            <w:pPr>
              <w:rPr>
                <w:sz w:val="22"/>
                <w:szCs w:val="22"/>
              </w:rPr>
            </w:pPr>
          </w:p>
        </w:tc>
        <w:tc>
          <w:tcPr>
            <w:tcW w:w="2602" w:type="dxa"/>
            <w:tcBorders>
              <w:top w:val="nil"/>
              <w:left w:val="nil"/>
              <w:bottom w:val="nil"/>
              <w:right w:val="nil"/>
            </w:tcBorders>
          </w:tcPr>
          <w:p w14:paraId="06D351FE" w14:textId="77777777" w:rsidR="006869E2" w:rsidRPr="003322CC" w:rsidRDefault="006869E2" w:rsidP="006869E2">
            <w:pPr>
              <w:rPr>
                <w:sz w:val="22"/>
                <w:szCs w:val="22"/>
              </w:rPr>
            </w:pPr>
            <w:r w:rsidRPr="003322CC">
              <w:rPr>
                <w:sz w:val="22"/>
                <w:szCs w:val="22"/>
              </w:rPr>
              <w:t>Lesson 8: Middle childhood I (</w:t>
            </w:r>
            <w:r w:rsidRPr="003322CC">
              <w:rPr>
                <w:b/>
                <w:bCs/>
                <w:sz w:val="22"/>
                <w:szCs w:val="22"/>
              </w:rPr>
              <w:t>Chap.14)</w:t>
            </w:r>
          </w:p>
          <w:p w14:paraId="73FD2848" w14:textId="77777777" w:rsidR="006869E2" w:rsidRPr="003322CC" w:rsidRDefault="006869E2" w:rsidP="006869E2">
            <w:pPr>
              <w:rPr>
                <w:sz w:val="22"/>
                <w:szCs w:val="22"/>
              </w:rPr>
            </w:pPr>
            <w:r w:rsidRPr="003322CC">
              <w:rPr>
                <w:sz w:val="22"/>
                <w:szCs w:val="22"/>
              </w:rPr>
              <w:t>Moral development</w:t>
            </w:r>
          </w:p>
          <w:p w14:paraId="51FF3609" w14:textId="77777777" w:rsidR="006869E2" w:rsidRPr="003322CC" w:rsidRDefault="006869E2" w:rsidP="006869E2">
            <w:pPr>
              <w:rPr>
                <w:sz w:val="22"/>
                <w:szCs w:val="22"/>
              </w:rPr>
            </w:pPr>
            <w:r w:rsidRPr="003322CC">
              <w:rPr>
                <w:sz w:val="22"/>
                <w:szCs w:val="22"/>
              </w:rPr>
              <w:t>Piaget the precursor</w:t>
            </w:r>
          </w:p>
          <w:p w14:paraId="46C8D60E" w14:textId="77777777" w:rsidR="006869E2" w:rsidRPr="003322CC" w:rsidRDefault="006869E2" w:rsidP="006869E2">
            <w:pPr>
              <w:rPr>
                <w:sz w:val="22"/>
                <w:szCs w:val="22"/>
              </w:rPr>
            </w:pPr>
            <w:r w:rsidRPr="003322CC">
              <w:rPr>
                <w:sz w:val="22"/>
                <w:szCs w:val="22"/>
              </w:rPr>
              <w:t>Kohlberg’s theory</w:t>
            </w:r>
          </w:p>
          <w:p w14:paraId="17FA69AB" w14:textId="5DB98499" w:rsidR="006869E2" w:rsidRPr="003322CC" w:rsidRDefault="006869E2" w:rsidP="006869E2">
            <w:pPr>
              <w:rPr>
                <w:sz w:val="22"/>
                <w:szCs w:val="22"/>
              </w:rPr>
            </w:pPr>
          </w:p>
        </w:tc>
      </w:tr>
      <w:tr w:rsidR="006869E2" w:rsidRPr="003322CC" w14:paraId="7F91813F" w14:textId="77777777" w:rsidTr="00A758EF">
        <w:trPr>
          <w:trHeight w:val="1089"/>
        </w:trPr>
        <w:tc>
          <w:tcPr>
            <w:tcW w:w="1596" w:type="dxa"/>
            <w:tcBorders>
              <w:top w:val="nil"/>
              <w:left w:val="nil"/>
              <w:bottom w:val="nil"/>
              <w:right w:val="nil"/>
            </w:tcBorders>
          </w:tcPr>
          <w:p w14:paraId="357A351D" w14:textId="67417A44" w:rsidR="006869E2" w:rsidRPr="003322CC" w:rsidRDefault="006869E2" w:rsidP="006869E2">
            <w:pPr>
              <w:rPr>
                <w:sz w:val="22"/>
                <w:szCs w:val="22"/>
              </w:rPr>
            </w:pPr>
            <w:r w:rsidRPr="003322CC">
              <w:rPr>
                <w:sz w:val="22"/>
                <w:szCs w:val="22"/>
              </w:rPr>
              <w:t xml:space="preserve">Wed </w:t>
            </w:r>
            <w:r w:rsidR="00C05BBF">
              <w:rPr>
                <w:sz w:val="22"/>
                <w:szCs w:val="22"/>
              </w:rPr>
              <w:t>March 1</w:t>
            </w:r>
          </w:p>
        </w:tc>
        <w:tc>
          <w:tcPr>
            <w:tcW w:w="4532" w:type="dxa"/>
            <w:tcBorders>
              <w:top w:val="nil"/>
              <w:left w:val="nil"/>
              <w:bottom w:val="nil"/>
              <w:right w:val="nil"/>
            </w:tcBorders>
          </w:tcPr>
          <w:p w14:paraId="6E3BBE2C" w14:textId="77777777" w:rsidR="006869E2" w:rsidRPr="003322CC" w:rsidRDefault="006869E2" w:rsidP="006869E2">
            <w:pPr>
              <w:rPr>
                <w:sz w:val="22"/>
                <w:szCs w:val="22"/>
              </w:rPr>
            </w:pPr>
            <w:r w:rsidRPr="003322CC">
              <w:rPr>
                <w:sz w:val="22"/>
                <w:szCs w:val="22"/>
              </w:rPr>
              <w:t>Lesson 9: Middle childhood II: Moral</w:t>
            </w:r>
          </w:p>
          <w:p w14:paraId="04FB8DA2" w14:textId="77777777" w:rsidR="006869E2" w:rsidRPr="003322CC" w:rsidRDefault="006869E2" w:rsidP="006869E2">
            <w:pPr>
              <w:rPr>
                <w:sz w:val="22"/>
                <w:szCs w:val="22"/>
              </w:rPr>
            </w:pPr>
            <w:r w:rsidRPr="003322CC">
              <w:rPr>
                <w:sz w:val="22"/>
                <w:szCs w:val="22"/>
              </w:rPr>
              <w:t>Development: Kohlberg’s theory</w:t>
            </w:r>
          </w:p>
          <w:p w14:paraId="0993F6B5" w14:textId="4B4CBC3D" w:rsidR="006869E2" w:rsidRPr="003322CC" w:rsidRDefault="006869E2" w:rsidP="006869E2">
            <w:pPr>
              <w:rPr>
                <w:sz w:val="22"/>
                <w:szCs w:val="22"/>
              </w:rPr>
            </w:pPr>
            <w:r>
              <w:rPr>
                <w:sz w:val="22"/>
                <w:szCs w:val="22"/>
              </w:rPr>
              <w:t xml:space="preserve">and </w:t>
            </w:r>
            <w:r w:rsidRPr="003322CC">
              <w:rPr>
                <w:sz w:val="22"/>
                <w:szCs w:val="22"/>
              </w:rPr>
              <w:t xml:space="preserve">Critiques </w:t>
            </w:r>
          </w:p>
        </w:tc>
        <w:tc>
          <w:tcPr>
            <w:tcW w:w="2602" w:type="dxa"/>
            <w:tcBorders>
              <w:top w:val="nil"/>
              <w:left w:val="nil"/>
              <w:bottom w:val="nil"/>
              <w:right w:val="nil"/>
            </w:tcBorders>
          </w:tcPr>
          <w:p w14:paraId="3A5EB923" w14:textId="77777777" w:rsidR="006869E2" w:rsidRPr="003322CC" w:rsidRDefault="006869E2" w:rsidP="006869E2">
            <w:pPr>
              <w:rPr>
                <w:sz w:val="22"/>
                <w:szCs w:val="22"/>
              </w:rPr>
            </w:pPr>
            <w:r w:rsidRPr="003322CC">
              <w:rPr>
                <w:sz w:val="22"/>
                <w:szCs w:val="22"/>
              </w:rPr>
              <w:t xml:space="preserve">textbook chap. 14 </w:t>
            </w:r>
          </w:p>
          <w:p w14:paraId="5EF158A4" w14:textId="77777777" w:rsidR="006869E2" w:rsidRPr="003322CC" w:rsidRDefault="006869E2" w:rsidP="006869E2">
            <w:pPr>
              <w:rPr>
                <w:sz w:val="22"/>
                <w:szCs w:val="22"/>
              </w:rPr>
            </w:pPr>
            <w:r w:rsidRPr="003322CC">
              <w:rPr>
                <w:sz w:val="22"/>
                <w:szCs w:val="22"/>
              </w:rPr>
              <w:t>Kohlberg’s moral development</w:t>
            </w:r>
          </w:p>
          <w:p w14:paraId="7EA7DC92" w14:textId="6BE27F1D" w:rsidR="006869E2" w:rsidRPr="003322CC" w:rsidRDefault="006869E2" w:rsidP="006869E2">
            <w:pPr>
              <w:rPr>
                <w:color w:val="000000" w:themeColor="text1"/>
                <w:sz w:val="22"/>
                <w:szCs w:val="22"/>
              </w:rPr>
            </w:pPr>
            <w:r w:rsidRPr="003322CC">
              <w:rPr>
                <w:color w:val="000000" w:themeColor="text1"/>
                <w:sz w:val="22"/>
                <w:szCs w:val="22"/>
              </w:rPr>
              <w:t xml:space="preserve">pp. 558-566. </w:t>
            </w:r>
            <w:r w:rsidRPr="003322CC">
              <w:rPr>
                <w:sz w:val="22"/>
                <w:szCs w:val="22"/>
              </w:rPr>
              <w:t>Study the key terms of Kohlberg’s theory</w:t>
            </w:r>
          </w:p>
          <w:p w14:paraId="5FA15C3A" w14:textId="77777777" w:rsidR="006869E2" w:rsidRPr="003322CC" w:rsidRDefault="006869E2" w:rsidP="006869E2">
            <w:pPr>
              <w:rPr>
                <w:sz w:val="22"/>
                <w:szCs w:val="22"/>
              </w:rPr>
            </w:pPr>
          </w:p>
          <w:p w14:paraId="68A791CE" w14:textId="2DB1A71F" w:rsidR="006869E2" w:rsidRPr="003322CC" w:rsidRDefault="006869E2" w:rsidP="006869E2">
            <w:pPr>
              <w:rPr>
                <w:sz w:val="22"/>
                <w:szCs w:val="22"/>
              </w:rPr>
            </w:pPr>
          </w:p>
        </w:tc>
      </w:tr>
      <w:tr w:rsidR="006869E2" w:rsidRPr="003322CC" w14:paraId="3213011D" w14:textId="77777777" w:rsidTr="00A758EF">
        <w:trPr>
          <w:trHeight w:val="927"/>
        </w:trPr>
        <w:tc>
          <w:tcPr>
            <w:tcW w:w="1596" w:type="dxa"/>
            <w:tcBorders>
              <w:top w:val="nil"/>
              <w:left w:val="nil"/>
              <w:bottom w:val="nil"/>
              <w:right w:val="nil"/>
            </w:tcBorders>
          </w:tcPr>
          <w:p w14:paraId="0C183FEE" w14:textId="1C60F5CB" w:rsidR="006869E2" w:rsidRPr="00C05BBF" w:rsidRDefault="006869E2" w:rsidP="006869E2">
            <w:pPr>
              <w:rPr>
                <w:color w:val="000000" w:themeColor="text1"/>
                <w:sz w:val="22"/>
                <w:szCs w:val="22"/>
              </w:rPr>
            </w:pPr>
            <w:r w:rsidRPr="00C05BBF">
              <w:rPr>
                <w:color w:val="000000" w:themeColor="text1"/>
                <w:sz w:val="22"/>
                <w:szCs w:val="22"/>
              </w:rPr>
              <w:t xml:space="preserve">Fri </w:t>
            </w:r>
            <w:r w:rsidR="00C05BBF" w:rsidRPr="00C05BBF">
              <w:rPr>
                <w:color w:val="000000" w:themeColor="text1"/>
                <w:sz w:val="22"/>
                <w:szCs w:val="22"/>
              </w:rPr>
              <w:t>March 3</w:t>
            </w:r>
          </w:p>
        </w:tc>
        <w:tc>
          <w:tcPr>
            <w:tcW w:w="4532" w:type="dxa"/>
            <w:tcBorders>
              <w:top w:val="nil"/>
              <w:left w:val="nil"/>
              <w:bottom w:val="nil"/>
              <w:right w:val="nil"/>
            </w:tcBorders>
          </w:tcPr>
          <w:p w14:paraId="5BDB9B93" w14:textId="77777777" w:rsidR="00C05BBF" w:rsidRPr="00C05BBF" w:rsidRDefault="00C05BBF" w:rsidP="00C05BBF">
            <w:pPr>
              <w:rPr>
                <w:color w:val="000000" w:themeColor="text1"/>
                <w:sz w:val="22"/>
                <w:szCs w:val="22"/>
              </w:rPr>
            </w:pPr>
            <w:r w:rsidRPr="00C05BBF">
              <w:rPr>
                <w:color w:val="000000" w:themeColor="text1"/>
                <w:sz w:val="22"/>
                <w:szCs w:val="22"/>
              </w:rPr>
              <w:t>Lesson 10: Middle childhood III: Moral</w:t>
            </w:r>
          </w:p>
          <w:p w14:paraId="12EC37D0" w14:textId="77777777" w:rsidR="00C05BBF" w:rsidRPr="00C05BBF" w:rsidRDefault="00C05BBF" w:rsidP="00C05BBF">
            <w:pPr>
              <w:rPr>
                <w:color w:val="000000" w:themeColor="text1"/>
                <w:sz w:val="22"/>
                <w:szCs w:val="22"/>
              </w:rPr>
            </w:pPr>
            <w:r w:rsidRPr="00C05BBF">
              <w:rPr>
                <w:color w:val="000000" w:themeColor="text1"/>
                <w:sz w:val="22"/>
                <w:szCs w:val="22"/>
              </w:rPr>
              <w:t xml:space="preserve">Development: the role of culture and guts </w:t>
            </w:r>
          </w:p>
          <w:p w14:paraId="6DD35781" w14:textId="3ADBAA71" w:rsidR="006869E2" w:rsidRPr="00C05BBF" w:rsidRDefault="006869E2" w:rsidP="00C05BBF">
            <w:pPr>
              <w:rPr>
                <w:i/>
                <w:iCs/>
                <w:color w:val="000000" w:themeColor="text1"/>
                <w:sz w:val="22"/>
                <w:szCs w:val="22"/>
              </w:rPr>
            </w:pPr>
          </w:p>
        </w:tc>
        <w:tc>
          <w:tcPr>
            <w:tcW w:w="2602" w:type="dxa"/>
            <w:tcBorders>
              <w:top w:val="nil"/>
              <w:left w:val="nil"/>
              <w:bottom w:val="nil"/>
              <w:right w:val="nil"/>
            </w:tcBorders>
          </w:tcPr>
          <w:p w14:paraId="2603733F" w14:textId="16A27DCD" w:rsidR="006869E2" w:rsidRPr="003322CC" w:rsidRDefault="006869E2" w:rsidP="006869E2">
            <w:pPr>
              <w:rPr>
                <w:sz w:val="22"/>
                <w:szCs w:val="22"/>
              </w:rPr>
            </w:pPr>
            <w:r w:rsidRPr="003322CC">
              <w:rPr>
                <w:sz w:val="22"/>
                <w:szCs w:val="22"/>
              </w:rPr>
              <w:t xml:space="preserve"> Only on slides + </w:t>
            </w:r>
            <w:r w:rsidRPr="003322CC">
              <w:rPr>
                <w:b/>
                <w:bCs/>
                <w:sz w:val="22"/>
                <w:szCs w:val="22"/>
              </w:rPr>
              <w:t>journal 7</w:t>
            </w:r>
          </w:p>
          <w:p w14:paraId="4D02BC18" w14:textId="6D68FCF8" w:rsidR="006869E2" w:rsidRPr="003322CC" w:rsidRDefault="006869E2" w:rsidP="006869E2">
            <w:pPr>
              <w:rPr>
                <w:color w:val="000000" w:themeColor="text1"/>
                <w:sz w:val="22"/>
                <w:szCs w:val="22"/>
              </w:rPr>
            </w:pPr>
          </w:p>
          <w:p w14:paraId="6D996DB7" w14:textId="5D1CC77D" w:rsidR="006869E2" w:rsidRPr="003322CC" w:rsidRDefault="006869E2" w:rsidP="006869E2">
            <w:pPr>
              <w:rPr>
                <w:color w:val="000000" w:themeColor="text1"/>
                <w:sz w:val="22"/>
                <w:szCs w:val="22"/>
              </w:rPr>
            </w:pPr>
          </w:p>
        </w:tc>
      </w:tr>
      <w:tr w:rsidR="006869E2" w:rsidRPr="003322CC" w14:paraId="54CF9753" w14:textId="77777777" w:rsidTr="00A758EF">
        <w:tc>
          <w:tcPr>
            <w:tcW w:w="1596" w:type="dxa"/>
            <w:tcBorders>
              <w:top w:val="nil"/>
              <w:left w:val="nil"/>
              <w:bottom w:val="nil"/>
              <w:right w:val="nil"/>
            </w:tcBorders>
            <w:shd w:val="clear" w:color="auto" w:fill="D9D9D9" w:themeFill="background1" w:themeFillShade="D9"/>
          </w:tcPr>
          <w:p w14:paraId="13CA729B" w14:textId="7FA53CF4" w:rsidR="006869E2" w:rsidRDefault="006E49CB" w:rsidP="006869E2">
            <w:pPr>
              <w:rPr>
                <w:sz w:val="22"/>
                <w:szCs w:val="22"/>
                <w:highlight w:val="yellow"/>
              </w:rPr>
            </w:pPr>
            <w:r>
              <w:rPr>
                <w:sz w:val="22"/>
                <w:szCs w:val="22"/>
                <w:highlight w:val="yellow"/>
              </w:rPr>
              <w:t>Week 9</w:t>
            </w:r>
          </w:p>
          <w:p w14:paraId="0120538E" w14:textId="77777777" w:rsidR="00C27825" w:rsidRPr="003322CC" w:rsidRDefault="00C27825" w:rsidP="006869E2">
            <w:pPr>
              <w:rPr>
                <w:sz w:val="22"/>
                <w:szCs w:val="22"/>
                <w:highlight w:val="yellow"/>
              </w:rPr>
            </w:pPr>
          </w:p>
          <w:p w14:paraId="3EDFAC1E" w14:textId="55575074" w:rsidR="006869E2" w:rsidRPr="003322CC" w:rsidRDefault="006869E2" w:rsidP="006869E2">
            <w:pPr>
              <w:rPr>
                <w:sz w:val="22"/>
                <w:szCs w:val="22"/>
                <w:highlight w:val="yellow"/>
              </w:rPr>
            </w:pPr>
            <w:r w:rsidRPr="003322CC">
              <w:rPr>
                <w:sz w:val="22"/>
                <w:szCs w:val="22"/>
              </w:rPr>
              <w:t xml:space="preserve">Week </w:t>
            </w:r>
            <w:r w:rsidR="006E49CB">
              <w:rPr>
                <w:sz w:val="22"/>
                <w:szCs w:val="22"/>
              </w:rPr>
              <w:t>10</w:t>
            </w:r>
          </w:p>
        </w:tc>
        <w:tc>
          <w:tcPr>
            <w:tcW w:w="4532" w:type="dxa"/>
            <w:tcBorders>
              <w:top w:val="nil"/>
              <w:left w:val="nil"/>
              <w:bottom w:val="nil"/>
              <w:right w:val="nil"/>
            </w:tcBorders>
            <w:shd w:val="clear" w:color="auto" w:fill="D9D9D9" w:themeFill="background1" w:themeFillShade="D9"/>
          </w:tcPr>
          <w:p w14:paraId="25DAC90D" w14:textId="0AC452E8" w:rsidR="006869E2" w:rsidRPr="003322CC" w:rsidRDefault="00C05BBF" w:rsidP="006869E2">
            <w:pPr>
              <w:rPr>
                <w:b/>
                <w:bCs/>
                <w:sz w:val="22"/>
                <w:szCs w:val="22"/>
              </w:rPr>
            </w:pPr>
            <w:r>
              <w:rPr>
                <w:b/>
                <w:bCs/>
                <w:sz w:val="22"/>
                <w:szCs w:val="22"/>
              </w:rPr>
              <w:t xml:space="preserve">SPRING </w:t>
            </w:r>
            <w:r w:rsidR="006869E2">
              <w:rPr>
                <w:b/>
                <w:bCs/>
                <w:sz w:val="22"/>
                <w:szCs w:val="22"/>
              </w:rPr>
              <w:t xml:space="preserve"> BREAK </w:t>
            </w:r>
            <w:r>
              <w:rPr>
                <w:b/>
                <w:bCs/>
                <w:sz w:val="22"/>
                <w:szCs w:val="22"/>
              </w:rPr>
              <w:t xml:space="preserve"> March </w:t>
            </w:r>
            <w:r w:rsidR="006E49CB">
              <w:rPr>
                <w:b/>
                <w:bCs/>
                <w:sz w:val="22"/>
                <w:szCs w:val="22"/>
              </w:rPr>
              <w:t>6-10</w:t>
            </w:r>
          </w:p>
        </w:tc>
        <w:tc>
          <w:tcPr>
            <w:tcW w:w="2602" w:type="dxa"/>
            <w:tcBorders>
              <w:top w:val="nil"/>
              <w:left w:val="nil"/>
              <w:bottom w:val="nil"/>
              <w:right w:val="nil"/>
            </w:tcBorders>
            <w:shd w:val="clear" w:color="auto" w:fill="D9D9D9" w:themeFill="background1" w:themeFillShade="D9"/>
          </w:tcPr>
          <w:p w14:paraId="555FBC81" w14:textId="77777777" w:rsidR="006869E2" w:rsidRPr="003322CC" w:rsidRDefault="006869E2" w:rsidP="006869E2">
            <w:pPr>
              <w:rPr>
                <w:sz w:val="22"/>
                <w:szCs w:val="22"/>
              </w:rPr>
            </w:pPr>
          </w:p>
        </w:tc>
      </w:tr>
      <w:tr w:rsidR="006869E2" w:rsidRPr="003322CC" w14:paraId="33CD3C95" w14:textId="77777777" w:rsidTr="00A758EF">
        <w:trPr>
          <w:trHeight w:val="1062"/>
        </w:trPr>
        <w:tc>
          <w:tcPr>
            <w:tcW w:w="1596" w:type="dxa"/>
            <w:tcBorders>
              <w:top w:val="nil"/>
              <w:left w:val="nil"/>
              <w:bottom w:val="nil"/>
              <w:right w:val="nil"/>
            </w:tcBorders>
          </w:tcPr>
          <w:p w14:paraId="42427A92" w14:textId="5BB5533A" w:rsidR="006869E2" w:rsidRPr="00C05BBF" w:rsidRDefault="006869E2" w:rsidP="006869E2">
            <w:pPr>
              <w:rPr>
                <w:sz w:val="22"/>
                <w:szCs w:val="22"/>
              </w:rPr>
            </w:pPr>
            <w:r w:rsidRPr="00C05BBF">
              <w:rPr>
                <w:sz w:val="22"/>
                <w:szCs w:val="22"/>
              </w:rPr>
              <w:t xml:space="preserve">Mon </w:t>
            </w:r>
            <w:r w:rsidR="006E49CB">
              <w:rPr>
                <w:sz w:val="22"/>
                <w:szCs w:val="22"/>
              </w:rPr>
              <w:t>March 13</w:t>
            </w:r>
          </w:p>
          <w:p w14:paraId="769C03AB" w14:textId="70A9F259" w:rsidR="006869E2" w:rsidRPr="00C05BBF" w:rsidRDefault="006869E2" w:rsidP="006869E2">
            <w:pPr>
              <w:rPr>
                <w:sz w:val="22"/>
                <w:szCs w:val="22"/>
              </w:rPr>
            </w:pPr>
          </w:p>
          <w:p w14:paraId="6C411A67" w14:textId="77777777" w:rsidR="006869E2" w:rsidRPr="00C05BBF" w:rsidRDefault="006869E2" w:rsidP="006869E2">
            <w:pPr>
              <w:rPr>
                <w:sz w:val="22"/>
                <w:szCs w:val="22"/>
              </w:rPr>
            </w:pPr>
          </w:p>
          <w:p w14:paraId="59201E19" w14:textId="77777777" w:rsidR="00C05BBF" w:rsidRDefault="00C05BBF" w:rsidP="006869E2">
            <w:pPr>
              <w:rPr>
                <w:sz w:val="22"/>
                <w:szCs w:val="22"/>
              </w:rPr>
            </w:pPr>
          </w:p>
          <w:p w14:paraId="5E392043" w14:textId="2C272668" w:rsidR="006869E2" w:rsidRPr="00C05BBF" w:rsidRDefault="006869E2" w:rsidP="006869E2">
            <w:pPr>
              <w:rPr>
                <w:sz w:val="22"/>
                <w:szCs w:val="22"/>
              </w:rPr>
            </w:pPr>
            <w:r w:rsidRPr="00C05BBF">
              <w:rPr>
                <w:sz w:val="22"/>
                <w:szCs w:val="22"/>
              </w:rPr>
              <w:t xml:space="preserve">Wed </w:t>
            </w:r>
            <w:r w:rsidR="006E49CB">
              <w:rPr>
                <w:sz w:val="22"/>
                <w:szCs w:val="22"/>
              </w:rPr>
              <w:t>March 15</w:t>
            </w:r>
          </w:p>
        </w:tc>
        <w:tc>
          <w:tcPr>
            <w:tcW w:w="4532" w:type="dxa"/>
            <w:tcBorders>
              <w:top w:val="nil"/>
              <w:left w:val="nil"/>
              <w:bottom w:val="nil"/>
              <w:right w:val="nil"/>
            </w:tcBorders>
          </w:tcPr>
          <w:p w14:paraId="08DA8802" w14:textId="77777777" w:rsidR="00C05BBF" w:rsidRDefault="00C05BBF" w:rsidP="00C05BBF">
            <w:pPr>
              <w:rPr>
                <w:color w:val="000000" w:themeColor="text1"/>
                <w:sz w:val="22"/>
                <w:szCs w:val="22"/>
                <w:lang w:val="fr-FR"/>
              </w:rPr>
            </w:pPr>
            <w:r w:rsidRPr="00C05BBF">
              <w:rPr>
                <w:color w:val="000000" w:themeColor="text1"/>
                <w:sz w:val="22"/>
                <w:szCs w:val="22"/>
                <w:lang w:val="fr-FR"/>
              </w:rPr>
              <w:t xml:space="preserve">Lesson 11 Adolescence I </w:t>
            </w:r>
          </w:p>
          <w:p w14:paraId="3441F60E" w14:textId="6DCA66E6" w:rsidR="00C05BBF" w:rsidRPr="00C05BBF" w:rsidRDefault="00C05BBF" w:rsidP="00C05BBF">
            <w:pPr>
              <w:rPr>
                <w:color w:val="000000" w:themeColor="text1"/>
                <w:sz w:val="22"/>
                <w:szCs w:val="22"/>
                <w:lang w:val="fr-FR"/>
              </w:rPr>
            </w:pPr>
            <w:r w:rsidRPr="00C05BBF">
              <w:rPr>
                <w:color w:val="000000" w:themeColor="text1"/>
                <w:sz w:val="22"/>
                <w:szCs w:val="22"/>
                <w:lang w:val="fr-FR"/>
              </w:rPr>
              <w:t>Myths</w:t>
            </w:r>
          </w:p>
          <w:p w14:paraId="6191668A" w14:textId="77777777" w:rsidR="006869E2" w:rsidRDefault="006869E2" w:rsidP="006869E2">
            <w:pPr>
              <w:rPr>
                <w:sz w:val="22"/>
                <w:szCs w:val="22"/>
                <w:lang w:val="fr-FR"/>
              </w:rPr>
            </w:pPr>
          </w:p>
          <w:p w14:paraId="6BC187F7" w14:textId="1D6CA83B" w:rsidR="00C05BBF" w:rsidRDefault="00C05BBF" w:rsidP="00C05BBF">
            <w:pPr>
              <w:rPr>
                <w:sz w:val="22"/>
                <w:szCs w:val="22"/>
                <w:lang w:val="fr-FR"/>
              </w:rPr>
            </w:pPr>
          </w:p>
          <w:p w14:paraId="74627DDF" w14:textId="61894FA6" w:rsidR="00C05BBF" w:rsidRDefault="00C05BBF" w:rsidP="00C05BBF">
            <w:pPr>
              <w:rPr>
                <w:sz w:val="22"/>
                <w:szCs w:val="22"/>
                <w:lang w:val="fr-FR"/>
              </w:rPr>
            </w:pPr>
            <w:r>
              <w:rPr>
                <w:sz w:val="22"/>
                <w:szCs w:val="22"/>
                <w:lang w:val="fr-FR"/>
              </w:rPr>
              <w:t>Lesson 12 Identity formation</w:t>
            </w:r>
          </w:p>
          <w:p w14:paraId="0183D4D1" w14:textId="77777777" w:rsidR="00C05BBF" w:rsidRDefault="00C05BBF" w:rsidP="00C05BBF">
            <w:pPr>
              <w:rPr>
                <w:sz w:val="22"/>
                <w:szCs w:val="22"/>
                <w:lang w:val="fr-FR"/>
              </w:rPr>
            </w:pPr>
            <w:r>
              <w:rPr>
                <w:sz w:val="22"/>
                <w:szCs w:val="22"/>
                <w:lang w:val="fr-FR"/>
              </w:rPr>
              <w:t>Erikson and James Marcia</w:t>
            </w:r>
          </w:p>
          <w:p w14:paraId="6D25EA4D" w14:textId="7D29BDEF" w:rsidR="00C05BBF" w:rsidRPr="003322CC" w:rsidRDefault="00C05BBF" w:rsidP="006869E2">
            <w:pPr>
              <w:rPr>
                <w:sz w:val="22"/>
                <w:szCs w:val="22"/>
              </w:rPr>
            </w:pPr>
            <w:r>
              <w:rPr>
                <w:sz w:val="22"/>
                <w:szCs w:val="22"/>
              </w:rPr>
              <w:t>Part I</w:t>
            </w:r>
            <w:r w:rsidR="006E49CB">
              <w:rPr>
                <w:sz w:val="22"/>
                <w:szCs w:val="22"/>
              </w:rPr>
              <w:t>I</w:t>
            </w:r>
          </w:p>
        </w:tc>
        <w:tc>
          <w:tcPr>
            <w:tcW w:w="2602" w:type="dxa"/>
            <w:tcBorders>
              <w:top w:val="nil"/>
              <w:left w:val="nil"/>
              <w:bottom w:val="nil"/>
              <w:right w:val="nil"/>
            </w:tcBorders>
            <w:shd w:val="clear" w:color="auto" w:fill="auto"/>
          </w:tcPr>
          <w:p w14:paraId="1C5AA4C9" w14:textId="07695323" w:rsidR="00C05BBF" w:rsidRDefault="00C05BBF" w:rsidP="00C05BBF">
            <w:pPr>
              <w:rPr>
                <w:sz w:val="22"/>
                <w:szCs w:val="22"/>
              </w:rPr>
            </w:pPr>
            <w:r>
              <w:rPr>
                <w:sz w:val="22"/>
                <w:szCs w:val="22"/>
              </w:rPr>
              <w:t xml:space="preserve">Study slides and video on </w:t>
            </w:r>
            <w:r w:rsidRPr="003322CC">
              <w:rPr>
                <w:sz w:val="22"/>
                <w:szCs w:val="22"/>
              </w:rPr>
              <w:t>Evolution of the concept of adolescence, myths and brain</w:t>
            </w:r>
            <w:r>
              <w:rPr>
                <w:sz w:val="22"/>
                <w:szCs w:val="22"/>
              </w:rPr>
              <w:t xml:space="preserve"> </w:t>
            </w:r>
            <w:r w:rsidRPr="003322CC">
              <w:rPr>
                <w:sz w:val="22"/>
                <w:szCs w:val="22"/>
              </w:rPr>
              <w:t xml:space="preserve">development </w:t>
            </w:r>
          </w:p>
          <w:p w14:paraId="6EA72613" w14:textId="77777777" w:rsidR="00C05BBF" w:rsidRPr="003322CC" w:rsidRDefault="00C05BBF" w:rsidP="00C05BBF">
            <w:pPr>
              <w:rPr>
                <w:sz w:val="22"/>
                <w:szCs w:val="22"/>
              </w:rPr>
            </w:pPr>
          </w:p>
          <w:p w14:paraId="2F8BC97A" w14:textId="1DCA875C" w:rsidR="006E49CB" w:rsidRPr="006E49CB" w:rsidRDefault="006869E2" w:rsidP="006869E2">
            <w:pPr>
              <w:rPr>
                <w:sz w:val="22"/>
                <w:szCs w:val="22"/>
              </w:rPr>
            </w:pPr>
            <w:r w:rsidRPr="003322CC">
              <w:rPr>
                <w:sz w:val="22"/>
                <w:szCs w:val="22"/>
              </w:rPr>
              <w:t xml:space="preserve">Textbook chap. 11 pp.446-449. Study the key terms of </w:t>
            </w:r>
            <w:r>
              <w:rPr>
                <w:sz w:val="22"/>
                <w:szCs w:val="22"/>
              </w:rPr>
              <w:t>Erikson</w:t>
            </w:r>
            <w:r w:rsidR="006E49CB">
              <w:rPr>
                <w:sz w:val="22"/>
                <w:szCs w:val="22"/>
              </w:rPr>
              <w:t xml:space="preserve"> and James Marcia</w:t>
            </w:r>
            <w:r w:rsidRPr="003322CC">
              <w:rPr>
                <w:sz w:val="22"/>
                <w:szCs w:val="22"/>
              </w:rPr>
              <w:t xml:space="preserve"> </w:t>
            </w:r>
            <w:r w:rsidR="006E49CB">
              <w:rPr>
                <w:sz w:val="22"/>
                <w:szCs w:val="22"/>
              </w:rPr>
              <w:t>on</w:t>
            </w:r>
            <w:r>
              <w:rPr>
                <w:sz w:val="22"/>
                <w:szCs w:val="22"/>
              </w:rPr>
              <w:t xml:space="preserve"> </w:t>
            </w:r>
            <w:r w:rsidRPr="003322CC">
              <w:rPr>
                <w:sz w:val="22"/>
                <w:szCs w:val="22"/>
              </w:rPr>
              <w:t xml:space="preserve">identity </w:t>
            </w:r>
            <w:r>
              <w:rPr>
                <w:sz w:val="22"/>
                <w:szCs w:val="22"/>
              </w:rPr>
              <w:t>developmen</w:t>
            </w:r>
            <w:r w:rsidR="006E49CB">
              <w:rPr>
                <w:sz w:val="22"/>
                <w:szCs w:val="22"/>
              </w:rPr>
              <w:t>t</w:t>
            </w:r>
          </w:p>
          <w:p w14:paraId="068B9484" w14:textId="0EACBD65" w:rsidR="006869E2" w:rsidRPr="003322CC" w:rsidRDefault="006869E2" w:rsidP="006E49CB">
            <w:pPr>
              <w:rPr>
                <w:sz w:val="22"/>
                <w:szCs w:val="22"/>
              </w:rPr>
            </w:pPr>
          </w:p>
        </w:tc>
      </w:tr>
      <w:tr w:rsidR="006869E2" w:rsidRPr="003322CC" w14:paraId="4E994352" w14:textId="77777777" w:rsidTr="00A758EF">
        <w:tc>
          <w:tcPr>
            <w:tcW w:w="1596" w:type="dxa"/>
            <w:tcBorders>
              <w:top w:val="nil"/>
              <w:left w:val="nil"/>
              <w:bottom w:val="nil"/>
              <w:right w:val="nil"/>
            </w:tcBorders>
          </w:tcPr>
          <w:p w14:paraId="6399F58C" w14:textId="301C6EC4" w:rsidR="006869E2" w:rsidRPr="00C05BBF" w:rsidRDefault="006869E2" w:rsidP="006869E2">
            <w:pPr>
              <w:rPr>
                <w:sz w:val="22"/>
                <w:szCs w:val="22"/>
              </w:rPr>
            </w:pPr>
            <w:r w:rsidRPr="00C05BBF">
              <w:rPr>
                <w:color w:val="000000" w:themeColor="text1"/>
                <w:sz w:val="22"/>
                <w:szCs w:val="22"/>
              </w:rPr>
              <w:t xml:space="preserve">Fri </w:t>
            </w:r>
            <w:r w:rsidR="006E49CB">
              <w:rPr>
                <w:color w:val="000000" w:themeColor="text1"/>
                <w:sz w:val="22"/>
                <w:szCs w:val="22"/>
              </w:rPr>
              <w:t>March 17</w:t>
            </w:r>
          </w:p>
        </w:tc>
        <w:tc>
          <w:tcPr>
            <w:tcW w:w="4532" w:type="dxa"/>
            <w:tcBorders>
              <w:top w:val="nil"/>
              <w:left w:val="nil"/>
              <w:bottom w:val="nil"/>
              <w:right w:val="nil"/>
            </w:tcBorders>
          </w:tcPr>
          <w:p w14:paraId="75D8B26A" w14:textId="42A07158" w:rsidR="00C05BBF" w:rsidRDefault="00C05BBF" w:rsidP="00C05BBF">
            <w:pPr>
              <w:rPr>
                <w:sz w:val="22"/>
                <w:szCs w:val="22"/>
                <w:lang w:val="fr-FR"/>
              </w:rPr>
            </w:pPr>
            <w:r w:rsidRPr="00C05BBF">
              <w:rPr>
                <w:sz w:val="22"/>
                <w:szCs w:val="22"/>
                <w:lang w:val="fr-FR"/>
              </w:rPr>
              <w:t xml:space="preserve">Lesson 12 </w:t>
            </w:r>
            <w:r>
              <w:rPr>
                <w:sz w:val="22"/>
                <w:szCs w:val="22"/>
                <w:lang w:val="fr-FR"/>
              </w:rPr>
              <w:t>Id</w:t>
            </w:r>
            <w:r w:rsidRPr="00C05BBF">
              <w:rPr>
                <w:sz w:val="22"/>
                <w:szCs w:val="22"/>
                <w:lang w:val="fr-FR"/>
              </w:rPr>
              <w:t>entity development</w:t>
            </w:r>
          </w:p>
          <w:p w14:paraId="202914C9" w14:textId="6E725875" w:rsidR="00C05BBF" w:rsidRPr="00C05BBF" w:rsidRDefault="00C05BBF" w:rsidP="00C05BBF">
            <w:pPr>
              <w:rPr>
                <w:sz w:val="22"/>
                <w:szCs w:val="22"/>
                <w:lang w:val="fr-FR"/>
              </w:rPr>
            </w:pPr>
            <w:r>
              <w:rPr>
                <w:sz w:val="22"/>
                <w:szCs w:val="22"/>
                <w:lang w:val="fr-FR"/>
              </w:rPr>
              <w:t>Culture</w:t>
            </w:r>
            <w:r w:rsidR="006E49CB">
              <w:rPr>
                <w:sz w:val="22"/>
                <w:szCs w:val="22"/>
                <w:lang w:val="fr-FR"/>
              </w:rPr>
              <w:t xml:space="preserve"> Part III</w:t>
            </w:r>
          </w:p>
          <w:p w14:paraId="291A08E0" w14:textId="77777777" w:rsidR="006869E2" w:rsidRDefault="006869E2" w:rsidP="00C05BBF">
            <w:pPr>
              <w:rPr>
                <w:color w:val="000000" w:themeColor="text1"/>
                <w:sz w:val="22"/>
                <w:szCs w:val="22"/>
                <w:lang w:val="fr-FR"/>
              </w:rPr>
            </w:pPr>
          </w:p>
          <w:p w14:paraId="2513810C" w14:textId="4027F50D" w:rsidR="00222780" w:rsidRPr="00E8122D" w:rsidRDefault="00222780" w:rsidP="00C05BBF">
            <w:pPr>
              <w:rPr>
                <w:color w:val="000000" w:themeColor="text1"/>
                <w:sz w:val="22"/>
                <w:szCs w:val="22"/>
                <w:lang w:val="fr-FR"/>
              </w:rPr>
            </w:pPr>
            <w:r>
              <w:rPr>
                <w:color w:val="000000" w:themeColor="text1"/>
                <w:sz w:val="22"/>
                <w:szCs w:val="22"/>
                <w:lang w:val="fr-FR"/>
              </w:rPr>
              <w:t>On-line review</w:t>
            </w:r>
          </w:p>
        </w:tc>
        <w:tc>
          <w:tcPr>
            <w:tcW w:w="2602" w:type="dxa"/>
            <w:tcBorders>
              <w:top w:val="nil"/>
              <w:left w:val="nil"/>
              <w:bottom w:val="nil"/>
              <w:right w:val="nil"/>
            </w:tcBorders>
          </w:tcPr>
          <w:p w14:paraId="05F947D1" w14:textId="31BE1012" w:rsidR="006E49CB" w:rsidRPr="006E49CB" w:rsidRDefault="006E49CB" w:rsidP="006E49CB">
            <w:pPr>
              <w:rPr>
                <w:sz w:val="22"/>
                <w:szCs w:val="22"/>
              </w:rPr>
            </w:pPr>
            <w:r w:rsidRPr="003322CC">
              <w:rPr>
                <w:sz w:val="22"/>
                <w:szCs w:val="22"/>
              </w:rPr>
              <w:t xml:space="preserve">Textbook chap. 11 pp.446-449. Study the key terms </w:t>
            </w:r>
            <w:r>
              <w:rPr>
                <w:sz w:val="22"/>
                <w:szCs w:val="22"/>
              </w:rPr>
              <w:t>for</w:t>
            </w:r>
            <w:r w:rsidRPr="003322CC">
              <w:rPr>
                <w:sz w:val="22"/>
                <w:szCs w:val="22"/>
              </w:rPr>
              <w:t xml:space="preserve"> </w:t>
            </w:r>
            <w:r>
              <w:rPr>
                <w:sz w:val="22"/>
                <w:szCs w:val="22"/>
              </w:rPr>
              <w:t xml:space="preserve">ethnic identity and sexual youth minority </w:t>
            </w:r>
            <w:r w:rsidRPr="003322CC">
              <w:rPr>
                <w:sz w:val="22"/>
                <w:szCs w:val="22"/>
              </w:rPr>
              <w:t xml:space="preserve">identity </w:t>
            </w:r>
            <w:r>
              <w:rPr>
                <w:sz w:val="22"/>
                <w:szCs w:val="22"/>
              </w:rPr>
              <w:t>development</w:t>
            </w:r>
          </w:p>
          <w:p w14:paraId="71A25F2A" w14:textId="61EA76B8" w:rsidR="006E49CB" w:rsidRPr="003322CC" w:rsidRDefault="006E49CB" w:rsidP="006E49CB">
            <w:pPr>
              <w:rPr>
                <w:color w:val="FF0000"/>
                <w:sz w:val="22"/>
                <w:szCs w:val="22"/>
              </w:rPr>
            </w:pPr>
            <w:r w:rsidRPr="00DC0360">
              <w:rPr>
                <w:b/>
                <w:bCs/>
                <w:color w:val="000000" w:themeColor="text1"/>
                <w:sz w:val="22"/>
                <w:szCs w:val="22"/>
              </w:rPr>
              <w:t>Journal 8</w:t>
            </w:r>
          </w:p>
          <w:p w14:paraId="71185C49" w14:textId="75521B65" w:rsidR="006869E2" w:rsidRPr="003322CC" w:rsidRDefault="006869E2" w:rsidP="00C05BBF">
            <w:pPr>
              <w:rPr>
                <w:color w:val="FF0000"/>
                <w:sz w:val="22"/>
                <w:szCs w:val="22"/>
              </w:rPr>
            </w:pPr>
          </w:p>
        </w:tc>
      </w:tr>
      <w:tr w:rsidR="006869E2" w:rsidRPr="003322CC" w14:paraId="62FFBDE2" w14:textId="77777777" w:rsidTr="00A758EF">
        <w:tc>
          <w:tcPr>
            <w:tcW w:w="1596" w:type="dxa"/>
            <w:tcBorders>
              <w:top w:val="nil"/>
              <w:left w:val="nil"/>
              <w:bottom w:val="nil"/>
              <w:right w:val="nil"/>
            </w:tcBorders>
            <w:shd w:val="clear" w:color="auto" w:fill="D9D9D9" w:themeFill="background1" w:themeFillShade="D9"/>
          </w:tcPr>
          <w:p w14:paraId="59B1ADD8" w14:textId="1D987F4D" w:rsidR="006869E2" w:rsidRPr="003322CC" w:rsidRDefault="006869E2" w:rsidP="006869E2">
            <w:pPr>
              <w:ind w:right="-770" w:hanging="100"/>
              <w:rPr>
                <w:sz w:val="22"/>
                <w:szCs w:val="22"/>
                <w:highlight w:val="yellow"/>
              </w:rPr>
            </w:pPr>
            <w:r w:rsidRPr="003322CC">
              <w:rPr>
                <w:sz w:val="22"/>
                <w:szCs w:val="22"/>
              </w:rPr>
              <w:t>Week 1</w:t>
            </w:r>
            <w:r w:rsidR="006E49CB">
              <w:rPr>
                <w:sz w:val="22"/>
                <w:szCs w:val="22"/>
              </w:rPr>
              <w:t>1</w:t>
            </w:r>
          </w:p>
        </w:tc>
        <w:tc>
          <w:tcPr>
            <w:tcW w:w="4532" w:type="dxa"/>
            <w:tcBorders>
              <w:top w:val="nil"/>
              <w:left w:val="nil"/>
              <w:bottom w:val="nil"/>
              <w:right w:val="nil"/>
            </w:tcBorders>
            <w:shd w:val="clear" w:color="auto" w:fill="D9D9D9" w:themeFill="background1" w:themeFillShade="D9"/>
          </w:tcPr>
          <w:p w14:paraId="106710A3" w14:textId="428F45DA" w:rsidR="006869E2" w:rsidRPr="003322CC" w:rsidRDefault="006869E2" w:rsidP="006869E2">
            <w:pPr>
              <w:rPr>
                <w:sz w:val="22"/>
                <w:szCs w:val="22"/>
              </w:rPr>
            </w:pPr>
          </w:p>
        </w:tc>
        <w:tc>
          <w:tcPr>
            <w:tcW w:w="2602" w:type="dxa"/>
            <w:tcBorders>
              <w:top w:val="nil"/>
              <w:left w:val="nil"/>
              <w:bottom w:val="nil"/>
              <w:right w:val="nil"/>
            </w:tcBorders>
            <w:shd w:val="clear" w:color="auto" w:fill="D9D9D9" w:themeFill="background1" w:themeFillShade="D9"/>
          </w:tcPr>
          <w:p w14:paraId="5CF5F689" w14:textId="47773093" w:rsidR="006869E2" w:rsidRPr="003322CC" w:rsidRDefault="006869E2" w:rsidP="006869E2">
            <w:pPr>
              <w:rPr>
                <w:sz w:val="22"/>
                <w:szCs w:val="22"/>
                <w:highlight w:val="yellow"/>
              </w:rPr>
            </w:pPr>
          </w:p>
        </w:tc>
      </w:tr>
      <w:tr w:rsidR="006869E2" w:rsidRPr="003322CC" w14:paraId="5DF0A4D1" w14:textId="77777777" w:rsidTr="00A758EF">
        <w:tc>
          <w:tcPr>
            <w:tcW w:w="1596" w:type="dxa"/>
            <w:tcBorders>
              <w:top w:val="nil"/>
              <w:left w:val="nil"/>
              <w:bottom w:val="nil"/>
              <w:right w:val="nil"/>
            </w:tcBorders>
            <w:shd w:val="clear" w:color="auto" w:fill="auto"/>
          </w:tcPr>
          <w:p w14:paraId="08247852" w14:textId="2235BBE6" w:rsidR="006869E2" w:rsidRPr="003322CC" w:rsidRDefault="006869E2" w:rsidP="006869E2">
            <w:pPr>
              <w:rPr>
                <w:sz w:val="22"/>
                <w:szCs w:val="22"/>
              </w:rPr>
            </w:pPr>
            <w:r w:rsidRPr="003322CC">
              <w:rPr>
                <w:sz w:val="22"/>
                <w:szCs w:val="22"/>
              </w:rPr>
              <w:t xml:space="preserve">Mo </w:t>
            </w:r>
            <w:r w:rsidR="006E49CB">
              <w:rPr>
                <w:sz w:val="22"/>
                <w:szCs w:val="22"/>
              </w:rPr>
              <w:t>March 20</w:t>
            </w:r>
          </w:p>
        </w:tc>
        <w:tc>
          <w:tcPr>
            <w:tcW w:w="4532" w:type="dxa"/>
            <w:tcBorders>
              <w:top w:val="nil"/>
              <w:left w:val="nil"/>
              <w:bottom w:val="nil"/>
              <w:right w:val="nil"/>
            </w:tcBorders>
            <w:shd w:val="clear" w:color="auto" w:fill="auto"/>
          </w:tcPr>
          <w:p w14:paraId="35D86976" w14:textId="77777777" w:rsidR="00222780" w:rsidRPr="003322CC" w:rsidRDefault="00222780" w:rsidP="00222780">
            <w:pPr>
              <w:rPr>
                <w:color w:val="2E74B5" w:themeColor="accent1" w:themeShade="BF"/>
                <w:sz w:val="22"/>
                <w:szCs w:val="22"/>
                <w:highlight w:val="yellow"/>
              </w:rPr>
            </w:pPr>
            <w:r w:rsidRPr="003322CC">
              <w:rPr>
                <w:color w:val="2E74B5" w:themeColor="accent1" w:themeShade="BF"/>
                <w:sz w:val="22"/>
                <w:szCs w:val="22"/>
                <w:highlight w:val="yellow"/>
              </w:rPr>
              <w:t xml:space="preserve">Exam Unit 2 </w:t>
            </w:r>
          </w:p>
          <w:p w14:paraId="4A52A431" w14:textId="77777777" w:rsidR="00222780" w:rsidRPr="003322CC" w:rsidRDefault="00222780" w:rsidP="00222780">
            <w:pPr>
              <w:rPr>
                <w:color w:val="2E74B5" w:themeColor="accent1" w:themeShade="BF"/>
                <w:sz w:val="22"/>
                <w:szCs w:val="22"/>
              </w:rPr>
            </w:pPr>
            <w:r w:rsidRPr="003322CC">
              <w:rPr>
                <w:color w:val="2E74B5" w:themeColor="accent1" w:themeShade="BF"/>
                <w:sz w:val="22"/>
                <w:szCs w:val="22"/>
                <w:highlight w:val="yellow"/>
              </w:rPr>
              <w:t>40 multiple-choice-questions</w:t>
            </w:r>
          </w:p>
          <w:p w14:paraId="21673321" w14:textId="77777777" w:rsidR="00222780" w:rsidRPr="003322CC" w:rsidRDefault="00222780" w:rsidP="00222780">
            <w:pPr>
              <w:rPr>
                <w:sz w:val="22"/>
                <w:szCs w:val="22"/>
              </w:rPr>
            </w:pPr>
            <w:r w:rsidRPr="003322CC">
              <w:rPr>
                <w:sz w:val="22"/>
                <w:szCs w:val="22"/>
              </w:rPr>
              <w:t>Concepts are given in the exam checklist on BB</w:t>
            </w:r>
          </w:p>
          <w:p w14:paraId="0F214917" w14:textId="0AFDB181" w:rsidR="00222780" w:rsidRPr="003322CC" w:rsidRDefault="00222780" w:rsidP="00222780">
            <w:pPr>
              <w:rPr>
                <w:sz w:val="22"/>
                <w:szCs w:val="22"/>
              </w:rPr>
            </w:pPr>
            <w:r w:rsidRPr="003322CC">
              <w:rPr>
                <w:sz w:val="22"/>
                <w:szCs w:val="22"/>
              </w:rPr>
              <w:t xml:space="preserve">3 note cards handwritten 3x5 </w:t>
            </w:r>
            <w:r>
              <w:rPr>
                <w:sz w:val="22"/>
                <w:szCs w:val="22"/>
              </w:rPr>
              <w:t xml:space="preserve">are </w:t>
            </w:r>
            <w:r w:rsidRPr="003322CC">
              <w:rPr>
                <w:sz w:val="22"/>
                <w:szCs w:val="22"/>
              </w:rPr>
              <w:t>allowed.</w:t>
            </w:r>
          </w:p>
          <w:p w14:paraId="224427A6" w14:textId="5467D90D" w:rsidR="006869E2" w:rsidRPr="00343FB5" w:rsidRDefault="006869E2" w:rsidP="00C05BBF">
            <w:pPr>
              <w:rPr>
                <w:b/>
                <w:bCs/>
                <w:sz w:val="22"/>
                <w:szCs w:val="22"/>
                <w:lang w:val="fr-FR"/>
              </w:rPr>
            </w:pPr>
          </w:p>
        </w:tc>
        <w:tc>
          <w:tcPr>
            <w:tcW w:w="2602" w:type="dxa"/>
            <w:tcBorders>
              <w:top w:val="nil"/>
              <w:left w:val="nil"/>
              <w:bottom w:val="nil"/>
              <w:right w:val="nil"/>
            </w:tcBorders>
          </w:tcPr>
          <w:p w14:paraId="0898E351" w14:textId="19CA6247" w:rsidR="006869E2" w:rsidRDefault="00222780" w:rsidP="006869E2">
            <w:pPr>
              <w:rPr>
                <w:sz w:val="22"/>
                <w:szCs w:val="22"/>
              </w:rPr>
            </w:pPr>
            <w:r w:rsidRPr="003322CC">
              <w:rPr>
                <w:sz w:val="22"/>
                <w:szCs w:val="22"/>
              </w:rPr>
              <w:t>Chap.2 (partial), chap.5, chap. 6 (partial), chap. 14 (partial) and chap. 11 (partial).</w:t>
            </w:r>
          </w:p>
          <w:p w14:paraId="2BB1C573" w14:textId="0BB70DCB" w:rsidR="006869E2" w:rsidRPr="003322CC" w:rsidRDefault="006869E2" w:rsidP="006869E2">
            <w:pPr>
              <w:rPr>
                <w:sz w:val="22"/>
                <w:szCs w:val="22"/>
                <w:highlight w:val="yellow"/>
              </w:rPr>
            </w:pPr>
          </w:p>
        </w:tc>
      </w:tr>
      <w:tr w:rsidR="006869E2" w:rsidRPr="003322CC" w14:paraId="1196616B" w14:textId="77777777" w:rsidTr="00A758EF">
        <w:trPr>
          <w:trHeight w:val="549"/>
        </w:trPr>
        <w:tc>
          <w:tcPr>
            <w:tcW w:w="1596" w:type="dxa"/>
            <w:tcBorders>
              <w:top w:val="nil"/>
              <w:left w:val="nil"/>
              <w:bottom w:val="nil"/>
              <w:right w:val="nil"/>
            </w:tcBorders>
          </w:tcPr>
          <w:p w14:paraId="73EFD02C" w14:textId="1D349B4D" w:rsidR="006869E2" w:rsidRPr="003322CC" w:rsidRDefault="006869E2" w:rsidP="006869E2">
            <w:pPr>
              <w:ind w:right="-500"/>
              <w:rPr>
                <w:sz w:val="22"/>
                <w:szCs w:val="22"/>
              </w:rPr>
            </w:pPr>
            <w:r w:rsidRPr="00222780">
              <w:rPr>
                <w:color w:val="FF0000"/>
                <w:sz w:val="22"/>
                <w:szCs w:val="22"/>
              </w:rPr>
              <w:lastRenderedPageBreak/>
              <w:t xml:space="preserve">Wed </w:t>
            </w:r>
            <w:r w:rsidR="006E49CB" w:rsidRPr="00222780">
              <w:rPr>
                <w:color w:val="FF0000"/>
                <w:sz w:val="22"/>
                <w:szCs w:val="22"/>
              </w:rPr>
              <w:t>March 22</w:t>
            </w:r>
          </w:p>
        </w:tc>
        <w:tc>
          <w:tcPr>
            <w:tcW w:w="4532" w:type="dxa"/>
            <w:tcBorders>
              <w:top w:val="nil"/>
              <w:left w:val="nil"/>
              <w:bottom w:val="nil"/>
              <w:right w:val="nil"/>
            </w:tcBorders>
            <w:shd w:val="clear" w:color="auto" w:fill="auto"/>
          </w:tcPr>
          <w:p w14:paraId="4B500764" w14:textId="77777777" w:rsidR="00222780" w:rsidRDefault="00222780" w:rsidP="00222780">
            <w:pPr>
              <w:rPr>
                <w:rFonts w:asciiTheme="majorBidi" w:hAnsiTheme="majorBidi" w:cstheme="majorBidi"/>
                <w:b/>
                <w:bCs/>
                <w:sz w:val="28"/>
                <w:szCs w:val="28"/>
              </w:rPr>
            </w:pPr>
            <w:r w:rsidRPr="00994799">
              <w:rPr>
                <w:rFonts w:asciiTheme="majorBidi" w:hAnsiTheme="majorBidi" w:cstheme="majorBidi"/>
                <w:b/>
                <w:bCs/>
                <w:sz w:val="28"/>
                <w:szCs w:val="28"/>
              </w:rPr>
              <w:t>Unit 3</w:t>
            </w:r>
            <w:r>
              <w:rPr>
                <w:rFonts w:asciiTheme="majorBidi" w:hAnsiTheme="majorBidi" w:cstheme="majorBidi"/>
                <w:b/>
                <w:bCs/>
                <w:sz w:val="28"/>
                <w:szCs w:val="28"/>
              </w:rPr>
              <w:t>:</w:t>
            </w:r>
            <w:r w:rsidRPr="00994799">
              <w:rPr>
                <w:rFonts w:asciiTheme="majorBidi" w:hAnsiTheme="majorBidi" w:cstheme="majorBidi"/>
                <w:b/>
                <w:bCs/>
                <w:sz w:val="28"/>
                <w:szCs w:val="28"/>
              </w:rPr>
              <w:t xml:space="preserve"> A case study of violent behavior development in an adolescent: GHOSTS from the Nursery</w:t>
            </w:r>
          </w:p>
          <w:p w14:paraId="7E159E7E" w14:textId="77777777" w:rsidR="00120FCB" w:rsidRDefault="00120FCB" w:rsidP="00222780">
            <w:pPr>
              <w:rPr>
                <w:color w:val="FF0000"/>
                <w:sz w:val="22"/>
                <w:szCs w:val="22"/>
              </w:rPr>
            </w:pPr>
            <w:r>
              <w:rPr>
                <w:color w:val="FF0000"/>
                <w:sz w:val="22"/>
                <w:szCs w:val="22"/>
              </w:rPr>
              <w:t>Professor at</w:t>
            </w:r>
          </w:p>
          <w:p w14:paraId="3E2CB654" w14:textId="1E6E3EB0" w:rsidR="00222780" w:rsidRDefault="00222780" w:rsidP="00222780">
            <w:pPr>
              <w:rPr>
                <w:color w:val="FF0000"/>
                <w:sz w:val="22"/>
                <w:szCs w:val="22"/>
              </w:rPr>
            </w:pPr>
            <w:r w:rsidRPr="00F34C0E">
              <w:rPr>
                <w:color w:val="FF0000"/>
                <w:sz w:val="22"/>
                <w:szCs w:val="22"/>
              </w:rPr>
              <w:t>SRCD Conference</w:t>
            </w:r>
            <w:r>
              <w:rPr>
                <w:color w:val="FF0000"/>
                <w:sz w:val="22"/>
                <w:szCs w:val="22"/>
              </w:rPr>
              <w:t>,</w:t>
            </w:r>
            <w:r w:rsidRPr="00F34C0E">
              <w:rPr>
                <w:color w:val="FF0000"/>
                <w:sz w:val="22"/>
                <w:szCs w:val="22"/>
              </w:rPr>
              <w:t xml:space="preserve"> </w:t>
            </w:r>
            <w:r>
              <w:rPr>
                <w:color w:val="FF0000"/>
                <w:sz w:val="22"/>
                <w:szCs w:val="22"/>
              </w:rPr>
              <w:t>no in-class meeting</w:t>
            </w:r>
          </w:p>
          <w:p w14:paraId="0667A39B" w14:textId="77777777" w:rsidR="00120FCB" w:rsidRPr="00F34C0E" w:rsidRDefault="00120FCB" w:rsidP="00222780">
            <w:pPr>
              <w:rPr>
                <w:color w:val="FF0000"/>
                <w:sz w:val="22"/>
                <w:szCs w:val="22"/>
              </w:rPr>
            </w:pPr>
          </w:p>
          <w:p w14:paraId="545B94F3" w14:textId="77777777" w:rsidR="00222780" w:rsidRPr="008F62F9" w:rsidRDefault="00222780" w:rsidP="00222780">
            <w:pPr>
              <w:spacing w:line="360" w:lineRule="auto"/>
              <w:rPr>
                <w:color w:val="FF0000"/>
                <w:sz w:val="22"/>
                <w:szCs w:val="22"/>
                <w:highlight w:val="yellow"/>
              </w:rPr>
            </w:pPr>
            <w:r w:rsidRPr="008F62F9">
              <w:rPr>
                <w:color w:val="FF0000"/>
                <w:sz w:val="22"/>
                <w:szCs w:val="22"/>
                <w:highlight w:val="yellow"/>
              </w:rPr>
              <w:t>Lesson 1 Intro to Ghosts on-line</w:t>
            </w:r>
          </w:p>
          <w:p w14:paraId="30592D38" w14:textId="5DCB1494" w:rsidR="006869E2" w:rsidRPr="008F62F9" w:rsidRDefault="00222780" w:rsidP="008F62F9">
            <w:pPr>
              <w:spacing w:line="360" w:lineRule="auto"/>
              <w:rPr>
                <w:color w:val="FF0000"/>
                <w:sz w:val="22"/>
                <w:szCs w:val="22"/>
              </w:rPr>
            </w:pPr>
            <w:r w:rsidRPr="008F62F9">
              <w:rPr>
                <w:color w:val="FF0000"/>
                <w:sz w:val="22"/>
                <w:szCs w:val="22"/>
                <w:highlight w:val="yellow"/>
              </w:rPr>
              <w:t>Prerecorded lecture</w:t>
            </w:r>
            <w:r w:rsidR="008F62F9">
              <w:rPr>
                <w:color w:val="FF0000"/>
                <w:sz w:val="22"/>
                <w:szCs w:val="22"/>
              </w:rPr>
              <w:t xml:space="preserve"> on Bb</w:t>
            </w:r>
          </w:p>
          <w:p w14:paraId="5212178D" w14:textId="3F99929B" w:rsidR="006869E2" w:rsidRPr="003322CC" w:rsidRDefault="006869E2" w:rsidP="00222780">
            <w:pPr>
              <w:rPr>
                <w:sz w:val="22"/>
                <w:szCs w:val="22"/>
              </w:rPr>
            </w:pPr>
          </w:p>
        </w:tc>
        <w:tc>
          <w:tcPr>
            <w:tcW w:w="2602" w:type="dxa"/>
            <w:tcBorders>
              <w:top w:val="nil"/>
              <w:left w:val="nil"/>
              <w:bottom w:val="nil"/>
              <w:right w:val="nil"/>
            </w:tcBorders>
          </w:tcPr>
          <w:p w14:paraId="3433596F" w14:textId="77777777" w:rsidR="006869E2" w:rsidRDefault="006869E2" w:rsidP="00222780">
            <w:pPr>
              <w:rPr>
                <w:sz w:val="22"/>
                <w:szCs w:val="22"/>
                <w:highlight w:val="yellow"/>
              </w:rPr>
            </w:pPr>
          </w:p>
          <w:p w14:paraId="204594CC" w14:textId="11174B17" w:rsidR="00222780" w:rsidRDefault="008F62F9" w:rsidP="00222780">
            <w:pPr>
              <w:rPr>
                <w:sz w:val="22"/>
                <w:szCs w:val="22"/>
                <w:highlight w:val="yellow"/>
              </w:rPr>
            </w:pPr>
            <w:r>
              <w:rPr>
                <w:sz w:val="22"/>
                <w:szCs w:val="22"/>
                <w:highlight w:val="yellow"/>
              </w:rPr>
              <w:t>Listen to prerecorded lecture !</w:t>
            </w:r>
          </w:p>
          <w:p w14:paraId="070FD064" w14:textId="77777777" w:rsidR="00222780" w:rsidRDefault="00222780" w:rsidP="00222780">
            <w:pPr>
              <w:rPr>
                <w:sz w:val="22"/>
                <w:szCs w:val="22"/>
                <w:highlight w:val="yellow"/>
              </w:rPr>
            </w:pPr>
          </w:p>
          <w:p w14:paraId="7A287CBE" w14:textId="77777777" w:rsidR="00222780" w:rsidRDefault="00222780" w:rsidP="00222780">
            <w:pPr>
              <w:rPr>
                <w:sz w:val="22"/>
                <w:szCs w:val="22"/>
                <w:highlight w:val="yellow"/>
              </w:rPr>
            </w:pPr>
          </w:p>
          <w:p w14:paraId="7E46885F" w14:textId="77777777" w:rsidR="00222780" w:rsidRDefault="00222780" w:rsidP="00222780">
            <w:pPr>
              <w:rPr>
                <w:sz w:val="22"/>
                <w:szCs w:val="22"/>
              </w:rPr>
            </w:pPr>
            <w:r w:rsidRPr="003322CC">
              <w:rPr>
                <w:sz w:val="22"/>
                <w:szCs w:val="22"/>
              </w:rPr>
              <w:t>Ghosts chap. 1 + 5 questions</w:t>
            </w:r>
          </w:p>
          <w:p w14:paraId="72EA8E62" w14:textId="2C509EF8" w:rsidR="00222780" w:rsidRPr="003322CC" w:rsidRDefault="00222780" w:rsidP="00222780">
            <w:pPr>
              <w:rPr>
                <w:sz w:val="22"/>
                <w:szCs w:val="22"/>
              </w:rPr>
            </w:pPr>
            <w:r>
              <w:rPr>
                <w:sz w:val="22"/>
                <w:szCs w:val="22"/>
              </w:rPr>
              <w:t>&amp; refle</w:t>
            </w:r>
            <w:r w:rsidR="008F62F9">
              <w:rPr>
                <w:sz w:val="22"/>
                <w:szCs w:val="22"/>
              </w:rPr>
              <w:t>ct</w:t>
            </w:r>
            <w:r>
              <w:rPr>
                <w:sz w:val="22"/>
                <w:szCs w:val="22"/>
              </w:rPr>
              <w:t>ions</w:t>
            </w:r>
          </w:p>
          <w:p w14:paraId="788496B4" w14:textId="04BA4CFF" w:rsidR="00222780" w:rsidRPr="003322CC" w:rsidRDefault="00222780" w:rsidP="00222780">
            <w:pPr>
              <w:rPr>
                <w:sz w:val="22"/>
                <w:szCs w:val="22"/>
                <w:highlight w:val="yellow"/>
              </w:rPr>
            </w:pPr>
          </w:p>
        </w:tc>
      </w:tr>
      <w:tr w:rsidR="006869E2" w:rsidRPr="003322CC" w14:paraId="5732A7A8" w14:textId="77777777" w:rsidTr="00A758EF">
        <w:trPr>
          <w:trHeight w:val="1080"/>
        </w:trPr>
        <w:tc>
          <w:tcPr>
            <w:tcW w:w="1596" w:type="dxa"/>
            <w:tcBorders>
              <w:top w:val="nil"/>
              <w:left w:val="nil"/>
              <w:bottom w:val="nil"/>
              <w:right w:val="nil"/>
            </w:tcBorders>
          </w:tcPr>
          <w:p w14:paraId="5123FA3F" w14:textId="55D0CDB6" w:rsidR="006869E2" w:rsidRPr="00120FCB" w:rsidRDefault="006869E2" w:rsidP="006869E2">
            <w:pPr>
              <w:rPr>
                <w:color w:val="FF0000"/>
                <w:sz w:val="22"/>
                <w:szCs w:val="22"/>
              </w:rPr>
            </w:pPr>
            <w:r w:rsidRPr="00120FCB">
              <w:rPr>
                <w:color w:val="FF0000"/>
                <w:sz w:val="22"/>
                <w:szCs w:val="22"/>
              </w:rPr>
              <w:t xml:space="preserve">Fri </w:t>
            </w:r>
            <w:r w:rsidR="006E49CB" w:rsidRPr="00120FCB">
              <w:rPr>
                <w:color w:val="FF0000"/>
                <w:sz w:val="22"/>
                <w:szCs w:val="22"/>
              </w:rPr>
              <w:t xml:space="preserve"> March 24</w:t>
            </w:r>
          </w:p>
        </w:tc>
        <w:tc>
          <w:tcPr>
            <w:tcW w:w="4532" w:type="dxa"/>
            <w:tcBorders>
              <w:top w:val="nil"/>
              <w:left w:val="nil"/>
              <w:bottom w:val="nil"/>
              <w:right w:val="nil"/>
            </w:tcBorders>
            <w:shd w:val="clear" w:color="auto" w:fill="auto"/>
          </w:tcPr>
          <w:p w14:paraId="59A4C9C5" w14:textId="77777777" w:rsidR="00120FCB" w:rsidRDefault="00120FCB" w:rsidP="00222780">
            <w:pPr>
              <w:spacing w:line="360" w:lineRule="auto"/>
              <w:rPr>
                <w:color w:val="FF0000"/>
                <w:sz w:val="22"/>
                <w:szCs w:val="22"/>
              </w:rPr>
            </w:pPr>
            <w:r>
              <w:rPr>
                <w:color w:val="FF0000"/>
                <w:sz w:val="22"/>
                <w:szCs w:val="22"/>
              </w:rPr>
              <w:t>Professor at</w:t>
            </w:r>
          </w:p>
          <w:p w14:paraId="0BDDFF72" w14:textId="60D68541" w:rsidR="006869E2" w:rsidRPr="00120FCB" w:rsidRDefault="00120FCB" w:rsidP="00222780">
            <w:pPr>
              <w:spacing w:line="360" w:lineRule="auto"/>
              <w:rPr>
                <w:color w:val="FF0000"/>
                <w:sz w:val="22"/>
                <w:szCs w:val="22"/>
              </w:rPr>
            </w:pPr>
            <w:r w:rsidRPr="00120FCB">
              <w:rPr>
                <w:color w:val="FF0000"/>
                <w:sz w:val="22"/>
                <w:szCs w:val="22"/>
              </w:rPr>
              <w:t>SRCD Conference</w:t>
            </w:r>
            <w:r>
              <w:rPr>
                <w:color w:val="FF0000"/>
                <w:sz w:val="22"/>
                <w:szCs w:val="22"/>
              </w:rPr>
              <w:t xml:space="preserve">, </w:t>
            </w:r>
            <w:r w:rsidRPr="00120FCB">
              <w:rPr>
                <w:color w:val="FF0000"/>
                <w:sz w:val="22"/>
                <w:szCs w:val="22"/>
              </w:rPr>
              <w:t>no in-class meeting</w:t>
            </w:r>
          </w:p>
        </w:tc>
        <w:tc>
          <w:tcPr>
            <w:tcW w:w="2602" w:type="dxa"/>
            <w:tcBorders>
              <w:top w:val="nil"/>
              <w:left w:val="nil"/>
              <w:bottom w:val="nil"/>
              <w:right w:val="nil"/>
            </w:tcBorders>
          </w:tcPr>
          <w:p w14:paraId="13641814" w14:textId="653F9815" w:rsidR="006869E2" w:rsidRPr="003322CC" w:rsidRDefault="00222780" w:rsidP="006869E2">
            <w:pPr>
              <w:rPr>
                <w:sz w:val="22"/>
                <w:szCs w:val="22"/>
              </w:rPr>
            </w:pPr>
            <w:r w:rsidRPr="003322CC">
              <w:rPr>
                <w:sz w:val="22"/>
                <w:szCs w:val="22"/>
              </w:rPr>
              <w:t>Ghosts chap. 2 + 5 questions &amp; reflections</w:t>
            </w:r>
          </w:p>
          <w:p w14:paraId="5E9D64D8" w14:textId="3DB56CDC" w:rsidR="006869E2" w:rsidRPr="003322CC" w:rsidRDefault="006869E2" w:rsidP="006869E2">
            <w:pPr>
              <w:rPr>
                <w:sz w:val="22"/>
                <w:szCs w:val="22"/>
                <w:highlight w:val="yellow"/>
              </w:rPr>
            </w:pPr>
          </w:p>
        </w:tc>
      </w:tr>
      <w:tr w:rsidR="006869E2" w:rsidRPr="003322CC" w14:paraId="47ABBB7B" w14:textId="77777777" w:rsidTr="00A758EF">
        <w:trPr>
          <w:trHeight w:val="351"/>
        </w:trPr>
        <w:tc>
          <w:tcPr>
            <w:tcW w:w="1596" w:type="dxa"/>
            <w:tcBorders>
              <w:top w:val="nil"/>
              <w:left w:val="nil"/>
              <w:bottom w:val="nil"/>
              <w:right w:val="nil"/>
            </w:tcBorders>
            <w:shd w:val="clear" w:color="auto" w:fill="D9D9D9" w:themeFill="background1" w:themeFillShade="D9"/>
          </w:tcPr>
          <w:p w14:paraId="4D56B52B" w14:textId="214A9880" w:rsidR="006869E2" w:rsidRPr="003322CC" w:rsidRDefault="006869E2" w:rsidP="006869E2">
            <w:pPr>
              <w:rPr>
                <w:sz w:val="22"/>
                <w:szCs w:val="22"/>
              </w:rPr>
            </w:pPr>
            <w:r w:rsidRPr="003322CC">
              <w:rPr>
                <w:sz w:val="22"/>
                <w:szCs w:val="22"/>
              </w:rPr>
              <w:t>Week 1</w:t>
            </w:r>
            <w:r w:rsidR="006E49CB">
              <w:rPr>
                <w:sz w:val="22"/>
                <w:szCs w:val="22"/>
              </w:rPr>
              <w:t>2</w:t>
            </w:r>
          </w:p>
        </w:tc>
        <w:tc>
          <w:tcPr>
            <w:tcW w:w="4532" w:type="dxa"/>
            <w:tcBorders>
              <w:top w:val="nil"/>
              <w:left w:val="nil"/>
              <w:bottom w:val="nil"/>
              <w:right w:val="nil"/>
            </w:tcBorders>
            <w:shd w:val="clear" w:color="auto" w:fill="D9D9D9" w:themeFill="background1" w:themeFillShade="D9"/>
          </w:tcPr>
          <w:p w14:paraId="5CB142FE" w14:textId="37226CE7" w:rsidR="006869E2" w:rsidRPr="003322CC" w:rsidRDefault="006869E2" w:rsidP="006869E2">
            <w:pPr>
              <w:rPr>
                <w:sz w:val="22"/>
                <w:szCs w:val="22"/>
              </w:rPr>
            </w:pPr>
          </w:p>
        </w:tc>
        <w:tc>
          <w:tcPr>
            <w:tcW w:w="2602" w:type="dxa"/>
            <w:tcBorders>
              <w:top w:val="nil"/>
              <w:left w:val="nil"/>
              <w:bottom w:val="nil"/>
              <w:right w:val="nil"/>
            </w:tcBorders>
            <w:shd w:val="clear" w:color="auto" w:fill="D9D9D9" w:themeFill="background1" w:themeFillShade="D9"/>
          </w:tcPr>
          <w:p w14:paraId="3F2348C6" w14:textId="3806F559" w:rsidR="006869E2" w:rsidRPr="003322CC" w:rsidRDefault="006869E2" w:rsidP="006869E2">
            <w:pPr>
              <w:rPr>
                <w:sz w:val="22"/>
                <w:szCs w:val="22"/>
                <w:highlight w:val="yellow"/>
              </w:rPr>
            </w:pPr>
          </w:p>
        </w:tc>
      </w:tr>
      <w:tr w:rsidR="006869E2" w:rsidRPr="003322CC" w14:paraId="7FBD8AFC" w14:textId="77777777" w:rsidTr="00A758EF">
        <w:tc>
          <w:tcPr>
            <w:tcW w:w="1596" w:type="dxa"/>
            <w:tcBorders>
              <w:top w:val="nil"/>
              <w:left w:val="nil"/>
              <w:bottom w:val="nil"/>
              <w:right w:val="nil"/>
            </w:tcBorders>
          </w:tcPr>
          <w:p w14:paraId="224446F6" w14:textId="1DDC6CE2" w:rsidR="006869E2" w:rsidRPr="003322CC" w:rsidRDefault="006869E2" w:rsidP="006869E2">
            <w:pPr>
              <w:spacing w:line="360" w:lineRule="auto"/>
              <w:rPr>
                <w:sz w:val="22"/>
                <w:szCs w:val="22"/>
              </w:rPr>
            </w:pPr>
            <w:r w:rsidRPr="003322CC">
              <w:rPr>
                <w:sz w:val="22"/>
                <w:szCs w:val="22"/>
              </w:rPr>
              <w:t xml:space="preserve">Mo </w:t>
            </w:r>
            <w:r w:rsidR="006E49CB">
              <w:rPr>
                <w:sz w:val="22"/>
                <w:szCs w:val="22"/>
              </w:rPr>
              <w:t>March 27</w:t>
            </w:r>
          </w:p>
        </w:tc>
        <w:tc>
          <w:tcPr>
            <w:tcW w:w="4532" w:type="dxa"/>
            <w:tcBorders>
              <w:top w:val="nil"/>
              <w:left w:val="nil"/>
              <w:bottom w:val="nil"/>
              <w:right w:val="nil"/>
            </w:tcBorders>
          </w:tcPr>
          <w:p w14:paraId="306306B6" w14:textId="7DA59701" w:rsidR="006869E2" w:rsidRPr="003322CC" w:rsidRDefault="006869E2" w:rsidP="006869E2">
            <w:pPr>
              <w:spacing w:line="360" w:lineRule="auto"/>
              <w:rPr>
                <w:sz w:val="22"/>
                <w:szCs w:val="22"/>
              </w:rPr>
            </w:pPr>
            <w:r w:rsidRPr="003322CC">
              <w:rPr>
                <w:sz w:val="22"/>
                <w:szCs w:val="22"/>
              </w:rPr>
              <w:t>Neural Development I</w:t>
            </w:r>
          </w:p>
        </w:tc>
        <w:tc>
          <w:tcPr>
            <w:tcW w:w="2602" w:type="dxa"/>
            <w:tcBorders>
              <w:top w:val="nil"/>
              <w:left w:val="nil"/>
              <w:bottom w:val="nil"/>
              <w:right w:val="nil"/>
            </w:tcBorders>
          </w:tcPr>
          <w:p w14:paraId="6205488F" w14:textId="2EE26F3C" w:rsidR="006869E2" w:rsidRPr="003322CC" w:rsidRDefault="006869E2" w:rsidP="006869E2">
            <w:pPr>
              <w:spacing w:line="360" w:lineRule="auto"/>
              <w:rPr>
                <w:sz w:val="22"/>
                <w:szCs w:val="22"/>
              </w:rPr>
            </w:pPr>
            <w:r w:rsidRPr="003322CC">
              <w:rPr>
                <w:sz w:val="22"/>
                <w:szCs w:val="22"/>
              </w:rPr>
              <w:t xml:space="preserve">Ghosts chap. </w:t>
            </w:r>
            <w:r w:rsidR="00222780">
              <w:rPr>
                <w:sz w:val="22"/>
                <w:szCs w:val="22"/>
              </w:rPr>
              <w:t>3</w:t>
            </w:r>
            <w:r w:rsidRPr="003322CC">
              <w:rPr>
                <w:sz w:val="22"/>
                <w:szCs w:val="22"/>
              </w:rPr>
              <w:t xml:space="preserve"> + 5 questions &amp; reflections</w:t>
            </w:r>
          </w:p>
        </w:tc>
      </w:tr>
      <w:tr w:rsidR="006869E2" w:rsidRPr="003322CC" w14:paraId="448EA573" w14:textId="77777777" w:rsidTr="00A758EF">
        <w:trPr>
          <w:trHeight w:val="350"/>
        </w:trPr>
        <w:tc>
          <w:tcPr>
            <w:tcW w:w="1596" w:type="dxa"/>
            <w:tcBorders>
              <w:top w:val="nil"/>
              <w:left w:val="nil"/>
              <w:bottom w:val="nil"/>
              <w:right w:val="nil"/>
            </w:tcBorders>
          </w:tcPr>
          <w:p w14:paraId="2589DB1C" w14:textId="6091B1F6" w:rsidR="006869E2" w:rsidRPr="003322CC" w:rsidRDefault="006869E2" w:rsidP="006869E2">
            <w:pPr>
              <w:spacing w:line="360" w:lineRule="auto"/>
              <w:rPr>
                <w:sz w:val="22"/>
                <w:szCs w:val="22"/>
              </w:rPr>
            </w:pPr>
            <w:r w:rsidRPr="003322CC">
              <w:rPr>
                <w:sz w:val="22"/>
                <w:szCs w:val="22"/>
              </w:rPr>
              <w:t xml:space="preserve">Wed </w:t>
            </w:r>
            <w:r w:rsidR="006E49CB">
              <w:rPr>
                <w:sz w:val="22"/>
                <w:szCs w:val="22"/>
              </w:rPr>
              <w:t>March 29</w:t>
            </w:r>
          </w:p>
        </w:tc>
        <w:tc>
          <w:tcPr>
            <w:tcW w:w="4532" w:type="dxa"/>
            <w:tcBorders>
              <w:top w:val="nil"/>
              <w:left w:val="nil"/>
              <w:bottom w:val="nil"/>
              <w:right w:val="nil"/>
            </w:tcBorders>
          </w:tcPr>
          <w:p w14:paraId="34A79ADD" w14:textId="0C622104" w:rsidR="006869E2" w:rsidRPr="003322CC" w:rsidRDefault="006869E2" w:rsidP="006869E2">
            <w:pPr>
              <w:spacing w:line="360" w:lineRule="auto"/>
              <w:rPr>
                <w:sz w:val="22"/>
                <w:szCs w:val="22"/>
              </w:rPr>
            </w:pPr>
            <w:r w:rsidRPr="003322CC">
              <w:rPr>
                <w:sz w:val="22"/>
                <w:szCs w:val="22"/>
              </w:rPr>
              <w:t>Lesson 2 Neural development II</w:t>
            </w:r>
          </w:p>
        </w:tc>
        <w:tc>
          <w:tcPr>
            <w:tcW w:w="2602" w:type="dxa"/>
            <w:tcBorders>
              <w:top w:val="nil"/>
              <w:left w:val="nil"/>
              <w:bottom w:val="nil"/>
              <w:right w:val="nil"/>
            </w:tcBorders>
          </w:tcPr>
          <w:p w14:paraId="0944C7BD" w14:textId="77777777" w:rsidR="006869E2" w:rsidRDefault="006869E2" w:rsidP="006E49CB">
            <w:pPr>
              <w:rPr>
                <w:b/>
                <w:bCs/>
                <w:i/>
                <w:iCs/>
                <w:color w:val="70AD47" w:themeColor="accent6"/>
                <w:sz w:val="22"/>
                <w:szCs w:val="22"/>
              </w:rPr>
            </w:pPr>
          </w:p>
          <w:p w14:paraId="1CECD406" w14:textId="14EAA83C" w:rsidR="006E49CB" w:rsidRPr="003322CC" w:rsidRDefault="006E49CB" w:rsidP="006E49CB">
            <w:pPr>
              <w:rPr>
                <w:sz w:val="22"/>
                <w:szCs w:val="22"/>
              </w:rPr>
            </w:pPr>
          </w:p>
        </w:tc>
      </w:tr>
      <w:tr w:rsidR="006869E2" w:rsidRPr="003322CC" w14:paraId="74891B3A" w14:textId="77777777" w:rsidTr="00A758EF">
        <w:trPr>
          <w:trHeight w:val="395"/>
        </w:trPr>
        <w:tc>
          <w:tcPr>
            <w:tcW w:w="1596" w:type="dxa"/>
            <w:tcBorders>
              <w:top w:val="nil"/>
              <w:left w:val="nil"/>
              <w:bottom w:val="nil"/>
              <w:right w:val="nil"/>
            </w:tcBorders>
          </w:tcPr>
          <w:p w14:paraId="2F6DFA41" w14:textId="69D1139F" w:rsidR="006869E2" w:rsidRPr="006E49CB" w:rsidRDefault="006869E2" w:rsidP="006869E2">
            <w:pPr>
              <w:spacing w:line="360" w:lineRule="auto"/>
              <w:rPr>
                <w:color w:val="000000" w:themeColor="text1"/>
                <w:sz w:val="22"/>
                <w:szCs w:val="22"/>
              </w:rPr>
            </w:pPr>
            <w:r w:rsidRPr="006E49CB">
              <w:rPr>
                <w:color w:val="000000" w:themeColor="text1"/>
                <w:sz w:val="22"/>
                <w:szCs w:val="22"/>
              </w:rPr>
              <w:t xml:space="preserve">Fri </w:t>
            </w:r>
            <w:r w:rsidR="006E49CB">
              <w:rPr>
                <w:color w:val="000000" w:themeColor="text1"/>
                <w:sz w:val="22"/>
                <w:szCs w:val="22"/>
              </w:rPr>
              <w:t>March 31</w:t>
            </w:r>
          </w:p>
        </w:tc>
        <w:tc>
          <w:tcPr>
            <w:tcW w:w="4532" w:type="dxa"/>
            <w:tcBorders>
              <w:top w:val="nil"/>
              <w:left w:val="nil"/>
              <w:bottom w:val="nil"/>
              <w:right w:val="nil"/>
            </w:tcBorders>
          </w:tcPr>
          <w:p w14:paraId="29266269" w14:textId="78171B50" w:rsidR="006869E2" w:rsidRPr="006E49CB" w:rsidRDefault="006869E2" w:rsidP="006869E2">
            <w:pPr>
              <w:spacing w:line="360" w:lineRule="auto"/>
              <w:rPr>
                <w:color w:val="000000" w:themeColor="text1"/>
                <w:sz w:val="22"/>
                <w:szCs w:val="22"/>
              </w:rPr>
            </w:pPr>
            <w:r w:rsidRPr="006E49CB">
              <w:rPr>
                <w:color w:val="000000" w:themeColor="text1"/>
                <w:sz w:val="22"/>
                <w:szCs w:val="22"/>
              </w:rPr>
              <w:t>Lesson 3 Neural development III</w:t>
            </w:r>
          </w:p>
        </w:tc>
        <w:tc>
          <w:tcPr>
            <w:tcW w:w="2602" w:type="dxa"/>
            <w:tcBorders>
              <w:top w:val="nil"/>
              <w:left w:val="nil"/>
              <w:bottom w:val="nil"/>
              <w:right w:val="nil"/>
            </w:tcBorders>
          </w:tcPr>
          <w:p w14:paraId="7313C9CB" w14:textId="7A843A5C" w:rsidR="006869E2" w:rsidRPr="003322CC" w:rsidRDefault="006869E2" w:rsidP="006869E2">
            <w:pPr>
              <w:spacing w:line="360" w:lineRule="auto"/>
              <w:rPr>
                <w:sz w:val="22"/>
                <w:szCs w:val="22"/>
              </w:rPr>
            </w:pPr>
            <w:r w:rsidRPr="003322CC">
              <w:rPr>
                <w:sz w:val="22"/>
                <w:szCs w:val="22"/>
              </w:rPr>
              <w:t xml:space="preserve">Ghosts chap. </w:t>
            </w:r>
            <w:r w:rsidR="00222780">
              <w:rPr>
                <w:sz w:val="22"/>
                <w:szCs w:val="22"/>
              </w:rPr>
              <w:t>4</w:t>
            </w:r>
            <w:r w:rsidRPr="003322CC">
              <w:rPr>
                <w:sz w:val="22"/>
                <w:szCs w:val="22"/>
              </w:rPr>
              <w:t xml:space="preserve"> + 5 Q</w:t>
            </w:r>
            <w:r>
              <w:rPr>
                <w:sz w:val="22"/>
                <w:szCs w:val="22"/>
              </w:rPr>
              <w:t xml:space="preserve"> </w:t>
            </w:r>
            <w:r w:rsidRPr="003322CC">
              <w:rPr>
                <w:sz w:val="22"/>
                <w:szCs w:val="22"/>
              </w:rPr>
              <w:t>&amp;</w:t>
            </w:r>
            <w:r>
              <w:rPr>
                <w:sz w:val="22"/>
                <w:szCs w:val="22"/>
              </w:rPr>
              <w:t xml:space="preserve"> </w:t>
            </w:r>
            <w:r w:rsidRPr="003322CC">
              <w:rPr>
                <w:sz w:val="22"/>
                <w:szCs w:val="22"/>
              </w:rPr>
              <w:t>R</w:t>
            </w:r>
          </w:p>
          <w:p w14:paraId="409A24F8" w14:textId="6F503525" w:rsidR="006869E2" w:rsidRPr="003322CC" w:rsidRDefault="006869E2" w:rsidP="006869E2">
            <w:pPr>
              <w:spacing w:line="360" w:lineRule="auto"/>
              <w:rPr>
                <w:sz w:val="22"/>
                <w:szCs w:val="22"/>
              </w:rPr>
            </w:pPr>
          </w:p>
        </w:tc>
      </w:tr>
      <w:tr w:rsidR="006869E2" w:rsidRPr="003322CC" w14:paraId="4A73D9D6" w14:textId="77777777" w:rsidTr="00A758EF">
        <w:tc>
          <w:tcPr>
            <w:tcW w:w="1596" w:type="dxa"/>
            <w:tcBorders>
              <w:top w:val="nil"/>
              <w:left w:val="nil"/>
              <w:bottom w:val="nil"/>
              <w:right w:val="nil"/>
            </w:tcBorders>
            <w:shd w:val="clear" w:color="auto" w:fill="D9D9D9" w:themeFill="background1" w:themeFillShade="D9"/>
          </w:tcPr>
          <w:p w14:paraId="4AE677CE" w14:textId="5254B6B2" w:rsidR="006869E2" w:rsidRPr="003322CC" w:rsidRDefault="006869E2" w:rsidP="006869E2">
            <w:pPr>
              <w:spacing w:line="360" w:lineRule="auto"/>
              <w:rPr>
                <w:sz w:val="22"/>
                <w:szCs w:val="22"/>
              </w:rPr>
            </w:pPr>
            <w:r w:rsidRPr="003322CC">
              <w:rPr>
                <w:sz w:val="22"/>
                <w:szCs w:val="22"/>
              </w:rPr>
              <w:t>Week 1</w:t>
            </w:r>
            <w:r w:rsidR="006E49CB">
              <w:rPr>
                <w:sz w:val="22"/>
                <w:szCs w:val="22"/>
              </w:rPr>
              <w:t>3</w:t>
            </w:r>
          </w:p>
        </w:tc>
        <w:tc>
          <w:tcPr>
            <w:tcW w:w="4532" w:type="dxa"/>
            <w:tcBorders>
              <w:top w:val="nil"/>
              <w:left w:val="nil"/>
              <w:bottom w:val="nil"/>
              <w:right w:val="nil"/>
            </w:tcBorders>
            <w:shd w:val="clear" w:color="auto" w:fill="D9D9D9" w:themeFill="background1" w:themeFillShade="D9"/>
          </w:tcPr>
          <w:p w14:paraId="068EFDDE" w14:textId="77777777" w:rsidR="006869E2" w:rsidRPr="003322CC" w:rsidRDefault="006869E2" w:rsidP="006869E2">
            <w:pPr>
              <w:spacing w:line="360" w:lineRule="auto"/>
              <w:rPr>
                <w:sz w:val="22"/>
                <w:szCs w:val="22"/>
              </w:rPr>
            </w:pPr>
          </w:p>
        </w:tc>
        <w:tc>
          <w:tcPr>
            <w:tcW w:w="2602" w:type="dxa"/>
            <w:tcBorders>
              <w:top w:val="nil"/>
              <w:left w:val="nil"/>
              <w:bottom w:val="nil"/>
              <w:right w:val="nil"/>
            </w:tcBorders>
            <w:shd w:val="clear" w:color="auto" w:fill="D9D9D9" w:themeFill="background1" w:themeFillShade="D9"/>
          </w:tcPr>
          <w:p w14:paraId="36ADF3EF" w14:textId="77777777" w:rsidR="006869E2" w:rsidRPr="003322CC" w:rsidRDefault="006869E2" w:rsidP="006869E2">
            <w:pPr>
              <w:spacing w:line="360" w:lineRule="auto"/>
              <w:rPr>
                <w:sz w:val="22"/>
                <w:szCs w:val="22"/>
                <w:highlight w:val="yellow"/>
              </w:rPr>
            </w:pPr>
          </w:p>
        </w:tc>
      </w:tr>
      <w:tr w:rsidR="006869E2" w:rsidRPr="003322CC" w14:paraId="4DAC7925" w14:textId="77777777" w:rsidTr="00A758EF">
        <w:trPr>
          <w:trHeight w:val="576"/>
        </w:trPr>
        <w:tc>
          <w:tcPr>
            <w:tcW w:w="1596" w:type="dxa"/>
            <w:tcBorders>
              <w:top w:val="nil"/>
              <w:left w:val="nil"/>
              <w:bottom w:val="nil"/>
              <w:right w:val="nil"/>
            </w:tcBorders>
          </w:tcPr>
          <w:p w14:paraId="5978C18E" w14:textId="7FF5986D" w:rsidR="006869E2" w:rsidRPr="003322CC" w:rsidRDefault="006869E2" w:rsidP="006869E2">
            <w:pPr>
              <w:spacing w:line="360" w:lineRule="auto"/>
              <w:rPr>
                <w:sz w:val="22"/>
                <w:szCs w:val="22"/>
              </w:rPr>
            </w:pPr>
            <w:r w:rsidRPr="003322CC">
              <w:rPr>
                <w:sz w:val="22"/>
                <w:szCs w:val="22"/>
              </w:rPr>
              <w:t xml:space="preserve">Mo </w:t>
            </w:r>
            <w:r w:rsidR="006E49CB">
              <w:rPr>
                <w:sz w:val="22"/>
                <w:szCs w:val="22"/>
              </w:rPr>
              <w:t>Apr 3</w:t>
            </w:r>
          </w:p>
        </w:tc>
        <w:tc>
          <w:tcPr>
            <w:tcW w:w="4532" w:type="dxa"/>
            <w:tcBorders>
              <w:top w:val="nil"/>
              <w:left w:val="nil"/>
              <w:bottom w:val="nil"/>
              <w:right w:val="nil"/>
            </w:tcBorders>
          </w:tcPr>
          <w:p w14:paraId="08A64420" w14:textId="1C90CDAC" w:rsidR="006869E2" w:rsidRPr="003322CC" w:rsidRDefault="006869E2" w:rsidP="006869E2">
            <w:pPr>
              <w:spacing w:line="360" w:lineRule="auto"/>
              <w:rPr>
                <w:color w:val="000000" w:themeColor="text1"/>
                <w:sz w:val="22"/>
                <w:szCs w:val="22"/>
              </w:rPr>
            </w:pPr>
            <w:r w:rsidRPr="003322CC">
              <w:rPr>
                <w:color w:val="000000" w:themeColor="text1"/>
                <w:sz w:val="22"/>
                <w:szCs w:val="22"/>
              </w:rPr>
              <w:t xml:space="preserve">Lesson 4 Neural development IV </w:t>
            </w:r>
          </w:p>
        </w:tc>
        <w:tc>
          <w:tcPr>
            <w:tcW w:w="2602" w:type="dxa"/>
            <w:tcBorders>
              <w:top w:val="nil"/>
              <w:left w:val="nil"/>
              <w:bottom w:val="nil"/>
              <w:right w:val="nil"/>
            </w:tcBorders>
          </w:tcPr>
          <w:p w14:paraId="6D902370" w14:textId="0536B0D8" w:rsidR="006869E2" w:rsidRPr="003322CC" w:rsidRDefault="006869E2" w:rsidP="006869E2">
            <w:pPr>
              <w:spacing w:line="360" w:lineRule="auto"/>
              <w:rPr>
                <w:sz w:val="22"/>
                <w:szCs w:val="22"/>
              </w:rPr>
            </w:pPr>
            <w:r w:rsidRPr="003322CC">
              <w:rPr>
                <w:sz w:val="22"/>
                <w:szCs w:val="22"/>
              </w:rPr>
              <w:t xml:space="preserve">Ghosts chap. </w:t>
            </w:r>
            <w:r w:rsidR="00222780">
              <w:rPr>
                <w:sz w:val="22"/>
                <w:szCs w:val="22"/>
              </w:rPr>
              <w:t>5</w:t>
            </w:r>
            <w:r w:rsidRPr="003322CC">
              <w:rPr>
                <w:sz w:val="22"/>
                <w:szCs w:val="22"/>
              </w:rPr>
              <w:t xml:space="preserve"> + 5 Q &amp; R</w:t>
            </w:r>
          </w:p>
        </w:tc>
      </w:tr>
      <w:tr w:rsidR="006869E2" w:rsidRPr="003322CC" w14:paraId="6EDE0CD4" w14:textId="77777777" w:rsidTr="00A758EF">
        <w:tc>
          <w:tcPr>
            <w:tcW w:w="1596" w:type="dxa"/>
            <w:tcBorders>
              <w:top w:val="nil"/>
              <w:left w:val="nil"/>
              <w:bottom w:val="nil"/>
              <w:right w:val="nil"/>
            </w:tcBorders>
          </w:tcPr>
          <w:p w14:paraId="6CB06B36" w14:textId="5032E7AA" w:rsidR="006869E2" w:rsidRPr="003322CC" w:rsidRDefault="006869E2" w:rsidP="006869E2">
            <w:pPr>
              <w:spacing w:line="360" w:lineRule="auto"/>
              <w:rPr>
                <w:sz w:val="22"/>
                <w:szCs w:val="22"/>
              </w:rPr>
            </w:pPr>
            <w:r w:rsidRPr="003322CC">
              <w:rPr>
                <w:sz w:val="22"/>
                <w:szCs w:val="22"/>
              </w:rPr>
              <w:t xml:space="preserve">Wed </w:t>
            </w:r>
            <w:r w:rsidR="006E49CB">
              <w:rPr>
                <w:sz w:val="22"/>
                <w:szCs w:val="22"/>
              </w:rPr>
              <w:t>Apr 5</w:t>
            </w:r>
          </w:p>
        </w:tc>
        <w:tc>
          <w:tcPr>
            <w:tcW w:w="4532" w:type="dxa"/>
            <w:tcBorders>
              <w:top w:val="nil"/>
              <w:left w:val="nil"/>
              <w:bottom w:val="nil"/>
              <w:right w:val="nil"/>
            </w:tcBorders>
          </w:tcPr>
          <w:p w14:paraId="470DF09A" w14:textId="4E64C7E9" w:rsidR="006869E2" w:rsidRPr="003322CC" w:rsidRDefault="006869E2" w:rsidP="006869E2">
            <w:pPr>
              <w:spacing w:line="360" w:lineRule="auto"/>
              <w:rPr>
                <w:color w:val="000000" w:themeColor="text1"/>
                <w:sz w:val="22"/>
                <w:szCs w:val="22"/>
              </w:rPr>
            </w:pPr>
            <w:r w:rsidRPr="003322CC">
              <w:rPr>
                <w:color w:val="000000" w:themeColor="text1"/>
                <w:sz w:val="22"/>
                <w:szCs w:val="22"/>
              </w:rPr>
              <w:t>Lesson 5 Temperament I</w:t>
            </w:r>
          </w:p>
        </w:tc>
        <w:tc>
          <w:tcPr>
            <w:tcW w:w="2602" w:type="dxa"/>
            <w:tcBorders>
              <w:top w:val="nil"/>
              <w:left w:val="nil"/>
              <w:bottom w:val="nil"/>
              <w:right w:val="nil"/>
            </w:tcBorders>
          </w:tcPr>
          <w:p w14:paraId="7CD412B1" w14:textId="723ABC3F" w:rsidR="006869E2" w:rsidRPr="003322CC" w:rsidRDefault="006869E2" w:rsidP="006869E2">
            <w:pPr>
              <w:spacing w:line="360" w:lineRule="auto"/>
              <w:rPr>
                <w:sz w:val="22"/>
                <w:szCs w:val="22"/>
              </w:rPr>
            </w:pPr>
          </w:p>
        </w:tc>
      </w:tr>
      <w:tr w:rsidR="006869E2" w:rsidRPr="003322CC" w14:paraId="14F9803C" w14:textId="77777777" w:rsidTr="00A758EF">
        <w:trPr>
          <w:trHeight w:val="341"/>
        </w:trPr>
        <w:tc>
          <w:tcPr>
            <w:tcW w:w="1596" w:type="dxa"/>
            <w:tcBorders>
              <w:top w:val="nil"/>
              <w:left w:val="nil"/>
              <w:bottom w:val="nil"/>
              <w:right w:val="nil"/>
            </w:tcBorders>
          </w:tcPr>
          <w:p w14:paraId="579F1D05" w14:textId="3113AA6F" w:rsidR="006869E2" w:rsidRPr="006E49CB" w:rsidRDefault="006869E2" w:rsidP="006869E2">
            <w:pPr>
              <w:spacing w:line="360" w:lineRule="auto"/>
              <w:rPr>
                <w:color w:val="000000" w:themeColor="text1"/>
                <w:sz w:val="22"/>
                <w:szCs w:val="22"/>
              </w:rPr>
            </w:pPr>
            <w:r w:rsidRPr="006E49CB">
              <w:rPr>
                <w:color w:val="000000" w:themeColor="text1"/>
                <w:sz w:val="22"/>
                <w:szCs w:val="22"/>
              </w:rPr>
              <w:t xml:space="preserve">Fri </w:t>
            </w:r>
            <w:r w:rsidR="006E49CB">
              <w:rPr>
                <w:color w:val="000000" w:themeColor="text1"/>
                <w:sz w:val="22"/>
                <w:szCs w:val="22"/>
              </w:rPr>
              <w:t>Apr 7</w:t>
            </w:r>
          </w:p>
        </w:tc>
        <w:tc>
          <w:tcPr>
            <w:tcW w:w="4532" w:type="dxa"/>
            <w:tcBorders>
              <w:top w:val="nil"/>
              <w:left w:val="nil"/>
              <w:bottom w:val="nil"/>
              <w:right w:val="nil"/>
            </w:tcBorders>
          </w:tcPr>
          <w:p w14:paraId="0E293A56" w14:textId="0BF71781" w:rsidR="006869E2" w:rsidRPr="006E49CB" w:rsidRDefault="006869E2" w:rsidP="006869E2">
            <w:pPr>
              <w:spacing w:line="360" w:lineRule="auto"/>
              <w:rPr>
                <w:color w:val="000000" w:themeColor="text1"/>
                <w:sz w:val="22"/>
                <w:szCs w:val="22"/>
              </w:rPr>
            </w:pPr>
            <w:r w:rsidRPr="006E49CB">
              <w:rPr>
                <w:color w:val="000000" w:themeColor="text1"/>
                <w:sz w:val="22"/>
                <w:szCs w:val="22"/>
              </w:rPr>
              <w:t xml:space="preserve">Lesson 6 Temperament II </w:t>
            </w:r>
          </w:p>
        </w:tc>
        <w:tc>
          <w:tcPr>
            <w:tcW w:w="2602" w:type="dxa"/>
            <w:tcBorders>
              <w:top w:val="nil"/>
              <w:left w:val="nil"/>
              <w:bottom w:val="nil"/>
              <w:right w:val="nil"/>
            </w:tcBorders>
          </w:tcPr>
          <w:p w14:paraId="41BDD9FF" w14:textId="7155A556" w:rsidR="006869E2" w:rsidRPr="003322CC" w:rsidRDefault="006869E2" w:rsidP="006869E2">
            <w:pPr>
              <w:spacing w:line="360" w:lineRule="auto"/>
              <w:rPr>
                <w:sz w:val="22"/>
                <w:szCs w:val="22"/>
              </w:rPr>
            </w:pPr>
            <w:r w:rsidRPr="003322CC">
              <w:rPr>
                <w:sz w:val="22"/>
                <w:szCs w:val="22"/>
              </w:rPr>
              <w:t xml:space="preserve">Ghosts chap. </w:t>
            </w:r>
            <w:r w:rsidR="00222780">
              <w:rPr>
                <w:sz w:val="22"/>
                <w:szCs w:val="22"/>
              </w:rPr>
              <w:t>6</w:t>
            </w:r>
            <w:r w:rsidRPr="003322CC">
              <w:rPr>
                <w:sz w:val="22"/>
                <w:szCs w:val="22"/>
              </w:rPr>
              <w:t xml:space="preserve"> + 5 Q &amp; R</w:t>
            </w:r>
          </w:p>
          <w:p w14:paraId="5EAFAFD6" w14:textId="414B06B2" w:rsidR="006869E2" w:rsidRPr="003322CC" w:rsidRDefault="006869E2" w:rsidP="006869E2">
            <w:pPr>
              <w:spacing w:line="360" w:lineRule="auto"/>
              <w:rPr>
                <w:sz w:val="22"/>
                <w:szCs w:val="22"/>
              </w:rPr>
            </w:pPr>
          </w:p>
        </w:tc>
      </w:tr>
      <w:tr w:rsidR="006869E2" w:rsidRPr="003322CC" w14:paraId="26F0F081" w14:textId="77777777" w:rsidTr="00A758EF">
        <w:tc>
          <w:tcPr>
            <w:tcW w:w="1596" w:type="dxa"/>
            <w:tcBorders>
              <w:top w:val="nil"/>
              <w:left w:val="nil"/>
              <w:bottom w:val="nil"/>
              <w:right w:val="nil"/>
            </w:tcBorders>
            <w:shd w:val="clear" w:color="auto" w:fill="D9D9D9" w:themeFill="background1" w:themeFillShade="D9"/>
          </w:tcPr>
          <w:p w14:paraId="312444E5" w14:textId="54B559EE" w:rsidR="006869E2" w:rsidRPr="003322CC" w:rsidRDefault="006869E2" w:rsidP="006869E2">
            <w:pPr>
              <w:spacing w:line="360" w:lineRule="auto"/>
              <w:rPr>
                <w:sz w:val="22"/>
                <w:szCs w:val="22"/>
              </w:rPr>
            </w:pPr>
            <w:r>
              <w:rPr>
                <w:sz w:val="22"/>
                <w:szCs w:val="22"/>
              </w:rPr>
              <w:t>Week 1</w:t>
            </w:r>
            <w:r w:rsidR="00C27825">
              <w:rPr>
                <w:sz w:val="22"/>
                <w:szCs w:val="22"/>
              </w:rPr>
              <w:t>4</w:t>
            </w:r>
          </w:p>
        </w:tc>
        <w:tc>
          <w:tcPr>
            <w:tcW w:w="4532" w:type="dxa"/>
            <w:tcBorders>
              <w:top w:val="nil"/>
              <w:left w:val="nil"/>
              <w:bottom w:val="nil"/>
              <w:right w:val="nil"/>
            </w:tcBorders>
            <w:shd w:val="clear" w:color="auto" w:fill="D9D9D9" w:themeFill="background1" w:themeFillShade="D9"/>
          </w:tcPr>
          <w:p w14:paraId="5773C361" w14:textId="4ECCE2E8" w:rsidR="006869E2" w:rsidRPr="00343FB5" w:rsidRDefault="006869E2" w:rsidP="006E49CB">
            <w:pPr>
              <w:spacing w:line="360" w:lineRule="auto"/>
              <w:rPr>
                <w:b/>
                <w:bCs/>
                <w:sz w:val="22"/>
                <w:szCs w:val="22"/>
              </w:rPr>
            </w:pPr>
          </w:p>
        </w:tc>
        <w:tc>
          <w:tcPr>
            <w:tcW w:w="2602" w:type="dxa"/>
            <w:tcBorders>
              <w:top w:val="nil"/>
              <w:left w:val="nil"/>
              <w:bottom w:val="nil"/>
              <w:right w:val="nil"/>
            </w:tcBorders>
            <w:shd w:val="clear" w:color="auto" w:fill="D9D9D9" w:themeFill="background1" w:themeFillShade="D9"/>
          </w:tcPr>
          <w:p w14:paraId="0F1B574D" w14:textId="77777777" w:rsidR="006869E2" w:rsidRPr="003322CC" w:rsidRDefault="006869E2" w:rsidP="006869E2">
            <w:pPr>
              <w:spacing w:line="360" w:lineRule="auto"/>
              <w:rPr>
                <w:sz w:val="22"/>
                <w:szCs w:val="22"/>
              </w:rPr>
            </w:pPr>
          </w:p>
        </w:tc>
      </w:tr>
      <w:tr w:rsidR="006869E2" w:rsidRPr="003322CC" w14:paraId="31995709" w14:textId="77777777" w:rsidTr="00A758EF">
        <w:trPr>
          <w:trHeight w:val="224"/>
        </w:trPr>
        <w:tc>
          <w:tcPr>
            <w:tcW w:w="1596" w:type="dxa"/>
            <w:tcBorders>
              <w:top w:val="nil"/>
              <w:left w:val="nil"/>
              <w:bottom w:val="nil"/>
              <w:right w:val="nil"/>
            </w:tcBorders>
          </w:tcPr>
          <w:p w14:paraId="04473BF1" w14:textId="34BDD1A4" w:rsidR="006869E2" w:rsidRPr="003322CC" w:rsidRDefault="006869E2" w:rsidP="006869E2">
            <w:pPr>
              <w:spacing w:line="360" w:lineRule="auto"/>
              <w:rPr>
                <w:sz w:val="22"/>
                <w:szCs w:val="22"/>
              </w:rPr>
            </w:pPr>
            <w:r w:rsidRPr="003322CC">
              <w:rPr>
                <w:sz w:val="22"/>
                <w:szCs w:val="22"/>
              </w:rPr>
              <w:t xml:space="preserve">Mo </w:t>
            </w:r>
            <w:r w:rsidR="006E49CB">
              <w:rPr>
                <w:sz w:val="22"/>
                <w:szCs w:val="22"/>
              </w:rPr>
              <w:t>Apr 10</w:t>
            </w:r>
          </w:p>
        </w:tc>
        <w:tc>
          <w:tcPr>
            <w:tcW w:w="4532" w:type="dxa"/>
            <w:tcBorders>
              <w:top w:val="nil"/>
              <w:left w:val="nil"/>
              <w:bottom w:val="nil"/>
              <w:right w:val="nil"/>
            </w:tcBorders>
          </w:tcPr>
          <w:p w14:paraId="00A72F03" w14:textId="08985E07" w:rsidR="006869E2" w:rsidRPr="003322CC" w:rsidRDefault="006869E2" w:rsidP="006869E2">
            <w:pPr>
              <w:spacing w:line="360" w:lineRule="auto"/>
              <w:rPr>
                <w:color w:val="000000" w:themeColor="text1"/>
                <w:sz w:val="22"/>
                <w:szCs w:val="22"/>
              </w:rPr>
            </w:pPr>
            <w:r w:rsidRPr="003322CC">
              <w:rPr>
                <w:color w:val="000000" w:themeColor="text1"/>
                <w:sz w:val="22"/>
                <w:szCs w:val="22"/>
              </w:rPr>
              <w:t xml:space="preserve">Lesson 7 Parenting style I </w:t>
            </w:r>
          </w:p>
          <w:p w14:paraId="3BD32D12" w14:textId="41522A72" w:rsidR="006869E2" w:rsidRPr="003322CC" w:rsidRDefault="006869E2" w:rsidP="006869E2">
            <w:pPr>
              <w:spacing w:line="360" w:lineRule="auto"/>
              <w:rPr>
                <w:color w:val="000000" w:themeColor="text1"/>
                <w:sz w:val="22"/>
                <w:szCs w:val="22"/>
              </w:rPr>
            </w:pPr>
          </w:p>
        </w:tc>
        <w:tc>
          <w:tcPr>
            <w:tcW w:w="2602" w:type="dxa"/>
            <w:tcBorders>
              <w:top w:val="nil"/>
              <w:left w:val="nil"/>
              <w:bottom w:val="nil"/>
              <w:right w:val="nil"/>
            </w:tcBorders>
          </w:tcPr>
          <w:p w14:paraId="2F74DEF0" w14:textId="1AC5E7EE" w:rsidR="006869E2" w:rsidRPr="003322CC" w:rsidRDefault="006869E2" w:rsidP="006869E2">
            <w:pPr>
              <w:spacing w:line="360" w:lineRule="auto"/>
              <w:rPr>
                <w:color w:val="000000" w:themeColor="text1"/>
                <w:sz w:val="22"/>
                <w:szCs w:val="22"/>
              </w:rPr>
            </w:pPr>
            <w:r w:rsidRPr="003322CC">
              <w:rPr>
                <w:color w:val="000000" w:themeColor="text1"/>
                <w:sz w:val="22"/>
                <w:szCs w:val="22"/>
              </w:rPr>
              <w:t xml:space="preserve">Ghosts chap. </w:t>
            </w:r>
            <w:r w:rsidR="00222780">
              <w:rPr>
                <w:color w:val="000000" w:themeColor="text1"/>
                <w:sz w:val="22"/>
                <w:szCs w:val="22"/>
              </w:rPr>
              <w:t>7</w:t>
            </w:r>
            <w:r w:rsidRPr="003322CC">
              <w:rPr>
                <w:sz w:val="22"/>
                <w:szCs w:val="22"/>
              </w:rPr>
              <w:t>+ 5 Q &amp; R</w:t>
            </w:r>
          </w:p>
        </w:tc>
      </w:tr>
      <w:tr w:rsidR="006869E2" w:rsidRPr="003322CC" w14:paraId="54C52539" w14:textId="77777777" w:rsidTr="006E49CB">
        <w:trPr>
          <w:trHeight w:val="684"/>
        </w:trPr>
        <w:tc>
          <w:tcPr>
            <w:tcW w:w="1596" w:type="dxa"/>
            <w:tcBorders>
              <w:top w:val="nil"/>
              <w:left w:val="nil"/>
              <w:bottom w:val="nil"/>
              <w:right w:val="nil"/>
            </w:tcBorders>
          </w:tcPr>
          <w:p w14:paraId="5DAF2711" w14:textId="09648EDD" w:rsidR="006869E2" w:rsidRPr="003322CC" w:rsidRDefault="006869E2" w:rsidP="006869E2">
            <w:pPr>
              <w:spacing w:line="360" w:lineRule="auto"/>
              <w:rPr>
                <w:sz w:val="22"/>
                <w:szCs w:val="22"/>
              </w:rPr>
            </w:pPr>
            <w:r w:rsidRPr="003322CC">
              <w:rPr>
                <w:sz w:val="22"/>
                <w:szCs w:val="22"/>
              </w:rPr>
              <w:t xml:space="preserve">Wed </w:t>
            </w:r>
            <w:r w:rsidR="006E49CB">
              <w:rPr>
                <w:sz w:val="22"/>
                <w:szCs w:val="22"/>
              </w:rPr>
              <w:t>Apr 12</w:t>
            </w:r>
          </w:p>
          <w:p w14:paraId="237AAA0B" w14:textId="77777777" w:rsidR="006869E2" w:rsidRPr="003322CC" w:rsidRDefault="006869E2" w:rsidP="006869E2">
            <w:pPr>
              <w:rPr>
                <w:sz w:val="22"/>
                <w:szCs w:val="22"/>
              </w:rPr>
            </w:pPr>
            <w:r w:rsidRPr="003322CC">
              <w:rPr>
                <w:sz w:val="22"/>
                <w:szCs w:val="22"/>
              </w:rPr>
              <w:t xml:space="preserve">  </w:t>
            </w:r>
            <w:r w:rsidRPr="003322CC">
              <w:rPr>
                <w:color w:val="000000" w:themeColor="text1"/>
                <w:sz w:val="22"/>
                <w:szCs w:val="22"/>
              </w:rPr>
              <w:t xml:space="preserve">               </w:t>
            </w:r>
          </w:p>
        </w:tc>
        <w:tc>
          <w:tcPr>
            <w:tcW w:w="4532" w:type="dxa"/>
            <w:tcBorders>
              <w:top w:val="nil"/>
              <w:left w:val="nil"/>
              <w:bottom w:val="nil"/>
              <w:right w:val="nil"/>
            </w:tcBorders>
          </w:tcPr>
          <w:p w14:paraId="33DA2CEE" w14:textId="4938099B" w:rsidR="006869E2" w:rsidRPr="003322CC" w:rsidRDefault="006869E2" w:rsidP="006869E2">
            <w:pPr>
              <w:spacing w:line="360" w:lineRule="auto"/>
              <w:rPr>
                <w:color w:val="000000" w:themeColor="text1"/>
                <w:sz w:val="22"/>
                <w:szCs w:val="22"/>
              </w:rPr>
            </w:pPr>
            <w:r w:rsidRPr="003322CC">
              <w:rPr>
                <w:color w:val="000000" w:themeColor="text1"/>
                <w:sz w:val="22"/>
                <w:szCs w:val="22"/>
              </w:rPr>
              <w:t>Lesson 8 Parenting style II</w:t>
            </w:r>
          </w:p>
        </w:tc>
        <w:tc>
          <w:tcPr>
            <w:tcW w:w="2602" w:type="dxa"/>
            <w:tcBorders>
              <w:top w:val="nil"/>
              <w:left w:val="nil"/>
              <w:bottom w:val="nil"/>
              <w:right w:val="nil"/>
            </w:tcBorders>
          </w:tcPr>
          <w:p w14:paraId="42767076" w14:textId="1E2C54C6" w:rsidR="006869E2" w:rsidRPr="003322CC" w:rsidRDefault="006869E2" w:rsidP="006869E2">
            <w:pPr>
              <w:spacing w:line="360" w:lineRule="auto"/>
              <w:rPr>
                <w:color w:val="000000" w:themeColor="text1"/>
                <w:sz w:val="22"/>
                <w:szCs w:val="22"/>
              </w:rPr>
            </w:pPr>
          </w:p>
        </w:tc>
      </w:tr>
      <w:tr w:rsidR="006869E2" w:rsidRPr="003322CC" w14:paraId="33783C28" w14:textId="77777777" w:rsidTr="00A758EF">
        <w:tc>
          <w:tcPr>
            <w:tcW w:w="1596" w:type="dxa"/>
            <w:tcBorders>
              <w:top w:val="nil"/>
              <w:left w:val="nil"/>
              <w:bottom w:val="nil"/>
              <w:right w:val="nil"/>
            </w:tcBorders>
          </w:tcPr>
          <w:p w14:paraId="18BF4589" w14:textId="1D8BB059" w:rsidR="006869E2" w:rsidRPr="006E49CB" w:rsidRDefault="006869E2" w:rsidP="006869E2">
            <w:pPr>
              <w:spacing w:line="360" w:lineRule="auto"/>
              <w:rPr>
                <w:color w:val="000000" w:themeColor="text1"/>
                <w:sz w:val="22"/>
                <w:szCs w:val="22"/>
              </w:rPr>
            </w:pPr>
            <w:r w:rsidRPr="006E49CB">
              <w:rPr>
                <w:color w:val="000000" w:themeColor="text1"/>
                <w:sz w:val="22"/>
                <w:szCs w:val="22"/>
              </w:rPr>
              <w:t xml:space="preserve">Fri </w:t>
            </w:r>
            <w:r w:rsidR="006E49CB">
              <w:rPr>
                <w:color w:val="000000" w:themeColor="text1"/>
                <w:sz w:val="22"/>
                <w:szCs w:val="22"/>
              </w:rPr>
              <w:t>Apr 14</w:t>
            </w:r>
          </w:p>
          <w:p w14:paraId="7C35FFEA" w14:textId="7CDB6AAA" w:rsidR="006869E2" w:rsidRPr="006E49CB" w:rsidRDefault="006869E2" w:rsidP="006869E2">
            <w:pPr>
              <w:rPr>
                <w:color w:val="000000" w:themeColor="text1"/>
                <w:sz w:val="22"/>
                <w:szCs w:val="22"/>
              </w:rPr>
            </w:pPr>
            <w:r w:rsidRPr="006E49CB">
              <w:rPr>
                <w:color w:val="000000" w:themeColor="text1"/>
                <w:sz w:val="22"/>
                <w:szCs w:val="22"/>
              </w:rPr>
              <w:t xml:space="preserve">                 </w:t>
            </w:r>
          </w:p>
        </w:tc>
        <w:tc>
          <w:tcPr>
            <w:tcW w:w="4532" w:type="dxa"/>
            <w:tcBorders>
              <w:top w:val="nil"/>
              <w:left w:val="nil"/>
              <w:bottom w:val="nil"/>
              <w:right w:val="nil"/>
            </w:tcBorders>
          </w:tcPr>
          <w:p w14:paraId="538BD5FA" w14:textId="5CF13F95" w:rsidR="006869E2" w:rsidRPr="006E49CB" w:rsidRDefault="006869E2" w:rsidP="006869E2">
            <w:pPr>
              <w:spacing w:line="360" w:lineRule="auto"/>
              <w:rPr>
                <w:color w:val="000000" w:themeColor="text1"/>
                <w:sz w:val="22"/>
                <w:szCs w:val="22"/>
              </w:rPr>
            </w:pPr>
            <w:r w:rsidRPr="006E49CB">
              <w:rPr>
                <w:color w:val="000000" w:themeColor="text1"/>
                <w:sz w:val="22"/>
                <w:szCs w:val="22"/>
              </w:rPr>
              <w:t>Lesson 9 Attachment I</w:t>
            </w:r>
          </w:p>
        </w:tc>
        <w:tc>
          <w:tcPr>
            <w:tcW w:w="2602" w:type="dxa"/>
            <w:tcBorders>
              <w:top w:val="nil"/>
              <w:left w:val="nil"/>
              <w:bottom w:val="nil"/>
              <w:right w:val="nil"/>
            </w:tcBorders>
          </w:tcPr>
          <w:p w14:paraId="369CABD1" w14:textId="232D747C" w:rsidR="006869E2" w:rsidRPr="003322CC" w:rsidRDefault="006869E2" w:rsidP="006869E2">
            <w:pPr>
              <w:spacing w:line="360" w:lineRule="auto"/>
              <w:rPr>
                <w:color w:val="000000" w:themeColor="text1"/>
                <w:sz w:val="22"/>
                <w:szCs w:val="22"/>
                <w:highlight w:val="yellow"/>
              </w:rPr>
            </w:pPr>
            <w:r w:rsidRPr="003322CC">
              <w:rPr>
                <w:color w:val="000000" w:themeColor="text1"/>
                <w:sz w:val="22"/>
                <w:szCs w:val="22"/>
              </w:rPr>
              <w:t xml:space="preserve">Ghosts chap. </w:t>
            </w:r>
            <w:r w:rsidR="00222780">
              <w:rPr>
                <w:color w:val="000000" w:themeColor="text1"/>
                <w:sz w:val="22"/>
                <w:szCs w:val="22"/>
              </w:rPr>
              <w:t>8</w:t>
            </w:r>
            <w:r w:rsidRPr="003322CC">
              <w:rPr>
                <w:sz w:val="22"/>
                <w:szCs w:val="22"/>
              </w:rPr>
              <w:t>+ 5 Q &amp; R</w:t>
            </w:r>
          </w:p>
        </w:tc>
      </w:tr>
      <w:tr w:rsidR="006869E2" w:rsidRPr="003322CC" w14:paraId="36573745" w14:textId="77777777" w:rsidTr="00A758EF">
        <w:tc>
          <w:tcPr>
            <w:tcW w:w="1596" w:type="dxa"/>
            <w:tcBorders>
              <w:top w:val="nil"/>
              <w:left w:val="nil"/>
              <w:bottom w:val="nil"/>
              <w:right w:val="nil"/>
            </w:tcBorders>
            <w:shd w:val="clear" w:color="auto" w:fill="D9D9D9" w:themeFill="background1" w:themeFillShade="D9"/>
          </w:tcPr>
          <w:p w14:paraId="26A88C18" w14:textId="7CF7BEAA" w:rsidR="006869E2" w:rsidRPr="003322CC" w:rsidRDefault="006869E2" w:rsidP="006869E2">
            <w:pPr>
              <w:spacing w:line="360" w:lineRule="auto"/>
              <w:rPr>
                <w:sz w:val="22"/>
                <w:szCs w:val="22"/>
              </w:rPr>
            </w:pPr>
            <w:r w:rsidRPr="003322CC">
              <w:rPr>
                <w:sz w:val="22"/>
                <w:szCs w:val="22"/>
              </w:rPr>
              <w:t>Week 1</w:t>
            </w:r>
            <w:r w:rsidR="00C27825">
              <w:rPr>
                <w:sz w:val="22"/>
                <w:szCs w:val="22"/>
              </w:rPr>
              <w:t>5</w:t>
            </w:r>
          </w:p>
        </w:tc>
        <w:tc>
          <w:tcPr>
            <w:tcW w:w="4532" w:type="dxa"/>
            <w:tcBorders>
              <w:top w:val="nil"/>
              <w:left w:val="nil"/>
              <w:bottom w:val="nil"/>
              <w:right w:val="nil"/>
            </w:tcBorders>
            <w:shd w:val="clear" w:color="auto" w:fill="D9D9D9" w:themeFill="background1" w:themeFillShade="D9"/>
          </w:tcPr>
          <w:p w14:paraId="1E5AB9E4" w14:textId="2F2111D3" w:rsidR="006869E2" w:rsidRPr="003322CC" w:rsidRDefault="006869E2" w:rsidP="006869E2">
            <w:pPr>
              <w:spacing w:line="360" w:lineRule="auto"/>
              <w:rPr>
                <w:sz w:val="22"/>
                <w:szCs w:val="22"/>
                <w:highlight w:val="blue"/>
              </w:rPr>
            </w:pPr>
          </w:p>
        </w:tc>
        <w:tc>
          <w:tcPr>
            <w:tcW w:w="2602" w:type="dxa"/>
            <w:tcBorders>
              <w:top w:val="nil"/>
              <w:left w:val="nil"/>
              <w:bottom w:val="nil"/>
              <w:right w:val="nil"/>
            </w:tcBorders>
            <w:shd w:val="clear" w:color="auto" w:fill="D9D9D9" w:themeFill="background1" w:themeFillShade="D9"/>
          </w:tcPr>
          <w:p w14:paraId="49F425B4" w14:textId="77777777" w:rsidR="006869E2" w:rsidRPr="003322CC" w:rsidRDefault="006869E2" w:rsidP="006869E2">
            <w:pPr>
              <w:spacing w:line="360" w:lineRule="auto"/>
              <w:rPr>
                <w:sz w:val="22"/>
                <w:szCs w:val="22"/>
              </w:rPr>
            </w:pPr>
          </w:p>
        </w:tc>
      </w:tr>
      <w:tr w:rsidR="006869E2" w:rsidRPr="003322CC" w14:paraId="4C35351B" w14:textId="77777777" w:rsidTr="00A758EF">
        <w:trPr>
          <w:trHeight w:val="315"/>
        </w:trPr>
        <w:tc>
          <w:tcPr>
            <w:tcW w:w="1596" w:type="dxa"/>
            <w:tcBorders>
              <w:top w:val="nil"/>
              <w:left w:val="nil"/>
              <w:bottom w:val="nil"/>
              <w:right w:val="nil"/>
            </w:tcBorders>
          </w:tcPr>
          <w:p w14:paraId="7FD1E949" w14:textId="4A663374" w:rsidR="006869E2" w:rsidRPr="003322CC" w:rsidRDefault="006869E2" w:rsidP="006869E2">
            <w:pPr>
              <w:spacing w:line="360" w:lineRule="auto"/>
              <w:rPr>
                <w:sz w:val="22"/>
                <w:szCs w:val="22"/>
              </w:rPr>
            </w:pPr>
            <w:r w:rsidRPr="003322CC">
              <w:rPr>
                <w:sz w:val="22"/>
                <w:szCs w:val="22"/>
              </w:rPr>
              <w:t xml:space="preserve">Mo </w:t>
            </w:r>
            <w:r w:rsidR="00C27825">
              <w:rPr>
                <w:sz w:val="22"/>
                <w:szCs w:val="22"/>
              </w:rPr>
              <w:t>Apr 17</w:t>
            </w:r>
          </w:p>
          <w:p w14:paraId="0357715C" w14:textId="77777777" w:rsidR="006869E2" w:rsidRPr="003322CC" w:rsidRDefault="006869E2" w:rsidP="006869E2">
            <w:pPr>
              <w:spacing w:line="360" w:lineRule="auto"/>
              <w:rPr>
                <w:sz w:val="22"/>
                <w:szCs w:val="22"/>
              </w:rPr>
            </w:pPr>
          </w:p>
          <w:p w14:paraId="2DCDFAAE" w14:textId="2FA75711" w:rsidR="006869E2" w:rsidRPr="003322CC" w:rsidRDefault="006869E2" w:rsidP="006869E2">
            <w:pPr>
              <w:spacing w:line="360" w:lineRule="auto"/>
              <w:rPr>
                <w:sz w:val="22"/>
                <w:szCs w:val="22"/>
              </w:rPr>
            </w:pPr>
            <w:r w:rsidRPr="003322CC">
              <w:rPr>
                <w:sz w:val="22"/>
                <w:szCs w:val="22"/>
              </w:rPr>
              <w:t xml:space="preserve">Wed </w:t>
            </w:r>
            <w:r w:rsidR="00C27825">
              <w:rPr>
                <w:sz w:val="22"/>
                <w:szCs w:val="22"/>
              </w:rPr>
              <w:t>Apr 19</w:t>
            </w:r>
          </w:p>
          <w:p w14:paraId="50617BCA" w14:textId="77777777" w:rsidR="006869E2" w:rsidRPr="003322CC" w:rsidRDefault="006869E2" w:rsidP="006869E2">
            <w:pPr>
              <w:spacing w:line="360" w:lineRule="auto"/>
              <w:rPr>
                <w:sz w:val="22"/>
                <w:szCs w:val="22"/>
              </w:rPr>
            </w:pPr>
          </w:p>
          <w:p w14:paraId="4AF0137A" w14:textId="51A884E2" w:rsidR="006869E2" w:rsidRPr="006E49CB" w:rsidRDefault="006869E2" w:rsidP="006869E2">
            <w:pPr>
              <w:spacing w:line="360" w:lineRule="auto"/>
              <w:rPr>
                <w:sz w:val="22"/>
                <w:szCs w:val="22"/>
              </w:rPr>
            </w:pPr>
            <w:r w:rsidRPr="006E49CB">
              <w:rPr>
                <w:color w:val="000000" w:themeColor="text1"/>
                <w:sz w:val="22"/>
                <w:szCs w:val="22"/>
              </w:rPr>
              <w:t xml:space="preserve">Fri </w:t>
            </w:r>
            <w:r w:rsidR="00C27825">
              <w:rPr>
                <w:color w:val="000000" w:themeColor="text1"/>
                <w:sz w:val="22"/>
                <w:szCs w:val="22"/>
              </w:rPr>
              <w:t>Apr 21</w:t>
            </w:r>
          </w:p>
        </w:tc>
        <w:tc>
          <w:tcPr>
            <w:tcW w:w="4532" w:type="dxa"/>
            <w:tcBorders>
              <w:top w:val="nil"/>
              <w:left w:val="nil"/>
              <w:bottom w:val="nil"/>
              <w:right w:val="nil"/>
            </w:tcBorders>
          </w:tcPr>
          <w:p w14:paraId="46D6C994" w14:textId="70E51A9F" w:rsidR="006869E2" w:rsidRPr="006E49CB" w:rsidRDefault="006869E2" w:rsidP="006869E2">
            <w:pPr>
              <w:spacing w:line="360" w:lineRule="auto"/>
              <w:rPr>
                <w:color w:val="000000" w:themeColor="text1"/>
                <w:sz w:val="22"/>
                <w:szCs w:val="22"/>
              </w:rPr>
            </w:pPr>
            <w:r w:rsidRPr="006E49CB">
              <w:rPr>
                <w:color w:val="000000" w:themeColor="text1"/>
                <w:sz w:val="22"/>
                <w:szCs w:val="22"/>
              </w:rPr>
              <w:t>Lesson 10 Attachment II</w:t>
            </w:r>
          </w:p>
          <w:p w14:paraId="48068B68" w14:textId="77777777" w:rsidR="006869E2" w:rsidRPr="006E49CB" w:rsidRDefault="006869E2" w:rsidP="006869E2">
            <w:pPr>
              <w:spacing w:line="360" w:lineRule="auto"/>
              <w:rPr>
                <w:color w:val="000000" w:themeColor="text1"/>
                <w:sz w:val="22"/>
                <w:szCs w:val="22"/>
              </w:rPr>
            </w:pPr>
          </w:p>
          <w:p w14:paraId="4E7A08F5" w14:textId="319CF3C5" w:rsidR="006869E2" w:rsidRPr="006E49CB" w:rsidRDefault="006869E2" w:rsidP="006869E2">
            <w:pPr>
              <w:spacing w:line="360" w:lineRule="auto"/>
              <w:rPr>
                <w:color w:val="000000" w:themeColor="text1"/>
                <w:sz w:val="22"/>
                <w:szCs w:val="22"/>
              </w:rPr>
            </w:pPr>
            <w:r w:rsidRPr="006E49CB">
              <w:rPr>
                <w:color w:val="000000" w:themeColor="text1"/>
                <w:sz w:val="22"/>
                <w:szCs w:val="22"/>
              </w:rPr>
              <w:t>Lesson 11 Attachment III</w:t>
            </w:r>
          </w:p>
          <w:p w14:paraId="710D7E5D" w14:textId="77777777" w:rsidR="006869E2" w:rsidRPr="006E49CB" w:rsidRDefault="006869E2" w:rsidP="006869E2">
            <w:pPr>
              <w:spacing w:line="360" w:lineRule="auto"/>
              <w:rPr>
                <w:b/>
                <w:bCs/>
                <w:color w:val="000000" w:themeColor="text1"/>
                <w:sz w:val="22"/>
                <w:szCs w:val="22"/>
              </w:rPr>
            </w:pPr>
          </w:p>
          <w:p w14:paraId="77281F1C" w14:textId="15E287BC" w:rsidR="006869E2" w:rsidRPr="006E49CB" w:rsidRDefault="006869E2" w:rsidP="006869E2">
            <w:pPr>
              <w:spacing w:line="360" w:lineRule="auto"/>
              <w:rPr>
                <w:color w:val="000000" w:themeColor="text1"/>
                <w:sz w:val="22"/>
                <w:szCs w:val="22"/>
              </w:rPr>
            </w:pPr>
            <w:r w:rsidRPr="006E49CB">
              <w:rPr>
                <w:b/>
                <w:bCs/>
                <w:color w:val="000000" w:themeColor="text1"/>
                <w:sz w:val="22"/>
                <w:szCs w:val="22"/>
              </w:rPr>
              <w:t xml:space="preserve">Review session </w:t>
            </w:r>
          </w:p>
        </w:tc>
        <w:tc>
          <w:tcPr>
            <w:tcW w:w="2602" w:type="dxa"/>
            <w:tcBorders>
              <w:top w:val="nil"/>
              <w:left w:val="nil"/>
              <w:bottom w:val="nil"/>
              <w:right w:val="nil"/>
            </w:tcBorders>
          </w:tcPr>
          <w:p w14:paraId="26AAAD31" w14:textId="65DFDC4D" w:rsidR="006869E2" w:rsidRPr="003322CC" w:rsidRDefault="006869E2" w:rsidP="006869E2">
            <w:pPr>
              <w:spacing w:line="360" w:lineRule="auto"/>
              <w:rPr>
                <w:sz w:val="22"/>
                <w:szCs w:val="22"/>
              </w:rPr>
            </w:pPr>
            <w:r w:rsidRPr="003322CC">
              <w:rPr>
                <w:sz w:val="22"/>
                <w:szCs w:val="22"/>
              </w:rPr>
              <w:t xml:space="preserve">Ghosts chap. </w:t>
            </w:r>
            <w:r w:rsidR="00222780">
              <w:rPr>
                <w:sz w:val="22"/>
                <w:szCs w:val="22"/>
              </w:rPr>
              <w:t xml:space="preserve">9 </w:t>
            </w:r>
            <w:r w:rsidRPr="003322CC">
              <w:rPr>
                <w:sz w:val="22"/>
                <w:szCs w:val="22"/>
              </w:rPr>
              <w:t>+ 5 Q &amp; R</w:t>
            </w:r>
          </w:p>
          <w:p w14:paraId="5D4617BF" w14:textId="77777777" w:rsidR="006869E2" w:rsidRPr="003322CC" w:rsidRDefault="006869E2" w:rsidP="006869E2">
            <w:pPr>
              <w:spacing w:line="360" w:lineRule="auto"/>
              <w:rPr>
                <w:sz w:val="22"/>
                <w:szCs w:val="22"/>
                <w:highlight w:val="yellow"/>
              </w:rPr>
            </w:pPr>
          </w:p>
          <w:p w14:paraId="3CE0C54D" w14:textId="77777777" w:rsidR="006869E2" w:rsidRPr="003322CC" w:rsidRDefault="006869E2" w:rsidP="006869E2">
            <w:pPr>
              <w:spacing w:line="360" w:lineRule="auto"/>
              <w:rPr>
                <w:sz w:val="22"/>
                <w:szCs w:val="22"/>
                <w:highlight w:val="yellow"/>
              </w:rPr>
            </w:pPr>
          </w:p>
          <w:p w14:paraId="3EBD3FEC" w14:textId="77777777" w:rsidR="006869E2" w:rsidRPr="003322CC" w:rsidRDefault="006869E2" w:rsidP="006869E2">
            <w:pPr>
              <w:spacing w:line="360" w:lineRule="auto"/>
              <w:rPr>
                <w:sz w:val="22"/>
                <w:szCs w:val="22"/>
                <w:highlight w:val="yellow"/>
              </w:rPr>
            </w:pPr>
          </w:p>
          <w:p w14:paraId="593E75AC" w14:textId="581369D0" w:rsidR="006869E2" w:rsidRPr="003322CC" w:rsidRDefault="006869E2" w:rsidP="006869E2">
            <w:pPr>
              <w:spacing w:line="360" w:lineRule="auto"/>
              <w:rPr>
                <w:sz w:val="22"/>
                <w:szCs w:val="22"/>
                <w:highlight w:val="yellow"/>
              </w:rPr>
            </w:pPr>
          </w:p>
        </w:tc>
      </w:tr>
      <w:tr w:rsidR="006869E2" w:rsidRPr="003322CC" w14:paraId="5C3ED9EA" w14:textId="77777777" w:rsidTr="00A758EF">
        <w:tc>
          <w:tcPr>
            <w:tcW w:w="1596" w:type="dxa"/>
            <w:tcBorders>
              <w:top w:val="nil"/>
              <w:left w:val="nil"/>
              <w:bottom w:val="nil"/>
              <w:right w:val="nil"/>
            </w:tcBorders>
            <w:shd w:val="clear" w:color="auto" w:fill="D9D9D9" w:themeFill="background1" w:themeFillShade="D9"/>
          </w:tcPr>
          <w:p w14:paraId="30431CAF" w14:textId="763F2E49" w:rsidR="006869E2" w:rsidRPr="003322CC" w:rsidRDefault="006869E2" w:rsidP="006869E2">
            <w:pPr>
              <w:spacing w:line="360" w:lineRule="auto"/>
              <w:rPr>
                <w:sz w:val="22"/>
                <w:szCs w:val="22"/>
              </w:rPr>
            </w:pPr>
            <w:r w:rsidRPr="003322CC">
              <w:rPr>
                <w:sz w:val="22"/>
                <w:szCs w:val="22"/>
              </w:rPr>
              <w:lastRenderedPageBreak/>
              <w:t>Week 1</w:t>
            </w:r>
            <w:r w:rsidR="00C27825">
              <w:rPr>
                <w:sz w:val="22"/>
                <w:szCs w:val="22"/>
              </w:rPr>
              <w:t>6</w:t>
            </w:r>
          </w:p>
          <w:p w14:paraId="19B0312E" w14:textId="27598A59" w:rsidR="003B3035" w:rsidRPr="003322CC" w:rsidRDefault="003B3035" w:rsidP="006869E2">
            <w:pPr>
              <w:spacing w:line="360" w:lineRule="auto"/>
              <w:rPr>
                <w:sz w:val="22"/>
                <w:szCs w:val="22"/>
              </w:rPr>
            </w:pPr>
            <w:r>
              <w:rPr>
                <w:sz w:val="22"/>
                <w:szCs w:val="22"/>
              </w:rPr>
              <w:t>Wed April 26</w:t>
            </w:r>
          </w:p>
        </w:tc>
        <w:tc>
          <w:tcPr>
            <w:tcW w:w="4532" w:type="dxa"/>
            <w:tcBorders>
              <w:top w:val="nil"/>
              <w:left w:val="nil"/>
              <w:bottom w:val="nil"/>
              <w:right w:val="nil"/>
            </w:tcBorders>
            <w:shd w:val="clear" w:color="auto" w:fill="D9D9D9" w:themeFill="background1" w:themeFillShade="D9"/>
          </w:tcPr>
          <w:p w14:paraId="175B6FC1" w14:textId="34DE661C" w:rsidR="006869E2" w:rsidRPr="003322CC" w:rsidRDefault="006869E2" w:rsidP="006869E2">
            <w:pPr>
              <w:spacing w:line="360" w:lineRule="auto"/>
              <w:rPr>
                <w:color w:val="0070C0"/>
                <w:sz w:val="22"/>
                <w:szCs w:val="22"/>
                <w:highlight w:val="yellow"/>
              </w:rPr>
            </w:pPr>
            <w:r w:rsidRPr="003322CC">
              <w:rPr>
                <w:color w:val="0070C0"/>
                <w:sz w:val="22"/>
                <w:szCs w:val="22"/>
                <w:highlight w:val="yellow"/>
              </w:rPr>
              <w:t>Exam unit 3, 40 MCQ on slides unit 3 and chap.2 and 3 of Ghosts (neural development)</w:t>
            </w:r>
          </w:p>
          <w:p w14:paraId="62EE011D" w14:textId="77777777" w:rsidR="006869E2" w:rsidRPr="003322CC" w:rsidRDefault="006869E2" w:rsidP="006869E2">
            <w:pPr>
              <w:spacing w:line="360" w:lineRule="auto"/>
              <w:rPr>
                <w:color w:val="0070C0"/>
                <w:sz w:val="22"/>
                <w:szCs w:val="22"/>
              </w:rPr>
            </w:pPr>
            <w:r w:rsidRPr="003322CC">
              <w:rPr>
                <w:color w:val="0070C0"/>
                <w:sz w:val="22"/>
                <w:szCs w:val="22"/>
                <w:highlight w:val="yellow"/>
              </w:rPr>
              <w:t>non cumulative</w:t>
            </w:r>
          </w:p>
          <w:p w14:paraId="29DB01E0" w14:textId="75E5EF36" w:rsidR="006869E2" w:rsidRPr="003322CC" w:rsidRDefault="006869E2" w:rsidP="006869E2">
            <w:pPr>
              <w:spacing w:line="360" w:lineRule="auto"/>
              <w:rPr>
                <w:color w:val="0070C0"/>
                <w:sz w:val="22"/>
                <w:szCs w:val="22"/>
              </w:rPr>
            </w:pPr>
          </w:p>
        </w:tc>
        <w:tc>
          <w:tcPr>
            <w:tcW w:w="2602" w:type="dxa"/>
            <w:tcBorders>
              <w:top w:val="nil"/>
              <w:left w:val="nil"/>
              <w:bottom w:val="nil"/>
              <w:right w:val="nil"/>
            </w:tcBorders>
            <w:shd w:val="clear" w:color="auto" w:fill="D9D9D9" w:themeFill="background1" w:themeFillShade="D9"/>
          </w:tcPr>
          <w:p w14:paraId="514FD0EA" w14:textId="40F78C74" w:rsidR="006869E2" w:rsidRPr="003322CC" w:rsidRDefault="006869E2" w:rsidP="006869E2">
            <w:pPr>
              <w:spacing w:line="360" w:lineRule="auto"/>
              <w:rPr>
                <w:sz w:val="22"/>
                <w:szCs w:val="22"/>
              </w:rPr>
            </w:pPr>
            <w:r w:rsidRPr="003322CC">
              <w:rPr>
                <w:sz w:val="22"/>
                <w:szCs w:val="22"/>
              </w:rPr>
              <w:t>Same classroom</w:t>
            </w:r>
          </w:p>
          <w:p w14:paraId="73D40758" w14:textId="15F35A34" w:rsidR="006869E2" w:rsidRPr="003322CC" w:rsidRDefault="006869E2" w:rsidP="006869E2">
            <w:pPr>
              <w:spacing w:line="360" w:lineRule="auto"/>
              <w:rPr>
                <w:sz w:val="22"/>
                <w:szCs w:val="22"/>
              </w:rPr>
            </w:pPr>
            <w:r w:rsidRPr="003322CC">
              <w:rPr>
                <w:sz w:val="22"/>
                <w:szCs w:val="22"/>
              </w:rPr>
              <w:t>Concepts are given in the exam checklist on BB</w:t>
            </w:r>
          </w:p>
          <w:p w14:paraId="59BA4101" w14:textId="6B96AB6E" w:rsidR="006869E2" w:rsidRPr="003322CC" w:rsidRDefault="006869E2" w:rsidP="006869E2">
            <w:pPr>
              <w:rPr>
                <w:sz w:val="22"/>
                <w:szCs w:val="22"/>
              </w:rPr>
            </w:pPr>
            <w:r w:rsidRPr="003322CC">
              <w:rPr>
                <w:sz w:val="22"/>
                <w:szCs w:val="22"/>
              </w:rPr>
              <w:t>3 note cards handwritten 3x5 i allowed.</w:t>
            </w:r>
          </w:p>
          <w:p w14:paraId="2D2AB04D" w14:textId="77777777" w:rsidR="006869E2" w:rsidRPr="003322CC" w:rsidRDefault="006869E2" w:rsidP="006869E2">
            <w:pPr>
              <w:spacing w:line="360" w:lineRule="auto"/>
              <w:rPr>
                <w:sz w:val="22"/>
                <w:szCs w:val="22"/>
              </w:rPr>
            </w:pPr>
          </w:p>
          <w:p w14:paraId="6609AEB5" w14:textId="28CB9E59" w:rsidR="006869E2" w:rsidRPr="003322CC" w:rsidRDefault="006869E2" w:rsidP="006869E2">
            <w:r w:rsidRPr="003322CC">
              <w:rPr>
                <w:rStyle w:val="Strong"/>
                <w:rFonts w:eastAsiaTheme="majorEastAsia"/>
                <w:color w:val="000000"/>
                <w:spacing w:val="8"/>
                <w:sz w:val="22"/>
                <w:szCs w:val="22"/>
              </w:rPr>
              <w:t>Exam:</w:t>
            </w:r>
          </w:p>
          <w:p w14:paraId="6082EAF8" w14:textId="311D310E" w:rsidR="006869E2" w:rsidRDefault="006869E2" w:rsidP="006869E2"/>
          <w:p w14:paraId="47EFACD1" w14:textId="63B7CF74" w:rsidR="003B3035" w:rsidRPr="003322CC" w:rsidRDefault="003B3035" w:rsidP="006869E2">
            <w:r>
              <w:rPr>
                <w:rFonts w:ascii="Lato" w:hAnsi="Lato"/>
                <w:color w:val="000000"/>
                <w:spacing w:val="8"/>
                <w:sz w:val="22"/>
                <w:szCs w:val="22"/>
                <w:shd w:val="clear" w:color="auto" w:fill="D9EDF7"/>
              </w:rPr>
              <w:t>Wednesday, April 26, 10:00 am - 11:50 am</w:t>
            </w:r>
          </w:p>
          <w:p w14:paraId="299BE221" w14:textId="5514CB63" w:rsidR="006869E2" w:rsidRPr="003322CC" w:rsidRDefault="006869E2" w:rsidP="006869E2">
            <w:pPr>
              <w:rPr>
                <w:sz w:val="22"/>
                <w:szCs w:val="22"/>
              </w:rPr>
            </w:pPr>
          </w:p>
        </w:tc>
      </w:tr>
    </w:tbl>
    <w:p w14:paraId="41A8AEB3" w14:textId="77777777" w:rsidR="00F127EC" w:rsidRPr="003322CC" w:rsidRDefault="00F127EC" w:rsidP="003007A5">
      <w:pPr>
        <w:rPr>
          <w:color w:val="000000"/>
          <w:sz w:val="27"/>
          <w:szCs w:val="27"/>
        </w:rPr>
      </w:pPr>
    </w:p>
    <w:p w14:paraId="04CE4291" w14:textId="55268427" w:rsidR="003007A5" w:rsidRPr="003322CC" w:rsidRDefault="003007A5" w:rsidP="003007A5">
      <w:r w:rsidRPr="003322CC">
        <w:rPr>
          <w:color w:val="000000"/>
          <w:sz w:val="27"/>
          <w:szCs w:val="27"/>
        </w:rPr>
        <w:t>Grand Valley maintains a Religious Inclusion Policy (</w:t>
      </w:r>
      <w:hyperlink r:id="rId20" w:tgtFrame="_blank" w:history="1">
        <w:r w:rsidRPr="003322CC">
          <w:rPr>
            <w:rStyle w:val="Hyperlink"/>
            <w:color w:val="auto"/>
            <w:sz w:val="27"/>
            <w:szCs w:val="27"/>
          </w:rPr>
          <w:t>PC 9.6</w:t>
        </w:r>
      </w:hyperlink>
      <w:r w:rsidRPr="003322CC">
        <w:rPr>
          <w:color w:val="000000"/>
          <w:sz w:val="27"/>
          <w:szCs w:val="27"/>
        </w:rPr>
        <w:t>) that commits the university to accommodate religious and faith observances and holidays for students, faculty and staff members.  Please let me know as soon as possible if I need to make arrangements.</w:t>
      </w:r>
    </w:p>
    <w:p w14:paraId="1464F37C" w14:textId="77777777" w:rsidR="00DC4093" w:rsidRPr="003322CC" w:rsidRDefault="00DC4093" w:rsidP="00DC4093">
      <w:pPr>
        <w:rPr>
          <w:sz w:val="22"/>
          <w:szCs w:val="22"/>
        </w:rPr>
      </w:pPr>
    </w:p>
    <w:p w14:paraId="21AC704A" w14:textId="77777777" w:rsidR="00A04F4B" w:rsidRPr="003322CC" w:rsidRDefault="00A04F4B" w:rsidP="00A04F4B">
      <w:pPr>
        <w:tabs>
          <w:tab w:val="left" w:pos="-720"/>
        </w:tabs>
        <w:suppressAutoHyphens/>
        <w:jc w:val="center"/>
        <w:rPr>
          <w:b/>
          <w:sz w:val="22"/>
          <w:szCs w:val="22"/>
        </w:rPr>
      </w:pPr>
      <w:r w:rsidRPr="003322CC">
        <w:rPr>
          <w:b/>
          <w:sz w:val="22"/>
          <w:szCs w:val="22"/>
        </w:rPr>
        <w:t>Pandemic related information</w:t>
      </w:r>
    </w:p>
    <w:p w14:paraId="424239B0" w14:textId="77777777" w:rsidR="00A04F4B" w:rsidRPr="003322CC" w:rsidRDefault="00A04F4B">
      <w:pPr>
        <w:pStyle w:val="NormalWeb"/>
        <w:numPr>
          <w:ilvl w:val="0"/>
          <w:numId w:val="15"/>
        </w:numPr>
        <w:spacing w:before="75" w:beforeAutospacing="0" w:after="75" w:afterAutospacing="0"/>
        <w:rPr>
          <w:color w:val="000000"/>
          <w:sz w:val="22"/>
          <w:szCs w:val="22"/>
        </w:rPr>
      </w:pPr>
      <w:r w:rsidRPr="003322CC">
        <w:rPr>
          <w:color w:val="000000"/>
          <w:sz w:val="22"/>
          <w:szCs w:val="22"/>
        </w:rPr>
        <w:t>Let me know also if I need to make arrangements (deadlines, etc.)</w:t>
      </w:r>
    </w:p>
    <w:p w14:paraId="01ABD9BA" w14:textId="77777777" w:rsidR="00A04F4B" w:rsidRPr="003322CC" w:rsidRDefault="00A04F4B">
      <w:pPr>
        <w:pStyle w:val="ListParagraph"/>
        <w:numPr>
          <w:ilvl w:val="0"/>
          <w:numId w:val="15"/>
        </w:numPr>
        <w:shd w:val="clear" w:color="auto" w:fill="FFFFFF"/>
        <w:rPr>
          <w:color w:val="232323"/>
          <w:spacing w:val="8"/>
          <w:sz w:val="22"/>
          <w:szCs w:val="22"/>
        </w:rPr>
      </w:pPr>
      <w:r w:rsidRPr="003322CC">
        <w:rPr>
          <w:color w:val="232323"/>
          <w:spacing w:val="8"/>
          <w:sz w:val="22"/>
          <w:szCs w:val="22"/>
        </w:rPr>
        <w:t>Your health and your family's health should be your priority. If you are dealing with illness, sick family members, travel difficulties, a bad internet connection, increased anxiety, childcare challenges, or any other issues, please reach out and we will figure out accommodations.</w:t>
      </w:r>
    </w:p>
    <w:p w14:paraId="38CC5E4E" w14:textId="77777777" w:rsidR="00A04F4B" w:rsidRPr="003322CC" w:rsidRDefault="00A04F4B" w:rsidP="00A04F4B">
      <w:pPr>
        <w:pStyle w:val="ListParagraph"/>
        <w:shd w:val="clear" w:color="auto" w:fill="FFFFFF"/>
        <w:rPr>
          <w:color w:val="232323"/>
          <w:spacing w:val="8"/>
          <w:sz w:val="22"/>
          <w:szCs w:val="22"/>
        </w:rPr>
      </w:pPr>
    </w:p>
    <w:p w14:paraId="134AB6D9" w14:textId="77777777" w:rsidR="00A04F4B" w:rsidRPr="003322CC" w:rsidRDefault="00A04F4B" w:rsidP="00A04F4B">
      <w:pPr>
        <w:rPr>
          <w:sz w:val="22"/>
          <w:szCs w:val="22"/>
        </w:rPr>
      </w:pPr>
      <w:r w:rsidRPr="003322CC">
        <w:rPr>
          <w:sz w:val="22"/>
          <w:szCs w:val="22"/>
        </w:rPr>
        <w:t>To know the level of alert we are at and the numbers on the dashboard, please check at:</w:t>
      </w:r>
    </w:p>
    <w:p w14:paraId="34556B83" w14:textId="77777777" w:rsidR="00A04F4B" w:rsidRPr="003322CC" w:rsidRDefault="00000000" w:rsidP="00A04F4B">
      <w:pPr>
        <w:rPr>
          <w:sz w:val="22"/>
          <w:szCs w:val="22"/>
        </w:rPr>
      </w:pPr>
      <w:hyperlink r:id="rId21" w:history="1">
        <w:r w:rsidR="00A04F4B" w:rsidRPr="003322CC">
          <w:rPr>
            <w:rStyle w:val="Hyperlink"/>
            <w:rFonts w:eastAsiaTheme="majorEastAsia"/>
            <w:color w:val="0065A4"/>
            <w:sz w:val="22"/>
            <w:szCs w:val="22"/>
            <w:bdr w:val="none" w:sz="0" w:space="0" w:color="auto" w:frame="1"/>
            <w:shd w:val="clear" w:color="auto" w:fill="FFFFFF"/>
          </w:rPr>
          <w:t>https://www.gvsu.edu/lakerstogether/data-dashboard-37.htm</w:t>
        </w:r>
      </w:hyperlink>
    </w:p>
    <w:p w14:paraId="4C0A61C5" w14:textId="77777777" w:rsidR="00A04F4B" w:rsidRPr="003322CC" w:rsidRDefault="00A04F4B" w:rsidP="00A04F4B">
      <w:pPr>
        <w:rPr>
          <w:sz w:val="22"/>
          <w:szCs w:val="22"/>
        </w:rPr>
      </w:pPr>
    </w:p>
    <w:p w14:paraId="4555B2F5" w14:textId="77777777" w:rsidR="00A04F4B" w:rsidRPr="003322CC" w:rsidRDefault="00A04F4B" w:rsidP="00A04F4B">
      <w:pPr>
        <w:pStyle w:val="gmail-m4365258464423379559gmail-msonospacing"/>
        <w:spacing w:before="0" w:beforeAutospacing="0" w:after="0" w:afterAutospacing="0"/>
        <w:rPr>
          <w:rStyle w:val="Strong"/>
          <w:color w:val="000000" w:themeColor="text1"/>
          <w:sz w:val="22"/>
          <w:szCs w:val="22"/>
          <w:u w:val="single"/>
        </w:rPr>
      </w:pPr>
      <w:r w:rsidRPr="003322CC">
        <w:rPr>
          <w:rStyle w:val="Strong"/>
          <w:color w:val="000000" w:themeColor="text1"/>
          <w:sz w:val="22"/>
          <w:szCs w:val="22"/>
          <w:u w:val="single"/>
        </w:rPr>
        <w:t>Required Technology</w:t>
      </w:r>
    </w:p>
    <w:p w14:paraId="03BF4C88" w14:textId="77777777" w:rsidR="00A04F4B" w:rsidRPr="003322CC" w:rsidRDefault="00A04F4B" w:rsidP="00A04F4B">
      <w:pPr>
        <w:pStyle w:val="gmail-m4365258464423379559gmail-msonospacing"/>
        <w:spacing w:before="0" w:beforeAutospacing="0" w:after="0" w:afterAutospacing="0"/>
        <w:rPr>
          <w:rStyle w:val="Strong"/>
          <w:color w:val="000000" w:themeColor="text1"/>
          <w:sz w:val="22"/>
          <w:szCs w:val="22"/>
          <w:u w:val="single"/>
        </w:rPr>
      </w:pPr>
    </w:p>
    <w:p w14:paraId="5CE7A39E" w14:textId="77777777" w:rsidR="00A04F4B" w:rsidRPr="003322CC" w:rsidRDefault="00A04F4B" w:rsidP="00A04F4B">
      <w:pPr>
        <w:pStyle w:val="NormalWeb"/>
        <w:shd w:val="clear" w:color="auto" w:fill="FFFFFF"/>
        <w:spacing w:before="0" w:beforeAutospacing="0" w:after="0" w:afterAutospacing="0"/>
        <w:jc w:val="both"/>
        <w:rPr>
          <w:color w:val="000000"/>
          <w:sz w:val="22"/>
          <w:szCs w:val="22"/>
          <w:bdr w:val="none" w:sz="0" w:space="0" w:color="auto" w:frame="1"/>
        </w:rPr>
      </w:pPr>
      <w:r w:rsidRPr="003322CC">
        <w:rPr>
          <w:color w:val="000000"/>
          <w:sz w:val="22"/>
          <w:szCs w:val="22"/>
          <w:bdr w:val="none" w:sz="0" w:space="0" w:color="auto" w:frame="1"/>
        </w:rPr>
        <w:t>Besides Blackboard (Bb), you must also have access to the following:</w:t>
      </w:r>
    </w:p>
    <w:p w14:paraId="3D7CD6AA" w14:textId="77777777" w:rsidR="00A04F4B" w:rsidRPr="003322CC" w:rsidRDefault="00A04F4B" w:rsidP="00A04F4B">
      <w:pPr>
        <w:autoSpaceDE w:val="0"/>
        <w:autoSpaceDN w:val="0"/>
        <w:adjustRightInd w:val="0"/>
        <w:rPr>
          <w:rFonts w:eastAsiaTheme="minorHAnsi"/>
          <w:sz w:val="22"/>
          <w:szCs w:val="22"/>
        </w:rPr>
      </w:pPr>
      <w:r w:rsidRPr="003322CC">
        <w:rPr>
          <w:rFonts w:eastAsiaTheme="minorHAnsi"/>
          <w:sz w:val="22"/>
          <w:szCs w:val="22"/>
        </w:rPr>
        <w:t>•            If you are not familiar with Blackboard: </w:t>
      </w:r>
      <w:hyperlink r:id="rId22" w:history="1">
        <w:r w:rsidRPr="003322CC">
          <w:rPr>
            <w:rFonts w:eastAsiaTheme="minorHAnsi"/>
            <w:color w:val="DCA10D"/>
            <w:sz w:val="22"/>
            <w:szCs w:val="22"/>
            <w:u w:val="single" w:color="DCA10D"/>
          </w:rPr>
          <w:t>https://www.gvsu.edu/elearn/help/blackboard-student-help-2.htm</w:t>
        </w:r>
      </w:hyperlink>
    </w:p>
    <w:p w14:paraId="794411AB" w14:textId="77777777" w:rsidR="00A04F4B" w:rsidRPr="003322CC" w:rsidRDefault="00A04F4B" w:rsidP="00A04F4B">
      <w:pPr>
        <w:pStyle w:val="NormalWeb"/>
        <w:shd w:val="clear" w:color="auto" w:fill="FFFFFF"/>
        <w:spacing w:before="0" w:beforeAutospacing="0" w:after="0" w:afterAutospacing="0"/>
        <w:jc w:val="both"/>
        <w:rPr>
          <w:color w:val="000000"/>
          <w:sz w:val="22"/>
          <w:szCs w:val="22"/>
        </w:rPr>
      </w:pPr>
    </w:p>
    <w:p w14:paraId="4366CC20" w14:textId="77777777" w:rsidR="00A04F4B" w:rsidRPr="003322CC" w:rsidRDefault="00A04F4B">
      <w:pPr>
        <w:numPr>
          <w:ilvl w:val="0"/>
          <w:numId w:val="13"/>
        </w:numPr>
        <w:shd w:val="clear" w:color="auto" w:fill="FFFFFF"/>
        <w:ind w:left="0"/>
        <w:jc w:val="both"/>
        <w:rPr>
          <w:color w:val="000000"/>
          <w:sz w:val="22"/>
          <w:szCs w:val="22"/>
        </w:rPr>
      </w:pPr>
      <w:r w:rsidRPr="003322CC">
        <w:rPr>
          <w:color w:val="000000"/>
          <w:sz w:val="22"/>
          <w:szCs w:val="22"/>
          <w:bdr w:val="none" w:sz="0" w:space="0" w:color="auto" w:frame="1"/>
        </w:rPr>
        <w:t>High-speed internet access</w:t>
      </w:r>
    </w:p>
    <w:p w14:paraId="59B1BCF8" w14:textId="77777777" w:rsidR="00A04F4B" w:rsidRPr="003322CC" w:rsidRDefault="00A04F4B">
      <w:pPr>
        <w:numPr>
          <w:ilvl w:val="0"/>
          <w:numId w:val="13"/>
        </w:numPr>
        <w:shd w:val="clear" w:color="auto" w:fill="FFFFFF"/>
        <w:ind w:left="0"/>
        <w:jc w:val="both"/>
        <w:rPr>
          <w:color w:val="000000"/>
          <w:sz w:val="22"/>
          <w:szCs w:val="22"/>
        </w:rPr>
      </w:pPr>
      <w:r w:rsidRPr="003322CC">
        <w:rPr>
          <w:color w:val="000000"/>
          <w:sz w:val="22"/>
          <w:szCs w:val="22"/>
          <w:bdr w:val="none" w:sz="0" w:space="0" w:color="auto" w:frame="1"/>
        </w:rPr>
        <w:t>Computer with sound card and speakers (in order to watch videos); operating system that meets current Blackboard browser requirements.</w:t>
      </w:r>
      <w:r w:rsidRPr="003322CC">
        <w:rPr>
          <w:rStyle w:val="xapple-converted-space"/>
          <w:color w:val="000000"/>
          <w:sz w:val="22"/>
          <w:szCs w:val="22"/>
          <w:bdr w:val="none" w:sz="0" w:space="0" w:color="auto" w:frame="1"/>
        </w:rPr>
        <w:t> </w:t>
      </w:r>
    </w:p>
    <w:p w14:paraId="12AB4BAA" w14:textId="77777777" w:rsidR="00A04F4B" w:rsidRPr="003322CC" w:rsidRDefault="00A04F4B">
      <w:pPr>
        <w:numPr>
          <w:ilvl w:val="0"/>
          <w:numId w:val="13"/>
        </w:numPr>
        <w:shd w:val="clear" w:color="auto" w:fill="FFFFFF"/>
        <w:ind w:left="0"/>
        <w:rPr>
          <w:color w:val="000000"/>
          <w:sz w:val="22"/>
          <w:szCs w:val="22"/>
        </w:rPr>
      </w:pPr>
      <w:r w:rsidRPr="003322CC">
        <w:rPr>
          <w:color w:val="000000"/>
          <w:sz w:val="22"/>
          <w:szCs w:val="22"/>
          <w:bdr w:val="none" w:sz="0" w:space="0" w:color="auto" w:frame="1"/>
        </w:rPr>
        <w:t>Microsoft Word &amp; a program that reads pdf file</w:t>
      </w:r>
    </w:p>
    <w:p w14:paraId="50827CDE" w14:textId="77777777" w:rsidR="00A04F4B" w:rsidRPr="003322CC" w:rsidRDefault="00A04F4B">
      <w:pPr>
        <w:numPr>
          <w:ilvl w:val="0"/>
          <w:numId w:val="13"/>
        </w:numPr>
        <w:shd w:val="clear" w:color="auto" w:fill="FFFFFF"/>
        <w:ind w:left="0"/>
        <w:rPr>
          <w:color w:val="000000"/>
          <w:sz w:val="22"/>
          <w:szCs w:val="22"/>
        </w:rPr>
      </w:pPr>
      <w:r w:rsidRPr="003322CC">
        <w:rPr>
          <w:color w:val="000000"/>
          <w:sz w:val="22"/>
          <w:szCs w:val="22"/>
          <w:bdr w:val="none" w:sz="0" w:space="0" w:color="auto" w:frame="1"/>
        </w:rPr>
        <w:t>Video camera &amp; microphone (built into computer or external); an iPad, iPhone, or Android device may suffice</w:t>
      </w:r>
    </w:p>
    <w:p w14:paraId="38FD2EC2" w14:textId="77777777" w:rsidR="00A04F4B" w:rsidRPr="003322CC" w:rsidRDefault="00A04F4B">
      <w:pPr>
        <w:numPr>
          <w:ilvl w:val="0"/>
          <w:numId w:val="14"/>
        </w:numPr>
        <w:shd w:val="clear" w:color="auto" w:fill="FFFFFF"/>
        <w:ind w:left="0"/>
        <w:rPr>
          <w:color w:val="000000"/>
          <w:sz w:val="22"/>
          <w:szCs w:val="22"/>
        </w:rPr>
      </w:pPr>
      <w:r w:rsidRPr="003322CC">
        <w:rPr>
          <w:color w:val="000000"/>
          <w:sz w:val="22"/>
          <w:szCs w:val="22"/>
          <w:bdr w:val="none" w:sz="0" w:space="0" w:color="auto" w:frame="1"/>
        </w:rPr>
        <w:t> A more complete list of technology : </w:t>
      </w:r>
      <w:hyperlink r:id="rId23" w:tgtFrame="_blank" w:history="1">
        <w:r w:rsidRPr="003322CC">
          <w:rPr>
            <w:rStyle w:val="Hyperlink"/>
            <w:color w:val="0065A4"/>
            <w:sz w:val="22"/>
            <w:szCs w:val="22"/>
            <w:bdr w:val="none" w:sz="0" w:space="0" w:color="auto" w:frame="1"/>
          </w:rPr>
          <w:t>https://www.gvsu.edu/online/technology-requirements-for-onlinehybrid-courses-8.htm</w:t>
        </w:r>
      </w:hyperlink>
    </w:p>
    <w:p w14:paraId="63F7A7B5" w14:textId="77777777" w:rsidR="00A04F4B" w:rsidRPr="003322CC" w:rsidRDefault="00A04F4B" w:rsidP="00A04F4B">
      <w:pPr>
        <w:pStyle w:val="NormalWeb"/>
        <w:spacing w:before="0" w:beforeAutospacing="0" w:after="0" w:afterAutospacing="0"/>
        <w:rPr>
          <w:color w:val="000000"/>
          <w:sz w:val="22"/>
          <w:szCs w:val="22"/>
        </w:rPr>
      </w:pPr>
      <w:r w:rsidRPr="003322CC">
        <w:rPr>
          <w:color w:val="000000"/>
          <w:sz w:val="22"/>
          <w:szCs w:val="22"/>
          <w:u w:val="single"/>
          <w:bdr w:val="none" w:sz="0" w:space="0" w:color="auto" w:frame="1"/>
          <w:shd w:val="clear" w:color="auto" w:fill="FFFF00"/>
        </w:rPr>
        <w:t>If you do</w:t>
      </w:r>
      <w:r w:rsidRPr="003322CC">
        <w:rPr>
          <w:rStyle w:val="xapple-converted-space"/>
          <w:color w:val="000000"/>
          <w:sz w:val="22"/>
          <w:szCs w:val="22"/>
          <w:bdr w:val="none" w:sz="0" w:space="0" w:color="auto" w:frame="1"/>
          <w:shd w:val="clear" w:color="auto" w:fill="FFFF00"/>
        </w:rPr>
        <w:t> </w:t>
      </w:r>
      <w:r w:rsidRPr="003322CC">
        <w:rPr>
          <w:i/>
          <w:iCs/>
          <w:color w:val="000000"/>
          <w:sz w:val="22"/>
          <w:szCs w:val="22"/>
          <w:u w:val="single"/>
          <w:bdr w:val="none" w:sz="0" w:space="0" w:color="auto" w:frame="1"/>
          <w:shd w:val="clear" w:color="auto" w:fill="FFFF00"/>
        </w:rPr>
        <w:t>not</w:t>
      </w:r>
      <w:r w:rsidRPr="003322CC">
        <w:rPr>
          <w:rStyle w:val="xapple-converted-space"/>
          <w:color w:val="000000"/>
          <w:sz w:val="22"/>
          <w:szCs w:val="22"/>
          <w:bdr w:val="none" w:sz="0" w:space="0" w:color="auto" w:frame="1"/>
          <w:shd w:val="clear" w:color="auto" w:fill="FFFF00"/>
        </w:rPr>
        <w:t> </w:t>
      </w:r>
      <w:r w:rsidRPr="003322CC">
        <w:rPr>
          <w:color w:val="000000"/>
          <w:sz w:val="22"/>
          <w:szCs w:val="22"/>
          <w:u w:val="single"/>
          <w:bdr w:val="none" w:sz="0" w:space="0" w:color="auto" w:frame="1"/>
          <w:shd w:val="clear" w:color="auto" w:fill="FFFF00"/>
        </w:rPr>
        <w:t>have access to the technology you need for this course (or your other courses), please contact the financial aid office ASAP as there are some university resources available to assist you:</w:t>
      </w:r>
    </w:p>
    <w:p w14:paraId="2EE9C5CA" w14:textId="0A91CFD0" w:rsidR="00A04F4B" w:rsidRDefault="00000000" w:rsidP="00A04F4B">
      <w:pPr>
        <w:pStyle w:val="NormalWeb"/>
        <w:spacing w:before="0" w:beforeAutospacing="0" w:after="0" w:afterAutospacing="0"/>
        <w:rPr>
          <w:rStyle w:val="Hyperlink"/>
          <w:color w:val="0065A4"/>
          <w:sz w:val="22"/>
          <w:szCs w:val="22"/>
          <w:bdr w:val="none" w:sz="0" w:space="0" w:color="auto" w:frame="1"/>
          <w:shd w:val="clear" w:color="auto" w:fill="FFFF00"/>
        </w:rPr>
      </w:pPr>
      <w:hyperlink r:id="rId24" w:tgtFrame="_blank" w:history="1">
        <w:r w:rsidR="00A04F4B" w:rsidRPr="003322CC">
          <w:rPr>
            <w:rStyle w:val="Hyperlink"/>
            <w:color w:val="0065A4"/>
            <w:sz w:val="22"/>
            <w:szCs w:val="22"/>
            <w:bdr w:val="none" w:sz="0" w:space="0" w:color="auto" w:frame="1"/>
            <w:shd w:val="clear" w:color="auto" w:fill="FFFF00"/>
          </w:rPr>
          <w:t>https://www.gvsu.edu/financialaid/financial-hardship-requests-226.htm</w:t>
        </w:r>
      </w:hyperlink>
    </w:p>
    <w:p w14:paraId="59559399" w14:textId="53C43577" w:rsidR="00A04F4B" w:rsidRDefault="00A04F4B" w:rsidP="00A04F4B">
      <w:pPr>
        <w:pStyle w:val="gmail-m4365258464423379559gmail-msonospacing"/>
        <w:spacing w:before="0" w:beforeAutospacing="0" w:after="0" w:afterAutospacing="0"/>
        <w:rPr>
          <w:rStyle w:val="Strong"/>
          <w:color w:val="000000" w:themeColor="text1"/>
          <w:sz w:val="22"/>
          <w:szCs w:val="22"/>
          <w:u w:val="single"/>
        </w:rPr>
      </w:pPr>
    </w:p>
    <w:p w14:paraId="294401E7" w14:textId="4D1D51E9" w:rsidR="009016A4" w:rsidRPr="003322CC" w:rsidRDefault="009016A4" w:rsidP="00A04F4B">
      <w:pPr>
        <w:pStyle w:val="gmail-m4365258464423379559gmail-msonospacing"/>
        <w:spacing w:before="0" w:beforeAutospacing="0" w:after="0" w:afterAutospacing="0"/>
        <w:rPr>
          <w:rStyle w:val="Strong"/>
          <w:color w:val="000000" w:themeColor="text1"/>
          <w:sz w:val="22"/>
          <w:szCs w:val="22"/>
          <w:u w:val="single"/>
        </w:rPr>
      </w:pPr>
      <w:r>
        <w:rPr>
          <w:rStyle w:val="Strong"/>
          <w:color w:val="000000" w:themeColor="text1"/>
          <w:sz w:val="22"/>
          <w:szCs w:val="22"/>
          <w:u w:val="single"/>
        </w:rPr>
        <w:t>Pdf, word</w:t>
      </w:r>
    </w:p>
    <w:p w14:paraId="430C3DC8" w14:textId="77777777" w:rsidR="00A04F4B" w:rsidRPr="003322CC" w:rsidRDefault="00A04F4B" w:rsidP="00A04F4B">
      <w:pPr>
        <w:pStyle w:val="gmail-m4365258464423379559gmail-msonospacing"/>
        <w:spacing w:before="0" w:beforeAutospacing="0" w:after="0" w:afterAutospacing="0"/>
        <w:rPr>
          <w:rStyle w:val="Strong"/>
          <w:color w:val="000000" w:themeColor="text1"/>
          <w:sz w:val="22"/>
          <w:szCs w:val="22"/>
          <w:u w:val="single"/>
        </w:rPr>
      </w:pPr>
    </w:p>
    <w:p w14:paraId="71FB27F9" w14:textId="77777777" w:rsidR="00A04F4B" w:rsidRPr="003322CC" w:rsidRDefault="00A04F4B">
      <w:pPr>
        <w:numPr>
          <w:ilvl w:val="0"/>
          <w:numId w:val="10"/>
        </w:numPr>
        <w:rPr>
          <w:sz w:val="22"/>
          <w:szCs w:val="22"/>
        </w:rPr>
      </w:pPr>
      <w:r w:rsidRPr="003322CC">
        <w:rPr>
          <w:sz w:val="22"/>
          <w:szCs w:val="22"/>
        </w:rPr>
        <w:t>You will need to be able to open PDF files and can find links to download this from the “Online Orientation” (http://www.gvsu.edu/online) or from the GVSU IT website.  </w:t>
      </w:r>
    </w:p>
    <w:p w14:paraId="4B397F98" w14:textId="77777777" w:rsidR="00A04F4B" w:rsidRPr="003322CC" w:rsidRDefault="00A04F4B" w:rsidP="00A04F4B">
      <w:pPr>
        <w:rPr>
          <w:sz w:val="22"/>
          <w:szCs w:val="22"/>
        </w:rPr>
      </w:pPr>
    </w:p>
    <w:p w14:paraId="77E0BD50" w14:textId="77777777" w:rsidR="00A04F4B" w:rsidRPr="003322CC" w:rsidRDefault="00A04F4B">
      <w:pPr>
        <w:numPr>
          <w:ilvl w:val="0"/>
          <w:numId w:val="10"/>
        </w:numPr>
        <w:rPr>
          <w:sz w:val="22"/>
          <w:szCs w:val="22"/>
        </w:rPr>
      </w:pPr>
      <w:r w:rsidRPr="003322CC">
        <w:rPr>
          <w:sz w:val="22"/>
          <w:szCs w:val="22"/>
        </w:rPr>
        <w:t>The standard GVSU word processing program is Word, and that is what I will use.  Word documents in the course site are as posted as .docx or .doc.  </w:t>
      </w:r>
    </w:p>
    <w:p w14:paraId="03CB90C4" w14:textId="77777777" w:rsidR="00A04F4B" w:rsidRPr="003322CC" w:rsidRDefault="00A04F4B" w:rsidP="00A04F4B">
      <w:pPr>
        <w:rPr>
          <w:sz w:val="22"/>
          <w:szCs w:val="22"/>
        </w:rPr>
      </w:pPr>
    </w:p>
    <w:p w14:paraId="337D557E" w14:textId="77777777" w:rsidR="00A04F4B" w:rsidRPr="003322CC" w:rsidRDefault="00A04F4B">
      <w:pPr>
        <w:numPr>
          <w:ilvl w:val="0"/>
          <w:numId w:val="10"/>
        </w:numPr>
        <w:rPr>
          <w:sz w:val="22"/>
          <w:szCs w:val="22"/>
        </w:rPr>
      </w:pPr>
      <w:r w:rsidRPr="003322CC">
        <w:rPr>
          <w:sz w:val="22"/>
          <w:szCs w:val="22"/>
        </w:rPr>
        <w:lastRenderedPageBreak/>
        <w:t>If this is not compatible for what you have access to, please let me know.  I prefer documents submitted to me as Word documents, and will not accept incompatible programs (if you are unsure, please save your document as rich text format (.rtf) or send me a “test” document to make sure that we are compatible.  Contact me if you have any questions or concerns.</w:t>
      </w:r>
    </w:p>
    <w:p w14:paraId="6A4595A4" w14:textId="77777777" w:rsidR="00A04F4B" w:rsidRPr="003322CC" w:rsidRDefault="00A04F4B" w:rsidP="00A04F4B">
      <w:pPr>
        <w:rPr>
          <w:sz w:val="22"/>
          <w:szCs w:val="22"/>
        </w:rPr>
      </w:pPr>
    </w:p>
    <w:p w14:paraId="0A8AB0BD" w14:textId="77777777" w:rsidR="00A04F4B" w:rsidRPr="003322CC" w:rsidRDefault="00A04F4B" w:rsidP="00A04F4B">
      <w:r w:rsidRPr="003322CC">
        <w:rPr>
          <w:sz w:val="22"/>
          <w:szCs w:val="22"/>
        </w:rPr>
        <w:t xml:space="preserve">As a GVSU student, you have access to Microsoft Office 365 for free. You will find the information on how to access this at </w:t>
      </w:r>
      <w:hyperlink r:id="rId25" w:history="1">
        <w:r w:rsidRPr="003322CC">
          <w:rPr>
            <w:rStyle w:val="Hyperlink"/>
          </w:rPr>
          <w:t>https://www.gvsu.edu/it/gvsu-softwarehardwareapps-69.htm</w:t>
        </w:r>
      </w:hyperlink>
    </w:p>
    <w:p w14:paraId="05AAF551" w14:textId="77777777" w:rsidR="00A04F4B" w:rsidRPr="003322CC" w:rsidRDefault="00A04F4B">
      <w:pPr>
        <w:pStyle w:val="Default"/>
        <w:numPr>
          <w:ilvl w:val="0"/>
          <w:numId w:val="10"/>
        </w:numPr>
        <w:rPr>
          <w:rFonts w:ascii="Times New Roman" w:hAnsi="Times New Roman" w:cs="Times New Roman"/>
          <w:sz w:val="22"/>
          <w:szCs w:val="22"/>
        </w:rPr>
      </w:pPr>
      <w:r w:rsidRPr="003322CC">
        <w:rPr>
          <w:rFonts w:ascii="Times New Roman" w:hAnsi="Times New Roman" w:cs="Times New Roman"/>
          <w:sz w:val="22"/>
          <w:szCs w:val="22"/>
        </w:rPr>
        <w:t xml:space="preserve">Contact me if you have any questions or concerns. </w:t>
      </w:r>
    </w:p>
    <w:p w14:paraId="12B7AC7A" w14:textId="69E3BB12" w:rsidR="00A04F4B" w:rsidRPr="003322CC" w:rsidRDefault="00A04F4B" w:rsidP="00980874">
      <w:pPr>
        <w:pStyle w:val="p1"/>
        <w:spacing w:before="0" w:beforeAutospacing="0" w:after="0" w:afterAutospacing="0"/>
        <w:rPr>
          <w:b/>
          <w:sz w:val="22"/>
          <w:szCs w:val="22"/>
        </w:rPr>
      </w:pPr>
    </w:p>
    <w:p w14:paraId="2B6085BC" w14:textId="77777777" w:rsidR="00A04F4B" w:rsidRPr="003322CC" w:rsidRDefault="00A04F4B" w:rsidP="00A04F4B">
      <w:pPr>
        <w:tabs>
          <w:tab w:val="left" w:pos="-720"/>
        </w:tabs>
        <w:suppressAutoHyphens/>
        <w:jc w:val="center"/>
        <w:rPr>
          <w:b/>
          <w:sz w:val="22"/>
          <w:szCs w:val="22"/>
        </w:rPr>
      </w:pPr>
    </w:p>
    <w:p w14:paraId="5FF9E628" w14:textId="77777777" w:rsidR="00F127EC" w:rsidRPr="003322CC" w:rsidRDefault="00F127EC" w:rsidP="00F127EC">
      <w:pPr>
        <w:pStyle w:val="Heading2"/>
        <w:rPr>
          <w:rFonts w:ascii="Times New Roman" w:hAnsi="Times New Roman" w:cs="Times New Roman"/>
          <w:b/>
          <w:bCs/>
          <w:sz w:val="22"/>
          <w:szCs w:val="22"/>
        </w:rPr>
      </w:pPr>
      <w:r w:rsidRPr="003322CC">
        <w:rPr>
          <w:rFonts w:ascii="Times New Roman" w:hAnsi="Times New Roman" w:cs="Times New Roman"/>
          <w:b/>
          <w:bCs/>
          <w:sz w:val="22"/>
          <w:szCs w:val="22"/>
        </w:rPr>
        <w:t>Class Policies</w:t>
      </w:r>
    </w:p>
    <w:p w14:paraId="10FF6EB1" w14:textId="77777777" w:rsidR="00F127EC" w:rsidRPr="003322CC" w:rsidRDefault="00F127EC" w:rsidP="00F127EC">
      <w:pPr>
        <w:pStyle w:val="Heading3"/>
        <w:rPr>
          <w:sz w:val="22"/>
          <w:szCs w:val="22"/>
        </w:rPr>
      </w:pPr>
      <w:r w:rsidRPr="003322CC">
        <w:rPr>
          <w:sz w:val="22"/>
          <w:szCs w:val="22"/>
        </w:rPr>
        <w:t>GVSU Email and Course Communications</w:t>
      </w:r>
    </w:p>
    <w:p w14:paraId="32462DD4" w14:textId="77777777" w:rsidR="00F127EC" w:rsidRPr="003322CC" w:rsidRDefault="00F127EC" w:rsidP="00F127EC">
      <w:pPr>
        <w:rPr>
          <w:sz w:val="22"/>
          <w:szCs w:val="22"/>
        </w:rPr>
      </w:pPr>
      <w:r w:rsidRPr="003322CC">
        <w:rPr>
          <w:sz w:val="22"/>
          <w:szCs w:val="22"/>
        </w:rPr>
        <w:t xml:space="preserve">Students are responsible for all communications sent via Blackboard and to their </w:t>
      </w:r>
      <w:hyperlink r:id="rId26" w:tgtFrame="_blank" w:history="1">
        <w:r w:rsidRPr="003322CC">
          <w:rPr>
            <w:sz w:val="22"/>
            <w:szCs w:val="22"/>
          </w:rPr>
          <w:t>GVSU email account</w:t>
        </w:r>
      </w:hyperlink>
      <w:r w:rsidRPr="003322CC">
        <w:rPr>
          <w:sz w:val="22"/>
          <w:szCs w:val="22"/>
        </w:rPr>
        <w:t xml:space="preserve">s.  </w:t>
      </w:r>
      <w:hyperlink r:id="rId27" w:history="1">
        <w:r w:rsidRPr="003322CC">
          <w:rPr>
            <w:rStyle w:val="Hyperlink"/>
            <w:sz w:val="22"/>
            <w:szCs w:val="22"/>
          </w:rPr>
          <w:t>GVSU student email</w:t>
        </w:r>
      </w:hyperlink>
      <w:r w:rsidRPr="003322CC">
        <w:rPr>
          <w:sz w:val="22"/>
          <w:szCs w:val="22"/>
        </w:rPr>
        <w:t xml:space="preserve"> can be accessed by visiting: mail.gvsu.edu and </w:t>
      </w:r>
      <w:hyperlink r:id="rId28" w:history="1">
        <w:r w:rsidRPr="003322CC">
          <w:rPr>
            <w:rStyle w:val="Hyperlink"/>
            <w:sz w:val="22"/>
            <w:szCs w:val="22"/>
          </w:rPr>
          <w:t>Blackboard</w:t>
        </w:r>
      </w:hyperlink>
      <w:r w:rsidRPr="003322CC">
        <w:rPr>
          <w:sz w:val="22"/>
          <w:szCs w:val="22"/>
        </w:rPr>
        <w:t xml:space="preserve"> at: mybb.gvsu.edu</w:t>
      </w:r>
    </w:p>
    <w:p w14:paraId="4958FA54" w14:textId="77777777" w:rsidR="00F127EC" w:rsidRPr="003322CC" w:rsidRDefault="00F127EC" w:rsidP="00F127EC">
      <w:pPr>
        <w:rPr>
          <w:sz w:val="22"/>
          <w:szCs w:val="22"/>
        </w:rPr>
      </w:pPr>
    </w:p>
    <w:p w14:paraId="758839F6" w14:textId="77777777" w:rsidR="00F127EC" w:rsidRPr="003322CC" w:rsidRDefault="00F127EC" w:rsidP="00F127EC">
      <w:pPr>
        <w:pStyle w:val="Heading3"/>
        <w:rPr>
          <w:sz w:val="22"/>
          <w:szCs w:val="22"/>
        </w:rPr>
      </w:pPr>
      <w:r w:rsidRPr="003322CC">
        <w:rPr>
          <w:sz w:val="22"/>
          <w:szCs w:val="22"/>
        </w:rPr>
        <w:t>Social Media, Cloud Accounts, and Privacy</w:t>
      </w:r>
    </w:p>
    <w:p w14:paraId="06247D38" w14:textId="77777777" w:rsidR="00F127EC" w:rsidRPr="003322CC" w:rsidRDefault="00F127EC" w:rsidP="00F127EC">
      <w:pPr>
        <w:rPr>
          <w:sz w:val="22"/>
          <w:szCs w:val="22"/>
        </w:rPr>
      </w:pPr>
      <w:r w:rsidRPr="003322CC">
        <w:rPr>
          <w:sz w:val="22"/>
          <w:szCs w:val="22"/>
        </w:rPr>
        <w:t xml:space="preserve">As an emerging professional, your online persona and “personal brand” is important. </w:t>
      </w:r>
    </w:p>
    <w:p w14:paraId="40E481B8" w14:textId="77777777" w:rsidR="00F127EC" w:rsidRPr="003322CC" w:rsidRDefault="00F127EC" w:rsidP="00F127EC">
      <w:pPr>
        <w:rPr>
          <w:sz w:val="22"/>
          <w:szCs w:val="22"/>
        </w:rPr>
      </w:pPr>
    </w:p>
    <w:p w14:paraId="19514869" w14:textId="77777777" w:rsidR="00F127EC" w:rsidRPr="003322CC" w:rsidRDefault="00F127EC" w:rsidP="00F127EC">
      <w:pPr>
        <w:rPr>
          <w:sz w:val="22"/>
          <w:szCs w:val="22"/>
        </w:rPr>
      </w:pPr>
      <w:r w:rsidRPr="003322CC">
        <w:rPr>
          <w:sz w:val="22"/>
          <w:szCs w:val="22"/>
        </w:rPr>
        <w:t xml:space="preserve">Under </w:t>
      </w:r>
      <w:hyperlink r:id="rId29" w:history="1">
        <w:r w:rsidRPr="003322CC">
          <w:rPr>
            <w:rStyle w:val="Hyperlink"/>
            <w:sz w:val="22"/>
            <w:szCs w:val="22"/>
          </w:rPr>
          <w:t>FERPA</w:t>
        </w:r>
      </w:hyperlink>
      <w:r w:rsidRPr="003322CC">
        <w:rPr>
          <w:sz w:val="22"/>
          <w:szCs w:val="22"/>
        </w:rPr>
        <w:t xml:space="preserve"> (www.gvsu.edu/registrar/ferpa-access-to-student-records-21.htm), as a student, your educational records are considered confidential. If you have any concerns about privacy, please contact the instructor immediately. Also please note that all course communications will fall under the Student Code of Conduct and Academic Integrity policies referenced below.</w:t>
      </w:r>
    </w:p>
    <w:p w14:paraId="5E53B271" w14:textId="77777777" w:rsidR="00F127EC" w:rsidRPr="003322CC" w:rsidRDefault="00F127EC" w:rsidP="00F127EC">
      <w:pPr>
        <w:rPr>
          <w:sz w:val="22"/>
          <w:szCs w:val="22"/>
        </w:rPr>
      </w:pPr>
    </w:p>
    <w:p w14:paraId="4BF19222" w14:textId="77777777" w:rsidR="00F127EC" w:rsidRPr="003322CC" w:rsidRDefault="00F127EC" w:rsidP="00F127EC">
      <w:pPr>
        <w:pStyle w:val="Heading3"/>
        <w:rPr>
          <w:sz w:val="22"/>
          <w:szCs w:val="22"/>
        </w:rPr>
      </w:pPr>
      <w:r w:rsidRPr="003322CC">
        <w:rPr>
          <w:sz w:val="22"/>
          <w:szCs w:val="22"/>
        </w:rPr>
        <w:t xml:space="preserve">Grades </w:t>
      </w:r>
    </w:p>
    <w:p w14:paraId="0D801093" w14:textId="7407C8AB" w:rsidR="00F127EC" w:rsidRPr="003322CC" w:rsidRDefault="00F127EC" w:rsidP="00F127EC">
      <w:pPr>
        <w:rPr>
          <w:sz w:val="22"/>
          <w:szCs w:val="22"/>
        </w:rPr>
      </w:pPr>
      <w:r w:rsidRPr="003322CC">
        <w:rPr>
          <w:sz w:val="22"/>
          <w:szCs w:val="22"/>
        </w:rPr>
        <w:t>Scores are posted in Blackboard as soon as possible after the due date. To see scores and detailed grading feedback, click “My Grades”</w:t>
      </w:r>
      <w:r w:rsidRPr="003322CC">
        <w:rPr>
          <w:i/>
          <w:sz w:val="22"/>
          <w:szCs w:val="22"/>
        </w:rPr>
        <w:t xml:space="preserve"> </w:t>
      </w:r>
      <w:r w:rsidRPr="003322CC">
        <w:rPr>
          <w:sz w:val="22"/>
          <w:szCs w:val="22"/>
        </w:rPr>
        <w:t>from the Blackboard course main navigation.</w:t>
      </w:r>
      <w:r w:rsidR="00980874">
        <w:rPr>
          <w:sz w:val="22"/>
          <w:szCs w:val="22"/>
        </w:rPr>
        <w:t xml:space="preserve"> Some percentage scores are posted on Tophat and transferred to BB.</w:t>
      </w:r>
    </w:p>
    <w:p w14:paraId="0508924D" w14:textId="77777777" w:rsidR="00F127EC" w:rsidRPr="003322CC" w:rsidRDefault="00F127EC" w:rsidP="00F127EC">
      <w:pPr>
        <w:rPr>
          <w:b/>
          <w:color w:val="2E74B5" w:themeColor="accent1" w:themeShade="BF"/>
          <w:sz w:val="22"/>
          <w:szCs w:val="22"/>
        </w:rPr>
      </w:pPr>
    </w:p>
    <w:p w14:paraId="34E13E9C" w14:textId="77777777" w:rsidR="00F127EC" w:rsidRPr="003322CC" w:rsidRDefault="00F127EC" w:rsidP="00F127EC">
      <w:pPr>
        <w:pStyle w:val="Heading3"/>
        <w:rPr>
          <w:sz w:val="22"/>
          <w:szCs w:val="22"/>
        </w:rPr>
      </w:pPr>
      <w:r w:rsidRPr="003322CC">
        <w:rPr>
          <w:sz w:val="22"/>
          <w:szCs w:val="22"/>
        </w:rPr>
        <w:t>Assignments and Assessments</w:t>
      </w:r>
    </w:p>
    <w:p w14:paraId="402BA7B6" w14:textId="77777777" w:rsidR="00F127EC" w:rsidRPr="003322CC" w:rsidRDefault="00F127EC" w:rsidP="00F127EC">
      <w:pPr>
        <w:rPr>
          <w:b/>
          <w:sz w:val="22"/>
          <w:szCs w:val="22"/>
        </w:rPr>
      </w:pPr>
      <w:r w:rsidRPr="003322CC">
        <w:rPr>
          <w:sz w:val="22"/>
          <w:szCs w:val="22"/>
        </w:rPr>
        <w:t>Each student is required to complete all learning activities by the due date deadline, as indicated in the syllabus and in the Launchpad calendar. </w:t>
      </w:r>
    </w:p>
    <w:p w14:paraId="65CDBE11" w14:textId="77777777" w:rsidR="00F127EC" w:rsidRPr="003322CC" w:rsidRDefault="00F127EC" w:rsidP="00F127EC">
      <w:pPr>
        <w:rPr>
          <w:color w:val="FFFF00"/>
          <w:sz w:val="22"/>
          <w:szCs w:val="22"/>
        </w:rPr>
      </w:pPr>
      <w:r w:rsidRPr="003322CC">
        <w:rPr>
          <w:color w:val="FFFF00"/>
          <w:sz w:val="22"/>
          <w:szCs w:val="22"/>
          <w:highlight w:val="black"/>
        </w:rPr>
        <w:t>No assignments are accepted via email, unless discussed otherwise with the professor.</w:t>
      </w:r>
    </w:p>
    <w:p w14:paraId="210180EC" w14:textId="77777777" w:rsidR="00F127EC" w:rsidRPr="003322CC" w:rsidRDefault="00F127EC" w:rsidP="00F127EC">
      <w:pPr>
        <w:rPr>
          <w:color w:val="FFFF00"/>
          <w:sz w:val="22"/>
          <w:szCs w:val="22"/>
        </w:rPr>
      </w:pPr>
    </w:p>
    <w:p w14:paraId="51BBA30B" w14:textId="77777777" w:rsidR="00F127EC" w:rsidRPr="003322CC" w:rsidRDefault="00F127EC" w:rsidP="00F127EC">
      <w:pPr>
        <w:rPr>
          <w:sz w:val="22"/>
          <w:szCs w:val="22"/>
        </w:rPr>
      </w:pPr>
      <w:r w:rsidRPr="003322CC">
        <w:rPr>
          <w:sz w:val="22"/>
          <w:szCs w:val="22"/>
        </w:rPr>
        <w:t xml:space="preserve">There are </w:t>
      </w:r>
      <w:hyperlink r:id="rId30" w:tgtFrame="_blank" w:history="1">
        <w:r w:rsidRPr="003322CC">
          <w:rPr>
            <w:rStyle w:val="Hyperlink"/>
            <w:sz w:val="22"/>
            <w:szCs w:val="22"/>
          </w:rPr>
          <w:t>several available computer labs</w:t>
        </w:r>
      </w:hyperlink>
      <w:r w:rsidRPr="003322CC">
        <w:rPr>
          <w:sz w:val="22"/>
          <w:szCs w:val="22"/>
        </w:rPr>
        <w:t xml:space="preserve">  (gvsu.edu/it/lab-hours-66.htm) available for you to complete course work. Note: GVSU Lab Assistants are not tutors, however, they are available to help with lab computer issues. Your instructor is available to help with assignment questions.</w:t>
      </w:r>
    </w:p>
    <w:p w14:paraId="266AB783" w14:textId="77777777" w:rsidR="00F127EC" w:rsidRPr="003322CC" w:rsidRDefault="00F127EC" w:rsidP="00F127EC">
      <w:pPr>
        <w:rPr>
          <w:sz w:val="22"/>
          <w:szCs w:val="22"/>
        </w:rPr>
      </w:pPr>
    </w:p>
    <w:p w14:paraId="670EE03F" w14:textId="77777777" w:rsidR="00F127EC" w:rsidRPr="003322CC" w:rsidRDefault="00F127EC" w:rsidP="00F127EC">
      <w:pPr>
        <w:pStyle w:val="Heading2"/>
        <w:rPr>
          <w:rFonts w:ascii="Times New Roman" w:hAnsi="Times New Roman" w:cs="Times New Roman"/>
          <w:b/>
          <w:bCs/>
          <w:sz w:val="22"/>
          <w:szCs w:val="22"/>
        </w:rPr>
      </w:pPr>
      <w:r w:rsidRPr="003322CC">
        <w:rPr>
          <w:rFonts w:ascii="Times New Roman" w:hAnsi="Times New Roman" w:cs="Times New Roman"/>
          <w:b/>
          <w:bCs/>
          <w:sz w:val="22"/>
          <w:szCs w:val="22"/>
        </w:rPr>
        <w:t>University Policies</w:t>
      </w:r>
    </w:p>
    <w:p w14:paraId="40BDD1EA" w14:textId="77777777" w:rsidR="00F127EC" w:rsidRPr="003322CC" w:rsidRDefault="00F127EC" w:rsidP="00F127EC">
      <w:pPr>
        <w:pStyle w:val="Heading3"/>
        <w:rPr>
          <w:sz w:val="22"/>
          <w:szCs w:val="22"/>
        </w:rPr>
      </w:pPr>
      <w:r w:rsidRPr="003322CC">
        <w:rPr>
          <w:sz w:val="22"/>
          <w:szCs w:val="22"/>
        </w:rPr>
        <w:t xml:space="preserve">Registrar - Last Day to Drop </w:t>
      </w:r>
    </w:p>
    <w:p w14:paraId="4D2ACF9B" w14:textId="7C10A3FA" w:rsidR="00F127EC" w:rsidRPr="003322CC" w:rsidRDefault="00F127EC" w:rsidP="00F127EC">
      <w:pPr>
        <w:spacing w:before="240"/>
        <w:rPr>
          <w:sz w:val="22"/>
          <w:szCs w:val="22"/>
        </w:rPr>
      </w:pPr>
      <w:r w:rsidRPr="003322CC">
        <w:rPr>
          <w:sz w:val="22"/>
          <w:szCs w:val="22"/>
        </w:rPr>
        <w:t xml:space="preserve">Last day to drop with a “W” is </w:t>
      </w:r>
      <w:r w:rsidR="00207A84" w:rsidRPr="00207A84">
        <w:rPr>
          <w:color w:val="FFFF00"/>
          <w:sz w:val="22"/>
          <w:szCs w:val="22"/>
          <w:highlight w:val="black"/>
        </w:rPr>
        <w:t>March 10 by 5pm</w:t>
      </w:r>
      <w:r w:rsidR="00207A84" w:rsidRPr="00207A84">
        <w:rPr>
          <w:color w:val="000000" w:themeColor="text1"/>
          <w:sz w:val="22"/>
          <w:szCs w:val="22"/>
        </w:rPr>
        <w:t xml:space="preserve">. </w:t>
      </w:r>
      <w:r w:rsidRPr="003322CC">
        <w:rPr>
          <w:sz w:val="22"/>
          <w:szCs w:val="22"/>
        </w:rPr>
        <w:t xml:space="preserve">Students must initiate drop through </w:t>
      </w:r>
      <w:hyperlink r:id="rId31" w:history="1">
        <w:r w:rsidRPr="003322CC">
          <w:rPr>
            <w:color w:val="5B9BD5" w:themeColor="accent1"/>
            <w:sz w:val="22"/>
            <w:szCs w:val="22"/>
            <w:u w:val="single"/>
          </w:rPr>
          <w:t>Registrar</w:t>
        </w:r>
        <w:r w:rsidRPr="003322CC">
          <w:rPr>
            <w:color w:val="5B9BD5" w:themeColor="accent1"/>
            <w:sz w:val="22"/>
            <w:szCs w:val="22"/>
          </w:rPr>
          <w:t xml:space="preserve"> </w:t>
        </w:r>
      </w:hyperlink>
      <w:r w:rsidRPr="003322CC">
        <w:rPr>
          <w:sz w:val="22"/>
          <w:szCs w:val="22"/>
        </w:rPr>
        <w:t xml:space="preserve">(gvsu.edu/registrar/course-withdrawals-6.htm). </w:t>
      </w:r>
    </w:p>
    <w:p w14:paraId="7E6B3FBA" w14:textId="77777777" w:rsidR="00F127EC" w:rsidRPr="003322CC" w:rsidRDefault="00F127EC" w:rsidP="00F127EC">
      <w:pPr>
        <w:spacing w:before="240"/>
        <w:rPr>
          <w:sz w:val="22"/>
          <w:szCs w:val="22"/>
        </w:rPr>
      </w:pPr>
    </w:p>
    <w:p w14:paraId="7378BB47" w14:textId="77777777" w:rsidR="00F127EC" w:rsidRPr="003322CC" w:rsidRDefault="00F127EC" w:rsidP="00F127EC">
      <w:pPr>
        <w:tabs>
          <w:tab w:val="left" w:pos="-720"/>
        </w:tabs>
        <w:suppressAutoHyphens/>
        <w:rPr>
          <w:sz w:val="22"/>
          <w:szCs w:val="22"/>
        </w:rPr>
      </w:pPr>
      <w:r w:rsidRPr="003322CC">
        <w:rPr>
          <w:b/>
          <w:sz w:val="22"/>
          <w:szCs w:val="22"/>
        </w:rPr>
        <w:t>Incomplete:</w:t>
      </w:r>
      <w:r w:rsidRPr="003322CC">
        <w:rPr>
          <w:sz w:val="22"/>
          <w:szCs w:val="22"/>
        </w:rPr>
        <w:t xml:space="preserve"> Under special circumstances, a grade of Incomplete (I) can be granted. See me as soon as possible to arrange this, and to provide me with written documentation of why the course could not be completed. Note that an Incomplete grade must be completed by the end of the next academic semester, or is automatically converted to an F.  An Incomplete will not be given for falling behind in the course or wanting to repeat the course for a better grade.</w:t>
      </w:r>
    </w:p>
    <w:p w14:paraId="79B5849B" w14:textId="77777777" w:rsidR="00F127EC" w:rsidRPr="003322CC" w:rsidRDefault="00F127EC" w:rsidP="00F127EC">
      <w:pPr>
        <w:spacing w:before="240"/>
        <w:rPr>
          <w:sz w:val="22"/>
          <w:szCs w:val="22"/>
        </w:rPr>
      </w:pPr>
    </w:p>
    <w:p w14:paraId="43AD2B37" w14:textId="77777777" w:rsidR="00F127EC" w:rsidRPr="003322CC" w:rsidRDefault="00F127EC" w:rsidP="00F127EC">
      <w:pPr>
        <w:pStyle w:val="Heading3"/>
        <w:rPr>
          <w:sz w:val="22"/>
          <w:szCs w:val="22"/>
        </w:rPr>
      </w:pPr>
      <w:r w:rsidRPr="003322CC">
        <w:rPr>
          <w:sz w:val="22"/>
          <w:szCs w:val="22"/>
        </w:rPr>
        <w:lastRenderedPageBreak/>
        <w:t>Disability Support Resources</w:t>
      </w:r>
    </w:p>
    <w:p w14:paraId="655FAF06" w14:textId="77777777" w:rsidR="00F127EC" w:rsidRPr="003322CC" w:rsidRDefault="00F127EC" w:rsidP="00F127EC">
      <w:pPr>
        <w:rPr>
          <w:sz w:val="22"/>
          <w:szCs w:val="22"/>
        </w:rPr>
      </w:pPr>
      <w:r w:rsidRPr="003322CC">
        <w:rPr>
          <w:sz w:val="22"/>
          <w:szCs w:val="22"/>
        </w:rPr>
        <w:t xml:space="preserve">If you need accommodations because of a learning, physical, or other disability, please contact your instructor and </w:t>
      </w:r>
      <w:hyperlink r:id="rId32" w:tgtFrame="_blank" w:history="1">
        <w:r w:rsidRPr="003322CC">
          <w:rPr>
            <w:rStyle w:val="Hyperlink"/>
            <w:sz w:val="22"/>
            <w:szCs w:val="22"/>
          </w:rPr>
          <w:t>Disability Support Resources</w:t>
        </w:r>
      </w:hyperlink>
      <w:r w:rsidRPr="003322CC">
        <w:rPr>
          <w:sz w:val="22"/>
          <w:szCs w:val="22"/>
        </w:rPr>
        <w:t xml:space="preserve">  (gvsu.edu/dsr/) at 616.331.2490. </w:t>
      </w:r>
    </w:p>
    <w:p w14:paraId="22CA756A" w14:textId="77777777" w:rsidR="00F127EC" w:rsidRPr="003322CC" w:rsidRDefault="00F127EC" w:rsidP="00F127EC">
      <w:pPr>
        <w:rPr>
          <w:sz w:val="22"/>
          <w:szCs w:val="22"/>
        </w:rPr>
      </w:pPr>
    </w:p>
    <w:p w14:paraId="4C071D21" w14:textId="77777777" w:rsidR="00F127EC" w:rsidRPr="003322CC" w:rsidRDefault="00000000" w:rsidP="00F127EC">
      <w:pPr>
        <w:rPr>
          <w:sz w:val="22"/>
          <w:szCs w:val="22"/>
        </w:rPr>
      </w:pPr>
      <w:hyperlink r:id="rId33" w:history="1">
        <w:r w:rsidR="00F127EC" w:rsidRPr="003322CC">
          <w:rPr>
            <w:rStyle w:val="Hyperlink"/>
            <w:sz w:val="22"/>
            <w:szCs w:val="22"/>
          </w:rPr>
          <w:t>Assistive technology computers</w:t>
        </w:r>
      </w:hyperlink>
      <w:r w:rsidR="00F127EC" w:rsidRPr="003322CC">
        <w:rPr>
          <w:sz w:val="22"/>
          <w:szCs w:val="22"/>
        </w:rPr>
        <w:t xml:space="preserve"> are available in many GVSU computer labs (gvsu.edu/dsr/accessible-computer-labs-68.htm). Also, Blackboard has a </w:t>
      </w:r>
      <w:hyperlink r:id="rId34" w:tgtFrame="_blank" w:history="1">
        <w:r w:rsidR="00F127EC" w:rsidRPr="003322CC">
          <w:rPr>
            <w:rStyle w:val="Hyperlink"/>
            <w:sz w:val="22"/>
            <w:szCs w:val="22"/>
          </w:rPr>
          <w:t>commitment to accessibility statement</w:t>
        </w:r>
      </w:hyperlink>
      <w:r w:rsidR="00F127EC" w:rsidRPr="003322CC">
        <w:rPr>
          <w:sz w:val="22"/>
          <w:szCs w:val="22"/>
        </w:rPr>
        <w:t xml:space="preserve"> (blackboard.com/accessibility.aspx) providing information about accessibility in all of their products.</w:t>
      </w:r>
    </w:p>
    <w:p w14:paraId="47F5489D" w14:textId="77777777" w:rsidR="00F127EC" w:rsidRPr="003322CC" w:rsidRDefault="00F127EC" w:rsidP="00F127EC">
      <w:pPr>
        <w:rPr>
          <w:b/>
          <w:sz w:val="22"/>
          <w:szCs w:val="22"/>
        </w:rPr>
      </w:pPr>
    </w:p>
    <w:p w14:paraId="27EF8FC5" w14:textId="77777777" w:rsidR="00F127EC" w:rsidRPr="003322CC" w:rsidRDefault="00F127EC" w:rsidP="00F127EC">
      <w:pPr>
        <w:pStyle w:val="Heading3"/>
        <w:rPr>
          <w:sz w:val="22"/>
          <w:szCs w:val="22"/>
        </w:rPr>
      </w:pPr>
      <w:r w:rsidRPr="003322CC">
        <w:rPr>
          <w:sz w:val="22"/>
          <w:szCs w:val="22"/>
        </w:rPr>
        <w:t>Student Code of Conduct</w:t>
      </w:r>
    </w:p>
    <w:p w14:paraId="2C6B3F26" w14:textId="77777777" w:rsidR="00F127EC" w:rsidRPr="003322CC" w:rsidRDefault="00F127EC" w:rsidP="00F127EC">
      <w:pPr>
        <w:rPr>
          <w:sz w:val="22"/>
          <w:szCs w:val="22"/>
        </w:rPr>
      </w:pPr>
    </w:p>
    <w:p w14:paraId="296272B1" w14:textId="77777777" w:rsidR="00F127EC" w:rsidRPr="003322CC" w:rsidRDefault="00000000" w:rsidP="00F127EC">
      <w:pPr>
        <w:pStyle w:val="NormalWeb"/>
        <w:shd w:val="clear" w:color="auto" w:fill="FFFFFF"/>
        <w:spacing w:before="0" w:beforeAutospacing="0" w:after="0" w:afterAutospacing="0"/>
        <w:rPr>
          <w:color w:val="232323"/>
          <w:spacing w:val="8"/>
          <w:sz w:val="22"/>
          <w:szCs w:val="22"/>
        </w:rPr>
      </w:pPr>
      <w:hyperlink r:id="rId35" w:history="1">
        <w:r w:rsidR="00F127EC" w:rsidRPr="003322CC">
          <w:rPr>
            <w:rStyle w:val="Hyperlink"/>
            <w:sz w:val="22"/>
            <w:szCs w:val="22"/>
          </w:rPr>
          <w:t xml:space="preserve">Standards of conduct </w:t>
        </w:r>
      </w:hyperlink>
      <w:r w:rsidR="00F127EC" w:rsidRPr="003322CC">
        <w:rPr>
          <w:color w:val="232323"/>
          <w:spacing w:val="8"/>
          <w:sz w:val="22"/>
          <w:szCs w:val="22"/>
        </w:rPr>
        <w:t xml:space="preserve"> </w:t>
      </w:r>
      <w:hyperlink r:id="rId36" w:history="1">
        <w:r w:rsidR="00F127EC" w:rsidRPr="003322CC">
          <w:rPr>
            <w:rStyle w:val="Hyperlink"/>
            <w:color w:val="551A8B"/>
            <w:spacing w:val="8"/>
            <w:sz w:val="22"/>
            <w:szCs w:val="22"/>
          </w:rPr>
          <w:t>http://www.gvsu.edu/conduct/</w:t>
        </w:r>
      </w:hyperlink>
    </w:p>
    <w:p w14:paraId="40D6BAA1" w14:textId="77777777" w:rsidR="00F127EC" w:rsidRPr="003322CC" w:rsidRDefault="00F127EC" w:rsidP="00F127EC">
      <w:pPr>
        <w:rPr>
          <w:sz w:val="22"/>
          <w:szCs w:val="22"/>
        </w:rPr>
      </w:pPr>
      <w:r w:rsidRPr="003322CC">
        <w:rPr>
          <w:sz w:val="22"/>
          <w:szCs w:val="22"/>
        </w:rPr>
        <w:t>are established in order to generate an atmosphere in which the goals and objectives of the institution can flourish. Individual rights can only be ensured with acceptance of individual and group responsibilities and respect for the rights of others. Individuals attending GVSU automatically place themselves under the applicable rules and regulations of the institution.</w:t>
      </w:r>
    </w:p>
    <w:p w14:paraId="08C29386" w14:textId="77777777" w:rsidR="00F127EC" w:rsidRPr="003322CC" w:rsidRDefault="00F127EC" w:rsidP="00F127EC">
      <w:pPr>
        <w:rPr>
          <w:sz w:val="22"/>
          <w:szCs w:val="22"/>
        </w:rPr>
      </w:pPr>
    </w:p>
    <w:p w14:paraId="2BA237C6" w14:textId="77777777" w:rsidR="00F127EC" w:rsidRPr="003322CC" w:rsidRDefault="00F127EC" w:rsidP="00F1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b/>
          <w:color w:val="2E74B5" w:themeColor="accent1" w:themeShade="BF"/>
          <w:sz w:val="22"/>
          <w:szCs w:val="22"/>
          <w:u w:val="single"/>
        </w:rPr>
      </w:pPr>
      <w:r w:rsidRPr="003322CC">
        <w:rPr>
          <w:b/>
          <w:color w:val="2E74B5" w:themeColor="accent1" w:themeShade="BF"/>
          <w:sz w:val="22"/>
          <w:szCs w:val="22"/>
          <w:u w:val="single"/>
        </w:rPr>
        <w:t>Accommodations for Non Native Speakers of English</w:t>
      </w:r>
    </w:p>
    <w:p w14:paraId="09427456" w14:textId="77777777" w:rsidR="00F127EC" w:rsidRPr="003322CC" w:rsidRDefault="00F127EC" w:rsidP="00F1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3322CC">
        <w:rPr>
          <w:sz w:val="22"/>
          <w:szCs w:val="22"/>
        </w:rPr>
        <w:t>If there is any student in this class who is in the process of learning English as a second language, please contact Dr. Maouene so that she can develop a plan to support your learning.</w:t>
      </w:r>
    </w:p>
    <w:p w14:paraId="5575ACB5" w14:textId="77777777" w:rsidR="00F127EC" w:rsidRPr="003322CC" w:rsidRDefault="00F127EC" w:rsidP="00F127EC">
      <w:pPr>
        <w:widowControl w:val="0"/>
        <w:autoSpaceDE w:val="0"/>
        <w:autoSpaceDN w:val="0"/>
        <w:adjustRightInd w:val="0"/>
        <w:spacing w:line="360" w:lineRule="auto"/>
        <w:jc w:val="both"/>
        <w:rPr>
          <w:sz w:val="22"/>
          <w:szCs w:val="22"/>
        </w:rPr>
      </w:pPr>
    </w:p>
    <w:p w14:paraId="1E6F6EB4" w14:textId="77777777" w:rsidR="00F127EC" w:rsidRPr="003322CC" w:rsidRDefault="00F127EC" w:rsidP="00F127EC">
      <w:pPr>
        <w:widowControl w:val="0"/>
        <w:autoSpaceDE w:val="0"/>
        <w:autoSpaceDN w:val="0"/>
        <w:adjustRightInd w:val="0"/>
        <w:spacing w:line="360" w:lineRule="auto"/>
        <w:jc w:val="both"/>
        <w:rPr>
          <w:b/>
          <w:color w:val="2E74B5" w:themeColor="accent1" w:themeShade="BF"/>
          <w:sz w:val="22"/>
          <w:szCs w:val="22"/>
          <w:u w:val="single"/>
        </w:rPr>
      </w:pPr>
      <w:r w:rsidRPr="003322CC">
        <w:rPr>
          <w:b/>
          <w:color w:val="2E74B5" w:themeColor="accent1" w:themeShade="BF"/>
          <w:sz w:val="22"/>
          <w:szCs w:val="22"/>
          <w:u w:val="single"/>
        </w:rPr>
        <w:t>Respect</w:t>
      </w:r>
    </w:p>
    <w:p w14:paraId="33F6A5CA" w14:textId="77777777" w:rsidR="00F127EC" w:rsidRPr="003322CC" w:rsidRDefault="00F127EC" w:rsidP="00F127EC">
      <w:pPr>
        <w:widowControl w:val="0"/>
        <w:autoSpaceDE w:val="0"/>
        <w:autoSpaceDN w:val="0"/>
        <w:adjustRightInd w:val="0"/>
        <w:ind w:right="-720"/>
        <w:rPr>
          <w:sz w:val="22"/>
          <w:szCs w:val="22"/>
        </w:rPr>
      </w:pPr>
      <w:r w:rsidRPr="003322CC">
        <w:rPr>
          <w:sz w:val="22"/>
          <w:szCs w:val="22"/>
        </w:rPr>
        <w:t xml:space="preserve">Communication with your instructor is good. Communicating with other members of the class is good. We will maintain a respectful atmosphere in the classroom for all scholars regardless age, gender, sexual orientation, ethnicity, disabilities. If you experience a lack of respect at any point, please contact your professor. </w:t>
      </w:r>
    </w:p>
    <w:p w14:paraId="18430B48" w14:textId="77777777" w:rsidR="00F127EC" w:rsidRPr="003322CC" w:rsidRDefault="00F127EC" w:rsidP="00F127EC">
      <w:pPr>
        <w:widowControl w:val="0"/>
        <w:autoSpaceDE w:val="0"/>
        <w:autoSpaceDN w:val="0"/>
        <w:adjustRightInd w:val="0"/>
        <w:spacing w:line="360" w:lineRule="auto"/>
        <w:ind w:right="-720"/>
        <w:rPr>
          <w:sz w:val="22"/>
          <w:szCs w:val="22"/>
        </w:rPr>
      </w:pPr>
    </w:p>
    <w:p w14:paraId="5F1474EA" w14:textId="77777777" w:rsidR="00F127EC" w:rsidRPr="003322CC" w:rsidRDefault="00F127EC" w:rsidP="00F127EC">
      <w:pPr>
        <w:widowControl w:val="0"/>
        <w:autoSpaceDE w:val="0"/>
        <w:autoSpaceDN w:val="0"/>
        <w:adjustRightInd w:val="0"/>
        <w:ind w:right="-720"/>
        <w:rPr>
          <w:sz w:val="22"/>
          <w:szCs w:val="22"/>
        </w:rPr>
      </w:pPr>
      <w:r w:rsidRPr="003322CC">
        <w:rPr>
          <w:i/>
          <w:sz w:val="22"/>
          <w:szCs w:val="22"/>
        </w:rPr>
        <w:t xml:space="preserve">Cell phones rings </w:t>
      </w:r>
      <w:r w:rsidRPr="003322CC">
        <w:rPr>
          <w:sz w:val="22"/>
          <w:szCs w:val="22"/>
        </w:rPr>
        <w:t xml:space="preserve">should be silenced during class time. </w:t>
      </w:r>
    </w:p>
    <w:p w14:paraId="2ED611D8" w14:textId="77777777" w:rsidR="00F127EC" w:rsidRPr="003322CC" w:rsidRDefault="00F127EC" w:rsidP="00F127EC">
      <w:pPr>
        <w:widowControl w:val="0"/>
        <w:autoSpaceDE w:val="0"/>
        <w:autoSpaceDN w:val="0"/>
        <w:adjustRightInd w:val="0"/>
        <w:ind w:right="-720"/>
        <w:rPr>
          <w:sz w:val="22"/>
          <w:szCs w:val="22"/>
        </w:rPr>
      </w:pPr>
    </w:p>
    <w:p w14:paraId="65776754" w14:textId="77777777" w:rsidR="00F127EC" w:rsidRPr="003322CC" w:rsidRDefault="00F127EC" w:rsidP="00F127EC">
      <w:pPr>
        <w:widowControl w:val="0"/>
        <w:autoSpaceDE w:val="0"/>
        <w:autoSpaceDN w:val="0"/>
        <w:adjustRightInd w:val="0"/>
        <w:spacing w:line="360" w:lineRule="auto"/>
        <w:ind w:right="-720"/>
        <w:rPr>
          <w:sz w:val="22"/>
          <w:szCs w:val="22"/>
        </w:rPr>
      </w:pPr>
      <w:r w:rsidRPr="003322CC">
        <w:rPr>
          <w:i/>
          <w:sz w:val="22"/>
          <w:szCs w:val="22"/>
        </w:rPr>
        <w:t>Quiet food</w:t>
      </w:r>
      <w:r w:rsidRPr="003322CC">
        <w:rPr>
          <w:sz w:val="22"/>
          <w:szCs w:val="22"/>
        </w:rPr>
        <w:t xml:space="preserve"> is ok.</w:t>
      </w:r>
    </w:p>
    <w:p w14:paraId="30C3F5E1" w14:textId="77777777" w:rsidR="00F127EC" w:rsidRPr="003322CC" w:rsidRDefault="00F127EC" w:rsidP="00F127EC">
      <w:pPr>
        <w:rPr>
          <w:sz w:val="22"/>
          <w:szCs w:val="22"/>
        </w:rPr>
      </w:pPr>
    </w:p>
    <w:p w14:paraId="68BC95F2" w14:textId="77777777" w:rsidR="00F127EC" w:rsidRPr="003322CC" w:rsidRDefault="00F127EC" w:rsidP="00F127EC">
      <w:pPr>
        <w:pStyle w:val="Heading3"/>
        <w:rPr>
          <w:sz w:val="22"/>
          <w:szCs w:val="22"/>
        </w:rPr>
      </w:pPr>
      <w:r w:rsidRPr="003322CC">
        <w:rPr>
          <w:sz w:val="22"/>
          <w:szCs w:val="22"/>
        </w:rPr>
        <w:t>Academic Integrity</w:t>
      </w:r>
    </w:p>
    <w:p w14:paraId="25D1639F" w14:textId="77777777" w:rsidR="00F127EC" w:rsidRPr="003322CC" w:rsidRDefault="00F127EC" w:rsidP="00F127EC">
      <w:pPr>
        <w:spacing w:before="240"/>
        <w:rPr>
          <w:sz w:val="22"/>
          <w:szCs w:val="22"/>
        </w:rPr>
      </w:pPr>
      <w:r w:rsidRPr="003322CC">
        <w:rPr>
          <w:sz w:val="22"/>
          <w:szCs w:val="22"/>
        </w:rPr>
        <w:t xml:space="preserve">All course assignments, learning activities, and assessments, are to be authored and completed individually, by the student themselves. Failure to be able to correctly cite, explain and defend your submissions is an indication that it is not your work. While assisting another student in learning is part of the academic process, completing the assigned work as a team or group effort (with the exception of group projects as assigned by the instructor) is not allowed and will be considered Academic Dishonesty. No Academic Dishonesty will be tolerated and such activity may result in failure of a specific assignment, an entire course, or, if flagrant, dismissal from Grand Valley. For further information see the Student Code, and the consequences include penalties established by </w:t>
      </w:r>
      <w:hyperlink r:id="rId37" w:tgtFrame="_blank" w:history="1">
        <w:r w:rsidRPr="003322CC">
          <w:rPr>
            <w:rStyle w:val="Hyperlink"/>
            <w:sz w:val="22"/>
            <w:szCs w:val="22"/>
          </w:rPr>
          <w:t>GVSU’s Academic Integrity</w:t>
        </w:r>
      </w:hyperlink>
      <w:r w:rsidRPr="003322CC">
        <w:rPr>
          <w:sz w:val="22"/>
          <w:szCs w:val="22"/>
        </w:rPr>
        <w:t xml:space="preserve"> policy (gvsu.edu/conduct/academic-integrity-14.htm).</w:t>
      </w:r>
    </w:p>
    <w:p w14:paraId="6CE78428" w14:textId="77777777" w:rsidR="00F127EC" w:rsidRPr="003322CC" w:rsidRDefault="00F127EC" w:rsidP="00F127EC">
      <w:pPr>
        <w:spacing w:before="240"/>
        <w:rPr>
          <w:sz w:val="22"/>
          <w:szCs w:val="22"/>
        </w:rPr>
      </w:pPr>
    </w:p>
    <w:p w14:paraId="08C5D19E" w14:textId="77777777" w:rsidR="00F127EC" w:rsidRPr="003322CC" w:rsidRDefault="00F127EC" w:rsidP="00F127EC">
      <w:pPr>
        <w:pStyle w:val="Heading3"/>
        <w:rPr>
          <w:sz w:val="22"/>
          <w:szCs w:val="22"/>
        </w:rPr>
      </w:pPr>
      <w:r w:rsidRPr="003322CC">
        <w:rPr>
          <w:sz w:val="22"/>
          <w:szCs w:val="22"/>
        </w:rPr>
        <w:t>Campus Emergencies</w:t>
      </w:r>
    </w:p>
    <w:p w14:paraId="28076135" w14:textId="77777777" w:rsidR="00F127EC" w:rsidRPr="003322CC" w:rsidRDefault="00F127EC" w:rsidP="00F127EC">
      <w:pPr>
        <w:rPr>
          <w:sz w:val="22"/>
          <w:szCs w:val="22"/>
        </w:rPr>
      </w:pPr>
      <w:r w:rsidRPr="003322CC">
        <w:rPr>
          <w:sz w:val="22"/>
          <w:szCs w:val="22"/>
        </w:rPr>
        <w:t xml:space="preserve">In case of fire, immediately proceed to the nearest exit during a fire alarm. Use a staircase, not an elevator. To sign up for campus emergency alerts and to access more information, please visit the </w:t>
      </w:r>
      <w:hyperlink r:id="rId38" w:history="1">
        <w:r w:rsidRPr="003322CC">
          <w:rPr>
            <w:rStyle w:val="Hyperlink"/>
            <w:sz w:val="22"/>
            <w:szCs w:val="22"/>
          </w:rPr>
          <w:t>GVSU Emergency website</w:t>
        </w:r>
      </w:hyperlink>
      <w:r w:rsidRPr="003322CC">
        <w:rPr>
          <w:sz w:val="22"/>
          <w:szCs w:val="22"/>
        </w:rPr>
        <w:t xml:space="preserve"> (gvsu.edu/emergency).</w:t>
      </w:r>
    </w:p>
    <w:p w14:paraId="3E28FAAE" w14:textId="77777777" w:rsidR="00F127EC" w:rsidRPr="003322CC" w:rsidRDefault="00F127EC" w:rsidP="00F127EC">
      <w:pPr>
        <w:rPr>
          <w:sz w:val="22"/>
          <w:szCs w:val="22"/>
        </w:rPr>
      </w:pPr>
    </w:p>
    <w:p w14:paraId="4525C98A" w14:textId="77777777" w:rsidR="00F127EC" w:rsidRPr="003322CC" w:rsidRDefault="00F127EC" w:rsidP="00F127EC">
      <w:pPr>
        <w:rPr>
          <w:i/>
          <w:iCs/>
          <w:sz w:val="22"/>
          <w:szCs w:val="22"/>
        </w:rPr>
      </w:pPr>
      <w:r w:rsidRPr="003322CC">
        <w:rPr>
          <w:sz w:val="22"/>
          <w:szCs w:val="22"/>
        </w:rPr>
        <w:t xml:space="preserve">Furthermore, if you have a disability and think you will need assistance evacuating this classroom and/or building in an emergency, please make me aware so that the university and Your professor can develop a plan to assist you. </w:t>
      </w:r>
    </w:p>
    <w:p w14:paraId="55B1954A" w14:textId="77777777" w:rsidR="00F127EC" w:rsidRPr="003322CC" w:rsidRDefault="00F127EC" w:rsidP="00F127EC">
      <w:pPr>
        <w:pStyle w:val="Heading2"/>
        <w:rPr>
          <w:rFonts w:ascii="Times New Roman" w:hAnsi="Times New Roman" w:cs="Times New Roman"/>
          <w:sz w:val="22"/>
          <w:szCs w:val="22"/>
        </w:rPr>
      </w:pPr>
      <w:r w:rsidRPr="003322CC">
        <w:rPr>
          <w:rFonts w:ascii="Times New Roman" w:hAnsi="Times New Roman" w:cs="Times New Roman"/>
          <w:sz w:val="22"/>
          <w:szCs w:val="22"/>
        </w:rPr>
        <w:lastRenderedPageBreak/>
        <w:t>Learning Resources</w:t>
      </w:r>
    </w:p>
    <w:p w14:paraId="18B90FC7" w14:textId="77777777" w:rsidR="00F127EC" w:rsidRPr="003322CC" w:rsidRDefault="00F127EC" w:rsidP="00F127EC">
      <w:pPr>
        <w:rPr>
          <w:sz w:val="22"/>
          <w:szCs w:val="22"/>
        </w:rPr>
      </w:pPr>
      <w:r w:rsidRPr="003322CC">
        <w:rPr>
          <w:sz w:val="22"/>
          <w:szCs w:val="22"/>
        </w:rPr>
        <w:t>See the “Help &amp; Support”</w:t>
      </w:r>
      <w:r w:rsidRPr="003322CC">
        <w:rPr>
          <w:i/>
          <w:sz w:val="22"/>
          <w:szCs w:val="22"/>
        </w:rPr>
        <w:t xml:space="preserve"> s</w:t>
      </w:r>
      <w:r w:rsidRPr="003322CC">
        <w:rPr>
          <w:sz w:val="22"/>
          <w:szCs w:val="22"/>
        </w:rPr>
        <w:t xml:space="preserve">ection of Blackboard for help with using Blackboard; a link to the Blackboard Student Mobile App and Blackboard IM; GVSU computer lab hours and locations; </w:t>
      </w:r>
      <w:hyperlink r:id="rId39" w:history="1">
        <w:r w:rsidRPr="003322CC">
          <w:rPr>
            <w:rStyle w:val="Hyperlink"/>
            <w:sz w:val="22"/>
            <w:szCs w:val="22"/>
          </w:rPr>
          <w:t>GVSU IT HelpDesk</w:t>
        </w:r>
      </w:hyperlink>
      <w:r w:rsidRPr="003322CC">
        <w:rPr>
          <w:sz w:val="22"/>
          <w:szCs w:val="22"/>
        </w:rPr>
        <w:t xml:space="preserve"> (gvsu.edu/it/helpdesk/); accessibility and </w:t>
      </w:r>
      <w:hyperlink r:id="rId40" w:tgtFrame="_blank" w:history="1">
        <w:r w:rsidRPr="003322CC">
          <w:rPr>
            <w:rStyle w:val="Hyperlink"/>
            <w:sz w:val="22"/>
            <w:szCs w:val="22"/>
          </w:rPr>
          <w:t>Disability Support Resources</w:t>
        </w:r>
      </w:hyperlink>
      <w:r w:rsidRPr="003322CC">
        <w:rPr>
          <w:sz w:val="22"/>
          <w:szCs w:val="22"/>
        </w:rPr>
        <w:t xml:space="preserve">  (gvsu.edu/dsr/). </w:t>
      </w:r>
    </w:p>
    <w:p w14:paraId="0E9EFB3F" w14:textId="77777777" w:rsidR="00F127EC" w:rsidRPr="003322CC" w:rsidRDefault="00F127EC" w:rsidP="00F127EC">
      <w:pPr>
        <w:rPr>
          <w:sz w:val="22"/>
          <w:szCs w:val="22"/>
        </w:rPr>
      </w:pPr>
    </w:p>
    <w:p w14:paraId="04194AF9" w14:textId="77777777" w:rsidR="00F127EC" w:rsidRPr="003322CC" w:rsidRDefault="00F127EC" w:rsidP="00F127EC">
      <w:pPr>
        <w:rPr>
          <w:b/>
          <w:bCs/>
          <w:sz w:val="22"/>
          <w:szCs w:val="22"/>
        </w:rPr>
      </w:pPr>
      <w:r w:rsidRPr="003322CC">
        <w:rPr>
          <w:b/>
          <w:bCs/>
          <w:sz w:val="22"/>
          <w:szCs w:val="22"/>
        </w:rPr>
        <w:t>A link to RETENTION RESOURCES in blackboard with the different support services available to students will be there all semester.</w:t>
      </w:r>
    </w:p>
    <w:p w14:paraId="595DF6F1" w14:textId="77777777" w:rsidR="00F127EC" w:rsidRPr="003322CC" w:rsidRDefault="00F127EC" w:rsidP="00F127EC">
      <w:pPr>
        <w:rPr>
          <w:sz w:val="22"/>
          <w:szCs w:val="22"/>
        </w:rPr>
      </w:pPr>
    </w:p>
    <w:p w14:paraId="04D75625" w14:textId="77777777" w:rsidR="00F127EC" w:rsidRPr="003322CC" w:rsidRDefault="00F127EC" w:rsidP="00F127EC">
      <w:pPr>
        <w:tabs>
          <w:tab w:val="left" w:pos="-720"/>
        </w:tabs>
        <w:suppressAutoHyphens/>
        <w:rPr>
          <w:color w:val="000000"/>
          <w:sz w:val="22"/>
          <w:szCs w:val="22"/>
        </w:rPr>
      </w:pPr>
      <w:r w:rsidRPr="003322CC">
        <w:rPr>
          <w:b/>
          <w:color w:val="000000"/>
          <w:sz w:val="22"/>
          <w:szCs w:val="22"/>
        </w:rPr>
        <w:t>Meijer Writing Center:</w:t>
      </w:r>
      <w:r w:rsidRPr="003322CC">
        <w:rPr>
          <w:color w:val="000000"/>
          <w:sz w:val="22"/>
          <w:szCs w:val="22"/>
        </w:rPr>
        <w:t xml:space="preserve"> To assist you with any writing project, at any stage of your writing process. The center's well-trained peer consultants can help you to brainstorm ideas, organize content, integrate research, polish a draft, and correctly document sources. Make an appointment or visit during drop-in hours. Visit </w:t>
      </w:r>
      <w:r w:rsidRPr="003322CC">
        <w:rPr>
          <w:color w:val="0000FF"/>
          <w:sz w:val="22"/>
          <w:szCs w:val="22"/>
        </w:rPr>
        <w:t>http://www.gvsu.edu/wc</w:t>
      </w:r>
      <w:r w:rsidRPr="003322CC">
        <w:rPr>
          <w:color w:val="000000"/>
          <w:sz w:val="22"/>
          <w:szCs w:val="22"/>
        </w:rPr>
        <w:t>/ or Call 331-2922.</w:t>
      </w:r>
    </w:p>
    <w:p w14:paraId="54106DB5" w14:textId="77777777" w:rsidR="00F127EC" w:rsidRPr="003322CC" w:rsidRDefault="00F127EC" w:rsidP="00F127EC">
      <w:pPr>
        <w:tabs>
          <w:tab w:val="left" w:pos="-720"/>
        </w:tabs>
        <w:suppressAutoHyphens/>
        <w:rPr>
          <w:color w:val="000000"/>
          <w:sz w:val="22"/>
          <w:szCs w:val="22"/>
        </w:rPr>
      </w:pPr>
    </w:p>
    <w:p w14:paraId="154D8F4D" w14:textId="77777777" w:rsidR="00F127EC" w:rsidRPr="003322CC" w:rsidRDefault="00F127EC" w:rsidP="00F127EC">
      <w:pPr>
        <w:tabs>
          <w:tab w:val="left" w:pos="-720"/>
        </w:tabs>
        <w:suppressAutoHyphens/>
        <w:rPr>
          <w:sz w:val="22"/>
          <w:szCs w:val="22"/>
        </w:rPr>
      </w:pPr>
      <w:r w:rsidRPr="003322CC">
        <w:rPr>
          <w:b/>
          <w:bCs/>
          <w:sz w:val="22"/>
          <w:szCs w:val="22"/>
        </w:rPr>
        <w:t>SASC Tutoring Center</w:t>
      </w:r>
      <w:r w:rsidRPr="003322CC">
        <w:rPr>
          <w:sz w:val="22"/>
          <w:szCs w:val="22"/>
        </w:rPr>
        <w:t xml:space="preserve">:  Need help understanding your course content or writing a paper?  Want to learn more efficient study strategies? SASC Tutoring Center can assist with most courses and academic writing assignments. Visit </w:t>
      </w:r>
      <w:hyperlink r:id="rId41" w:history="1">
        <w:r w:rsidRPr="003322CC">
          <w:rPr>
            <w:rStyle w:val="Hyperlink"/>
            <w:bCs/>
            <w:sz w:val="22"/>
            <w:szCs w:val="22"/>
          </w:rPr>
          <w:t>http://www.gvsu.edu/tc/</w:t>
        </w:r>
      </w:hyperlink>
      <w:r w:rsidRPr="003322CC">
        <w:rPr>
          <w:sz w:val="22"/>
          <w:szCs w:val="22"/>
        </w:rPr>
        <w:t xml:space="preserve"> for the most current information on services, hours, and locations.</w:t>
      </w:r>
    </w:p>
    <w:p w14:paraId="5B7F2894" w14:textId="77777777" w:rsidR="00F127EC" w:rsidRPr="003322CC" w:rsidRDefault="00F127EC" w:rsidP="00F127EC">
      <w:pPr>
        <w:rPr>
          <w:sz w:val="22"/>
          <w:szCs w:val="22"/>
        </w:rPr>
      </w:pPr>
    </w:p>
    <w:p w14:paraId="3844AB07" w14:textId="77777777" w:rsidR="00F127EC" w:rsidRPr="003322CC" w:rsidRDefault="00F127EC" w:rsidP="00F127EC">
      <w:pPr>
        <w:pStyle w:val="Heading2"/>
        <w:rPr>
          <w:rFonts w:ascii="Times New Roman" w:hAnsi="Times New Roman" w:cs="Times New Roman"/>
          <w:sz w:val="22"/>
          <w:szCs w:val="22"/>
        </w:rPr>
      </w:pPr>
      <w:r w:rsidRPr="003322CC">
        <w:rPr>
          <w:rFonts w:ascii="Times New Roman" w:hAnsi="Times New Roman" w:cs="Times New Roman"/>
          <w:sz w:val="22"/>
          <w:szCs w:val="22"/>
        </w:rPr>
        <w:t>Changes to the Syllabus</w:t>
      </w:r>
    </w:p>
    <w:p w14:paraId="3D620FA6" w14:textId="255D870C" w:rsidR="00F127EC" w:rsidRDefault="00F127EC" w:rsidP="00F127EC">
      <w:pPr>
        <w:rPr>
          <w:sz w:val="22"/>
          <w:szCs w:val="22"/>
        </w:rPr>
      </w:pPr>
      <w:r w:rsidRPr="003322CC">
        <w:rPr>
          <w:sz w:val="22"/>
          <w:szCs w:val="22"/>
        </w:rPr>
        <w:t>The instructor reserves the right to change the contents of this syllabus. Students will be given notice of relevant changes in class, through a Blackboard announcement or email.</w:t>
      </w:r>
    </w:p>
    <w:p w14:paraId="10129062" w14:textId="3339BBD8" w:rsidR="00E81AFD" w:rsidRDefault="00E81AFD" w:rsidP="00F127EC">
      <w:pPr>
        <w:rPr>
          <w:sz w:val="22"/>
          <w:szCs w:val="22"/>
        </w:rPr>
      </w:pPr>
    </w:p>
    <w:p w14:paraId="48E828CE" w14:textId="2A0437B1" w:rsidR="00E81AFD" w:rsidRPr="003322CC" w:rsidRDefault="00E81AFD" w:rsidP="00F127EC">
      <w:pPr>
        <w:rPr>
          <w:sz w:val="22"/>
          <w:szCs w:val="22"/>
        </w:rPr>
      </w:pPr>
      <w:r>
        <w:rPr>
          <w:sz w:val="22"/>
          <w:szCs w:val="22"/>
        </w:rPr>
        <w:t>ACADEMIC CALENDAR</w:t>
      </w:r>
    </w:p>
    <w:p w14:paraId="75FF208E" w14:textId="77777777" w:rsidR="00F127EC" w:rsidRPr="003322CC" w:rsidRDefault="00F127EC" w:rsidP="00F127EC">
      <w:pPr>
        <w:rPr>
          <w:sz w:val="22"/>
          <w:szCs w:val="22"/>
        </w:rPr>
      </w:pPr>
    </w:p>
    <w:p w14:paraId="5790CBD7" w14:textId="77777777" w:rsidR="00F127EC" w:rsidRPr="003322CC" w:rsidRDefault="00F127EC" w:rsidP="00F127EC">
      <w:pPr>
        <w:rPr>
          <w:sz w:val="22"/>
          <w:szCs w:val="22"/>
        </w:rPr>
      </w:pPr>
    </w:p>
    <w:tbl>
      <w:tblPr>
        <w:tblW w:w="18480" w:type="dxa"/>
        <w:tblBorders>
          <w:top w:val="single" w:sz="12" w:space="0" w:color="0065A4"/>
          <w:left w:val="single" w:sz="12" w:space="0" w:color="0065A4"/>
          <w:bottom w:val="single" w:sz="12" w:space="0" w:color="0065A4"/>
          <w:right w:val="single" w:sz="12" w:space="0" w:color="0065A4"/>
        </w:tblBorders>
        <w:shd w:val="clear" w:color="auto" w:fill="FFFFFF"/>
        <w:tblCellMar>
          <w:left w:w="0" w:type="dxa"/>
          <w:right w:w="0" w:type="dxa"/>
        </w:tblCellMar>
        <w:tblLook w:val="04A0" w:firstRow="1" w:lastRow="0" w:firstColumn="1" w:lastColumn="0" w:noHBand="0" w:noVBand="1"/>
      </w:tblPr>
      <w:tblGrid>
        <w:gridCol w:w="6375"/>
        <w:gridCol w:w="12105"/>
      </w:tblGrid>
      <w:tr w:rsidR="00E81AFD" w14:paraId="4E4E8CB8" w14:textId="77777777" w:rsidTr="00E81AFD">
        <w:trPr>
          <w:tblHeader/>
        </w:trPr>
        <w:tc>
          <w:tcPr>
            <w:tcW w:w="6375" w:type="dxa"/>
            <w:tcBorders>
              <w:top w:val="nil"/>
              <w:bottom w:val="single" w:sz="12" w:space="0" w:color="DDDDDD"/>
            </w:tcBorders>
            <w:shd w:val="clear" w:color="auto" w:fill="0032A0"/>
            <w:tcMar>
              <w:top w:w="204" w:type="dxa"/>
              <w:left w:w="204" w:type="dxa"/>
              <w:bottom w:w="204" w:type="dxa"/>
              <w:right w:w="204" w:type="dxa"/>
            </w:tcMar>
            <w:vAlign w:val="bottom"/>
            <w:hideMark/>
          </w:tcPr>
          <w:p w14:paraId="7FBCD89F" w14:textId="3E6AE199" w:rsidR="00E81AFD" w:rsidRDefault="00E81AFD">
            <w:pPr>
              <w:rPr>
                <w:rFonts w:ascii="Lato" w:hAnsi="Lato"/>
                <w:b/>
                <w:bCs/>
                <w:color w:val="FFFFFF"/>
                <w:spacing w:val="8"/>
                <w:sz w:val="22"/>
                <w:szCs w:val="22"/>
              </w:rPr>
            </w:pPr>
            <w:r>
              <w:rPr>
                <w:rFonts w:ascii="Lato" w:hAnsi="Lato"/>
                <w:b/>
                <w:bCs/>
                <w:color w:val="FFFFFF"/>
                <w:spacing w:val="8"/>
                <w:sz w:val="22"/>
                <w:szCs w:val="22"/>
              </w:rPr>
              <w:t>Event</w:t>
            </w:r>
          </w:p>
        </w:tc>
        <w:tc>
          <w:tcPr>
            <w:tcW w:w="12105" w:type="dxa"/>
            <w:tcBorders>
              <w:top w:val="nil"/>
              <w:bottom w:val="single" w:sz="12" w:space="0" w:color="DDDDDD"/>
            </w:tcBorders>
            <w:shd w:val="clear" w:color="auto" w:fill="0032A0"/>
            <w:tcMar>
              <w:top w:w="204" w:type="dxa"/>
              <w:left w:w="204" w:type="dxa"/>
              <w:bottom w:w="204" w:type="dxa"/>
              <w:right w:w="204" w:type="dxa"/>
            </w:tcMar>
            <w:vAlign w:val="bottom"/>
            <w:hideMark/>
          </w:tcPr>
          <w:p w14:paraId="0ACF5077" w14:textId="77777777" w:rsidR="00E81AFD" w:rsidRDefault="00E81AFD">
            <w:pPr>
              <w:rPr>
                <w:rFonts w:ascii="Lato" w:hAnsi="Lato"/>
                <w:b/>
                <w:bCs/>
                <w:color w:val="FFFFFF"/>
                <w:spacing w:val="8"/>
                <w:sz w:val="22"/>
                <w:szCs w:val="22"/>
              </w:rPr>
            </w:pPr>
            <w:r>
              <w:rPr>
                <w:rFonts w:ascii="Lato" w:hAnsi="Lato"/>
                <w:b/>
                <w:bCs/>
                <w:color w:val="FFFFFF"/>
                <w:spacing w:val="8"/>
                <w:sz w:val="22"/>
                <w:szCs w:val="22"/>
              </w:rPr>
              <w:t>Date</w:t>
            </w:r>
          </w:p>
        </w:tc>
      </w:tr>
      <w:tr w:rsidR="00E81AFD" w14:paraId="0E807EB2"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6793E1E" w14:textId="77777777" w:rsidR="00E81AFD" w:rsidRDefault="00E81AFD">
            <w:pPr>
              <w:rPr>
                <w:rFonts w:ascii="Lato" w:hAnsi="Lato"/>
                <w:color w:val="000000"/>
                <w:spacing w:val="8"/>
                <w:sz w:val="22"/>
                <w:szCs w:val="22"/>
              </w:rPr>
            </w:pPr>
            <w:r>
              <w:rPr>
                <w:rFonts w:ascii="Lato" w:hAnsi="Lato"/>
                <w:color w:val="000000"/>
                <w:spacing w:val="8"/>
                <w:sz w:val="22"/>
                <w:szCs w:val="22"/>
              </w:rPr>
              <w:t>Registration Drop and Add</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6450E57B" w14:textId="77777777" w:rsidR="00E81AFD" w:rsidRDefault="00E81AFD">
            <w:pPr>
              <w:rPr>
                <w:rFonts w:ascii="Lato" w:hAnsi="Lato"/>
                <w:color w:val="000000"/>
                <w:spacing w:val="8"/>
                <w:sz w:val="22"/>
                <w:szCs w:val="22"/>
              </w:rPr>
            </w:pPr>
            <w:r>
              <w:rPr>
                <w:rFonts w:ascii="Lato" w:hAnsi="Lato"/>
                <w:color w:val="000000"/>
                <w:spacing w:val="8"/>
                <w:sz w:val="22"/>
                <w:szCs w:val="22"/>
              </w:rPr>
              <w:t>March 21 - January 13</w:t>
            </w:r>
          </w:p>
        </w:tc>
      </w:tr>
      <w:tr w:rsidR="00E81AFD" w14:paraId="52A3E95B"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7289326D" w14:textId="77777777" w:rsidR="00E81AFD" w:rsidRDefault="00E81AFD">
            <w:pPr>
              <w:rPr>
                <w:rFonts w:ascii="Lato" w:hAnsi="Lato"/>
                <w:color w:val="000000"/>
                <w:spacing w:val="8"/>
                <w:sz w:val="22"/>
                <w:szCs w:val="22"/>
              </w:rPr>
            </w:pPr>
            <w:r>
              <w:rPr>
                <w:rFonts w:ascii="Lato" w:hAnsi="Lato"/>
                <w:color w:val="000000"/>
                <w:spacing w:val="8"/>
                <w:sz w:val="22"/>
                <w:szCs w:val="22"/>
              </w:rPr>
              <w:t>Payment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14606F8B" w14:textId="77777777" w:rsidR="00E81AFD" w:rsidRDefault="00E81AFD">
            <w:pPr>
              <w:rPr>
                <w:rFonts w:ascii="Lato" w:hAnsi="Lato"/>
                <w:color w:val="000000"/>
                <w:spacing w:val="8"/>
                <w:sz w:val="22"/>
                <w:szCs w:val="22"/>
              </w:rPr>
            </w:pPr>
            <w:r>
              <w:rPr>
                <w:rFonts w:ascii="Lato" w:hAnsi="Lato"/>
                <w:color w:val="000000"/>
                <w:spacing w:val="8"/>
                <w:sz w:val="22"/>
                <w:szCs w:val="22"/>
              </w:rPr>
              <w:t>December 16 by 5:00 pm</w:t>
            </w:r>
          </w:p>
        </w:tc>
      </w:tr>
      <w:tr w:rsidR="00E81AFD" w14:paraId="16EA3179"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53C3B4C" w14:textId="77777777" w:rsidR="00E81AFD" w:rsidRDefault="00E81AFD">
            <w:pPr>
              <w:rPr>
                <w:rFonts w:ascii="Lato" w:hAnsi="Lato"/>
                <w:color w:val="000000"/>
                <w:spacing w:val="8"/>
                <w:sz w:val="22"/>
                <w:szCs w:val="22"/>
              </w:rPr>
            </w:pPr>
            <w:r>
              <w:rPr>
                <w:rFonts w:ascii="Lato" w:hAnsi="Lato"/>
                <w:color w:val="000000"/>
                <w:spacing w:val="8"/>
                <w:sz w:val="22"/>
                <w:szCs w:val="22"/>
              </w:rPr>
              <w:t>Classes Begin</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22BBBA63" w14:textId="77777777" w:rsidR="00E81AFD" w:rsidRDefault="00E81AFD">
            <w:pPr>
              <w:rPr>
                <w:rFonts w:ascii="Lato" w:hAnsi="Lato"/>
                <w:color w:val="000000"/>
                <w:spacing w:val="8"/>
                <w:sz w:val="22"/>
                <w:szCs w:val="22"/>
              </w:rPr>
            </w:pPr>
            <w:r>
              <w:rPr>
                <w:rFonts w:ascii="Lato" w:hAnsi="Lato"/>
                <w:color w:val="000000"/>
                <w:spacing w:val="8"/>
                <w:sz w:val="22"/>
                <w:szCs w:val="22"/>
              </w:rPr>
              <w:t>January 9</w:t>
            </w:r>
          </w:p>
        </w:tc>
      </w:tr>
      <w:tr w:rsidR="00E81AFD" w14:paraId="61F7286B"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3178A9B4" w14:textId="77777777" w:rsidR="00E81AFD" w:rsidRDefault="00E81AFD">
            <w:pPr>
              <w:rPr>
                <w:rFonts w:ascii="Lato" w:hAnsi="Lato"/>
                <w:color w:val="000000"/>
                <w:spacing w:val="8"/>
                <w:sz w:val="22"/>
                <w:szCs w:val="22"/>
              </w:rPr>
            </w:pPr>
            <w:r>
              <w:rPr>
                <w:rFonts w:ascii="Lato" w:hAnsi="Lato"/>
                <w:color w:val="000000"/>
                <w:spacing w:val="8"/>
                <w:sz w:val="22"/>
                <w:szCs w:val="22"/>
              </w:rPr>
              <w:t>Credit/No Credit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7D132173" w14:textId="77777777" w:rsidR="00E81AFD" w:rsidRDefault="00E81AFD">
            <w:pPr>
              <w:rPr>
                <w:rFonts w:ascii="Lato" w:hAnsi="Lato"/>
                <w:color w:val="000000"/>
                <w:spacing w:val="8"/>
                <w:sz w:val="22"/>
                <w:szCs w:val="22"/>
              </w:rPr>
            </w:pPr>
            <w:r>
              <w:rPr>
                <w:rFonts w:ascii="Lato" w:hAnsi="Lato"/>
                <w:color w:val="000000"/>
                <w:spacing w:val="8"/>
                <w:sz w:val="22"/>
                <w:szCs w:val="22"/>
              </w:rPr>
              <w:t>January 13 by 5:00 pm </w:t>
            </w:r>
          </w:p>
        </w:tc>
      </w:tr>
      <w:tr w:rsidR="00E81AFD" w14:paraId="23120779"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61D68396" w14:textId="77777777" w:rsidR="00E81AFD" w:rsidRDefault="00E81AFD">
            <w:pPr>
              <w:rPr>
                <w:rFonts w:ascii="Lato" w:hAnsi="Lato"/>
                <w:color w:val="000000"/>
                <w:spacing w:val="8"/>
                <w:sz w:val="22"/>
                <w:szCs w:val="22"/>
              </w:rPr>
            </w:pPr>
            <w:r>
              <w:rPr>
                <w:rFonts w:ascii="Lato" w:hAnsi="Lato"/>
                <w:color w:val="000000"/>
                <w:spacing w:val="8"/>
                <w:sz w:val="22"/>
                <w:szCs w:val="22"/>
              </w:rPr>
              <w:t>Last Day to Add, Register, or Pay</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D82EED9" w14:textId="77777777" w:rsidR="00E81AFD" w:rsidRDefault="00E81AFD">
            <w:pPr>
              <w:rPr>
                <w:rFonts w:ascii="Lato" w:hAnsi="Lato"/>
                <w:color w:val="000000"/>
                <w:spacing w:val="8"/>
                <w:sz w:val="22"/>
                <w:szCs w:val="22"/>
              </w:rPr>
            </w:pPr>
            <w:r>
              <w:rPr>
                <w:rFonts w:ascii="Lato" w:hAnsi="Lato"/>
                <w:color w:val="000000"/>
                <w:spacing w:val="8"/>
                <w:sz w:val="22"/>
                <w:szCs w:val="22"/>
              </w:rPr>
              <w:t>January 13 by 5:00 pm </w:t>
            </w:r>
          </w:p>
        </w:tc>
      </w:tr>
      <w:tr w:rsidR="00E81AFD" w14:paraId="77D39653"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05B5848D" w14:textId="77777777" w:rsidR="00E81AFD" w:rsidRDefault="00E81AFD">
            <w:pPr>
              <w:rPr>
                <w:rFonts w:ascii="Lato" w:hAnsi="Lato"/>
                <w:color w:val="000000"/>
                <w:spacing w:val="8"/>
                <w:sz w:val="22"/>
                <w:szCs w:val="22"/>
              </w:rPr>
            </w:pPr>
            <w:r>
              <w:rPr>
                <w:rFonts w:ascii="Lato" w:hAnsi="Lato"/>
                <w:color w:val="000000"/>
                <w:spacing w:val="8"/>
                <w:sz w:val="22"/>
                <w:szCs w:val="22"/>
              </w:rPr>
              <w:t>100% Tuition Refund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1FAAD5AA" w14:textId="77777777" w:rsidR="00E81AFD" w:rsidRDefault="00E81AFD">
            <w:pPr>
              <w:rPr>
                <w:rFonts w:ascii="Lato" w:hAnsi="Lato"/>
                <w:color w:val="000000"/>
                <w:spacing w:val="8"/>
                <w:sz w:val="22"/>
                <w:szCs w:val="22"/>
              </w:rPr>
            </w:pPr>
            <w:r>
              <w:rPr>
                <w:rFonts w:ascii="Lato" w:hAnsi="Lato"/>
                <w:color w:val="000000"/>
                <w:spacing w:val="8"/>
                <w:sz w:val="22"/>
                <w:szCs w:val="22"/>
              </w:rPr>
              <w:t>January 13 by 5:00 pm </w:t>
            </w:r>
          </w:p>
        </w:tc>
      </w:tr>
      <w:tr w:rsidR="00E81AFD" w14:paraId="64197869"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0B3AD781" w14:textId="77777777" w:rsidR="00E81AFD" w:rsidRDefault="00E81AFD">
            <w:pPr>
              <w:rPr>
                <w:rFonts w:ascii="Lato" w:hAnsi="Lato"/>
                <w:color w:val="000000"/>
                <w:spacing w:val="8"/>
                <w:sz w:val="22"/>
                <w:szCs w:val="22"/>
              </w:rPr>
            </w:pPr>
            <w:r>
              <w:rPr>
                <w:rFonts w:ascii="Lato" w:hAnsi="Lato"/>
                <w:color w:val="000000"/>
                <w:spacing w:val="8"/>
                <w:sz w:val="22"/>
                <w:szCs w:val="22"/>
              </w:rPr>
              <w:t>Martin Luther King, Jr. Day Recess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6B6A3253" w14:textId="77777777" w:rsidR="00E81AFD" w:rsidRDefault="00E81AFD">
            <w:pPr>
              <w:rPr>
                <w:rFonts w:ascii="Lato" w:hAnsi="Lato"/>
                <w:color w:val="000000"/>
                <w:spacing w:val="8"/>
                <w:sz w:val="22"/>
                <w:szCs w:val="22"/>
              </w:rPr>
            </w:pPr>
            <w:r>
              <w:rPr>
                <w:rFonts w:ascii="Lato" w:hAnsi="Lato"/>
                <w:color w:val="000000"/>
                <w:spacing w:val="8"/>
                <w:sz w:val="22"/>
                <w:szCs w:val="22"/>
              </w:rPr>
              <w:t>January 16</w:t>
            </w:r>
          </w:p>
        </w:tc>
      </w:tr>
      <w:tr w:rsidR="00E81AFD" w14:paraId="4EC83F4E"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402D4177" w14:textId="77777777" w:rsidR="00E81AFD" w:rsidRDefault="00E81AFD">
            <w:pPr>
              <w:rPr>
                <w:rFonts w:ascii="Lato" w:hAnsi="Lato"/>
                <w:color w:val="000000"/>
                <w:spacing w:val="8"/>
                <w:sz w:val="22"/>
                <w:szCs w:val="22"/>
              </w:rPr>
            </w:pPr>
            <w:r>
              <w:rPr>
                <w:rFonts w:ascii="Lato" w:hAnsi="Lato"/>
                <w:color w:val="000000"/>
                <w:spacing w:val="8"/>
                <w:sz w:val="22"/>
                <w:szCs w:val="22"/>
              </w:rPr>
              <w:t>75% Tuition Refund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23354C99" w14:textId="77777777" w:rsidR="00E81AFD" w:rsidRDefault="00E81AFD">
            <w:pPr>
              <w:rPr>
                <w:rFonts w:ascii="Lato" w:hAnsi="Lato"/>
                <w:color w:val="000000"/>
                <w:spacing w:val="8"/>
                <w:sz w:val="22"/>
                <w:szCs w:val="22"/>
              </w:rPr>
            </w:pPr>
            <w:r>
              <w:rPr>
                <w:rFonts w:ascii="Lato" w:hAnsi="Lato"/>
                <w:color w:val="000000"/>
                <w:spacing w:val="8"/>
                <w:sz w:val="22"/>
                <w:szCs w:val="22"/>
              </w:rPr>
              <w:t>February 3 by 5:00 pm </w:t>
            </w:r>
          </w:p>
        </w:tc>
      </w:tr>
      <w:tr w:rsidR="00E81AFD" w14:paraId="3A188B0D"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331763D" w14:textId="77777777" w:rsidR="00E81AFD" w:rsidRDefault="00E81AFD">
            <w:pPr>
              <w:rPr>
                <w:rFonts w:ascii="Lato" w:hAnsi="Lato"/>
                <w:color w:val="000000"/>
                <w:spacing w:val="8"/>
                <w:sz w:val="22"/>
                <w:szCs w:val="22"/>
              </w:rPr>
            </w:pPr>
            <w:r>
              <w:rPr>
                <w:rFonts w:ascii="Lato" w:hAnsi="Lato"/>
                <w:color w:val="000000"/>
                <w:spacing w:val="8"/>
                <w:sz w:val="22"/>
                <w:szCs w:val="22"/>
              </w:rPr>
              <w:t>Mid-term Evaluations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4B91F95F" w14:textId="77777777" w:rsidR="00E81AFD" w:rsidRDefault="00E81AFD">
            <w:pPr>
              <w:rPr>
                <w:rFonts w:ascii="Lato" w:hAnsi="Lato"/>
                <w:color w:val="000000"/>
                <w:spacing w:val="8"/>
                <w:sz w:val="22"/>
                <w:szCs w:val="22"/>
              </w:rPr>
            </w:pPr>
            <w:r>
              <w:rPr>
                <w:rFonts w:ascii="Lato" w:hAnsi="Lato"/>
                <w:color w:val="000000"/>
                <w:spacing w:val="8"/>
                <w:sz w:val="22"/>
                <w:szCs w:val="22"/>
              </w:rPr>
              <w:t>February 20-24</w:t>
            </w:r>
          </w:p>
        </w:tc>
      </w:tr>
      <w:tr w:rsidR="00E81AFD" w14:paraId="2B83038C"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5A9B4DE2" w14:textId="77777777" w:rsidR="00E81AFD" w:rsidRDefault="00E81AFD">
            <w:pPr>
              <w:rPr>
                <w:rFonts w:ascii="Lato" w:hAnsi="Lato"/>
                <w:color w:val="000000"/>
                <w:spacing w:val="8"/>
                <w:sz w:val="22"/>
                <w:szCs w:val="22"/>
              </w:rPr>
            </w:pPr>
            <w:r>
              <w:rPr>
                <w:rFonts w:ascii="Lato" w:hAnsi="Lato"/>
                <w:color w:val="000000"/>
                <w:spacing w:val="8"/>
                <w:sz w:val="22"/>
                <w:szCs w:val="22"/>
              </w:rPr>
              <w:lastRenderedPageBreak/>
              <w:t>Mid-term Grades Due from Faculty</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1307C0FA" w14:textId="77777777" w:rsidR="00E81AFD" w:rsidRDefault="00E81AFD">
            <w:pPr>
              <w:rPr>
                <w:rFonts w:ascii="Lato" w:hAnsi="Lato"/>
                <w:color w:val="000000"/>
                <w:spacing w:val="8"/>
                <w:sz w:val="22"/>
                <w:szCs w:val="22"/>
              </w:rPr>
            </w:pPr>
            <w:r>
              <w:rPr>
                <w:rFonts w:ascii="Lato" w:hAnsi="Lato"/>
                <w:color w:val="000000"/>
                <w:spacing w:val="8"/>
                <w:sz w:val="22"/>
                <w:szCs w:val="22"/>
              </w:rPr>
              <w:t>February 28 by 12:00 pm</w:t>
            </w:r>
          </w:p>
        </w:tc>
      </w:tr>
      <w:tr w:rsidR="00E81AFD" w14:paraId="7AE0C36A"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5C2BEBB2" w14:textId="77777777" w:rsidR="00E81AFD" w:rsidRDefault="00E81AFD">
            <w:pPr>
              <w:rPr>
                <w:rFonts w:ascii="Lato" w:hAnsi="Lato"/>
                <w:color w:val="000000"/>
                <w:spacing w:val="8"/>
                <w:sz w:val="22"/>
                <w:szCs w:val="22"/>
              </w:rPr>
            </w:pPr>
            <w:r>
              <w:rPr>
                <w:rFonts w:ascii="Lato" w:hAnsi="Lato"/>
                <w:color w:val="000000"/>
                <w:spacing w:val="8"/>
                <w:sz w:val="22"/>
                <w:szCs w:val="22"/>
              </w:rPr>
              <w:t>Mid-term Grades Available to Students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1BFE03B4" w14:textId="77777777" w:rsidR="00E81AFD" w:rsidRDefault="00E81AFD">
            <w:pPr>
              <w:rPr>
                <w:rFonts w:ascii="Lato" w:hAnsi="Lato"/>
                <w:color w:val="000000"/>
                <w:spacing w:val="8"/>
                <w:sz w:val="22"/>
                <w:szCs w:val="22"/>
              </w:rPr>
            </w:pPr>
            <w:r>
              <w:rPr>
                <w:rFonts w:ascii="Lato" w:hAnsi="Lato"/>
                <w:color w:val="000000"/>
                <w:spacing w:val="8"/>
                <w:sz w:val="22"/>
                <w:szCs w:val="22"/>
              </w:rPr>
              <w:t>March 2</w:t>
            </w:r>
          </w:p>
        </w:tc>
      </w:tr>
      <w:tr w:rsidR="00E81AFD" w14:paraId="19C69DB9"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1BB5AE19" w14:textId="77777777" w:rsidR="00E81AFD" w:rsidRDefault="00E81AFD">
            <w:pPr>
              <w:rPr>
                <w:rFonts w:ascii="Lato" w:hAnsi="Lato"/>
                <w:color w:val="000000"/>
                <w:spacing w:val="8"/>
                <w:sz w:val="22"/>
                <w:szCs w:val="22"/>
              </w:rPr>
            </w:pPr>
            <w:r>
              <w:rPr>
                <w:rFonts w:ascii="Lato" w:hAnsi="Lato"/>
                <w:color w:val="000000"/>
                <w:spacing w:val="8"/>
                <w:sz w:val="22"/>
                <w:szCs w:val="22"/>
              </w:rPr>
              <w:t>Spring Break</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23E4C0D6" w14:textId="77777777" w:rsidR="00E81AFD" w:rsidRDefault="00E81AFD">
            <w:pPr>
              <w:rPr>
                <w:rFonts w:ascii="Lato" w:hAnsi="Lato"/>
                <w:color w:val="000000"/>
                <w:spacing w:val="8"/>
                <w:sz w:val="22"/>
                <w:szCs w:val="22"/>
              </w:rPr>
            </w:pPr>
            <w:r>
              <w:rPr>
                <w:rFonts w:ascii="Lato" w:hAnsi="Lato"/>
                <w:color w:val="000000"/>
                <w:spacing w:val="8"/>
                <w:sz w:val="22"/>
                <w:szCs w:val="22"/>
              </w:rPr>
              <w:t>March 5-12</w:t>
            </w:r>
          </w:p>
        </w:tc>
      </w:tr>
      <w:tr w:rsidR="00E81AFD" w14:paraId="12C40800"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39D7CB9" w14:textId="77777777" w:rsidR="00E81AFD" w:rsidRDefault="00E81AFD">
            <w:pPr>
              <w:rPr>
                <w:rFonts w:ascii="Lato" w:hAnsi="Lato"/>
                <w:color w:val="000000"/>
                <w:spacing w:val="8"/>
                <w:sz w:val="22"/>
                <w:szCs w:val="22"/>
              </w:rPr>
            </w:pPr>
            <w:r>
              <w:rPr>
                <w:rFonts w:ascii="Lato" w:hAnsi="Lato"/>
                <w:color w:val="000000"/>
                <w:spacing w:val="8"/>
                <w:sz w:val="22"/>
                <w:szCs w:val="22"/>
              </w:rPr>
              <w:t>Withdraw with a "W" Grade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BC6C016" w14:textId="77777777" w:rsidR="00E81AFD" w:rsidRDefault="00E81AFD">
            <w:pPr>
              <w:rPr>
                <w:rFonts w:ascii="Lato" w:hAnsi="Lato"/>
                <w:color w:val="000000"/>
                <w:spacing w:val="8"/>
                <w:sz w:val="22"/>
                <w:szCs w:val="22"/>
              </w:rPr>
            </w:pPr>
            <w:r>
              <w:rPr>
                <w:rFonts w:ascii="Lato" w:hAnsi="Lato"/>
                <w:color w:val="000000"/>
                <w:spacing w:val="8"/>
                <w:sz w:val="22"/>
                <w:szCs w:val="22"/>
              </w:rPr>
              <w:t>March 10 by 5:00 pm </w:t>
            </w:r>
          </w:p>
        </w:tc>
      </w:tr>
      <w:tr w:rsidR="00E81AFD" w14:paraId="7853671C"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0573B328" w14:textId="77777777" w:rsidR="00E81AFD" w:rsidRDefault="00E81AFD">
            <w:pPr>
              <w:rPr>
                <w:rFonts w:ascii="Lato" w:hAnsi="Lato"/>
                <w:color w:val="000000"/>
                <w:spacing w:val="8"/>
                <w:sz w:val="22"/>
                <w:szCs w:val="22"/>
              </w:rPr>
            </w:pPr>
            <w:r>
              <w:rPr>
                <w:rFonts w:ascii="Lato" w:hAnsi="Lato"/>
                <w:color w:val="000000"/>
                <w:spacing w:val="8"/>
                <w:sz w:val="22"/>
                <w:szCs w:val="22"/>
              </w:rPr>
              <w:t>Classes End</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42ACC020" w14:textId="77777777" w:rsidR="00E81AFD" w:rsidRDefault="00E81AFD">
            <w:pPr>
              <w:rPr>
                <w:rFonts w:ascii="Lato" w:hAnsi="Lato"/>
                <w:color w:val="000000"/>
                <w:spacing w:val="8"/>
                <w:sz w:val="22"/>
                <w:szCs w:val="22"/>
              </w:rPr>
            </w:pPr>
            <w:r>
              <w:rPr>
                <w:rFonts w:ascii="Lato" w:hAnsi="Lato"/>
                <w:color w:val="000000"/>
                <w:spacing w:val="8"/>
                <w:sz w:val="22"/>
                <w:szCs w:val="22"/>
              </w:rPr>
              <w:t>April 22</w:t>
            </w:r>
          </w:p>
        </w:tc>
      </w:tr>
      <w:tr w:rsidR="00E81AFD" w14:paraId="54B71362"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2A7950F" w14:textId="77777777" w:rsidR="00E81AFD" w:rsidRDefault="00E81AFD">
            <w:pPr>
              <w:rPr>
                <w:rFonts w:ascii="Lato" w:hAnsi="Lato"/>
                <w:color w:val="000000"/>
                <w:spacing w:val="8"/>
                <w:sz w:val="22"/>
                <w:szCs w:val="22"/>
              </w:rPr>
            </w:pPr>
            <w:r>
              <w:rPr>
                <w:rFonts w:ascii="Lato" w:hAnsi="Lato"/>
                <w:color w:val="000000"/>
                <w:spacing w:val="8"/>
                <w:sz w:val="22"/>
                <w:szCs w:val="22"/>
              </w:rPr>
              <w:t>Examination Week</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620E2BE6" w14:textId="77777777" w:rsidR="00E81AFD" w:rsidRDefault="00E81AFD">
            <w:pPr>
              <w:rPr>
                <w:rFonts w:ascii="Lato" w:hAnsi="Lato"/>
                <w:color w:val="000000"/>
                <w:spacing w:val="8"/>
                <w:sz w:val="22"/>
                <w:szCs w:val="22"/>
              </w:rPr>
            </w:pPr>
            <w:r>
              <w:rPr>
                <w:rFonts w:ascii="Lato" w:hAnsi="Lato"/>
                <w:color w:val="000000"/>
                <w:spacing w:val="8"/>
                <w:sz w:val="22"/>
                <w:szCs w:val="22"/>
              </w:rPr>
              <w:t>April 24-29</w:t>
            </w:r>
          </w:p>
        </w:tc>
      </w:tr>
      <w:tr w:rsidR="00E81AFD" w14:paraId="4D042444"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0E6F87F9" w14:textId="77777777" w:rsidR="00E81AFD" w:rsidRDefault="00E81AFD">
            <w:pPr>
              <w:rPr>
                <w:rFonts w:ascii="Lato" w:hAnsi="Lato"/>
                <w:color w:val="000000"/>
                <w:spacing w:val="8"/>
                <w:sz w:val="22"/>
                <w:szCs w:val="22"/>
              </w:rPr>
            </w:pPr>
            <w:r>
              <w:rPr>
                <w:rFonts w:ascii="Lato" w:hAnsi="Lato"/>
                <w:color w:val="000000"/>
                <w:spacing w:val="8"/>
                <w:sz w:val="22"/>
                <w:szCs w:val="22"/>
              </w:rPr>
              <w:t>Commencement</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67C0081D" w14:textId="77777777" w:rsidR="00E81AFD" w:rsidRDefault="00E81AFD">
            <w:pPr>
              <w:rPr>
                <w:rFonts w:ascii="Lato" w:hAnsi="Lato"/>
                <w:color w:val="000000"/>
                <w:spacing w:val="8"/>
                <w:sz w:val="22"/>
                <w:szCs w:val="22"/>
              </w:rPr>
            </w:pPr>
            <w:r>
              <w:rPr>
                <w:rFonts w:ascii="Lato" w:hAnsi="Lato"/>
                <w:color w:val="000000"/>
                <w:spacing w:val="8"/>
                <w:sz w:val="22"/>
                <w:szCs w:val="22"/>
              </w:rPr>
              <w:t>April 28-29</w:t>
            </w:r>
          </w:p>
        </w:tc>
      </w:tr>
      <w:tr w:rsidR="00E81AFD" w14:paraId="7C561A3D"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2F0157A" w14:textId="77777777" w:rsidR="00E81AFD" w:rsidRDefault="00E81AFD">
            <w:pPr>
              <w:rPr>
                <w:rFonts w:ascii="Lato" w:hAnsi="Lato"/>
                <w:color w:val="000000"/>
                <w:spacing w:val="8"/>
                <w:sz w:val="22"/>
                <w:szCs w:val="22"/>
              </w:rPr>
            </w:pPr>
            <w:r>
              <w:rPr>
                <w:rFonts w:ascii="Lato" w:hAnsi="Lato"/>
                <w:color w:val="000000"/>
                <w:spacing w:val="8"/>
                <w:sz w:val="22"/>
                <w:szCs w:val="22"/>
              </w:rPr>
              <w:t>Semester Ends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F74BBD1" w14:textId="77777777" w:rsidR="00E81AFD" w:rsidRDefault="00E81AFD">
            <w:pPr>
              <w:rPr>
                <w:rFonts w:ascii="Lato" w:hAnsi="Lato"/>
                <w:color w:val="000000"/>
                <w:spacing w:val="8"/>
                <w:sz w:val="22"/>
                <w:szCs w:val="22"/>
              </w:rPr>
            </w:pPr>
            <w:r>
              <w:rPr>
                <w:rFonts w:ascii="Lato" w:hAnsi="Lato"/>
                <w:color w:val="000000"/>
                <w:spacing w:val="8"/>
                <w:sz w:val="22"/>
                <w:szCs w:val="22"/>
              </w:rPr>
              <w:t>April 29</w:t>
            </w:r>
          </w:p>
        </w:tc>
      </w:tr>
      <w:tr w:rsidR="00E81AFD" w14:paraId="313D8FE1"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0E3983C9" w14:textId="77777777" w:rsidR="00E81AFD" w:rsidRDefault="00E81AFD">
            <w:pPr>
              <w:rPr>
                <w:rFonts w:ascii="Lato" w:hAnsi="Lato"/>
                <w:color w:val="000000"/>
                <w:spacing w:val="8"/>
                <w:sz w:val="22"/>
                <w:szCs w:val="22"/>
              </w:rPr>
            </w:pPr>
            <w:r>
              <w:rPr>
                <w:rFonts w:ascii="Lato" w:hAnsi="Lato"/>
                <w:color w:val="000000"/>
                <w:spacing w:val="8"/>
                <w:sz w:val="22"/>
                <w:szCs w:val="22"/>
              </w:rPr>
              <w:t>Grades Due from Faculty</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4F815F9B" w14:textId="77777777" w:rsidR="00E81AFD" w:rsidRDefault="00E81AFD">
            <w:pPr>
              <w:rPr>
                <w:rFonts w:ascii="Lato" w:hAnsi="Lato"/>
                <w:color w:val="000000"/>
                <w:spacing w:val="8"/>
                <w:sz w:val="22"/>
                <w:szCs w:val="22"/>
              </w:rPr>
            </w:pPr>
            <w:r>
              <w:rPr>
                <w:rFonts w:ascii="Lato" w:hAnsi="Lato"/>
                <w:color w:val="000000"/>
                <w:spacing w:val="8"/>
                <w:sz w:val="22"/>
                <w:szCs w:val="22"/>
              </w:rPr>
              <w:t>May 2 by 12:00 pm</w:t>
            </w:r>
          </w:p>
        </w:tc>
      </w:tr>
      <w:tr w:rsidR="00E81AFD" w14:paraId="06DE7BAE"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21C58B06" w14:textId="77777777" w:rsidR="00E81AFD" w:rsidRDefault="00E81AFD">
            <w:pPr>
              <w:rPr>
                <w:rFonts w:ascii="Lato" w:hAnsi="Lato"/>
                <w:color w:val="000000"/>
                <w:spacing w:val="8"/>
                <w:sz w:val="22"/>
                <w:szCs w:val="22"/>
              </w:rPr>
            </w:pPr>
            <w:r>
              <w:rPr>
                <w:rFonts w:ascii="Lato" w:hAnsi="Lato"/>
                <w:color w:val="000000"/>
                <w:spacing w:val="8"/>
                <w:sz w:val="22"/>
                <w:szCs w:val="22"/>
              </w:rPr>
              <w:t>Grades Available to Students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2732851" w14:textId="77777777" w:rsidR="00E81AFD" w:rsidRDefault="00E81AFD">
            <w:pPr>
              <w:rPr>
                <w:rFonts w:ascii="Lato" w:hAnsi="Lato"/>
                <w:color w:val="000000"/>
                <w:spacing w:val="8"/>
                <w:sz w:val="22"/>
                <w:szCs w:val="22"/>
              </w:rPr>
            </w:pPr>
            <w:r>
              <w:rPr>
                <w:rFonts w:ascii="Lato" w:hAnsi="Lato"/>
                <w:color w:val="000000"/>
                <w:spacing w:val="8"/>
                <w:sz w:val="22"/>
                <w:szCs w:val="22"/>
              </w:rPr>
              <w:t>May 4</w:t>
            </w:r>
          </w:p>
        </w:tc>
      </w:tr>
    </w:tbl>
    <w:p w14:paraId="203B63EE" w14:textId="77777777" w:rsidR="00E81AFD" w:rsidRDefault="00E81AFD" w:rsidP="00E81AFD">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The posted refund deadlines apply to courses that meet the entire semester/session. Classes that meet for only part of the session/semester have different refund deadlines. Those refund deadlines can be found by using the </w:t>
      </w:r>
      <w:hyperlink r:id="rId42" w:history="1">
        <w:r>
          <w:rPr>
            <w:rStyle w:val="Hyperlink"/>
            <w:rFonts w:ascii="Lato" w:hAnsi="Lato"/>
            <w:color w:val="0039C5"/>
            <w:spacing w:val="8"/>
            <w:sz w:val="22"/>
            <w:szCs w:val="22"/>
          </w:rPr>
          <w:t>searchable course schedule</w:t>
        </w:r>
      </w:hyperlink>
      <w:r>
        <w:rPr>
          <w:rFonts w:ascii="Lato" w:hAnsi="Lato"/>
          <w:color w:val="232323"/>
          <w:spacing w:val="8"/>
          <w:sz w:val="22"/>
          <w:szCs w:val="22"/>
        </w:rPr>
        <w:t> or by contacting the Registrar’s Office at (616) 331-3327 or email </w:t>
      </w:r>
      <w:hyperlink r:id="rId43" w:history="1">
        <w:r>
          <w:rPr>
            <w:rStyle w:val="Hyperlink"/>
            <w:rFonts w:ascii="Lato" w:hAnsi="Lato"/>
            <w:color w:val="0039C5"/>
            <w:spacing w:val="8"/>
            <w:sz w:val="22"/>
            <w:szCs w:val="22"/>
          </w:rPr>
          <w:t>regdept@gvsu.edu</w:t>
        </w:r>
      </w:hyperlink>
      <w:r>
        <w:rPr>
          <w:rFonts w:ascii="Lato" w:hAnsi="Lato"/>
          <w:color w:val="232323"/>
          <w:spacing w:val="8"/>
          <w:sz w:val="22"/>
          <w:szCs w:val="22"/>
        </w:rPr>
        <w:t>.</w:t>
      </w:r>
    </w:p>
    <w:p w14:paraId="21757143" w14:textId="77777777" w:rsidR="00E81AFD" w:rsidRDefault="00E81AFD" w:rsidP="00E81AFD">
      <w:pPr>
        <w:pStyle w:val="NormalWeb"/>
        <w:shd w:val="clear" w:color="auto" w:fill="FFFFFF"/>
        <w:spacing w:before="0" w:beforeAutospacing="0" w:after="240" w:afterAutospacing="0"/>
        <w:rPr>
          <w:rFonts w:ascii="Lato" w:hAnsi="Lato"/>
          <w:color w:val="232323"/>
          <w:spacing w:val="8"/>
          <w:sz w:val="22"/>
          <w:szCs w:val="22"/>
        </w:rPr>
      </w:pPr>
      <w:r>
        <w:rPr>
          <w:rFonts w:ascii="Lato" w:hAnsi="Lato"/>
          <w:color w:val="232323"/>
          <w:spacing w:val="8"/>
          <w:sz w:val="22"/>
          <w:szCs w:val="22"/>
        </w:rPr>
        <w:t>For any course, the credit/no credit deadline is the same as the 100% tuition refund deadline for that course.</w:t>
      </w:r>
    </w:p>
    <w:p w14:paraId="3186DBFA" w14:textId="77777777" w:rsidR="00E81AFD" w:rsidRDefault="00E81AFD" w:rsidP="00E81AFD">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Tuition refunds are based on the difference between the amount paid and the amount due for credits remaining after courses are dropped. The block tuition rate may result in a smaller or no refund being available for dropping a course. The </w:t>
      </w:r>
      <w:hyperlink r:id="rId44" w:history="1">
        <w:r>
          <w:rPr>
            <w:rStyle w:val="Hyperlink"/>
            <w:rFonts w:ascii="Lato" w:hAnsi="Lato"/>
            <w:color w:val="0039C5"/>
            <w:spacing w:val="8"/>
            <w:sz w:val="22"/>
            <w:szCs w:val="22"/>
          </w:rPr>
          <w:t>Tuition Refund Calculation page</w:t>
        </w:r>
      </w:hyperlink>
      <w:r>
        <w:rPr>
          <w:rFonts w:ascii="Lato" w:hAnsi="Lato"/>
          <w:color w:val="232323"/>
          <w:spacing w:val="8"/>
          <w:sz w:val="22"/>
          <w:szCs w:val="22"/>
        </w:rPr>
        <w:t> has additional information and examples. Please contact the Registrar's Office for more information.</w:t>
      </w:r>
    </w:p>
    <w:p w14:paraId="1DB1C7FC" w14:textId="77777777" w:rsidR="00E81AFD" w:rsidRDefault="00E81AFD" w:rsidP="00E81AFD">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Visit our </w:t>
      </w:r>
      <w:hyperlink r:id="rId45" w:history="1">
        <w:r>
          <w:rPr>
            <w:rStyle w:val="Hyperlink"/>
            <w:rFonts w:ascii="Lato" w:hAnsi="Lato"/>
            <w:color w:val="0039C5"/>
            <w:spacing w:val="8"/>
            <w:sz w:val="22"/>
            <w:szCs w:val="22"/>
          </w:rPr>
          <w:t>calendars page</w:t>
        </w:r>
      </w:hyperlink>
      <w:r>
        <w:rPr>
          <w:rFonts w:ascii="Lato" w:hAnsi="Lato"/>
          <w:color w:val="232323"/>
          <w:spacing w:val="8"/>
          <w:sz w:val="22"/>
          <w:szCs w:val="22"/>
        </w:rPr>
        <w:t> for past and future semester dates and a printer-friendly version of the registration calendar.</w:t>
      </w:r>
    </w:p>
    <w:p w14:paraId="4851D0EF" w14:textId="77777777" w:rsidR="00E81AFD" w:rsidRDefault="00E81AFD" w:rsidP="00E81AFD">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Grand Valley State University offers students the ability to take </w:t>
      </w:r>
      <w:hyperlink r:id="rId46" w:history="1">
        <w:r>
          <w:rPr>
            <w:rStyle w:val="Hyperlink"/>
            <w:rFonts w:ascii="Lato" w:hAnsi="Lato"/>
            <w:color w:val="0039C5"/>
            <w:spacing w:val="8"/>
            <w:sz w:val="22"/>
            <w:szCs w:val="22"/>
          </w:rPr>
          <w:t>15 credits for the same cost as 12 credits</w:t>
        </w:r>
      </w:hyperlink>
      <w:r>
        <w:rPr>
          <w:rFonts w:ascii="Lato" w:hAnsi="Lato"/>
          <w:color w:val="232323"/>
          <w:spacing w:val="8"/>
          <w:sz w:val="22"/>
          <w:szCs w:val="22"/>
        </w:rPr>
        <w:t>. </w:t>
      </w:r>
    </w:p>
    <w:p w14:paraId="3258FF76" w14:textId="7502372F" w:rsidR="001156CA" w:rsidRPr="003322CC" w:rsidRDefault="001156CA" w:rsidP="00980874">
      <w:pPr>
        <w:rPr>
          <w:color w:val="232323"/>
          <w:spacing w:val="8"/>
          <w:sz w:val="22"/>
          <w:szCs w:val="22"/>
        </w:rPr>
      </w:pPr>
    </w:p>
    <w:sectPr w:rsidR="001156CA" w:rsidRPr="003322CC" w:rsidSect="00D449C1">
      <w:headerReference w:type="even" r:id="rId47"/>
      <w:headerReference w:type="default" r:id="rId48"/>
      <w:footerReference w:type="default" r:id="rId49"/>
      <w:type w:val="continuous"/>
      <w:pgSz w:w="12240" w:h="15840"/>
      <w:pgMar w:top="990" w:right="1008" w:bottom="1008" w:left="1008"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D959B" w14:textId="77777777" w:rsidR="00D57D76" w:rsidRDefault="00D57D76" w:rsidP="003A6518">
      <w:r>
        <w:separator/>
      </w:r>
    </w:p>
  </w:endnote>
  <w:endnote w:type="continuationSeparator" w:id="0">
    <w:p w14:paraId="0BEB76B7" w14:textId="77777777" w:rsidR="00D57D76" w:rsidRDefault="00D57D76" w:rsidP="003A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91EA" w14:textId="66DDCB22" w:rsidR="00E23B11" w:rsidRPr="00E23B11" w:rsidRDefault="00E23B11" w:rsidP="00484134">
    <w:pPr>
      <w:pStyle w:val="Footer"/>
      <w:tabs>
        <w:tab w:val="clear" w:pos="9360"/>
        <w:tab w:val="right" w:pos="10170"/>
      </w:tabs>
      <w:rPr>
        <w:rFonts w:asciiTheme="majorBidi" w:hAnsiTheme="majorBidi" w:cstheme="majorBidi"/>
        <w:sz w:val="20"/>
        <w:szCs w:val="20"/>
      </w:rPr>
    </w:pPr>
    <w:r>
      <w:rPr>
        <w:rFonts w:asciiTheme="majorBidi" w:hAnsiTheme="majorBidi" w:cstheme="majorBidi"/>
        <w:sz w:val="20"/>
        <w:szCs w:val="20"/>
      </w:rPr>
      <w:t xml:space="preserve">Dr. </w:t>
    </w:r>
    <w:r w:rsidR="00E9291C" w:rsidRPr="006C46A6">
      <w:rPr>
        <w:rFonts w:asciiTheme="majorBidi" w:hAnsiTheme="majorBidi" w:cstheme="majorBidi"/>
        <w:sz w:val="20"/>
        <w:szCs w:val="20"/>
      </w:rPr>
      <w:t xml:space="preserve">Maouene | PSY 301| </w:t>
    </w:r>
    <w:r w:rsidR="00FA147F">
      <w:rPr>
        <w:rFonts w:asciiTheme="majorBidi" w:hAnsiTheme="majorBidi" w:cstheme="majorBidi"/>
        <w:sz w:val="20"/>
        <w:szCs w:val="20"/>
      </w:rPr>
      <w:t>Winter 2023</w:t>
    </w:r>
  </w:p>
  <w:p w14:paraId="61BE8C79" w14:textId="77777777" w:rsidR="00E9291C" w:rsidRDefault="00E9291C" w:rsidP="00E1036A">
    <w:pPr>
      <w:pStyle w:val="Footer"/>
      <w:tabs>
        <w:tab w:val="clear" w:pos="9360"/>
        <w:tab w:val="right" w:pos="10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227F" w14:textId="77777777" w:rsidR="00D57D76" w:rsidRDefault="00D57D76" w:rsidP="003A6518">
      <w:r>
        <w:separator/>
      </w:r>
    </w:p>
  </w:footnote>
  <w:footnote w:type="continuationSeparator" w:id="0">
    <w:p w14:paraId="6AF74FEB" w14:textId="77777777" w:rsidR="00D57D76" w:rsidRDefault="00D57D76" w:rsidP="003A6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3255520"/>
      <w:docPartObj>
        <w:docPartGallery w:val="Page Numbers (Top of Page)"/>
        <w:docPartUnique/>
      </w:docPartObj>
    </w:sdtPr>
    <w:sdtContent>
      <w:p w14:paraId="6802FE1B" w14:textId="56FD9042" w:rsidR="00E9291C" w:rsidRDefault="00E9291C" w:rsidP="00E929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4CE28C" w14:textId="77777777" w:rsidR="00E9291C" w:rsidRDefault="00E9291C" w:rsidP="004841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4781692"/>
      <w:docPartObj>
        <w:docPartGallery w:val="Page Numbers (Top of Page)"/>
        <w:docPartUnique/>
      </w:docPartObj>
    </w:sdtPr>
    <w:sdtContent>
      <w:p w14:paraId="2757932F" w14:textId="1029C746" w:rsidR="00E9291C" w:rsidRDefault="00E9291C" w:rsidP="00E929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CE8D5D" w14:textId="77777777" w:rsidR="00E9291C" w:rsidRDefault="00E9291C" w:rsidP="0048413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9F7"/>
    <w:multiLevelType w:val="hybridMultilevel"/>
    <w:tmpl w:val="1204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22AE4"/>
    <w:multiLevelType w:val="hybridMultilevel"/>
    <w:tmpl w:val="7544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97E"/>
    <w:multiLevelType w:val="hybridMultilevel"/>
    <w:tmpl w:val="ABBCBA60"/>
    <w:lvl w:ilvl="0" w:tplc="FEC098E8">
      <w:start w:val="1"/>
      <w:numFmt w:val="decimal"/>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CA254B"/>
    <w:multiLevelType w:val="multilevel"/>
    <w:tmpl w:val="D5C6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025937"/>
    <w:multiLevelType w:val="hybridMultilevel"/>
    <w:tmpl w:val="FF02A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5F185D"/>
    <w:multiLevelType w:val="hybridMultilevel"/>
    <w:tmpl w:val="DC36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FEC"/>
    <w:multiLevelType w:val="hybridMultilevel"/>
    <w:tmpl w:val="5BA8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776A7"/>
    <w:multiLevelType w:val="multilevel"/>
    <w:tmpl w:val="4B8C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1B48B5"/>
    <w:multiLevelType w:val="hybridMultilevel"/>
    <w:tmpl w:val="CD0A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3C66C9"/>
    <w:multiLevelType w:val="hybridMultilevel"/>
    <w:tmpl w:val="BE58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A4279"/>
    <w:multiLevelType w:val="hybridMultilevel"/>
    <w:tmpl w:val="4C860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5709A"/>
    <w:multiLevelType w:val="hybridMultilevel"/>
    <w:tmpl w:val="DF30B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7043C"/>
    <w:multiLevelType w:val="hybridMultilevel"/>
    <w:tmpl w:val="5A6C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A4338"/>
    <w:multiLevelType w:val="hybridMultilevel"/>
    <w:tmpl w:val="7D300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E6669"/>
    <w:multiLevelType w:val="hybridMultilevel"/>
    <w:tmpl w:val="2846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645BA"/>
    <w:multiLevelType w:val="hybridMultilevel"/>
    <w:tmpl w:val="4F38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857A6"/>
    <w:multiLevelType w:val="hybridMultilevel"/>
    <w:tmpl w:val="A170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94CB4"/>
    <w:multiLevelType w:val="multilevel"/>
    <w:tmpl w:val="B0F6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EF0C62"/>
    <w:multiLevelType w:val="hybridMultilevel"/>
    <w:tmpl w:val="4D4E2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74AAE"/>
    <w:multiLevelType w:val="multilevel"/>
    <w:tmpl w:val="955A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3763985">
    <w:abstractNumId w:val="15"/>
  </w:num>
  <w:num w:numId="2" w16cid:durableId="194655456">
    <w:abstractNumId w:val="13"/>
  </w:num>
  <w:num w:numId="3" w16cid:durableId="1230729881">
    <w:abstractNumId w:val="5"/>
  </w:num>
  <w:num w:numId="4" w16cid:durableId="1664355476">
    <w:abstractNumId w:val="18"/>
  </w:num>
  <w:num w:numId="5" w16cid:durableId="708606998">
    <w:abstractNumId w:val="4"/>
  </w:num>
  <w:num w:numId="6" w16cid:durableId="1091313519">
    <w:abstractNumId w:val="12"/>
  </w:num>
  <w:num w:numId="7" w16cid:durableId="162362844">
    <w:abstractNumId w:val="1"/>
  </w:num>
  <w:num w:numId="8" w16cid:durableId="923682690">
    <w:abstractNumId w:val="8"/>
  </w:num>
  <w:num w:numId="9" w16cid:durableId="2113545153">
    <w:abstractNumId w:val="14"/>
  </w:num>
  <w:num w:numId="10" w16cid:durableId="1141000325">
    <w:abstractNumId w:val="10"/>
  </w:num>
  <w:num w:numId="11" w16cid:durableId="706413604">
    <w:abstractNumId w:val="9"/>
  </w:num>
  <w:num w:numId="12" w16cid:durableId="1313757221">
    <w:abstractNumId w:val="11"/>
  </w:num>
  <w:num w:numId="13" w16cid:durableId="923957377">
    <w:abstractNumId w:val="7"/>
  </w:num>
  <w:num w:numId="14" w16cid:durableId="1097217444">
    <w:abstractNumId w:val="17"/>
  </w:num>
  <w:num w:numId="15" w16cid:durableId="1285504266">
    <w:abstractNumId w:val="6"/>
  </w:num>
  <w:num w:numId="16" w16cid:durableId="211233519">
    <w:abstractNumId w:val="2"/>
  </w:num>
  <w:num w:numId="17" w16cid:durableId="651645334">
    <w:abstractNumId w:val="3"/>
  </w:num>
  <w:num w:numId="18" w16cid:durableId="1712026393">
    <w:abstractNumId w:val="19"/>
  </w:num>
  <w:num w:numId="19" w16cid:durableId="714348801">
    <w:abstractNumId w:val="0"/>
  </w:num>
  <w:num w:numId="20" w16cid:durableId="166770811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B6"/>
    <w:rsid w:val="0000337F"/>
    <w:rsid w:val="000034D2"/>
    <w:rsid w:val="00003ABE"/>
    <w:rsid w:val="0000601A"/>
    <w:rsid w:val="00006F45"/>
    <w:rsid w:val="00010B00"/>
    <w:rsid w:val="00011935"/>
    <w:rsid w:val="00013260"/>
    <w:rsid w:val="000137DD"/>
    <w:rsid w:val="00014A0A"/>
    <w:rsid w:val="00024037"/>
    <w:rsid w:val="00025119"/>
    <w:rsid w:val="000257E8"/>
    <w:rsid w:val="000275F3"/>
    <w:rsid w:val="000306A7"/>
    <w:rsid w:val="00030EB6"/>
    <w:rsid w:val="00041FBA"/>
    <w:rsid w:val="000421E7"/>
    <w:rsid w:val="000431EF"/>
    <w:rsid w:val="00044F92"/>
    <w:rsid w:val="000454E2"/>
    <w:rsid w:val="00045736"/>
    <w:rsid w:val="00050C34"/>
    <w:rsid w:val="000527B1"/>
    <w:rsid w:val="00056100"/>
    <w:rsid w:val="000707F6"/>
    <w:rsid w:val="00074DAD"/>
    <w:rsid w:val="00075604"/>
    <w:rsid w:val="0007567D"/>
    <w:rsid w:val="00081A3E"/>
    <w:rsid w:val="00085C17"/>
    <w:rsid w:val="00087642"/>
    <w:rsid w:val="00090EA6"/>
    <w:rsid w:val="00092CDE"/>
    <w:rsid w:val="00094BA0"/>
    <w:rsid w:val="00095D1E"/>
    <w:rsid w:val="00096291"/>
    <w:rsid w:val="00096DA2"/>
    <w:rsid w:val="000A16A6"/>
    <w:rsid w:val="000A5D50"/>
    <w:rsid w:val="000B1706"/>
    <w:rsid w:val="000B4B28"/>
    <w:rsid w:val="000B51AF"/>
    <w:rsid w:val="000B6A75"/>
    <w:rsid w:val="000B76C0"/>
    <w:rsid w:val="000B7C5D"/>
    <w:rsid w:val="000C252C"/>
    <w:rsid w:val="000C2BE1"/>
    <w:rsid w:val="000C7EC2"/>
    <w:rsid w:val="000D02CE"/>
    <w:rsid w:val="000D2ADE"/>
    <w:rsid w:val="000E0AE5"/>
    <w:rsid w:val="000F0B1D"/>
    <w:rsid w:val="000F3177"/>
    <w:rsid w:val="000F448F"/>
    <w:rsid w:val="000F6E22"/>
    <w:rsid w:val="00100BFA"/>
    <w:rsid w:val="00100E6A"/>
    <w:rsid w:val="00103055"/>
    <w:rsid w:val="00106BC9"/>
    <w:rsid w:val="0011467C"/>
    <w:rsid w:val="001156CA"/>
    <w:rsid w:val="00120FCB"/>
    <w:rsid w:val="00124621"/>
    <w:rsid w:val="00125CBA"/>
    <w:rsid w:val="00127FD0"/>
    <w:rsid w:val="001330A7"/>
    <w:rsid w:val="001336A0"/>
    <w:rsid w:val="00135EE5"/>
    <w:rsid w:val="00136D26"/>
    <w:rsid w:val="00142A69"/>
    <w:rsid w:val="00145A11"/>
    <w:rsid w:val="001465C5"/>
    <w:rsid w:val="001472BE"/>
    <w:rsid w:val="00151AD7"/>
    <w:rsid w:val="001521BF"/>
    <w:rsid w:val="00152F6F"/>
    <w:rsid w:val="00153A80"/>
    <w:rsid w:val="00155333"/>
    <w:rsid w:val="001556CB"/>
    <w:rsid w:val="00160AF6"/>
    <w:rsid w:val="00164240"/>
    <w:rsid w:val="001663AA"/>
    <w:rsid w:val="00166E2D"/>
    <w:rsid w:val="001769EF"/>
    <w:rsid w:val="00177B73"/>
    <w:rsid w:val="00180F3B"/>
    <w:rsid w:val="00182188"/>
    <w:rsid w:val="001826E5"/>
    <w:rsid w:val="00187BB8"/>
    <w:rsid w:val="001915FF"/>
    <w:rsid w:val="001A0D8F"/>
    <w:rsid w:val="001A0EDA"/>
    <w:rsid w:val="001A685C"/>
    <w:rsid w:val="001B42D7"/>
    <w:rsid w:val="001B5E86"/>
    <w:rsid w:val="001B6C53"/>
    <w:rsid w:val="001C02BF"/>
    <w:rsid w:val="001C26AE"/>
    <w:rsid w:val="001C32F3"/>
    <w:rsid w:val="001C794F"/>
    <w:rsid w:val="001D25E3"/>
    <w:rsid w:val="001D56EF"/>
    <w:rsid w:val="001D57EC"/>
    <w:rsid w:val="001E048A"/>
    <w:rsid w:val="001E18D3"/>
    <w:rsid w:val="001E35A8"/>
    <w:rsid w:val="001E4B27"/>
    <w:rsid w:val="001F49A0"/>
    <w:rsid w:val="00203330"/>
    <w:rsid w:val="00203707"/>
    <w:rsid w:val="002067BA"/>
    <w:rsid w:val="00207A84"/>
    <w:rsid w:val="00207D5B"/>
    <w:rsid w:val="00211986"/>
    <w:rsid w:val="00216856"/>
    <w:rsid w:val="00216916"/>
    <w:rsid w:val="002169E0"/>
    <w:rsid w:val="00217151"/>
    <w:rsid w:val="00222780"/>
    <w:rsid w:val="00224A12"/>
    <w:rsid w:val="00225CC2"/>
    <w:rsid w:val="002347FF"/>
    <w:rsid w:val="00235CBF"/>
    <w:rsid w:val="0024134E"/>
    <w:rsid w:val="00244129"/>
    <w:rsid w:val="00245ACC"/>
    <w:rsid w:val="00251F33"/>
    <w:rsid w:val="00254918"/>
    <w:rsid w:val="00255AD5"/>
    <w:rsid w:val="00257337"/>
    <w:rsid w:val="002603F3"/>
    <w:rsid w:val="00261E24"/>
    <w:rsid w:val="002622C0"/>
    <w:rsid w:val="0026355A"/>
    <w:rsid w:val="00264573"/>
    <w:rsid w:val="00270EB6"/>
    <w:rsid w:val="002753B6"/>
    <w:rsid w:val="00291C48"/>
    <w:rsid w:val="00292DF7"/>
    <w:rsid w:val="0029388A"/>
    <w:rsid w:val="00294DD9"/>
    <w:rsid w:val="002B3152"/>
    <w:rsid w:val="002B31AC"/>
    <w:rsid w:val="002B7192"/>
    <w:rsid w:val="002B7BBC"/>
    <w:rsid w:val="002B7FB4"/>
    <w:rsid w:val="002C2952"/>
    <w:rsid w:val="002D1738"/>
    <w:rsid w:val="002D52BA"/>
    <w:rsid w:val="002D5560"/>
    <w:rsid w:val="002D6CA3"/>
    <w:rsid w:val="003007A5"/>
    <w:rsid w:val="003031EA"/>
    <w:rsid w:val="00304C84"/>
    <w:rsid w:val="00304F03"/>
    <w:rsid w:val="00312E05"/>
    <w:rsid w:val="00314818"/>
    <w:rsid w:val="00325B70"/>
    <w:rsid w:val="00326357"/>
    <w:rsid w:val="00327642"/>
    <w:rsid w:val="003322CC"/>
    <w:rsid w:val="0033762C"/>
    <w:rsid w:val="00337F5E"/>
    <w:rsid w:val="003423DC"/>
    <w:rsid w:val="00343480"/>
    <w:rsid w:val="00343FB5"/>
    <w:rsid w:val="003500D3"/>
    <w:rsid w:val="00350242"/>
    <w:rsid w:val="003518B3"/>
    <w:rsid w:val="00354016"/>
    <w:rsid w:val="00355078"/>
    <w:rsid w:val="003637FC"/>
    <w:rsid w:val="00364F0C"/>
    <w:rsid w:val="00375954"/>
    <w:rsid w:val="00376AFE"/>
    <w:rsid w:val="00381DD0"/>
    <w:rsid w:val="0038301A"/>
    <w:rsid w:val="00384FD0"/>
    <w:rsid w:val="00385FE7"/>
    <w:rsid w:val="00387DB4"/>
    <w:rsid w:val="00394C1B"/>
    <w:rsid w:val="003A1206"/>
    <w:rsid w:val="003A35E5"/>
    <w:rsid w:val="003A49E9"/>
    <w:rsid w:val="003A6518"/>
    <w:rsid w:val="003B3035"/>
    <w:rsid w:val="003B48B0"/>
    <w:rsid w:val="003B5496"/>
    <w:rsid w:val="003B79A8"/>
    <w:rsid w:val="003C0583"/>
    <w:rsid w:val="003C064B"/>
    <w:rsid w:val="003C135B"/>
    <w:rsid w:val="003C551C"/>
    <w:rsid w:val="003C68D7"/>
    <w:rsid w:val="003C7632"/>
    <w:rsid w:val="003D2796"/>
    <w:rsid w:val="003D4B72"/>
    <w:rsid w:val="003E38FA"/>
    <w:rsid w:val="003F68C1"/>
    <w:rsid w:val="00403E24"/>
    <w:rsid w:val="004056F9"/>
    <w:rsid w:val="00412C02"/>
    <w:rsid w:val="00413244"/>
    <w:rsid w:val="00415342"/>
    <w:rsid w:val="00421441"/>
    <w:rsid w:val="00422358"/>
    <w:rsid w:val="00426C00"/>
    <w:rsid w:val="00427BD3"/>
    <w:rsid w:val="004310D5"/>
    <w:rsid w:val="00434FDB"/>
    <w:rsid w:val="00435306"/>
    <w:rsid w:val="00436441"/>
    <w:rsid w:val="00440591"/>
    <w:rsid w:val="004411B6"/>
    <w:rsid w:val="0044659C"/>
    <w:rsid w:val="00456FBA"/>
    <w:rsid w:val="0045778B"/>
    <w:rsid w:val="00461B9E"/>
    <w:rsid w:val="00463AD4"/>
    <w:rsid w:val="00472B98"/>
    <w:rsid w:val="00476AF9"/>
    <w:rsid w:val="00476FBB"/>
    <w:rsid w:val="004816AB"/>
    <w:rsid w:val="00482C84"/>
    <w:rsid w:val="00484134"/>
    <w:rsid w:val="00484154"/>
    <w:rsid w:val="00490066"/>
    <w:rsid w:val="004914C7"/>
    <w:rsid w:val="00492B38"/>
    <w:rsid w:val="00494B18"/>
    <w:rsid w:val="00494E73"/>
    <w:rsid w:val="004A0F40"/>
    <w:rsid w:val="004A1572"/>
    <w:rsid w:val="004A2901"/>
    <w:rsid w:val="004A2DF7"/>
    <w:rsid w:val="004A7392"/>
    <w:rsid w:val="004B1E6B"/>
    <w:rsid w:val="004B6084"/>
    <w:rsid w:val="004C42E0"/>
    <w:rsid w:val="004C5745"/>
    <w:rsid w:val="004D049F"/>
    <w:rsid w:val="004D1261"/>
    <w:rsid w:val="004D480D"/>
    <w:rsid w:val="004D7F05"/>
    <w:rsid w:val="004E308D"/>
    <w:rsid w:val="004E3FB7"/>
    <w:rsid w:val="004E62CE"/>
    <w:rsid w:val="004E64C1"/>
    <w:rsid w:val="004E6A18"/>
    <w:rsid w:val="004E7C32"/>
    <w:rsid w:val="004F2992"/>
    <w:rsid w:val="004F43FE"/>
    <w:rsid w:val="004F769F"/>
    <w:rsid w:val="00502081"/>
    <w:rsid w:val="00503AE3"/>
    <w:rsid w:val="0050456F"/>
    <w:rsid w:val="00506327"/>
    <w:rsid w:val="00506558"/>
    <w:rsid w:val="00507A63"/>
    <w:rsid w:val="00510A11"/>
    <w:rsid w:val="005115D9"/>
    <w:rsid w:val="00513102"/>
    <w:rsid w:val="00520195"/>
    <w:rsid w:val="0052305C"/>
    <w:rsid w:val="0052452D"/>
    <w:rsid w:val="0053113F"/>
    <w:rsid w:val="00531357"/>
    <w:rsid w:val="005317A0"/>
    <w:rsid w:val="00533BC8"/>
    <w:rsid w:val="00537493"/>
    <w:rsid w:val="0053764C"/>
    <w:rsid w:val="0054006F"/>
    <w:rsid w:val="005401EE"/>
    <w:rsid w:val="00540A31"/>
    <w:rsid w:val="00550304"/>
    <w:rsid w:val="00551F5E"/>
    <w:rsid w:val="00553CE5"/>
    <w:rsid w:val="0055596D"/>
    <w:rsid w:val="00560FF6"/>
    <w:rsid w:val="0056239E"/>
    <w:rsid w:val="0056442D"/>
    <w:rsid w:val="00567E8B"/>
    <w:rsid w:val="00571B8C"/>
    <w:rsid w:val="00574B12"/>
    <w:rsid w:val="00576FA8"/>
    <w:rsid w:val="0058016F"/>
    <w:rsid w:val="00581D15"/>
    <w:rsid w:val="005825AA"/>
    <w:rsid w:val="00591221"/>
    <w:rsid w:val="00592845"/>
    <w:rsid w:val="00594B33"/>
    <w:rsid w:val="005A4EA4"/>
    <w:rsid w:val="005A7C15"/>
    <w:rsid w:val="005B0DC8"/>
    <w:rsid w:val="005B4B6B"/>
    <w:rsid w:val="005B7E56"/>
    <w:rsid w:val="005C22BE"/>
    <w:rsid w:val="005C299E"/>
    <w:rsid w:val="005C7876"/>
    <w:rsid w:val="005C7CAB"/>
    <w:rsid w:val="005D02A8"/>
    <w:rsid w:val="005D26CB"/>
    <w:rsid w:val="005D2F19"/>
    <w:rsid w:val="005D597C"/>
    <w:rsid w:val="005D6CBC"/>
    <w:rsid w:val="005E4E47"/>
    <w:rsid w:val="005E6435"/>
    <w:rsid w:val="00600082"/>
    <w:rsid w:val="00604852"/>
    <w:rsid w:val="00607C5C"/>
    <w:rsid w:val="00616A02"/>
    <w:rsid w:val="00620317"/>
    <w:rsid w:val="00621A9D"/>
    <w:rsid w:val="00621AF8"/>
    <w:rsid w:val="00622E73"/>
    <w:rsid w:val="006239B6"/>
    <w:rsid w:val="0063086A"/>
    <w:rsid w:val="0063190F"/>
    <w:rsid w:val="0063699D"/>
    <w:rsid w:val="00645C0E"/>
    <w:rsid w:val="00647D2C"/>
    <w:rsid w:val="00656E45"/>
    <w:rsid w:val="00664875"/>
    <w:rsid w:val="00664E86"/>
    <w:rsid w:val="00666615"/>
    <w:rsid w:val="00672095"/>
    <w:rsid w:val="006869E2"/>
    <w:rsid w:val="00686CDF"/>
    <w:rsid w:val="00687357"/>
    <w:rsid w:val="006878D2"/>
    <w:rsid w:val="00690D8D"/>
    <w:rsid w:val="006917B5"/>
    <w:rsid w:val="006A35F4"/>
    <w:rsid w:val="006A3D79"/>
    <w:rsid w:val="006A4D25"/>
    <w:rsid w:val="006A75F6"/>
    <w:rsid w:val="006B0D32"/>
    <w:rsid w:val="006B764C"/>
    <w:rsid w:val="006C147A"/>
    <w:rsid w:val="006C2603"/>
    <w:rsid w:val="006C37B9"/>
    <w:rsid w:val="006C46A6"/>
    <w:rsid w:val="006D5565"/>
    <w:rsid w:val="006D64D1"/>
    <w:rsid w:val="006E0472"/>
    <w:rsid w:val="006E1117"/>
    <w:rsid w:val="006E49CB"/>
    <w:rsid w:val="006E5E0E"/>
    <w:rsid w:val="006F13B1"/>
    <w:rsid w:val="007041C7"/>
    <w:rsid w:val="00710630"/>
    <w:rsid w:val="00711A95"/>
    <w:rsid w:val="007132FE"/>
    <w:rsid w:val="007157A5"/>
    <w:rsid w:val="007275D2"/>
    <w:rsid w:val="0073290E"/>
    <w:rsid w:val="00732BF9"/>
    <w:rsid w:val="00733DBA"/>
    <w:rsid w:val="00736BCE"/>
    <w:rsid w:val="007371A2"/>
    <w:rsid w:val="00737B9E"/>
    <w:rsid w:val="00740C75"/>
    <w:rsid w:val="007413EA"/>
    <w:rsid w:val="007414A3"/>
    <w:rsid w:val="00754344"/>
    <w:rsid w:val="00754A17"/>
    <w:rsid w:val="007665B4"/>
    <w:rsid w:val="00766ED8"/>
    <w:rsid w:val="0078194F"/>
    <w:rsid w:val="007827C5"/>
    <w:rsid w:val="00790C5D"/>
    <w:rsid w:val="007917D5"/>
    <w:rsid w:val="007918CF"/>
    <w:rsid w:val="00793F70"/>
    <w:rsid w:val="00796BD5"/>
    <w:rsid w:val="007A4783"/>
    <w:rsid w:val="007A658F"/>
    <w:rsid w:val="007A6C70"/>
    <w:rsid w:val="007B4430"/>
    <w:rsid w:val="007B586C"/>
    <w:rsid w:val="007B6173"/>
    <w:rsid w:val="007C07AB"/>
    <w:rsid w:val="007C76BE"/>
    <w:rsid w:val="007D1276"/>
    <w:rsid w:val="007D184D"/>
    <w:rsid w:val="007D298F"/>
    <w:rsid w:val="007D5B3F"/>
    <w:rsid w:val="007D76D5"/>
    <w:rsid w:val="007D78EA"/>
    <w:rsid w:val="007E1516"/>
    <w:rsid w:val="007E6A10"/>
    <w:rsid w:val="007E6A6D"/>
    <w:rsid w:val="007F0024"/>
    <w:rsid w:val="007F08FB"/>
    <w:rsid w:val="007F2D69"/>
    <w:rsid w:val="007F3910"/>
    <w:rsid w:val="007F5408"/>
    <w:rsid w:val="007F55F7"/>
    <w:rsid w:val="007F60CA"/>
    <w:rsid w:val="007F6B61"/>
    <w:rsid w:val="00802DFC"/>
    <w:rsid w:val="00810042"/>
    <w:rsid w:val="00814992"/>
    <w:rsid w:val="0081526E"/>
    <w:rsid w:val="008175F3"/>
    <w:rsid w:val="00824CCD"/>
    <w:rsid w:val="008327BA"/>
    <w:rsid w:val="0083501E"/>
    <w:rsid w:val="00840F9C"/>
    <w:rsid w:val="00841F9D"/>
    <w:rsid w:val="00842529"/>
    <w:rsid w:val="00842E08"/>
    <w:rsid w:val="00844874"/>
    <w:rsid w:val="008460C8"/>
    <w:rsid w:val="00847EFF"/>
    <w:rsid w:val="00851630"/>
    <w:rsid w:val="0085164F"/>
    <w:rsid w:val="00856E6E"/>
    <w:rsid w:val="00863790"/>
    <w:rsid w:val="008650A1"/>
    <w:rsid w:val="008661D7"/>
    <w:rsid w:val="00867E92"/>
    <w:rsid w:val="00873A8D"/>
    <w:rsid w:val="00877B9B"/>
    <w:rsid w:val="00884B08"/>
    <w:rsid w:val="0088728B"/>
    <w:rsid w:val="00892B8F"/>
    <w:rsid w:val="00892E7F"/>
    <w:rsid w:val="008932E4"/>
    <w:rsid w:val="008943C6"/>
    <w:rsid w:val="008A4327"/>
    <w:rsid w:val="008A46D9"/>
    <w:rsid w:val="008A5CDB"/>
    <w:rsid w:val="008A5FDD"/>
    <w:rsid w:val="008A688E"/>
    <w:rsid w:val="008B08C9"/>
    <w:rsid w:val="008B3EF6"/>
    <w:rsid w:val="008C669B"/>
    <w:rsid w:val="008D1B19"/>
    <w:rsid w:val="008D3B90"/>
    <w:rsid w:val="008D47F8"/>
    <w:rsid w:val="008D5140"/>
    <w:rsid w:val="008E1B92"/>
    <w:rsid w:val="008E2AB1"/>
    <w:rsid w:val="008E2CCF"/>
    <w:rsid w:val="008E4785"/>
    <w:rsid w:val="008E60C6"/>
    <w:rsid w:val="008F1A28"/>
    <w:rsid w:val="008F25C7"/>
    <w:rsid w:val="008F38AE"/>
    <w:rsid w:val="008F62F9"/>
    <w:rsid w:val="008F66C3"/>
    <w:rsid w:val="009016A4"/>
    <w:rsid w:val="0090298A"/>
    <w:rsid w:val="00902A2C"/>
    <w:rsid w:val="00906B2B"/>
    <w:rsid w:val="00910138"/>
    <w:rsid w:val="00910347"/>
    <w:rsid w:val="00913935"/>
    <w:rsid w:val="009166F1"/>
    <w:rsid w:val="009167F9"/>
    <w:rsid w:val="009169B3"/>
    <w:rsid w:val="00924A86"/>
    <w:rsid w:val="00933DC6"/>
    <w:rsid w:val="00933DE6"/>
    <w:rsid w:val="00933F12"/>
    <w:rsid w:val="00937AAE"/>
    <w:rsid w:val="00940C4D"/>
    <w:rsid w:val="009457D0"/>
    <w:rsid w:val="0095392D"/>
    <w:rsid w:val="009554C5"/>
    <w:rsid w:val="00955CBB"/>
    <w:rsid w:val="00956BE4"/>
    <w:rsid w:val="0095776B"/>
    <w:rsid w:val="009611E6"/>
    <w:rsid w:val="0096530A"/>
    <w:rsid w:val="00972570"/>
    <w:rsid w:val="00972F3D"/>
    <w:rsid w:val="00980874"/>
    <w:rsid w:val="00982C36"/>
    <w:rsid w:val="00985F54"/>
    <w:rsid w:val="009875E6"/>
    <w:rsid w:val="00987841"/>
    <w:rsid w:val="00990660"/>
    <w:rsid w:val="00992C1C"/>
    <w:rsid w:val="00996604"/>
    <w:rsid w:val="009A1F13"/>
    <w:rsid w:val="009A6151"/>
    <w:rsid w:val="009B033E"/>
    <w:rsid w:val="009B776A"/>
    <w:rsid w:val="009B7772"/>
    <w:rsid w:val="009C4605"/>
    <w:rsid w:val="009C6CCD"/>
    <w:rsid w:val="009D31A1"/>
    <w:rsid w:val="009D40C6"/>
    <w:rsid w:val="009D4B7A"/>
    <w:rsid w:val="009D6A31"/>
    <w:rsid w:val="009E72DE"/>
    <w:rsid w:val="009E7DF0"/>
    <w:rsid w:val="009F36F2"/>
    <w:rsid w:val="009F4539"/>
    <w:rsid w:val="009F526B"/>
    <w:rsid w:val="009F6302"/>
    <w:rsid w:val="00A04F4B"/>
    <w:rsid w:val="00A12D3F"/>
    <w:rsid w:val="00A16F36"/>
    <w:rsid w:val="00A267C8"/>
    <w:rsid w:val="00A329D3"/>
    <w:rsid w:val="00A32D22"/>
    <w:rsid w:val="00A3421E"/>
    <w:rsid w:val="00A34E90"/>
    <w:rsid w:val="00A40175"/>
    <w:rsid w:val="00A45661"/>
    <w:rsid w:val="00A57C24"/>
    <w:rsid w:val="00A601D2"/>
    <w:rsid w:val="00A640AE"/>
    <w:rsid w:val="00A6538D"/>
    <w:rsid w:val="00A67052"/>
    <w:rsid w:val="00A67E23"/>
    <w:rsid w:val="00A722CF"/>
    <w:rsid w:val="00A74C04"/>
    <w:rsid w:val="00A758EF"/>
    <w:rsid w:val="00A80E66"/>
    <w:rsid w:val="00A817CC"/>
    <w:rsid w:val="00A82482"/>
    <w:rsid w:val="00A905A6"/>
    <w:rsid w:val="00A92FE1"/>
    <w:rsid w:val="00A93937"/>
    <w:rsid w:val="00A93E86"/>
    <w:rsid w:val="00A9584A"/>
    <w:rsid w:val="00AA02B6"/>
    <w:rsid w:val="00AA0B5B"/>
    <w:rsid w:val="00AA0ED6"/>
    <w:rsid w:val="00AA1247"/>
    <w:rsid w:val="00AA1BCE"/>
    <w:rsid w:val="00AA5A38"/>
    <w:rsid w:val="00AA7777"/>
    <w:rsid w:val="00AB0138"/>
    <w:rsid w:val="00AB63F0"/>
    <w:rsid w:val="00AB75CA"/>
    <w:rsid w:val="00AB7E72"/>
    <w:rsid w:val="00AC5836"/>
    <w:rsid w:val="00AD4CDD"/>
    <w:rsid w:val="00AD54A4"/>
    <w:rsid w:val="00AD579E"/>
    <w:rsid w:val="00AD5841"/>
    <w:rsid w:val="00AD7392"/>
    <w:rsid w:val="00AE011D"/>
    <w:rsid w:val="00AE29D6"/>
    <w:rsid w:val="00AF09AA"/>
    <w:rsid w:val="00AF0AAF"/>
    <w:rsid w:val="00AF1F39"/>
    <w:rsid w:val="00AF32D5"/>
    <w:rsid w:val="00AF3DC4"/>
    <w:rsid w:val="00B02517"/>
    <w:rsid w:val="00B045C9"/>
    <w:rsid w:val="00B07223"/>
    <w:rsid w:val="00B110FB"/>
    <w:rsid w:val="00B122AD"/>
    <w:rsid w:val="00B16440"/>
    <w:rsid w:val="00B1762E"/>
    <w:rsid w:val="00B17D52"/>
    <w:rsid w:val="00B22A3A"/>
    <w:rsid w:val="00B243A8"/>
    <w:rsid w:val="00B26BFB"/>
    <w:rsid w:val="00B30229"/>
    <w:rsid w:val="00B31C19"/>
    <w:rsid w:val="00B31F05"/>
    <w:rsid w:val="00B32319"/>
    <w:rsid w:val="00B333DC"/>
    <w:rsid w:val="00B34A80"/>
    <w:rsid w:val="00B37E87"/>
    <w:rsid w:val="00B50E94"/>
    <w:rsid w:val="00B51A6B"/>
    <w:rsid w:val="00B5428B"/>
    <w:rsid w:val="00B56053"/>
    <w:rsid w:val="00B6556F"/>
    <w:rsid w:val="00B66CA2"/>
    <w:rsid w:val="00B67E03"/>
    <w:rsid w:val="00B70FF1"/>
    <w:rsid w:val="00B72DEC"/>
    <w:rsid w:val="00B76233"/>
    <w:rsid w:val="00B85D51"/>
    <w:rsid w:val="00B86DA3"/>
    <w:rsid w:val="00B90A8F"/>
    <w:rsid w:val="00B92E03"/>
    <w:rsid w:val="00B95C13"/>
    <w:rsid w:val="00BA0A41"/>
    <w:rsid w:val="00BA5596"/>
    <w:rsid w:val="00BA5824"/>
    <w:rsid w:val="00BA58D2"/>
    <w:rsid w:val="00BA60BC"/>
    <w:rsid w:val="00BA6754"/>
    <w:rsid w:val="00BB07D2"/>
    <w:rsid w:val="00BB1494"/>
    <w:rsid w:val="00BB1EAA"/>
    <w:rsid w:val="00BC006A"/>
    <w:rsid w:val="00BC1F1D"/>
    <w:rsid w:val="00BC23C1"/>
    <w:rsid w:val="00BE2F73"/>
    <w:rsid w:val="00BE61D4"/>
    <w:rsid w:val="00BF41C0"/>
    <w:rsid w:val="00BF47EC"/>
    <w:rsid w:val="00BF68EE"/>
    <w:rsid w:val="00C04D38"/>
    <w:rsid w:val="00C05BBF"/>
    <w:rsid w:val="00C12617"/>
    <w:rsid w:val="00C12772"/>
    <w:rsid w:val="00C130E3"/>
    <w:rsid w:val="00C21781"/>
    <w:rsid w:val="00C25285"/>
    <w:rsid w:val="00C27825"/>
    <w:rsid w:val="00C314BA"/>
    <w:rsid w:val="00C336D0"/>
    <w:rsid w:val="00C34D5B"/>
    <w:rsid w:val="00C36311"/>
    <w:rsid w:val="00C37D57"/>
    <w:rsid w:val="00C415EE"/>
    <w:rsid w:val="00C42188"/>
    <w:rsid w:val="00C422C9"/>
    <w:rsid w:val="00C624D2"/>
    <w:rsid w:val="00C64BDF"/>
    <w:rsid w:val="00C655BE"/>
    <w:rsid w:val="00C65B33"/>
    <w:rsid w:val="00C75B8B"/>
    <w:rsid w:val="00C7671B"/>
    <w:rsid w:val="00C9108B"/>
    <w:rsid w:val="00C91726"/>
    <w:rsid w:val="00C95C17"/>
    <w:rsid w:val="00C9724E"/>
    <w:rsid w:val="00C97515"/>
    <w:rsid w:val="00CA1458"/>
    <w:rsid w:val="00CA37B5"/>
    <w:rsid w:val="00CA5581"/>
    <w:rsid w:val="00CA5FCF"/>
    <w:rsid w:val="00CA63E4"/>
    <w:rsid w:val="00CB50F0"/>
    <w:rsid w:val="00CC2373"/>
    <w:rsid w:val="00CC6EE1"/>
    <w:rsid w:val="00CD0C2B"/>
    <w:rsid w:val="00CD172F"/>
    <w:rsid w:val="00CD53FD"/>
    <w:rsid w:val="00CE0226"/>
    <w:rsid w:val="00CE78A6"/>
    <w:rsid w:val="00CF4A33"/>
    <w:rsid w:val="00CF5C31"/>
    <w:rsid w:val="00D06E6C"/>
    <w:rsid w:val="00D109C1"/>
    <w:rsid w:val="00D112D9"/>
    <w:rsid w:val="00D117DE"/>
    <w:rsid w:val="00D117F1"/>
    <w:rsid w:val="00D15D4C"/>
    <w:rsid w:val="00D1782D"/>
    <w:rsid w:val="00D25A24"/>
    <w:rsid w:val="00D27C2A"/>
    <w:rsid w:val="00D32131"/>
    <w:rsid w:val="00D32E18"/>
    <w:rsid w:val="00D374C1"/>
    <w:rsid w:val="00D37EE1"/>
    <w:rsid w:val="00D44769"/>
    <w:rsid w:val="00D449C1"/>
    <w:rsid w:val="00D52A79"/>
    <w:rsid w:val="00D54FE8"/>
    <w:rsid w:val="00D57D76"/>
    <w:rsid w:val="00D603E5"/>
    <w:rsid w:val="00D62224"/>
    <w:rsid w:val="00D651B0"/>
    <w:rsid w:val="00D65F55"/>
    <w:rsid w:val="00D73BF7"/>
    <w:rsid w:val="00D76927"/>
    <w:rsid w:val="00D80796"/>
    <w:rsid w:val="00D80911"/>
    <w:rsid w:val="00D86007"/>
    <w:rsid w:val="00D87D98"/>
    <w:rsid w:val="00D91AD4"/>
    <w:rsid w:val="00D94E71"/>
    <w:rsid w:val="00D95E6F"/>
    <w:rsid w:val="00DA00F9"/>
    <w:rsid w:val="00DA40B6"/>
    <w:rsid w:val="00DB2545"/>
    <w:rsid w:val="00DB6DA2"/>
    <w:rsid w:val="00DC0360"/>
    <w:rsid w:val="00DC1A2F"/>
    <w:rsid w:val="00DC3170"/>
    <w:rsid w:val="00DC4093"/>
    <w:rsid w:val="00DD09F6"/>
    <w:rsid w:val="00DD3C3D"/>
    <w:rsid w:val="00DD46F5"/>
    <w:rsid w:val="00DE5FC2"/>
    <w:rsid w:val="00DE78D6"/>
    <w:rsid w:val="00DF0F9E"/>
    <w:rsid w:val="00DF1B5F"/>
    <w:rsid w:val="00DF5762"/>
    <w:rsid w:val="00DF5DE6"/>
    <w:rsid w:val="00E03E2D"/>
    <w:rsid w:val="00E1036A"/>
    <w:rsid w:val="00E14FBD"/>
    <w:rsid w:val="00E21E82"/>
    <w:rsid w:val="00E23B11"/>
    <w:rsid w:val="00E33F8B"/>
    <w:rsid w:val="00E35232"/>
    <w:rsid w:val="00E37DF6"/>
    <w:rsid w:val="00E47A48"/>
    <w:rsid w:val="00E52640"/>
    <w:rsid w:val="00E533DA"/>
    <w:rsid w:val="00E57ABF"/>
    <w:rsid w:val="00E65A6D"/>
    <w:rsid w:val="00E66709"/>
    <w:rsid w:val="00E671FC"/>
    <w:rsid w:val="00E70557"/>
    <w:rsid w:val="00E72918"/>
    <w:rsid w:val="00E73304"/>
    <w:rsid w:val="00E763F5"/>
    <w:rsid w:val="00E764B9"/>
    <w:rsid w:val="00E80B5F"/>
    <w:rsid w:val="00E8122D"/>
    <w:rsid w:val="00E81AFD"/>
    <w:rsid w:val="00E86880"/>
    <w:rsid w:val="00E9291C"/>
    <w:rsid w:val="00E94E9C"/>
    <w:rsid w:val="00E94EEE"/>
    <w:rsid w:val="00E97140"/>
    <w:rsid w:val="00EA0379"/>
    <w:rsid w:val="00EA720A"/>
    <w:rsid w:val="00EB47FE"/>
    <w:rsid w:val="00EB648E"/>
    <w:rsid w:val="00EC49DC"/>
    <w:rsid w:val="00EC4CAD"/>
    <w:rsid w:val="00ED1C5C"/>
    <w:rsid w:val="00ED4161"/>
    <w:rsid w:val="00ED4179"/>
    <w:rsid w:val="00EE1E3F"/>
    <w:rsid w:val="00EE2D6A"/>
    <w:rsid w:val="00EE3244"/>
    <w:rsid w:val="00EE4062"/>
    <w:rsid w:val="00EE4829"/>
    <w:rsid w:val="00EE5CF5"/>
    <w:rsid w:val="00EE5DFB"/>
    <w:rsid w:val="00EE7037"/>
    <w:rsid w:val="00EF4125"/>
    <w:rsid w:val="00F01CC6"/>
    <w:rsid w:val="00F01ECE"/>
    <w:rsid w:val="00F03627"/>
    <w:rsid w:val="00F03B6A"/>
    <w:rsid w:val="00F04A30"/>
    <w:rsid w:val="00F05F18"/>
    <w:rsid w:val="00F127EC"/>
    <w:rsid w:val="00F1710B"/>
    <w:rsid w:val="00F23C83"/>
    <w:rsid w:val="00F24249"/>
    <w:rsid w:val="00F31650"/>
    <w:rsid w:val="00F336F3"/>
    <w:rsid w:val="00F36188"/>
    <w:rsid w:val="00F369BB"/>
    <w:rsid w:val="00F408DE"/>
    <w:rsid w:val="00F43865"/>
    <w:rsid w:val="00F548F9"/>
    <w:rsid w:val="00F61655"/>
    <w:rsid w:val="00F61731"/>
    <w:rsid w:val="00F65158"/>
    <w:rsid w:val="00F70A7B"/>
    <w:rsid w:val="00F70C86"/>
    <w:rsid w:val="00F7115C"/>
    <w:rsid w:val="00F75199"/>
    <w:rsid w:val="00F76A75"/>
    <w:rsid w:val="00F81AF2"/>
    <w:rsid w:val="00F870CF"/>
    <w:rsid w:val="00F90F6B"/>
    <w:rsid w:val="00F93BC9"/>
    <w:rsid w:val="00F9791A"/>
    <w:rsid w:val="00F97B2C"/>
    <w:rsid w:val="00FA147F"/>
    <w:rsid w:val="00FB67F4"/>
    <w:rsid w:val="00FC0610"/>
    <w:rsid w:val="00FC25C2"/>
    <w:rsid w:val="00FC341A"/>
    <w:rsid w:val="00FD21B5"/>
    <w:rsid w:val="00FD4D47"/>
    <w:rsid w:val="00FD7EB3"/>
    <w:rsid w:val="00FE078E"/>
    <w:rsid w:val="00FE0866"/>
    <w:rsid w:val="00FE1E95"/>
    <w:rsid w:val="00FE3428"/>
    <w:rsid w:val="00FF1A1E"/>
    <w:rsid w:val="00FF3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CE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980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0EB6"/>
    <w:pPr>
      <w:keepNext/>
      <w:keepLines/>
      <w:pBdr>
        <w:bottom w:val="single" w:sz="4" w:space="1" w:color="44546A" w:themeColor="text2"/>
      </w:pBdr>
      <w:spacing w:before="240"/>
      <w:outlineLvl w:val="0"/>
    </w:pPr>
    <w:rPr>
      <w:rFonts w:asciiTheme="majorHAnsi" w:eastAsiaTheme="majorEastAsia" w:hAnsiTheme="majorHAnsi" w:cstheme="majorBidi"/>
      <w:b/>
      <w:color w:val="44546A" w:themeColor="text2"/>
      <w:sz w:val="36"/>
      <w:szCs w:val="32"/>
      <w:lang w:eastAsia="zh-CN"/>
    </w:rPr>
  </w:style>
  <w:style w:type="paragraph" w:styleId="Heading2">
    <w:name w:val="heading 2"/>
    <w:basedOn w:val="Normal"/>
    <w:next w:val="Normal"/>
    <w:link w:val="Heading2Char"/>
    <w:uiPriority w:val="9"/>
    <w:unhideWhenUsed/>
    <w:qFormat/>
    <w:rsid w:val="00FB67F4"/>
    <w:pPr>
      <w:keepNext/>
      <w:keepLines/>
      <w:spacing w:before="240" w:after="120"/>
      <w:outlineLvl w:val="1"/>
    </w:pPr>
    <w:rPr>
      <w:rFonts w:asciiTheme="majorHAnsi" w:eastAsiaTheme="majorEastAsia" w:hAnsiTheme="majorHAnsi" w:cstheme="majorBidi"/>
      <w:color w:val="2E74B5" w:themeColor="accent1" w:themeShade="BF"/>
      <w:sz w:val="32"/>
      <w:szCs w:val="26"/>
      <w:lang w:eastAsia="zh-CN"/>
    </w:rPr>
  </w:style>
  <w:style w:type="paragraph" w:styleId="Heading3">
    <w:name w:val="heading 3"/>
    <w:basedOn w:val="Normal"/>
    <w:next w:val="Normal"/>
    <w:link w:val="Heading3Char"/>
    <w:uiPriority w:val="9"/>
    <w:unhideWhenUsed/>
    <w:qFormat/>
    <w:rsid w:val="00DF1B5F"/>
    <w:pPr>
      <w:outlineLvl w:val="2"/>
    </w:pPr>
    <w:rPr>
      <w:rFonts w:eastAsiaTheme="minorHAnsi"/>
      <w:color w:val="2E74B5" w:themeColor="accent1" w:themeShade="BF"/>
      <w:lang w:eastAsia="zh-CN"/>
    </w:rPr>
  </w:style>
  <w:style w:type="paragraph" w:styleId="Heading4">
    <w:name w:val="heading 4"/>
    <w:basedOn w:val="Normal"/>
    <w:next w:val="Normal"/>
    <w:link w:val="Heading4Char"/>
    <w:uiPriority w:val="9"/>
    <w:unhideWhenUsed/>
    <w:qFormat/>
    <w:rsid w:val="00A329D3"/>
    <w:pPr>
      <w:outlineLvl w:val="3"/>
    </w:pPr>
    <w:rPr>
      <w:rFonts w:eastAsiaTheme="minorHAnsi"/>
      <w:b/>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B6"/>
    <w:rPr>
      <w:rFonts w:asciiTheme="majorHAnsi" w:eastAsiaTheme="majorEastAsia" w:hAnsiTheme="majorHAnsi" w:cstheme="majorBidi"/>
      <w:b/>
      <w:color w:val="44546A" w:themeColor="text2"/>
      <w:sz w:val="36"/>
      <w:szCs w:val="32"/>
    </w:rPr>
  </w:style>
  <w:style w:type="character" w:customStyle="1" w:styleId="Heading2Char">
    <w:name w:val="Heading 2 Char"/>
    <w:basedOn w:val="DefaultParagraphFont"/>
    <w:link w:val="Heading2"/>
    <w:uiPriority w:val="9"/>
    <w:rsid w:val="00FB67F4"/>
    <w:rPr>
      <w:rFonts w:asciiTheme="majorHAnsi" w:eastAsiaTheme="majorEastAsia" w:hAnsiTheme="majorHAnsi" w:cstheme="majorBidi"/>
      <w:color w:val="2E74B5" w:themeColor="accent1" w:themeShade="BF"/>
      <w:sz w:val="32"/>
      <w:szCs w:val="26"/>
    </w:rPr>
  </w:style>
  <w:style w:type="character" w:styleId="Hyperlink">
    <w:name w:val="Hyperlink"/>
    <w:basedOn w:val="DefaultParagraphFont"/>
    <w:uiPriority w:val="99"/>
    <w:unhideWhenUsed/>
    <w:rsid w:val="00270EB6"/>
    <w:rPr>
      <w:color w:val="0563C1" w:themeColor="hyperlink"/>
      <w:u w:val="single"/>
    </w:rPr>
  </w:style>
  <w:style w:type="paragraph" w:styleId="ListParagraph">
    <w:name w:val="List Paragraph"/>
    <w:basedOn w:val="Normal"/>
    <w:uiPriority w:val="34"/>
    <w:qFormat/>
    <w:rsid w:val="00B31C19"/>
    <w:pPr>
      <w:ind w:left="720"/>
      <w:contextualSpacing/>
    </w:pPr>
    <w:rPr>
      <w:rFonts w:eastAsiaTheme="minorHAnsi"/>
      <w:lang w:eastAsia="zh-CN"/>
    </w:rPr>
  </w:style>
  <w:style w:type="paragraph" w:styleId="NormalWeb">
    <w:name w:val="Normal (Web)"/>
    <w:basedOn w:val="Normal"/>
    <w:uiPriority w:val="99"/>
    <w:unhideWhenUsed/>
    <w:rsid w:val="004A0F40"/>
    <w:pPr>
      <w:keepNext/>
      <w:keepLines/>
      <w:spacing w:before="100" w:beforeAutospacing="1" w:after="100" w:afterAutospacing="1"/>
      <w:outlineLvl w:val="5"/>
    </w:pPr>
    <w:rPr>
      <w:lang w:eastAsia="zh-CN" w:bidi="en-US"/>
    </w:rPr>
  </w:style>
  <w:style w:type="character" w:customStyle="1" w:styleId="Heading3Char">
    <w:name w:val="Heading 3 Char"/>
    <w:basedOn w:val="DefaultParagraphFont"/>
    <w:link w:val="Heading3"/>
    <w:uiPriority w:val="9"/>
    <w:rsid w:val="00DF1B5F"/>
    <w:rPr>
      <w:color w:val="2E74B5" w:themeColor="accent1" w:themeShade="BF"/>
      <w:sz w:val="24"/>
    </w:rPr>
  </w:style>
  <w:style w:type="character" w:customStyle="1" w:styleId="Heading4Char">
    <w:name w:val="Heading 4 Char"/>
    <w:basedOn w:val="DefaultParagraphFont"/>
    <w:link w:val="Heading4"/>
    <w:uiPriority w:val="9"/>
    <w:rsid w:val="00A329D3"/>
    <w:rPr>
      <w:b/>
    </w:rPr>
  </w:style>
  <w:style w:type="character" w:styleId="FollowedHyperlink">
    <w:name w:val="FollowedHyperlink"/>
    <w:basedOn w:val="DefaultParagraphFont"/>
    <w:uiPriority w:val="99"/>
    <w:semiHidden/>
    <w:unhideWhenUsed/>
    <w:rsid w:val="002753B6"/>
    <w:rPr>
      <w:color w:val="954F72" w:themeColor="followedHyperlink"/>
      <w:u w:val="single"/>
    </w:rPr>
  </w:style>
  <w:style w:type="paragraph" w:styleId="Header">
    <w:name w:val="header"/>
    <w:basedOn w:val="Normal"/>
    <w:link w:val="HeaderChar"/>
    <w:uiPriority w:val="99"/>
    <w:unhideWhenUsed/>
    <w:rsid w:val="003A6518"/>
    <w:pPr>
      <w:tabs>
        <w:tab w:val="center" w:pos="4680"/>
        <w:tab w:val="right" w:pos="9360"/>
      </w:tabs>
    </w:pPr>
    <w:rPr>
      <w:rFonts w:eastAsiaTheme="minorHAnsi"/>
      <w:lang w:eastAsia="zh-CN"/>
    </w:rPr>
  </w:style>
  <w:style w:type="character" w:customStyle="1" w:styleId="HeaderChar">
    <w:name w:val="Header Char"/>
    <w:basedOn w:val="DefaultParagraphFont"/>
    <w:link w:val="Header"/>
    <w:uiPriority w:val="99"/>
    <w:rsid w:val="003A6518"/>
  </w:style>
  <w:style w:type="paragraph" w:styleId="Footer">
    <w:name w:val="footer"/>
    <w:basedOn w:val="Normal"/>
    <w:link w:val="FooterChar"/>
    <w:uiPriority w:val="99"/>
    <w:unhideWhenUsed/>
    <w:rsid w:val="003A6518"/>
    <w:pPr>
      <w:tabs>
        <w:tab w:val="center" w:pos="4680"/>
        <w:tab w:val="right" w:pos="9360"/>
      </w:tabs>
    </w:pPr>
    <w:rPr>
      <w:rFonts w:eastAsiaTheme="minorHAnsi"/>
      <w:lang w:eastAsia="zh-CN"/>
    </w:rPr>
  </w:style>
  <w:style w:type="character" w:customStyle="1" w:styleId="FooterChar">
    <w:name w:val="Footer Char"/>
    <w:basedOn w:val="DefaultParagraphFont"/>
    <w:link w:val="Footer"/>
    <w:uiPriority w:val="99"/>
    <w:rsid w:val="003A6518"/>
  </w:style>
  <w:style w:type="paragraph" w:styleId="BalloonText">
    <w:name w:val="Balloon Text"/>
    <w:basedOn w:val="Normal"/>
    <w:link w:val="BalloonTextChar"/>
    <w:uiPriority w:val="99"/>
    <w:semiHidden/>
    <w:unhideWhenUsed/>
    <w:rsid w:val="006239B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39B6"/>
    <w:rPr>
      <w:rFonts w:ascii="Tahoma" w:hAnsi="Tahoma" w:cs="Tahoma"/>
      <w:sz w:val="16"/>
      <w:szCs w:val="16"/>
    </w:rPr>
  </w:style>
  <w:style w:type="paragraph" w:customStyle="1" w:styleId="gmail-m4365258464423379559gmail-msonospacing">
    <w:name w:val="gmail-m_4365258464423379559gmail-msonospacing"/>
    <w:basedOn w:val="Normal"/>
    <w:rsid w:val="0007567D"/>
    <w:pPr>
      <w:spacing w:before="100" w:beforeAutospacing="1" w:after="100" w:afterAutospacing="1"/>
    </w:pPr>
    <w:rPr>
      <w:rFonts w:eastAsiaTheme="minorHAnsi"/>
      <w:lang w:eastAsia="zh-CN"/>
    </w:rPr>
  </w:style>
  <w:style w:type="character" w:styleId="Strong">
    <w:name w:val="Strong"/>
    <w:basedOn w:val="DefaultParagraphFont"/>
    <w:uiPriority w:val="22"/>
    <w:qFormat/>
    <w:rsid w:val="0007567D"/>
    <w:rPr>
      <w:b/>
      <w:bCs/>
    </w:rPr>
  </w:style>
  <w:style w:type="paragraph" w:styleId="Title">
    <w:name w:val="Title"/>
    <w:basedOn w:val="Normal"/>
    <w:link w:val="TitleChar"/>
    <w:qFormat/>
    <w:rsid w:val="00224A12"/>
    <w:pPr>
      <w:jc w:val="center"/>
    </w:pPr>
    <w:rPr>
      <w:u w:val="single"/>
      <w:lang w:eastAsia="zh-CN"/>
    </w:rPr>
  </w:style>
  <w:style w:type="character" w:customStyle="1" w:styleId="TitleChar">
    <w:name w:val="Title Char"/>
    <w:basedOn w:val="DefaultParagraphFont"/>
    <w:link w:val="Title"/>
    <w:rsid w:val="00224A12"/>
    <w:rPr>
      <w:rFonts w:ascii="Times New Roman" w:eastAsia="Times New Roman" w:hAnsi="Times New Roman" w:cs="Times New Roman"/>
      <w:sz w:val="24"/>
      <w:szCs w:val="24"/>
      <w:u w:val="single"/>
    </w:rPr>
  </w:style>
  <w:style w:type="character" w:styleId="PageNumber">
    <w:name w:val="page number"/>
    <w:basedOn w:val="DefaultParagraphFont"/>
    <w:rsid w:val="00224A12"/>
  </w:style>
  <w:style w:type="paragraph" w:customStyle="1" w:styleId="bold">
    <w:name w:val="bold"/>
    <w:basedOn w:val="Normal"/>
    <w:rsid w:val="00793F70"/>
    <w:pPr>
      <w:spacing w:before="100" w:beforeAutospacing="1" w:after="100" w:afterAutospacing="1"/>
    </w:pPr>
    <w:rPr>
      <w:rFonts w:eastAsiaTheme="minorHAnsi"/>
      <w:lang w:eastAsia="zh-CN"/>
    </w:rPr>
  </w:style>
  <w:style w:type="paragraph" w:styleId="BodyTextIndent">
    <w:name w:val="Body Text Indent"/>
    <w:basedOn w:val="Normal"/>
    <w:link w:val="BodyTextIndentChar"/>
    <w:rsid w:val="00737B9E"/>
    <w:pPr>
      <w:tabs>
        <w:tab w:val="left" w:pos="1440"/>
      </w:tabs>
      <w:ind w:left="2160" w:hanging="2160"/>
    </w:pPr>
    <w:rPr>
      <w:szCs w:val="20"/>
    </w:rPr>
  </w:style>
  <w:style w:type="character" w:customStyle="1" w:styleId="BodyTextIndentChar">
    <w:name w:val="Body Text Indent Char"/>
    <w:basedOn w:val="DefaultParagraphFont"/>
    <w:link w:val="BodyTextIndent"/>
    <w:rsid w:val="00737B9E"/>
    <w:rPr>
      <w:rFonts w:ascii="Times New Roman" w:eastAsia="Times New Roman" w:hAnsi="Times New Roman" w:cs="Times New Roman"/>
      <w:sz w:val="24"/>
      <w:szCs w:val="20"/>
    </w:rPr>
  </w:style>
  <w:style w:type="character" w:styleId="UnresolvedMention">
    <w:name w:val="Unresolved Mention"/>
    <w:basedOn w:val="DefaultParagraphFont"/>
    <w:uiPriority w:val="99"/>
    <w:rsid w:val="009457D0"/>
    <w:rPr>
      <w:color w:val="605E5C"/>
      <w:shd w:val="clear" w:color="auto" w:fill="E1DFDD"/>
    </w:rPr>
  </w:style>
  <w:style w:type="character" w:styleId="FootnoteReference">
    <w:name w:val="footnote reference"/>
    <w:semiHidden/>
    <w:rsid w:val="008A688E"/>
    <w:rPr>
      <w:vertAlign w:val="superscript"/>
    </w:rPr>
  </w:style>
  <w:style w:type="paragraph" w:customStyle="1" w:styleId="Default">
    <w:name w:val="Default"/>
    <w:rsid w:val="00B66CA2"/>
    <w:pPr>
      <w:autoSpaceDE w:val="0"/>
      <w:autoSpaceDN w:val="0"/>
      <w:adjustRightInd w:val="0"/>
      <w:spacing w:after="0" w:line="240" w:lineRule="auto"/>
    </w:pPr>
    <w:rPr>
      <w:rFonts w:ascii="Calibri" w:eastAsia="Times New Roman" w:hAnsi="Calibri" w:cs="Calibri"/>
      <w:color w:val="000000"/>
      <w:sz w:val="24"/>
      <w:szCs w:val="24"/>
      <w:lang w:eastAsia="zh-CN"/>
    </w:rPr>
  </w:style>
  <w:style w:type="character" w:customStyle="1" w:styleId="s2">
    <w:name w:val="s2"/>
    <w:basedOn w:val="DefaultParagraphFont"/>
    <w:rsid w:val="00502081"/>
  </w:style>
  <w:style w:type="character" w:customStyle="1" w:styleId="s1">
    <w:name w:val="s1"/>
    <w:basedOn w:val="DefaultParagraphFont"/>
    <w:rsid w:val="00502081"/>
  </w:style>
  <w:style w:type="paragraph" w:customStyle="1" w:styleId="p1">
    <w:name w:val="p1"/>
    <w:basedOn w:val="Normal"/>
    <w:rsid w:val="00502081"/>
    <w:pPr>
      <w:spacing w:before="100" w:beforeAutospacing="1" w:after="100" w:afterAutospacing="1"/>
    </w:pPr>
    <w:rPr>
      <w:lang w:eastAsia="zh-CN"/>
    </w:rPr>
  </w:style>
  <w:style w:type="paragraph" w:customStyle="1" w:styleId="li1">
    <w:name w:val="li1"/>
    <w:basedOn w:val="Normal"/>
    <w:rsid w:val="00502081"/>
    <w:pPr>
      <w:spacing w:before="100" w:beforeAutospacing="1" w:after="100" w:afterAutospacing="1"/>
    </w:pPr>
    <w:rPr>
      <w:lang w:eastAsia="zh-CN"/>
    </w:rPr>
  </w:style>
  <w:style w:type="paragraph" w:customStyle="1" w:styleId="gmail-m4365258464423379559gmail-msonospacing0">
    <w:name w:val="gmail-m4365258464423379559gmail-msonospacing"/>
    <w:basedOn w:val="Normal"/>
    <w:rsid w:val="00502081"/>
    <w:pPr>
      <w:spacing w:before="100" w:beforeAutospacing="1" w:after="100" w:afterAutospacing="1"/>
    </w:pPr>
    <w:rPr>
      <w:lang w:eastAsia="zh-CN"/>
    </w:rPr>
  </w:style>
  <w:style w:type="character" w:customStyle="1" w:styleId="sc-jaatju">
    <w:name w:val="sc-jaatju"/>
    <w:basedOn w:val="DefaultParagraphFont"/>
    <w:rsid w:val="00CC2373"/>
  </w:style>
  <w:style w:type="character" w:customStyle="1" w:styleId="xapple-converted-space">
    <w:name w:val="x_apple-converted-space"/>
    <w:basedOn w:val="DefaultParagraphFont"/>
    <w:rsid w:val="0090298A"/>
  </w:style>
  <w:style w:type="paragraph" w:customStyle="1" w:styleId="vcard">
    <w:name w:val="vcard"/>
    <w:basedOn w:val="Normal"/>
    <w:rsid w:val="001156CA"/>
    <w:pPr>
      <w:spacing w:before="100" w:beforeAutospacing="1" w:after="100" w:afterAutospacing="1"/>
    </w:pPr>
    <w:rPr>
      <w:lang w:eastAsia="zh-CN"/>
    </w:rPr>
  </w:style>
  <w:style w:type="character" w:customStyle="1" w:styleId="adr">
    <w:name w:val="adr"/>
    <w:basedOn w:val="DefaultParagraphFont"/>
    <w:rsid w:val="001156CA"/>
  </w:style>
  <w:style w:type="character" w:customStyle="1" w:styleId="fn">
    <w:name w:val="fn"/>
    <w:basedOn w:val="DefaultParagraphFont"/>
    <w:rsid w:val="001156CA"/>
  </w:style>
  <w:style w:type="character" w:customStyle="1" w:styleId="street-address">
    <w:name w:val="street-address"/>
    <w:basedOn w:val="DefaultParagraphFont"/>
    <w:rsid w:val="001156CA"/>
  </w:style>
  <w:style w:type="character" w:customStyle="1" w:styleId="locality">
    <w:name w:val="locality"/>
    <w:basedOn w:val="DefaultParagraphFont"/>
    <w:rsid w:val="001156CA"/>
  </w:style>
  <w:style w:type="character" w:customStyle="1" w:styleId="region">
    <w:name w:val="region"/>
    <w:basedOn w:val="DefaultParagraphFont"/>
    <w:rsid w:val="001156CA"/>
  </w:style>
  <w:style w:type="character" w:customStyle="1" w:styleId="postal-code">
    <w:name w:val="postal-code"/>
    <w:basedOn w:val="DefaultParagraphFont"/>
    <w:rsid w:val="001156CA"/>
  </w:style>
  <w:style w:type="character" w:customStyle="1" w:styleId="tel">
    <w:name w:val="tel"/>
    <w:basedOn w:val="DefaultParagraphFont"/>
    <w:rsid w:val="001156CA"/>
  </w:style>
  <w:style w:type="character" w:customStyle="1" w:styleId="value">
    <w:name w:val="value"/>
    <w:basedOn w:val="DefaultParagraphFont"/>
    <w:rsid w:val="001156CA"/>
  </w:style>
  <w:style w:type="character" w:customStyle="1" w:styleId="sr-only">
    <w:name w:val="sr-only"/>
    <w:basedOn w:val="DefaultParagraphFont"/>
    <w:rsid w:val="001156CA"/>
  </w:style>
  <w:style w:type="character" w:customStyle="1" w:styleId="hide-sm">
    <w:name w:val="hide-sm"/>
    <w:basedOn w:val="DefaultParagraphFont"/>
    <w:rsid w:val="001156CA"/>
  </w:style>
  <w:style w:type="paragraph" w:customStyle="1" w:styleId="p2">
    <w:name w:val="p2"/>
    <w:basedOn w:val="Normal"/>
    <w:rsid w:val="00AA0ED6"/>
    <w:pPr>
      <w:spacing w:before="100" w:beforeAutospacing="1" w:after="100" w:afterAutospacing="1"/>
    </w:pPr>
    <w:rPr>
      <w:lang w:eastAsia="zh-CN"/>
    </w:rPr>
  </w:style>
  <w:style w:type="paragraph" w:customStyle="1" w:styleId="p3">
    <w:name w:val="p3"/>
    <w:basedOn w:val="Normal"/>
    <w:rsid w:val="00AA0ED6"/>
    <w:pPr>
      <w:spacing w:before="100" w:beforeAutospacing="1" w:after="100" w:afterAutospacing="1"/>
    </w:pPr>
    <w:rPr>
      <w:lang w:eastAsia="zh-CN"/>
    </w:rPr>
  </w:style>
  <w:style w:type="paragraph" w:customStyle="1" w:styleId="li2">
    <w:name w:val="li2"/>
    <w:basedOn w:val="Normal"/>
    <w:rsid w:val="00AA0ED6"/>
    <w:pPr>
      <w:spacing w:before="100" w:beforeAutospacing="1" w:after="100" w:afterAutospacing="1"/>
    </w:pPr>
    <w:rPr>
      <w:lang w:eastAsia="zh-CN"/>
    </w:rPr>
  </w:style>
  <w:style w:type="character" w:customStyle="1" w:styleId="s3">
    <w:name w:val="s3"/>
    <w:basedOn w:val="DefaultParagraphFont"/>
    <w:rsid w:val="00AA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726">
      <w:bodyDiv w:val="1"/>
      <w:marLeft w:val="0"/>
      <w:marRight w:val="0"/>
      <w:marTop w:val="0"/>
      <w:marBottom w:val="0"/>
      <w:divBdr>
        <w:top w:val="none" w:sz="0" w:space="0" w:color="auto"/>
        <w:left w:val="none" w:sz="0" w:space="0" w:color="auto"/>
        <w:bottom w:val="none" w:sz="0" w:space="0" w:color="auto"/>
        <w:right w:val="none" w:sz="0" w:space="0" w:color="auto"/>
      </w:divBdr>
    </w:div>
    <w:div w:id="60639636">
      <w:bodyDiv w:val="1"/>
      <w:marLeft w:val="0"/>
      <w:marRight w:val="0"/>
      <w:marTop w:val="0"/>
      <w:marBottom w:val="0"/>
      <w:divBdr>
        <w:top w:val="none" w:sz="0" w:space="0" w:color="auto"/>
        <w:left w:val="none" w:sz="0" w:space="0" w:color="auto"/>
        <w:bottom w:val="none" w:sz="0" w:space="0" w:color="auto"/>
        <w:right w:val="none" w:sz="0" w:space="0" w:color="auto"/>
      </w:divBdr>
      <w:divsChild>
        <w:div w:id="318458423">
          <w:marLeft w:val="0"/>
          <w:marRight w:val="0"/>
          <w:marTop w:val="0"/>
          <w:marBottom w:val="0"/>
          <w:divBdr>
            <w:top w:val="none" w:sz="0" w:space="0" w:color="auto"/>
            <w:left w:val="none" w:sz="0" w:space="0" w:color="auto"/>
            <w:bottom w:val="none" w:sz="0" w:space="0" w:color="auto"/>
            <w:right w:val="none" w:sz="0" w:space="0" w:color="auto"/>
          </w:divBdr>
        </w:div>
        <w:div w:id="1233545616">
          <w:marLeft w:val="0"/>
          <w:marRight w:val="0"/>
          <w:marTop w:val="0"/>
          <w:marBottom w:val="0"/>
          <w:divBdr>
            <w:top w:val="none" w:sz="0" w:space="0" w:color="auto"/>
            <w:left w:val="none" w:sz="0" w:space="0" w:color="auto"/>
            <w:bottom w:val="none" w:sz="0" w:space="0" w:color="auto"/>
            <w:right w:val="none" w:sz="0" w:space="0" w:color="auto"/>
          </w:divBdr>
        </w:div>
        <w:div w:id="1764952460">
          <w:marLeft w:val="0"/>
          <w:marRight w:val="0"/>
          <w:marTop w:val="0"/>
          <w:marBottom w:val="0"/>
          <w:divBdr>
            <w:top w:val="none" w:sz="0" w:space="0" w:color="auto"/>
            <w:left w:val="none" w:sz="0" w:space="0" w:color="auto"/>
            <w:bottom w:val="none" w:sz="0" w:space="0" w:color="auto"/>
            <w:right w:val="none" w:sz="0" w:space="0" w:color="auto"/>
          </w:divBdr>
        </w:div>
        <w:div w:id="1519152065">
          <w:marLeft w:val="0"/>
          <w:marRight w:val="0"/>
          <w:marTop w:val="0"/>
          <w:marBottom w:val="0"/>
          <w:divBdr>
            <w:top w:val="none" w:sz="0" w:space="0" w:color="auto"/>
            <w:left w:val="none" w:sz="0" w:space="0" w:color="auto"/>
            <w:bottom w:val="none" w:sz="0" w:space="0" w:color="auto"/>
            <w:right w:val="none" w:sz="0" w:space="0" w:color="auto"/>
          </w:divBdr>
        </w:div>
      </w:divsChild>
    </w:div>
    <w:div w:id="213398245">
      <w:bodyDiv w:val="1"/>
      <w:marLeft w:val="0"/>
      <w:marRight w:val="0"/>
      <w:marTop w:val="0"/>
      <w:marBottom w:val="0"/>
      <w:divBdr>
        <w:top w:val="none" w:sz="0" w:space="0" w:color="auto"/>
        <w:left w:val="none" w:sz="0" w:space="0" w:color="auto"/>
        <w:bottom w:val="none" w:sz="0" w:space="0" w:color="auto"/>
        <w:right w:val="none" w:sz="0" w:space="0" w:color="auto"/>
      </w:divBdr>
    </w:div>
    <w:div w:id="261494875">
      <w:bodyDiv w:val="1"/>
      <w:marLeft w:val="0"/>
      <w:marRight w:val="0"/>
      <w:marTop w:val="0"/>
      <w:marBottom w:val="0"/>
      <w:divBdr>
        <w:top w:val="none" w:sz="0" w:space="0" w:color="auto"/>
        <w:left w:val="none" w:sz="0" w:space="0" w:color="auto"/>
        <w:bottom w:val="none" w:sz="0" w:space="0" w:color="auto"/>
        <w:right w:val="none" w:sz="0" w:space="0" w:color="auto"/>
      </w:divBdr>
    </w:div>
    <w:div w:id="317224565">
      <w:bodyDiv w:val="1"/>
      <w:marLeft w:val="0"/>
      <w:marRight w:val="0"/>
      <w:marTop w:val="0"/>
      <w:marBottom w:val="0"/>
      <w:divBdr>
        <w:top w:val="none" w:sz="0" w:space="0" w:color="auto"/>
        <w:left w:val="none" w:sz="0" w:space="0" w:color="auto"/>
        <w:bottom w:val="none" w:sz="0" w:space="0" w:color="auto"/>
        <w:right w:val="none" w:sz="0" w:space="0" w:color="auto"/>
      </w:divBdr>
    </w:div>
    <w:div w:id="493033093">
      <w:bodyDiv w:val="1"/>
      <w:marLeft w:val="0"/>
      <w:marRight w:val="0"/>
      <w:marTop w:val="0"/>
      <w:marBottom w:val="0"/>
      <w:divBdr>
        <w:top w:val="none" w:sz="0" w:space="0" w:color="auto"/>
        <w:left w:val="none" w:sz="0" w:space="0" w:color="auto"/>
        <w:bottom w:val="none" w:sz="0" w:space="0" w:color="auto"/>
        <w:right w:val="none" w:sz="0" w:space="0" w:color="auto"/>
      </w:divBdr>
    </w:div>
    <w:div w:id="569464625">
      <w:bodyDiv w:val="1"/>
      <w:marLeft w:val="0"/>
      <w:marRight w:val="0"/>
      <w:marTop w:val="0"/>
      <w:marBottom w:val="0"/>
      <w:divBdr>
        <w:top w:val="none" w:sz="0" w:space="0" w:color="auto"/>
        <w:left w:val="none" w:sz="0" w:space="0" w:color="auto"/>
        <w:bottom w:val="none" w:sz="0" w:space="0" w:color="auto"/>
        <w:right w:val="none" w:sz="0" w:space="0" w:color="auto"/>
      </w:divBdr>
    </w:div>
    <w:div w:id="573860437">
      <w:bodyDiv w:val="1"/>
      <w:marLeft w:val="0"/>
      <w:marRight w:val="0"/>
      <w:marTop w:val="0"/>
      <w:marBottom w:val="0"/>
      <w:divBdr>
        <w:top w:val="none" w:sz="0" w:space="0" w:color="auto"/>
        <w:left w:val="none" w:sz="0" w:space="0" w:color="auto"/>
        <w:bottom w:val="none" w:sz="0" w:space="0" w:color="auto"/>
        <w:right w:val="none" w:sz="0" w:space="0" w:color="auto"/>
      </w:divBdr>
    </w:div>
    <w:div w:id="628902355">
      <w:bodyDiv w:val="1"/>
      <w:marLeft w:val="0"/>
      <w:marRight w:val="0"/>
      <w:marTop w:val="0"/>
      <w:marBottom w:val="0"/>
      <w:divBdr>
        <w:top w:val="none" w:sz="0" w:space="0" w:color="auto"/>
        <w:left w:val="none" w:sz="0" w:space="0" w:color="auto"/>
        <w:bottom w:val="none" w:sz="0" w:space="0" w:color="auto"/>
        <w:right w:val="none" w:sz="0" w:space="0" w:color="auto"/>
      </w:divBdr>
    </w:div>
    <w:div w:id="736241984">
      <w:bodyDiv w:val="1"/>
      <w:marLeft w:val="0"/>
      <w:marRight w:val="0"/>
      <w:marTop w:val="0"/>
      <w:marBottom w:val="0"/>
      <w:divBdr>
        <w:top w:val="none" w:sz="0" w:space="0" w:color="auto"/>
        <w:left w:val="none" w:sz="0" w:space="0" w:color="auto"/>
        <w:bottom w:val="none" w:sz="0" w:space="0" w:color="auto"/>
        <w:right w:val="none" w:sz="0" w:space="0" w:color="auto"/>
      </w:divBdr>
    </w:div>
    <w:div w:id="755982593">
      <w:bodyDiv w:val="1"/>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240"/>
          <w:divBdr>
            <w:top w:val="none" w:sz="0" w:space="0" w:color="auto"/>
            <w:left w:val="none" w:sz="0" w:space="0" w:color="auto"/>
            <w:bottom w:val="none" w:sz="0" w:space="0" w:color="auto"/>
            <w:right w:val="none" w:sz="0" w:space="0" w:color="auto"/>
          </w:divBdr>
        </w:div>
        <w:div w:id="1783380131">
          <w:marLeft w:val="0"/>
          <w:marRight w:val="0"/>
          <w:marTop w:val="0"/>
          <w:marBottom w:val="240"/>
          <w:divBdr>
            <w:top w:val="none" w:sz="0" w:space="0" w:color="auto"/>
            <w:left w:val="none" w:sz="0" w:space="0" w:color="auto"/>
            <w:bottom w:val="none" w:sz="0" w:space="0" w:color="auto"/>
            <w:right w:val="none" w:sz="0" w:space="0" w:color="auto"/>
          </w:divBdr>
        </w:div>
      </w:divsChild>
    </w:div>
    <w:div w:id="856503266">
      <w:bodyDiv w:val="1"/>
      <w:marLeft w:val="0"/>
      <w:marRight w:val="0"/>
      <w:marTop w:val="0"/>
      <w:marBottom w:val="0"/>
      <w:divBdr>
        <w:top w:val="none" w:sz="0" w:space="0" w:color="auto"/>
        <w:left w:val="none" w:sz="0" w:space="0" w:color="auto"/>
        <w:bottom w:val="none" w:sz="0" w:space="0" w:color="auto"/>
        <w:right w:val="none" w:sz="0" w:space="0" w:color="auto"/>
      </w:divBdr>
    </w:div>
    <w:div w:id="910433232">
      <w:bodyDiv w:val="1"/>
      <w:marLeft w:val="0"/>
      <w:marRight w:val="0"/>
      <w:marTop w:val="0"/>
      <w:marBottom w:val="0"/>
      <w:divBdr>
        <w:top w:val="none" w:sz="0" w:space="0" w:color="auto"/>
        <w:left w:val="none" w:sz="0" w:space="0" w:color="auto"/>
        <w:bottom w:val="none" w:sz="0" w:space="0" w:color="auto"/>
        <w:right w:val="none" w:sz="0" w:space="0" w:color="auto"/>
      </w:divBdr>
    </w:div>
    <w:div w:id="1016035194">
      <w:bodyDiv w:val="1"/>
      <w:marLeft w:val="0"/>
      <w:marRight w:val="0"/>
      <w:marTop w:val="0"/>
      <w:marBottom w:val="0"/>
      <w:divBdr>
        <w:top w:val="none" w:sz="0" w:space="0" w:color="auto"/>
        <w:left w:val="none" w:sz="0" w:space="0" w:color="auto"/>
        <w:bottom w:val="none" w:sz="0" w:space="0" w:color="auto"/>
        <w:right w:val="none" w:sz="0" w:space="0" w:color="auto"/>
      </w:divBdr>
    </w:div>
    <w:div w:id="1203906394">
      <w:bodyDiv w:val="1"/>
      <w:marLeft w:val="0"/>
      <w:marRight w:val="0"/>
      <w:marTop w:val="0"/>
      <w:marBottom w:val="0"/>
      <w:divBdr>
        <w:top w:val="none" w:sz="0" w:space="0" w:color="auto"/>
        <w:left w:val="none" w:sz="0" w:space="0" w:color="auto"/>
        <w:bottom w:val="none" w:sz="0" w:space="0" w:color="auto"/>
        <w:right w:val="none" w:sz="0" w:space="0" w:color="auto"/>
      </w:divBdr>
    </w:div>
    <w:div w:id="1274751728">
      <w:bodyDiv w:val="1"/>
      <w:marLeft w:val="0"/>
      <w:marRight w:val="0"/>
      <w:marTop w:val="0"/>
      <w:marBottom w:val="0"/>
      <w:divBdr>
        <w:top w:val="none" w:sz="0" w:space="0" w:color="auto"/>
        <w:left w:val="none" w:sz="0" w:space="0" w:color="auto"/>
        <w:bottom w:val="none" w:sz="0" w:space="0" w:color="auto"/>
        <w:right w:val="none" w:sz="0" w:space="0" w:color="auto"/>
      </w:divBdr>
    </w:div>
    <w:div w:id="1333528596">
      <w:bodyDiv w:val="1"/>
      <w:marLeft w:val="0"/>
      <w:marRight w:val="0"/>
      <w:marTop w:val="0"/>
      <w:marBottom w:val="0"/>
      <w:divBdr>
        <w:top w:val="none" w:sz="0" w:space="0" w:color="auto"/>
        <w:left w:val="none" w:sz="0" w:space="0" w:color="auto"/>
        <w:bottom w:val="none" w:sz="0" w:space="0" w:color="auto"/>
        <w:right w:val="none" w:sz="0" w:space="0" w:color="auto"/>
      </w:divBdr>
      <w:divsChild>
        <w:div w:id="1978603745">
          <w:marLeft w:val="0"/>
          <w:marRight w:val="0"/>
          <w:marTop w:val="0"/>
          <w:marBottom w:val="0"/>
          <w:divBdr>
            <w:top w:val="none" w:sz="0" w:space="0" w:color="auto"/>
            <w:left w:val="none" w:sz="0" w:space="0" w:color="auto"/>
            <w:bottom w:val="none" w:sz="0" w:space="0" w:color="auto"/>
            <w:right w:val="none" w:sz="0" w:space="0" w:color="auto"/>
          </w:divBdr>
        </w:div>
        <w:div w:id="67924385">
          <w:marLeft w:val="0"/>
          <w:marRight w:val="0"/>
          <w:marTop w:val="0"/>
          <w:marBottom w:val="0"/>
          <w:divBdr>
            <w:top w:val="none" w:sz="0" w:space="0" w:color="auto"/>
            <w:left w:val="none" w:sz="0" w:space="0" w:color="auto"/>
            <w:bottom w:val="none" w:sz="0" w:space="0" w:color="auto"/>
            <w:right w:val="none" w:sz="0" w:space="0" w:color="auto"/>
          </w:divBdr>
        </w:div>
      </w:divsChild>
    </w:div>
    <w:div w:id="1412921301">
      <w:bodyDiv w:val="1"/>
      <w:marLeft w:val="0"/>
      <w:marRight w:val="0"/>
      <w:marTop w:val="0"/>
      <w:marBottom w:val="0"/>
      <w:divBdr>
        <w:top w:val="none" w:sz="0" w:space="0" w:color="auto"/>
        <w:left w:val="none" w:sz="0" w:space="0" w:color="auto"/>
        <w:bottom w:val="none" w:sz="0" w:space="0" w:color="auto"/>
        <w:right w:val="none" w:sz="0" w:space="0" w:color="auto"/>
      </w:divBdr>
    </w:div>
    <w:div w:id="1687097829">
      <w:bodyDiv w:val="1"/>
      <w:marLeft w:val="0"/>
      <w:marRight w:val="0"/>
      <w:marTop w:val="0"/>
      <w:marBottom w:val="0"/>
      <w:divBdr>
        <w:top w:val="none" w:sz="0" w:space="0" w:color="auto"/>
        <w:left w:val="none" w:sz="0" w:space="0" w:color="auto"/>
        <w:bottom w:val="none" w:sz="0" w:space="0" w:color="auto"/>
        <w:right w:val="none" w:sz="0" w:space="0" w:color="auto"/>
      </w:divBdr>
    </w:div>
    <w:div w:id="1725105412">
      <w:bodyDiv w:val="1"/>
      <w:marLeft w:val="0"/>
      <w:marRight w:val="0"/>
      <w:marTop w:val="0"/>
      <w:marBottom w:val="0"/>
      <w:divBdr>
        <w:top w:val="none" w:sz="0" w:space="0" w:color="auto"/>
        <w:left w:val="none" w:sz="0" w:space="0" w:color="auto"/>
        <w:bottom w:val="none" w:sz="0" w:space="0" w:color="auto"/>
        <w:right w:val="none" w:sz="0" w:space="0" w:color="auto"/>
      </w:divBdr>
    </w:div>
    <w:div w:id="1732777085">
      <w:bodyDiv w:val="1"/>
      <w:marLeft w:val="0"/>
      <w:marRight w:val="0"/>
      <w:marTop w:val="0"/>
      <w:marBottom w:val="0"/>
      <w:divBdr>
        <w:top w:val="none" w:sz="0" w:space="0" w:color="auto"/>
        <w:left w:val="none" w:sz="0" w:space="0" w:color="auto"/>
        <w:bottom w:val="none" w:sz="0" w:space="0" w:color="auto"/>
        <w:right w:val="none" w:sz="0" w:space="0" w:color="auto"/>
      </w:divBdr>
    </w:div>
    <w:div w:id="1770851636">
      <w:bodyDiv w:val="1"/>
      <w:marLeft w:val="0"/>
      <w:marRight w:val="0"/>
      <w:marTop w:val="0"/>
      <w:marBottom w:val="0"/>
      <w:divBdr>
        <w:top w:val="none" w:sz="0" w:space="0" w:color="auto"/>
        <w:left w:val="none" w:sz="0" w:space="0" w:color="auto"/>
        <w:bottom w:val="none" w:sz="0" w:space="0" w:color="auto"/>
        <w:right w:val="none" w:sz="0" w:space="0" w:color="auto"/>
      </w:divBdr>
    </w:div>
    <w:div w:id="1803688285">
      <w:bodyDiv w:val="1"/>
      <w:marLeft w:val="0"/>
      <w:marRight w:val="0"/>
      <w:marTop w:val="0"/>
      <w:marBottom w:val="0"/>
      <w:divBdr>
        <w:top w:val="none" w:sz="0" w:space="0" w:color="auto"/>
        <w:left w:val="none" w:sz="0" w:space="0" w:color="auto"/>
        <w:bottom w:val="none" w:sz="0" w:space="0" w:color="auto"/>
        <w:right w:val="none" w:sz="0" w:space="0" w:color="auto"/>
      </w:divBdr>
      <w:divsChild>
        <w:div w:id="1427464432">
          <w:marLeft w:val="0"/>
          <w:marRight w:val="0"/>
          <w:marTop w:val="0"/>
          <w:marBottom w:val="0"/>
          <w:divBdr>
            <w:top w:val="none" w:sz="0" w:space="0" w:color="auto"/>
            <w:left w:val="none" w:sz="0" w:space="0" w:color="auto"/>
            <w:bottom w:val="none" w:sz="0" w:space="0" w:color="auto"/>
            <w:right w:val="none" w:sz="0" w:space="0" w:color="auto"/>
          </w:divBdr>
          <w:divsChild>
            <w:div w:id="19667632">
              <w:marLeft w:val="0"/>
              <w:marRight w:val="0"/>
              <w:marTop w:val="0"/>
              <w:marBottom w:val="0"/>
              <w:divBdr>
                <w:top w:val="none" w:sz="0" w:space="0" w:color="auto"/>
                <w:left w:val="none" w:sz="0" w:space="0" w:color="auto"/>
                <w:bottom w:val="none" w:sz="0" w:space="0" w:color="auto"/>
                <w:right w:val="none" w:sz="0" w:space="0" w:color="auto"/>
              </w:divBdr>
              <w:divsChild>
                <w:div w:id="620301550">
                  <w:marLeft w:val="0"/>
                  <w:marRight w:val="0"/>
                  <w:marTop w:val="0"/>
                  <w:marBottom w:val="0"/>
                  <w:divBdr>
                    <w:top w:val="none" w:sz="0" w:space="0" w:color="auto"/>
                    <w:left w:val="none" w:sz="0" w:space="0" w:color="auto"/>
                    <w:bottom w:val="none" w:sz="0" w:space="0" w:color="auto"/>
                    <w:right w:val="none" w:sz="0" w:space="0" w:color="auto"/>
                  </w:divBdr>
                  <w:divsChild>
                    <w:div w:id="2036341459">
                      <w:marLeft w:val="0"/>
                      <w:marRight w:val="0"/>
                      <w:marTop w:val="0"/>
                      <w:marBottom w:val="0"/>
                      <w:divBdr>
                        <w:top w:val="none" w:sz="0" w:space="0" w:color="auto"/>
                        <w:left w:val="none" w:sz="0" w:space="0" w:color="auto"/>
                        <w:bottom w:val="none" w:sz="0" w:space="0" w:color="auto"/>
                        <w:right w:val="none" w:sz="0" w:space="0" w:color="auto"/>
                      </w:divBdr>
                      <w:divsChild>
                        <w:div w:id="3507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8051">
                  <w:marLeft w:val="0"/>
                  <w:marRight w:val="0"/>
                  <w:marTop w:val="0"/>
                  <w:marBottom w:val="0"/>
                  <w:divBdr>
                    <w:top w:val="none" w:sz="0" w:space="0" w:color="auto"/>
                    <w:left w:val="none" w:sz="0" w:space="0" w:color="auto"/>
                    <w:bottom w:val="none" w:sz="0" w:space="0" w:color="auto"/>
                    <w:right w:val="none" w:sz="0" w:space="0" w:color="auto"/>
                  </w:divBdr>
                  <w:divsChild>
                    <w:div w:id="145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09770">
          <w:marLeft w:val="0"/>
          <w:marRight w:val="0"/>
          <w:marTop w:val="0"/>
          <w:marBottom w:val="0"/>
          <w:divBdr>
            <w:top w:val="none" w:sz="0" w:space="0" w:color="auto"/>
            <w:left w:val="none" w:sz="0" w:space="0" w:color="auto"/>
            <w:bottom w:val="none" w:sz="0" w:space="0" w:color="auto"/>
            <w:right w:val="none" w:sz="0" w:space="0" w:color="auto"/>
          </w:divBdr>
          <w:divsChild>
            <w:div w:id="271328473">
              <w:marLeft w:val="0"/>
              <w:marRight w:val="0"/>
              <w:marTop w:val="0"/>
              <w:marBottom w:val="0"/>
              <w:divBdr>
                <w:top w:val="none" w:sz="0" w:space="0" w:color="auto"/>
                <w:left w:val="none" w:sz="0" w:space="0" w:color="auto"/>
                <w:bottom w:val="none" w:sz="0" w:space="0" w:color="auto"/>
                <w:right w:val="none" w:sz="0" w:space="0" w:color="auto"/>
              </w:divBdr>
              <w:divsChild>
                <w:div w:id="372581195">
                  <w:marLeft w:val="0"/>
                  <w:marRight w:val="0"/>
                  <w:marTop w:val="0"/>
                  <w:marBottom w:val="0"/>
                  <w:divBdr>
                    <w:top w:val="none" w:sz="0" w:space="0" w:color="auto"/>
                    <w:left w:val="none" w:sz="0" w:space="0" w:color="auto"/>
                    <w:bottom w:val="none" w:sz="0" w:space="0" w:color="auto"/>
                    <w:right w:val="none" w:sz="0" w:space="0" w:color="auto"/>
                  </w:divBdr>
                  <w:divsChild>
                    <w:div w:id="603876951">
                      <w:marLeft w:val="0"/>
                      <w:marRight w:val="0"/>
                      <w:marTop w:val="0"/>
                      <w:marBottom w:val="0"/>
                      <w:divBdr>
                        <w:top w:val="none" w:sz="0" w:space="0" w:color="auto"/>
                        <w:left w:val="none" w:sz="0" w:space="0" w:color="auto"/>
                        <w:bottom w:val="none" w:sz="0" w:space="0" w:color="auto"/>
                        <w:right w:val="none" w:sz="0" w:space="0" w:color="auto"/>
                      </w:divBdr>
                      <w:divsChild>
                        <w:div w:id="2095542819">
                          <w:marLeft w:val="0"/>
                          <w:marRight w:val="0"/>
                          <w:marTop w:val="0"/>
                          <w:marBottom w:val="0"/>
                          <w:divBdr>
                            <w:top w:val="none" w:sz="0" w:space="0" w:color="auto"/>
                            <w:left w:val="none" w:sz="0" w:space="0" w:color="auto"/>
                            <w:bottom w:val="none" w:sz="0" w:space="0" w:color="auto"/>
                            <w:right w:val="none" w:sz="0" w:space="0" w:color="auto"/>
                          </w:divBdr>
                        </w:div>
                        <w:div w:id="1290359380">
                          <w:marLeft w:val="0"/>
                          <w:marRight w:val="0"/>
                          <w:marTop w:val="0"/>
                          <w:marBottom w:val="0"/>
                          <w:divBdr>
                            <w:top w:val="none" w:sz="0" w:space="0" w:color="auto"/>
                            <w:left w:val="none" w:sz="0" w:space="0" w:color="auto"/>
                            <w:bottom w:val="none" w:sz="0" w:space="0" w:color="auto"/>
                            <w:right w:val="none" w:sz="0" w:space="0" w:color="auto"/>
                          </w:divBdr>
                        </w:div>
                        <w:div w:id="2901696">
                          <w:marLeft w:val="0"/>
                          <w:marRight w:val="0"/>
                          <w:marTop w:val="0"/>
                          <w:marBottom w:val="0"/>
                          <w:divBdr>
                            <w:top w:val="none" w:sz="0" w:space="0" w:color="auto"/>
                            <w:left w:val="none" w:sz="0" w:space="0" w:color="auto"/>
                            <w:bottom w:val="none" w:sz="0" w:space="0" w:color="auto"/>
                            <w:right w:val="none" w:sz="0" w:space="0" w:color="auto"/>
                          </w:divBdr>
                        </w:div>
                        <w:div w:id="1420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80959">
              <w:marLeft w:val="0"/>
              <w:marRight w:val="0"/>
              <w:marTop w:val="0"/>
              <w:marBottom w:val="0"/>
              <w:divBdr>
                <w:top w:val="none" w:sz="0" w:space="0" w:color="auto"/>
                <w:left w:val="none" w:sz="0" w:space="0" w:color="auto"/>
                <w:bottom w:val="none" w:sz="0" w:space="0" w:color="auto"/>
                <w:right w:val="none" w:sz="0" w:space="0" w:color="auto"/>
              </w:divBdr>
              <w:divsChild>
                <w:div w:id="1602294676">
                  <w:marLeft w:val="0"/>
                  <w:marRight w:val="0"/>
                  <w:marTop w:val="0"/>
                  <w:marBottom w:val="0"/>
                  <w:divBdr>
                    <w:top w:val="none" w:sz="0" w:space="0" w:color="auto"/>
                    <w:left w:val="none" w:sz="0" w:space="0" w:color="auto"/>
                    <w:bottom w:val="none" w:sz="0" w:space="0" w:color="auto"/>
                    <w:right w:val="none" w:sz="0" w:space="0" w:color="auto"/>
                  </w:divBdr>
                  <w:divsChild>
                    <w:div w:id="1320228234">
                      <w:marLeft w:val="-360"/>
                      <w:marRight w:val="-360"/>
                      <w:marTop w:val="0"/>
                      <w:marBottom w:val="0"/>
                      <w:divBdr>
                        <w:top w:val="none" w:sz="0" w:space="0" w:color="auto"/>
                        <w:left w:val="none" w:sz="0" w:space="0" w:color="auto"/>
                        <w:bottom w:val="none" w:sz="0" w:space="0" w:color="auto"/>
                        <w:right w:val="none" w:sz="0" w:space="0" w:color="auto"/>
                      </w:divBdr>
                      <w:divsChild>
                        <w:div w:id="14887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432673">
      <w:bodyDiv w:val="1"/>
      <w:marLeft w:val="0"/>
      <w:marRight w:val="0"/>
      <w:marTop w:val="0"/>
      <w:marBottom w:val="0"/>
      <w:divBdr>
        <w:top w:val="none" w:sz="0" w:space="0" w:color="auto"/>
        <w:left w:val="none" w:sz="0" w:space="0" w:color="auto"/>
        <w:bottom w:val="none" w:sz="0" w:space="0" w:color="auto"/>
        <w:right w:val="none" w:sz="0" w:space="0" w:color="auto"/>
      </w:divBdr>
    </w:div>
    <w:div w:id="1935698394">
      <w:bodyDiv w:val="1"/>
      <w:marLeft w:val="0"/>
      <w:marRight w:val="0"/>
      <w:marTop w:val="0"/>
      <w:marBottom w:val="0"/>
      <w:divBdr>
        <w:top w:val="none" w:sz="0" w:space="0" w:color="auto"/>
        <w:left w:val="none" w:sz="0" w:space="0" w:color="auto"/>
        <w:bottom w:val="none" w:sz="0" w:space="0" w:color="auto"/>
        <w:right w:val="none" w:sz="0" w:space="0" w:color="auto"/>
      </w:divBdr>
    </w:div>
    <w:div w:id="2003700723">
      <w:bodyDiv w:val="1"/>
      <w:marLeft w:val="0"/>
      <w:marRight w:val="0"/>
      <w:marTop w:val="0"/>
      <w:marBottom w:val="0"/>
      <w:divBdr>
        <w:top w:val="none" w:sz="0" w:space="0" w:color="auto"/>
        <w:left w:val="none" w:sz="0" w:space="0" w:color="auto"/>
        <w:bottom w:val="none" w:sz="0" w:space="0" w:color="auto"/>
        <w:right w:val="none" w:sz="0" w:space="0" w:color="auto"/>
      </w:divBdr>
    </w:div>
    <w:div w:id="2013947384">
      <w:bodyDiv w:val="1"/>
      <w:marLeft w:val="0"/>
      <w:marRight w:val="0"/>
      <w:marTop w:val="0"/>
      <w:marBottom w:val="0"/>
      <w:divBdr>
        <w:top w:val="none" w:sz="0" w:space="0" w:color="auto"/>
        <w:left w:val="none" w:sz="0" w:space="0" w:color="auto"/>
        <w:bottom w:val="none" w:sz="0" w:space="0" w:color="auto"/>
        <w:right w:val="none" w:sz="0" w:space="0" w:color="auto"/>
      </w:divBdr>
      <w:divsChild>
        <w:div w:id="1657219162">
          <w:marLeft w:val="0"/>
          <w:marRight w:val="0"/>
          <w:marTop w:val="0"/>
          <w:marBottom w:val="0"/>
          <w:divBdr>
            <w:top w:val="none" w:sz="0" w:space="0" w:color="auto"/>
            <w:left w:val="none" w:sz="0" w:space="0" w:color="auto"/>
            <w:bottom w:val="none" w:sz="0" w:space="0" w:color="auto"/>
            <w:right w:val="none" w:sz="0" w:space="0" w:color="auto"/>
          </w:divBdr>
          <w:divsChild>
            <w:div w:id="379785857">
              <w:marLeft w:val="0"/>
              <w:marRight w:val="0"/>
              <w:marTop w:val="0"/>
              <w:marBottom w:val="0"/>
              <w:divBdr>
                <w:top w:val="none" w:sz="0" w:space="0" w:color="auto"/>
                <w:left w:val="none" w:sz="0" w:space="0" w:color="auto"/>
                <w:bottom w:val="none" w:sz="0" w:space="0" w:color="auto"/>
                <w:right w:val="none" w:sz="0" w:space="0" w:color="auto"/>
              </w:divBdr>
              <w:divsChild>
                <w:div w:id="1165130417">
                  <w:marLeft w:val="0"/>
                  <w:marRight w:val="0"/>
                  <w:marTop w:val="0"/>
                  <w:marBottom w:val="0"/>
                  <w:divBdr>
                    <w:top w:val="none" w:sz="0" w:space="0" w:color="auto"/>
                    <w:left w:val="none" w:sz="0" w:space="0" w:color="auto"/>
                    <w:bottom w:val="none" w:sz="0" w:space="0" w:color="auto"/>
                    <w:right w:val="none" w:sz="0" w:space="0" w:color="auto"/>
                  </w:divBdr>
                  <w:divsChild>
                    <w:div w:id="4012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05106">
          <w:marLeft w:val="0"/>
          <w:marRight w:val="0"/>
          <w:marTop w:val="0"/>
          <w:marBottom w:val="0"/>
          <w:divBdr>
            <w:top w:val="none" w:sz="0" w:space="0" w:color="auto"/>
            <w:left w:val="none" w:sz="0" w:space="0" w:color="auto"/>
            <w:bottom w:val="none" w:sz="0" w:space="0" w:color="auto"/>
            <w:right w:val="none" w:sz="0" w:space="0" w:color="auto"/>
          </w:divBdr>
        </w:div>
      </w:divsChild>
    </w:div>
    <w:div w:id="2018579490">
      <w:bodyDiv w:val="1"/>
      <w:marLeft w:val="0"/>
      <w:marRight w:val="0"/>
      <w:marTop w:val="0"/>
      <w:marBottom w:val="0"/>
      <w:divBdr>
        <w:top w:val="none" w:sz="0" w:space="0" w:color="auto"/>
        <w:left w:val="none" w:sz="0" w:space="0" w:color="auto"/>
        <w:bottom w:val="none" w:sz="0" w:space="0" w:color="auto"/>
        <w:right w:val="none" w:sz="0" w:space="0" w:color="auto"/>
      </w:divBdr>
    </w:div>
    <w:div w:id="2031098736">
      <w:bodyDiv w:val="1"/>
      <w:marLeft w:val="0"/>
      <w:marRight w:val="0"/>
      <w:marTop w:val="0"/>
      <w:marBottom w:val="0"/>
      <w:divBdr>
        <w:top w:val="none" w:sz="0" w:space="0" w:color="auto"/>
        <w:left w:val="none" w:sz="0" w:space="0" w:color="auto"/>
        <w:bottom w:val="none" w:sz="0" w:space="0" w:color="auto"/>
        <w:right w:val="none" w:sz="0" w:space="0" w:color="auto"/>
      </w:divBdr>
    </w:div>
    <w:div w:id="2077238491">
      <w:bodyDiv w:val="1"/>
      <w:marLeft w:val="0"/>
      <w:marRight w:val="0"/>
      <w:marTop w:val="0"/>
      <w:marBottom w:val="0"/>
      <w:divBdr>
        <w:top w:val="none" w:sz="0" w:space="0" w:color="auto"/>
        <w:left w:val="none" w:sz="0" w:space="0" w:color="auto"/>
        <w:bottom w:val="none" w:sz="0" w:space="0" w:color="auto"/>
        <w:right w:val="none" w:sz="0" w:space="0" w:color="auto"/>
      </w:divBdr>
    </w:div>
    <w:div w:id="20880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kerstore.gvsu.edu/gvsusave" TargetMode="External"/><Relationship Id="rId18" Type="http://schemas.openxmlformats.org/officeDocument/2006/relationships/hyperlink" Target="http://catalog.gvsu.edu/content.php?catoid=38&amp;navoid=1431" TargetMode="External"/><Relationship Id="rId26" Type="http://schemas.openxmlformats.org/officeDocument/2006/relationships/hyperlink" Target="http://www.gvsu.edu/it/student-e-mail-46.htm" TargetMode="External"/><Relationship Id="rId39" Type="http://schemas.openxmlformats.org/officeDocument/2006/relationships/hyperlink" Target="http://www.gvsu.edu/it/helpdesk/" TargetMode="External"/><Relationship Id="rId21" Type="http://schemas.openxmlformats.org/officeDocument/2006/relationships/hyperlink" Target="https://www.gvsu.edu/lakerstogether/data-dashboard-37.htm" TargetMode="External"/><Relationship Id="rId34" Type="http://schemas.openxmlformats.org/officeDocument/2006/relationships/hyperlink" Target="http://www.blackboard.com/Platforms/Learn/Resources/Accessibility.aspx" TargetMode="External"/><Relationship Id="rId42" Type="http://schemas.openxmlformats.org/officeDocument/2006/relationships/hyperlink" Target="http://www.gvsu.edu/registrar/course"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tophat.com" TargetMode="External"/><Relationship Id="rId29" Type="http://schemas.openxmlformats.org/officeDocument/2006/relationships/hyperlink" Target="http://FERPA" TargetMode="External"/><Relationship Id="rId11" Type="http://schemas.openxmlformats.org/officeDocument/2006/relationships/hyperlink" Target="https://services.gvsu.edu/TDClient/60/Portal/KB/ArticleDet?ID=5303" TargetMode="External"/><Relationship Id="rId24" Type="http://schemas.openxmlformats.org/officeDocument/2006/relationships/hyperlink" Target="https://www.gvsu.edu/financialaid/financial-hardship-requests-226.htm" TargetMode="External"/><Relationship Id="rId32" Type="http://schemas.openxmlformats.org/officeDocument/2006/relationships/hyperlink" Target="http://www.gvsu.edu/dsr/" TargetMode="External"/><Relationship Id="rId37" Type="http://schemas.openxmlformats.org/officeDocument/2006/relationships/hyperlink" Target="http://www.gvsu.edu/conduct/academic-integrity-14.htm" TargetMode="External"/><Relationship Id="rId40" Type="http://schemas.openxmlformats.org/officeDocument/2006/relationships/hyperlink" Target="http://www.gvsu.edu/dsr/" TargetMode="External"/><Relationship Id="rId45" Type="http://schemas.openxmlformats.org/officeDocument/2006/relationships/hyperlink" Target="https://www.gvsu.edu/registrar/calendars-79.htm"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mailto:clinea@mail.gvsu.edu" TargetMode="External"/><Relationship Id="rId19" Type="http://schemas.openxmlformats.org/officeDocument/2006/relationships/hyperlink" Target="http://gvsu.edu/s/Wm" TargetMode="External"/><Relationship Id="rId31" Type="http://schemas.openxmlformats.org/officeDocument/2006/relationships/hyperlink" Target="http://www.gvsu.edu/registrar/course-withdrawals-6.htm" TargetMode="External"/><Relationship Id="rId44" Type="http://schemas.openxmlformats.org/officeDocument/2006/relationships/hyperlink" Target="https://www.gvsu.edu/studentaccounts/refunds-53.htm"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maouene.info" TargetMode="External"/><Relationship Id="rId14" Type="http://schemas.openxmlformats.org/officeDocument/2006/relationships/image" Target="media/image1.png"/><Relationship Id="rId22" Type="http://schemas.openxmlformats.org/officeDocument/2006/relationships/hyperlink" Target="https://www.gvsu.edu/elearn/help/blackboard-student-help-2.htm" TargetMode="External"/><Relationship Id="rId27" Type="http://schemas.openxmlformats.org/officeDocument/2006/relationships/hyperlink" Target="http://mail.gvsu.edu/" TargetMode="External"/><Relationship Id="rId30" Type="http://schemas.openxmlformats.org/officeDocument/2006/relationships/hyperlink" Target="http://www.gvsu.edu/it/lab-hours-66.htm" TargetMode="External"/><Relationship Id="rId35" Type="http://schemas.openxmlformats.org/officeDocument/2006/relationships/hyperlink" Target="http://www.gvsu.edu/studentcode/" TargetMode="External"/><Relationship Id="rId43" Type="http://schemas.openxmlformats.org/officeDocument/2006/relationships/hyperlink" Target="mailto:regdept@gvsu.edu" TargetMode="External"/><Relationship Id="rId48" Type="http://schemas.openxmlformats.org/officeDocument/2006/relationships/header" Target="header2.xml"/><Relationship Id="rId8" Type="http://schemas.openxmlformats.org/officeDocument/2006/relationships/hyperlink" Target="http://www.gvsu.edu/psychology/josita-maouene-159.ht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ms.gvsu.edu/" TargetMode="External"/><Relationship Id="rId17" Type="http://schemas.openxmlformats.org/officeDocument/2006/relationships/hyperlink" Target="mailto:maouenej@gvsu.edu" TargetMode="External"/><Relationship Id="rId25" Type="http://schemas.openxmlformats.org/officeDocument/2006/relationships/hyperlink" Target="https://www.gvsu.edu/it/gvsu-softwarehardwareapps-69.htm" TargetMode="External"/><Relationship Id="rId33" Type="http://schemas.openxmlformats.org/officeDocument/2006/relationships/hyperlink" Target="https://www.gvsu.edu/dsr/accessible-computer-labs-68.htm" TargetMode="External"/><Relationship Id="rId38" Type="http://schemas.openxmlformats.org/officeDocument/2006/relationships/hyperlink" Target="http://gvsu.edu/emergency" TargetMode="External"/><Relationship Id="rId46" Type="http://schemas.openxmlformats.org/officeDocument/2006/relationships/hyperlink" Target="https://www.gvsu.edu/registrar/finish-faster-with-15-credits-106.htm" TargetMode="External"/><Relationship Id="rId20" Type="http://schemas.openxmlformats.org/officeDocument/2006/relationships/hyperlink" Target="https://mail.exchange.gvsu.edu/owa/redir.aspx?C=Lee5U3IvnH-gmp_3fvY79HLsX7B6lBKGBmqcpsCbowO7H0Eq3gHWCA..&amp;URL=https%3a%2f%2fwww.gvsu.edu%2fpolicies%2fpolicy.htm%3fpolicyId%3d129535EB-9F42-2683-61E9033594C870D2" TargetMode="External"/><Relationship Id="rId41" Type="http://schemas.openxmlformats.org/officeDocument/2006/relationships/hyperlink" Target="http://www.gvsu.edu/tc/"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gvsu.edu/online/technology-requirements-for-onlinehybrid-courses-8.htm" TargetMode="External"/><Relationship Id="rId28" Type="http://schemas.openxmlformats.org/officeDocument/2006/relationships/hyperlink" Target="http://mybb.gvsu.edu/" TargetMode="External"/><Relationship Id="rId36" Type="http://schemas.openxmlformats.org/officeDocument/2006/relationships/hyperlink" Target="http://www.gvsu.edu/conduct/"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EE0A8-E37B-E348-B44B-9C664A10E0CD}">
  <ds:schemaRefs>
    <ds:schemaRef ds:uri="http://schemas.openxmlformats.org/officeDocument/2006/bibliography"/>
  </ds:schemaRefs>
</ds:datastoreItem>
</file>

<file path=customXml/itemProps2.xml><?xml version="1.0" encoding="utf-8"?>
<ds:datastoreItem xmlns:ds="http://schemas.openxmlformats.org/officeDocument/2006/customXml" ds:itemID="{02A83A43-66DA-4E5F-9957-ADBE8EE4F747}"/>
</file>

<file path=customXml/itemProps3.xml><?xml version="1.0" encoding="utf-8"?>
<ds:datastoreItem xmlns:ds="http://schemas.openxmlformats.org/officeDocument/2006/customXml" ds:itemID="{71E7FF47-199B-456D-B5AD-4E1F8EC182D9}"/>
</file>

<file path=customXml/itemProps4.xml><?xml version="1.0" encoding="utf-8"?>
<ds:datastoreItem xmlns:ds="http://schemas.openxmlformats.org/officeDocument/2006/customXml" ds:itemID="{9B01D318-9159-4DE7-B4E9-107B6B46C294}"/>
</file>

<file path=docProps/app.xml><?xml version="1.0" encoding="utf-8"?>
<Properties xmlns="http://schemas.openxmlformats.org/officeDocument/2006/extended-properties" xmlns:vt="http://schemas.openxmlformats.org/officeDocument/2006/docPropsVTypes">
  <Template>Normal</Template>
  <TotalTime>0</TotalTime>
  <Pages>17</Pages>
  <Words>5474</Words>
  <Characters>31204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Word</dc:creator>
  <cp:keywords/>
  <dc:description/>
  <cp:lastModifiedBy>Psy Receptionist</cp:lastModifiedBy>
  <cp:revision>2</cp:revision>
  <cp:lastPrinted>2016-01-05T16:23:00Z</cp:lastPrinted>
  <dcterms:created xsi:type="dcterms:W3CDTF">2023-01-18T15:27:00Z</dcterms:created>
  <dcterms:modified xsi:type="dcterms:W3CDTF">2023-01-18T15:27:00Z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