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189D" w14:textId="35ADEB06" w:rsidR="00700178" w:rsidRPr="00895637" w:rsidRDefault="006E1606" w:rsidP="006F36AA">
      <w:pPr>
        <w:pStyle w:val="Title"/>
      </w:pPr>
      <w:r w:rsidRPr="00895637">
        <w:rPr>
          <w:b w:val="0"/>
        </w:rPr>
        <w:t xml:space="preserve">PSY </w:t>
      </w:r>
      <w:r w:rsidR="00BF0E0C" w:rsidRPr="00895637">
        <w:rPr>
          <w:b w:val="0"/>
        </w:rPr>
        <w:t>101</w:t>
      </w:r>
      <w:r w:rsidRPr="00895637">
        <w:rPr>
          <w:b w:val="0"/>
        </w:rPr>
        <w:t xml:space="preserve"> </w:t>
      </w:r>
      <w:r w:rsidR="00BF0E0C" w:rsidRPr="00895637">
        <w:rPr>
          <w:b w:val="0"/>
        </w:rPr>
        <w:t xml:space="preserve">Introductory </w:t>
      </w:r>
      <w:r w:rsidRPr="00895637">
        <w:rPr>
          <w:b w:val="0"/>
        </w:rPr>
        <w:t>Psychology</w:t>
      </w:r>
      <w:r w:rsidR="006F36AA" w:rsidRPr="00895637">
        <w:rPr>
          <w:b w:val="0"/>
        </w:rPr>
        <w:t xml:space="preserve"> </w:t>
      </w:r>
      <w:proofErr w:type="gramStart"/>
      <w:r w:rsidR="006F36AA" w:rsidRPr="00895637">
        <w:rPr>
          <w:b w:val="0"/>
        </w:rPr>
        <w:t xml:space="preserve">-  </w:t>
      </w:r>
      <w:r w:rsidR="001F30E4" w:rsidRPr="001F30E4">
        <w:rPr>
          <w:bCs w:val="0"/>
        </w:rPr>
        <w:t>Winter</w:t>
      </w:r>
      <w:proofErr w:type="gramEnd"/>
      <w:r w:rsidR="001F30E4" w:rsidRPr="001F30E4">
        <w:rPr>
          <w:bCs w:val="0"/>
        </w:rPr>
        <w:t xml:space="preserve"> 2023</w:t>
      </w:r>
    </w:p>
    <w:p w14:paraId="6C27F139" w14:textId="77777777" w:rsidR="00303168" w:rsidRPr="00811B21" w:rsidRDefault="00303168" w:rsidP="005B24C6">
      <w:pPr>
        <w:ind w:firstLine="720"/>
        <w:rPr>
          <w:b/>
          <w:bCs/>
          <w:highlight w:val="yellow"/>
        </w:rPr>
      </w:pPr>
    </w:p>
    <w:p w14:paraId="3E2483DD" w14:textId="3B7B1210" w:rsidR="005B24C6" w:rsidRPr="008C7D1E" w:rsidRDefault="008C7D1E" w:rsidP="005B24C6">
      <w:pPr>
        <w:ind w:firstLine="720"/>
        <w:rPr>
          <w:b/>
          <w:bCs/>
        </w:rPr>
      </w:pPr>
      <w:r w:rsidRPr="008C7D1E">
        <w:rPr>
          <w:b/>
          <w:bCs/>
        </w:rPr>
        <w:t xml:space="preserve">Section 08: 2:30 – 3:45 p.m. </w:t>
      </w:r>
      <w:r w:rsidRPr="008C7D1E">
        <w:rPr>
          <w:b/>
          <w:bCs/>
        </w:rPr>
        <w:tab/>
      </w:r>
      <w:r w:rsidRPr="008C7D1E">
        <w:rPr>
          <w:b/>
          <w:bCs/>
        </w:rPr>
        <w:tab/>
      </w:r>
      <w:r w:rsidR="005B24C6" w:rsidRPr="008C7D1E">
        <w:rPr>
          <w:b/>
          <w:bCs/>
        </w:rPr>
        <w:t>Section</w:t>
      </w:r>
      <w:r w:rsidR="006E0005" w:rsidRPr="008C7D1E">
        <w:rPr>
          <w:b/>
          <w:bCs/>
        </w:rPr>
        <w:t xml:space="preserve"> </w:t>
      </w:r>
      <w:r w:rsidR="00CB70F1" w:rsidRPr="008C7D1E">
        <w:rPr>
          <w:b/>
          <w:bCs/>
        </w:rPr>
        <w:t>13</w:t>
      </w:r>
      <w:r w:rsidR="005B24C6" w:rsidRPr="008C7D1E">
        <w:rPr>
          <w:b/>
          <w:bCs/>
        </w:rPr>
        <w:t xml:space="preserve">: </w:t>
      </w:r>
      <w:r w:rsidR="00895637" w:rsidRPr="008C7D1E">
        <w:rPr>
          <w:b/>
          <w:bCs/>
        </w:rPr>
        <w:t>4:00</w:t>
      </w:r>
      <w:r w:rsidR="005B24C6" w:rsidRPr="008C7D1E">
        <w:rPr>
          <w:b/>
          <w:bCs/>
        </w:rPr>
        <w:t xml:space="preserve"> </w:t>
      </w:r>
      <w:r w:rsidR="00895637" w:rsidRPr="008C7D1E">
        <w:rPr>
          <w:b/>
          <w:bCs/>
        </w:rPr>
        <w:t>-</w:t>
      </w:r>
      <w:r w:rsidR="005B24C6" w:rsidRPr="008C7D1E">
        <w:rPr>
          <w:b/>
          <w:bCs/>
        </w:rPr>
        <w:t xml:space="preserve"> </w:t>
      </w:r>
      <w:r w:rsidR="00895637" w:rsidRPr="008C7D1E">
        <w:rPr>
          <w:b/>
          <w:bCs/>
        </w:rPr>
        <w:t>5:1</w:t>
      </w:r>
      <w:r w:rsidR="005B24C6" w:rsidRPr="008C7D1E">
        <w:rPr>
          <w:b/>
          <w:bCs/>
        </w:rPr>
        <w:t xml:space="preserve">5 </w:t>
      </w:r>
      <w:r w:rsidR="00895637" w:rsidRPr="008C7D1E">
        <w:rPr>
          <w:b/>
          <w:bCs/>
        </w:rPr>
        <w:t>p.m.</w:t>
      </w:r>
      <w:r w:rsidR="005B24C6" w:rsidRPr="008C7D1E">
        <w:rPr>
          <w:b/>
          <w:bCs/>
        </w:rPr>
        <w:tab/>
      </w:r>
      <w:r w:rsidR="00CB70F1" w:rsidRPr="008C7D1E">
        <w:rPr>
          <w:b/>
          <w:bCs/>
        </w:rPr>
        <w:t>Lake Michigan Hall 114</w:t>
      </w:r>
    </w:p>
    <w:p w14:paraId="64799603" w14:textId="0CA55262" w:rsidR="006E0005" w:rsidRPr="00BE52BB" w:rsidRDefault="006E1606" w:rsidP="006F36AA">
      <w:pPr>
        <w:rPr>
          <w:sz w:val="22"/>
        </w:rPr>
      </w:pPr>
      <w:r w:rsidRPr="00BE52BB">
        <w:rPr>
          <w:b/>
          <w:sz w:val="22"/>
        </w:rPr>
        <w:t>Instructor</w:t>
      </w:r>
      <w:r w:rsidRPr="00BE52BB">
        <w:rPr>
          <w:sz w:val="22"/>
        </w:rPr>
        <w:t>: Luke Galen, Ph.D.</w:t>
      </w:r>
      <w:r w:rsidR="006E0005" w:rsidRPr="00BE52BB">
        <w:rPr>
          <w:sz w:val="22"/>
        </w:rPr>
        <w:tab/>
      </w:r>
      <w:r w:rsidR="006E0005" w:rsidRPr="00BE52BB">
        <w:rPr>
          <w:sz w:val="22"/>
        </w:rPr>
        <w:tab/>
      </w:r>
      <w:r w:rsidR="006E0005" w:rsidRPr="00BE52BB">
        <w:rPr>
          <w:sz w:val="22"/>
        </w:rPr>
        <w:tab/>
      </w:r>
      <w:r w:rsidR="006E0005" w:rsidRPr="00BE52BB">
        <w:rPr>
          <w:sz w:val="22"/>
        </w:rPr>
        <w:tab/>
      </w:r>
      <w:r w:rsidR="006E0005" w:rsidRPr="00BE52BB">
        <w:rPr>
          <w:sz w:val="22"/>
        </w:rPr>
        <w:tab/>
      </w:r>
      <w:r w:rsidR="004029EA" w:rsidRPr="00BE52BB">
        <w:rPr>
          <w:sz w:val="22"/>
        </w:rPr>
        <w:tab/>
      </w:r>
      <w:r w:rsidRPr="00BE52BB">
        <w:rPr>
          <w:b/>
          <w:sz w:val="22"/>
        </w:rPr>
        <w:t>Office</w:t>
      </w:r>
      <w:r w:rsidRPr="00BE52BB">
        <w:rPr>
          <w:sz w:val="22"/>
        </w:rPr>
        <w:t xml:space="preserve">:  </w:t>
      </w:r>
      <w:r w:rsidR="00E54EC8" w:rsidRPr="00BE52BB">
        <w:rPr>
          <w:sz w:val="22"/>
        </w:rPr>
        <w:t>2</w:t>
      </w:r>
      <w:r w:rsidR="006734D4" w:rsidRPr="00BE52BB">
        <w:rPr>
          <w:sz w:val="22"/>
        </w:rPr>
        <w:t>220</w:t>
      </w:r>
      <w:r w:rsidRPr="00BE52BB">
        <w:rPr>
          <w:sz w:val="22"/>
        </w:rPr>
        <w:t xml:space="preserve"> ASH</w:t>
      </w:r>
      <w:r w:rsidR="006E0005" w:rsidRPr="00BE52BB">
        <w:rPr>
          <w:sz w:val="22"/>
        </w:rPr>
        <w:tab/>
      </w:r>
    </w:p>
    <w:p w14:paraId="7AF78D51" w14:textId="2CB8B27E" w:rsidR="006E0005" w:rsidRPr="008C7D1E" w:rsidRDefault="006F36AA" w:rsidP="006F36AA">
      <w:pPr>
        <w:rPr>
          <w:sz w:val="22"/>
        </w:rPr>
      </w:pPr>
      <w:bookmarkStart w:id="0" w:name="_Hlk78796802"/>
      <w:r w:rsidRPr="00BE52BB">
        <w:rPr>
          <w:b/>
          <w:sz w:val="22"/>
          <w:szCs w:val="22"/>
        </w:rPr>
        <w:t>Office Hours</w:t>
      </w:r>
      <w:r w:rsidRPr="00BE52BB">
        <w:rPr>
          <w:sz w:val="22"/>
          <w:szCs w:val="22"/>
        </w:rPr>
        <w:t>:</w:t>
      </w:r>
      <w:r w:rsidR="00731B31" w:rsidRPr="00BE52BB">
        <w:rPr>
          <w:sz w:val="22"/>
        </w:rPr>
        <w:t xml:space="preserve"> </w:t>
      </w:r>
      <w:bookmarkStart w:id="1" w:name="_Hlk108950418"/>
      <w:r w:rsidR="00731B31" w:rsidRPr="008C7D1E">
        <w:rPr>
          <w:sz w:val="22"/>
        </w:rPr>
        <w:t xml:space="preserve">Tues/ Thurs: </w:t>
      </w:r>
      <w:r w:rsidR="00BE52BB" w:rsidRPr="008C7D1E">
        <w:rPr>
          <w:sz w:val="22"/>
        </w:rPr>
        <w:t>10:00</w:t>
      </w:r>
      <w:r w:rsidR="006E0005" w:rsidRPr="008C7D1E">
        <w:rPr>
          <w:sz w:val="22"/>
        </w:rPr>
        <w:t xml:space="preserve"> – </w:t>
      </w:r>
      <w:r w:rsidR="00BE52BB" w:rsidRPr="008C7D1E">
        <w:rPr>
          <w:sz w:val="22"/>
        </w:rPr>
        <w:t>11:00</w:t>
      </w:r>
      <w:r w:rsidR="006E0005" w:rsidRPr="008C7D1E">
        <w:rPr>
          <w:sz w:val="22"/>
        </w:rPr>
        <w:t xml:space="preserve"> </w:t>
      </w:r>
      <w:r w:rsidR="00731B31" w:rsidRPr="008C7D1E">
        <w:rPr>
          <w:sz w:val="22"/>
        </w:rPr>
        <w:t xml:space="preserve">a.m.; </w:t>
      </w:r>
      <w:r w:rsidR="00BE52BB" w:rsidRPr="008C7D1E">
        <w:rPr>
          <w:sz w:val="22"/>
        </w:rPr>
        <w:t>1:00</w:t>
      </w:r>
      <w:r w:rsidR="006E0005" w:rsidRPr="008C7D1E">
        <w:rPr>
          <w:sz w:val="22"/>
        </w:rPr>
        <w:t xml:space="preserve"> – </w:t>
      </w:r>
      <w:r w:rsidR="00BE52BB" w:rsidRPr="008C7D1E">
        <w:rPr>
          <w:sz w:val="22"/>
        </w:rPr>
        <w:t>2:00</w:t>
      </w:r>
      <w:r w:rsidR="006E0005" w:rsidRPr="008C7D1E">
        <w:rPr>
          <w:sz w:val="22"/>
        </w:rPr>
        <w:t xml:space="preserve"> p.m</w:t>
      </w:r>
      <w:bookmarkEnd w:id="1"/>
      <w:r w:rsidR="006E0005" w:rsidRPr="008C7D1E">
        <w:rPr>
          <w:sz w:val="22"/>
        </w:rPr>
        <w:t>.</w:t>
      </w:r>
    </w:p>
    <w:p w14:paraId="58712062" w14:textId="734C1857" w:rsidR="006F36AA" w:rsidRPr="00BE52BB" w:rsidRDefault="006E0005" w:rsidP="006F36AA">
      <w:pPr>
        <w:rPr>
          <w:sz w:val="22"/>
          <w:szCs w:val="22"/>
        </w:rPr>
      </w:pPr>
      <w:r w:rsidRPr="008C7D1E">
        <w:rPr>
          <w:b/>
          <w:bCs/>
          <w:sz w:val="22"/>
        </w:rPr>
        <w:t xml:space="preserve">Online office hours via </w:t>
      </w:r>
      <w:r w:rsidR="00DD24D2" w:rsidRPr="008C7D1E">
        <w:rPr>
          <w:b/>
          <w:bCs/>
          <w:sz w:val="22"/>
        </w:rPr>
        <w:t xml:space="preserve">zoom: </w:t>
      </w:r>
      <w:r w:rsidRPr="008C7D1E">
        <w:rPr>
          <w:sz w:val="22"/>
        </w:rPr>
        <w:t xml:space="preserve"> </w:t>
      </w:r>
      <w:r w:rsidR="00731B31" w:rsidRPr="008C7D1E">
        <w:rPr>
          <w:sz w:val="22"/>
        </w:rPr>
        <w:t>email to schedule</w:t>
      </w:r>
      <w:r w:rsidR="00F52708" w:rsidRPr="008C7D1E">
        <w:rPr>
          <w:sz w:val="22"/>
        </w:rPr>
        <w:t xml:space="preserve"> virtual</w:t>
      </w:r>
      <w:r w:rsidR="00731B31" w:rsidRPr="008C7D1E">
        <w:rPr>
          <w:sz w:val="22"/>
        </w:rPr>
        <w:t xml:space="preserve"> ap</w:t>
      </w:r>
      <w:r w:rsidR="00F52708" w:rsidRPr="008C7D1E">
        <w:rPr>
          <w:sz w:val="22"/>
        </w:rPr>
        <w:t>p</w:t>
      </w:r>
      <w:r w:rsidR="00731B31" w:rsidRPr="008C7D1E">
        <w:rPr>
          <w:sz w:val="22"/>
        </w:rPr>
        <w:t>t.</w:t>
      </w:r>
    </w:p>
    <w:bookmarkEnd w:id="0"/>
    <w:p w14:paraId="6ECD11C6" w14:textId="005DF0D6" w:rsidR="006E1606" w:rsidRDefault="006E1606" w:rsidP="004029EA">
      <w:pPr>
        <w:rPr>
          <w:sz w:val="22"/>
        </w:rPr>
      </w:pPr>
      <w:r w:rsidRPr="00BE52BB">
        <w:rPr>
          <w:b/>
          <w:sz w:val="22"/>
        </w:rPr>
        <w:t>Phone:</w:t>
      </w:r>
      <w:r w:rsidRPr="00BE52BB">
        <w:rPr>
          <w:sz w:val="22"/>
        </w:rPr>
        <w:t xml:space="preserve"> 331-2904</w:t>
      </w:r>
      <w:r w:rsidR="004029EA" w:rsidRPr="00BE52BB">
        <w:rPr>
          <w:sz w:val="22"/>
        </w:rPr>
        <w:tab/>
      </w:r>
      <w:r w:rsidR="00076F5D">
        <w:rPr>
          <w:sz w:val="22"/>
        </w:rPr>
        <w:tab/>
      </w:r>
      <w:r w:rsidR="00076F5D">
        <w:rPr>
          <w:sz w:val="22"/>
        </w:rPr>
        <w:tab/>
      </w:r>
      <w:r w:rsidR="004029EA" w:rsidRPr="00BE52BB">
        <w:rPr>
          <w:sz w:val="22"/>
        </w:rPr>
        <w:tab/>
      </w:r>
      <w:r w:rsidR="004029EA" w:rsidRPr="00BE52BB">
        <w:rPr>
          <w:sz w:val="22"/>
        </w:rPr>
        <w:tab/>
      </w:r>
      <w:r w:rsidR="004029EA" w:rsidRPr="00BE52BB">
        <w:rPr>
          <w:sz w:val="22"/>
        </w:rPr>
        <w:tab/>
      </w:r>
      <w:r w:rsidR="004029EA" w:rsidRPr="00BE52BB">
        <w:rPr>
          <w:sz w:val="22"/>
        </w:rPr>
        <w:tab/>
      </w:r>
      <w:r w:rsidRPr="00BE52BB">
        <w:rPr>
          <w:b/>
          <w:sz w:val="22"/>
        </w:rPr>
        <w:t>Email:</w:t>
      </w:r>
      <w:r w:rsidRPr="00BE52BB">
        <w:rPr>
          <w:sz w:val="22"/>
        </w:rPr>
        <w:t xml:space="preserve"> galenl@gvsu.edu</w:t>
      </w:r>
      <w:r>
        <w:rPr>
          <w:sz w:val="22"/>
        </w:rPr>
        <w:t xml:space="preserve"> </w:t>
      </w:r>
    </w:p>
    <w:p w14:paraId="4C2FC235" w14:textId="77777777" w:rsidR="006E1606" w:rsidRDefault="006E1606">
      <w:pPr>
        <w:rPr>
          <w:sz w:val="22"/>
        </w:rPr>
      </w:pPr>
    </w:p>
    <w:p w14:paraId="5F3A3D99" w14:textId="77777777" w:rsidR="00272E7C" w:rsidRDefault="006E1606" w:rsidP="004029EA">
      <w:pPr>
        <w:rPr>
          <w:sz w:val="22"/>
        </w:rPr>
      </w:pPr>
      <w:r>
        <w:rPr>
          <w:b/>
          <w:sz w:val="22"/>
        </w:rPr>
        <w:t>Course Description:</w:t>
      </w:r>
      <w:r w:rsidR="00E33323">
        <w:rPr>
          <w:sz w:val="22"/>
        </w:rPr>
        <w:t xml:space="preserve"> </w:t>
      </w:r>
      <w:r w:rsidR="00272E7C" w:rsidRPr="00272E7C">
        <w:rPr>
          <w:sz w:val="22"/>
        </w:rPr>
        <w:t>General survey of psychology, the scientific study of behavior and experience, including overt actions and mental activity. Covers how psychologists think and act as scientists and how the study of its subject matter may be integrated at the biological, psychological, and social levels of analysis.</w:t>
      </w:r>
    </w:p>
    <w:p w14:paraId="585A0852" w14:textId="77777777" w:rsidR="00272E7C" w:rsidRDefault="00272E7C" w:rsidP="004029EA">
      <w:pPr>
        <w:rPr>
          <w:sz w:val="22"/>
        </w:rPr>
      </w:pPr>
    </w:p>
    <w:p w14:paraId="10FE27A8" w14:textId="3160E826" w:rsidR="006E1606" w:rsidRDefault="00272E7C">
      <w:pPr>
        <w:rPr>
          <w:sz w:val="22"/>
        </w:rPr>
      </w:pPr>
      <w:r>
        <w:rPr>
          <w:b/>
          <w:sz w:val="22"/>
        </w:rPr>
        <w:t>Course Objectives:</w:t>
      </w:r>
      <w:r>
        <w:rPr>
          <w:sz w:val="22"/>
        </w:rPr>
        <w:t xml:space="preserve"> </w:t>
      </w:r>
      <w:r w:rsidR="00890F32" w:rsidRPr="00E33323">
        <w:rPr>
          <w:sz w:val="22"/>
        </w:rPr>
        <w:t xml:space="preserve">This course will emphasize the major theories of behavior and mental processes, the </w:t>
      </w:r>
      <w:r w:rsidR="00890F32">
        <w:rPr>
          <w:sz w:val="22"/>
        </w:rPr>
        <w:t xml:space="preserve">empirical </w:t>
      </w:r>
      <w:r w:rsidR="00890F32" w:rsidRPr="00E33323">
        <w:rPr>
          <w:sz w:val="22"/>
        </w:rPr>
        <w:t>methods used by psychologists, and the major findings of psychological research.</w:t>
      </w:r>
      <w:r w:rsidR="00890F32">
        <w:rPr>
          <w:sz w:val="22"/>
        </w:rPr>
        <w:t xml:space="preserve"> Upon successful completion, s</w:t>
      </w:r>
      <w:r>
        <w:rPr>
          <w:sz w:val="22"/>
        </w:rPr>
        <w:t xml:space="preserve">tudents will: 1) </w:t>
      </w:r>
      <w:r w:rsidR="00890F32">
        <w:rPr>
          <w:sz w:val="22"/>
        </w:rPr>
        <w:t xml:space="preserve">demonstrate an understanding of the science of </w:t>
      </w:r>
      <w:r w:rsidR="00E33323" w:rsidRPr="00E33323">
        <w:rPr>
          <w:sz w:val="22"/>
        </w:rPr>
        <w:t>Psychology.</w:t>
      </w:r>
      <w:r>
        <w:rPr>
          <w:sz w:val="22"/>
        </w:rPr>
        <w:t xml:space="preserve">  2) </w:t>
      </w:r>
      <w:r w:rsidR="00890F32">
        <w:rPr>
          <w:sz w:val="22"/>
        </w:rPr>
        <w:t>be able to i</w:t>
      </w:r>
      <w:r w:rsidR="00890F32" w:rsidRPr="00890F32">
        <w:rPr>
          <w:sz w:val="22"/>
        </w:rPr>
        <w:t>dentify major psychological theories and use psychological terminology correctly.</w:t>
      </w:r>
      <w:r w:rsidR="00890F32">
        <w:rPr>
          <w:sz w:val="22"/>
        </w:rPr>
        <w:t xml:space="preserve"> This includes</w:t>
      </w:r>
      <w:r>
        <w:rPr>
          <w:sz w:val="22"/>
        </w:rPr>
        <w:t xml:space="preserve"> a</w:t>
      </w:r>
      <w:r w:rsidR="00E33323" w:rsidRPr="00E33323">
        <w:rPr>
          <w:sz w:val="22"/>
        </w:rPr>
        <w:t xml:space="preserve"> basic understanding of the breadth of topics studied by psych</w:t>
      </w:r>
      <w:r>
        <w:rPr>
          <w:sz w:val="22"/>
        </w:rPr>
        <w:t>ologists (such as neuroscience</w:t>
      </w:r>
      <w:r w:rsidR="00E33323" w:rsidRPr="00E33323">
        <w:rPr>
          <w:sz w:val="22"/>
        </w:rPr>
        <w:t xml:space="preserve">, personality, social behavior, and psychological disorders, </w:t>
      </w:r>
      <w:proofErr w:type="spellStart"/>
      <w:r>
        <w:rPr>
          <w:sz w:val="22"/>
        </w:rPr>
        <w:t>etc</w:t>
      </w:r>
      <w:proofErr w:type="spellEnd"/>
      <w:r w:rsidR="00E33323" w:rsidRPr="00E33323">
        <w:rPr>
          <w:sz w:val="22"/>
        </w:rPr>
        <w:t>)</w:t>
      </w:r>
      <w:r>
        <w:rPr>
          <w:sz w:val="22"/>
        </w:rPr>
        <w:t xml:space="preserve">.  3) </w:t>
      </w:r>
      <w:r w:rsidR="00890F32">
        <w:rPr>
          <w:sz w:val="22"/>
        </w:rPr>
        <w:t>be able to c</w:t>
      </w:r>
      <w:r w:rsidR="00890F32" w:rsidRPr="00890F32">
        <w:rPr>
          <w:sz w:val="22"/>
        </w:rPr>
        <w:t>ritically evaluate the findings of psychological research.</w:t>
      </w:r>
      <w:r w:rsidR="00890F32">
        <w:rPr>
          <w:sz w:val="22"/>
        </w:rPr>
        <w:t xml:space="preserve"> This includes </w:t>
      </w:r>
      <w:r>
        <w:rPr>
          <w:sz w:val="22"/>
        </w:rPr>
        <w:t>an ability</w:t>
      </w:r>
      <w:r w:rsidR="00E33323" w:rsidRPr="00E33323">
        <w:rPr>
          <w:sz w:val="22"/>
        </w:rPr>
        <w:t xml:space="preserve"> </w:t>
      </w:r>
      <w:r>
        <w:rPr>
          <w:sz w:val="22"/>
        </w:rPr>
        <w:t xml:space="preserve">to think </w:t>
      </w:r>
      <w:r w:rsidR="00E33323" w:rsidRPr="00E33323">
        <w:rPr>
          <w:sz w:val="22"/>
        </w:rPr>
        <w:t>critical</w:t>
      </w:r>
      <w:r>
        <w:rPr>
          <w:sz w:val="22"/>
        </w:rPr>
        <w:t>ly</w:t>
      </w:r>
      <w:r w:rsidR="00E33323" w:rsidRPr="00E33323">
        <w:rPr>
          <w:sz w:val="22"/>
        </w:rPr>
        <w:t xml:space="preserve"> about psychological phenomena, and </w:t>
      </w:r>
      <w:r>
        <w:rPr>
          <w:sz w:val="22"/>
        </w:rPr>
        <w:t xml:space="preserve">an </w:t>
      </w:r>
      <w:r w:rsidR="00E33323" w:rsidRPr="00E33323">
        <w:rPr>
          <w:sz w:val="22"/>
        </w:rPr>
        <w:t>awareness of how empirically-validated psychological principles apply to daily life</w:t>
      </w:r>
      <w:r w:rsidR="00F23ABE">
        <w:rPr>
          <w:sz w:val="22"/>
        </w:rPr>
        <w:t xml:space="preserve"> (see Gen Ed below); 4) </w:t>
      </w:r>
      <w:r w:rsidR="00890F32">
        <w:rPr>
          <w:sz w:val="22"/>
        </w:rPr>
        <w:t>be able to r</w:t>
      </w:r>
      <w:r w:rsidR="00890F32" w:rsidRPr="00890F32">
        <w:rPr>
          <w:sz w:val="22"/>
        </w:rPr>
        <w:t>ecognize examples of how psychological con</w:t>
      </w:r>
      <w:r w:rsidR="00890F32">
        <w:rPr>
          <w:sz w:val="22"/>
        </w:rPr>
        <w:t xml:space="preserve">cepts are applied to daily life; 5) </w:t>
      </w:r>
      <w:r w:rsidR="00F23ABE">
        <w:rPr>
          <w:sz w:val="22"/>
        </w:rPr>
        <w:t>recognize ethical issues and develop ethical reasoning (see Gen Ed</w:t>
      </w:r>
      <w:r w:rsidR="00CE64F9">
        <w:rPr>
          <w:sz w:val="22"/>
        </w:rPr>
        <w:t xml:space="preserve"> below</w:t>
      </w:r>
      <w:r w:rsidR="00F23ABE">
        <w:rPr>
          <w:sz w:val="22"/>
        </w:rPr>
        <w:t>).</w:t>
      </w:r>
    </w:p>
    <w:p w14:paraId="014400CC" w14:textId="77777777" w:rsidR="00D11970" w:rsidRDefault="00890F32" w:rsidP="00890F32">
      <w:pPr>
        <w:rPr>
          <w:sz w:val="22"/>
        </w:rPr>
      </w:pPr>
      <w:r w:rsidRPr="00890F32">
        <w:rPr>
          <w:sz w:val="22"/>
        </w:rPr>
        <w:t xml:space="preserve"> </w:t>
      </w:r>
    </w:p>
    <w:p w14:paraId="28DF3E65" w14:textId="77777777" w:rsidR="00E51FCC" w:rsidRPr="00E8364F" w:rsidRDefault="006E1606" w:rsidP="00E51FCC">
      <w:pPr>
        <w:rPr>
          <w:sz w:val="22"/>
        </w:rPr>
      </w:pPr>
      <w:r w:rsidRPr="00E8364F">
        <w:rPr>
          <w:b/>
          <w:sz w:val="22"/>
        </w:rPr>
        <w:t>Text</w:t>
      </w:r>
      <w:r w:rsidR="00E33323" w:rsidRPr="00E8364F">
        <w:rPr>
          <w:b/>
          <w:sz w:val="22"/>
        </w:rPr>
        <w:t xml:space="preserve"> (required)</w:t>
      </w:r>
      <w:r w:rsidRPr="00E8364F">
        <w:rPr>
          <w:b/>
          <w:sz w:val="22"/>
        </w:rPr>
        <w:t>:</w:t>
      </w:r>
      <w:r w:rsidRPr="00E8364F">
        <w:rPr>
          <w:sz w:val="22"/>
        </w:rPr>
        <w:t xml:space="preserve"> </w:t>
      </w:r>
    </w:p>
    <w:p w14:paraId="78E45D27" w14:textId="77777777" w:rsidR="00F62615" w:rsidRPr="008C7D1E" w:rsidRDefault="00F62615" w:rsidP="00F62615">
      <w:pPr>
        <w:rPr>
          <w:sz w:val="22"/>
        </w:rPr>
      </w:pPr>
      <w:bookmarkStart w:id="2" w:name="_Hlk108950657"/>
      <w:r w:rsidRPr="008C7D1E">
        <w:rPr>
          <w:sz w:val="22"/>
        </w:rPr>
        <w:t xml:space="preserve">Option 1: GVSU Save textbook program. See link on Blackboard </w:t>
      </w:r>
      <w:bookmarkEnd w:id="2"/>
      <w:r w:rsidRPr="008C7D1E">
        <w:fldChar w:fldCharType="begin"/>
      </w:r>
      <w:r w:rsidRPr="008C7D1E">
        <w:instrText>HYPERLINK "https://lakerstore.gvsu.edu/SiteText?id=89186"</w:instrText>
      </w:r>
      <w:r w:rsidRPr="008C7D1E">
        <w:fldChar w:fldCharType="separate"/>
      </w:r>
      <w:r w:rsidRPr="008C7D1E">
        <w:rPr>
          <w:rStyle w:val="Hyperlink"/>
          <w:sz w:val="22"/>
        </w:rPr>
        <w:t>https://lakerstore.gvsu.edu/SiteText?id=89186</w:t>
      </w:r>
      <w:r w:rsidRPr="008C7D1E">
        <w:rPr>
          <w:rStyle w:val="Hyperlink"/>
          <w:sz w:val="22"/>
        </w:rPr>
        <w:fldChar w:fldCharType="end"/>
      </w:r>
    </w:p>
    <w:p w14:paraId="6BD69947" w14:textId="77777777" w:rsidR="00F62615" w:rsidRPr="008C7D1E" w:rsidRDefault="00F62615" w:rsidP="00F62615">
      <w:pPr>
        <w:rPr>
          <w:sz w:val="22"/>
        </w:rPr>
      </w:pPr>
    </w:p>
    <w:p w14:paraId="22C3193A" w14:textId="3CC084DD" w:rsidR="00F62615" w:rsidRPr="008C7D1E" w:rsidRDefault="00F62615" w:rsidP="00F62615">
      <w:pPr>
        <w:rPr>
          <w:color w:val="000000"/>
          <w:sz w:val="22"/>
          <w:szCs w:val="22"/>
        </w:rPr>
      </w:pPr>
      <w:r w:rsidRPr="008C7D1E">
        <w:rPr>
          <w:sz w:val="22"/>
        </w:rPr>
        <w:t xml:space="preserve">Option 2: </w:t>
      </w:r>
      <w:proofErr w:type="spellStart"/>
      <w:r w:rsidRPr="008C7D1E">
        <w:rPr>
          <w:sz w:val="22"/>
        </w:rPr>
        <w:t>Etext</w:t>
      </w:r>
      <w:proofErr w:type="spellEnd"/>
      <w:r w:rsidRPr="008C7D1E">
        <w:rPr>
          <w:sz w:val="22"/>
        </w:rPr>
        <w:t xml:space="preserve"> </w:t>
      </w:r>
      <w:r w:rsidRPr="008C7D1E">
        <w:rPr>
          <w:bCs/>
          <w:color w:val="000000"/>
          <w:sz w:val="22"/>
          <w:szCs w:val="22"/>
        </w:rPr>
        <w:t xml:space="preserve">REVEL for Psychology: From Inquiry to Understanding -- Access Card, </w:t>
      </w:r>
      <w:r w:rsidR="008C7D1E" w:rsidRPr="008C7D1E">
        <w:rPr>
          <w:bCs/>
          <w:color w:val="000000"/>
          <w:sz w:val="22"/>
          <w:szCs w:val="22"/>
        </w:rPr>
        <w:t>5</w:t>
      </w:r>
      <w:r w:rsidRPr="008C7D1E">
        <w:rPr>
          <w:bCs/>
          <w:color w:val="000000"/>
          <w:sz w:val="22"/>
          <w:szCs w:val="22"/>
        </w:rPr>
        <w:t>/E</w:t>
      </w:r>
    </w:p>
    <w:p w14:paraId="31AB9738" w14:textId="6039AB43" w:rsidR="00F62615" w:rsidRPr="008C7D1E" w:rsidRDefault="00F62615" w:rsidP="00F62615">
      <w:pPr>
        <w:rPr>
          <w:color w:val="000000"/>
          <w:sz w:val="22"/>
          <w:szCs w:val="22"/>
        </w:rPr>
      </w:pPr>
      <w:r w:rsidRPr="008C7D1E">
        <w:rPr>
          <w:color w:val="000000"/>
          <w:sz w:val="22"/>
          <w:szCs w:val="22"/>
        </w:rPr>
        <w:t xml:space="preserve">Lilienfeld, S. O., Lynn, S. J., &amp; </w:t>
      </w:r>
      <w:proofErr w:type="spellStart"/>
      <w:r w:rsidRPr="008C7D1E">
        <w:rPr>
          <w:color w:val="000000"/>
          <w:sz w:val="22"/>
          <w:szCs w:val="22"/>
        </w:rPr>
        <w:t>Namy</w:t>
      </w:r>
      <w:proofErr w:type="spellEnd"/>
      <w:r w:rsidRPr="008C7D1E">
        <w:rPr>
          <w:color w:val="000000"/>
          <w:sz w:val="22"/>
          <w:szCs w:val="22"/>
        </w:rPr>
        <w:t>, L. L. (20</w:t>
      </w:r>
      <w:r w:rsidR="00BC7E14">
        <w:rPr>
          <w:color w:val="000000"/>
          <w:sz w:val="22"/>
          <w:szCs w:val="22"/>
        </w:rPr>
        <w:t>22</w:t>
      </w:r>
      <w:r w:rsidRPr="008C7D1E">
        <w:rPr>
          <w:color w:val="000000"/>
          <w:sz w:val="22"/>
          <w:szCs w:val="22"/>
        </w:rPr>
        <w:t>). Psychology: From Inquiry to Understanding. (</w:t>
      </w:r>
      <w:r w:rsidR="008C7D1E" w:rsidRPr="008C7D1E">
        <w:rPr>
          <w:color w:val="000000"/>
          <w:sz w:val="22"/>
          <w:szCs w:val="22"/>
        </w:rPr>
        <w:t>5</w:t>
      </w:r>
      <w:r w:rsidRPr="008C7D1E">
        <w:rPr>
          <w:color w:val="000000"/>
          <w:sz w:val="22"/>
          <w:szCs w:val="22"/>
        </w:rPr>
        <w:t xml:space="preserve">th ed.). Hoboken NJ: Pearson. </w:t>
      </w:r>
      <w:r w:rsidR="008C7D1E" w:rsidRPr="008C7D1E">
        <w:rPr>
          <w:color w:val="000000"/>
          <w:sz w:val="22"/>
          <w:szCs w:val="22"/>
        </w:rPr>
        <w:t>ISBN-13: 9780135441213</w:t>
      </w:r>
    </w:p>
    <w:p w14:paraId="1ED50E52" w14:textId="77777777" w:rsidR="00F62615" w:rsidRPr="008C7D1E" w:rsidRDefault="00F62615" w:rsidP="00F62615">
      <w:pPr>
        <w:rPr>
          <w:sz w:val="22"/>
          <w:szCs w:val="22"/>
        </w:rPr>
      </w:pPr>
      <w:r w:rsidRPr="008C7D1E">
        <w:rPr>
          <w:sz w:val="22"/>
          <w:szCs w:val="22"/>
        </w:rPr>
        <w:t>Redeem your code or purchase instant access online. (Temp. access option for financial aid is also available.)</w:t>
      </w:r>
    </w:p>
    <w:p w14:paraId="6E93247F" w14:textId="77777777" w:rsidR="00F62615" w:rsidRPr="008C7D1E" w:rsidRDefault="00F62615" w:rsidP="00F62615">
      <w:pPr>
        <w:rPr>
          <w:sz w:val="22"/>
          <w:szCs w:val="22"/>
        </w:rPr>
      </w:pPr>
      <w:r w:rsidRPr="008C7D1E">
        <w:rPr>
          <w:sz w:val="22"/>
          <w:szCs w:val="22"/>
        </w:rPr>
        <w:t xml:space="preserve">Revel student resources: </w:t>
      </w:r>
      <w:hyperlink r:id="rId7" w:history="1">
        <w:r w:rsidRPr="008C7D1E">
          <w:rPr>
            <w:rStyle w:val="Hyperlink"/>
            <w:sz w:val="22"/>
            <w:szCs w:val="22"/>
          </w:rPr>
          <w:t>https://www.pearsonhighered.com/revel/students/support/</w:t>
        </w:r>
      </w:hyperlink>
    </w:p>
    <w:p w14:paraId="1DEC0BA2" w14:textId="137D11FB" w:rsidR="00F62615" w:rsidRPr="008C7D1E" w:rsidRDefault="00F62615" w:rsidP="00F62615">
      <w:pPr>
        <w:rPr>
          <w:sz w:val="22"/>
        </w:rPr>
      </w:pPr>
      <w:r w:rsidRPr="008C7D1E">
        <w:rPr>
          <w:sz w:val="22"/>
        </w:rPr>
        <w:t xml:space="preserve">Used  </w:t>
      </w:r>
      <w:r w:rsidR="00BC7E14">
        <w:rPr>
          <w:sz w:val="22"/>
        </w:rPr>
        <w:t>4th</w:t>
      </w:r>
      <w:r w:rsidR="008C7D1E" w:rsidRPr="008C7D1E">
        <w:rPr>
          <w:sz w:val="22"/>
        </w:rPr>
        <w:t xml:space="preserve"> </w:t>
      </w:r>
      <w:r w:rsidRPr="008C7D1E">
        <w:rPr>
          <w:sz w:val="22"/>
        </w:rPr>
        <w:t>ed copies of the textbook don’t buy a used access code. Only newly purchased codes will work.</w:t>
      </w:r>
    </w:p>
    <w:p w14:paraId="6DB5CA90" w14:textId="26942C1C" w:rsidR="00F62615" w:rsidRDefault="00F62615" w:rsidP="00F62615">
      <w:pPr>
        <w:rPr>
          <w:sz w:val="22"/>
        </w:rPr>
      </w:pPr>
      <w:r w:rsidRPr="008C7D1E">
        <w:rPr>
          <w:sz w:val="22"/>
        </w:rPr>
        <w:t xml:space="preserve">Option 3: Physical textbook with Revel access: Lilienfeld, S. O., Lynn, S. J., &amp; </w:t>
      </w:r>
      <w:proofErr w:type="spellStart"/>
      <w:r w:rsidRPr="008C7D1E">
        <w:rPr>
          <w:sz w:val="22"/>
        </w:rPr>
        <w:t>Namy</w:t>
      </w:r>
      <w:proofErr w:type="spellEnd"/>
      <w:r w:rsidRPr="008C7D1E">
        <w:rPr>
          <w:sz w:val="22"/>
        </w:rPr>
        <w:t>, L. L. (20</w:t>
      </w:r>
      <w:r w:rsidR="00BC7E14">
        <w:rPr>
          <w:sz w:val="22"/>
        </w:rPr>
        <w:t>22</w:t>
      </w:r>
      <w:r w:rsidRPr="008C7D1E">
        <w:rPr>
          <w:sz w:val="22"/>
        </w:rPr>
        <w:t>). Psychology: From Inquiry to Understanding. (</w:t>
      </w:r>
      <w:r w:rsidR="008C7D1E" w:rsidRPr="008C7D1E">
        <w:rPr>
          <w:sz w:val="22"/>
        </w:rPr>
        <w:t>5</w:t>
      </w:r>
      <w:r w:rsidRPr="008C7D1E">
        <w:rPr>
          <w:sz w:val="22"/>
        </w:rPr>
        <w:t xml:space="preserve">th ed.). Hoboken NJ: Pearson. </w:t>
      </w:r>
      <w:r w:rsidR="008C7D1E" w:rsidRPr="008C7D1E">
        <w:rPr>
          <w:sz w:val="22"/>
        </w:rPr>
        <w:t>ISBN-13: 9780137639861</w:t>
      </w:r>
    </w:p>
    <w:p w14:paraId="7228E414" w14:textId="77777777" w:rsidR="00F62615" w:rsidRDefault="00F62615" w:rsidP="00F62615">
      <w:pPr>
        <w:rPr>
          <w:sz w:val="22"/>
        </w:rPr>
      </w:pPr>
    </w:p>
    <w:p w14:paraId="25C2D784" w14:textId="77777777" w:rsidR="00F62615" w:rsidRDefault="00F62615" w:rsidP="00F62615">
      <w:pPr>
        <w:rPr>
          <w:sz w:val="22"/>
        </w:rPr>
      </w:pPr>
      <w:r w:rsidRPr="00E51FCC">
        <w:rPr>
          <w:sz w:val="22"/>
        </w:rPr>
        <w:t xml:space="preserve">I will post the syllabus, grades, </w:t>
      </w:r>
      <w:r>
        <w:rPr>
          <w:sz w:val="22"/>
        </w:rPr>
        <w:t>pptx</w:t>
      </w:r>
      <w:r w:rsidRPr="00E51FCC">
        <w:rPr>
          <w:sz w:val="22"/>
        </w:rPr>
        <w:t xml:space="preserve"> slides, class announcements, and other course information at our class homepage on Blackboard, available at </w:t>
      </w:r>
      <w:hyperlink r:id="rId8" w:history="1">
        <w:r w:rsidRPr="00503E9E">
          <w:rPr>
            <w:rStyle w:val="Hyperlink"/>
            <w:sz w:val="22"/>
          </w:rPr>
          <w:t>http://mybb.gvsu.edu/</w:t>
        </w:r>
      </w:hyperlink>
    </w:p>
    <w:p w14:paraId="09BAB5AA" w14:textId="77777777" w:rsidR="006E1606" w:rsidRDefault="006E1606">
      <w:pPr>
        <w:rPr>
          <w:sz w:val="22"/>
        </w:rPr>
      </w:pPr>
    </w:p>
    <w:p w14:paraId="29282FDC" w14:textId="36DEE4F9" w:rsidR="00A52AFF" w:rsidRPr="00D6528B" w:rsidRDefault="006E1606" w:rsidP="00A52AFF">
      <w:pPr>
        <w:rPr>
          <w:sz w:val="24"/>
        </w:rPr>
      </w:pPr>
      <w:r>
        <w:rPr>
          <w:b/>
          <w:sz w:val="22"/>
        </w:rPr>
        <w:t>Class Format:</w:t>
      </w:r>
      <w:r>
        <w:rPr>
          <w:sz w:val="22"/>
        </w:rPr>
        <w:t xml:space="preserve"> </w:t>
      </w:r>
      <w:r w:rsidR="00303168">
        <w:rPr>
          <w:sz w:val="22"/>
        </w:rPr>
        <w:t>In-person lecture, discussion</w:t>
      </w:r>
    </w:p>
    <w:p w14:paraId="2A9BB14C" w14:textId="094E8B10" w:rsidR="006E1606" w:rsidRDefault="006E1606">
      <w:pPr>
        <w:rPr>
          <w:sz w:val="22"/>
        </w:rPr>
      </w:pPr>
      <w:r>
        <w:rPr>
          <w:b/>
          <w:sz w:val="22"/>
        </w:rPr>
        <w:t>Prerequisites:</w:t>
      </w:r>
      <w:r>
        <w:rPr>
          <w:sz w:val="22"/>
        </w:rPr>
        <w:t xml:space="preserve"> </w:t>
      </w:r>
      <w:r w:rsidR="00BF0E0C">
        <w:rPr>
          <w:sz w:val="22"/>
        </w:rPr>
        <w:t>None</w:t>
      </w:r>
    </w:p>
    <w:p w14:paraId="31ED6CEE" w14:textId="77777777" w:rsidR="00D11970" w:rsidRDefault="00D11970">
      <w:pPr>
        <w:rPr>
          <w:sz w:val="22"/>
        </w:rPr>
      </w:pPr>
    </w:p>
    <w:p w14:paraId="7C78A266" w14:textId="77777777" w:rsidR="006E1606" w:rsidRPr="00E8364F" w:rsidRDefault="006E1606">
      <w:pPr>
        <w:rPr>
          <w:sz w:val="22"/>
        </w:rPr>
      </w:pPr>
      <w:r w:rsidRPr="00E8364F">
        <w:rPr>
          <w:b/>
          <w:sz w:val="22"/>
        </w:rPr>
        <w:t>Grading:</w:t>
      </w:r>
      <w:r w:rsidRPr="00E8364F">
        <w:rPr>
          <w:sz w:val="22"/>
        </w:rPr>
        <w:t xml:space="preserve"> Grades will be based on 2 in-class exams</w:t>
      </w:r>
      <w:r w:rsidR="001E53DB" w:rsidRPr="00E8364F">
        <w:rPr>
          <w:sz w:val="22"/>
        </w:rPr>
        <w:t>, quizzes, and enrichment activities</w:t>
      </w:r>
      <w:r w:rsidRPr="00E8364F">
        <w:rPr>
          <w:sz w:val="22"/>
        </w:rPr>
        <w:t>.  The 2 exams will consist of multiple choice and short answer questions drawn from lecture and the book.  The final exam is</w:t>
      </w:r>
      <w:r w:rsidRPr="00E8364F">
        <w:rPr>
          <w:b/>
          <w:sz w:val="22"/>
        </w:rPr>
        <w:t xml:space="preserve"> non-</w:t>
      </w:r>
      <w:r w:rsidRPr="00E8364F">
        <w:rPr>
          <w:sz w:val="22"/>
        </w:rPr>
        <w:t xml:space="preserve">cumulative. </w:t>
      </w:r>
    </w:p>
    <w:p w14:paraId="3AFB2F3F" w14:textId="77777777" w:rsidR="006E1606" w:rsidRPr="00E8364F" w:rsidRDefault="006E1606">
      <w:pPr>
        <w:rPr>
          <w:sz w:val="22"/>
        </w:rPr>
      </w:pPr>
      <w:r w:rsidRPr="00E8364F">
        <w:rPr>
          <w:sz w:val="22"/>
        </w:rPr>
        <w:tab/>
      </w:r>
      <w:r w:rsidRPr="00E8364F">
        <w:rPr>
          <w:sz w:val="22"/>
        </w:rPr>
        <w:tab/>
      </w:r>
      <w:r w:rsidRPr="00E8364F">
        <w:rPr>
          <w:sz w:val="22"/>
        </w:rPr>
        <w:tab/>
      </w:r>
      <w:r w:rsidRPr="00E8364F">
        <w:rPr>
          <w:sz w:val="22"/>
        </w:rPr>
        <w:tab/>
      </w:r>
      <w:r w:rsidRPr="00E8364F">
        <w:rPr>
          <w:sz w:val="22"/>
        </w:rPr>
        <w:tab/>
      </w:r>
      <w:r w:rsidRPr="00E8364F">
        <w:rPr>
          <w:sz w:val="22"/>
        </w:rPr>
        <w:tab/>
        <w:t>Points</w:t>
      </w:r>
      <w:r w:rsidRPr="00E8364F">
        <w:rPr>
          <w:sz w:val="22"/>
        </w:rPr>
        <w:tab/>
      </w:r>
      <w:r w:rsidRPr="00E8364F">
        <w:rPr>
          <w:sz w:val="22"/>
        </w:rPr>
        <w:tab/>
      </w:r>
      <w:r w:rsidRPr="00E8364F">
        <w:rPr>
          <w:sz w:val="22"/>
        </w:rPr>
        <w:tab/>
      </w:r>
      <w:r w:rsidRPr="00E8364F">
        <w:rPr>
          <w:sz w:val="22"/>
        </w:rPr>
        <w:tab/>
        <w:t>Percentage</w:t>
      </w:r>
    </w:p>
    <w:p w14:paraId="51505808" w14:textId="77777777" w:rsidR="006E1606" w:rsidRPr="00E8364F" w:rsidRDefault="006E1606">
      <w:pPr>
        <w:rPr>
          <w:sz w:val="22"/>
        </w:rPr>
      </w:pPr>
      <w:r w:rsidRPr="00E8364F">
        <w:rPr>
          <w:sz w:val="22"/>
        </w:rPr>
        <w:t>Midterm</w:t>
      </w:r>
      <w:r w:rsidRPr="00E8364F">
        <w:rPr>
          <w:sz w:val="22"/>
        </w:rPr>
        <w:tab/>
      </w:r>
      <w:r w:rsidRPr="00E8364F">
        <w:rPr>
          <w:sz w:val="22"/>
        </w:rPr>
        <w:tab/>
      </w:r>
      <w:r w:rsidRPr="00E8364F">
        <w:rPr>
          <w:sz w:val="22"/>
        </w:rPr>
        <w:tab/>
      </w:r>
      <w:r w:rsidRPr="00E8364F">
        <w:rPr>
          <w:sz w:val="22"/>
        </w:rPr>
        <w:tab/>
      </w:r>
      <w:r w:rsidRPr="00E8364F">
        <w:rPr>
          <w:sz w:val="22"/>
        </w:rPr>
        <w:tab/>
        <w:t>6</w:t>
      </w:r>
      <w:r w:rsidR="00CD06A9" w:rsidRPr="00E8364F">
        <w:rPr>
          <w:sz w:val="22"/>
        </w:rPr>
        <w:t>4</w:t>
      </w:r>
      <w:r w:rsidRPr="00E8364F">
        <w:rPr>
          <w:sz w:val="22"/>
        </w:rPr>
        <w:tab/>
      </w:r>
      <w:r w:rsidRPr="00E8364F">
        <w:rPr>
          <w:sz w:val="22"/>
        </w:rPr>
        <w:tab/>
      </w:r>
      <w:r w:rsidRPr="00E8364F">
        <w:rPr>
          <w:sz w:val="22"/>
        </w:rPr>
        <w:tab/>
      </w:r>
      <w:r w:rsidRPr="00E8364F">
        <w:rPr>
          <w:sz w:val="22"/>
        </w:rPr>
        <w:tab/>
      </w:r>
      <w:r w:rsidRPr="00E8364F">
        <w:rPr>
          <w:sz w:val="22"/>
        </w:rPr>
        <w:tab/>
        <w:t>3</w:t>
      </w:r>
      <w:r w:rsidR="00CD06A9" w:rsidRPr="00E8364F">
        <w:rPr>
          <w:sz w:val="22"/>
        </w:rPr>
        <w:t>2</w:t>
      </w:r>
      <w:r w:rsidRPr="00E8364F">
        <w:rPr>
          <w:sz w:val="22"/>
        </w:rPr>
        <w:t>%</w:t>
      </w:r>
    </w:p>
    <w:p w14:paraId="124E0413" w14:textId="77777777" w:rsidR="006E1606" w:rsidRPr="00E8364F" w:rsidRDefault="006E1606">
      <w:pPr>
        <w:pStyle w:val="BodyText"/>
        <w:rPr>
          <w:sz w:val="22"/>
        </w:rPr>
      </w:pPr>
      <w:r w:rsidRPr="00E8364F">
        <w:rPr>
          <w:sz w:val="22"/>
        </w:rPr>
        <w:t>In class quizzes</w:t>
      </w:r>
      <w:r w:rsidR="0002275B" w:rsidRPr="00E8364F">
        <w:rPr>
          <w:sz w:val="22"/>
        </w:rPr>
        <w:t xml:space="preserve"> and assignments</w:t>
      </w:r>
      <w:r w:rsidRPr="00E8364F">
        <w:rPr>
          <w:sz w:val="22"/>
        </w:rPr>
        <w:t xml:space="preserve"> </w:t>
      </w:r>
    </w:p>
    <w:p w14:paraId="55FF0639" w14:textId="77777777" w:rsidR="006E1606" w:rsidRPr="00E8364F" w:rsidRDefault="006E1606">
      <w:pPr>
        <w:pStyle w:val="BodyText"/>
        <w:ind w:firstLine="720"/>
        <w:rPr>
          <w:sz w:val="22"/>
        </w:rPr>
      </w:pPr>
      <w:r w:rsidRPr="00E8364F">
        <w:rPr>
          <w:sz w:val="22"/>
        </w:rPr>
        <w:t>5 pts each x 1</w:t>
      </w:r>
      <w:r w:rsidR="00452654" w:rsidRPr="00E8364F">
        <w:rPr>
          <w:sz w:val="22"/>
        </w:rPr>
        <w:t>2</w:t>
      </w:r>
      <w:r w:rsidRPr="00E8364F">
        <w:rPr>
          <w:sz w:val="22"/>
        </w:rPr>
        <w:t xml:space="preserve"> (drop the lowest 2)</w:t>
      </w:r>
      <w:r w:rsidRPr="00E8364F">
        <w:rPr>
          <w:sz w:val="22"/>
        </w:rPr>
        <w:tab/>
      </w:r>
      <w:r w:rsidR="00452654" w:rsidRPr="00E8364F">
        <w:rPr>
          <w:sz w:val="22"/>
        </w:rPr>
        <w:t>5</w:t>
      </w:r>
      <w:r w:rsidRPr="00E8364F">
        <w:rPr>
          <w:sz w:val="22"/>
        </w:rPr>
        <w:t>0</w:t>
      </w:r>
      <w:r w:rsidRPr="00E8364F">
        <w:rPr>
          <w:sz w:val="22"/>
        </w:rPr>
        <w:tab/>
      </w:r>
      <w:r w:rsidRPr="00E8364F">
        <w:rPr>
          <w:sz w:val="22"/>
        </w:rPr>
        <w:tab/>
      </w:r>
      <w:r w:rsidRPr="00E8364F">
        <w:rPr>
          <w:sz w:val="22"/>
        </w:rPr>
        <w:tab/>
      </w:r>
      <w:r w:rsidRPr="00E8364F">
        <w:rPr>
          <w:sz w:val="22"/>
        </w:rPr>
        <w:tab/>
      </w:r>
      <w:r w:rsidRPr="00E8364F">
        <w:rPr>
          <w:sz w:val="22"/>
        </w:rPr>
        <w:tab/>
        <w:t>2</w:t>
      </w:r>
      <w:r w:rsidR="00452654" w:rsidRPr="00E8364F">
        <w:rPr>
          <w:sz w:val="22"/>
        </w:rPr>
        <w:t>5</w:t>
      </w:r>
      <w:r w:rsidRPr="00E8364F">
        <w:rPr>
          <w:sz w:val="22"/>
        </w:rPr>
        <w:t>%</w:t>
      </w:r>
    </w:p>
    <w:p w14:paraId="339E90D3" w14:textId="77777777" w:rsidR="009B739E" w:rsidRPr="00E8364F" w:rsidRDefault="006E1606" w:rsidP="009B739E">
      <w:pPr>
        <w:rPr>
          <w:sz w:val="22"/>
        </w:rPr>
      </w:pPr>
      <w:r w:rsidRPr="00E8364F">
        <w:rPr>
          <w:sz w:val="22"/>
        </w:rPr>
        <w:t>Final</w:t>
      </w:r>
      <w:r w:rsidRPr="00E8364F">
        <w:rPr>
          <w:sz w:val="22"/>
        </w:rPr>
        <w:tab/>
      </w:r>
      <w:r w:rsidRPr="00E8364F">
        <w:rPr>
          <w:sz w:val="22"/>
        </w:rPr>
        <w:tab/>
      </w:r>
      <w:r w:rsidRPr="00E8364F">
        <w:rPr>
          <w:sz w:val="22"/>
        </w:rPr>
        <w:tab/>
      </w:r>
      <w:r w:rsidRPr="00E8364F">
        <w:rPr>
          <w:sz w:val="22"/>
        </w:rPr>
        <w:tab/>
      </w:r>
      <w:r w:rsidRPr="00E8364F">
        <w:rPr>
          <w:sz w:val="22"/>
        </w:rPr>
        <w:tab/>
      </w:r>
      <w:r w:rsidRPr="00E8364F">
        <w:rPr>
          <w:sz w:val="22"/>
        </w:rPr>
        <w:tab/>
        <w:t>6</w:t>
      </w:r>
      <w:r w:rsidR="00CD06A9" w:rsidRPr="00E8364F">
        <w:rPr>
          <w:sz w:val="22"/>
        </w:rPr>
        <w:t>4</w:t>
      </w:r>
      <w:r w:rsidRPr="00E8364F">
        <w:rPr>
          <w:sz w:val="22"/>
        </w:rPr>
        <w:tab/>
      </w:r>
      <w:r w:rsidRPr="00E8364F">
        <w:rPr>
          <w:sz w:val="22"/>
        </w:rPr>
        <w:tab/>
      </w:r>
      <w:r w:rsidRPr="00E8364F">
        <w:rPr>
          <w:sz w:val="22"/>
        </w:rPr>
        <w:tab/>
      </w:r>
      <w:r w:rsidRPr="00E8364F">
        <w:rPr>
          <w:sz w:val="22"/>
        </w:rPr>
        <w:tab/>
      </w:r>
      <w:r w:rsidRPr="00E8364F">
        <w:rPr>
          <w:sz w:val="22"/>
        </w:rPr>
        <w:tab/>
        <w:t>3</w:t>
      </w:r>
      <w:r w:rsidR="00CD06A9" w:rsidRPr="00E8364F">
        <w:rPr>
          <w:sz w:val="22"/>
        </w:rPr>
        <w:t>2</w:t>
      </w:r>
      <w:r w:rsidRPr="00E8364F">
        <w:rPr>
          <w:sz w:val="22"/>
        </w:rPr>
        <w:t>%</w:t>
      </w:r>
    </w:p>
    <w:p w14:paraId="6526B981" w14:textId="77777777" w:rsidR="006E1606" w:rsidRPr="00E8364F" w:rsidRDefault="009B739E" w:rsidP="009B739E">
      <w:pPr>
        <w:rPr>
          <w:sz w:val="22"/>
        </w:rPr>
      </w:pPr>
      <w:r w:rsidRPr="00E8364F">
        <w:rPr>
          <w:sz w:val="22"/>
        </w:rPr>
        <w:t xml:space="preserve">Enrichment Activities </w:t>
      </w:r>
      <w:r w:rsidR="001D62C3" w:rsidRPr="00E8364F">
        <w:rPr>
          <w:sz w:val="22"/>
        </w:rPr>
        <w:t>4</w:t>
      </w:r>
      <w:r w:rsidR="00EA1EEE" w:rsidRPr="00E8364F">
        <w:rPr>
          <w:sz w:val="22"/>
        </w:rPr>
        <w:t xml:space="preserve"> pts each</w:t>
      </w:r>
      <w:r w:rsidR="00EA1EEE" w:rsidRPr="00E8364F">
        <w:rPr>
          <w:sz w:val="22"/>
        </w:rPr>
        <w:tab/>
      </w:r>
      <w:r w:rsidR="00454011" w:rsidRPr="00E8364F">
        <w:rPr>
          <w:sz w:val="22"/>
        </w:rPr>
        <w:t xml:space="preserve"> x 4</w:t>
      </w:r>
      <w:r w:rsidR="00EA1EEE" w:rsidRPr="00E8364F">
        <w:rPr>
          <w:sz w:val="22"/>
        </w:rPr>
        <w:tab/>
      </w:r>
      <w:r w:rsidR="00EA1EEE" w:rsidRPr="00E8364F">
        <w:rPr>
          <w:sz w:val="22"/>
        </w:rPr>
        <w:tab/>
      </w:r>
      <w:r w:rsidR="00CD06A9" w:rsidRPr="00E8364F">
        <w:rPr>
          <w:sz w:val="22"/>
        </w:rPr>
        <w:t>16</w:t>
      </w:r>
      <w:r w:rsidR="006E1606" w:rsidRPr="00E8364F">
        <w:rPr>
          <w:sz w:val="22"/>
        </w:rPr>
        <w:tab/>
      </w:r>
      <w:r w:rsidR="006E1606" w:rsidRPr="00E8364F">
        <w:rPr>
          <w:sz w:val="22"/>
        </w:rPr>
        <w:tab/>
      </w:r>
      <w:r w:rsidR="006E1606" w:rsidRPr="00E8364F">
        <w:rPr>
          <w:sz w:val="22"/>
        </w:rPr>
        <w:tab/>
      </w:r>
      <w:r w:rsidR="006E1606" w:rsidRPr="00E8364F">
        <w:rPr>
          <w:sz w:val="22"/>
        </w:rPr>
        <w:tab/>
      </w:r>
      <w:r w:rsidR="006E1606" w:rsidRPr="00E8364F">
        <w:rPr>
          <w:sz w:val="22"/>
        </w:rPr>
        <w:tab/>
      </w:r>
      <w:r w:rsidR="00CD06A9" w:rsidRPr="00E8364F">
        <w:rPr>
          <w:sz w:val="22"/>
        </w:rPr>
        <w:t xml:space="preserve"> 8</w:t>
      </w:r>
      <w:r w:rsidR="006E1606" w:rsidRPr="00E8364F">
        <w:rPr>
          <w:sz w:val="22"/>
        </w:rPr>
        <w:t>%</w:t>
      </w:r>
    </w:p>
    <w:p w14:paraId="19A77550" w14:textId="77777777" w:rsidR="001E53DB" w:rsidRPr="00E8364F" w:rsidRDefault="00CD06A9" w:rsidP="001E53DB">
      <w:pPr>
        <w:rPr>
          <w:sz w:val="22"/>
          <w:szCs w:val="22"/>
          <w:u w:val="single"/>
        </w:rPr>
      </w:pPr>
      <w:r w:rsidRPr="00E8364F">
        <w:rPr>
          <w:sz w:val="22"/>
          <w:szCs w:val="22"/>
          <w:u w:val="single"/>
        </w:rPr>
        <w:t>Gen Ed assessment</w:t>
      </w:r>
      <w:r w:rsidRPr="00E8364F">
        <w:rPr>
          <w:sz w:val="22"/>
          <w:szCs w:val="22"/>
          <w:u w:val="single"/>
        </w:rPr>
        <w:tab/>
      </w:r>
      <w:r w:rsidRPr="00E8364F">
        <w:rPr>
          <w:sz w:val="22"/>
          <w:szCs w:val="22"/>
          <w:u w:val="single"/>
        </w:rPr>
        <w:tab/>
      </w:r>
      <w:r w:rsidRPr="00E8364F">
        <w:rPr>
          <w:sz w:val="22"/>
          <w:szCs w:val="22"/>
          <w:u w:val="single"/>
        </w:rPr>
        <w:tab/>
      </w:r>
      <w:r w:rsidRPr="00E8364F">
        <w:rPr>
          <w:sz w:val="22"/>
          <w:szCs w:val="22"/>
          <w:u w:val="single"/>
        </w:rPr>
        <w:tab/>
        <w:t xml:space="preserve"> 6</w:t>
      </w:r>
      <w:r w:rsidRPr="00E8364F">
        <w:rPr>
          <w:sz w:val="22"/>
          <w:szCs w:val="22"/>
          <w:u w:val="single"/>
        </w:rPr>
        <w:tab/>
      </w:r>
      <w:r w:rsidRPr="00E8364F">
        <w:rPr>
          <w:sz w:val="22"/>
          <w:szCs w:val="22"/>
          <w:u w:val="single"/>
        </w:rPr>
        <w:tab/>
      </w:r>
      <w:r w:rsidRPr="00E8364F">
        <w:rPr>
          <w:sz w:val="22"/>
          <w:szCs w:val="22"/>
          <w:u w:val="single"/>
        </w:rPr>
        <w:tab/>
      </w:r>
      <w:r w:rsidRPr="00E8364F">
        <w:rPr>
          <w:sz w:val="22"/>
          <w:szCs w:val="22"/>
          <w:u w:val="single"/>
        </w:rPr>
        <w:tab/>
      </w:r>
      <w:r w:rsidRPr="00E8364F">
        <w:rPr>
          <w:sz w:val="22"/>
          <w:szCs w:val="22"/>
          <w:u w:val="single"/>
        </w:rPr>
        <w:tab/>
        <w:t xml:space="preserve"> 3%</w:t>
      </w:r>
    </w:p>
    <w:p w14:paraId="484C43AC" w14:textId="77777777" w:rsidR="006E1606" w:rsidRDefault="006E1606">
      <w:pPr>
        <w:rPr>
          <w:sz w:val="22"/>
        </w:rPr>
      </w:pPr>
      <w:r w:rsidRPr="00E8364F">
        <w:rPr>
          <w:sz w:val="22"/>
        </w:rPr>
        <w:t>Total</w:t>
      </w:r>
      <w:r w:rsidRPr="00E8364F">
        <w:rPr>
          <w:sz w:val="22"/>
        </w:rPr>
        <w:tab/>
      </w:r>
      <w:r w:rsidRPr="00E8364F">
        <w:rPr>
          <w:sz w:val="22"/>
        </w:rPr>
        <w:tab/>
      </w:r>
      <w:r w:rsidRPr="00E8364F">
        <w:rPr>
          <w:sz w:val="22"/>
        </w:rPr>
        <w:tab/>
      </w:r>
      <w:r w:rsidRPr="00E8364F">
        <w:rPr>
          <w:sz w:val="22"/>
        </w:rPr>
        <w:tab/>
      </w:r>
      <w:r w:rsidRPr="00E8364F">
        <w:rPr>
          <w:sz w:val="22"/>
        </w:rPr>
        <w:tab/>
      </w:r>
      <w:r w:rsidRPr="00E8364F">
        <w:rPr>
          <w:sz w:val="22"/>
        </w:rPr>
        <w:tab/>
        <w:t xml:space="preserve"> 200 points</w:t>
      </w:r>
      <w:r w:rsidRPr="00E8364F">
        <w:rPr>
          <w:sz w:val="22"/>
        </w:rPr>
        <w:tab/>
      </w:r>
      <w:r w:rsidRPr="00E8364F">
        <w:rPr>
          <w:sz w:val="22"/>
        </w:rPr>
        <w:tab/>
      </w:r>
      <w:r w:rsidRPr="00E8364F">
        <w:rPr>
          <w:sz w:val="22"/>
        </w:rPr>
        <w:tab/>
      </w:r>
      <w:r w:rsidRPr="00E8364F">
        <w:rPr>
          <w:sz w:val="22"/>
        </w:rPr>
        <w:tab/>
        <w:t>100%</w:t>
      </w:r>
    </w:p>
    <w:p w14:paraId="62398F62" w14:textId="6C0D518E" w:rsidR="00811B21" w:rsidRPr="00644756" w:rsidRDefault="0073320D" w:rsidP="004029EA">
      <w:pPr>
        <w:rPr>
          <w:sz w:val="22"/>
        </w:rPr>
      </w:pPr>
      <w:r>
        <w:rPr>
          <w:sz w:val="22"/>
        </w:rPr>
        <w:br w:type="page"/>
      </w:r>
    </w:p>
    <w:p w14:paraId="688B56D6" w14:textId="4D9D5B18" w:rsidR="00644756" w:rsidRPr="000857D6" w:rsidRDefault="00644756" w:rsidP="00644756">
      <w:pPr>
        <w:rPr>
          <w:sz w:val="22"/>
        </w:rPr>
      </w:pPr>
      <w:r w:rsidRPr="000857D6">
        <w:rPr>
          <w:b/>
          <w:sz w:val="22"/>
        </w:rPr>
        <w:lastRenderedPageBreak/>
        <w:t>Expectations for course:</w:t>
      </w:r>
      <w:r w:rsidRPr="000857D6">
        <w:rPr>
          <w:sz w:val="22"/>
        </w:rPr>
        <w:t xml:space="preserve"> Students will read the </w:t>
      </w:r>
      <w:r w:rsidR="00E8364F">
        <w:rPr>
          <w:sz w:val="22"/>
        </w:rPr>
        <w:t xml:space="preserve">assigned readings in </w:t>
      </w:r>
      <w:r w:rsidRPr="000857D6">
        <w:rPr>
          <w:sz w:val="22"/>
        </w:rPr>
        <w:t xml:space="preserve">textbook, attend class twice per week, check in daily to course Blackboard, take their quizzes and tests in class, and complete their PSY 101 enrichment activities. Students are expected to read the assigned readings </w:t>
      </w:r>
      <w:r w:rsidRPr="000857D6">
        <w:rPr>
          <w:sz w:val="22"/>
          <w:u w:val="single"/>
        </w:rPr>
        <w:t>prior</w:t>
      </w:r>
      <w:r w:rsidRPr="000857D6">
        <w:rPr>
          <w:sz w:val="22"/>
        </w:rPr>
        <w:t xml:space="preserve"> to the scheduled class coverage (see below). Exams and quizzes will contain a mixture of content from text and from class-only (i.e., not in the text). </w:t>
      </w:r>
    </w:p>
    <w:p w14:paraId="448F30A0" w14:textId="77777777" w:rsidR="00644756" w:rsidRPr="005B24C6" w:rsidRDefault="00644756" w:rsidP="00644756">
      <w:pPr>
        <w:rPr>
          <w:sz w:val="22"/>
          <w:highlight w:val="yellow"/>
        </w:rPr>
      </w:pPr>
    </w:p>
    <w:p w14:paraId="44493EA5" w14:textId="77777777" w:rsidR="00644756" w:rsidRPr="00303168" w:rsidRDefault="00644756" w:rsidP="00644756">
      <w:pPr>
        <w:rPr>
          <w:sz w:val="22"/>
        </w:rPr>
      </w:pPr>
      <w:r w:rsidRPr="00303168">
        <w:rPr>
          <w:b/>
          <w:sz w:val="22"/>
        </w:rPr>
        <w:t>Assignments and Quizzes</w:t>
      </w:r>
      <w:r w:rsidRPr="00303168">
        <w:rPr>
          <w:sz w:val="22"/>
        </w:rPr>
        <w:t xml:space="preserve">:  </w:t>
      </w:r>
      <w:bookmarkStart w:id="3" w:name="_Hlk48124222"/>
      <w:r w:rsidRPr="00303168">
        <w:rPr>
          <w:sz w:val="22"/>
        </w:rPr>
        <w:t>There will be weekly low stakes (5 pts each) quizzes roughly one per chapter unit. The lowest 2 will be dropped from grading. They are specifically designed so that the student keeps up on the weekly reading and class coverage. They are also important for preparing for the exams.</w:t>
      </w:r>
      <w:bookmarkEnd w:id="3"/>
      <w:r w:rsidRPr="00303168">
        <w:rPr>
          <w:sz w:val="22"/>
        </w:rPr>
        <w:t xml:space="preserve"> </w:t>
      </w:r>
      <w:r w:rsidRPr="00303168">
        <w:rPr>
          <w:bCs/>
          <w:sz w:val="22"/>
        </w:rPr>
        <w:t xml:space="preserve">Since the lowest 2 are dropped, no questions asked, </w:t>
      </w:r>
      <w:r w:rsidRPr="00303168">
        <w:rPr>
          <w:b/>
          <w:bCs/>
          <w:sz w:val="22"/>
        </w:rPr>
        <w:t>missed quizzes cannot be made up</w:t>
      </w:r>
      <w:r w:rsidRPr="00303168">
        <w:rPr>
          <w:bCs/>
          <w:sz w:val="22"/>
        </w:rPr>
        <w:t>. D</w:t>
      </w:r>
      <w:r w:rsidRPr="00303168">
        <w:rPr>
          <w:b/>
          <w:bCs/>
          <w:sz w:val="22"/>
        </w:rPr>
        <w:t xml:space="preserve">o not request make-up quizzes. </w:t>
      </w:r>
      <w:r w:rsidRPr="00303168">
        <w:rPr>
          <w:b/>
          <w:sz w:val="22"/>
        </w:rPr>
        <w:t xml:space="preserve"> </w:t>
      </w:r>
    </w:p>
    <w:p w14:paraId="48F51596" w14:textId="77777777" w:rsidR="00644756" w:rsidRDefault="00644756" w:rsidP="00644756">
      <w:pPr>
        <w:rPr>
          <w:sz w:val="22"/>
          <w:szCs w:val="22"/>
        </w:rPr>
      </w:pPr>
    </w:p>
    <w:p w14:paraId="7D49E691" w14:textId="5B07EF4E" w:rsidR="00644756" w:rsidRDefault="00644756" w:rsidP="00644756">
      <w:pPr>
        <w:rPr>
          <w:sz w:val="22"/>
          <w:szCs w:val="22"/>
        </w:rPr>
      </w:pPr>
      <w:r w:rsidRPr="00BD44A3">
        <w:rPr>
          <w:b/>
          <w:bCs/>
          <w:sz w:val="22"/>
          <w:szCs w:val="22"/>
        </w:rPr>
        <w:t xml:space="preserve">Attendance and quizzes: </w:t>
      </w:r>
      <w:r w:rsidRPr="00BD44A3">
        <w:rPr>
          <w:sz w:val="22"/>
          <w:szCs w:val="22"/>
        </w:rPr>
        <w:t>Although I do not take attendance, it is important to attend not only for the purposes of taking quizzes but also to go over material. Do not email me after the quiz or test due dates/ deadlines and ask for make up and do overs. It is the students’ responsibility to keep up with Bb announcements and to check in on a daily basis for upcoming material with the assumption that there will be a weekly quiz. Together with the previously mentioned “drop two lowest quizzes” policy (see above section), this means that you will not be allowed to “make up” quizzes after the deadline has passed, which would be unfair to other students. It is common for me to receive such requests with very legitimate sounding reasons (e.g., illness, travel, legal entanglements</w:t>
      </w:r>
      <w:bookmarkStart w:id="4" w:name="_Hlk59357160"/>
      <w:r w:rsidRPr="00BD44A3">
        <w:rPr>
          <w:sz w:val="22"/>
          <w:szCs w:val="22"/>
        </w:rPr>
        <w:t>) that resulted in the student being unable to attend class on the date of the deadline.</w:t>
      </w:r>
      <w:bookmarkEnd w:id="4"/>
      <w:r w:rsidRPr="00BD44A3">
        <w:rPr>
          <w:sz w:val="22"/>
          <w:szCs w:val="22"/>
        </w:rPr>
        <w:t xml:space="preserve"> However, the student assumes the responsibility of planning, taking into account that issues could very well appear unexpectedly. Therefore, DO NOT PROCRASTINATE READING FOR CLASS</w:t>
      </w:r>
      <w:r w:rsidR="006B1B2D">
        <w:rPr>
          <w:sz w:val="22"/>
          <w:szCs w:val="22"/>
        </w:rPr>
        <w:t>.</w:t>
      </w:r>
      <w:r w:rsidRPr="00BD44A3">
        <w:rPr>
          <w:sz w:val="22"/>
          <w:szCs w:val="22"/>
        </w:rPr>
        <w:t xml:space="preserve"> PLAN TO ATTEND EACH SCHEDULED CLASS. I will respond to all do over requests by simply pasting the above text in the body of the email.</w:t>
      </w:r>
    </w:p>
    <w:p w14:paraId="171F4908" w14:textId="77777777" w:rsidR="00644756" w:rsidRDefault="00644756" w:rsidP="00644756">
      <w:pPr>
        <w:rPr>
          <w:sz w:val="22"/>
        </w:rPr>
      </w:pPr>
    </w:p>
    <w:p w14:paraId="2641713A" w14:textId="53750615" w:rsidR="00644756" w:rsidRDefault="00644756" w:rsidP="00644756">
      <w:pPr>
        <w:rPr>
          <w:sz w:val="22"/>
        </w:rPr>
      </w:pPr>
      <w:r>
        <w:rPr>
          <w:b/>
          <w:sz w:val="22"/>
        </w:rPr>
        <w:t>Make up exams and late assignments:</w:t>
      </w:r>
      <w:r>
        <w:rPr>
          <w:sz w:val="22"/>
        </w:rPr>
        <w:t xml:space="preserve"> </w:t>
      </w:r>
      <w:bookmarkStart w:id="5" w:name="_Hlk48124277"/>
      <w:r>
        <w:rPr>
          <w:sz w:val="22"/>
        </w:rPr>
        <w:t xml:space="preserve">Any unexcused failure attend the exam on the scheduled dates will result in total loss of points. </w:t>
      </w:r>
      <w:r w:rsidR="00E8364F">
        <w:rPr>
          <w:sz w:val="22"/>
        </w:rPr>
        <w:t>The only exceptions for m</w:t>
      </w:r>
      <w:r>
        <w:rPr>
          <w:sz w:val="22"/>
        </w:rPr>
        <w:t xml:space="preserve">issed attendance </w:t>
      </w:r>
      <w:r w:rsidR="00E8364F">
        <w:rPr>
          <w:sz w:val="22"/>
        </w:rPr>
        <w:t>(and missed quizzes) are those that the</w:t>
      </w:r>
      <w:r>
        <w:rPr>
          <w:sz w:val="22"/>
        </w:rPr>
        <w:t xml:space="preserve"> university defines as legitimate or emergency situations (illnesses, death in the family, university activities) </w:t>
      </w:r>
      <w:r w:rsidR="00E8364F">
        <w:rPr>
          <w:sz w:val="22"/>
        </w:rPr>
        <w:t xml:space="preserve">that can be </w:t>
      </w:r>
      <w:r w:rsidRPr="00E8364F">
        <w:rPr>
          <w:b/>
          <w:bCs/>
          <w:sz w:val="22"/>
        </w:rPr>
        <w:t>appropriate</w:t>
      </w:r>
      <w:r w:rsidR="00E8364F" w:rsidRPr="00E8364F">
        <w:rPr>
          <w:b/>
          <w:bCs/>
          <w:sz w:val="22"/>
        </w:rPr>
        <w:t>ly</w:t>
      </w:r>
      <w:r w:rsidRPr="00E8364F">
        <w:rPr>
          <w:b/>
          <w:bCs/>
          <w:sz w:val="22"/>
        </w:rPr>
        <w:t xml:space="preserve"> document</w:t>
      </w:r>
      <w:r w:rsidR="00E8364F" w:rsidRPr="00E8364F">
        <w:rPr>
          <w:b/>
          <w:bCs/>
          <w:sz w:val="22"/>
        </w:rPr>
        <w:t>ed</w:t>
      </w:r>
      <w:r>
        <w:rPr>
          <w:sz w:val="22"/>
        </w:rPr>
        <w:t>. It is the student’s responsibility to notify the instructor of approved absences.</w:t>
      </w:r>
      <w:bookmarkEnd w:id="5"/>
      <w:r>
        <w:rPr>
          <w:sz w:val="22"/>
        </w:rPr>
        <w:t xml:space="preserve"> </w:t>
      </w:r>
    </w:p>
    <w:p w14:paraId="37A19630" w14:textId="77777777" w:rsidR="00644756" w:rsidRDefault="00644756" w:rsidP="00644756">
      <w:pPr>
        <w:rPr>
          <w:sz w:val="22"/>
        </w:rPr>
      </w:pPr>
    </w:p>
    <w:p w14:paraId="4D0B7A4A" w14:textId="77777777" w:rsidR="00644756" w:rsidRDefault="00644756" w:rsidP="00644756">
      <w:pPr>
        <w:rPr>
          <w:sz w:val="22"/>
        </w:rPr>
      </w:pPr>
      <w:r>
        <w:rPr>
          <w:b/>
          <w:sz w:val="22"/>
        </w:rPr>
        <w:t xml:space="preserve">General University Policies: </w:t>
      </w:r>
      <w:r w:rsidRPr="00B821F6">
        <w:rPr>
          <w:sz w:val="22"/>
        </w:rPr>
        <w:t>This course is subject to the GVSU policies listed at</w:t>
      </w:r>
      <w:r>
        <w:rPr>
          <w:sz w:val="22"/>
        </w:rPr>
        <w:t>:</w:t>
      </w:r>
      <w:r w:rsidRPr="00B821F6">
        <w:rPr>
          <w:sz w:val="22"/>
        </w:rPr>
        <w:t xml:space="preserve"> </w:t>
      </w:r>
      <w:hyperlink r:id="rId9" w:history="1">
        <w:r w:rsidRPr="00503E9E">
          <w:rPr>
            <w:rStyle w:val="Hyperlink"/>
            <w:sz w:val="22"/>
          </w:rPr>
          <w:t>http://www.gvsu.edu/coursepolicies/</w:t>
        </w:r>
      </w:hyperlink>
    </w:p>
    <w:p w14:paraId="4C5F5454" w14:textId="77777777" w:rsidR="00644756" w:rsidRDefault="00644756" w:rsidP="00644756">
      <w:pPr>
        <w:rPr>
          <w:sz w:val="22"/>
        </w:rPr>
      </w:pPr>
    </w:p>
    <w:p w14:paraId="0033067E" w14:textId="77777777" w:rsidR="00644756" w:rsidRDefault="00644756" w:rsidP="00644756">
      <w:pPr>
        <w:rPr>
          <w:sz w:val="22"/>
        </w:rPr>
      </w:pPr>
      <w:r>
        <w:rPr>
          <w:b/>
          <w:sz w:val="22"/>
        </w:rPr>
        <w:t>Academic Dishonesty:</w:t>
      </w:r>
      <w:r>
        <w:rPr>
          <w:sz w:val="22"/>
        </w:rPr>
        <w:t xml:space="preserve"> Any evidence of cheating (e.g., using notes during exam, sharing answers with other students), or plagiarism (copying from other sources) will result in a failing grade in the course and any other actions as allowed by GVSU policy. Any written work must be in your own words or properly sourced. </w:t>
      </w:r>
      <w:r w:rsidRPr="00B02327">
        <w:rPr>
          <w:sz w:val="22"/>
        </w:rPr>
        <w:t xml:space="preserve"> Grand Valley State University’s policy on plagiarism (described in the catalog and in the Student Code) is the</w:t>
      </w:r>
      <w:r>
        <w:rPr>
          <w:sz w:val="22"/>
        </w:rPr>
        <w:t xml:space="preserve"> </w:t>
      </w:r>
      <w:r w:rsidRPr="00B02327">
        <w:rPr>
          <w:sz w:val="22"/>
        </w:rPr>
        <w:t>principle that “[a]</w:t>
      </w:r>
      <w:proofErr w:type="spellStart"/>
      <w:r w:rsidRPr="00B02327">
        <w:rPr>
          <w:sz w:val="22"/>
        </w:rPr>
        <w:t>ny</w:t>
      </w:r>
      <w:proofErr w:type="spellEnd"/>
      <w:r w:rsidRPr="00B02327">
        <w:rPr>
          <w:sz w:val="22"/>
        </w:rPr>
        <w:t xml:space="preserve"> ideas or material taken from another source… must be fully acknowledged.” This means that </w:t>
      </w:r>
      <w:r>
        <w:rPr>
          <w:sz w:val="22"/>
        </w:rPr>
        <w:t>all materials must be</w:t>
      </w:r>
      <w:r w:rsidRPr="00B02327">
        <w:rPr>
          <w:sz w:val="22"/>
        </w:rPr>
        <w:t xml:space="preserve"> written strictly in your own words, and it must acknowledge any ideas that you take from another source. If you violate this policy, you may receive a failing grade for the course.</w:t>
      </w:r>
    </w:p>
    <w:p w14:paraId="408CB96F" w14:textId="77777777" w:rsidR="00644756" w:rsidRDefault="00644756" w:rsidP="00644756">
      <w:pPr>
        <w:rPr>
          <w:sz w:val="22"/>
        </w:rPr>
      </w:pPr>
    </w:p>
    <w:p w14:paraId="71B2B0DD" w14:textId="77777777" w:rsidR="00644756" w:rsidRDefault="00644756" w:rsidP="00644756">
      <w:pPr>
        <w:rPr>
          <w:sz w:val="22"/>
        </w:rPr>
      </w:pPr>
      <w:r>
        <w:rPr>
          <w:b/>
          <w:sz w:val="22"/>
        </w:rPr>
        <w:t>Disabilities:</w:t>
      </w:r>
      <w:r>
        <w:rPr>
          <w:sz w:val="22"/>
        </w:rPr>
        <w:t xml:space="preserve"> If you have a disability, it is up to you to determine if you wish to disclose that information and request classroom accommodations.  If you wish to request educational accommodations due to a disability, you should register with the Disability Support Resources (4015 </w:t>
      </w:r>
      <w:proofErr w:type="spellStart"/>
      <w:r>
        <w:rPr>
          <w:sz w:val="22"/>
        </w:rPr>
        <w:t>Zumberge</w:t>
      </w:r>
      <w:proofErr w:type="spellEnd"/>
      <w:r>
        <w:rPr>
          <w:sz w:val="22"/>
        </w:rPr>
        <w:t>; 331-2490), if you haven’t already done so.  If you wish to request accommodations, please meet with me to discuss how to best meet your educational needs.  This should occur early in the semester rather than later (e.g., after a test).</w:t>
      </w:r>
    </w:p>
    <w:p w14:paraId="6F37F8D5" w14:textId="77777777" w:rsidR="00644756" w:rsidRDefault="00644756" w:rsidP="00644756">
      <w:pPr>
        <w:rPr>
          <w:sz w:val="22"/>
        </w:rPr>
      </w:pPr>
    </w:p>
    <w:p w14:paraId="299502BA" w14:textId="77777777" w:rsidR="00A36579" w:rsidRDefault="00A36579">
      <w:pPr>
        <w:rPr>
          <w:sz w:val="22"/>
        </w:rPr>
      </w:pPr>
    </w:p>
    <w:p w14:paraId="54965417" w14:textId="6E13E0E8" w:rsidR="006F36AA" w:rsidRDefault="006F36AA">
      <w:pPr>
        <w:rPr>
          <w:sz w:val="22"/>
        </w:rPr>
      </w:pPr>
      <w:r>
        <w:rPr>
          <w:sz w:val="22"/>
        </w:rPr>
        <w:br w:type="page"/>
      </w:r>
    </w:p>
    <w:p w14:paraId="1706CFB5" w14:textId="77777777" w:rsidR="006F36AA" w:rsidRPr="005D4536" w:rsidRDefault="006F36AA" w:rsidP="006F36AA">
      <w:pPr>
        <w:pStyle w:val="ParagraphPsyDept"/>
        <w:jc w:val="center"/>
        <w:rPr>
          <w:b/>
        </w:rPr>
      </w:pPr>
      <w:r w:rsidRPr="005D4536">
        <w:rPr>
          <w:b/>
        </w:rPr>
        <w:t>Enrichment Activities:</w:t>
      </w:r>
    </w:p>
    <w:p w14:paraId="7B5AFE6F" w14:textId="77777777" w:rsidR="006F36AA" w:rsidRPr="005D4536" w:rsidRDefault="006F36AA" w:rsidP="006F36AA">
      <w:pPr>
        <w:pStyle w:val="ParagraphPsyDept"/>
        <w:jc w:val="center"/>
        <w:rPr>
          <w:b/>
        </w:rPr>
      </w:pPr>
      <w:r w:rsidRPr="005D4536">
        <w:rPr>
          <w:b/>
        </w:rPr>
        <w:t>Learning about Psychological Research</w:t>
      </w:r>
    </w:p>
    <w:p w14:paraId="6CBF6CFD" w14:textId="77777777" w:rsidR="00C57F41" w:rsidRDefault="00C57F41" w:rsidP="00C57F41">
      <w:pPr>
        <w:pStyle w:val="ParagraphPsyDept"/>
      </w:pPr>
      <w:r>
        <w:t>In the Enrichment Activities (EA) portion of the course, students will be given the opportunity to experience psychological research first-hand. Two kinds of enrichment activities are available:</w:t>
      </w:r>
    </w:p>
    <w:p w14:paraId="06C51B1A" w14:textId="77777777" w:rsidR="00C57F41" w:rsidRDefault="00C57F41" w:rsidP="00C57F41">
      <w:pPr>
        <w:pStyle w:val="ParagraphPsyDept"/>
      </w:pPr>
    </w:p>
    <w:p w14:paraId="52AD6B38" w14:textId="77777777" w:rsidR="00C57F41" w:rsidRDefault="00C57F41" w:rsidP="00C57F41">
      <w:pPr>
        <w:pStyle w:val="ParagraphPsyDept"/>
        <w:numPr>
          <w:ilvl w:val="0"/>
          <w:numId w:val="38"/>
        </w:numPr>
        <w:ind w:left="720"/>
      </w:pPr>
      <w:r>
        <w:rPr>
          <w:i/>
        </w:rPr>
        <w:t>Option 1</w:t>
      </w:r>
      <w:r>
        <w:t xml:space="preserve"> involves being a participant in research studies conducted by Psychology Department faculty and students.</w:t>
      </w:r>
    </w:p>
    <w:p w14:paraId="61F714B7" w14:textId="77777777" w:rsidR="00C57F41" w:rsidRDefault="00C57F41" w:rsidP="00C57F41">
      <w:pPr>
        <w:pStyle w:val="ParagraphPsyDept"/>
        <w:numPr>
          <w:ilvl w:val="0"/>
          <w:numId w:val="38"/>
        </w:numPr>
        <w:ind w:left="720"/>
      </w:pPr>
      <w:r>
        <w:rPr>
          <w:i/>
          <w:iCs/>
        </w:rPr>
        <w:t xml:space="preserve">Option 2 </w:t>
      </w:r>
      <w:r>
        <w:t xml:space="preserve">involves completing activities that will introduce you to a variety of research techniques used in psychological research. </w:t>
      </w:r>
    </w:p>
    <w:p w14:paraId="5EE2945C" w14:textId="77777777" w:rsidR="00C57F41" w:rsidRDefault="00C57F41" w:rsidP="00C57F41">
      <w:pPr>
        <w:pStyle w:val="ParagraphPsyDept"/>
      </w:pPr>
    </w:p>
    <w:p w14:paraId="108920A2" w14:textId="77777777" w:rsidR="00202904" w:rsidRDefault="00202904" w:rsidP="00202904">
      <w:pPr>
        <w:pStyle w:val="ParagraphPsyDept"/>
      </w:pPr>
      <w:r>
        <w:t xml:space="preserve">Students must earn </w:t>
      </w:r>
      <w:r>
        <w:rPr>
          <w:b/>
          <w:bCs/>
        </w:rPr>
        <w:t>four</w:t>
      </w:r>
      <w:r>
        <w:t xml:space="preserve"> EA credits for this requirement. The credit you earn by completing each EA is a function of the amount of time it takes to complete it.  For example, by participating in a brief online study (30 minutes or fewer) you would earn ½ of an EA credit whereas an EA that takes one hour to complete would earn 1 credit. Both types of Enrichment Activities will be available in face to face and online formats.  </w:t>
      </w:r>
    </w:p>
    <w:p w14:paraId="0E8F2770" w14:textId="77777777" w:rsidR="00202904" w:rsidRDefault="00202904" w:rsidP="00202904">
      <w:pPr>
        <w:pStyle w:val="ParagraphPsyDept"/>
      </w:pPr>
    </w:p>
    <w:p w14:paraId="6D05D7F5" w14:textId="77B5A530" w:rsidR="00202904" w:rsidRDefault="00202904" w:rsidP="00202904">
      <w:pPr>
        <w:pStyle w:val="ParagraphPsyDept"/>
      </w:pPr>
      <w:r>
        <w:t xml:space="preserve">You may complete the EA requirement using any combination of EA types, however, at least </w:t>
      </w:r>
      <w:r>
        <w:rPr>
          <w:b/>
          <w:bCs/>
        </w:rPr>
        <w:t>two full credits</w:t>
      </w:r>
      <w:r>
        <w:t xml:space="preserve"> of EAs must be completed </w:t>
      </w:r>
      <w:r>
        <w:rPr>
          <w:b/>
          <w:bCs/>
        </w:rPr>
        <w:t>in person</w:t>
      </w:r>
      <w:r>
        <w:t xml:space="preserve">. </w:t>
      </w:r>
    </w:p>
    <w:p w14:paraId="4031FA5F" w14:textId="05C917B2" w:rsidR="00C57F41" w:rsidRDefault="00C57F41" w:rsidP="00C57F41">
      <w:pPr>
        <w:pStyle w:val="ParagraphPsyDept"/>
      </w:pPr>
    </w:p>
    <w:p w14:paraId="352FA032" w14:textId="77777777" w:rsidR="00202904" w:rsidRDefault="00202904" w:rsidP="00202904">
      <w:pPr>
        <w:pStyle w:val="ParagraphPsyDept"/>
      </w:pPr>
      <w:r>
        <w:rPr>
          <w:b/>
          <w:bCs/>
        </w:rPr>
        <w:t>Enrichment activities are scheduled and offered through the Sona Study Scheduling System.</w:t>
      </w:r>
      <w:r>
        <w:t xml:space="preserve">  You will receive an email at the beginning of the semester containing your User ID and an initial password, and a link to the Sona system website at </w:t>
      </w:r>
      <w:hyperlink r:id="rId10" w:history="1">
        <w:r>
          <w:rPr>
            <w:rStyle w:val="Hyperlink"/>
          </w:rPr>
          <w:t>https://gvsu.sona-systems.com</w:t>
        </w:r>
      </w:hyperlink>
      <w:r>
        <w:t xml:space="preserve">. If you do not receive an email regarding your account by the end of the first week of class, please contact Christine Smith at </w:t>
      </w:r>
      <w:hyperlink r:id="rId11" w:history="1">
        <w:r>
          <w:rPr>
            <w:rStyle w:val="Hyperlink"/>
          </w:rPr>
          <w:t>psychlab@gvsu.edu</w:t>
        </w:r>
      </w:hyperlink>
      <w:r>
        <w:t xml:space="preserve"> or by phone at 616-331-2424.</w:t>
      </w:r>
    </w:p>
    <w:p w14:paraId="21CBBEF4" w14:textId="77777777" w:rsidR="00C57F41" w:rsidRDefault="00C57F41" w:rsidP="00C57F41">
      <w:pPr>
        <w:pStyle w:val="ParagraphPsyDept"/>
      </w:pPr>
    </w:p>
    <w:p w14:paraId="206957D5" w14:textId="77777777" w:rsidR="00C57F41" w:rsidRDefault="00C57F41" w:rsidP="00C57F41">
      <w:pPr>
        <w:pStyle w:val="ParagraphPsyDept"/>
      </w:pPr>
      <w:r>
        <w:t>SONA Systems maintains a strict policy protecting your privacy and confidentiality. This policy is available for review in the Psychology Office.</w:t>
      </w:r>
    </w:p>
    <w:p w14:paraId="045B3AE8" w14:textId="77777777" w:rsidR="00C57F41" w:rsidRDefault="00C57F41" w:rsidP="00C57F41">
      <w:pPr>
        <w:pStyle w:val="ParagraphPsyDept"/>
      </w:pPr>
    </w:p>
    <w:p w14:paraId="3AEF966C" w14:textId="77777777" w:rsidR="00C57F41" w:rsidRDefault="00C57F41" w:rsidP="00C57F41">
      <w:pPr>
        <w:pStyle w:val="ParagraphPsyDept"/>
        <w:rPr>
          <w:b/>
          <w:bCs/>
        </w:rPr>
      </w:pPr>
      <w:r>
        <w:rPr>
          <w:b/>
          <w:bCs/>
        </w:rPr>
        <w:t xml:space="preserve">Additional details regarding the enrichment activities and an FAQ are available online at </w:t>
      </w:r>
      <w:hyperlink r:id="rId12" w:history="1">
        <w:r>
          <w:rPr>
            <w:rStyle w:val="Hyperlink"/>
            <w:b/>
            <w:bCs/>
          </w:rPr>
          <w:t>https://www.gvsu.edu/psychology/undergraduate-research-296.htm</w:t>
        </w:r>
      </w:hyperlink>
      <w:r>
        <w:rPr>
          <w:b/>
          <w:bCs/>
        </w:rPr>
        <w:t xml:space="preserve"> </w:t>
      </w:r>
    </w:p>
    <w:p w14:paraId="146A734C" w14:textId="77777777" w:rsidR="00C57F41" w:rsidRDefault="00C57F41" w:rsidP="00C57F41">
      <w:pPr>
        <w:pStyle w:val="ParagraphPsyDept"/>
        <w:rPr>
          <w:b/>
          <w:bCs/>
        </w:rPr>
      </w:pPr>
    </w:p>
    <w:p w14:paraId="678C679F" w14:textId="77777777" w:rsidR="00202904" w:rsidRDefault="00202904" w:rsidP="00202904">
      <w:pPr>
        <w:pStyle w:val="ParagraphPsyDept"/>
        <w:rPr>
          <w:b/>
        </w:rPr>
      </w:pPr>
      <w:r>
        <w:rPr>
          <w:b/>
        </w:rPr>
        <w:t>Enrichment Activity Deadline</w:t>
      </w:r>
    </w:p>
    <w:p w14:paraId="1070365A" w14:textId="77777777" w:rsidR="00202904" w:rsidRDefault="00202904" w:rsidP="00202904">
      <w:pPr>
        <w:pStyle w:val="ParagraphPsyDept"/>
      </w:pPr>
      <w:r>
        <w:t xml:space="preserve">The last day to complete your EA requirement is </w:t>
      </w:r>
      <w:r>
        <w:rPr>
          <w:b/>
        </w:rPr>
        <w:t>April 19th, 2023.</w:t>
      </w:r>
    </w:p>
    <w:p w14:paraId="3BE1CA46" w14:textId="77777777" w:rsidR="00202904" w:rsidRDefault="00202904" w:rsidP="00202904">
      <w:pPr>
        <w:pStyle w:val="ParagraphPsyDept"/>
        <w:rPr>
          <w:b/>
        </w:rPr>
      </w:pPr>
    </w:p>
    <w:p w14:paraId="6019C661" w14:textId="77777777" w:rsidR="00202904" w:rsidRDefault="00202904" w:rsidP="00202904">
      <w:pPr>
        <w:pStyle w:val="ParagraphPsyDept"/>
      </w:pPr>
      <w:bookmarkStart w:id="6" w:name="_Hlk108446491"/>
      <w:r>
        <w:t xml:space="preserve">If you have questions regarding any aspect of the Enrichment Activities, </w:t>
      </w:r>
      <w:bookmarkStart w:id="7" w:name="_Hlk108446546"/>
      <w:r>
        <w:t xml:space="preserve">please contact Christine Smith, who can be reached in the Psychology Department Office (2221 Au Sable Hall, 616.331.2424) or by sending an email to </w:t>
      </w:r>
      <w:hyperlink r:id="rId13" w:history="1">
        <w:r>
          <w:rPr>
            <w:rStyle w:val="Hyperlink"/>
          </w:rPr>
          <w:t>psychlab@gvsu.edu</w:t>
        </w:r>
      </w:hyperlink>
      <w:r>
        <w:t>.</w:t>
      </w:r>
      <w:bookmarkEnd w:id="6"/>
      <w:bookmarkEnd w:id="7"/>
    </w:p>
    <w:p w14:paraId="644FFBB8" w14:textId="7A9E10EE" w:rsidR="006F36AA" w:rsidRPr="005D4536" w:rsidRDefault="006F36AA" w:rsidP="006F36AA">
      <w:pPr>
        <w:pStyle w:val="ParagraphPsyDept"/>
      </w:pPr>
    </w:p>
    <w:p w14:paraId="1BBAA944" w14:textId="73DDA2AE" w:rsidR="006F36AA" w:rsidRPr="005D4536" w:rsidRDefault="006F36AA" w:rsidP="006F36AA">
      <w:pPr>
        <w:pStyle w:val="ParagraphPsyDept"/>
      </w:pPr>
      <w:r>
        <w:t>A v</w:t>
      </w:r>
      <w:r w:rsidRPr="005D4536">
        <w:t xml:space="preserve">ideo tutorial </w:t>
      </w:r>
      <w:r>
        <w:t>is</w:t>
      </w:r>
      <w:r w:rsidRPr="005D4536">
        <w:t xml:space="preserve"> available at the following link that will walk you through the study sign-up process: </w:t>
      </w:r>
    </w:p>
    <w:p w14:paraId="62FC595D" w14:textId="77777777" w:rsidR="006F36AA" w:rsidRPr="005D4536" w:rsidRDefault="005D44E5" w:rsidP="006F36AA">
      <w:pPr>
        <w:pStyle w:val="ParagraphPsyDept"/>
      </w:pPr>
      <w:hyperlink r:id="rId14" w:history="1">
        <w:r w:rsidR="006F36AA" w:rsidRPr="00A76E51">
          <w:rPr>
            <w:rStyle w:val="Hyperlink"/>
          </w:rPr>
          <w:t>https://gvsu.hosted.panopto.com/Panopto/Pages/Viewer.aspx?pid=14a9aaf9-814f-4a4c-830e-a9ce013e8887&amp;id=c84e8a38-1238-4486-b590-a9cb01307e70&amp;advance=true</w:t>
        </w:r>
      </w:hyperlink>
    </w:p>
    <w:p w14:paraId="05FD1F74" w14:textId="77777777" w:rsidR="006F36AA" w:rsidRPr="005D4536" w:rsidRDefault="006F36AA" w:rsidP="006F36AA">
      <w:pPr>
        <w:pStyle w:val="ParagraphPsyDept"/>
      </w:pPr>
    </w:p>
    <w:p w14:paraId="02FB6C2F" w14:textId="77777777" w:rsidR="006F36AA" w:rsidRPr="00F12271" w:rsidRDefault="006F36AA" w:rsidP="006F36AA"/>
    <w:p w14:paraId="66FFC880" w14:textId="77777777" w:rsidR="00AD55CC" w:rsidRDefault="00AD55CC">
      <w:pPr>
        <w:rPr>
          <w:rFonts w:eastAsiaTheme="minorHAnsi"/>
          <w:sz w:val="22"/>
          <w:szCs w:val="22"/>
        </w:rPr>
      </w:pPr>
      <w:r>
        <w:br w:type="page"/>
      </w:r>
    </w:p>
    <w:p w14:paraId="7DBBBDE6" w14:textId="77777777" w:rsidR="00D11970" w:rsidRPr="00AD55CC" w:rsidRDefault="00AD55CC" w:rsidP="00AD55CC">
      <w:pPr>
        <w:pStyle w:val="NoSpacing"/>
        <w:jc w:val="center"/>
        <w:rPr>
          <w:rFonts w:ascii="Times New Roman" w:hAnsi="Times New Roman" w:cs="Times New Roman"/>
          <w:b/>
        </w:rPr>
      </w:pPr>
      <w:r>
        <w:rPr>
          <w:rFonts w:ascii="Times New Roman" w:hAnsi="Times New Roman" w:cs="Times New Roman"/>
          <w:b/>
        </w:rPr>
        <w:t>General Education Program</w:t>
      </w:r>
    </w:p>
    <w:p w14:paraId="267113DF" w14:textId="77777777" w:rsidR="006F3437" w:rsidRDefault="006F3437" w:rsidP="006F3437">
      <w:pPr>
        <w:pStyle w:val="NoSpacing"/>
        <w:rPr>
          <w:rFonts w:ascii="Times New Roman" w:hAnsi="Times New Roman" w:cs="Times New Roman"/>
        </w:rPr>
      </w:pPr>
    </w:p>
    <w:p w14:paraId="2D4839DF" w14:textId="09DB912C" w:rsidR="00AD55CC" w:rsidRDefault="006F3437" w:rsidP="006F3437">
      <w:pPr>
        <w:pStyle w:val="NoSpacing"/>
        <w:rPr>
          <w:rFonts w:ascii="Times New Roman" w:hAnsi="Times New Roman" w:cs="Times New Roman"/>
        </w:rPr>
      </w:pPr>
      <w:r w:rsidRPr="006F3437">
        <w:rPr>
          <w:rFonts w:ascii="Times New Roman" w:hAnsi="Times New Roman" w:cs="Times New Roman"/>
        </w:rPr>
        <w:t>The General Education Program prepares students for informed citizenship, leading to responsible</w:t>
      </w:r>
      <w:r w:rsidR="00BE27D5">
        <w:rPr>
          <w:rFonts w:ascii="Times New Roman" w:hAnsi="Times New Roman" w:cs="Times New Roman"/>
        </w:rPr>
        <w:t xml:space="preserve"> </w:t>
      </w:r>
      <w:r w:rsidRPr="006F3437">
        <w:rPr>
          <w:rFonts w:ascii="Times New Roman" w:hAnsi="Times New Roman" w:cs="Times New Roman"/>
        </w:rPr>
        <w:t>participation in local, n</w:t>
      </w:r>
      <w:r>
        <w:rPr>
          <w:rFonts w:ascii="Times New Roman" w:hAnsi="Times New Roman" w:cs="Times New Roman"/>
        </w:rPr>
        <w:t>ational, and global communities</w:t>
      </w:r>
      <w:r w:rsidR="00AD55CC" w:rsidRPr="00AD55CC">
        <w:rPr>
          <w:rFonts w:ascii="Times New Roman" w:hAnsi="Times New Roman" w:cs="Times New Roman"/>
        </w:rPr>
        <w:t>.</w:t>
      </w:r>
    </w:p>
    <w:p w14:paraId="46E0F667" w14:textId="77777777" w:rsidR="00067643" w:rsidRDefault="00067643" w:rsidP="006F3437">
      <w:pPr>
        <w:pStyle w:val="NoSpacing"/>
        <w:rPr>
          <w:rFonts w:ascii="Times New Roman" w:hAnsi="Times New Roman" w:cs="Times New Roman"/>
        </w:rPr>
      </w:pPr>
    </w:p>
    <w:p w14:paraId="3F59B7D1" w14:textId="77777777" w:rsidR="00067643" w:rsidRDefault="00067643" w:rsidP="006F3437">
      <w:pPr>
        <w:pStyle w:val="NoSpacing"/>
        <w:rPr>
          <w:rFonts w:ascii="Times New Roman" w:hAnsi="Times New Roman" w:cs="Times New Roman"/>
        </w:rPr>
      </w:pPr>
      <w:r>
        <w:rPr>
          <w:rFonts w:ascii="Times New Roman" w:hAnsi="Times New Roman" w:cs="Times New Roman"/>
        </w:rPr>
        <w:t xml:space="preserve">Gen ed video intro: </w:t>
      </w:r>
      <w:hyperlink r:id="rId15" w:history="1">
        <w:r w:rsidRPr="00394B5D">
          <w:rPr>
            <w:rStyle w:val="Hyperlink"/>
            <w:rFonts w:ascii="Times New Roman" w:hAnsi="Times New Roman" w:cs="Times New Roman"/>
          </w:rPr>
          <w:t>https://www.youtube.com/watch?v=5-lmNAkPeic&amp;feature=youtu.be</w:t>
        </w:r>
      </w:hyperlink>
    </w:p>
    <w:p w14:paraId="6FEDA411" w14:textId="77777777" w:rsidR="00AD55CC" w:rsidRDefault="00AD55CC" w:rsidP="00B02327">
      <w:pPr>
        <w:pStyle w:val="NoSpacing"/>
        <w:rPr>
          <w:rFonts w:ascii="Times New Roman" w:hAnsi="Times New Roman" w:cs="Times New Roman"/>
        </w:rPr>
      </w:pPr>
    </w:p>
    <w:p w14:paraId="0ABC0389" w14:textId="77777777" w:rsidR="00F877A3" w:rsidRPr="00F877A3" w:rsidRDefault="00F877A3" w:rsidP="00AD55CC">
      <w:pPr>
        <w:pStyle w:val="NoSpacing"/>
        <w:jc w:val="center"/>
        <w:rPr>
          <w:rFonts w:ascii="Times New Roman" w:hAnsi="Times New Roman" w:cs="Times New Roman"/>
        </w:rPr>
      </w:pPr>
      <w:r>
        <w:rPr>
          <w:rFonts w:ascii="Times New Roman" w:hAnsi="Times New Roman" w:cs="Times New Roman"/>
          <w:b/>
        </w:rPr>
        <w:t xml:space="preserve">General Education </w:t>
      </w:r>
      <w:r w:rsidRPr="00F877A3">
        <w:rPr>
          <w:rFonts w:ascii="Times New Roman" w:hAnsi="Times New Roman" w:cs="Times New Roman"/>
          <w:b/>
        </w:rPr>
        <w:t>Foundations – Social and Behavioral Sciences</w:t>
      </w:r>
    </w:p>
    <w:p w14:paraId="69E04CD9" w14:textId="77777777" w:rsidR="00F877A3" w:rsidRPr="00F877A3" w:rsidRDefault="00F877A3" w:rsidP="00F877A3">
      <w:pPr>
        <w:pStyle w:val="NoSpacing"/>
        <w:rPr>
          <w:rFonts w:ascii="Times New Roman" w:hAnsi="Times New Roman" w:cs="Times New Roman"/>
        </w:rPr>
      </w:pPr>
    </w:p>
    <w:p w14:paraId="5CF115DE" w14:textId="77777777" w:rsidR="006F3437" w:rsidRPr="006F3437" w:rsidRDefault="006F3437" w:rsidP="006F3437">
      <w:pPr>
        <w:pStyle w:val="NoSpacing"/>
        <w:rPr>
          <w:rFonts w:ascii="Times New Roman" w:hAnsi="Times New Roman" w:cs="Times New Roman"/>
          <w:b/>
        </w:rPr>
      </w:pPr>
      <w:r w:rsidRPr="006F3437">
        <w:rPr>
          <w:rFonts w:ascii="Times New Roman" w:hAnsi="Times New Roman" w:cs="Times New Roman"/>
          <w:b/>
        </w:rPr>
        <w:t>Knowledge Student Learning Outcomes</w:t>
      </w:r>
    </w:p>
    <w:p w14:paraId="27E0DB36" w14:textId="77777777"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1. Explain how knowledge in the social and behavioral sciences is created and applied.</w:t>
      </w:r>
    </w:p>
    <w:p w14:paraId="7846803A" w14:textId="77777777"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2. Explain major approaches, methods, theories, and substantive findings of the field.</w:t>
      </w:r>
    </w:p>
    <w:p w14:paraId="277D8C24" w14:textId="5267530D" w:rsidR="006F3437" w:rsidRDefault="006F3437" w:rsidP="006F3437">
      <w:pPr>
        <w:pStyle w:val="NoSpacing"/>
        <w:ind w:left="720"/>
        <w:rPr>
          <w:rFonts w:ascii="Times New Roman" w:hAnsi="Times New Roman" w:cs="Times New Roman"/>
        </w:rPr>
      </w:pPr>
      <w:r w:rsidRPr="006F3437">
        <w:rPr>
          <w:rFonts w:ascii="Times New Roman" w:hAnsi="Times New Roman" w:cs="Times New Roman"/>
        </w:rPr>
        <w:t>3. Evaluate and apply concepts and theories from the social and behavioral sciences to real-life</w:t>
      </w:r>
      <w:r w:rsidR="00BE27D5">
        <w:rPr>
          <w:rFonts w:ascii="Times New Roman" w:hAnsi="Times New Roman" w:cs="Times New Roman"/>
        </w:rPr>
        <w:t xml:space="preserve"> </w:t>
      </w:r>
      <w:r w:rsidRPr="006F3437">
        <w:rPr>
          <w:rFonts w:ascii="Times New Roman" w:hAnsi="Times New Roman" w:cs="Times New Roman"/>
        </w:rPr>
        <w:t>examples.</w:t>
      </w:r>
    </w:p>
    <w:p w14:paraId="16761527" w14:textId="77777777" w:rsidR="006F3437" w:rsidRDefault="006F3437" w:rsidP="006F3437">
      <w:pPr>
        <w:pStyle w:val="NoSpacing"/>
        <w:rPr>
          <w:rFonts w:ascii="Times New Roman" w:hAnsi="Times New Roman" w:cs="Times New Roman"/>
        </w:rPr>
      </w:pPr>
    </w:p>
    <w:p w14:paraId="4B162500" w14:textId="77777777" w:rsidR="006F3437" w:rsidRPr="006F3437" w:rsidRDefault="006F3437" w:rsidP="006F3437">
      <w:pPr>
        <w:pStyle w:val="NoSpacing"/>
        <w:rPr>
          <w:rFonts w:ascii="Times New Roman" w:hAnsi="Times New Roman" w:cs="Times New Roman"/>
          <w:b/>
        </w:rPr>
      </w:pPr>
      <w:r w:rsidRPr="006F3437">
        <w:rPr>
          <w:rFonts w:ascii="Times New Roman" w:hAnsi="Times New Roman" w:cs="Times New Roman"/>
          <w:b/>
        </w:rPr>
        <w:t>Skills Student Learning Outcomes</w:t>
      </w:r>
    </w:p>
    <w:p w14:paraId="41403A94" w14:textId="08728A5C" w:rsidR="006F3437" w:rsidRPr="006F3437" w:rsidRDefault="006F3437" w:rsidP="006F3437">
      <w:pPr>
        <w:pStyle w:val="NoSpacing"/>
        <w:rPr>
          <w:rFonts w:ascii="Times New Roman" w:hAnsi="Times New Roman" w:cs="Times New Roman"/>
        </w:rPr>
      </w:pPr>
      <w:r w:rsidRPr="006F3437">
        <w:rPr>
          <w:rFonts w:ascii="Times New Roman" w:hAnsi="Times New Roman" w:cs="Times New Roman"/>
        </w:rPr>
        <w:t>1. Critical Thinking: Comprehensively evaluate issues, ideas, artifacts, or events before forming a</w:t>
      </w:r>
      <w:r w:rsidR="00BE27D5">
        <w:rPr>
          <w:rFonts w:ascii="Times New Roman" w:hAnsi="Times New Roman" w:cs="Times New Roman"/>
        </w:rPr>
        <w:t xml:space="preserve"> </w:t>
      </w:r>
      <w:r w:rsidRPr="006F3437">
        <w:rPr>
          <w:rFonts w:ascii="Times New Roman" w:hAnsi="Times New Roman" w:cs="Times New Roman"/>
        </w:rPr>
        <w:t>conclusion.</w:t>
      </w:r>
    </w:p>
    <w:p w14:paraId="58140E24" w14:textId="77777777"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States an issue clearly and describes it comprehensively.</w:t>
      </w:r>
    </w:p>
    <w:p w14:paraId="0E13CD4E" w14:textId="341225D1"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Uses appropriate evidence that includes relevant context(s), which facilitates a</w:t>
      </w:r>
      <w:r w:rsidR="00BE27D5">
        <w:rPr>
          <w:rFonts w:ascii="Times New Roman" w:hAnsi="Times New Roman" w:cs="Times New Roman"/>
        </w:rPr>
        <w:t xml:space="preserve"> </w:t>
      </w:r>
      <w:r w:rsidRPr="006F3437">
        <w:rPr>
          <w:rFonts w:ascii="Times New Roman" w:hAnsi="Times New Roman" w:cs="Times New Roman"/>
        </w:rPr>
        <w:t>comprehensive analysis or synthesis of the issue.</w:t>
      </w:r>
    </w:p>
    <w:p w14:paraId="31C9DBC9" w14:textId="66F7AD1D"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Develops a position that thoroughly takes into account the complexities of an issue, limits of</w:t>
      </w:r>
      <w:r w:rsidR="00BE27D5">
        <w:rPr>
          <w:rFonts w:ascii="Times New Roman" w:hAnsi="Times New Roman" w:cs="Times New Roman"/>
        </w:rPr>
        <w:t xml:space="preserve"> </w:t>
      </w:r>
      <w:r w:rsidRPr="006F3437">
        <w:rPr>
          <w:rFonts w:ascii="Times New Roman" w:hAnsi="Times New Roman" w:cs="Times New Roman"/>
        </w:rPr>
        <w:t>the position, and synthesizes others’ points of view.</w:t>
      </w:r>
    </w:p>
    <w:p w14:paraId="5CB7A0C0" w14:textId="44498FCC"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Develops conclusions, implications, and consequences that are logical and reflect an</w:t>
      </w:r>
      <w:r w:rsidR="00BE27D5">
        <w:rPr>
          <w:rFonts w:ascii="Times New Roman" w:hAnsi="Times New Roman" w:cs="Times New Roman"/>
        </w:rPr>
        <w:t xml:space="preserve"> </w:t>
      </w:r>
      <w:r w:rsidRPr="006F3437">
        <w:rPr>
          <w:rFonts w:ascii="Times New Roman" w:hAnsi="Times New Roman" w:cs="Times New Roman"/>
        </w:rPr>
        <w:t>informed evaluation based on strength of evidence.</w:t>
      </w:r>
    </w:p>
    <w:p w14:paraId="0B9EC2E4" w14:textId="77777777" w:rsidR="006F3437" w:rsidRDefault="006F3437" w:rsidP="006F3437">
      <w:pPr>
        <w:pStyle w:val="NoSpacing"/>
        <w:rPr>
          <w:rFonts w:ascii="Times New Roman" w:hAnsi="Times New Roman" w:cs="Times New Roman"/>
        </w:rPr>
      </w:pPr>
    </w:p>
    <w:p w14:paraId="64A74FD6" w14:textId="77777777" w:rsidR="006F3437" w:rsidRPr="006F3437" w:rsidRDefault="006F3437" w:rsidP="006F3437">
      <w:pPr>
        <w:pStyle w:val="NoSpacing"/>
        <w:rPr>
          <w:rFonts w:ascii="Times New Roman" w:hAnsi="Times New Roman" w:cs="Times New Roman"/>
        </w:rPr>
      </w:pPr>
      <w:r w:rsidRPr="006F3437">
        <w:rPr>
          <w:rFonts w:ascii="Times New Roman" w:hAnsi="Times New Roman" w:cs="Times New Roman"/>
        </w:rPr>
        <w:t>2. Ethical Reasoning: Apply ethical principles and codes of conduct to decision making.</w:t>
      </w:r>
    </w:p>
    <w:p w14:paraId="2487BA79" w14:textId="63F9D634"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Recognizes ethical issues when presented in a complex, multilayered (gray) context and can</w:t>
      </w:r>
      <w:r w:rsidR="00BE27D5">
        <w:rPr>
          <w:rFonts w:ascii="Times New Roman" w:hAnsi="Times New Roman" w:cs="Times New Roman"/>
        </w:rPr>
        <w:t xml:space="preserve"> </w:t>
      </w:r>
      <w:r w:rsidRPr="006F3437">
        <w:rPr>
          <w:rFonts w:ascii="Times New Roman" w:hAnsi="Times New Roman" w:cs="Times New Roman"/>
        </w:rPr>
        <w:t>recognize interrelationships among the issues.</w:t>
      </w:r>
    </w:p>
    <w:p w14:paraId="353BCEAF" w14:textId="22158458"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Names the major ethical theory or theories used, presents the gist of said theory or theories,</w:t>
      </w:r>
      <w:r w:rsidR="00BE27D5">
        <w:rPr>
          <w:rFonts w:ascii="Times New Roman" w:hAnsi="Times New Roman" w:cs="Times New Roman"/>
        </w:rPr>
        <w:t xml:space="preserve"> </w:t>
      </w:r>
      <w:r w:rsidRPr="006F3437">
        <w:rPr>
          <w:rFonts w:ascii="Times New Roman" w:hAnsi="Times New Roman" w:cs="Times New Roman"/>
        </w:rPr>
        <w:t>and thoroughly and accurately explains the details of the theory or theories used.</w:t>
      </w:r>
    </w:p>
    <w:p w14:paraId="6AB832D7" w14:textId="6ECEFF39" w:rsidR="006F3437" w:rsidRPr="006F3437" w:rsidRDefault="006F3437" w:rsidP="006F3437">
      <w:pPr>
        <w:pStyle w:val="NoSpacing"/>
        <w:ind w:left="720"/>
        <w:rPr>
          <w:rFonts w:ascii="Times New Roman" w:hAnsi="Times New Roman" w:cs="Times New Roman"/>
        </w:rPr>
      </w:pPr>
      <w:r w:rsidRPr="006F3437">
        <w:rPr>
          <w:rFonts w:ascii="Times New Roman" w:hAnsi="Times New Roman" w:cs="Times New Roman"/>
        </w:rPr>
        <w:t>• Applies ethical theories to a complex issue accurately and considers the full implications of</w:t>
      </w:r>
      <w:r w:rsidR="00BE27D5">
        <w:rPr>
          <w:rFonts w:ascii="Times New Roman" w:hAnsi="Times New Roman" w:cs="Times New Roman"/>
        </w:rPr>
        <w:t xml:space="preserve"> </w:t>
      </w:r>
      <w:r w:rsidRPr="006F3437">
        <w:rPr>
          <w:rFonts w:ascii="Times New Roman" w:hAnsi="Times New Roman" w:cs="Times New Roman"/>
        </w:rPr>
        <w:t>the application.</w:t>
      </w:r>
    </w:p>
    <w:p w14:paraId="378357BE" w14:textId="77777777" w:rsidR="00AD55CC" w:rsidRDefault="006F3437" w:rsidP="006F3437">
      <w:pPr>
        <w:pStyle w:val="NoSpacing"/>
        <w:ind w:left="720"/>
        <w:rPr>
          <w:rFonts w:ascii="Times New Roman" w:hAnsi="Times New Roman" w:cs="Times New Roman"/>
        </w:rPr>
      </w:pPr>
      <w:r w:rsidRPr="006F3437">
        <w:rPr>
          <w:rFonts w:ascii="Times New Roman" w:hAnsi="Times New Roman" w:cs="Times New Roman"/>
        </w:rPr>
        <w:t>• States a position in-depth and effectively defends against other ethical perspectives</w:t>
      </w:r>
    </w:p>
    <w:p w14:paraId="44C9F49B" w14:textId="77777777" w:rsidR="00AD55CC" w:rsidRPr="00F877A3" w:rsidRDefault="00AD55CC" w:rsidP="00AD55CC">
      <w:pPr>
        <w:pStyle w:val="NoSpacing"/>
        <w:rPr>
          <w:rFonts w:ascii="Times New Roman" w:hAnsi="Times New Roman" w:cs="Times New Roman"/>
        </w:rPr>
      </w:pPr>
    </w:p>
    <w:p w14:paraId="12B9BD52" w14:textId="77777777" w:rsidR="00B02327" w:rsidRDefault="00F877A3" w:rsidP="00F877A3">
      <w:pPr>
        <w:pStyle w:val="NoSpacing"/>
        <w:rPr>
          <w:rFonts w:ascii="Times New Roman" w:hAnsi="Times New Roman" w:cs="Times New Roman"/>
        </w:rPr>
      </w:pPr>
      <w:r w:rsidRPr="00F877A3">
        <w:rPr>
          <w:rFonts w:ascii="Times New Roman" w:hAnsi="Times New Roman" w:cs="Times New Roman"/>
        </w:rPr>
        <w:t>Teaching in the liberal tradition is at the heart of Grand Valley's identity, and this focus is critical in our General Education Program.  Liberal education transcends the acquisition of information; it goes beyond the factual to ask important evaluative and philosophical questions.  Liberal learning holds the fundamental principles and suppositions of a body of knowledge up to inquiry, question, and discussion.  It helps a person recognize the assumptions under which he or she operates and encourages the examination and questioning of those assumptions.  Liberal learning begins in the General Education Program and continues through the more specialized studies comprising each student's major and minor areas of study.</w:t>
      </w:r>
    </w:p>
    <w:p w14:paraId="7AA0B28D" w14:textId="77777777" w:rsidR="00E02DCC" w:rsidRDefault="00E02DCC" w:rsidP="00E02DCC">
      <w:pPr>
        <w:rPr>
          <w:sz w:val="22"/>
        </w:rPr>
      </w:pPr>
    </w:p>
    <w:p w14:paraId="01EEBB2B" w14:textId="77777777" w:rsidR="000B1470" w:rsidRPr="000B1470" w:rsidRDefault="000B1470" w:rsidP="000B1470">
      <w:pPr>
        <w:rPr>
          <w:sz w:val="22"/>
        </w:rPr>
      </w:pPr>
    </w:p>
    <w:p w14:paraId="3E8F227C" w14:textId="77777777" w:rsidR="000B1470" w:rsidRPr="000B1470" w:rsidRDefault="000B1470" w:rsidP="000B1470">
      <w:pPr>
        <w:rPr>
          <w:sz w:val="22"/>
        </w:rPr>
      </w:pPr>
      <w:r w:rsidRPr="000B1470">
        <w:rPr>
          <w:b/>
          <w:sz w:val="22"/>
        </w:rPr>
        <w:t>General Education Assessment:</w:t>
      </w:r>
      <w:r w:rsidRPr="000B1470">
        <w:rPr>
          <w:sz w:val="22"/>
        </w:rPr>
        <w:t xml:space="preserve">  All courses that are part of GVSU’s General Education program are required to assess students’ strength of knowledge of core components of the course (i.e., theories, methodologies, etc.) as well as key skills that are developed during the course of studying the topical area (i.e., creative thinking, ethical reasoning). Thus, the General Education Assessment for PSY101 will involve a brief quiz, administered via Blackboard, during the last week of the semester.  Completing the quiz will result in </w:t>
      </w:r>
      <w:r w:rsidR="00CD06A9" w:rsidRPr="00CD06A9">
        <w:rPr>
          <w:sz w:val="22"/>
        </w:rPr>
        <w:t>6</w:t>
      </w:r>
      <w:r w:rsidRPr="00CD06A9">
        <w:rPr>
          <w:sz w:val="22"/>
        </w:rPr>
        <w:t xml:space="preserve"> points.</w:t>
      </w:r>
      <w:r w:rsidRPr="000B1470">
        <w:rPr>
          <w:sz w:val="22"/>
        </w:rPr>
        <w:t xml:space="preserve">  Failure to complete the quiz (or take it seriously) will result in 0 points.  </w:t>
      </w:r>
      <w:r w:rsidR="006E58C0">
        <w:rPr>
          <w:sz w:val="22"/>
        </w:rPr>
        <w:t xml:space="preserve">As an incentive, those who score above baseline will receive additional 2 points.  </w:t>
      </w:r>
      <w:r w:rsidRPr="000B1470">
        <w:rPr>
          <w:sz w:val="22"/>
        </w:rPr>
        <w:t>Please monitor Blackboard and the announcements made in class for information regarding the deadline for this assignment (TBD). Note:  This assessment is DIFFERENT from the Course Evaluation, which asks your opinion of various aspects of this course.</w:t>
      </w:r>
    </w:p>
    <w:p w14:paraId="46784B83" w14:textId="4AE66E79" w:rsidR="00F17603" w:rsidRDefault="006E1606" w:rsidP="00F17603">
      <w:pPr>
        <w:rPr>
          <w:sz w:val="24"/>
        </w:rPr>
      </w:pPr>
      <w:r>
        <w:rPr>
          <w:b/>
          <w:sz w:val="28"/>
        </w:rPr>
        <w:br w:type="page"/>
      </w:r>
      <w:r w:rsidR="00F17603" w:rsidRPr="00482B36">
        <w:rPr>
          <w:b/>
          <w:sz w:val="28"/>
        </w:rPr>
        <w:t>Tentative</w:t>
      </w:r>
      <w:r w:rsidR="00F17603" w:rsidRPr="00482B36">
        <w:rPr>
          <w:b/>
          <w:sz w:val="24"/>
        </w:rPr>
        <w:t xml:space="preserve"> Class Schedule:</w:t>
      </w:r>
      <w:r w:rsidR="00F17603">
        <w:rPr>
          <w:sz w:val="24"/>
        </w:rPr>
        <w:t xml:space="preserve"> </w:t>
      </w:r>
      <w:r w:rsidR="00814E92">
        <w:rPr>
          <w:sz w:val="24"/>
        </w:rPr>
        <w:t>More detailed reading instructions will be posted on Bb.</w:t>
      </w:r>
    </w:p>
    <w:p w14:paraId="32B3FA37" w14:textId="4FE122E6" w:rsidR="00D16F99" w:rsidRPr="007F2198" w:rsidRDefault="00D16F99" w:rsidP="00D16F99">
      <w:pPr>
        <w:rPr>
          <w:sz w:val="24"/>
        </w:rPr>
      </w:pPr>
    </w:p>
    <w:p w14:paraId="0FF5C752" w14:textId="77777777" w:rsidR="00F17603" w:rsidRDefault="00F17603" w:rsidP="00F17603">
      <w:pPr>
        <w:rPr>
          <w:b/>
          <w:sz w:val="24"/>
          <w:u w:val="single"/>
        </w:rPr>
      </w:pPr>
      <w:r>
        <w:rPr>
          <w:b/>
          <w:sz w:val="24"/>
          <w:u w:val="single"/>
        </w:rPr>
        <w:t>Week</w:t>
      </w:r>
      <w:r w:rsidR="00482B36">
        <w:rPr>
          <w:b/>
          <w:sz w:val="24"/>
          <w:u w:val="single"/>
        </w:rPr>
        <w:t xml:space="preserve"> of</w:t>
      </w:r>
      <w:r>
        <w:rPr>
          <w:b/>
          <w:sz w:val="24"/>
        </w:rPr>
        <w:tab/>
      </w:r>
      <w:r>
        <w:rPr>
          <w:b/>
          <w:sz w:val="24"/>
        </w:rPr>
        <w:tab/>
      </w:r>
      <w:r>
        <w:rPr>
          <w:b/>
          <w:sz w:val="24"/>
          <w:u w:val="single"/>
        </w:rPr>
        <w:t>Topic</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u w:val="single"/>
        </w:rPr>
        <w:t>Reading</w:t>
      </w:r>
    </w:p>
    <w:p w14:paraId="62EC4963" w14:textId="6E4DD319" w:rsidR="00860040" w:rsidRPr="00037CDB" w:rsidRDefault="00150FE4" w:rsidP="00860040">
      <w:pPr>
        <w:rPr>
          <w:sz w:val="22"/>
          <w:szCs w:val="22"/>
        </w:rPr>
      </w:pPr>
      <w:bookmarkStart w:id="8" w:name="_Hlk59357323"/>
      <w:proofErr w:type="spellStart"/>
      <w:r>
        <w:rPr>
          <w:sz w:val="22"/>
          <w:szCs w:val="22"/>
        </w:rPr>
        <w:t>Wk</w:t>
      </w:r>
      <w:proofErr w:type="spellEnd"/>
      <w:r>
        <w:rPr>
          <w:sz w:val="22"/>
          <w:szCs w:val="22"/>
        </w:rPr>
        <w:t xml:space="preserve"> 1 </w:t>
      </w:r>
      <w:r w:rsidRPr="00D7791D">
        <w:rPr>
          <w:sz w:val="22"/>
          <w:szCs w:val="22"/>
        </w:rPr>
        <w:t xml:space="preserve">Jan </w:t>
      </w:r>
      <w:r>
        <w:rPr>
          <w:sz w:val="22"/>
          <w:szCs w:val="22"/>
        </w:rPr>
        <w:t xml:space="preserve">10 </w:t>
      </w:r>
      <w:bookmarkEnd w:id="8"/>
      <w:r>
        <w:rPr>
          <w:sz w:val="22"/>
          <w:szCs w:val="22"/>
        </w:rPr>
        <w:t>12</w:t>
      </w:r>
      <w:r w:rsidR="00037CDB" w:rsidRPr="00037CDB">
        <w:rPr>
          <w:sz w:val="22"/>
          <w:szCs w:val="22"/>
        </w:rPr>
        <w:tab/>
      </w:r>
      <w:r w:rsidR="00860040" w:rsidRPr="00037CDB">
        <w:rPr>
          <w:sz w:val="22"/>
          <w:szCs w:val="22"/>
        </w:rPr>
        <w:tab/>
        <w:t>Psychology and Scientific Thinking</w:t>
      </w:r>
      <w:r w:rsidR="00860040" w:rsidRPr="00037CDB">
        <w:rPr>
          <w:sz w:val="22"/>
          <w:szCs w:val="22"/>
        </w:rPr>
        <w:tab/>
      </w:r>
      <w:r w:rsidR="00860040" w:rsidRPr="00037CDB">
        <w:rPr>
          <w:sz w:val="22"/>
          <w:szCs w:val="22"/>
        </w:rPr>
        <w:tab/>
      </w:r>
      <w:r w:rsidR="00860040" w:rsidRPr="00037CDB">
        <w:rPr>
          <w:sz w:val="22"/>
          <w:szCs w:val="22"/>
        </w:rPr>
        <w:tab/>
      </w:r>
      <w:r w:rsidR="004B1EDF">
        <w:rPr>
          <w:sz w:val="22"/>
          <w:szCs w:val="22"/>
        </w:rPr>
        <w:tab/>
      </w:r>
      <w:r w:rsidR="00860040" w:rsidRPr="00037CDB">
        <w:rPr>
          <w:sz w:val="22"/>
          <w:szCs w:val="22"/>
        </w:rPr>
        <w:t>Ch. 1 (Lilienfeld).</w:t>
      </w:r>
    </w:p>
    <w:p w14:paraId="069C9993" w14:textId="77777777" w:rsidR="00150FE4" w:rsidRPr="009C7057" w:rsidRDefault="00150FE4" w:rsidP="00150FE4">
      <w:pPr>
        <w:rPr>
          <w:b/>
          <w:sz w:val="22"/>
          <w:szCs w:val="22"/>
        </w:rPr>
      </w:pPr>
      <w:r w:rsidRPr="009C7057">
        <w:rPr>
          <w:b/>
          <w:sz w:val="22"/>
          <w:szCs w:val="22"/>
        </w:rPr>
        <w:t>Credit/ no credit deadline Fri. Jan. 13th</w:t>
      </w:r>
    </w:p>
    <w:p w14:paraId="1DC84870" w14:textId="77777777" w:rsidR="003D4CA0" w:rsidRPr="00037CDB" w:rsidRDefault="003D4CA0" w:rsidP="00860040">
      <w:pPr>
        <w:rPr>
          <w:sz w:val="22"/>
          <w:szCs w:val="22"/>
        </w:rPr>
      </w:pPr>
    </w:p>
    <w:p w14:paraId="278FB2A0" w14:textId="750C2755" w:rsidR="00860040" w:rsidRPr="00037CDB" w:rsidRDefault="00150FE4" w:rsidP="00860040">
      <w:pPr>
        <w:pStyle w:val="BodyText"/>
        <w:tabs>
          <w:tab w:val="left" w:pos="720"/>
          <w:tab w:val="left" w:pos="1440"/>
          <w:tab w:val="left" w:pos="2460"/>
        </w:tabs>
        <w:rPr>
          <w:sz w:val="22"/>
          <w:szCs w:val="22"/>
        </w:rPr>
      </w:pPr>
      <w:bookmarkStart w:id="9" w:name="_Hlk59357352"/>
      <w:proofErr w:type="spellStart"/>
      <w:r>
        <w:rPr>
          <w:sz w:val="22"/>
          <w:szCs w:val="22"/>
        </w:rPr>
        <w:t>Wk</w:t>
      </w:r>
      <w:proofErr w:type="spellEnd"/>
      <w:r>
        <w:rPr>
          <w:sz w:val="22"/>
          <w:szCs w:val="22"/>
        </w:rPr>
        <w:t xml:space="preserve"> 2 </w:t>
      </w:r>
      <w:r w:rsidRPr="00D7791D">
        <w:rPr>
          <w:sz w:val="22"/>
          <w:szCs w:val="22"/>
        </w:rPr>
        <w:t xml:space="preserve">Jan </w:t>
      </w:r>
      <w:r>
        <w:rPr>
          <w:sz w:val="22"/>
          <w:szCs w:val="22"/>
        </w:rPr>
        <w:t xml:space="preserve">17 </w:t>
      </w:r>
      <w:proofErr w:type="gramStart"/>
      <w:r>
        <w:rPr>
          <w:sz w:val="22"/>
          <w:szCs w:val="22"/>
        </w:rPr>
        <w:t>19</w:t>
      </w:r>
      <w:bookmarkEnd w:id="9"/>
      <w:r w:rsidRPr="00D7791D">
        <w:rPr>
          <w:sz w:val="22"/>
          <w:szCs w:val="22"/>
        </w:rPr>
        <w:t xml:space="preserve">  </w:t>
      </w:r>
      <w:r w:rsidR="00860040" w:rsidRPr="00037CDB">
        <w:rPr>
          <w:sz w:val="22"/>
          <w:szCs w:val="22"/>
        </w:rPr>
        <w:tab/>
      </w:r>
      <w:proofErr w:type="gramEnd"/>
      <w:r w:rsidR="00860040" w:rsidRPr="00037CDB">
        <w:rPr>
          <w:sz w:val="22"/>
          <w:szCs w:val="22"/>
        </w:rPr>
        <w:t>Research Methods</w:t>
      </w:r>
      <w:r w:rsidR="00860040" w:rsidRPr="00037CDB">
        <w:rPr>
          <w:sz w:val="22"/>
          <w:szCs w:val="22"/>
        </w:rPr>
        <w:tab/>
      </w:r>
      <w:r w:rsidR="00860040" w:rsidRPr="00037CDB">
        <w:rPr>
          <w:sz w:val="22"/>
          <w:szCs w:val="22"/>
        </w:rPr>
        <w:tab/>
      </w:r>
      <w:r w:rsidR="00860040" w:rsidRPr="00037CDB">
        <w:rPr>
          <w:sz w:val="22"/>
          <w:szCs w:val="22"/>
        </w:rPr>
        <w:tab/>
      </w:r>
      <w:r w:rsidR="00860040" w:rsidRPr="00037CDB">
        <w:rPr>
          <w:sz w:val="22"/>
          <w:szCs w:val="22"/>
        </w:rPr>
        <w:tab/>
      </w:r>
      <w:r w:rsidR="00860040" w:rsidRPr="00037CDB">
        <w:rPr>
          <w:sz w:val="22"/>
          <w:szCs w:val="22"/>
        </w:rPr>
        <w:tab/>
      </w:r>
      <w:r w:rsidR="00860040" w:rsidRPr="00037CDB">
        <w:rPr>
          <w:sz w:val="22"/>
          <w:szCs w:val="22"/>
        </w:rPr>
        <w:tab/>
      </w:r>
      <w:r w:rsidR="004B1EDF">
        <w:rPr>
          <w:sz w:val="22"/>
          <w:szCs w:val="22"/>
        </w:rPr>
        <w:tab/>
      </w:r>
      <w:r w:rsidR="00860040" w:rsidRPr="00037CDB">
        <w:rPr>
          <w:sz w:val="22"/>
          <w:szCs w:val="22"/>
        </w:rPr>
        <w:t>Ch. 2</w:t>
      </w:r>
      <w:r w:rsidR="004D139D">
        <w:rPr>
          <w:sz w:val="22"/>
          <w:szCs w:val="22"/>
        </w:rPr>
        <w:t xml:space="preserve">         </w:t>
      </w:r>
    </w:p>
    <w:p w14:paraId="4EC477F8" w14:textId="08B407DE" w:rsidR="00860040" w:rsidRPr="006B1B2D" w:rsidRDefault="006B1B2D" w:rsidP="00860040">
      <w:pPr>
        <w:pStyle w:val="BodyText"/>
        <w:rPr>
          <w:b/>
          <w:bCs/>
          <w:sz w:val="22"/>
          <w:szCs w:val="22"/>
        </w:rPr>
      </w:pPr>
      <w:r w:rsidRPr="006B1B2D">
        <w:rPr>
          <w:b/>
          <w:bCs/>
          <w:sz w:val="22"/>
          <w:szCs w:val="22"/>
        </w:rPr>
        <w:t xml:space="preserve">Friday </w:t>
      </w:r>
      <w:r w:rsidR="00150FE4">
        <w:rPr>
          <w:b/>
          <w:bCs/>
          <w:sz w:val="22"/>
          <w:szCs w:val="22"/>
        </w:rPr>
        <w:t>Jan. 20</w:t>
      </w:r>
      <w:r w:rsidRPr="006B1B2D">
        <w:rPr>
          <w:b/>
          <w:bCs/>
          <w:sz w:val="22"/>
          <w:szCs w:val="22"/>
          <w:vertAlign w:val="superscript"/>
        </w:rPr>
        <w:t>th</w:t>
      </w:r>
      <w:r w:rsidRPr="006B1B2D">
        <w:rPr>
          <w:b/>
          <w:bCs/>
          <w:sz w:val="22"/>
          <w:szCs w:val="22"/>
        </w:rPr>
        <w:t>: Deadline to opt out of GVSU Save online textbook program</w:t>
      </w:r>
    </w:p>
    <w:p w14:paraId="017CC301" w14:textId="77777777" w:rsidR="006B1B2D" w:rsidRDefault="006B1B2D" w:rsidP="00860040">
      <w:pPr>
        <w:rPr>
          <w:sz w:val="22"/>
          <w:szCs w:val="22"/>
        </w:rPr>
      </w:pPr>
    </w:p>
    <w:p w14:paraId="623B48BF" w14:textId="40E08C4E" w:rsidR="00860040" w:rsidRPr="00037CDB" w:rsidRDefault="00150FE4" w:rsidP="00860040">
      <w:pPr>
        <w:rPr>
          <w:sz w:val="22"/>
          <w:szCs w:val="22"/>
        </w:rPr>
      </w:pPr>
      <w:proofErr w:type="spellStart"/>
      <w:r>
        <w:rPr>
          <w:sz w:val="22"/>
          <w:szCs w:val="22"/>
        </w:rPr>
        <w:t>Wk</w:t>
      </w:r>
      <w:proofErr w:type="spellEnd"/>
      <w:r>
        <w:rPr>
          <w:sz w:val="22"/>
          <w:szCs w:val="22"/>
        </w:rPr>
        <w:t xml:space="preserve"> 3 Jan 24 26</w:t>
      </w:r>
      <w:r>
        <w:rPr>
          <w:sz w:val="22"/>
          <w:szCs w:val="22"/>
        </w:rPr>
        <w:tab/>
      </w:r>
      <w:r w:rsidR="00F3518D">
        <w:rPr>
          <w:sz w:val="22"/>
          <w:szCs w:val="22"/>
        </w:rPr>
        <w:tab/>
      </w:r>
      <w:r w:rsidR="00D16F99" w:rsidRPr="00037CDB">
        <w:rPr>
          <w:sz w:val="22"/>
          <w:szCs w:val="22"/>
        </w:rPr>
        <w:t xml:space="preserve"> </w:t>
      </w:r>
      <w:r w:rsidR="003D4CA0" w:rsidRPr="00037CDB">
        <w:rPr>
          <w:sz w:val="22"/>
          <w:szCs w:val="22"/>
        </w:rPr>
        <w:t>Biological Psych.</w:t>
      </w:r>
      <w:r w:rsidR="003D4CA0" w:rsidRPr="00037CDB">
        <w:rPr>
          <w:sz w:val="22"/>
          <w:szCs w:val="22"/>
        </w:rPr>
        <w:tab/>
      </w:r>
      <w:r w:rsidR="003D4CA0" w:rsidRPr="00037CDB">
        <w:rPr>
          <w:sz w:val="22"/>
          <w:szCs w:val="22"/>
        </w:rPr>
        <w:tab/>
      </w:r>
      <w:r w:rsidR="003D4CA0" w:rsidRPr="00037CDB">
        <w:rPr>
          <w:sz w:val="22"/>
          <w:szCs w:val="22"/>
        </w:rPr>
        <w:tab/>
      </w:r>
      <w:r w:rsidR="003D4CA0" w:rsidRPr="00037CDB">
        <w:rPr>
          <w:sz w:val="22"/>
          <w:szCs w:val="22"/>
        </w:rPr>
        <w:tab/>
      </w:r>
      <w:r w:rsidR="003D4CA0" w:rsidRPr="00037CDB">
        <w:rPr>
          <w:sz w:val="22"/>
          <w:szCs w:val="22"/>
        </w:rPr>
        <w:tab/>
      </w:r>
      <w:r w:rsidR="00814E92" w:rsidRPr="00037CDB">
        <w:rPr>
          <w:sz w:val="22"/>
          <w:szCs w:val="22"/>
        </w:rPr>
        <w:tab/>
      </w:r>
      <w:r w:rsidR="00814E92" w:rsidRPr="00037CDB">
        <w:rPr>
          <w:sz w:val="22"/>
          <w:szCs w:val="22"/>
        </w:rPr>
        <w:tab/>
      </w:r>
      <w:r w:rsidR="00860040" w:rsidRPr="00037CDB">
        <w:rPr>
          <w:sz w:val="22"/>
          <w:szCs w:val="22"/>
        </w:rPr>
        <w:t>Ch. 3</w:t>
      </w:r>
    </w:p>
    <w:p w14:paraId="2FCA6714" w14:textId="6FB9E8FC" w:rsidR="000C44DE" w:rsidRPr="005B24C6" w:rsidRDefault="000C44DE" w:rsidP="00860040">
      <w:pPr>
        <w:rPr>
          <w:sz w:val="22"/>
          <w:szCs w:val="22"/>
          <w:highlight w:val="yellow"/>
        </w:rPr>
      </w:pPr>
    </w:p>
    <w:p w14:paraId="4D8A38D4" w14:textId="050CB70B" w:rsidR="00860040" w:rsidRPr="00037CDB" w:rsidRDefault="003A7FA9" w:rsidP="00860040">
      <w:pPr>
        <w:rPr>
          <w:sz w:val="24"/>
        </w:rPr>
      </w:pPr>
      <w:bookmarkStart w:id="10" w:name="_Hlk59357460"/>
      <w:proofErr w:type="spellStart"/>
      <w:r>
        <w:rPr>
          <w:sz w:val="22"/>
          <w:szCs w:val="22"/>
        </w:rPr>
        <w:t>Wk</w:t>
      </w:r>
      <w:proofErr w:type="spellEnd"/>
      <w:r>
        <w:rPr>
          <w:sz w:val="22"/>
          <w:szCs w:val="22"/>
        </w:rPr>
        <w:t xml:space="preserve"> 4 Jan </w:t>
      </w:r>
      <w:proofErr w:type="gramStart"/>
      <w:r>
        <w:rPr>
          <w:sz w:val="22"/>
          <w:szCs w:val="22"/>
        </w:rPr>
        <w:t>31  Feb</w:t>
      </w:r>
      <w:proofErr w:type="gramEnd"/>
      <w:r>
        <w:rPr>
          <w:sz w:val="22"/>
          <w:szCs w:val="22"/>
        </w:rPr>
        <w:t xml:space="preserve"> 2</w:t>
      </w:r>
      <w:bookmarkEnd w:id="10"/>
      <w:r>
        <w:rPr>
          <w:sz w:val="22"/>
          <w:szCs w:val="22"/>
        </w:rPr>
        <w:t xml:space="preserve">  </w:t>
      </w:r>
      <w:r w:rsidR="00F3518D">
        <w:rPr>
          <w:sz w:val="22"/>
          <w:szCs w:val="22"/>
        </w:rPr>
        <w:tab/>
      </w:r>
      <w:r w:rsidR="00650E8D" w:rsidRPr="00037CDB">
        <w:rPr>
          <w:sz w:val="22"/>
          <w:szCs w:val="22"/>
        </w:rPr>
        <w:t>Developmental psych</w:t>
      </w:r>
      <w:r w:rsidR="00860040" w:rsidRPr="00037CDB">
        <w:rPr>
          <w:sz w:val="22"/>
          <w:szCs w:val="22"/>
        </w:rPr>
        <w:tab/>
      </w:r>
      <w:r w:rsidR="00860040" w:rsidRPr="00037CDB">
        <w:rPr>
          <w:sz w:val="22"/>
          <w:szCs w:val="22"/>
        </w:rPr>
        <w:tab/>
      </w:r>
      <w:r w:rsidR="00860040" w:rsidRPr="00037CDB">
        <w:rPr>
          <w:sz w:val="22"/>
          <w:szCs w:val="22"/>
        </w:rPr>
        <w:tab/>
      </w:r>
      <w:r w:rsidR="004B1EDF">
        <w:rPr>
          <w:sz w:val="22"/>
          <w:szCs w:val="22"/>
        </w:rPr>
        <w:tab/>
      </w:r>
      <w:proofErr w:type="spellStart"/>
      <w:r w:rsidR="0040458D">
        <w:rPr>
          <w:sz w:val="22"/>
          <w:szCs w:val="22"/>
        </w:rPr>
        <w:t>ch.</w:t>
      </w:r>
      <w:proofErr w:type="spellEnd"/>
      <w:r w:rsidR="0040458D">
        <w:rPr>
          <w:sz w:val="22"/>
          <w:szCs w:val="22"/>
        </w:rPr>
        <w:t xml:space="preserve"> 9.1, 9.3, 9.4 social</w:t>
      </w:r>
      <w:r w:rsidR="00860040" w:rsidRPr="00037CDB">
        <w:rPr>
          <w:sz w:val="22"/>
          <w:szCs w:val="22"/>
        </w:rPr>
        <w:t xml:space="preserve"> (SKIP: </w:t>
      </w:r>
      <w:r w:rsidR="0040458D">
        <w:rPr>
          <w:sz w:val="22"/>
          <w:szCs w:val="22"/>
        </w:rPr>
        <w:t>9.2</w:t>
      </w:r>
      <w:r w:rsidR="00860040" w:rsidRPr="00037CDB">
        <w:rPr>
          <w:sz w:val="22"/>
          <w:szCs w:val="22"/>
        </w:rPr>
        <w:t>)</w:t>
      </w:r>
    </w:p>
    <w:p w14:paraId="5232F902" w14:textId="53D6DDE9" w:rsidR="00860040" w:rsidRPr="00037CDB" w:rsidRDefault="00650E8D" w:rsidP="00860040">
      <w:pPr>
        <w:tabs>
          <w:tab w:val="left" w:pos="720"/>
          <w:tab w:val="left" w:pos="1440"/>
          <w:tab w:val="left" w:pos="2160"/>
          <w:tab w:val="left" w:pos="2880"/>
          <w:tab w:val="left" w:pos="3600"/>
          <w:tab w:val="left" w:pos="4320"/>
          <w:tab w:val="left" w:pos="5040"/>
          <w:tab w:val="left" w:pos="5760"/>
          <w:tab w:val="left" w:pos="6480"/>
          <w:tab w:val="left" w:pos="8190"/>
        </w:tabs>
        <w:rPr>
          <w:sz w:val="22"/>
          <w:szCs w:val="22"/>
        </w:rPr>
      </w:pPr>
      <w:r w:rsidRPr="00037CDB">
        <w:rPr>
          <w:sz w:val="22"/>
          <w:szCs w:val="22"/>
        </w:rPr>
        <w:tab/>
      </w:r>
      <w:r w:rsidR="00860040" w:rsidRPr="00037CDB">
        <w:rPr>
          <w:sz w:val="22"/>
          <w:szCs w:val="22"/>
        </w:rPr>
        <w:t xml:space="preserve">Nature vs. nurture: dev. of morality </w:t>
      </w:r>
      <w:r w:rsidR="00860040" w:rsidRPr="00037CDB">
        <w:rPr>
          <w:sz w:val="22"/>
          <w:szCs w:val="22"/>
        </w:rPr>
        <w:tab/>
      </w:r>
      <w:r w:rsidR="00860040" w:rsidRPr="00037CDB">
        <w:rPr>
          <w:sz w:val="22"/>
          <w:szCs w:val="22"/>
        </w:rPr>
        <w:tab/>
      </w:r>
      <w:r w:rsidR="004B1EDF">
        <w:rPr>
          <w:sz w:val="22"/>
          <w:szCs w:val="22"/>
        </w:rPr>
        <w:tab/>
      </w:r>
      <w:r w:rsidR="0040458D">
        <w:rPr>
          <w:sz w:val="22"/>
          <w:szCs w:val="22"/>
        </w:rPr>
        <w:t xml:space="preserve">9.4 moral dev. </w:t>
      </w:r>
      <w:r w:rsidR="00037CDB" w:rsidRPr="00037CDB">
        <w:rPr>
          <w:sz w:val="22"/>
          <w:szCs w:val="22"/>
        </w:rPr>
        <w:t>Article on baby morality</w:t>
      </w:r>
    </w:p>
    <w:p w14:paraId="7C07983F" w14:textId="77777777" w:rsidR="00F17603" w:rsidRPr="005B24C6" w:rsidRDefault="00F17603" w:rsidP="00F17603">
      <w:pPr>
        <w:rPr>
          <w:sz w:val="22"/>
          <w:szCs w:val="22"/>
          <w:highlight w:val="yellow"/>
        </w:rPr>
      </w:pPr>
    </w:p>
    <w:p w14:paraId="4A6899A7" w14:textId="5531919C" w:rsidR="00860040" w:rsidRPr="005B24C6" w:rsidRDefault="003A7FA9" w:rsidP="00860040">
      <w:pPr>
        <w:rPr>
          <w:sz w:val="22"/>
          <w:szCs w:val="22"/>
          <w:highlight w:val="yellow"/>
        </w:rPr>
      </w:pPr>
      <w:proofErr w:type="spellStart"/>
      <w:r>
        <w:rPr>
          <w:sz w:val="22"/>
          <w:szCs w:val="22"/>
        </w:rPr>
        <w:t>Wk</w:t>
      </w:r>
      <w:proofErr w:type="spellEnd"/>
      <w:r>
        <w:rPr>
          <w:sz w:val="22"/>
          <w:szCs w:val="22"/>
        </w:rPr>
        <w:t xml:space="preserve"> 5 Feb </w:t>
      </w:r>
      <w:proofErr w:type="gramStart"/>
      <w:r>
        <w:rPr>
          <w:sz w:val="22"/>
          <w:szCs w:val="22"/>
        </w:rPr>
        <w:t>7  9</w:t>
      </w:r>
      <w:proofErr w:type="gramEnd"/>
      <w:r w:rsidR="00391FC8" w:rsidRPr="00F45DE4">
        <w:rPr>
          <w:sz w:val="22"/>
          <w:szCs w:val="22"/>
        </w:rPr>
        <w:tab/>
      </w:r>
      <w:r w:rsidR="00391FC8" w:rsidRPr="00F45DE4">
        <w:rPr>
          <w:sz w:val="22"/>
          <w:szCs w:val="22"/>
        </w:rPr>
        <w:tab/>
      </w:r>
      <w:r w:rsidR="00860040" w:rsidRPr="00F45DE4">
        <w:rPr>
          <w:sz w:val="22"/>
          <w:szCs w:val="22"/>
        </w:rPr>
        <w:t xml:space="preserve"> Learning </w:t>
      </w:r>
      <w:r w:rsidR="00860040" w:rsidRPr="00F45DE4">
        <w:rPr>
          <w:sz w:val="22"/>
          <w:szCs w:val="22"/>
        </w:rPr>
        <w:tab/>
      </w:r>
      <w:r w:rsidR="00860040" w:rsidRPr="00F45DE4">
        <w:rPr>
          <w:sz w:val="22"/>
          <w:szCs w:val="22"/>
        </w:rPr>
        <w:tab/>
      </w:r>
      <w:r w:rsidR="00860040" w:rsidRPr="00F45DE4">
        <w:rPr>
          <w:sz w:val="22"/>
          <w:szCs w:val="22"/>
        </w:rPr>
        <w:tab/>
      </w:r>
      <w:r w:rsidR="00860040" w:rsidRPr="00F45DE4">
        <w:rPr>
          <w:sz w:val="22"/>
          <w:szCs w:val="22"/>
        </w:rPr>
        <w:tab/>
      </w:r>
      <w:r w:rsidR="00860040" w:rsidRPr="00F45DE4">
        <w:rPr>
          <w:sz w:val="22"/>
          <w:szCs w:val="22"/>
        </w:rPr>
        <w:tab/>
      </w:r>
      <w:r w:rsidR="003D4CA0" w:rsidRPr="00F45DE4">
        <w:rPr>
          <w:sz w:val="22"/>
          <w:szCs w:val="22"/>
        </w:rPr>
        <w:tab/>
      </w:r>
      <w:r w:rsidR="00860040" w:rsidRPr="00F45DE4">
        <w:rPr>
          <w:sz w:val="22"/>
          <w:szCs w:val="22"/>
        </w:rPr>
        <w:tab/>
        <w:t xml:space="preserve">Ch. 6 </w:t>
      </w:r>
    </w:p>
    <w:p w14:paraId="29DB83BF" w14:textId="77777777" w:rsidR="00860040" w:rsidRPr="005B24C6" w:rsidRDefault="00860040" w:rsidP="00860040">
      <w:pPr>
        <w:rPr>
          <w:sz w:val="22"/>
          <w:szCs w:val="22"/>
          <w:highlight w:val="yellow"/>
        </w:rPr>
      </w:pPr>
    </w:p>
    <w:p w14:paraId="6559F553" w14:textId="30484B7B" w:rsidR="00650E8D" w:rsidRPr="00F45DE4" w:rsidRDefault="003A7FA9" w:rsidP="00650E8D">
      <w:pPr>
        <w:pStyle w:val="BodyText"/>
        <w:rPr>
          <w:sz w:val="22"/>
          <w:szCs w:val="22"/>
        </w:rPr>
      </w:pPr>
      <w:proofErr w:type="spellStart"/>
      <w:r w:rsidRPr="00204B33">
        <w:rPr>
          <w:sz w:val="22"/>
          <w:szCs w:val="22"/>
        </w:rPr>
        <w:t>Wk</w:t>
      </w:r>
      <w:proofErr w:type="spellEnd"/>
      <w:r w:rsidRPr="00204B33">
        <w:rPr>
          <w:sz w:val="22"/>
          <w:szCs w:val="22"/>
        </w:rPr>
        <w:t xml:space="preserve"> 6 Feb </w:t>
      </w:r>
      <w:r>
        <w:rPr>
          <w:sz w:val="22"/>
          <w:szCs w:val="22"/>
        </w:rPr>
        <w:t>14 16</w:t>
      </w:r>
      <w:r w:rsidR="003F45D3" w:rsidRPr="00F45DE4">
        <w:rPr>
          <w:sz w:val="22"/>
          <w:szCs w:val="22"/>
        </w:rPr>
        <w:tab/>
      </w:r>
      <w:r w:rsidR="003F45D3" w:rsidRPr="00F45DE4">
        <w:rPr>
          <w:sz w:val="22"/>
          <w:szCs w:val="22"/>
        </w:rPr>
        <w:tab/>
      </w:r>
      <w:r w:rsidR="00650E8D" w:rsidRPr="00F45DE4">
        <w:rPr>
          <w:sz w:val="22"/>
          <w:szCs w:val="22"/>
        </w:rPr>
        <w:t>Consciousness</w:t>
      </w:r>
      <w:r w:rsidR="00650E8D" w:rsidRPr="00F45DE4">
        <w:rPr>
          <w:sz w:val="22"/>
          <w:szCs w:val="22"/>
        </w:rPr>
        <w:tab/>
      </w:r>
      <w:r w:rsidR="00650E8D" w:rsidRPr="00F45DE4">
        <w:rPr>
          <w:sz w:val="22"/>
          <w:szCs w:val="22"/>
        </w:rPr>
        <w:tab/>
      </w:r>
      <w:r w:rsidR="00650E8D" w:rsidRPr="00F45DE4">
        <w:rPr>
          <w:sz w:val="22"/>
          <w:szCs w:val="22"/>
        </w:rPr>
        <w:tab/>
      </w:r>
      <w:r w:rsidR="00650E8D" w:rsidRPr="00F45DE4">
        <w:rPr>
          <w:sz w:val="22"/>
          <w:szCs w:val="22"/>
        </w:rPr>
        <w:tab/>
      </w:r>
      <w:r w:rsidR="00650E8D" w:rsidRPr="00F45DE4">
        <w:rPr>
          <w:sz w:val="22"/>
          <w:szCs w:val="22"/>
        </w:rPr>
        <w:tab/>
      </w:r>
      <w:r w:rsidR="00650E8D" w:rsidRPr="00F45DE4">
        <w:rPr>
          <w:sz w:val="22"/>
          <w:szCs w:val="22"/>
        </w:rPr>
        <w:tab/>
      </w:r>
      <w:r w:rsidR="00650E8D" w:rsidRPr="00F45DE4">
        <w:rPr>
          <w:sz w:val="22"/>
          <w:szCs w:val="22"/>
        </w:rPr>
        <w:tab/>
        <w:t>Ch. 5</w:t>
      </w:r>
    </w:p>
    <w:p w14:paraId="4725612C" w14:textId="77777777" w:rsidR="00860040" w:rsidRPr="005B24C6" w:rsidRDefault="00860040" w:rsidP="00860040">
      <w:pPr>
        <w:rPr>
          <w:sz w:val="22"/>
          <w:szCs w:val="22"/>
          <w:highlight w:val="yellow"/>
        </w:rPr>
      </w:pPr>
    </w:p>
    <w:p w14:paraId="000D9DAB" w14:textId="321A1D19" w:rsidR="00860040" w:rsidRPr="00F45DE4" w:rsidRDefault="003A7FA9" w:rsidP="00860040">
      <w:pPr>
        <w:pStyle w:val="BodyText"/>
        <w:rPr>
          <w:sz w:val="22"/>
          <w:szCs w:val="22"/>
        </w:rPr>
      </w:pPr>
      <w:bookmarkStart w:id="11" w:name="_Hlk59357544"/>
      <w:proofErr w:type="spellStart"/>
      <w:r w:rsidRPr="00204B33">
        <w:rPr>
          <w:sz w:val="22"/>
          <w:szCs w:val="22"/>
        </w:rPr>
        <w:t>Wk</w:t>
      </w:r>
      <w:proofErr w:type="spellEnd"/>
      <w:r w:rsidRPr="00204B33">
        <w:rPr>
          <w:sz w:val="22"/>
          <w:szCs w:val="22"/>
        </w:rPr>
        <w:t xml:space="preserve"> 7 </w:t>
      </w:r>
      <w:r>
        <w:rPr>
          <w:sz w:val="22"/>
          <w:szCs w:val="22"/>
        </w:rPr>
        <w:t xml:space="preserve">Feb 21 </w:t>
      </w:r>
      <w:bookmarkEnd w:id="11"/>
      <w:r w:rsidR="00D74EEB" w:rsidRPr="00F45DE4">
        <w:rPr>
          <w:sz w:val="22"/>
          <w:szCs w:val="22"/>
        </w:rPr>
        <w:tab/>
      </w:r>
      <w:r w:rsidR="00BC7E14">
        <w:rPr>
          <w:sz w:val="22"/>
          <w:szCs w:val="22"/>
        </w:rPr>
        <w:tab/>
      </w:r>
      <w:r w:rsidR="00650E8D" w:rsidRPr="00F45DE4">
        <w:rPr>
          <w:sz w:val="22"/>
          <w:szCs w:val="22"/>
        </w:rPr>
        <w:t xml:space="preserve">Intelligence </w:t>
      </w:r>
      <w:r w:rsidR="00650E8D" w:rsidRPr="00F45DE4">
        <w:rPr>
          <w:sz w:val="22"/>
          <w:szCs w:val="22"/>
        </w:rPr>
        <w:tab/>
      </w:r>
      <w:r w:rsidR="00650E8D" w:rsidRPr="00F45DE4">
        <w:rPr>
          <w:sz w:val="22"/>
          <w:szCs w:val="22"/>
        </w:rPr>
        <w:tab/>
      </w:r>
      <w:r w:rsidR="00650E8D" w:rsidRPr="00F45DE4">
        <w:rPr>
          <w:sz w:val="22"/>
          <w:szCs w:val="22"/>
        </w:rPr>
        <w:tab/>
      </w:r>
      <w:r w:rsidR="00650E8D" w:rsidRPr="00F45DE4">
        <w:rPr>
          <w:sz w:val="22"/>
          <w:szCs w:val="22"/>
        </w:rPr>
        <w:tab/>
      </w:r>
      <w:r w:rsidR="00650E8D" w:rsidRPr="00F45DE4">
        <w:rPr>
          <w:sz w:val="22"/>
          <w:szCs w:val="22"/>
        </w:rPr>
        <w:tab/>
      </w:r>
      <w:r w:rsidR="004B1EDF">
        <w:rPr>
          <w:sz w:val="22"/>
          <w:szCs w:val="22"/>
        </w:rPr>
        <w:tab/>
      </w:r>
      <w:r w:rsidR="004B1EDF">
        <w:rPr>
          <w:sz w:val="22"/>
          <w:szCs w:val="22"/>
        </w:rPr>
        <w:tab/>
      </w:r>
      <w:r w:rsidR="0040458D">
        <w:rPr>
          <w:sz w:val="22"/>
          <w:szCs w:val="22"/>
        </w:rPr>
        <w:t>8.3, 8.4</w:t>
      </w:r>
      <w:r w:rsidR="006F59F8">
        <w:rPr>
          <w:sz w:val="22"/>
          <w:szCs w:val="22"/>
        </w:rPr>
        <w:t>, 8.5</w:t>
      </w:r>
    </w:p>
    <w:p w14:paraId="6414DE94" w14:textId="27596953" w:rsidR="00860040" w:rsidRPr="00F45DE4" w:rsidRDefault="003A7FA9" w:rsidP="000857D6">
      <w:pPr>
        <w:pStyle w:val="BodyText"/>
        <w:ind w:firstLine="720"/>
        <w:rPr>
          <w:sz w:val="22"/>
          <w:szCs w:val="22"/>
        </w:rPr>
      </w:pPr>
      <w:r>
        <w:rPr>
          <w:sz w:val="22"/>
          <w:szCs w:val="22"/>
        </w:rPr>
        <w:t>Feb 23</w:t>
      </w:r>
      <w:r w:rsidR="00F45DE4" w:rsidRPr="00F45DE4">
        <w:rPr>
          <w:sz w:val="22"/>
          <w:szCs w:val="22"/>
        </w:rPr>
        <w:tab/>
      </w:r>
      <w:r w:rsidR="00482B36" w:rsidRPr="00F45DE4">
        <w:rPr>
          <w:sz w:val="22"/>
          <w:szCs w:val="22"/>
        </w:rPr>
        <w:tab/>
      </w:r>
      <w:r w:rsidR="00860040" w:rsidRPr="00F45DE4">
        <w:rPr>
          <w:sz w:val="22"/>
          <w:szCs w:val="22"/>
        </w:rPr>
        <w:t>Emotions</w:t>
      </w:r>
      <w:r w:rsidR="00D93540" w:rsidRPr="00F45DE4">
        <w:rPr>
          <w:sz w:val="22"/>
          <w:szCs w:val="22"/>
        </w:rPr>
        <w:t xml:space="preserve"> I: theories of emotion</w:t>
      </w:r>
      <w:r w:rsidR="00860040" w:rsidRPr="00F45DE4">
        <w:rPr>
          <w:sz w:val="22"/>
          <w:szCs w:val="22"/>
        </w:rPr>
        <w:tab/>
      </w:r>
      <w:r w:rsidR="00860040" w:rsidRPr="00F45DE4">
        <w:rPr>
          <w:sz w:val="22"/>
          <w:szCs w:val="22"/>
        </w:rPr>
        <w:tab/>
      </w:r>
      <w:r w:rsidR="00860040" w:rsidRPr="00F45DE4">
        <w:rPr>
          <w:sz w:val="22"/>
          <w:szCs w:val="22"/>
        </w:rPr>
        <w:tab/>
      </w:r>
      <w:r w:rsidR="00860040" w:rsidRPr="00F45DE4">
        <w:rPr>
          <w:sz w:val="22"/>
          <w:szCs w:val="22"/>
        </w:rPr>
        <w:tab/>
      </w:r>
      <w:r w:rsidR="003D4CA0" w:rsidRPr="00F45DE4">
        <w:rPr>
          <w:sz w:val="22"/>
          <w:szCs w:val="22"/>
        </w:rPr>
        <w:tab/>
      </w:r>
      <w:r w:rsidR="00860040" w:rsidRPr="00F45DE4">
        <w:rPr>
          <w:sz w:val="22"/>
          <w:szCs w:val="22"/>
        </w:rPr>
        <w:t>1</w:t>
      </w:r>
      <w:r w:rsidR="006F59F8">
        <w:rPr>
          <w:sz w:val="22"/>
          <w:szCs w:val="22"/>
        </w:rPr>
        <w:t>0</w:t>
      </w:r>
      <w:r w:rsidR="000857D6">
        <w:rPr>
          <w:sz w:val="22"/>
          <w:szCs w:val="22"/>
        </w:rPr>
        <w:t>.1, 1</w:t>
      </w:r>
      <w:r w:rsidR="006F59F8">
        <w:rPr>
          <w:sz w:val="22"/>
          <w:szCs w:val="22"/>
        </w:rPr>
        <w:t>0</w:t>
      </w:r>
      <w:r w:rsidR="000857D6">
        <w:rPr>
          <w:sz w:val="22"/>
          <w:szCs w:val="22"/>
        </w:rPr>
        <w:t>.2</w:t>
      </w:r>
    </w:p>
    <w:p w14:paraId="153B6EA3" w14:textId="77777777" w:rsidR="003A7FA9" w:rsidRDefault="003A7FA9" w:rsidP="003A7FA9">
      <w:pPr>
        <w:rPr>
          <w:b/>
          <w:bCs/>
          <w:sz w:val="22"/>
          <w:szCs w:val="22"/>
        </w:rPr>
      </w:pPr>
    </w:p>
    <w:p w14:paraId="52534829" w14:textId="5705D14E" w:rsidR="003A7FA9" w:rsidRPr="007D487C" w:rsidRDefault="003A7FA9" w:rsidP="003A7FA9">
      <w:pPr>
        <w:rPr>
          <w:b/>
          <w:bCs/>
          <w:sz w:val="22"/>
          <w:szCs w:val="22"/>
        </w:rPr>
      </w:pPr>
      <w:proofErr w:type="spellStart"/>
      <w:r>
        <w:rPr>
          <w:b/>
          <w:bCs/>
          <w:sz w:val="22"/>
          <w:szCs w:val="22"/>
        </w:rPr>
        <w:t>Wk</w:t>
      </w:r>
      <w:proofErr w:type="spellEnd"/>
      <w:r>
        <w:rPr>
          <w:b/>
          <w:bCs/>
          <w:sz w:val="22"/>
          <w:szCs w:val="22"/>
        </w:rPr>
        <w:t xml:space="preserve"> 8: </w:t>
      </w:r>
      <w:r w:rsidRPr="007D487C">
        <w:rPr>
          <w:b/>
          <w:bCs/>
          <w:sz w:val="22"/>
          <w:szCs w:val="22"/>
        </w:rPr>
        <w:t xml:space="preserve">Midterm exam Tues </w:t>
      </w:r>
      <w:proofErr w:type="spellStart"/>
      <w:r>
        <w:rPr>
          <w:b/>
          <w:bCs/>
          <w:sz w:val="22"/>
          <w:szCs w:val="22"/>
        </w:rPr>
        <w:t>feb</w:t>
      </w:r>
      <w:proofErr w:type="spellEnd"/>
      <w:r>
        <w:rPr>
          <w:b/>
          <w:bCs/>
          <w:sz w:val="22"/>
          <w:szCs w:val="22"/>
        </w:rPr>
        <w:t xml:space="preserve"> 28</w:t>
      </w:r>
    </w:p>
    <w:p w14:paraId="0FABCCEE" w14:textId="77777777" w:rsidR="00860040" w:rsidRPr="005B24C6" w:rsidRDefault="00860040" w:rsidP="00860040">
      <w:pPr>
        <w:pStyle w:val="BodyText"/>
        <w:rPr>
          <w:sz w:val="22"/>
          <w:szCs w:val="22"/>
          <w:highlight w:val="yellow"/>
        </w:rPr>
      </w:pPr>
    </w:p>
    <w:p w14:paraId="4CE16EEC" w14:textId="7C760A70" w:rsidR="00650E8D" w:rsidRPr="00F45DE4" w:rsidRDefault="003A7FA9" w:rsidP="00650E8D">
      <w:pPr>
        <w:pStyle w:val="BodyText"/>
        <w:rPr>
          <w:sz w:val="22"/>
          <w:szCs w:val="22"/>
        </w:rPr>
      </w:pPr>
      <w:bookmarkStart w:id="12" w:name="_Hlk59357586"/>
      <w:proofErr w:type="spellStart"/>
      <w:r w:rsidRPr="005A6C99">
        <w:rPr>
          <w:sz w:val="22"/>
          <w:szCs w:val="22"/>
        </w:rPr>
        <w:t>Wk</w:t>
      </w:r>
      <w:proofErr w:type="spellEnd"/>
      <w:r w:rsidRPr="005A6C99">
        <w:rPr>
          <w:sz w:val="22"/>
          <w:szCs w:val="22"/>
        </w:rPr>
        <w:t xml:space="preserve"> 8 Mar </w:t>
      </w:r>
      <w:proofErr w:type="gramStart"/>
      <w:r>
        <w:rPr>
          <w:sz w:val="22"/>
          <w:szCs w:val="22"/>
        </w:rPr>
        <w:t>2</w:t>
      </w:r>
      <w:bookmarkEnd w:id="12"/>
      <w:r w:rsidRPr="005A6C99">
        <w:rPr>
          <w:sz w:val="22"/>
          <w:szCs w:val="22"/>
        </w:rPr>
        <w:t xml:space="preserve">  </w:t>
      </w:r>
      <w:r w:rsidR="003F45D3" w:rsidRPr="00F45DE4">
        <w:rPr>
          <w:sz w:val="22"/>
          <w:szCs w:val="22"/>
        </w:rPr>
        <w:tab/>
      </w:r>
      <w:proofErr w:type="gramEnd"/>
      <w:r>
        <w:rPr>
          <w:sz w:val="22"/>
          <w:szCs w:val="22"/>
        </w:rPr>
        <w:t>Go over exam, midpoint review</w:t>
      </w:r>
      <w:r w:rsidR="00BC7E14">
        <w:rPr>
          <w:sz w:val="22"/>
          <w:szCs w:val="22"/>
        </w:rPr>
        <w:t>; E</w:t>
      </w:r>
      <w:r w:rsidR="00650E8D" w:rsidRPr="00F45DE4">
        <w:rPr>
          <w:sz w:val="22"/>
          <w:szCs w:val="22"/>
        </w:rPr>
        <w:t>motions II: happiness and affective forecasting</w:t>
      </w:r>
      <w:r w:rsidR="00650E8D" w:rsidRPr="00F45DE4">
        <w:rPr>
          <w:sz w:val="22"/>
          <w:szCs w:val="22"/>
        </w:rPr>
        <w:tab/>
        <w:t>1</w:t>
      </w:r>
      <w:r w:rsidR="006F59F8">
        <w:rPr>
          <w:sz w:val="22"/>
          <w:szCs w:val="22"/>
        </w:rPr>
        <w:t>0</w:t>
      </w:r>
      <w:r w:rsidR="000857D6">
        <w:rPr>
          <w:sz w:val="22"/>
          <w:szCs w:val="22"/>
        </w:rPr>
        <w:t>.3</w:t>
      </w:r>
    </w:p>
    <w:p w14:paraId="25FE9392" w14:textId="69862C62" w:rsidR="001C462F" w:rsidRDefault="001C462F" w:rsidP="00650E8D">
      <w:pPr>
        <w:pStyle w:val="BodyText"/>
        <w:rPr>
          <w:sz w:val="22"/>
          <w:szCs w:val="22"/>
          <w:highlight w:val="yellow"/>
        </w:rPr>
      </w:pPr>
    </w:p>
    <w:p w14:paraId="4A1D7122" w14:textId="0065660F" w:rsidR="003A7FA9" w:rsidRDefault="006E616C" w:rsidP="003A7FA9">
      <w:pPr>
        <w:pStyle w:val="Heading4"/>
      </w:pPr>
      <w:bookmarkStart w:id="13" w:name="_Hlk59357563"/>
      <w:proofErr w:type="spellStart"/>
      <w:r>
        <w:t>Wk</w:t>
      </w:r>
      <w:proofErr w:type="spellEnd"/>
      <w:r>
        <w:t xml:space="preserve"> 9 </w:t>
      </w:r>
      <w:r w:rsidR="003A7FA9" w:rsidRPr="00B02CA9">
        <w:t>Spring break Mar 6</w:t>
      </w:r>
      <w:r w:rsidR="003A7FA9" w:rsidRPr="00B02CA9">
        <w:rPr>
          <w:vertAlign w:val="superscript"/>
        </w:rPr>
        <w:t>th</w:t>
      </w:r>
      <w:r w:rsidR="003A7FA9" w:rsidRPr="00B02CA9">
        <w:t xml:space="preserve"> – Sun March 12</w:t>
      </w:r>
      <w:r w:rsidR="003A7FA9" w:rsidRPr="00B02CA9">
        <w:rPr>
          <w:vertAlign w:val="superscript"/>
        </w:rPr>
        <w:t>th</w:t>
      </w:r>
      <w:r w:rsidR="003A7FA9" w:rsidRPr="00B02CA9">
        <w:t xml:space="preserve">. </w:t>
      </w:r>
      <w:bookmarkEnd w:id="13"/>
    </w:p>
    <w:p w14:paraId="6689FC0B" w14:textId="77777777" w:rsidR="003A7FA9" w:rsidRPr="00B02CA9" w:rsidRDefault="003A7FA9" w:rsidP="003A7FA9">
      <w:pPr>
        <w:pStyle w:val="Heading4"/>
        <w:rPr>
          <w:b w:val="0"/>
          <w:bCs w:val="0"/>
        </w:rPr>
      </w:pPr>
      <w:r w:rsidRPr="00B02CA9">
        <w:t>Last date to withdraw with a grade of W</w:t>
      </w:r>
      <w:r>
        <w:t xml:space="preserve"> </w:t>
      </w:r>
      <w:r w:rsidRPr="00B02CA9">
        <w:t>Fri. Mar. 10th</w:t>
      </w:r>
    </w:p>
    <w:p w14:paraId="073B74EC" w14:textId="77777777" w:rsidR="00D93540" w:rsidRPr="00444D4A" w:rsidRDefault="00D93540" w:rsidP="00860040"/>
    <w:p w14:paraId="0F012CBF" w14:textId="39291447" w:rsidR="00650E8D" w:rsidRPr="00444D4A" w:rsidRDefault="006E616C" w:rsidP="00650E8D">
      <w:proofErr w:type="spellStart"/>
      <w:r>
        <w:rPr>
          <w:sz w:val="22"/>
          <w:szCs w:val="22"/>
        </w:rPr>
        <w:t>Wk</w:t>
      </w:r>
      <w:proofErr w:type="spellEnd"/>
      <w:r>
        <w:rPr>
          <w:sz w:val="22"/>
          <w:szCs w:val="22"/>
        </w:rPr>
        <w:t xml:space="preserve"> 10 </w:t>
      </w:r>
      <w:r w:rsidRPr="00D7791D">
        <w:rPr>
          <w:sz w:val="22"/>
          <w:szCs w:val="22"/>
        </w:rPr>
        <w:t xml:space="preserve">Mar </w:t>
      </w:r>
      <w:r>
        <w:rPr>
          <w:sz w:val="22"/>
          <w:szCs w:val="22"/>
        </w:rPr>
        <w:t>14 16</w:t>
      </w:r>
      <w:r w:rsidRPr="00D7791D">
        <w:rPr>
          <w:sz w:val="22"/>
          <w:szCs w:val="22"/>
        </w:rPr>
        <w:t xml:space="preserve">   </w:t>
      </w:r>
      <w:r w:rsidR="003A7FA9">
        <w:rPr>
          <w:sz w:val="22"/>
          <w:szCs w:val="22"/>
        </w:rPr>
        <w:t xml:space="preserve">  </w:t>
      </w:r>
      <w:r w:rsidR="00650E8D" w:rsidRPr="00444D4A">
        <w:rPr>
          <w:sz w:val="22"/>
          <w:szCs w:val="22"/>
        </w:rPr>
        <w:tab/>
      </w:r>
      <w:r w:rsidR="00650E8D" w:rsidRPr="00444D4A">
        <w:rPr>
          <w:sz w:val="22"/>
          <w:szCs w:val="22"/>
        </w:rPr>
        <w:tab/>
        <w:t xml:space="preserve">Social psychology I </w:t>
      </w:r>
      <w:r w:rsidR="006B7C9D">
        <w:rPr>
          <w:sz w:val="22"/>
          <w:szCs w:val="22"/>
        </w:rPr>
        <w:t>and II</w:t>
      </w:r>
      <w:r w:rsidR="00650E8D" w:rsidRPr="00444D4A">
        <w:rPr>
          <w:sz w:val="22"/>
          <w:szCs w:val="22"/>
        </w:rPr>
        <w:tab/>
      </w:r>
      <w:r w:rsidR="00650E8D" w:rsidRPr="00444D4A">
        <w:rPr>
          <w:sz w:val="22"/>
          <w:szCs w:val="22"/>
        </w:rPr>
        <w:tab/>
      </w:r>
      <w:r w:rsidR="00650E8D" w:rsidRPr="00444D4A">
        <w:rPr>
          <w:sz w:val="22"/>
          <w:szCs w:val="22"/>
        </w:rPr>
        <w:tab/>
      </w:r>
      <w:r w:rsidR="00650E8D" w:rsidRPr="00444D4A">
        <w:rPr>
          <w:sz w:val="22"/>
          <w:szCs w:val="22"/>
        </w:rPr>
        <w:tab/>
        <w:t>1</w:t>
      </w:r>
      <w:r w:rsidR="006F59F8">
        <w:rPr>
          <w:sz w:val="22"/>
          <w:szCs w:val="22"/>
        </w:rPr>
        <w:t>2.1, 12.2</w:t>
      </w:r>
    </w:p>
    <w:p w14:paraId="3B1E6748" w14:textId="77777777" w:rsidR="00650E8D" w:rsidRPr="00444D4A" w:rsidRDefault="00650E8D" w:rsidP="00650E8D">
      <w:pPr>
        <w:rPr>
          <w:sz w:val="22"/>
          <w:szCs w:val="22"/>
        </w:rPr>
      </w:pPr>
    </w:p>
    <w:p w14:paraId="6D9DD172" w14:textId="31D3E9A8" w:rsidR="006B7C9D" w:rsidRDefault="006E616C" w:rsidP="006B7C9D">
      <w:pPr>
        <w:pStyle w:val="BodyText"/>
        <w:rPr>
          <w:sz w:val="22"/>
          <w:szCs w:val="22"/>
        </w:rPr>
      </w:pPr>
      <w:bookmarkStart w:id="14" w:name="_Hlk59357629"/>
      <w:proofErr w:type="spellStart"/>
      <w:r>
        <w:rPr>
          <w:sz w:val="22"/>
          <w:szCs w:val="22"/>
        </w:rPr>
        <w:t>Wk</w:t>
      </w:r>
      <w:proofErr w:type="spellEnd"/>
      <w:r>
        <w:rPr>
          <w:sz w:val="22"/>
          <w:szCs w:val="22"/>
        </w:rPr>
        <w:t xml:space="preserve"> 11 </w:t>
      </w:r>
      <w:r w:rsidRPr="00D7791D">
        <w:rPr>
          <w:sz w:val="22"/>
          <w:szCs w:val="22"/>
        </w:rPr>
        <w:t xml:space="preserve">Mar </w:t>
      </w:r>
      <w:r>
        <w:rPr>
          <w:sz w:val="22"/>
          <w:szCs w:val="22"/>
        </w:rPr>
        <w:t xml:space="preserve">21 </w:t>
      </w:r>
      <w:proofErr w:type="gramStart"/>
      <w:r>
        <w:rPr>
          <w:sz w:val="22"/>
          <w:szCs w:val="22"/>
        </w:rPr>
        <w:t>23</w:t>
      </w:r>
      <w:bookmarkEnd w:id="14"/>
      <w:r>
        <w:rPr>
          <w:sz w:val="22"/>
          <w:szCs w:val="22"/>
        </w:rPr>
        <w:t xml:space="preserve">  </w:t>
      </w:r>
      <w:r w:rsidR="003F45D3" w:rsidRPr="00444D4A">
        <w:rPr>
          <w:sz w:val="22"/>
          <w:szCs w:val="22"/>
        </w:rPr>
        <w:tab/>
      </w:r>
      <w:proofErr w:type="gramEnd"/>
      <w:r w:rsidR="00076F5D">
        <w:rPr>
          <w:sz w:val="22"/>
          <w:szCs w:val="22"/>
        </w:rPr>
        <w:tab/>
      </w:r>
      <w:r w:rsidR="00650E8D" w:rsidRPr="00444D4A">
        <w:rPr>
          <w:sz w:val="22"/>
          <w:szCs w:val="22"/>
        </w:rPr>
        <w:t xml:space="preserve">Social </w:t>
      </w:r>
      <w:r w:rsidR="00391FC8" w:rsidRPr="00444D4A">
        <w:rPr>
          <w:sz w:val="22"/>
          <w:szCs w:val="22"/>
        </w:rPr>
        <w:t>II</w:t>
      </w:r>
      <w:r w:rsidR="006B7C9D">
        <w:rPr>
          <w:sz w:val="22"/>
          <w:szCs w:val="22"/>
        </w:rPr>
        <w:t>I and IV</w:t>
      </w:r>
      <w:bookmarkStart w:id="15" w:name="_Hlk59357660"/>
      <w:r w:rsidR="006B7C9D">
        <w:rPr>
          <w:sz w:val="22"/>
          <w:szCs w:val="22"/>
        </w:rPr>
        <w:tab/>
      </w:r>
      <w:r w:rsidR="006B7C9D">
        <w:rPr>
          <w:sz w:val="22"/>
          <w:szCs w:val="22"/>
        </w:rPr>
        <w:tab/>
      </w:r>
      <w:r w:rsidR="006B7C9D">
        <w:rPr>
          <w:sz w:val="22"/>
          <w:szCs w:val="22"/>
        </w:rPr>
        <w:tab/>
      </w:r>
      <w:r w:rsidR="006B7C9D">
        <w:rPr>
          <w:sz w:val="22"/>
          <w:szCs w:val="22"/>
        </w:rPr>
        <w:tab/>
      </w:r>
      <w:r w:rsidR="006B7C9D">
        <w:rPr>
          <w:sz w:val="22"/>
          <w:szCs w:val="22"/>
        </w:rPr>
        <w:tab/>
        <w:t>1</w:t>
      </w:r>
      <w:r w:rsidR="006F59F8">
        <w:rPr>
          <w:sz w:val="22"/>
          <w:szCs w:val="22"/>
        </w:rPr>
        <w:t>2.</w:t>
      </w:r>
      <w:r w:rsidR="006B7C9D">
        <w:rPr>
          <w:sz w:val="22"/>
          <w:szCs w:val="22"/>
        </w:rPr>
        <w:t>3</w:t>
      </w:r>
      <w:r w:rsidR="006F59F8">
        <w:rPr>
          <w:sz w:val="22"/>
          <w:szCs w:val="22"/>
        </w:rPr>
        <w:t>, 12.4, 12.5</w:t>
      </w:r>
    </w:p>
    <w:p w14:paraId="6B9D84CD" w14:textId="77777777" w:rsidR="006B7C9D" w:rsidRDefault="006B7C9D" w:rsidP="006B7C9D">
      <w:pPr>
        <w:pStyle w:val="BodyText"/>
        <w:rPr>
          <w:sz w:val="22"/>
          <w:szCs w:val="22"/>
        </w:rPr>
      </w:pPr>
    </w:p>
    <w:p w14:paraId="78174329" w14:textId="043B535B" w:rsidR="00650E8D" w:rsidRPr="00444D4A" w:rsidRDefault="006E616C" w:rsidP="006B7C9D">
      <w:pPr>
        <w:pStyle w:val="BodyText"/>
        <w:rPr>
          <w:sz w:val="22"/>
          <w:szCs w:val="22"/>
        </w:rPr>
      </w:pPr>
      <w:bookmarkStart w:id="16" w:name="_Hlk59357643"/>
      <w:bookmarkEnd w:id="15"/>
      <w:proofErr w:type="spellStart"/>
      <w:r w:rsidRPr="00BC7E14">
        <w:rPr>
          <w:sz w:val="22"/>
          <w:szCs w:val="22"/>
        </w:rPr>
        <w:t>Wk</w:t>
      </w:r>
      <w:proofErr w:type="spellEnd"/>
      <w:r w:rsidRPr="00BC7E14">
        <w:rPr>
          <w:sz w:val="22"/>
          <w:szCs w:val="22"/>
        </w:rPr>
        <w:t xml:space="preserve"> 12 Mar 28 </w:t>
      </w:r>
      <w:proofErr w:type="gramStart"/>
      <w:r w:rsidRPr="00BC7E14">
        <w:rPr>
          <w:sz w:val="22"/>
          <w:szCs w:val="22"/>
        </w:rPr>
        <w:t>30</w:t>
      </w:r>
      <w:bookmarkEnd w:id="16"/>
      <w:r w:rsidRPr="00BC7E14">
        <w:rPr>
          <w:sz w:val="22"/>
          <w:szCs w:val="22"/>
        </w:rPr>
        <w:t xml:space="preserve">  </w:t>
      </w:r>
      <w:r w:rsidR="00650E8D" w:rsidRPr="00BC7E14">
        <w:rPr>
          <w:sz w:val="22"/>
          <w:szCs w:val="22"/>
        </w:rPr>
        <w:tab/>
      </w:r>
      <w:proofErr w:type="gramEnd"/>
      <w:r w:rsidR="00650E8D" w:rsidRPr="00444D4A">
        <w:rPr>
          <w:sz w:val="22"/>
          <w:szCs w:val="22"/>
        </w:rPr>
        <w:tab/>
        <w:t xml:space="preserve">Personality </w:t>
      </w:r>
      <w:r w:rsidR="00650E8D" w:rsidRPr="00444D4A">
        <w:rPr>
          <w:sz w:val="22"/>
          <w:szCs w:val="22"/>
        </w:rPr>
        <w:tab/>
      </w:r>
      <w:r w:rsidR="00650E8D" w:rsidRPr="00444D4A">
        <w:rPr>
          <w:sz w:val="22"/>
          <w:szCs w:val="22"/>
        </w:rPr>
        <w:tab/>
      </w:r>
      <w:r w:rsidR="00650E8D" w:rsidRPr="00444D4A">
        <w:rPr>
          <w:sz w:val="22"/>
          <w:szCs w:val="22"/>
        </w:rPr>
        <w:tab/>
      </w:r>
      <w:r w:rsidR="00650E8D" w:rsidRPr="00444D4A">
        <w:rPr>
          <w:sz w:val="22"/>
          <w:szCs w:val="22"/>
        </w:rPr>
        <w:tab/>
      </w:r>
      <w:r w:rsidR="00650E8D" w:rsidRPr="00444D4A">
        <w:rPr>
          <w:sz w:val="22"/>
          <w:szCs w:val="22"/>
        </w:rPr>
        <w:tab/>
      </w:r>
      <w:r w:rsidR="00650E8D" w:rsidRPr="00444D4A">
        <w:rPr>
          <w:sz w:val="22"/>
          <w:szCs w:val="22"/>
        </w:rPr>
        <w:tab/>
      </w:r>
      <w:r w:rsidR="00650E8D" w:rsidRPr="00444D4A">
        <w:rPr>
          <w:sz w:val="22"/>
          <w:szCs w:val="22"/>
        </w:rPr>
        <w:tab/>
      </w:r>
      <w:r w:rsidR="00650E8D" w:rsidRPr="00444D4A">
        <w:rPr>
          <w:sz w:val="22"/>
          <w:szCs w:val="22"/>
        </w:rPr>
        <w:tab/>
      </w:r>
      <w:proofErr w:type="spellStart"/>
      <w:r w:rsidR="00650E8D" w:rsidRPr="00444D4A">
        <w:rPr>
          <w:sz w:val="22"/>
          <w:szCs w:val="22"/>
        </w:rPr>
        <w:t>ch</w:t>
      </w:r>
      <w:proofErr w:type="spellEnd"/>
      <w:r w:rsidR="00650E8D" w:rsidRPr="00444D4A">
        <w:rPr>
          <w:sz w:val="22"/>
          <w:szCs w:val="22"/>
        </w:rPr>
        <w:t xml:space="preserve"> .1</w:t>
      </w:r>
      <w:r w:rsidR="006F59F8">
        <w:rPr>
          <w:sz w:val="22"/>
          <w:szCs w:val="22"/>
        </w:rPr>
        <w:t>3</w:t>
      </w:r>
    </w:p>
    <w:p w14:paraId="76A73078" w14:textId="6B68F9B6" w:rsidR="00D93540" w:rsidRPr="005B24C6" w:rsidRDefault="00D93540" w:rsidP="00860040">
      <w:pPr>
        <w:pStyle w:val="BodyText"/>
        <w:rPr>
          <w:sz w:val="22"/>
          <w:szCs w:val="22"/>
          <w:highlight w:val="yellow"/>
        </w:rPr>
      </w:pPr>
    </w:p>
    <w:p w14:paraId="7798B8F3" w14:textId="7F70B62C" w:rsidR="006E616C" w:rsidRPr="00BC7E14" w:rsidRDefault="006E616C" w:rsidP="006E616C">
      <w:pPr>
        <w:rPr>
          <w:sz w:val="22"/>
          <w:szCs w:val="22"/>
        </w:rPr>
      </w:pPr>
      <w:bookmarkStart w:id="17" w:name="_Hlk59358054"/>
      <w:proofErr w:type="spellStart"/>
      <w:r w:rsidRPr="00BC7E14">
        <w:rPr>
          <w:sz w:val="22"/>
          <w:szCs w:val="22"/>
        </w:rPr>
        <w:t>Wk</w:t>
      </w:r>
      <w:proofErr w:type="spellEnd"/>
      <w:r w:rsidRPr="00BC7E14">
        <w:rPr>
          <w:sz w:val="22"/>
          <w:szCs w:val="22"/>
        </w:rPr>
        <w:t xml:space="preserve"> 13 Apr 4 </w:t>
      </w:r>
      <w:bookmarkEnd w:id="17"/>
      <w:r w:rsidRPr="00BC7E14">
        <w:rPr>
          <w:sz w:val="22"/>
          <w:szCs w:val="22"/>
        </w:rPr>
        <w:t xml:space="preserve">   </w:t>
      </w:r>
      <w:r w:rsidR="004B7125" w:rsidRPr="00BC7E14">
        <w:rPr>
          <w:sz w:val="22"/>
          <w:szCs w:val="22"/>
        </w:rPr>
        <w:tab/>
      </w:r>
      <w:r w:rsidR="00076F5D" w:rsidRPr="00BC7E14">
        <w:rPr>
          <w:sz w:val="22"/>
          <w:szCs w:val="22"/>
        </w:rPr>
        <w:tab/>
      </w:r>
      <w:r w:rsidR="00BC7E14">
        <w:rPr>
          <w:sz w:val="22"/>
          <w:szCs w:val="22"/>
        </w:rPr>
        <w:tab/>
      </w:r>
      <w:r w:rsidRPr="00BC7E14">
        <w:rPr>
          <w:sz w:val="22"/>
          <w:szCs w:val="22"/>
        </w:rPr>
        <w:t xml:space="preserve">Emotions III: </w:t>
      </w:r>
      <w:r w:rsidR="006F59F8" w:rsidRPr="00BC7E14">
        <w:rPr>
          <w:sz w:val="22"/>
          <w:szCs w:val="22"/>
        </w:rPr>
        <w:tab/>
      </w:r>
      <w:r w:rsidR="006F59F8" w:rsidRPr="00BC7E14">
        <w:rPr>
          <w:sz w:val="22"/>
          <w:szCs w:val="22"/>
        </w:rPr>
        <w:tab/>
      </w:r>
      <w:r w:rsidR="006F59F8" w:rsidRPr="00BC7E14">
        <w:rPr>
          <w:sz w:val="22"/>
          <w:szCs w:val="22"/>
        </w:rPr>
        <w:tab/>
      </w:r>
      <w:r w:rsidR="006F59F8" w:rsidRPr="00BC7E14">
        <w:rPr>
          <w:sz w:val="22"/>
          <w:szCs w:val="22"/>
        </w:rPr>
        <w:tab/>
      </w:r>
      <w:r w:rsidR="004B1EDF" w:rsidRPr="00BC7E14">
        <w:rPr>
          <w:sz w:val="22"/>
          <w:szCs w:val="22"/>
        </w:rPr>
        <w:tab/>
      </w:r>
      <w:r w:rsidRPr="00BC7E14">
        <w:rPr>
          <w:sz w:val="22"/>
          <w:szCs w:val="22"/>
        </w:rPr>
        <w:t xml:space="preserve">sexuality </w:t>
      </w:r>
      <w:r w:rsidR="006F59F8" w:rsidRPr="00BC7E14">
        <w:rPr>
          <w:sz w:val="22"/>
          <w:szCs w:val="22"/>
        </w:rPr>
        <w:t>10</w:t>
      </w:r>
      <w:r w:rsidRPr="00BC7E14">
        <w:rPr>
          <w:sz w:val="22"/>
          <w:szCs w:val="22"/>
        </w:rPr>
        <w:t xml:space="preserve">.4, </w:t>
      </w:r>
      <w:r w:rsidR="006F59F8" w:rsidRPr="00BC7E14">
        <w:rPr>
          <w:sz w:val="22"/>
          <w:szCs w:val="22"/>
        </w:rPr>
        <w:t>attraction 10.5</w:t>
      </w:r>
    </w:p>
    <w:p w14:paraId="0DE245C1" w14:textId="3122A4ED" w:rsidR="006E616C" w:rsidRPr="00BC7E14" w:rsidRDefault="006E616C" w:rsidP="00D30A54">
      <w:pPr>
        <w:pStyle w:val="BodyText"/>
        <w:rPr>
          <w:sz w:val="22"/>
          <w:szCs w:val="22"/>
        </w:rPr>
      </w:pPr>
      <w:r w:rsidRPr="00BC7E14">
        <w:rPr>
          <w:sz w:val="22"/>
          <w:szCs w:val="22"/>
        </w:rPr>
        <w:tab/>
        <w:t xml:space="preserve">Apr. 6 </w:t>
      </w:r>
      <w:r w:rsidRPr="00BC7E14">
        <w:rPr>
          <w:sz w:val="22"/>
          <w:szCs w:val="22"/>
        </w:rPr>
        <w:tab/>
      </w:r>
      <w:r w:rsidRPr="00BC7E14">
        <w:rPr>
          <w:sz w:val="22"/>
          <w:szCs w:val="22"/>
        </w:rPr>
        <w:tab/>
      </w:r>
      <w:r w:rsidRPr="00BC7E14">
        <w:rPr>
          <w:sz w:val="22"/>
          <w:szCs w:val="22"/>
        </w:rPr>
        <w:tab/>
        <w:t>Psychological disorders I</w:t>
      </w:r>
      <w:r w:rsidR="006F59F8" w:rsidRPr="00BC7E14">
        <w:rPr>
          <w:sz w:val="22"/>
          <w:szCs w:val="22"/>
        </w:rPr>
        <w:tab/>
      </w:r>
      <w:r w:rsidR="006F59F8" w:rsidRPr="00BC7E14">
        <w:rPr>
          <w:sz w:val="22"/>
          <w:szCs w:val="22"/>
        </w:rPr>
        <w:tab/>
      </w:r>
      <w:r w:rsidR="006F59F8" w:rsidRPr="00BC7E14">
        <w:rPr>
          <w:sz w:val="22"/>
          <w:szCs w:val="22"/>
        </w:rPr>
        <w:tab/>
      </w:r>
      <w:r w:rsidR="006F59F8" w:rsidRPr="00BC7E14">
        <w:rPr>
          <w:sz w:val="22"/>
          <w:szCs w:val="22"/>
        </w:rPr>
        <w:tab/>
        <w:t>14.1, 14.2</w:t>
      </w:r>
    </w:p>
    <w:p w14:paraId="1C9A8B2F" w14:textId="77777777" w:rsidR="006E616C" w:rsidRDefault="006E616C" w:rsidP="00D30A54">
      <w:pPr>
        <w:pStyle w:val="BodyText"/>
      </w:pPr>
      <w:bookmarkStart w:id="18" w:name="_Hlk59357684"/>
    </w:p>
    <w:p w14:paraId="1A56F637" w14:textId="2637ABA9" w:rsidR="00D30A54" w:rsidRPr="00D30A54" w:rsidRDefault="006E616C" w:rsidP="00D30A54">
      <w:pPr>
        <w:pStyle w:val="BodyText"/>
        <w:rPr>
          <w:sz w:val="22"/>
          <w:szCs w:val="22"/>
        </w:rPr>
      </w:pPr>
      <w:proofErr w:type="spellStart"/>
      <w:r>
        <w:t>Wk</w:t>
      </w:r>
      <w:proofErr w:type="spellEnd"/>
      <w:r>
        <w:t xml:space="preserve"> 14 </w:t>
      </w:r>
      <w:r w:rsidRPr="00D7791D">
        <w:t xml:space="preserve">Apr </w:t>
      </w:r>
      <w:r>
        <w:t xml:space="preserve">11 13 </w:t>
      </w:r>
      <w:r w:rsidRPr="00D7791D">
        <w:t xml:space="preserve"> </w:t>
      </w:r>
      <w:bookmarkEnd w:id="18"/>
      <w:r w:rsidR="00D30A54" w:rsidRPr="00D30A54">
        <w:t xml:space="preserve">  </w:t>
      </w:r>
      <w:r w:rsidR="00D30A54" w:rsidRPr="00D30A54">
        <w:rPr>
          <w:sz w:val="22"/>
          <w:szCs w:val="22"/>
        </w:rPr>
        <w:tab/>
      </w:r>
      <w:r w:rsidR="00BC7E14">
        <w:rPr>
          <w:sz w:val="22"/>
          <w:szCs w:val="22"/>
        </w:rPr>
        <w:tab/>
      </w:r>
      <w:r w:rsidR="00D30A54" w:rsidRPr="00D30A54">
        <w:rPr>
          <w:sz w:val="22"/>
          <w:szCs w:val="22"/>
        </w:rPr>
        <w:t xml:space="preserve">Psychological disorders </w:t>
      </w:r>
      <w:r w:rsidR="00D30A54" w:rsidRPr="00D30A54">
        <w:rPr>
          <w:sz w:val="22"/>
          <w:szCs w:val="22"/>
        </w:rPr>
        <w:tab/>
      </w:r>
      <w:r>
        <w:rPr>
          <w:sz w:val="22"/>
          <w:szCs w:val="22"/>
        </w:rPr>
        <w:t>II and III</w:t>
      </w:r>
      <w:r w:rsidR="00D30A54" w:rsidRPr="00D30A54">
        <w:rPr>
          <w:sz w:val="22"/>
          <w:szCs w:val="22"/>
        </w:rPr>
        <w:tab/>
      </w:r>
      <w:r w:rsidR="00D30A54" w:rsidRPr="00D30A54">
        <w:rPr>
          <w:sz w:val="22"/>
          <w:szCs w:val="22"/>
        </w:rPr>
        <w:tab/>
      </w:r>
      <w:r w:rsidR="00D30A54" w:rsidRPr="00D30A54">
        <w:rPr>
          <w:sz w:val="22"/>
          <w:szCs w:val="22"/>
        </w:rPr>
        <w:tab/>
      </w:r>
      <w:r w:rsidR="00D30A54" w:rsidRPr="00D30A54">
        <w:rPr>
          <w:sz w:val="22"/>
          <w:szCs w:val="22"/>
        </w:rPr>
        <w:tab/>
      </w:r>
      <w:r w:rsidR="006F59F8">
        <w:rPr>
          <w:sz w:val="22"/>
          <w:szCs w:val="22"/>
        </w:rPr>
        <w:t>14.3 – 14.6</w:t>
      </w:r>
    </w:p>
    <w:p w14:paraId="4238DBD9" w14:textId="77777777" w:rsidR="00D30A54" w:rsidRPr="00D30A54" w:rsidRDefault="00D30A54" w:rsidP="00860040">
      <w:pPr>
        <w:pStyle w:val="BodyText"/>
        <w:rPr>
          <w:sz w:val="22"/>
          <w:szCs w:val="22"/>
        </w:rPr>
      </w:pPr>
    </w:p>
    <w:p w14:paraId="66D55CCA" w14:textId="5D2B5058" w:rsidR="00860040" w:rsidRDefault="006E616C" w:rsidP="00860040">
      <w:pPr>
        <w:rPr>
          <w:sz w:val="22"/>
          <w:szCs w:val="22"/>
        </w:rPr>
      </w:pPr>
      <w:proofErr w:type="spellStart"/>
      <w:r>
        <w:rPr>
          <w:sz w:val="24"/>
        </w:rPr>
        <w:t>Wk</w:t>
      </w:r>
      <w:proofErr w:type="spellEnd"/>
      <w:r>
        <w:rPr>
          <w:sz w:val="24"/>
        </w:rPr>
        <w:t xml:space="preserve"> 15 </w:t>
      </w:r>
      <w:r w:rsidRPr="00D7791D">
        <w:rPr>
          <w:sz w:val="24"/>
        </w:rPr>
        <w:t xml:space="preserve">Apr </w:t>
      </w:r>
      <w:r>
        <w:rPr>
          <w:sz w:val="24"/>
        </w:rPr>
        <w:t xml:space="preserve">18 20 </w:t>
      </w:r>
      <w:r w:rsidRPr="00D7791D">
        <w:rPr>
          <w:sz w:val="24"/>
        </w:rPr>
        <w:t xml:space="preserve">  </w:t>
      </w:r>
      <w:r w:rsidR="00860040" w:rsidRPr="00D30A54">
        <w:rPr>
          <w:sz w:val="22"/>
          <w:szCs w:val="22"/>
        </w:rPr>
        <w:tab/>
      </w:r>
      <w:r w:rsidR="00391FC8" w:rsidRPr="00D30A54">
        <w:rPr>
          <w:sz w:val="22"/>
          <w:szCs w:val="22"/>
        </w:rPr>
        <w:tab/>
      </w:r>
      <w:r w:rsidR="00860040" w:rsidRPr="00D30A54">
        <w:rPr>
          <w:sz w:val="22"/>
          <w:szCs w:val="22"/>
        </w:rPr>
        <w:t>Psychological Treatments</w:t>
      </w:r>
      <w:r w:rsidR="00860040" w:rsidRPr="00D30A54">
        <w:rPr>
          <w:sz w:val="22"/>
          <w:szCs w:val="22"/>
        </w:rPr>
        <w:tab/>
      </w:r>
      <w:r w:rsidR="00860040" w:rsidRPr="00D30A54">
        <w:rPr>
          <w:sz w:val="22"/>
          <w:szCs w:val="22"/>
        </w:rPr>
        <w:tab/>
      </w:r>
      <w:r w:rsidR="00860040" w:rsidRPr="00D30A54">
        <w:rPr>
          <w:sz w:val="22"/>
          <w:szCs w:val="22"/>
        </w:rPr>
        <w:tab/>
      </w:r>
      <w:r w:rsidR="00860040" w:rsidRPr="00D30A54">
        <w:rPr>
          <w:sz w:val="22"/>
          <w:szCs w:val="22"/>
        </w:rPr>
        <w:tab/>
      </w:r>
      <w:r w:rsidR="00860040" w:rsidRPr="00D30A54">
        <w:rPr>
          <w:sz w:val="22"/>
          <w:szCs w:val="22"/>
        </w:rPr>
        <w:tab/>
      </w:r>
      <w:proofErr w:type="spellStart"/>
      <w:r w:rsidR="00860040" w:rsidRPr="00D30A54">
        <w:rPr>
          <w:sz w:val="22"/>
          <w:szCs w:val="22"/>
        </w:rPr>
        <w:t>ch</w:t>
      </w:r>
      <w:proofErr w:type="spellEnd"/>
      <w:r w:rsidR="00860040" w:rsidRPr="00D30A54">
        <w:rPr>
          <w:sz w:val="22"/>
          <w:szCs w:val="22"/>
        </w:rPr>
        <w:t xml:space="preserve"> 1</w:t>
      </w:r>
      <w:r w:rsidR="004B1EDF">
        <w:rPr>
          <w:sz w:val="22"/>
          <w:szCs w:val="22"/>
        </w:rPr>
        <w:t>5</w:t>
      </w:r>
    </w:p>
    <w:p w14:paraId="61B635B8" w14:textId="77777777" w:rsidR="00BC7E14" w:rsidRPr="00D30A54" w:rsidRDefault="00BC7E14" w:rsidP="00860040">
      <w:pPr>
        <w:rPr>
          <w:sz w:val="22"/>
          <w:szCs w:val="22"/>
        </w:rPr>
      </w:pPr>
    </w:p>
    <w:p w14:paraId="22559F01" w14:textId="31386FF1" w:rsidR="00860040" w:rsidRPr="00D30A54" w:rsidRDefault="00BC7E14" w:rsidP="00860040">
      <w:pPr>
        <w:rPr>
          <w:b/>
          <w:sz w:val="22"/>
          <w:szCs w:val="22"/>
        </w:rPr>
      </w:pPr>
      <w:r>
        <w:rPr>
          <w:b/>
        </w:rPr>
        <w:t>Wed.</w:t>
      </w:r>
      <w:r w:rsidR="000934E3" w:rsidRPr="00CB70F1">
        <w:rPr>
          <w:b/>
        </w:rPr>
        <w:t xml:space="preserve"> </w:t>
      </w:r>
      <w:r w:rsidR="00CB70F1" w:rsidRPr="00CB70F1">
        <w:rPr>
          <w:b/>
        </w:rPr>
        <w:t>Apr. 1</w:t>
      </w:r>
      <w:r>
        <w:rPr>
          <w:b/>
        </w:rPr>
        <w:t>9</w:t>
      </w:r>
      <w:proofErr w:type="gramStart"/>
      <w:r w:rsidR="00D30A54" w:rsidRPr="00CB70F1">
        <w:rPr>
          <w:b/>
          <w:vertAlign w:val="superscript"/>
        </w:rPr>
        <w:t>th</w:t>
      </w:r>
      <w:r w:rsidR="00D30A54" w:rsidRPr="00D30A54">
        <w:rPr>
          <w:b/>
        </w:rPr>
        <w:t xml:space="preserve"> </w:t>
      </w:r>
      <w:r w:rsidR="000934E3" w:rsidRPr="00D30A54">
        <w:rPr>
          <w:b/>
        </w:rPr>
        <w:t xml:space="preserve"> </w:t>
      </w:r>
      <w:r w:rsidR="000934E3" w:rsidRPr="00D30A54">
        <w:rPr>
          <w:b/>
        </w:rPr>
        <w:tab/>
      </w:r>
      <w:proofErr w:type="gramEnd"/>
      <w:r w:rsidR="00860040" w:rsidRPr="00D30A54">
        <w:rPr>
          <w:b/>
          <w:sz w:val="22"/>
          <w:szCs w:val="22"/>
        </w:rPr>
        <w:t>Last day to participate in studies for enrichment credit</w:t>
      </w:r>
    </w:p>
    <w:p w14:paraId="2281DD16" w14:textId="740162B2" w:rsidR="000C44DE" w:rsidRPr="005B24C6" w:rsidRDefault="000C44DE" w:rsidP="00860040">
      <w:pPr>
        <w:rPr>
          <w:b/>
          <w:sz w:val="22"/>
          <w:szCs w:val="22"/>
          <w:highlight w:val="yellow"/>
        </w:rPr>
      </w:pPr>
    </w:p>
    <w:p w14:paraId="49C1B93D" w14:textId="7E95309B" w:rsidR="00860040" w:rsidRPr="005B24C6" w:rsidRDefault="00860040" w:rsidP="00860040">
      <w:pPr>
        <w:rPr>
          <w:b/>
          <w:sz w:val="22"/>
          <w:szCs w:val="22"/>
          <w:highlight w:val="yellow"/>
        </w:rPr>
      </w:pPr>
      <w:r w:rsidRPr="00D30A54">
        <w:rPr>
          <w:b/>
          <w:sz w:val="22"/>
          <w:szCs w:val="22"/>
        </w:rPr>
        <w:t xml:space="preserve">General Education Assessment Activity due date: </w:t>
      </w:r>
      <w:r w:rsidRPr="00CB70F1">
        <w:rPr>
          <w:b/>
          <w:sz w:val="22"/>
          <w:szCs w:val="22"/>
        </w:rPr>
        <w:t xml:space="preserve">Friday, </w:t>
      </w:r>
      <w:r w:rsidR="00CB70F1" w:rsidRPr="00CB70F1">
        <w:rPr>
          <w:b/>
          <w:sz w:val="22"/>
          <w:szCs w:val="22"/>
        </w:rPr>
        <w:t>Apr. 21st</w:t>
      </w:r>
      <w:r w:rsidRPr="00D30A54">
        <w:rPr>
          <w:b/>
          <w:sz w:val="22"/>
          <w:szCs w:val="22"/>
        </w:rPr>
        <w:tab/>
      </w:r>
      <w:r w:rsidR="004B7125" w:rsidRPr="00D30A54">
        <w:rPr>
          <w:b/>
          <w:sz w:val="22"/>
          <w:szCs w:val="22"/>
        </w:rPr>
        <w:tab/>
      </w:r>
      <w:r w:rsidR="004B7125" w:rsidRPr="00D30A54">
        <w:rPr>
          <w:b/>
          <w:sz w:val="22"/>
          <w:szCs w:val="22"/>
        </w:rPr>
        <w:tab/>
      </w:r>
      <w:r w:rsidRPr="00D30A54">
        <w:rPr>
          <w:b/>
          <w:sz w:val="22"/>
          <w:szCs w:val="22"/>
        </w:rPr>
        <w:tab/>
        <w:t xml:space="preserve">On BB. </w:t>
      </w:r>
    </w:p>
    <w:p w14:paraId="27EC24C4" w14:textId="77777777" w:rsidR="00860040" w:rsidRPr="005B24C6" w:rsidRDefault="00860040" w:rsidP="00860040">
      <w:pPr>
        <w:rPr>
          <w:b/>
          <w:sz w:val="22"/>
          <w:szCs w:val="22"/>
          <w:highlight w:val="yellow"/>
        </w:rPr>
      </w:pPr>
    </w:p>
    <w:p w14:paraId="5D597E0A" w14:textId="5B0B2040" w:rsidR="000B68BE" w:rsidRPr="003A7FA9" w:rsidRDefault="00D16F99" w:rsidP="00D16F99">
      <w:pPr>
        <w:pStyle w:val="Heading4"/>
        <w:rPr>
          <w:highlight w:val="yellow"/>
        </w:rPr>
      </w:pPr>
      <w:r w:rsidRPr="00902FDF">
        <w:t>Final</w:t>
      </w:r>
      <w:r w:rsidR="00D30A54" w:rsidRPr="00902FDF">
        <w:t xml:space="preserve"> exam</w:t>
      </w:r>
      <w:r w:rsidR="00902FDF" w:rsidRPr="00902FDF">
        <w:t>s</w:t>
      </w:r>
      <w:r w:rsidRPr="00895637">
        <w:t xml:space="preserve">: </w:t>
      </w:r>
      <w:r w:rsidR="00902FDF" w:rsidRPr="00895637">
        <w:t xml:space="preserve"> </w:t>
      </w:r>
      <w:r w:rsidR="000B68BE" w:rsidRPr="00CB70F1">
        <w:t xml:space="preserve">Section </w:t>
      </w:r>
      <w:r w:rsidR="00895637" w:rsidRPr="00CB70F1">
        <w:t>0</w:t>
      </w:r>
      <w:r w:rsidR="00CB70F1" w:rsidRPr="00CB70F1">
        <w:t>8</w:t>
      </w:r>
      <w:r w:rsidR="000B68BE" w:rsidRPr="00CB70F1">
        <w:t xml:space="preserve"> </w:t>
      </w:r>
      <w:r w:rsidR="000B68BE" w:rsidRPr="00CB70F1">
        <w:rPr>
          <w:b w:val="0"/>
          <w:bCs w:val="0"/>
        </w:rPr>
        <w:t xml:space="preserve">(normally meets </w:t>
      </w:r>
      <w:r w:rsidRPr="00CB70F1">
        <w:rPr>
          <w:b w:val="0"/>
          <w:bCs w:val="0"/>
        </w:rPr>
        <w:t>Tues</w:t>
      </w:r>
      <w:r w:rsidR="000B68BE" w:rsidRPr="00CB70F1">
        <w:rPr>
          <w:b w:val="0"/>
          <w:bCs w:val="0"/>
        </w:rPr>
        <w:t xml:space="preserve"> at </w:t>
      </w:r>
      <w:r w:rsidR="00895637" w:rsidRPr="00CB70F1">
        <w:rPr>
          <w:b w:val="0"/>
          <w:bCs w:val="0"/>
        </w:rPr>
        <w:t>2:30</w:t>
      </w:r>
      <w:r w:rsidR="000B68BE" w:rsidRPr="00CB70F1">
        <w:rPr>
          <w:b w:val="0"/>
          <w:bCs w:val="0"/>
        </w:rPr>
        <w:t>):</w:t>
      </w:r>
      <w:r w:rsidR="000B68BE" w:rsidRPr="00CB70F1">
        <w:t xml:space="preserve"> </w:t>
      </w:r>
      <w:r w:rsidR="00CB70F1" w:rsidRPr="00CB70F1">
        <w:t>Thursday, April 27, 2:00 pm - 3:50 pm</w:t>
      </w:r>
    </w:p>
    <w:p w14:paraId="0681F19E" w14:textId="572105C7" w:rsidR="00D16F99" w:rsidRPr="00781D76" w:rsidRDefault="000B68BE" w:rsidP="00902FDF">
      <w:pPr>
        <w:pStyle w:val="Heading4"/>
        <w:ind w:left="720" w:firstLine="720"/>
        <w:rPr>
          <w:b w:val="0"/>
        </w:rPr>
      </w:pPr>
      <w:r w:rsidRPr="00CB70F1">
        <w:t xml:space="preserve">Section </w:t>
      </w:r>
      <w:r w:rsidR="00CB70F1" w:rsidRPr="00CB70F1">
        <w:t>13</w:t>
      </w:r>
      <w:r w:rsidRPr="00CB70F1">
        <w:t xml:space="preserve"> </w:t>
      </w:r>
      <w:r w:rsidRPr="00CB70F1">
        <w:rPr>
          <w:b w:val="0"/>
          <w:bCs w:val="0"/>
        </w:rPr>
        <w:t xml:space="preserve">(normally meets Tues at </w:t>
      </w:r>
      <w:r w:rsidR="00895637" w:rsidRPr="00CB70F1">
        <w:rPr>
          <w:b w:val="0"/>
          <w:bCs w:val="0"/>
        </w:rPr>
        <w:t>4:00</w:t>
      </w:r>
      <w:r w:rsidRPr="00CB70F1">
        <w:rPr>
          <w:b w:val="0"/>
          <w:bCs w:val="0"/>
        </w:rPr>
        <w:t>)</w:t>
      </w:r>
      <w:r w:rsidR="00902FDF" w:rsidRPr="00CB70F1">
        <w:rPr>
          <w:b w:val="0"/>
          <w:bCs w:val="0"/>
        </w:rPr>
        <w:t>:</w:t>
      </w:r>
      <w:r w:rsidRPr="00CB70F1">
        <w:t xml:space="preserve"> </w:t>
      </w:r>
      <w:r w:rsidR="00CB70F1" w:rsidRPr="00CB70F1">
        <w:t>Tuesday, April 25, 4:00 pm - 5:50 pm</w:t>
      </w:r>
    </w:p>
    <w:p w14:paraId="44AD00A6" w14:textId="5C1AAD94" w:rsidR="006E1606" w:rsidRPr="00860040" w:rsidRDefault="006E1606" w:rsidP="00D16F99">
      <w:pPr>
        <w:rPr>
          <w:b/>
          <w:sz w:val="22"/>
          <w:szCs w:val="22"/>
        </w:rPr>
      </w:pPr>
    </w:p>
    <w:sectPr w:rsidR="006E1606" w:rsidRPr="00860040" w:rsidSect="00B1381E">
      <w:pgSz w:w="12240" w:h="15840"/>
      <w:pgMar w:top="1008" w:right="1008" w:bottom="1008"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3A41" w14:textId="77777777" w:rsidR="00AF002A" w:rsidRDefault="00AF002A" w:rsidP="0034482F">
      <w:r>
        <w:separator/>
      </w:r>
    </w:p>
  </w:endnote>
  <w:endnote w:type="continuationSeparator" w:id="0">
    <w:p w14:paraId="79A52E13" w14:textId="77777777" w:rsidR="00AF002A" w:rsidRDefault="00AF002A" w:rsidP="0034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0D71" w14:textId="77777777" w:rsidR="00AF002A" w:rsidRDefault="00AF002A" w:rsidP="0034482F">
      <w:r>
        <w:separator/>
      </w:r>
    </w:p>
  </w:footnote>
  <w:footnote w:type="continuationSeparator" w:id="0">
    <w:p w14:paraId="45BBE2C5" w14:textId="77777777" w:rsidR="00AF002A" w:rsidRDefault="00AF002A" w:rsidP="0034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6C6"/>
    <w:multiLevelType w:val="singleLevel"/>
    <w:tmpl w:val="18A4D36C"/>
    <w:lvl w:ilvl="0">
      <w:start w:val="1"/>
      <w:numFmt w:val="lowerLetter"/>
      <w:lvlText w:val="%1."/>
      <w:lvlJc w:val="left"/>
      <w:pPr>
        <w:tabs>
          <w:tab w:val="num" w:pos="360"/>
        </w:tabs>
        <w:ind w:left="360" w:hanging="360"/>
      </w:pPr>
      <w:rPr>
        <w:rFonts w:hint="default"/>
      </w:rPr>
    </w:lvl>
  </w:abstractNum>
  <w:abstractNum w:abstractNumId="1" w15:restartNumberingAfterBreak="0">
    <w:nsid w:val="09622CB8"/>
    <w:multiLevelType w:val="singleLevel"/>
    <w:tmpl w:val="9A88D764"/>
    <w:lvl w:ilvl="0">
      <w:start w:val="6"/>
      <w:numFmt w:val="decimal"/>
      <w:lvlText w:val="%1"/>
      <w:lvlJc w:val="left"/>
      <w:pPr>
        <w:tabs>
          <w:tab w:val="num" w:pos="360"/>
        </w:tabs>
        <w:ind w:left="360" w:hanging="360"/>
      </w:pPr>
      <w:rPr>
        <w:rFonts w:hint="default"/>
      </w:rPr>
    </w:lvl>
  </w:abstractNum>
  <w:abstractNum w:abstractNumId="2" w15:restartNumberingAfterBreak="0">
    <w:nsid w:val="11547521"/>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191A2C8E"/>
    <w:multiLevelType w:val="singleLevel"/>
    <w:tmpl w:val="DD4E9660"/>
    <w:lvl w:ilvl="0">
      <w:start w:val="9"/>
      <w:numFmt w:val="decimal"/>
      <w:lvlText w:val="%1"/>
      <w:lvlJc w:val="left"/>
      <w:pPr>
        <w:tabs>
          <w:tab w:val="num" w:pos="360"/>
        </w:tabs>
        <w:ind w:left="360" w:hanging="360"/>
      </w:pPr>
      <w:rPr>
        <w:rFonts w:hint="default"/>
      </w:rPr>
    </w:lvl>
  </w:abstractNum>
  <w:abstractNum w:abstractNumId="4" w15:restartNumberingAfterBreak="0">
    <w:nsid w:val="1A210A77"/>
    <w:multiLevelType w:val="singleLevel"/>
    <w:tmpl w:val="2B8E599E"/>
    <w:lvl w:ilvl="0">
      <w:start w:val="1"/>
      <w:numFmt w:val="lowerLetter"/>
      <w:lvlText w:val="%1."/>
      <w:lvlJc w:val="left"/>
      <w:pPr>
        <w:tabs>
          <w:tab w:val="num" w:pos="360"/>
        </w:tabs>
        <w:ind w:left="360" w:hanging="360"/>
      </w:pPr>
      <w:rPr>
        <w:rFonts w:hint="default"/>
      </w:rPr>
    </w:lvl>
  </w:abstractNum>
  <w:abstractNum w:abstractNumId="5" w15:restartNumberingAfterBreak="0">
    <w:nsid w:val="1A3E008C"/>
    <w:multiLevelType w:val="singleLevel"/>
    <w:tmpl w:val="3F6EF1A2"/>
    <w:lvl w:ilvl="0">
      <w:start w:val="13"/>
      <w:numFmt w:val="decimal"/>
      <w:lvlText w:val="%1"/>
      <w:lvlJc w:val="left"/>
      <w:pPr>
        <w:tabs>
          <w:tab w:val="num" w:pos="360"/>
        </w:tabs>
        <w:ind w:left="360" w:hanging="360"/>
      </w:pPr>
      <w:rPr>
        <w:rFonts w:hint="default"/>
      </w:rPr>
    </w:lvl>
  </w:abstractNum>
  <w:abstractNum w:abstractNumId="6" w15:restartNumberingAfterBreak="0">
    <w:nsid w:val="1C5C195F"/>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3B04F91"/>
    <w:multiLevelType w:val="hybridMultilevel"/>
    <w:tmpl w:val="562EB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919C2"/>
    <w:multiLevelType w:val="singleLevel"/>
    <w:tmpl w:val="04090013"/>
    <w:lvl w:ilvl="0">
      <w:start w:val="100"/>
      <w:numFmt w:val="upperRoman"/>
      <w:lvlText w:val="%1."/>
      <w:lvlJc w:val="left"/>
      <w:pPr>
        <w:tabs>
          <w:tab w:val="num" w:pos="720"/>
        </w:tabs>
        <w:ind w:left="720" w:hanging="720"/>
      </w:pPr>
      <w:rPr>
        <w:rFonts w:hint="default"/>
      </w:rPr>
    </w:lvl>
  </w:abstractNum>
  <w:abstractNum w:abstractNumId="9" w15:restartNumberingAfterBreak="0">
    <w:nsid w:val="28CC609B"/>
    <w:multiLevelType w:val="singleLevel"/>
    <w:tmpl w:val="EB164724"/>
    <w:lvl w:ilvl="0">
      <w:start w:val="13"/>
      <w:numFmt w:val="decimal"/>
      <w:lvlText w:val="%1"/>
      <w:lvlJc w:val="left"/>
      <w:pPr>
        <w:tabs>
          <w:tab w:val="num" w:pos="720"/>
        </w:tabs>
        <w:ind w:left="720" w:hanging="720"/>
      </w:pPr>
      <w:rPr>
        <w:rFonts w:hint="default"/>
      </w:rPr>
    </w:lvl>
  </w:abstractNum>
  <w:abstractNum w:abstractNumId="10" w15:restartNumberingAfterBreak="0">
    <w:nsid w:val="2B773B6A"/>
    <w:multiLevelType w:val="hybridMultilevel"/>
    <w:tmpl w:val="46D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77ABB"/>
    <w:multiLevelType w:val="hybridMultilevel"/>
    <w:tmpl w:val="572A5D10"/>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86743C"/>
    <w:multiLevelType w:val="singleLevel"/>
    <w:tmpl w:val="ED14D644"/>
    <w:lvl w:ilvl="0">
      <w:start w:val="1"/>
      <w:numFmt w:val="lowerLetter"/>
      <w:lvlText w:val="%1."/>
      <w:lvlJc w:val="left"/>
      <w:pPr>
        <w:tabs>
          <w:tab w:val="num" w:pos="360"/>
        </w:tabs>
        <w:ind w:left="360" w:hanging="360"/>
      </w:pPr>
      <w:rPr>
        <w:rFonts w:hint="default"/>
      </w:rPr>
    </w:lvl>
  </w:abstractNum>
  <w:abstractNum w:abstractNumId="13" w15:restartNumberingAfterBreak="0">
    <w:nsid w:val="30392445"/>
    <w:multiLevelType w:val="singleLevel"/>
    <w:tmpl w:val="4AA40C72"/>
    <w:lvl w:ilvl="0">
      <w:start w:val="5"/>
      <w:numFmt w:val="decimal"/>
      <w:lvlText w:val="%1"/>
      <w:lvlJc w:val="left"/>
      <w:pPr>
        <w:tabs>
          <w:tab w:val="num" w:pos="720"/>
        </w:tabs>
        <w:ind w:left="720" w:hanging="720"/>
      </w:pPr>
      <w:rPr>
        <w:rFonts w:hint="default"/>
      </w:rPr>
    </w:lvl>
  </w:abstractNum>
  <w:abstractNum w:abstractNumId="14" w15:restartNumberingAfterBreak="0">
    <w:nsid w:val="30BA1785"/>
    <w:multiLevelType w:val="singleLevel"/>
    <w:tmpl w:val="D9202F40"/>
    <w:lvl w:ilvl="0">
      <w:start w:val="1"/>
      <w:numFmt w:val="lowerLetter"/>
      <w:lvlText w:val="%1."/>
      <w:lvlJc w:val="left"/>
      <w:pPr>
        <w:tabs>
          <w:tab w:val="num" w:pos="360"/>
        </w:tabs>
        <w:ind w:left="360" w:hanging="360"/>
      </w:pPr>
      <w:rPr>
        <w:rFonts w:hint="default"/>
      </w:rPr>
    </w:lvl>
  </w:abstractNum>
  <w:abstractNum w:abstractNumId="15" w15:restartNumberingAfterBreak="0">
    <w:nsid w:val="316C2F49"/>
    <w:multiLevelType w:val="singleLevel"/>
    <w:tmpl w:val="5AFCD5EE"/>
    <w:lvl w:ilvl="0">
      <w:start w:val="1"/>
      <w:numFmt w:val="decimal"/>
      <w:lvlText w:val="%1"/>
      <w:lvlJc w:val="left"/>
      <w:pPr>
        <w:tabs>
          <w:tab w:val="num" w:pos="720"/>
        </w:tabs>
        <w:ind w:left="720" w:hanging="720"/>
      </w:pPr>
      <w:rPr>
        <w:rFonts w:hint="default"/>
      </w:rPr>
    </w:lvl>
  </w:abstractNum>
  <w:abstractNum w:abstractNumId="16" w15:restartNumberingAfterBreak="0">
    <w:nsid w:val="3EF04B68"/>
    <w:multiLevelType w:val="singleLevel"/>
    <w:tmpl w:val="50ECFA50"/>
    <w:lvl w:ilvl="0">
      <w:start w:val="9"/>
      <w:numFmt w:val="decimal"/>
      <w:lvlText w:val="%1"/>
      <w:lvlJc w:val="left"/>
      <w:pPr>
        <w:tabs>
          <w:tab w:val="num" w:pos="360"/>
        </w:tabs>
        <w:ind w:left="360" w:hanging="360"/>
      </w:pPr>
      <w:rPr>
        <w:rFonts w:hint="default"/>
      </w:rPr>
    </w:lvl>
  </w:abstractNum>
  <w:abstractNum w:abstractNumId="17" w15:restartNumberingAfterBreak="0">
    <w:nsid w:val="453C562C"/>
    <w:multiLevelType w:val="singleLevel"/>
    <w:tmpl w:val="1FD6A60A"/>
    <w:lvl w:ilvl="0">
      <w:start w:val="2"/>
      <w:numFmt w:val="lowerLetter"/>
      <w:lvlText w:val="%1."/>
      <w:lvlJc w:val="left"/>
      <w:pPr>
        <w:tabs>
          <w:tab w:val="num" w:pos="360"/>
        </w:tabs>
        <w:ind w:left="360" w:hanging="360"/>
      </w:pPr>
      <w:rPr>
        <w:rFonts w:hint="default"/>
      </w:rPr>
    </w:lvl>
  </w:abstractNum>
  <w:abstractNum w:abstractNumId="18" w15:restartNumberingAfterBreak="0">
    <w:nsid w:val="46835962"/>
    <w:multiLevelType w:val="hybridMultilevel"/>
    <w:tmpl w:val="BE1C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91646E"/>
    <w:multiLevelType w:val="hybridMultilevel"/>
    <w:tmpl w:val="3202D822"/>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BF94CCA"/>
    <w:multiLevelType w:val="singleLevel"/>
    <w:tmpl w:val="37D44B64"/>
    <w:lvl w:ilvl="0">
      <w:start w:val="9"/>
      <w:numFmt w:val="decimal"/>
      <w:lvlText w:val="%1"/>
      <w:lvlJc w:val="left"/>
      <w:pPr>
        <w:tabs>
          <w:tab w:val="num" w:pos="360"/>
        </w:tabs>
        <w:ind w:left="360" w:hanging="360"/>
      </w:pPr>
      <w:rPr>
        <w:rFonts w:hint="default"/>
      </w:rPr>
    </w:lvl>
  </w:abstractNum>
  <w:abstractNum w:abstractNumId="21" w15:restartNumberingAfterBreak="0">
    <w:nsid w:val="4C9A6369"/>
    <w:multiLevelType w:val="singleLevel"/>
    <w:tmpl w:val="D8C8EC74"/>
    <w:lvl w:ilvl="0">
      <w:start w:val="9"/>
      <w:numFmt w:val="decimal"/>
      <w:lvlText w:val="%1"/>
      <w:lvlJc w:val="left"/>
      <w:pPr>
        <w:tabs>
          <w:tab w:val="num" w:pos="360"/>
        </w:tabs>
        <w:ind w:left="360" w:hanging="360"/>
      </w:pPr>
      <w:rPr>
        <w:rFonts w:hint="default"/>
      </w:rPr>
    </w:lvl>
  </w:abstractNum>
  <w:abstractNum w:abstractNumId="22" w15:restartNumberingAfterBreak="0">
    <w:nsid w:val="55A2668F"/>
    <w:multiLevelType w:val="singleLevel"/>
    <w:tmpl w:val="80C81780"/>
    <w:lvl w:ilvl="0">
      <w:start w:val="7"/>
      <w:numFmt w:val="decimal"/>
      <w:lvlText w:val="%1"/>
      <w:lvlJc w:val="left"/>
      <w:pPr>
        <w:tabs>
          <w:tab w:val="num" w:pos="360"/>
        </w:tabs>
        <w:ind w:left="360" w:hanging="360"/>
      </w:pPr>
      <w:rPr>
        <w:rFonts w:hint="default"/>
      </w:rPr>
    </w:lvl>
  </w:abstractNum>
  <w:abstractNum w:abstractNumId="23" w15:restartNumberingAfterBreak="0">
    <w:nsid w:val="566063CC"/>
    <w:multiLevelType w:val="singleLevel"/>
    <w:tmpl w:val="9214B016"/>
    <w:lvl w:ilvl="0">
      <w:start w:val="13"/>
      <w:numFmt w:val="decimal"/>
      <w:lvlText w:val="%1"/>
      <w:lvlJc w:val="left"/>
      <w:pPr>
        <w:tabs>
          <w:tab w:val="num" w:pos="360"/>
        </w:tabs>
        <w:ind w:left="360" w:hanging="360"/>
      </w:pPr>
      <w:rPr>
        <w:rFonts w:hint="default"/>
      </w:rPr>
    </w:lvl>
  </w:abstractNum>
  <w:abstractNum w:abstractNumId="24" w15:restartNumberingAfterBreak="0">
    <w:nsid w:val="58A443F4"/>
    <w:multiLevelType w:val="singleLevel"/>
    <w:tmpl w:val="38F0A474"/>
    <w:lvl w:ilvl="0">
      <w:start w:val="1"/>
      <w:numFmt w:val="lowerLetter"/>
      <w:lvlText w:val="%1."/>
      <w:lvlJc w:val="left"/>
      <w:pPr>
        <w:tabs>
          <w:tab w:val="num" w:pos="360"/>
        </w:tabs>
        <w:ind w:left="360" w:hanging="360"/>
      </w:pPr>
      <w:rPr>
        <w:rFonts w:hint="default"/>
      </w:rPr>
    </w:lvl>
  </w:abstractNum>
  <w:abstractNum w:abstractNumId="25" w15:restartNumberingAfterBreak="0">
    <w:nsid w:val="5DF2637E"/>
    <w:multiLevelType w:val="singleLevel"/>
    <w:tmpl w:val="40428E00"/>
    <w:lvl w:ilvl="0">
      <w:start w:val="9"/>
      <w:numFmt w:val="decimal"/>
      <w:lvlText w:val="%1"/>
      <w:lvlJc w:val="left"/>
      <w:pPr>
        <w:tabs>
          <w:tab w:val="num" w:pos="360"/>
        </w:tabs>
        <w:ind w:left="360" w:hanging="360"/>
      </w:pPr>
      <w:rPr>
        <w:rFonts w:hint="default"/>
      </w:rPr>
    </w:lvl>
  </w:abstractNum>
  <w:abstractNum w:abstractNumId="26" w15:restartNumberingAfterBreak="0">
    <w:nsid w:val="5E844748"/>
    <w:multiLevelType w:val="singleLevel"/>
    <w:tmpl w:val="BB0680BE"/>
    <w:lvl w:ilvl="0">
      <w:start w:val="9"/>
      <w:numFmt w:val="decimal"/>
      <w:lvlText w:val="%1"/>
      <w:lvlJc w:val="left"/>
      <w:pPr>
        <w:tabs>
          <w:tab w:val="num" w:pos="720"/>
        </w:tabs>
        <w:ind w:left="720" w:hanging="720"/>
      </w:pPr>
      <w:rPr>
        <w:rFonts w:hint="default"/>
      </w:rPr>
    </w:lvl>
  </w:abstractNum>
  <w:abstractNum w:abstractNumId="27" w15:restartNumberingAfterBreak="0">
    <w:nsid w:val="6263498A"/>
    <w:multiLevelType w:val="singleLevel"/>
    <w:tmpl w:val="E10415AE"/>
    <w:lvl w:ilvl="0">
      <w:start w:val="11"/>
      <w:numFmt w:val="decimal"/>
      <w:lvlText w:val="%1"/>
      <w:lvlJc w:val="left"/>
      <w:pPr>
        <w:tabs>
          <w:tab w:val="num" w:pos="360"/>
        </w:tabs>
        <w:ind w:left="360" w:hanging="360"/>
      </w:pPr>
      <w:rPr>
        <w:rFonts w:hint="default"/>
      </w:rPr>
    </w:lvl>
  </w:abstractNum>
  <w:abstractNum w:abstractNumId="28" w15:restartNumberingAfterBreak="0">
    <w:nsid w:val="632D13D0"/>
    <w:multiLevelType w:val="hybridMultilevel"/>
    <w:tmpl w:val="AC908CB0"/>
    <w:lvl w:ilvl="0" w:tplc="EF726AA0">
      <w:start w:val="11"/>
      <w:numFmt w:val="decimal"/>
      <w:lvlText w:val="%1"/>
      <w:lvlJc w:val="left"/>
      <w:pPr>
        <w:tabs>
          <w:tab w:val="num" w:pos="3240"/>
        </w:tabs>
        <w:ind w:left="3240" w:hanging="720"/>
      </w:pPr>
      <w:rPr>
        <w:rFonts w:hint="default"/>
      </w:rPr>
    </w:lvl>
    <w:lvl w:ilvl="1" w:tplc="ED9E5CDA" w:tentative="1">
      <w:start w:val="1"/>
      <w:numFmt w:val="lowerLetter"/>
      <w:lvlText w:val="%2."/>
      <w:lvlJc w:val="left"/>
      <w:pPr>
        <w:tabs>
          <w:tab w:val="num" w:pos="3600"/>
        </w:tabs>
        <w:ind w:left="3600" w:hanging="360"/>
      </w:pPr>
    </w:lvl>
    <w:lvl w:ilvl="2" w:tplc="948EAFC8" w:tentative="1">
      <w:start w:val="1"/>
      <w:numFmt w:val="lowerRoman"/>
      <w:lvlText w:val="%3."/>
      <w:lvlJc w:val="right"/>
      <w:pPr>
        <w:tabs>
          <w:tab w:val="num" w:pos="4320"/>
        </w:tabs>
        <w:ind w:left="4320" w:hanging="180"/>
      </w:pPr>
    </w:lvl>
    <w:lvl w:ilvl="3" w:tplc="280467C8" w:tentative="1">
      <w:start w:val="1"/>
      <w:numFmt w:val="decimal"/>
      <w:lvlText w:val="%4."/>
      <w:lvlJc w:val="left"/>
      <w:pPr>
        <w:tabs>
          <w:tab w:val="num" w:pos="5040"/>
        </w:tabs>
        <w:ind w:left="5040" w:hanging="360"/>
      </w:pPr>
    </w:lvl>
    <w:lvl w:ilvl="4" w:tplc="BBE60280" w:tentative="1">
      <w:start w:val="1"/>
      <w:numFmt w:val="lowerLetter"/>
      <w:lvlText w:val="%5."/>
      <w:lvlJc w:val="left"/>
      <w:pPr>
        <w:tabs>
          <w:tab w:val="num" w:pos="5760"/>
        </w:tabs>
        <w:ind w:left="5760" w:hanging="360"/>
      </w:pPr>
    </w:lvl>
    <w:lvl w:ilvl="5" w:tplc="2FA88B8C" w:tentative="1">
      <w:start w:val="1"/>
      <w:numFmt w:val="lowerRoman"/>
      <w:lvlText w:val="%6."/>
      <w:lvlJc w:val="right"/>
      <w:pPr>
        <w:tabs>
          <w:tab w:val="num" w:pos="6480"/>
        </w:tabs>
        <w:ind w:left="6480" w:hanging="180"/>
      </w:pPr>
    </w:lvl>
    <w:lvl w:ilvl="6" w:tplc="25966936" w:tentative="1">
      <w:start w:val="1"/>
      <w:numFmt w:val="decimal"/>
      <w:lvlText w:val="%7."/>
      <w:lvlJc w:val="left"/>
      <w:pPr>
        <w:tabs>
          <w:tab w:val="num" w:pos="7200"/>
        </w:tabs>
        <w:ind w:left="7200" w:hanging="360"/>
      </w:pPr>
    </w:lvl>
    <w:lvl w:ilvl="7" w:tplc="AAA2A138" w:tentative="1">
      <w:start w:val="1"/>
      <w:numFmt w:val="lowerLetter"/>
      <w:lvlText w:val="%8."/>
      <w:lvlJc w:val="left"/>
      <w:pPr>
        <w:tabs>
          <w:tab w:val="num" w:pos="7920"/>
        </w:tabs>
        <w:ind w:left="7920" w:hanging="360"/>
      </w:pPr>
    </w:lvl>
    <w:lvl w:ilvl="8" w:tplc="4D702DCE" w:tentative="1">
      <w:start w:val="1"/>
      <w:numFmt w:val="lowerRoman"/>
      <w:lvlText w:val="%9."/>
      <w:lvlJc w:val="right"/>
      <w:pPr>
        <w:tabs>
          <w:tab w:val="num" w:pos="8640"/>
        </w:tabs>
        <w:ind w:left="8640" w:hanging="180"/>
      </w:pPr>
    </w:lvl>
  </w:abstractNum>
  <w:abstractNum w:abstractNumId="29" w15:restartNumberingAfterBreak="0">
    <w:nsid w:val="64753355"/>
    <w:multiLevelType w:val="singleLevel"/>
    <w:tmpl w:val="211486B6"/>
    <w:lvl w:ilvl="0">
      <w:start w:val="11"/>
      <w:numFmt w:val="decimal"/>
      <w:lvlText w:val="%1"/>
      <w:lvlJc w:val="left"/>
      <w:pPr>
        <w:tabs>
          <w:tab w:val="num" w:pos="360"/>
        </w:tabs>
        <w:ind w:left="360" w:hanging="360"/>
      </w:pPr>
      <w:rPr>
        <w:rFonts w:hint="default"/>
      </w:rPr>
    </w:lvl>
  </w:abstractNum>
  <w:abstractNum w:abstractNumId="30" w15:restartNumberingAfterBreak="0">
    <w:nsid w:val="67740AFD"/>
    <w:multiLevelType w:val="singleLevel"/>
    <w:tmpl w:val="850486C0"/>
    <w:lvl w:ilvl="0">
      <w:start w:val="12"/>
      <w:numFmt w:val="decimal"/>
      <w:lvlText w:val="%1"/>
      <w:lvlJc w:val="left"/>
      <w:pPr>
        <w:tabs>
          <w:tab w:val="num" w:pos="720"/>
        </w:tabs>
        <w:ind w:left="720" w:hanging="720"/>
      </w:pPr>
      <w:rPr>
        <w:rFonts w:hint="default"/>
      </w:rPr>
    </w:lvl>
  </w:abstractNum>
  <w:abstractNum w:abstractNumId="31" w15:restartNumberingAfterBreak="0">
    <w:nsid w:val="69FF28EC"/>
    <w:multiLevelType w:val="singleLevel"/>
    <w:tmpl w:val="DFD0DE52"/>
    <w:lvl w:ilvl="0">
      <w:start w:val="1"/>
      <w:numFmt w:val="upperRoman"/>
      <w:pStyle w:val="Heading6"/>
      <w:lvlText w:val="%1."/>
      <w:lvlJc w:val="left"/>
      <w:pPr>
        <w:tabs>
          <w:tab w:val="num" w:pos="720"/>
        </w:tabs>
        <w:ind w:left="720" w:hanging="720"/>
      </w:pPr>
      <w:rPr>
        <w:rFonts w:hint="default"/>
      </w:rPr>
    </w:lvl>
  </w:abstractNum>
  <w:abstractNum w:abstractNumId="32" w15:restartNumberingAfterBreak="0">
    <w:nsid w:val="6B641A12"/>
    <w:multiLevelType w:val="hybridMultilevel"/>
    <w:tmpl w:val="A412D048"/>
    <w:lvl w:ilvl="0" w:tplc="DA1C1D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135C51"/>
    <w:multiLevelType w:val="singleLevel"/>
    <w:tmpl w:val="A6A8F5E4"/>
    <w:lvl w:ilvl="0">
      <w:start w:val="12"/>
      <w:numFmt w:val="decimal"/>
      <w:lvlText w:val="%1"/>
      <w:lvlJc w:val="left"/>
      <w:pPr>
        <w:tabs>
          <w:tab w:val="num" w:pos="360"/>
        </w:tabs>
        <w:ind w:left="360" w:hanging="360"/>
      </w:pPr>
      <w:rPr>
        <w:rFonts w:hint="default"/>
      </w:rPr>
    </w:lvl>
  </w:abstractNum>
  <w:abstractNum w:abstractNumId="34" w15:restartNumberingAfterBreak="0">
    <w:nsid w:val="73246A6A"/>
    <w:multiLevelType w:val="hybridMultilevel"/>
    <w:tmpl w:val="9FC6028E"/>
    <w:lvl w:ilvl="0" w:tplc="474C89E6">
      <w:start w:val="11"/>
      <w:numFmt w:val="decimal"/>
      <w:lvlText w:val="%1"/>
      <w:lvlJc w:val="left"/>
      <w:pPr>
        <w:tabs>
          <w:tab w:val="num" w:pos="360"/>
        </w:tabs>
        <w:ind w:left="360" w:hanging="360"/>
      </w:pPr>
      <w:rPr>
        <w:rFonts w:hint="default"/>
      </w:rPr>
    </w:lvl>
    <w:lvl w:ilvl="1" w:tplc="BF186DB4" w:tentative="1">
      <w:start w:val="1"/>
      <w:numFmt w:val="lowerLetter"/>
      <w:lvlText w:val="%2."/>
      <w:lvlJc w:val="left"/>
      <w:pPr>
        <w:tabs>
          <w:tab w:val="num" w:pos="1080"/>
        </w:tabs>
        <w:ind w:left="1080" w:hanging="360"/>
      </w:pPr>
    </w:lvl>
    <w:lvl w:ilvl="2" w:tplc="0BD097D8" w:tentative="1">
      <w:start w:val="1"/>
      <w:numFmt w:val="lowerRoman"/>
      <w:lvlText w:val="%3."/>
      <w:lvlJc w:val="right"/>
      <w:pPr>
        <w:tabs>
          <w:tab w:val="num" w:pos="1800"/>
        </w:tabs>
        <w:ind w:left="1800" w:hanging="180"/>
      </w:pPr>
    </w:lvl>
    <w:lvl w:ilvl="3" w:tplc="B9F8FD76" w:tentative="1">
      <w:start w:val="1"/>
      <w:numFmt w:val="decimal"/>
      <w:lvlText w:val="%4."/>
      <w:lvlJc w:val="left"/>
      <w:pPr>
        <w:tabs>
          <w:tab w:val="num" w:pos="2520"/>
        </w:tabs>
        <w:ind w:left="2520" w:hanging="360"/>
      </w:pPr>
    </w:lvl>
    <w:lvl w:ilvl="4" w:tplc="5CF48A06" w:tentative="1">
      <w:start w:val="1"/>
      <w:numFmt w:val="lowerLetter"/>
      <w:lvlText w:val="%5."/>
      <w:lvlJc w:val="left"/>
      <w:pPr>
        <w:tabs>
          <w:tab w:val="num" w:pos="3240"/>
        </w:tabs>
        <w:ind w:left="3240" w:hanging="360"/>
      </w:pPr>
    </w:lvl>
    <w:lvl w:ilvl="5" w:tplc="B0145D9E" w:tentative="1">
      <w:start w:val="1"/>
      <w:numFmt w:val="lowerRoman"/>
      <w:lvlText w:val="%6."/>
      <w:lvlJc w:val="right"/>
      <w:pPr>
        <w:tabs>
          <w:tab w:val="num" w:pos="3960"/>
        </w:tabs>
        <w:ind w:left="3960" w:hanging="180"/>
      </w:pPr>
    </w:lvl>
    <w:lvl w:ilvl="6" w:tplc="DC6A80C8" w:tentative="1">
      <w:start w:val="1"/>
      <w:numFmt w:val="decimal"/>
      <w:lvlText w:val="%7."/>
      <w:lvlJc w:val="left"/>
      <w:pPr>
        <w:tabs>
          <w:tab w:val="num" w:pos="4680"/>
        </w:tabs>
        <w:ind w:left="4680" w:hanging="360"/>
      </w:pPr>
    </w:lvl>
    <w:lvl w:ilvl="7" w:tplc="08260072" w:tentative="1">
      <w:start w:val="1"/>
      <w:numFmt w:val="lowerLetter"/>
      <w:lvlText w:val="%8."/>
      <w:lvlJc w:val="left"/>
      <w:pPr>
        <w:tabs>
          <w:tab w:val="num" w:pos="5400"/>
        </w:tabs>
        <w:ind w:left="5400" w:hanging="360"/>
      </w:pPr>
    </w:lvl>
    <w:lvl w:ilvl="8" w:tplc="5984917E" w:tentative="1">
      <w:start w:val="1"/>
      <w:numFmt w:val="lowerRoman"/>
      <w:lvlText w:val="%9."/>
      <w:lvlJc w:val="right"/>
      <w:pPr>
        <w:tabs>
          <w:tab w:val="num" w:pos="6120"/>
        </w:tabs>
        <w:ind w:left="6120" w:hanging="180"/>
      </w:pPr>
    </w:lvl>
  </w:abstractNum>
  <w:abstractNum w:abstractNumId="35" w15:restartNumberingAfterBreak="0">
    <w:nsid w:val="75550A39"/>
    <w:multiLevelType w:val="singleLevel"/>
    <w:tmpl w:val="B8C85192"/>
    <w:lvl w:ilvl="0">
      <w:start w:val="4"/>
      <w:numFmt w:val="decimal"/>
      <w:lvlText w:val="%1"/>
      <w:lvlJc w:val="left"/>
      <w:pPr>
        <w:tabs>
          <w:tab w:val="num" w:pos="720"/>
        </w:tabs>
        <w:ind w:left="720" w:hanging="720"/>
      </w:pPr>
      <w:rPr>
        <w:rFonts w:hint="default"/>
      </w:rPr>
    </w:lvl>
  </w:abstractNum>
  <w:abstractNum w:abstractNumId="36" w15:restartNumberingAfterBreak="0">
    <w:nsid w:val="7C00541D"/>
    <w:multiLevelType w:val="singleLevel"/>
    <w:tmpl w:val="6242FC5A"/>
    <w:lvl w:ilvl="0">
      <w:start w:val="7"/>
      <w:numFmt w:val="decimal"/>
      <w:lvlText w:val="%1"/>
      <w:lvlJc w:val="left"/>
      <w:pPr>
        <w:tabs>
          <w:tab w:val="num" w:pos="360"/>
        </w:tabs>
        <w:ind w:left="360" w:hanging="360"/>
      </w:pPr>
      <w:rPr>
        <w:rFonts w:hint="default"/>
      </w:rPr>
    </w:lvl>
  </w:abstractNum>
  <w:num w:numId="1" w16cid:durableId="241257276">
    <w:abstractNumId w:val="6"/>
  </w:num>
  <w:num w:numId="2" w16cid:durableId="309555363">
    <w:abstractNumId w:val="31"/>
  </w:num>
  <w:num w:numId="3" w16cid:durableId="1314065223">
    <w:abstractNumId w:val="4"/>
  </w:num>
  <w:num w:numId="4" w16cid:durableId="1005938394">
    <w:abstractNumId w:val="12"/>
  </w:num>
  <w:num w:numId="5" w16cid:durableId="1210339925">
    <w:abstractNumId w:val="24"/>
  </w:num>
  <w:num w:numId="6" w16cid:durableId="950862176">
    <w:abstractNumId w:val="14"/>
  </w:num>
  <w:num w:numId="7" w16cid:durableId="1740328882">
    <w:abstractNumId w:val="0"/>
  </w:num>
  <w:num w:numId="8" w16cid:durableId="1391071389">
    <w:abstractNumId w:val="2"/>
  </w:num>
  <w:num w:numId="9" w16cid:durableId="1169715161">
    <w:abstractNumId w:val="17"/>
  </w:num>
  <w:num w:numId="10" w16cid:durableId="673066808">
    <w:abstractNumId w:val="8"/>
  </w:num>
  <w:num w:numId="11" w16cid:durableId="1830293891">
    <w:abstractNumId w:val="27"/>
  </w:num>
  <w:num w:numId="12" w16cid:durableId="1692560239">
    <w:abstractNumId w:val="13"/>
  </w:num>
  <w:num w:numId="13" w16cid:durableId="1621378893">
    <w:abstractNumId w:val="29"/>
  </w:num>
  <w:num w:numId="14" w16cid:durableId="716204654">
    <w:abstractNumId w:val="30"/>
  </w:num>
  <w:num w:numId="15" w16cid:durableId="1129207388">
    <w:abstractNumId w:val="35"/>
  </w:num>
  <w:num w:numId="16" w16cid:durableId="925967524">
    <w:abstractNumId w:val="21"/>
  </w:num>
  <w:num w:numId="17" w16cid:durableId="1319070773">
    <w:abstractNumId w:val="25"/>
  </w:num>
  <w:num w:numId="18" w16cid:durableId="1355689680">
    <w:abstractNumId w:val="3"/>
  </w:num>
  <w:num w:numId="19" w16cid:durableId="1379009940">
    <w:abstractNumId w:val="16"/>
  </w:num>
  <w:num w:numId="20" w16cid:durableId="1933077155">
    <w:abstractNumId w:val="20"/>
  </w:num>
  <w:num w:numId="21" w16cid:durableId="1551846841">
    <w:abstractNumId w:val="23"/>
  </w:num>
  <w:num w:numId="22" w16cid:durableId="1399160641">
    <w:abstractNumId w:val="33"/>
  </w:num>
  <w:num w:numId="23" w16cid:durableId="1312519440">
    <w:abstractNumId w:val="15"/>
  </w:num>
  <w:num w:numId="24" w16cid:durableId="11732751">
    <w:abstractNumId w:val="26"/>
  </w:num>
  <w:num w:numId="25" w16cid:durableId="999621796">
    <w:abstractNumId w:val="1"/>
  </w:num>
  <w:num w:numId="26" w16cid:durableId="1466310021">
    <w:abstractNumId w:val="22"/>
  </w:num>
  <w:num w:numId="27" w16cid:durableId="53162296">
    <w:abstractNumId w:val="36"/>
  </w:num>
  <w:num w:numId="28" w16cid:durableId="992562967">
    <w:abstractNumId w:val="5"/>
  </w:num>
  <w:num w:numId="29" w16cid:durableId="148449079">
    <w:abstractNumId w:val="9"/>
  </w:num>
  <w:num w:numId="30" w16cid:durableId="407004212">
    <w:abstractNumId w:val="28"/>
  </w:num>
  <w:num w:numId="31" w16cid:durableId="1947423467">
    <w:abstractNumId w:val="34"/>
  </w:num>
  <w:num w:numId="32" w16cid:durableId="371926556">
    <w:abstractNumId w:val="19"/>
  </w:num>
  <w:num w:numId="33" w16cid:durableId="1310859662">
    <w:abstractNumId w:val="11"/>
  </w:num>
  <w:num w:numId="34" w16cid:durableId="1544907040">
    <w:abstractNumId w:val="32"/>
  </w:num>
  <w:num w:numId="35" w16cid:durableId="1772699663">
    <w:abstractNumId w:val="18"/>
  </w:num>
  <w:num w:numId="36" w16cid:durableId="786005626">
    <w:abstractNumId w:val="7"/>
  </w:num>
  <w:num w:numId="37" w16cid:durableId="1318339265">
    <w:abstractNumId w:val="10"/>
  </w:num>
  <w:num w:numId="38" w16cid:durableId="1284732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E"/>
    <w:rsid w:val="0000125B"/>
    <w:rsid w:val="000203CA"/>
    <w:rsid w:val="0002275B"/>
    <w:rsid w:val="00026CD5"/>
    <w:rsid w:val="00037CDB"/>
    <w:rsid w:val="00045C66"/>
    <w:rsid w:val="00047A93"/>
    <w:rsid w:val="00067643"/>
    <w:rsid w:val="00076AC2"/>
    <w:rsid w:val="00076F5D"/>
    <w:rsid w:val="000857D6"/>
    <w:rsid w:val="000934E3"/>
    <w:rsid w:val="000B1470"/>
    <w:rsid w:val="000B68BE"/>
    <w:rsid w:val="000C44DE"/>
    <w:rsid w:val="000D48A4"/>
    <w:rsid w:val="000D6818"/>
    <w:rsid w:val="000D76C7"/>
    <w:rsid w:val="000E074D"/>
    <w:rsid w:val="000E5E2B"/>
    <w:rsid w:val="00115F6B"/>
    <w:rsid w:val="00134643"/>
    <w:rsid w:val="00143135"/>
    <w:rsid w:val="0014478F"/>
    <w:rsid w:val="00150FE4"/>
    <w:rsid w:val="00155365"/>
    <w:rsid w:val="00175967"/>
    <w:rsid w:val="00191FCE"/>
    <w:rsid w:val="00193D5E"/>
    <w:rsid w:val="001A03A8"/>
    <w:rsid w:val="001B3DF0"/>
    <w:rsid w:val="001C462F"/>
    <w:rsid w:val="001D092B"/>
    <w:rsid w:val="001D2B2F"/>
    <w:rsid w:val="001D62C3"/>
    <w:rsid w:val="001E4FAD"/>
    <w:rsid w:val="001E53DB"/>
    <w:rsid w:val="001F28FC"/>
    <w:rsid w:val="001F30E4"/>
    <w:rsid w:val="001F6BA1"/>
    <w:rsid w:val="00202904"/>
    <w:rsid w:val="002139B6"/>
    <w:rsid w:val="002529DE"/>
    <w:rsid w:val="00266D7C"/>
    <w:rsid w:val="002728C2"/>
    <w:rsid w:val="00272E7C"/>
    <w:rsid w:val="00273036"/>
    <w:rsid w:val="002968AF"/>
    <w:rsid w:val="002A37FA"/>
    <w:rsid w:val="002B4ACA"/>
    <w:rsid w:val="002D2B75"/>
    <w:rsid w:val="002D731E"/>
    <w:rsid w:val="002E0E07"/>
    <w:rsid w:val="00302DEA"/>
    <w:rsid w:val="00303168"/>
    <w:rsid w:val="00304095"/>
    <w:rsid w:val="00307B6C"/>
    <w:rsid w:val="00315FCC"/>
    <w:rsid w:val="003264FD"/>
    <w:rsid w:val="0034482F"/>
    <w:rsid w:val="003452FA"/>
    <w:rsid w:val="0035215E"/>
    <w:rsid w:val="00357F79"/>
    <w:rsid w:val="00376CEF"/>
    <w:rsid w:val="00382F7D"/>
    <w:rsid w:val="00391FC8"/>
    <w:rsid w:val="003A6DD5"/>
    <w:rsid w:val="003A7FA9"/>
    <w:rsid w:val="003C5F63"/>
    <w:rsid w:val="003D071B"/>
    <w:rsid w:val="003D4CA0"/>
    <w:rsid w:val="003D7359"/>
    <w:rsid w:val="003F45D3"/>
    <w:rsid w:val="003F5D61"/>
    <w:rsid w:val="00400579"/>
    <w:rsid w:val="0040264A"/>
    <w:rsid w:val="004029EA"/>
    <w:rsid w:val="0040458D"/>
    <w:rsid w:val="004054FC"/>
    <w:rsid w:val="004202F0"/>
    <w:rsid w:val="004413E9"/>
    <w:rsid w:val="00444D4A"/>
    <w:rsid w:val="00452654"/>
    <w:rsid w:val="00454011"/>
    <w:rsid w:val="00457933"/>
    <w:rsid w:val="004611DE"/>
    <w:rsid w:val="004749DA"/>
    <w:rsid w:val="00482B36"/>
    <w:rsid w:val="004A044B"/>
    <w:rsid w:val="004A20CE"/>
    <w:rsid w:val="004B1251"/>
    <w:rsid w:val="004B1EDF"/>
    <w:rsid w:val="004B4C97"/>
    <w:rsid w:val="004B7125"/>
    <w:rsid w:val="004C192F"/>
    <w:rsid w:val="004C3B06"/>
    <w:rsid w:val="004C459D"/>
    <w:rsid w:val="004C4EDC"/>
    <w:rsid w:val="004D1382"/>
    <w:rsid w:val="004D139D"/>
    <w:rsid w:val="004E0654"/>
    <w:rsid w:val="004E56DE"/>
    <w:rsid w:val="004F52F5"/>
    <w:rsid w:val="00524F94"/>
    <w:rsid w:val="005311E0"/>
    <w:rsid w:val="00531994"/>
    <w:rsid w:val="005404CF"/>
    <w:rsid w:val="00553530"/>
    <w:rsid w:val="00577B8D"/>
    <w:rsid w:val="00590611"/>
    <w:rsid w:val="00590CD3"/>
    <w:rsid w:val="005B24C6"/>
    <w:rsid w:val="005C7F0E"/>
    <w:rsid w:val="005D44E5"/>
    <w:rsid w:val="005D4796"/>
    <w:rsid w:val="00610CA1"/>
    <w:rsid w:val="00616B25"/>
    <w:rsid w:val="00617106"/>
    <w:rsid w:val="00617EC3"/>
    <w:rsid w:val="006205E5"/>
    <w:rsid w:val="00636510"/>
    <w:rsid w:val="006369D4"/>
    <w:rsid w:val="00644756"/>
    <w:rsid w:val="00645B44"/>
    <w:rsid w:val="0064659F"/>
    <w:rsid w:val="00650E8D"/>
    <w:rsid w:val="00652357"/>
    <w:rsid w:val="00655B87"/>
    <w:rsid w:val="00661706"/>
    <w:rsid w:val="006641B2"/>
    <w:rsid w:val="006734D4"/>
    <w:rsid w:val="006755AB"/>
    <w:rsid w:val="006A1525"/>
    <w:rsid w:val="006A54C6"/>
    <w:rsid w:val="006B1B2D"/>
    <w:rsid w:val="006B4BDE"/>
    <w:rsid w:val="006B7C9D"/>
    <w:rsid w:val="006C3443"/>
    <w:rsid w:val="006C763C"/>
    <w:rsid w:val="006D3282"/>
    <w:rsid w:val="006D3F90"/>
    <w:rsid w:val="006D72DF"/>
    <w:rsid w:val="006E0005"/>
    <w:rsid w:val="006E1606"/>
    <w:rsid w:val="006E58C0"/>
    <w:rsid w:val="006E616C"/>
    <w:rsid w:val="006F3437"/>
    <w:rsid w:val="006F36AA"/>
    <w:rsid w:val="006F59F8"/>
    <w:rsid w:val="006F79FE"/>
    <w:rsid w:val="00700178"/>
    <w:rsid w:val="007128CB"/>
    <w:rsid w:val="0071562A"/>
    <w:rsid w:val="00721C0D"/>
    <w:rsid w:val="00731B31"/>
    <w:rsid w:val="0073320D"/>
    <w:rsid w:val="007372BE"/>
    <w:rsid w:val="007435ED"/>
    <w:rsid w:val="0076059C"/>
    <w:rsid w:val="00760664"/>
    <w:rsid w:val="0077476E"/>
    <w:rsid w:val="00777A72"/>
    <w:rsid w:val="00780DE8"/>
    <w:rsid w:val="00782273"/>
    <w:rsid w:val="007846E1"/>
    <w:rsid w:val="007B0D30"/>
    <w:rsid w:val="007D5141"/>
    <w:rsid w:val="007D5720"/>
    <w:rsid w:val="007D5F01"/>
    <w:rsid w:val="007F0EB3"/>
    <w:rsid w:val="00801461"/>
    <w:rsid w:val="00804705"/>
    <w:rsid w:val="00811B21"/>
    <w:rsid w:val="00814E92"/>
    <w:rsid w:val="008152D0"/>
    <w:rsid w:val="00837C51"/>
    <w:rsid w:val="00841B96"/>
    <w:rsid w:val="008455F2"/>
    <w:rsid w:val="00846158"/>
    <w:rsid w:val="00847D0C"/>
    <w:rsid w:val="00860040"/>
    <w:rsid w:val="00860DE3"/>
    <w:rsid w:val="00863C28"/>
    <w:rsid w:val="008749EC"/>
    <w:rsid w:val="008778ED"/>
    <w:rsid w:val="00890F32"/>
    <w:rsid w:val="00891D65"/>
    <w:rsid w:val="008943A0"/>
    <w:rsid w:val="00895637"/>
    <w:rsid w:val="008B5BFF"/>
    <w:rsid w:val="008C2C8F"/>
    <w:rsid w:val="008C7D1E"/>
    <w:rsid w:val="00902FDF"/>
    <w:rsid w:val="00917EC6"/>
    <w:rsid w:val="00921690"/>
    <w:rsid w:val="009318D6"/>
    <w:rsid w:val="00933E2D"/>
    <w:rsid w:val="009373E7"/>
    <w:rsid w:val="00937565"/>
    <w:rsid w:val="009445FF"/>
    <w:rsid w:val="00952953"/>
    <w:rsid w:val="0095388A"/>
    <w:rsid w:val="00956F36"/>
    <w:rsid w:val="009648B4"/>
    <w:rsid w:val="00976EF3"/>
    <w:rsid w:val="00977DF5"/>
    <w:rsid w:val="009821AB"/>
    <w:rsid w:val="00985104"/>
    <w:rsid w:val="00995233"/>
    <w:rsid w:val="009B739E"/>
    <w:rsid w:val="009E3BC6"/>
    <w:rsid w:val="009E4FDD"/>
    <w:rsid w:val="009F754E"/>
    <w:rsid w:val="00A36579"/>
    <w:rsid w:val="00A45B37"/>
    <w:rsid w:val="00A47466"/>
    <w:rsid w:val="00A52AFF"/>
    <w:rsid w:val="00A66AF7"/>
    <w:rsid w:val="00A7608F"/>
    <w:rsid w:val="00A77F25"/>
    <w:rsid w:val="00A90F5A"/>
    <w:rsid w:val="00AA38E3"/>
    <w:rsid w:val="00AD42CD"/>
    <w:rsid w:val="00AD537E"/>
    <w:rsid w:val="00AD55CC"/>
    <w:rsid w:val="00AF002A"/>
    <w:rsid w:val="00AF0F4E"/>
    <w:rsid w:val="00AF4E85"/>
    <w:rsid w:val="00AF6922"/>
    <w:rsid w:val="00B02327"/>
    <w:rsid w:val="00B11966"/>
    <w:rsid w:val="00B1381E"/>
    <w:rsid w:val="00B224AC"/>
    <w:rsid w:val="00B61E2B"/>
    <w:rsid w:val="00B7488A"/>
    <w:rsid w:val="00B81AF8"/>
    <w:rsid w:val="00B821F6"/>
    <w:rsid w:val="00BC40A3"/>
    <w:rsid w:val="00BC4AC6"/>
    <w:rsid w:val="00BC7E14"/>
    <w:rsid w:val="00BD004A"/>
    <w:rsid w:val="00BD44A3"/>
    <w:rsid w:val="00BE27D5"/>
    <w:rsid w:val="00BE52BB"/>
    <w:rsid w:val="00BF0E0C"/>
    <w:rsid w:val="00C1078A"/>
    <w:rsid w:val="00C17937"/>
    <w:rsid w:val="00C20C59"/>
    <w:rsid w:val="00C2300E"/>
    <w:rsid w:val="00C3420D"/>
    <w:rsid w:val="00C423D3"/>
    <w:rsid w:val="00C432B9"/>
    <w:rsid w:val="00C57F41"/>
    <w:rsid w:val="00C64B5E"/>
    <w:rsid w:val="00C66FA7"/>
    <w:rsid w:val="00C71676"/>
    <w:rsid w:val="00C7782E"/>
    <w:rsid w:val="00C805D2"/>
    <w:rsid w:val="00C9001E"/>
    <w:rsid w:val="00CA1387"/>
    <w:rsid w:val="00CA6FF5"/>
    <w:rsid w:val="00CB70F1"/>
    <w:rsid w:val="00CC70CC"/>
    <w:rsid w:val="00CD06A9"/>
    <w:rsid w:val="00CD258E"/>
    <w:rsid w:val="00CE2CC0"/>
    <w:rsid w:val="00CE4756"/>
    <w:rsid w:val="00CE64F9"/>
    <w:rsid w:val="00CF1A2E"/>
    <w:rsid w:val="00D020DE"/>
    <w:rsid w:val="00D11970"/>
    <w:rsid w:val="00D16F99"/>
    <w:rsid w:val="00D2789A"/>
    <w:rsid w:val="00D30A54"/>
    <w:rsid w:val="00D30C74"/>
    <w:rsid w:val="00D47BA5"/>
    <w:rsid w:val="00D51865"/>
    <w:rsid w:val="00D74EEB"/>
    <w:rsid w:val="00D93540"/>
    <w:rsid w:val="00DA1AF5"/>
    <w:rsid w:val="00DA3176"/>
    <w:rsid w:val="00DC44E9"/>
    <w:rsid w:val="00DD24D2"/>
    <w:rsid w:val="00DD6671"/>
    <w:rsid w:val="00DE55C2"/>
    <w:rsid w:val="00E0033B"/>
    <w:rsid w:val="00E02DCC"/>
    <w:rsid w:val="00E036B2"/>
    <w:rsid w:val="00E33323"/>
    <w:rsid w:val="00E37302"/>
    <w:rsid w:val="00E44C96"/>
    <w:rsid w:val="00E5129E"/>
    <w:rsid w:val="00E51FCC"/>
    <w:rsid w:val="00E53FB0"/>
    <w:rsid w:val="00E54EC8"/>
    <w:rsid w:val="00E60D4C"/>
    <w:rsid w:val="00E6676F"/>
    <w:rsid w:val="00E75994"/>
    <w:rsid w:val="00E8364F"/>
    <w:rsid w:val="00E84072"/>
    <w:rsid w:val="00E857B7"/>
    <w:rsid w:val="00E9604A"/>
    <w:rsid w:val="00EA1EEE"/>
    <w:rsid w:val="00EA2A5B"/>
    <w:rsid w:val="00F011CA"/>
    <w:rsid w:val="00F05DA0"/>
    <w:rsid w:val="00F17603"/>
    <w:rsid w:val="00F23ABE"/>
    <w:rsid w:val="00F30A0F"/>
    <w:rsid w:val="00F3241A"/>
    <w:rsid w:val="00F3518D"/>
    <w:rsid w:val="00F45DE4"/>
    <w:rsid w:val="00F47131"/>
    <w:rsid w:val="00F52708"/>
    <w:rsid w:val="00F55DDF"/>
    <w:rsid w:val="00F56974"/>
    <w:rsid w:val="00F56E83"/>
    <w:rsid w:val="00F62615"/>
    <w:rsid w:val="00F67606"/>
    <w:rsid w:val="00F70503"/>
    <w:rsid w:val="00F72C03"/>
    <w:rsid w:val="00F738D2"/>
    <w:rsid w:val="00F762EC"/>
    <w:rsid w:val="00F877A3"/>
    <w:rsid w:val="00FA783D"/>
    <w:rsid w:val="00FB14DC"/>
    <w:rsid w:val="00FC296A"/>
    <w:rsid w:val="00FC639F"/>
    <w:rsid w:val="00FC68E6"/>
    <w:rsid w:val="00FD0D7B"/>
    <w:rsid w:val="00FD7589"/>
    <w:rsid w:val="00FF0D94"/>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79984"/>
  <w15:docId w15:val="{4ABD1CE9-AF7A-4120-817C-2B932C1C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pPr>
      <w:keepNext/>
      <w:outlineLvl w:val="1"/>
    </w:pPr>
    <w:rPr>
      <w:sz w:val="24"/>
      <w:szCs w:val="24"/>
      <w:u w:val="single"/>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link w:val="Heading4Char"/>
    <w:qFormat/>
    <w:pPr>
      <w:keepNext/>
      <w:outlineLvl w:val="3"/>
    </w:pPr>
    <w:rPr>
      <w:b/>
      <w:bCs/>
      <w:sz w:val="24"/>
      <w:szCs w:val="24"/>
    </w:rPr>
  </w:style>
  <w:style w:type="paragraph" w:styleId="Heading5">
    <w:name w:val="heading 5"/>
    <w:basedOn w:val="Normal"/>
    <w:next w:val="Normal"/>
    <w:qFormat/>
    <w:pPr>
      <w:keepNext/>
      <w:tabs>
        <w:tab w:val="num" w:pos="720"/>
      </w:tabs>
      <w:ind w:left="720" w:hanging="720"/>
      <w:outlineLvl w:val="4"/>
    </w:pPr>
    <w:rPr>
      <w:sz w:val="24"/>
      <w:szCs w:val="24"/>
    </w:rPr>
  </w:style>
  <w:style w:type="paragraph" w:styleId="Heading6">
    <w:name w:val="heading 6"/>
    <w:basedOn w:val="Normal"/>
    <w:next w:val="Normal"/>
    <w:qFormat/>
    <w:pPr>
      <w:keepNext/>
      <w:numPr>
        <w:numId w:val="2"/>
      </w:numPr>
      <w:tabs>
        <w:tab w:val="clear" w:pos="720"/>
        <w:tab w:val="num" w:pos="2160"/>
      </w:tabs>
      <w:ind w:left="2160"/>
      <w:outlineLvl w:val="5"/>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szCs w:val="24"/>
    </w:rPr>
  </w:style>
  <w:style w:type="paragraph" w:styleId="BodyTextIndent">
    <w:name w:val="Body Text Indent"/>
    <w:basedOn w:val="Normal"/>
    <w:pPr>
      <w:ind w:left="720" w:hanging="720"/>
    </w:pPr>
    <w:rPr>
      <w:sz w:val="24"/>
      <w:szCs w:val="24"/>
    </w:rPr>
  </w:style>
  <w:style w:type="paragraph" w:styleId="Title">
    <w:name w:val="Title"/>
    <w:basedOn w:val="Normal"/>
    <w:qFormat/>
    <w:pPr>
      <w:jc w:val="center"/>
    </w:pPr>
    <w:rPr>
      <w:b/>
      <w:bCs/>
      <w:sz w:val="24"/>
      <w:szCs w:val="24"/>
    </w:rPr>
  </w:style>
  <w:style w:type="paragraph" w:styleId="BodyText3">
    <w:name w:val="Body Text 3"/>
    <w:basedOn w:val="Normal"/>
    <w:rsid w:val="00CC70CC"/>
    <w:pPr>
      <w:spacing w:after="120"/>
    </w:pPr>
    <w:rPr>
      <w:sz w:val="16"/>
      <w:szCs w:val="16"/>
    </w:rPr>
  </w:style>
  <w:style w:type="paragraph" w:styleId="BalloonText">
    <w:name w:val="Balloon Text"/>
    <w:basedOn w:val="Normal"/>
    <w:link w:val="BalloonTextChar"/>
    <w:uiPriority w:val="99"/>
    <w:semiHidden/>
    <w:unhideWhenUsed/>
    <w:rsid w:val="002139B6"/>
    <w:rPr>
      <w:rFonts w:ascii="Tahoma" w:hAnsi="Tahoma" w:cs="Tahoma"/>
      <w:sz w:val="16"/>
      <w:szCs w:val="16"/>
    </w:rPr>
  </w:style>
  <w:style w:type="character" w:customStyle="1" w:styleId="BalloonTextChar">
    <w:name w:val="Balloon Text Char"/>
    <w:basedOn w:val="DefaultParagraphFont"/>
    <w:link w:val="BalloonText"/>
    <w:uiPriority w:val="99"/>
    <w:semiHidden/>
    <w:rsid w:val="002139B6"/>
    <w:rPr>
      <w:rFonts w:ascii="Tahoma" w:hAnsi="Tahoma" w:cs="Tahoma"/>
      <w:sz w:val="16"/>
      <w:szCs w:val="16"/>
    </w:rPr>
  </w:style>
  <w:style w:type="paragraph" w:styleId="NoSpacing">
    <w:name w:val="No Spacing"/>
    <w:uiPriority w:val="1"/>
    <w:qFormat/>
    <w:rsid w:val="00B02327"/>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4482F"/>
    <w:pPr>
      <w:tabs>
        <w:tab w:val="center" w:pos="4680"/>
        <w:tab w:val="right" w:pos="9360"/>
      </w:tabs>
    </w:pPr>
  </w:style>
  <w:style w:type="character" w:customStyle="1" w:styleId="HeaderChar">
    <w:name w:val="Header Char"/>
    <w:basedOn w:val="DefaultParagraphFont"/>
    <w:link w:val="Header"/>
    <w:uiPriority w:val="99"/>
    <w:rsid w:val="0034482F"/>
  </w:style>
  <w:style w:type="paragraph" w:styleId="Footer">
    <w:name w:val="footer"/>
    <w:basedOn w:val="Normal"/>
    <w:link w:val="FooterChar"/>
    <w:uiPriority w:val="99"/>
    <w:unhideWhenUsed/>
    <w:rsid w:val="0034482F"/>
    <w:pPr>
      <w:tabs>
        <w:tab w:val="center" w:pos="4680"/>
        <w:tab w:val="right" w:pos="9360"/>
      </w:tabs>
    </w:pPr>
  </w:style>
  <w:style w:type="character" w:customStyle="1" w:styleId="FooterChar">
    <w:name w:val="Footer Char"/>
    <w:basedOn w:val="DefaultParagraphFont"/>
    <w:link w:val="Footer"/>
    <w:uiPriority w:val="99"/>
    <w:rsid w:val="0034482F"/>
  </w:style>
  <w:style w:type="character" w:styleId="FollowedHyperlink">
    <w:name w:val="FollowedHyperlink"/>
    <w:basedOn w:val="DefaultParagraphFont"/>
    <w:uiPriority w:val="99"/>
    <w:semiHidden/>
    <w:unhideWhenUsed/>
    <w:rsid w:val="00067643"/>
    <w:rPr>
      <w:color w:val="800080" w:themeColor="followedHyperlink"/>
      <w:u w:val="single"/>
    </w:rPr>
  </w:style>
  <w:style w:type="paragraph" w:customStyle="1" w:styleId="ParagraphPsyDept">
    <w:name w:val="ParagraphPsyDept"/>
    <w:basedOn w:val="NoSpacing"/>
    <w:qFormat/>
    <w:rsid w:val="00577B8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E27D5"/>
    <w:rPr>
      <w:color w:val="605E5C"/>
      <w:shd w:val="clear" w:color="auto" w:fill="E1DFDD"/>
    </w:rPr>
  </w:style>
  <w:style w:type="character" w:customStyle="1" w:styleId="Heading4Char">
    <w:name w:val="Heading 4 Char"/>
    <w:basedOn w:val="DefaultParagraphFont"/>
    <w:link w:val="Heading4"/>
    <w:rsid w:val="003A7FA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09941">
      <w:bodyDiv w:val="1"/>
      <w:marLeft w:val="0"/>
      <w:marRight w:val="0"/>
      <w:marTop w:val="0"/>
      <w:marBottom w:val="0"/>
      <w:divBdr>
        <w:top w:val="none" w:sz="0" w:space="0" w:color="auto"/>
        <w:left w:val="none" w:sz="0" w:space="0" w:color="auto"/>
        <w:bottom w:val="none" w:sz="0" w:space="0" w:color="auto"/>
        <w:right w:val="none" w:sz="0" w:space="0" w:color="auto"/>
      </w:divBdr>
    </w:div>
    <w:div w:id="552620246">
      <w:bodyDiv w:val="1"/>
      <w:marLeft w:val="0"/>
      <w:marRight w:val="0"/>
      <w:marTop w:val="0"/>
      <w:marBottom w:val="0"/>
      <w:divBdr>
        <w:top w:val="none" w:sz="0" w:space="0" w:color="auto"/>
        <w:left w:val="none" w:sz="0" w:space="0" w:color="auto"/>
        <w:bottom w:val="none" w:sz="0" w:space="0" w:color="auto"/>
        <w:right w:val="none" w:sz="0" w:space="0" w:color="auto"/>
      </w:divBdr>
      <w:divsChild>
        <w:div w:id="2065761503">
          <w:marLeft w:val="0"/>
          <w:marRight w:val="0"/>
          <w:marTop w:val="0"/>
          <w:marBottom w:val="0"/>
          <w:divBdr>
            <w:top w:val="none" w:sz="0" w:space="0" w:color="auto"/>
            <w:left w:val="none" w:sz="0" w:space="0" w:color="auto"/>
            <w:bottom w:val="none" w:sz="0" w:space="0" w:color="auto"/>
            <w:right w:val="none" w:sz="0" w:space="0" w:color="auto"/>
          </w:divBdr>
        </w:div>
        <w:div w:id="1844710311">
          <w:marLeft w:val="0"/>
          <w:marRight w:val="0"/>
          <w:marTop w:val="0"/>
          <w:marBottom w:val="0"/>
          <w:divBdr>
            <w:top w:val="none" w:sz="0" w:space="0" w:color="auto"/>
            <w:left w:val="none" w:sz="0" w:space="0" w:color="auto"/>
            <w:bottom w:val="none" w:sz="0" w:space="0" w:color="auto"/>
            <w:right w:val="none" w:sz="0" w:space="0" w:color="auto"/>
          </w:divBdr>
        </w:div>
      </w:divsChild>
    </w:div>
    <w:div w:id="982083688">
      <w:bodyDiv w:val="1"/>
      <w:marLeft w:val="0"/>
      <w:marRight w:val="0"/>
      <w:marTop w:val="0"/>
      <w:marBottom w:val="0"/>
      <w:divBdr>
        <w:top w:val="none" w:sz="0" w:space="0" w:color="auto"/>
        <w:left w:val="none" w:sz="0" w:space="0" w:color="auto"/>
        <w:bottom w:val="none" w:sz="0" w:space="0" w:color="auto"/>
        <w:right w:val="none" w:sz="0" w:space="0" w:color="auto"/>
      </w:divBdr>
    </w:div>
    <w:div w:id="1386029435">
      <w:bodyDiv w:val="1"/>
      <w:marLeft w:val="0"/>
      <w:marRight w:val="0"/>
      <w:marTop w:val="0"/>
      <w:marBottom w:val="0"/>
      <w:divBdr>
        <w:top w:val="none" w:sz="0" w:space="0" w:color="auto"/>
        <w:left w:val="none" w:sz="0" w:space="0" w:color="auto"/>
        <w:bottom w:val="none" w:sz="0" w:space="0" w:color="auto"/>
        <w:right w:val="none" w:sz="0" w:space="0" w:color="auto"/>
      </w:divBdr>
    </w:div>
    <w:div w:id="1745956788">
      <w:bodyDiv w:val="1"/>
      <w:marLeft w:val="0"/>
      <w:marRight w:val="0"/>
      <w:marTop w:val="0"/>
      <w:marBottom w:val="0"/>
      <w:divBdr>
        <w:top w:val="none" w:sz="0" w:space="0" w:color="auto"/>
        <w:left w:val="none" w:sz="0" w:space="0" w:color="auto"/>
        <w:bottom w:val="none" w:sz="0" w:space="0" w:color="auto"/>
        <w:right w:val="none" w:sz="0" w:space="0" w:color="auto"/>
      </w:divBdr>
    </w:div>
    <w:div w:id="1840457961">
      <w:bodyDiv w:val="1"/>
      <w:marLeft w:val="0"/>
      <w:marRight w:val="0"/>
      <w:marTop w:val="0"/>
      <w:marBottom w:val="0"/>
      <w:divBdr>
        <w:top w:val="none" w:sz="0" w:space="0" w:color="auto"/>
        <w:left w:val="none" w:sz="0" w:space="0" w:color="auto"/>
        <w:bottom w:val="none" w:sz="0" w:space="0" w:color="auto"/>
        <w:right w:val="none" w:sz="0" w:space="0" w:color="auto"/>
      </w:divBdr>
    </w:div>
    <w:div w:id="19924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bb.gvsu.edu/" TargetMode="External"/><Relationship Id="rId13" Type="http://schemas.openxmlformats.org/officeDocument/2006/relationships/hyperlink" Target="file:///C:/Users/hendersr/AppData/Local/Microsoft/Windows/AppData/Local/Microsoft/Windows/Temporary%20Internet%20Files/Content.Outlook/H963QPPV/psychlab@gvsu.ed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pearsonhighered.com/revel/students/support/" TargetMode="External"/><Relationship Id="rId12" Type="http://schemas.openxmlformats.org/officeDocument/2006/relationships/hyperlink" Target="https://www.gvsu.edu/psychology/undergraduate-research-296.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ychlab@gvsu.edu" TargetMode="External"/><Relationship Id="rId5" Type="http://schemas.openxmlformats.org/officeDocument/2006/relationships/footnotes" Target="footnotes.xml"/><Relationship Id="rId15" Type="http://schemas.openxmlformats.org/officeDocument/2006/relationships/hyperlink" Target="https://www.youtube.com/watch?v=5-lmNAkPeic&amp;feature=youtu.be" TargetMode="External"/><Relationship Id="rId10" Type="http://schemas.openxmlformats.org/officeDocument/2006/relationships/hyperlink" Target="https://gvsu.sona-systems.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gvsu.edu/coursepolicies/" TargetMode="External"/><Relationship Id="rId14" Type="http://schemas.openxmlformats.org/officeDocument/2006/relationships/hyperlink" Target="https://gvsu.hosted.panopto.com/Panopto/Pages/Viewer.aspx?pid=14a9aaf9-814f-4a4c-830e-a9ce013e8887&amp;id=c84e8a38-1238-4486-b590-a9cb01307e70&amp;advanc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67136-B91B-4839-95D6-B4BA6B0B8CAA}"/>
</file>

<file path=customXml/itemProps2.xml><?xml version="1.0" encoding="utf-8"?>
<ds:datastoreItem xmlns:ds="http://schemas.openxmlformats.org/officeDocument/2006/customXml" ds:itemID="{9257495F-B2FA-41D4-9001-283029A87675}"/>
</file>

<file path=customXml/itemProps3.xml><?xml version="1.0" encoding="utf-8"?>
<ds:datastoreItem xmlns:ds="http://schemas.openxmlformats.org/officeDocument/2006/customXml" ds:itemID="{17749BB9-D644-4B82-B4D6-4592C0639746}"/>
</file>

<file path=docProps/app.xml><?xml version="1.0" encoding="utf-8"?>
<Properties xmlns="http://schemas.openxmlformats.org/officeDocument/2006/extended-properties" xmlns:vt="http://schemas.openxmlformats.org/officeDocument/2006/docPropsVTypes">
  <Template>Normal</Template>
  <TotalTime>0</TotalTime>
  <Pages>5</Pages>
  <Words>2252</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Abnormal Psychology (PSY 303)</vt:lpstr>
    </vt:vector>
  </TitlesOfParts>
  <Company>GVSU</Company>
  <LinksUpToDate>false</LinksUpToDate>
  <CharactersWithSpaces>15715</CharactersWithSpaces>
  <SharedDoc>false</SharedDoc>
  <HLinks>
    <vt:vector size="12" baseType="variant">
      <vt:variant>
        <vt:i4>7929949</vt:i4>
      </vt:variant>
      <vt:variant>
        <vt:i4>3</vt:i4>
      </vt:variant>
      <vt:variant>
        <vt:i4>0</vt:i4>
      </vt:variant>
      <vt:variant>
        <vt:i4>5</vt:i4>
      </vt:variant>
      <vt:variant>
        <vt:lpwstr>http://newfirstsearch.oclc.org/WebZ/FSQUERY?searchtype=hotauthors:format=BI:numrecs=10:dbname=PsycINFO_1887::termh1=Schachter%5C%2C+Stanley:indexh1=au%3D:sessionid=sp01sw03-64259-dod5waiz-u3qn8k:entitypagenum=5:0:next=html/records.html:bad=error/badsearch.html</vt:lpwstr>
      </vt:variant>
      <vt:variant>
        <vt:lpwstr/>
      </vt:variant>
      <vt:variant>
        <vt:i4>6291522</vt:i4>
      </vt:variant>
      <vt:variant>
        <vt:i4>0</vt:i4>
      </vt:variant>
      <vt:variant>
        <vt:i4>0</vt:i4>
      </vt:variant>
      <vt:variant>
        <vt:i4>5</vt:i4>
      </vt:variant>
      <vt:variant>
        <vt:lpwstr>http://newfirstsearch.oclc.org/WebZ/FSQUERY?searchtype=hotauthors:format=BI:numrecs=10:dbname=PsycINFO_1887::termh1=Riecken%5C%2C+Henry+W.:indexh1=au%3D:sessionid=sp01sw03-64259-dod5waiz-u3qn8k:entitypagenum=5:0:next=html/records.html:bad=error/badsearch.html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Psychology (PSY 303)</dc:title>
  <dc:creator>Luke Galen</dc:creator>
  <cp:lastModifiedBy>Luke Galen</cp:lastModifiedBy>
  <cp:revision>2</cp:revision>
  <cp:lastPrinted>2002-01-25T16:16:00Z</cp:lastPrinted>
  <dcterms:created xsi:type="dcterms:W3CDTF">2023-01-09T15:57:00Z</dcterms:created>
  <dcterms:modified xsi:type="dcterms:W3CDTF">2023-01-09T15:57:00Z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