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417AE" w14:textId="374D3458" w:rsidR="003B09E5" w:rsidRDefault="003B09E5">
      <w:pPr>
        <w:pStyle w:val="Heading1"/>
        <w:jc w:val="center"/>
        <w:rPr>
          <w:b/>
          <w:color w:val="000000"/>
        </w:rPr>
      </w:pPr>
      <w:bookmarkStart w:id="0" w:name="_gjdgxs" w:colFirst="0" w:colLast="0"/>
      <w:bookmarkEnd w:id="0"/>
      <w:r>
        <w:rPr>
          <w:b/>
          <w:noProof/>
          <w:color w:val="000000"/>
        </w:rPr>
        <w:drawing>
          <wp:inline distT="0" distB="0" distL="0" distR="0" wp14:anchorId="27DDEE69" wp14:editId="080FEED7">
            <wp:extent cx="2581275" cy="1409700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l="34067" t="533" r="32723" b="85714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648F91" w14:textId="1DFCDA01" w:rsidR="00986ED6" w:rsidRPr="00D60CDC" w:rsidRDefault="007E23E8">
      <w:pPr>
        <w:pStyle w:val="Heading1"/>
        <w:jc w:val="center"/>
        <w:rPr>
          <w:rFonts w:asciiTheme="minorHAnsi" w:hAnsiTheme="minorHAnsi"/>
          <w:b/>
          <w:color w:val="000000"/>
          <w:u w:val="double"/>
        </w:rPr>
      </w:pPr>
      <w:r w:rsidRPr="00D60CDC">
        <w:rPr>
          <w:rFonts w:asciiTheme="minorHAnsi" w:hAnsiTheme="minorHAnsi"/>
          <w:b/>
          <w:color w:val="000000"/>
          <w:u w:val="double"/>
        </w:rPr>
        <w:t>Webinar using Zoom</w:t>
      </w:r>
      <w:r w:rsidR="003B09E5" w:rsidRPr="00D60CDC">
        <w:rPr>
          <w:rFonts w:asciiTheme="minorHAnsi" w:hAnsiTheme="minorHAnsi"/>
          <w:b/>
          <w:color w:val="000000"/>
          <w:u w:val="double"/>
        </w:rPr>
        <w:t xml:space="preserve">- After </w:t>
      </w:r>
    </w:p>
    <w:p w14:paraId="21E4AACF" w14:textId="43EE5186" w:rsidR="00986ED6" w:rsidRPr="00D60CDC" w:rsidRDefault="00770A36" w:rsidP="00972159">
      <w:pPr>
        <w:pStyle w:val="Heading1"/>
        <w:tabs>
          <w:tab w:val="left" w:pos="3408"/>
        </w:tabs>
        <w:spacing w:line="360" w:lineRule="auto"/>
        <w:rPr>
          <w:rFonts w:asciiTheme="minorHAnsi" w:hAnsiTheme="minorHAnsi"/>
          <w:b/>
          <w:bCs/>
          <w:sz w:val="24"/>
          <w:szCs w:val="24"/>
          <w:u w:val="single"/>
        </w:rPr>
      </w:pPr>
      <w:bookmarkStart w:id="1" w:name="_30j0zll" w:colFirst="0" w:colLast="0"/>
      <w:bookmarkEnd w:id="1"/>
      <w:r w:rsidRPr="00D60CDC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Editing the Recordin</w:t>
      </w:r>
      <w:r w:rsidR="00972159" w:rsidRPr="00D60CDC">
        <w:rPr>
          <w:rFonts w:asciiTheme="minorHAnsi" w:hAnsiTheme="minorHAnsi"/>
          <w:b/>
          <w:bCs/>
          <w:color w:val="000000"/>
          <w:sz w:val="24"/>
          <w:szCs w:val="24"/>
          <w:u w:val="single"/>
        </w:rPr>
        <w:t>g</w:t>
      </w:r>
    </w:p>
    <w:p w14:paraId="5C7987DC" w14:textId="3B971E07" w:rsidR="00986ED6" w:rsidRPr="00D60CDC" w:rsidRDefault="00770A36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Save the slideshow as JPEG</w:t>
      </w:r>
      <w:r w:rsidR="006470FC" w:rsidRPr="00D60CDC">
        <w:rPr>
          <w:rFonts w:asciiTheme="minorHAnsi" w:hAnsiTheme="minorHAnsi"/>
          <w:sz w:val="24"/>
          <w:szCs w:val="24"/>
        </w:rPr>
        <w:t>s</w:t>
      </w:r>
      <w:r w:rsidRPr="00D60CDC">
        <w:rPr>
          <w:rFonts w:asciiTheme="minorHAnsi" w:hAnsiTheme="minorHAnsi"/>
          <w:sz w:val="24"/>
          <w:szCs w:val="24"/>
        </w:rPr>
        <w:t>.</w:t>
      </w:r>
      <w:r w:rsidR="00C044E6" w:rsidRPr="00D60CDC">
        <w:rPr>
          <w:rFonts w:asciiTheme="minorHAnsi" w:hAnsiTheme="minorHAnsi"/>
          <w:sz w:val="24"/>
          <w:szCs w:val="24"/>
        </w:rPr>
        <w:t xml:space="preserve"> </w:t>
      </w:r>
    </w:p>
    <w:p w14:paraId="2F67B77A" w14:textId="77777777" w:rsidR="003B09E5" w:rsidRPr="00D60CDC" w:rsidRDefault="003B09E5" w:rsidP="003B09E5">
      <w:pPr>
        <w:pStyle w:val="ListParagraph"/>
        <w:rPr>
          <w:rFonts w:asciiTheme="minorHAnsi" w:hAnsiTheme="minorHAnsi"/>
          <w:sz w:val="24"/>
          <w:szCs w:val="24"/>
        </w:rPr>
      </w:pPr>
    </w:p>
    <w:p w14:paraId="6898F852" w14:textId="093088E8" w:rsidR="003B09E5" w:rsidRPr="00D60CDC" w:rsidRDefault="00770A36" w:rsidP="003B09E5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Open</w:t>
      </w:r>
      <w:r w:rsidR="00C044E6" w:rsidRPr="00D60CDC">
        <w:rPr>
          <w:rFonts w:asciiTheme="minorHAnsi" w:hAnsiTheme="minorHAnsi"/>
          <w:sz w:val="24"/>
          <w:szCs w:val="24"/>
        </w:rPr>
        <w:t xml:space="preserve"> </w:t>
      </w:r>
      <w:r w:rsidR="0093356B" w:rsidRPr="00D60CDC">
        <w:rPr>
          <w:rFonts w:asciiTheme="minorHAnsi" w:hAnsiTheme="minorHAnsi"/>
          <w:b/>
          <w:bCs/>
          <w:sz w:val="24"/>
          <w:szCs w:val="24"/>
        </w:rPr>
        <w:t>“</w:t>
      </w:r>
      <w:r w:rsidR="00C044E6" w:rsidRPr="00D60CDC">
        <w:rPr>
          <w:rFonts w:asciiTheme="minorHAnsi" w:hAnsiTheme="minorHAnsi"/>
          <w:b/>
          <w:bCs/>
          <w:sz w:val="24"/>
          <w:szCs w:val="24"/>
        </w:rPr>
        <w:t>Da Vinci Resolve</w:t>
      </w:r>
      <w:r w:rsidR="0093356B" w:rsidRPr="00D60CDC">
        <w:rPr>
          <w:rFonts w:asciiTheme="minorHAnsi" w:hAnsiTheme="minorHAnsi"/>
          <w:b/>
          <w:bCs/>
          <w:sz w:val="24"/>
          <w:szCs w:val="24"/>
        </w:rPr>
        <w:t xml:space="preserve"> 17”</w:t>
      </w:r>
    </w:p>
    <w:p w14:paraId="7410DEDD" w14:textId="77777777" w:rsidR="003B09E5" w:rsidRPr="00D60CDC" w:rsidRDefault="003B09E5" w:rsidP="003B09E5">
      <w:pPr>
        <w:pStyle w:val="ListParagraph"/>
        <w:rPr>
          <w:rFonts w:asciiTheme="minorHAnsi" w:hAnsiTheme="minorHAnsi"/>
          <w:sz w:val="24"/>
          <w:szCs w:val="24"/>
        </w:rPr>
      </w:pPr>
    </w:p>
    <w:p w14:paraId="59436476" w14:textId="46555F72" w:rsidR="00770A36" w:rsidRDefault="00770A36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 xml:space="preserve">Copy slides and webinar recording file into the </w:t>
      </w:r>
      <w:r w:rsidR="0093356B" w:rsidRPr="00D60CDC">
        <w:rPr>
          <w:rFonts w:asciiTheme="minorHAnsi" w:hAnsiTheme="minorHAnsi"/>
          <w:b/>
          <w:bCs/>
          <w:sz w:val="24"/>
          <w:szCs w:val="24"/>
        </w:rPr>
        <w:t>“</w:t>
      </w:r>
      <w:r w:rsidRPr="00D60CDC">
        <w:rPr>
          <w:rFonts w:asciiTheme="minorHAnsi" w:hAnsiTheme="minorHAnsi"/>
          <w:b/>
          <w:bCs/>
          <w:sz w:val="24"/>
          <w:szCs w:val="24"/>
        </w:rPr>
        <w:t>New Project Window</w:t>
      </w:r>
      <w:r w:rsidR="0093356B" w:rsidRPr="00D60CDC">
        <w:rPr>
          <w:rFonts w:asciiTheme="minorHAnsi" w:hAnsiTheme="minorHAnsi"/>
          <w:b/>
          <w:bCs/>
          <w:sz w:val="24"/>
          <w:szCs w:val="24"/>
        </w:rPr>
        <w:t>”</w:t>
      </w:r>
      <w:r w:rsidRPr="00D60CDC">
        <w:rPr>
          <w:rFonts w:asciiTheme="minorHAnsi" w:hAnsiTheme="minorHAnsi"/>
          <w:sz w:val="24"/>
          <w:szCs w:val="24"/>
        </w:rPr>
        <w:t>.</w:t>
      </w:r>
    </w:p>
    <w:p w14:paraId="09447D27" w14:textId="77777777" w:rsidR="00D60CDC" w:rsidRPr="00D60CDC" w:rsidRDefault="00D60CDC" w:rsidP="00D60CDC">
      <w:pPr>
        <w:pStyle w:val="ListParagraph"/>
        <w:rPr>
          <w:rFonts w:asciiTheme="minorHAnsi" w:hAnsiTheme="minorHAnsi"/>
          <w:sz w:val="24"/>
          <w:szCs w:val="24"/>
        </w:rPr>
      </w:pPr>
    </w:p>
    <w:p w14:paraId="543B7D58" w14:textId="77777777" w:rsidR="00D60CDC" w:rsidRPr="00D60CDC" w:rsidRDefault="00D60CDC" w:rsidP="00D60CDC">
      <w:pPr>
        <w:pStyle w:val="ListParagraph"/>
        <w:rPr>
          <w:rFonts w:asciiTheme="minorHAnsi" w:hAnsiTheme="minorHAnsi"/>
          <w:sz w:val="24"/>
          <w:szCs w:val="24"/>
        </w:rPr>
      </w:pPr>
    </w:p>
    <w:p w14:paraId="3155B658" w14:textId="359878A6" w:rsidR="00C044E6" w:rsidRPr="00D60CDC" w:rsidRDefault="00C044E6" w:rsidP="003B09E5">
      <w:pPr>
        <w:pStyle w:val="ListParagraph"/>
        <w:ind w:left="180"/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226D32F0" wp14:editId="4FEF4C40">
            <wp:extent cx="5825065" cy="3276600"/>
            <wp:effectExtent l="0" t="0" r="4445" b="0"/>
            <wp:docPr id="1" name="Picture 1" descr="A computer screen cap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mputer screen capture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823" cy="3292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938E5" w14:textId="3AE872B2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0284F7C6" w14:textId="422229FE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33B1BE8F" w14:textId="44E830CB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1AA4A21B" w14:textId="38EBAECA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449D5213" w14:textId="626282CF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78412C37" w14:textId="774A4532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70A88B16" w14:textId="0CECCCD9" w:rsidR="003B09E5" w:rsidRPr="00D60CDC" w:rsidRDefault="003B09E5" w:rsidP="00D60CDC">
      <w:pPr>
        <w:rPr>
          <w:rFonts w:asciiTheme="minorHAnsi" w:hAnsiTheme="minorHAnsi"/>
          <w:sz w:val="24"/>
          <w:szCs w:val="24"/>
        </w:rPr>
      </w:pPr>
    </w:p>
    <w:p w14:paraId="737B4C10" w14:textId="5C21FA98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1E9791EE" w14:textId="77777777" w:rsidR="003B09E5" w:rsidRPr="00D60CDC" w:rsidRDefault="003B09E5" w:rsidP="00C044E6">
      <w:pPr>
        <w:pStyle w:val="ListParagraph"/>
        <w:rPr>
          <w:rFonts w:asciiTheme="minorHAnsi" w:hAnsiTheme="minorHAnsi"/>
          <w:sz w:val="24"/>
          <w:szCs w:val="24"/>
        </w:rPr>
      </w:pPr>
    </w:p>
    <w:p w14:paraId="0971ECAB" w14:textId="02F6160A" w:rsidR="006470FC" w:rsidRPr="00D60CDC" w:rsidRDefault="006470FC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Edit</w:t>
      </w:r>
      <w:r w:rsidR="0093356B" w:rsidRPr="00D60CDC">
        <w:rPr>
          <w:rFonts w:asciiTheme="minorHAnsi" w:hAnsiTheme="minorHAnsi"/>
          <w:sz w:val="24"/>
          <w:szCs w:val="24"/>
        </w:rPr>
        <w:t>/S</w:t>
      </w:r>
      <w:r w:rsidRPr="00D60CDC">
        <w:rPr>
          <w:rFonts w:asciiTheme="minorHAnsi" w:hAnsiTheme="minorHAnsi"/>
          <w:sz w:val="24"/>
          <w:szCs w:val="24"/>
        </w:rPr>
        <w:t xml:space="preserve">plit the webinar recording such that all other parts </w:t>
      </w:r>
      <w:proofErr w:type="spellStart"/>
      <w:proofErr w:type="gramStart"/>
      <w:r w:rsidR="0093356B" w:rsidRPr="00D60CDC">
        <w:rPr>
          <w:rFonts w:asciiTheme="minorHAnsi" w:hAnsiTheme="minorHAnsi"/>
          <w:sz w:val="24"/>
          <w:szCs w:val="24"/>
        </w:rPr>
        <w:t>ie</w:t>
      </w:r>
      <w:proofErr w:type="spellEnd"/>
      <w:proofErr w:type="gramEnd"/>
      <w:r w:rsidR="0093356B" w:rsidRPr="00D60CDC">
        <w:rPr>
          <w:rFonts w:asciiTheme="minorHAnsi" w:hAnsiTheme="minorHAnsi"/>
          <w:sz w:val="24"/>
          <w:szCs w:val="24"/>
        </w:rPr>
        <w:t xml:space="preserve"> initial presentation and any other clips are</w:t>
      </w:r>
      <w:r w:rsidRPr="00D60CDC">
        <w:rPr>
          <w:rFonts w:asciiTheme="minorHAnsi" w:hAnsiTheme="minorHAnsi"/>
          <w:sz w:val="24"/>
          <w:szCs w:val="24"/>
        </w:rPr>
        <w:t xml:space="preserve"> deleted.</w:t>
      </w:r>
      <w:r w:rsidR="00C044E6" w:rsidRPr="00D60CDC">
        <w:rPr>
          <w:rFonts w:asciiTheme="minorHAnsi" w:hAnsiTheme="minorHAnsi"/>
          <w:sz w:val="24"/>
          <w:szCs w:val="24"/>
        </w:rPr>
        <w:t xml:space="preserve"> Follow the steps written in </w:t>
      </w:r>
      <w:r w:rsidR="003B09E5" w:rsidRPr="00D60CDC">
        <w:rPr>
          <w:rFonts w:asciiTheme="minorHAnsi" w:hAnsiTheme="minorHAnsi"/>
          <w:sz w:val="24"/>
          <w:szCs w:val="24"/>
        </w:rPr>
        <w:t xml:space="preserve">the </w:t>
      </w:r>
      <w:r w:rsidR="00C044E6" w:rsidRPr="00D60CDC">
        <w:rPr>
          <w:rFonts w:asciiTheme="minorHAnsi" w:hAnsiTheme="minorHAnsi"/>
          <w:sz w:val="24"/>
          <w:szCs w:val="24"/>
        </w:rPr>
        <w:t xml:space="preserve">image. The clips can be edited by using </w:t>
      </w:r>
      <w:r w:rsidR="003B09E5" w:rsidRPr="00D60CDC">
        <w:rPr>
          <w:rFonts w:asciiTheme="minorHAnsi" w:hAnsiTheme="minorHAnsi"/>
          <w:sz w:val="24"/>
          <w:szCs w:val="24"/>
        </w:rPr>
        <w:t xml:space="preserve">the </w:t>
      </w:r>
      <w:r w:rsidR="00C044E6" w:rsidRPr="00D60CDC">
        <w:rPr>
          <w:rFonts w:asciiTheme="minorHAnsi" w:hAnsiTheme="minorHAnsi"/>
          <w:sz w:val="24"/>
          <w:szCs w:val="24"/>
        </w:rPr>
        <w:t>blade option and the frames can be zoomed in and out by using the 2</w:t>
      </w:r>
      <w:r w:rsidR="00C044E6" w:rsidRPr="00D60CDC">
        <w:rPr>
          <w:rFonts w:asciiTheme="minorHAnsi" w:hAnsiTheme="minorHAnsi"/>
          <w:sz w:val="24"/>
          <w:szCs w:val="24"/>
          <w:vertAlign w:val="superscript"/>
        </w:rPr>
        <w:t>nd</w:t>
      </w:r>
      <w:r w:rsidR="00C044E6" w:rsidRPr="00D60CD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044E6" w:rsidRPr="00D60CDC">
        <w:rPr>
          <w:rFonts w:asciiTheme="minorHAnsi" w:hAnsiTheme="minorHAnsi"/>
          <w:sz w:val="24"/>
          <w:szCs w:val="24"/>
        </w:rPr>
        <w:t>option</w:t>
      </w:r>
      <w:proofErr w:type="gramEnd"/>
      <w:r w:rsidR="00C044E6" w:rsidRPr="00D60CDC">
        <w:rPr>
          <w:rFonts w:asciiTheme="minorHAnsi" w:hAnsiTheme="minorHAnsi"/>
          <w:sz w:val="24"/>
          <w:szCs w:val="24"/>
        </w:rPr>
        <w:t xml:space="preserve"> </w:t>
      </w:r>
    </w:p>
    <w:p w14:paraId="7DA286F3" w14:textId="6F324304" w:rsidR="00C044E6" w:rsidRPr="00D60CDC" w:rsidRDefault="00C044E6" w:rsidP="00C044E6">
      <w:pPr>
        <w:pStyle w:val="ListParagraph"/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641D468" wp14:editId="2586B33E">
            <wp:extent cx="4907280" cy="2760345"/>
            <wp:effectExtent l="0" t="0" r="7620" b="1905"/>
            <wp:docPr id="2" name="Picture 2" descr="A computer screen cap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omputer screen captu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384" cy="2763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121E0" w14:textId="5BEBFC32" w:rsidR="006470FC" w:rsidRPr="00D60CDC" w:rsidRDefault="006470FC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Set duration for each of the JPEGs.</w:t>
      </w:r>
      <w:r w:rsidR="00C044E6" w:rsidRPr="00D60CDC">
        <w:rPr>
          <w:rFonts w:asciiTheme="minorHAnsi" w:hAnsiTheme="minorHAnsi"/>
          <w:sz w:val="24"/>
          <w:szCs w:val="24"/>
        </w:rPr>
        <w:t xml:space="preserve"> Duration must be set to 15 seconds.</w:t>
      </w:r>
    </w:p>
    <w:p w14:paraId="0736F2EB" w14:textId="23DE9C04" w:rsidR="00C044E6" w:rsidRPr="00D60CDC" w:rsidRDefault="00C044E6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 xml:space="preserve">The video is saved in Da Vinci extension. It </w:t>
      </w:r>
      <w:proofErr w:type="gramStart"/>
      <w:r w:rsidRPr="00D60CDC">
        <w:rPr>
          <w:rFonts w:asciiTheme="minorHAnsi" w:hAnsiTheme="minorHAnsi"/>
          <w:sz w:val="24"/>
          <w:szCs w:val="24"/>
        </w:rPr>
        <w:t>has to</w:t>
      </w:r>
      <w:proofErr w:type="gramEnd"/>
      <w:r w:rsidRPr="00D60CDC">
        <w:rPr>
          <w:rFonts w:asciiTheme="minorHAnsi" w:hAnsiTheme="minorHAnsi"/>
          <w:sz w:val="24"/>
          <w:szCs w:val="24"/>
        </w:rPr>
        <w:t xml:space="preserve"> be rendered in mp4 format. </w:t>
      </w:r>
    </w:p>
    <w:p w14:paraId="6BE261AB" w14:textId="695F0958" w:rsidR="00C044E6" w:rsidRPr="00D60CDC" w:rsidRDefault="00C044E6" w:rsidP="00C044E6">
      <w:pPr>
        <w:pStyle w:val="ListParagraph"/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DF67099" wp14:editId="62BDF57B">
            <wp:extent cx="4809067" cy="2705100"/>
            <wp:effectExtent l="0" t="0" r="0" b="0"/>
            <wp:docPr id="3" name="Picture 3" descr="A picture containing text, monitor, indoor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monitor, indoor, blac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1063" cy="2706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92B3" w14:textId="77777777" w:rsidR="006470FC" w:rsidRPr="00D60CDC" w:rsidRDefault="006470FC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Export the video.</w:t>
      </w:r>
    </w:p>
    <w:p w14:paraId="1D81AE7A" w14:textId="7B8904F9" w:rsidR="006470FC" w:rsidRPr="00D60CDC" w:rsidRDefault="006470FC" w:rsidP="00770A3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60CDC">
        <w:rPr>
          <w:rFonts w:asciiTheme="minorHAnsi" w:hAnsiTheme="minorHAnsi"/>
          <w:sz w:val="24"/>
          <w:szCs w:val="24"/>
        </w:rPr>
        <w:t>Upload the video to the YouTube Channel.</w:t>
      </w:r>
      <w:r w:rsidR="00C044E6" w:rsidRPr="00D60CD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C044E6" w:rsidRPr="00D60CDC">
        <w:rPr>
          <w:rFonts w:asciiTheme="minorHAnsi" w:hAnsiTheme="minorHAnsi"/>
          <w:sz w:val="24"/>
          <w:szCs w:val="24"/>
        </w:rPr>
        <w:t>( follow</w:t>
      </w:r>
      <w:proofErr w:type="gramEnd"/>
      <w:r w:rsidR="00C044E6" w:rsidRPr="00D60CDC">
        <w:rPr>
          <w:rFonts w:asciiTheme="minorHAnsi" w:hAnsiTheme="minorHAnsi"/>
          <w:sz w:val="24"/>
          <w:szCs w:val="24"/>
        </w:rPr>
        <w:t xml:space="preserve"> the steps </w:t>
      </w:r>
      <w:r w:rsidR="0093356B" w:rsidRPr="00D60CDC">
        <w:rPr>
          <w:rFonts w:asciiTheme="minorHAnsi" w:hAnsiTheme="minorHAnsi"/>
          <w:sz w:val="24"/>
          <w:szCs w:val="24"/>
        </w:rPr>
        <w:t xml:space="preserve">mentioned in the other </w:t>
      </w:r>
      <w:r w:rsidR="00C044E6" w:rsidRPr="00D60CDC">
        <w:rPr>
          <w:rFonts w:asciiTheme="minorHAnsi" w:hAnsiTheme="minorHAnsi"/>
          <w:sz w:val="24"/>
          <w:szCs w:val="24"/>
        </w:rPr>
        <w:t>document)</w:t>
      </w:r>
    </w:p>
    <w:sectPr w:rsidR="006470FC" w:rsidRPr="00D60CDC" w:rsidSect="00D60C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1265F" w14:textId="77777777" w:rsidR="00A22B7A" w:rsidRDefault="00A22B7A">
      <w:pPr>
        <w:spacing w:after="0" w:line="240" w:lineRule="auto"/>
      </w:pPr>
      <w:r>
        <w:separator/>
      </w:r>
    </w:p>
  </w:endnote>
  <w:endnote w:type="continuationSeparator" w:id="0">
    <w:p w14:paraId="2E7FDDDC" w14:textId="77777777" w:rsidR="00A22B7A" w:rsidRDefault="00A2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FF62F" w14:textId="77777777" w:rsidR="003B09E5" w:rsidRDefault="003B0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866D5" w14:textId="7DFF11FD" w:rsidR="003B09E5" w:rsidRDefault="003B09E5" w:rsidP="003B0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Zoom Webinar- </w:t>
    </w:r>
    <w:proofErr w:type="gramStart"/>
    <w:r>
      <w:rPr>
        <w:color w:val="000000"/>
      </w:rPr>
      <w:t>Post Production</w:t>
    </w:r>
    <w:proofErr w:type="gramEnd"/>
    <w:r>
      <w:rPr>
        <w:color w:val="000000"/>
      </w:rPr>
      <w:t xml:space="preserve">                                                                 Date Created: 3/</w:t>
    </w:r>
    <w:r w:rsidR="00D60CDC">
      <w:rPr>
        <w:color w:val="000000"/>
      </w:rPr>
      <w:t>11</w:t>
    </w:r>
    <w:r>
      <w:rPr>
        <w:color w:val="000000"/>
      </w:rPr>
      <w:t>/2021</w:t>
    </w:r>
  </w:p>
  <w:p w14:paraId="6F3E7316" w14:textId="77777777" w:rsidR="00986ED6" w:rsidRPr="003B09E5" w:rsidRDefault="00986ED6" w:rsidP="003B09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D23F4" w14:textId="5E7A0C8D" w:rsidR="00986ED6" w:rsidRDefault="003B09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 xml:space="preserve">Zoom Webinar- </w:t>
    </w:r>
    <w:proofErr w:type="gramStart"/>
    <w:r>
      <w:rPr>
        <w:color w:val="000000"/>
      </w:rPr>
      <w:t>Post Production</w:t>
    </w:r>
    <w:proofErr w:type="gramEnd"/>
    <w:r>
      <w:rPr>
        <w:color w:val="000000"/>
      </w:rPr>
      <w:t xml:space="preserve">                                                                 Date Created: 3</w:t>
    </w:r>
    <w:r w:rsidR="00D60CDC">
      <w:rPr>
        <w:color w:val="000000"/>
      </w:rPr>
      <w:t>/11</w:t>
    </w:r>
    <w:r>
      <w:rPr>
        <w:color w:val="00000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B6BD0" w14:textId="77777777" w:rsidR="00A22B7A" w:rsidRDefault="00A22B7A">
      <w:pPr>
        <w:spacing w:after="0" w:line="240" w:lineRule="auto"/>
      </w:pPr>
      <w:r>
        <w:separator/>
      </w:r>
    </w:p>
  </w:footnote>
  <w:footnote w:type="continuationSeparator" w:id="0">
    <w:p w14:paraId="0C60172A" w14:textId="77777777" w:rsidR="00A22B7A" w:rsidRDefault="00A2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AC466" w14:textId="77777777" w:rsidR="003B09E5" w:rsidRDefault="003B0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06EB" w14:textId="77777777" w:rsidR="00986ED6" w:rsidRDefault="00986E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AE7" w14:textId="077F7F60" w:rsidR="00986ED6" w:rsidRDefault="00986E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FA7"/>
    <w:multiLevelType w:val="hybridMultilevel"/>
    <w:tmpl w:val="D158C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573CC"/>
    <w:multiLevelType w:val="multilevel"/>
    <w:tmpl w:val="2EAE59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yMDIxsTQ0Mjc1NjRT0lEKTi0uzszPAykwqQUAamCdDywAAAA="/>
  </w:docVars>
  <w:rsids>
    <w:rsidRoot w:val="00986ED6"/>
    <w:rsid w:val="001B74AA"/>
    <w:rsid w:val="001D183C"/>
    <w:rsid w:val="00306E9A"/>
    <w:rsid w:val="003A4D95"/>
    <w:rsid w:val="003B09E5"/>
    <w:rsid w:val="004961FC"/>
    <w:rsid w:val="004E58B2"/>
    <w:rsid w:val="006470FC"/>
    <w:rsid w:val="00770A36"/>
    <w:rsid w:val="007E23E8"/>
    <w:rsid w:val="008D3AC4"/>
    <w:rsid w:val="008D7F0F"/>
    <w:rsid w:val="0093356B"/>
    <w:rsid w:val="00972159"/>
    <w:rsid w:val="00986ED6"/>
    <w:rsid w:val="00A22B7A"/>
    <w:rsid w:val="00AC2816"/>
    <w:rsid w:val="00C044E6"/>
    <w:rsid w:val="00C12613"/>
    <w:rsid w:val="00D60CDC"/>
    <w:rsid w:val="00E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32ED"/>
  <w15:docId w15:val="{F0D50B6F-89BB-425B-B0EA-9B7DED78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1D18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E5"/>
  </w:style>
  <w:style w:type="paragraph" w:styleId="Footer">
    <w:name w:val="footer"/>
    <w:basedOn w:val="Normal"/>
    <w:link w:val="FooterChar"/>
    <w:uiPriority w:val="99"/>
    <w:unhideWhenUsed/>
    <w:rsid w:val="003B0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Pradeep Charath</dc:creator>
  <cp:lastModifiedBy>Apurva More`</cp:lastModifiedBy>
  <cp:revision>3</cp:revision>
  <dcterms:created xsi:type="dcterms:W3CDTF">2021-03-08T18:40:00Z</dcterms:created>
  <dcterms:modified xsi:type="dcterms:W3CDTF">2021-03-11T16:11:00Z</dcterms:modified>
</cp:coreProperties>
</file>