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D1" w:rsidRDefault="00363F01" w:rsidP="00500B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Aging and Adult Life</w:t>
      </w:r>
      <w:r w:rsidR="002D4BD1">
        <w:rPr>
          <w:rFonts w:ascii="Arial" w:hAnsi="Arial" w:cs="Arial"/>
          <w:b/>
          <w:sz w:val="28"/>
          <w:szCs w:val="28"/>
        </w:rPr>
        <w:t xml:space="preserve"> Minor </w:t>
      </w:r>
      <w:r w:rsidR="00500B0E">
        <w:rPr>
          <w:rFonts w:ascii="Arial" w:hAnsi="Arial" w:cs="Arial"/>
          <w:b/>
          <w:sz w:val="28"/>
          <w:szCs w:val="28"/>
        </w:rPr>
        <w:t>(2017</w:t>
      </w:r>
      <w:r w:rsidR="00B90341">
        <w:rPr>
          <w:rFonts w:ascii="Arial" w:hAnsi="Arial" w:cs="Arial"/>
          <w:b/>
          <w:sz w:val="28"/>
          <w:szCs w:val="28"/>
        </w:rPr>
        <w:t>-201</w:t>
      </w:r>
      <w:r w:rsidR="00500B0E">
        <w:rPr>
          <w:rFonts w:ascii="Arial" w:hAnsi="Arial" w:cs="Arial"/>
          <w:b/>
          <w:sz w:val="28"/>
          <w:szCs w:val="28"/>
        </w:rPr>
        <w:t>8</w:t>
      </w:r>
      <w:r w:rsidR="00B90341">
        <w:rPr>
          <w:rFonts w:ascii="Arial" w:hAnsi="Arial" w:cs="Arial"/>
          <w:b/>
          <w:sz w:val="28"/>
          <w:szCs w:val="28"/>
        </w:rPr>
        <w:t>)</w:t>
      </w:r>
    </w:p>
    <w:p w:rsidR="00500B0E" w:rsidRPr="006A5579" w:rsidRDefault="00363F01" w:rsidP="00500B0E">
      <w:p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  <w:sz w:val="24"/>
          <w:szCs w:val="24"/>
        </w:rPr>
        <w:t>Students who wish to minor in Aging and Adult Li</w:t>
      </w:r>
      <w:r w:rsidRPr="00363F01">
        <w:rPr>
          <w:rFonts w:ascii="Arial" w:hAnsi="Arial" w:cs="Arial"/>
          <w:i/>
          <w:color w:val="000000"/>
          <w:sz w:val="24"/>
          <w:szCs w:val="24"/>
        </w:rPr>
        <w:t xml:space="preserve">fe are required to complete 21 hours in the minor. </w:t>
      </w:r>
      <w:r w:rsidR="00DE13B4">
        <w:rPr>
          <w:rFonts w:ascii="Arial" w:hAnsi="Arial" w:cs="Arial"/>
          <w:i/>
          <w:color w:val="000000"/>
          <w:sz w:val="24"/>
          <w:szCs w:val="24"/>
        </w:rPr>
        <w:t>At least 3 credit hours (1 course) must be completed in each category.</w:t>
      </w:r>
      <w:r>
        <w:rPr>
          <w:rFonts w:ascii="Arial" w:hAnsi="Arial" w:cs="Arial"/>
          <w:i/>
          <w:color w:val="000000"/>
          <w:sz w:val="24"/>
          <w:szCs w:val="24"/>
        </w:rPr>
        <w:br/>
      </w:r>
      <w:r w:rsidR="006A5579">
        <w:rPr>
          <w:rFonts w:ascii="Arial" w:hAnsi="Arial" w:cs="Arial"/>
          <w:i/>
          <w:color w:val="000000"/>
          <w:sz w:val="24"/>
          <w:szCs w:val="24"/>
        </w:rPr>
        <w:br/>
      </w:r>
      <w:r w:rsidR="00DE13B4" w:rsidRPr="006A5579">
        <w:rPr>
          <w:rFonts w:ascii="Arial" w:hAnsi="Arial" w:cs="Arial"/>
          <w:b/>
        </w:rPr>
        <w:t>Category 1- Aging</w:t>
      </w:r>
    </w:p>
    <w:p w:rsidR="00500B0E" w:rsidRPr="008D5257" w:rsidRDefault="00500B0E" w:rsidP="00500B0E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</w:t>
      </w:r>
      <w:r w:rsidR="00363F01" w:rsidRPr="008D5257">
        <w:rPr>
          <w:rFonts w:ascii="Arial" w:hAnsi="Arial" w:cs="Arial"/>
          <w:sz w:val="20"/>
          <w:szCs w:val="20"/>
        </w:rPr>
        <w:t xml:space="preserve">BMS 375 </w:t>
      </w:r>
      <w:r w:rsidR="008D5257">
        <w:rPr>
          <w:rFonts w:ascii="Arial" w:hAnsi="Arial" w:cs="Arial"/>
          <w:sz w:val="20"/>
          <w:szCs w:val="20"/>
        </w:rPr>
        <w:t>– The Biology of Aging (Pre-</w:t>
      </w:r>
      <w:proofErr w:type="spellStart"/>
      <w:r w:rsidR="008D5257">
        <w:rPr>
          <w:rFonts w:ascii="Arial" w:hAnsi="Arial" w:cs="Arial"/>
          <w:sz w:val="20"/>
          <w:szCs w:val="20"/>
        </w:rPr>
        <w:t>req</w:t>
      </w:r>
      <w:proofErr w:type="spellEnd"/>
      <w:r w:rsidR="00363F01" w:rsidRPr="008D5257">
        <w:rPr>
          <w:rFonts w:ascii="Arial" w:hAnsi="Arial" w:cs="Arial"/>
          <w:sz w:val="20"/>
          <w:szCs w:val="20"/>
        </w:rPr>
        <w:t>: BMS 208 and BMS 290)</w:t>
      </w:r>
      <w:r w:rsidRPr="008D5257">
        <w:rPr>
          <w:rFonts w:ascii="Arial" w:hAnsi="Arial" w:cs="Arial"/>
          <w:sz w:val="20"/>
          <w:szCs w:val="20"/>
        </w:rPr>
        <w:t xml:space="preserve"> </w:t>
      </w:r>
    </w:p>
    <w:p w:rsidR="00DE13B4" w:rsidRPr="008D5257" w:rsidRDefault="00DE13B4" w:rsidP="00500B0E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________NUR 344 – Healthy Aging: A Life Long Journey (Pre-</w:t>
      </w:r>
      <w:proofErr w:type="spellStart"/>
      <w:r w:rsidRPr="008D5257">
        <w:rPr>
          <w:rFonts w:ascii="Arial" w:hAnsi="Arial" w:cs="Arial"/>
          <w:sz w:val="20"/>
          <w:szCs w:val="20"/>
        </w:rPr>
        <w:t>req</w:t>
      </w:r>
      <w:proofErr w:type="spellEnd"/>
      <w:r w:rsidRPr="008D5257">
        <w:rPr>
          <w:rFonts w:ascii="Arial" w:hAnsi="Arial" w:cs="Arial"/>
          <w:sz w:val="20"/>
          <w:szCs w:val="20"/>
        </w:rPr>
        <w:t>: Junior Standing)</w:t>
      </w:r>
    </w:p>
    <w:p w:rsidR="00DE13B4" w:rsidRPr="008D5257" w:rsidRDefault="006A5579" w:rsidP="00500B0E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</w:t>
      </w:r>
      <w:r w:rsidR="00DE13B4" w:rsidRPr="008D5257">
        <w:rPr>
          <w:rFonts w:ascii="Arial" w:hAnsi="Arial" w:cs="Arial"/>
          <w:sz w:val="20"/>
          <w:szCs w:val="20"/>
        </w:rPr>
        <w:t>REC 316 – Therapeutic Recreation with the Elderly (Pre-</w:t>
      </w:r>
      <w:proofErr w:type="spellStart"/>
      <w:r w:rsidR="00DE13B4" w:rsidRPr="008D5257">
        <w:rPr>
          <w:rFonts w:ascii="Arial" w:hAnsi="Arial" w:cs="Arial"/>
          <w:sz w:val="20"/>
          <w:szCs w:val="20"/>
        </w:rPr>
        <w:t>req</w:t>
      </w:r>
      <w:proofErr w:type="spellEnd"/>
      <w:r w:rsidR="00DE13B4" w:rsidRPr="008D5257">
        <w:rPr>
          <w:rFonts w:ascii="Arial" w:hAnsi="Arial" w:cs="Arial"/>
          <w:sz w:val="20"/>
          <w:szCs w:val="20"/>
        </w:rPr>
        <w:t>: REC 304)</w:t>
      </w:r>
    </w:p>
    <w:p w:rsidR="00500B0E" w:rsidRPr="008D5257" w:rsidRDefault="00DE13B4" w:rsidP="00500B0E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</w:t>
      </w:r>
      <w:r w:rsidR="00363F01" w:rsidRPr="008D5257">
        <w:rPr>
          <w:rFonts w:ascii="Arial" w:hAnsi="Arial" w:cs="Arial"/>
          <w:sz w:val="20"/>
          <w:szCs w:val="20"/>
        </w:rPr>
        <w:t>PSY 366</w:t>
      </w:r>
      <w:r w:rsidR="00500B0E" w:rsidRPr="008D5257">
        <w:rPr>
          <w:rFonts w:ascii="Arial" w:hAnsi="Arial" w:cs="Arial"/>
          <w:sz w:val="20"/>
          <w:szCs w:val="20"/>
        </w:rPr>
        <w:t xml:space="preserve"> – </w:t>
      </w:r>
      <w:r w:rsidR="008D5257">
        <w:rPr>
          <w:rFonts w:ascii="Arial" w:hAnsi="Arial" w:cs="Arial"/>
          <w:sz w:val="20"/>
          <w:szCs w:val="20"/>
        </w:rPr>
        <w:t>Perspectives on Aging (Pre-</w:t>
      </w:r>
      <w:proofErr w:type="spellStart"/>
      <w:r w:rsidR="008D5257">
        <w:rPr>
          <w:rFonts w:ascii="Arial" w:hAnsi="Arial" w:cs="Arial"/>
          <w:sz w:val="20"/>
          <w:szCs w:val="20"/>
        </w:rPr>
        <w:t>req</w:t>
      </w:r>
      <w:proofErr w:type="spellEnd"/>
      <w:r w:rsidR="00363F01" w:rsidRPr="008D5257">
        <w:rPr>
          <w:rFonts w:ascii="Arial" w:hAnsi="Arial" w:cs="Arial"/>
          <w:sz w:val="20"/>
          <w:szCs w:val="20"/>
        </w:rPr>
        <w:t>: PSY 101 or PHI 101)</w:t>
      </w:r>
      <w:r w:rsidR="00500B0E" w:rsidRPr="008D5257">
        <w:rPr>
          <w:rFonts w:ascii="Arial" w:hAnsi="Arial" w:cs="Arial"/>
          <w:sz w:val="20"/>
          <w:szCs w:val="20"/>
        </w:rPr>
        <w:t xml:space="preserve"> </w:t>
      </w:r>
    </w:p>
    <w:p w:rsidR="00DE13B4" w:rsidRPr="008D5257" w:rsidRDefault="00DE13B4" w:rsidP="00500B0E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</w:t>
      </w:r>
      <w:r w:rsidR="00363F01" w:rsidRPr="008D5257">
        <w:rPr>
          <w:rFonts w:ascii="Arial" w:hAnsi="Arial" w:cs="Arial"/>
          <w:sz w:val="20"/>
          <w:szCs w:val="20"/>
        </w:rPr>
        <w:t>SOC 388</w:t>
      </w:r>
      <w:r w:rsidR="00500B0E" w:rsidRPr="008D5257">
        <w:rPr>
          <w:rFonts w:ascii="Arial" w:hAnsi="Arial" w:cs="Arial"/>
          <w:sz w:val="20"/>
          <w:szCs w:val="20"/>
        </w:rPr>
        <w:t xml:space="preserve"> – </w:t>
      </w:r>
      <w:r w:rsidR="00363F01" w:rsidRPr="008D5257">
        <w:rPr>
          <w:rFonts w:ascii="Arial" w:hAnsi="Arial" w:cs="Arial"/>
          <w:sz w:val="20"/>
          <w:szCs w:val="20"/>
        </w:rPr>
        <w:t>Middle Age and Aging</w:t>
      </w:r>
    </w:p>
    <w:p w:rsidR="00DE13B4" w:rsidRPr="006A5579" w:rsidRDefault="006A5579" w:rsidP="00DE13B4">
      <w:pPr>
        <w:rPr>
          <w:rFonts w:ascii="Arial" w:hAnsi="Arial" w:cs="Arial"/>
          <w:b/>
        </w:rPr>
      </w:pPr>
      <w:r w:rsidRPr="006A5579">
        <w:rPr>
          <w:rFonts w:ascii="Arial" w:hAnsi="Arial" w:cs="Arial"/>
        </w:rPr>
        <w:br/>
      </w:r>
      <w:r w:rsidR="00DE13B4" w:rsidRPr="006A5579">
        <w:rPr>
          <w:rFonts w:ascii="Arial" w:hAnsi="Arial" w:cs="Arial"/>
          <w:b/>
        </w:rPr>
        <w:t>Category 2- End of Life</w:t>
      </w:r>
    </w:p>
    <w:p w:rsidR="00DE13B4" w:rsidRPr="008D5257" w:rsidRDefault="00DE13B4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________BMS 374 – Physiological Aspects of Death and Dying</w:t>
      </w:r>
    </w:p>
    <w:p w:rsidR="00DE13B4" w:rsidRPr="008D5257" w:rsidRDefault="00DE13B4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________ENG 386 – Literary Responses to Death and Dying (Pre-</w:t>
      </w:r>
      <w:proofErr w:type="spellStart"/>
      <w:r w:rsidRPr="008D5257">
        <w:rPr>
          <w:rFonts w:ascii="Arial" w:hAnsi="Arial" w:cs="Arial"/>
          <w:sz w:val="20"/>
          <w:szCs w:val="20"/>
        </w:rPr>
        <w:t>req</w:t>
      </w:r>
      <w:proofErr w:type="spellEnd"/>
      <w:r w:rsidRPr="008D5257">
        <w:rPr>
          <w:rFonts w:ascii="Arial" w:hAnsi="Arial" w:cs="Arial"/>
          <w:sz w:val="20"/>
          <w:szCs w:val="20"/>
        </w:rPr>
        <w:t>: WRT 150 and Junior Standing)</w:t>
      </w:r>
    </w:p>
    <w:p w:rsidR="00DE13B4" w:rsidRPr="008D5257" w:rsidRDefault="006A5579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</w:t>
      </w:r>
      <w:r w:rsidR="00DE13B4" w:rsidRPr="008D5257">
        <w:rPr>
          <w:rFonts w:ascii="Arial" w:hAnsi="Arial" w:cs="Arial"/>
          <w:sz w:val="20"/>
          <w:szCs w:val="20"/>
        </w:rPr>
        <w:t>PHI 341 – Philosophy of Death and Dying</w:t>
      </w:r>
    </w:p>
    <w:p w:rsidR="00DE13B4" w:rsidRPr="008D5257" w:rsidRDefault="00DE13B4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________SOC 386 – Death and Dying (Pre-</w:t>
      </w:r>
      <w:proofErr w:type="spellStart"/>
      <w:r w:rsidRPr="008D5257">
        <w:rPr>
          <w:rFonts w:ascii="Arial" w:hAnsi="Arial" w:cs="Arial"/>
          <w:sz w:val="20"/>
          <w:szCs w:val="20"/>
        </w:rPr>
        <w:t>req</w:t>
      </w:r>
      <w:proofErr w:type="spellEnd"/>
      <w:r w:rsidRPr="008D5257">
        <w:rPr>
          <w:rFonts w:ascii="Arial" w:hAnsi="Arial" w:cs="Arial"/>
          <w:sz w:val="20"/>
          <w:szCs w:val="20"/>
        </w:rPr>
        <w:t xml:space="preserve">: Junior standing) </w:t>
      </w:r>
    </w:p>
    <w:p w:rsidR="002D4BD1" w:rsidRPr="006A5579" w:rsidRDefault="00DE13B4" w:rsidP="00DE13B4">
      <w:pPr>
        <w:rPr>
          <w:rFonts w:ascii="Arial" w:hAnsi="Arial" w:cs="Arial"/>
        </w:rPr>
      </w:pPr>
      <w:r w:rsidRPr="008D5257">
        <w:rPr>
          <w:rFonts w:ascii="Arial" w:hAnsi="Arial" w:cs="Arial"/>
          <w:sz w:val="20"/>
          <w:szCs w:val="20"/>
        </w:rPr>
        <w:t>________SPA 307 – Death and Dying in Hispanic Culture</w:t>
      </w:r>
      <w:r w:rsidR="00363F01" w:rsidRPr="006A5579">
        <w:rPr>
          <w:rFonts w:ascii="Arial" w:hAnsi="Arial" w:cs="Arial"/>
        </w:rPr>
        <w:br/>
      </w:r>
    </w:p>
    <w:p w:rsidR="00DE13B4" w:rsidRPr="006A5579" w:rsidRDefault="00DE13B4" w:rsidP="00DE13B4">
      <w:pPr>
        <w:rPr>
          <w:rFonts w:ascii="Arial" w:hAnsi="Arial" w:cs="Arial"/>
          <w:b/>
        </w:rPr>
      </w:pPr>
      <w:r w:rsidRPr="006A5579">
        <w:rPr>
          <w:rFonts w:ascii="Arial" w:hAnsi="Arial" w:cs="Arial"/>
          <w:b/>
        </w:rPr>
        <w:t>Category 3- Healthcare Institutions and Policy</w:t>
      </w:r>
    </w:p>
    <w:p w:rsidR="00DE13B4" w:rsidRPr="008D5257" w:rsidRDefault="00DE13B4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________AHS 321 – Ethical and Legal Responsibilities in Health Care</w:t>
      </w:r>
      <w:r w:rsidR="006A5579" w:rsidRPr="008D5257">
        <w:rPr>
          <w:rFonts w:ascii="Arial" w:hAnsi="Arial" w:cs="Arial"/>
          <w:sz w:val="20"/>
          <w:szCs w:val="20"/>
        </w:rPr>
        <w:t xml:space="preserve"> (Pre-</w:t>
      </w:r>
      <w:proofErr w:type="spellStart"/>
      <w:r w:rsidR="006A5579" w:rsidRPr="008D5257">
        <w:rPr>
          <w:rFonts w:ascii="Arial" w:hAnsi="Arial" w:cs="Arial"/>
          <w:sz w:val="20"/>
          <w:szCs w:val="20"/>
        </w:rPr>
        <w:t>req</w:t>
      </w:r>
      <w:proofErr w:type="spellEnd"/>
      <w:r w:rsidR="006A5579" w:rsidRPr="008D5257">
        <w:rPr>
          <w:rFonts w:ascii="Arial" w:hAnsi="Arial" w:cs="Arial"/>
          <w:sz w:val="20"/>
          <w:szCs w:val="20"/>
        </w:rPr>
        <w:t>: WRT 150)</w:t>
      </w:r>
    </w:p>
    <w:p w:rsidR="00DE13B4" w:rsidRPr="008D5257" w:rsidRDefault="00DE13B4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________AHS 340 – Health Care Management (Pre-</w:t>
      </w:r>
      <w:proofErr w:type="spellStart"/>
      <w:r w:rsidRPr="008D5257">
        <w:rPr>
          <w:rFonts w:ascii="Arial" w:hAnsi="Arial" w:cs="Arial"/>
          <w:sz w:val="20"/>
          <w:szCs w:val="20"/>
        </w:rPr>
        <w:t>req</w:t>
      </w:r>
      <w:proofErr w:type="spellEnd"/>
      <w:r w:rsidRPr="008D5257">
        <w:rPr>
          <w:rFonts w:ascii="Arial" w:hAnsi="Arial" w:cs="Arial"/>
          <w:sz w:val="20"/>
          <w:szCs w:val="20"/>
        </w:rPr>
        <w:t>: Junior Standing)</w:t>
      </w:r>
    </w:p>
    <w:p w:rsidR="00DE13B4" w:rsidRPr="008D5257" w:rsidRDefault="006A5579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</w:t>
      </w:r>
      <w:r w:rsidR="00DE13B4" w:rsidRPr="008D5257">
        <w:rPr>
          <w:rFonts w:ascii="Arial" w:hAnsi="Arial" w:cs="Arial"/>
          <w:sz w:val="20"/>
          <w:szCs w:val="20"/>
        </w:rPr>
        <w:t xml:space="preserve">COM 209 – </w:t>
      </w:r>
      <w:r w:rsidR="002C610B">
        <w:rPr>
          <w:rFonts w:ascii="Arial" w:hAnsi="Arial" w:cs="Arial"/>
          <w:sz w:val="20"/>
          <w:szCs w:val="20"/>
        </w:rPr>
        <w:t>Health Communication</w:t>
      </w:r>
      <w:bookmarkStart w:id="0" w:name="_GoBack"/>
      <w:bookmarkEnd w:id="0"/>
      <w:r w:rsidRPr="008D5257">
        <w:rPr>
          <w:rFonts w:ascii="Arial" w:hAnsi="Arial" w:cs="Arial"/>
          <w:sz w:val="20"/>
          <w:szCs w:val="20"/>
        </w:rPr>
        <w:t xml:space="preserve"> Systems (Pre-</w:t>
      </w:r>
      <w:proofErr w:type="spellStart"/>
      <w:r w:rsidRPr="008D5257">
        <w:rPr>
          <w:rFonts w:ascii="Arial" w:hAnsi="Arial" w:cs="Arial"/>
          <w:sz w:val="20"/>
          <w:szCs w:val="20"/>
        </w:rPr>
        <w:t>req</w:t>
      </w:r>
      <w:proofErr w:type="spellEnd"/>
      <w:r w:rsidRPr="008D5257">
        <w:rPr>
          <w:rFonts w:ascii="Arial" w:hAnsi="Arial" w:cs="Arial"/>
          <w:sz w:val="20"/>
          <w:szCs w:val="20"/>
        </w:rPr>
        <w:t>: Sophomore Standing)</w:t>
      </w:r>
    </w:p>
    <w:p w:rsidR="00DE13B4" w:rsidRPr="008D5257" w:rsidRDefault="00DE13B4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</w:t>
      </w:r>
      <w:r w:rsidR="006A5579" w:rsidRPr="008D5257">
        <w:rPr>
          <w:rFonts w:ascii="Arial" w:hAnsi="Arial" w:cs="Arial"/>
          <w:sz w:val="20"/>
          <w:szCs w:val="20"/>
        </w:rPr>
        <w:t>ECO 343</w:t>
      </w:r>
      <w:r w:rsidRPr="008D5257">
        <w:rPr>
          <w:rFonts w:ascii="Arial" w:hAnsi="Arial" w:cs="Arial"/>
          <w:sz w:val="20"/>
          <w:szCs w:val="20"/>
        </w:rPr>
        <w:t xml:space="preserve"> – </w:t>
      </w:r>
      <w:r w:rsidR="006A5579" w:rsidRPr="008D5257">
        <w:rPr>
          <w:rFonts w:ascii="Arial" w:hAnsi="Arial" w:cs="Arial"/>
          <w:sz w:val="20"/>
          <w:szCs w:val="20"/>
        </w:rPr>
        <w:t>Health Economics (Pre-</w:t>
      </w:r>
      <w:proofErr w:type="spellStart"/>
      <w:r w:rsidR="006A5579" w:rsidRPr="008D5257">
        <w:rPr>
          <w:rFonts w:ascii="Arial" w:hAnsi="Arial" w:cs="Arial"/>
          <w:sz w:val="20"/>
          <w:szCs w:val="20"/>
        </w:rPr>
        <w:t>req</w:t>
      </w:r>
      <w:proofErr w:type="spellEnd"/>
      <w:r w:rsidR="006A5579" w:rsidRPr="008D5257">
        <w:rPr>
          <w:rFonts w:ascii="Arial" w:hAnsi="Arial" w:cs="Arial"/>
          <w:sz w:val="20"/>
          <w:szCs w:val="20"/>
        </w:rPr>
        <w:t>: Junior Standing and ECO 211 or ECO 200)</w:t>
      </w:r>
    </w:p>
    <w:p w:rsidR="00DE13B4" w:rsidRPr="008D5257" w:rsidRDefault="00DE13B4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</w:t>
      </w:r>
      <w:r w:rsidR="006A5579" w:rsidRPr="008D5257">
        <w:rPr>
          <w:rFonts w:ascii="Arial" w:hAnsi="Arial" w:cs="Arial"/>
          <w:sz w:val="20"/>
          <w:szCs w:val="20"/>
        </w:rPr>
        <w:t>HST 370</w:t>
      </w:r>
      <w:r w:rsidRPr="008D5257">
        <w:rPr>
          <w:rFonts w:ascii="Arial" w:hAnsi="Arial" w:cs="Arial"/>
          <w:sz w:val="20"/>
          <w:szCs w:val="20"/>
        </w:rPr>
        <w:t xml:space="preserve"> – </w:t>
      </w:r>
      <w:r w:rsidR="006A5579" w:rsidRPr="008D5257">
        <w:rPr>
          <w:rFonts w:ascii="Arial" w:hAnsi="Arial" w:cs="Arial"/>
          <w:sz w:val="20"/>
          <w:szCs w:val="20"/>
        </w:rPr>
        <w:t>History of Medicine and Health (Pre-</w:t>
      </w:r>
      <w:proofErr w:type="spellStart"/>
      <w:r w:rsidR="006A5579" w:rsidRPr="008D5257">
        <w:rPr>
          <w:rFonts w:ascii="Arial" w:hAnsi="Arial" w:cs="Arial"/>
          <w:sz w:val="20"/>
          <w:szCs w:val="20"/>
        </w:rPr>
        <w:t>req</w:t>
      </w:r>
      <w:proofErr w:type="spellEnd"/>
      <w:r w:rsidR="006A5579" w:rsidRPr="008D5257">
        <w:rPr>
          <w:rFonts w:ascii="Arial" w:hAnsi="Arial" w:cs="Arial"/>
          <w:sz w:val="20"/>
          <w:szCs w:val="20"/>
        </w:rPr>
        <w:t>: Junior Standing)</w:t>
      </w:r>
    </w:p>
    <w:p w:rsidR="00DE13B4" w:rsidRPr="008D5257" w:rsidRDefault="006A5579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________PA 310/PLS 310</w:t>
      </w:r>
      <w:r w:rsidR="00DE13B4" w:rsidRPr="008D5257">
        <w:rPr>
          <w:rFonts w:ascii="Arial" w:hAnsi="Arial" w:cs="Arial"/>
          <w:sz w:val="20"/>
          <w:szCs w:val="20"/>
        </w:rPr>
        <w:t xml:space="preserve"> – </w:t>
      </w:r>
      <w:r w:rsidRPr="008D5257">
        <w:rPr>
          <w:rFonts w:ascii="Arial" w:hAnsi="Arial" w:cs="Arial"/>
          <w:sz w:val="20"/>
          <w:szCs w:val="20"/>
        </w:rPr>
        <w:t>Politics and Health Policy</w:t>
      </w:r>
      <w:r w:rsidR="008D5257" w:rsidRPr="008D5257">
        <w:rPr>
          <w:rFonts w:ascii="Arial" w:hAnsi="Arial" w:cs="Arial"/>
          <w:sz w:val="20"/>
          <w:szCs w:val="20"/>
        </w:rPr>
        <w:t xml:space="preserve"> (Pre-</w:t>
      </w:r>
      <w:proofErr w:type="spellStart"/>
      <w:r w:rsidR="008D5257" w:rsidRPr="008D5257">
        <w:rPr>
          <w:rFonts w:ascii="Arial" w:hAnsi="Arial" w:cs="Arial"/>
          <w:sz w:val="20"/>
          <w:szCs w:val="20"/>
        </w:rPr>
        <w:t>req</w:t>
      </w:r>
      <w:proofErr w:type="spellEnd"/>
      <w:r w:rsidR="008D5257" w:rsidRPr="008D5257">
        <w:rPr>
          <w:rFonts w:ascii="Arial" w:hAnsi="Arial" w:cs="Arial"/>
          <w:sz w:val="20"/>
          <w:szCs w:val="20"/>
        </w:rPr>
        <w:t>: PLS 102, PA 270, or Junior Standing)</w:t>
      </w:r>
    </w:p>
    <w:p w:rsidR="00DE13B4" w:rsidRPr="008D5257" w:rsidRDefault="00DE13B4" w:rsidP="00DE13B4">
      <w:pPr>
        <w:rPr>
          <w:rFonts w:ascii="Arial" w:hAnsi="Arial" w:cs="Arial"/>
          <w:sz w:val="20"/>
          <w:szCs w:val="20"/>
        </w:rPr>
      </w:pPr>
      <w:r w:rsidRPr="008D5257">
        <w:rPr>
          <w:rFonts w:ascii="Arial" w:hAnsi="Arial" w:cs="Arial"/>
          <w:sz w:val="20"/>
          <w:szCs w:val="20"/>
        </w:rPr>
        <w:t>________</w:t>
      </w:r>
      <w:r w:rsidR="006A5579" w:rsidRPr="008D5257">
        <w:rPr>
          <w:rFonts w:ascii="Arial" w:hAnsi="Arial" w:cs="Arial"/>
          <w:sz w:val="20"/>
          <w:szCs w:val="20"/>
        </w:rPr>
        <w:t>PA 330</w:t>
      </w:r>
      <w:r w:rsidRPr="008D5257">
        <w:rPr>
          <w:rFonts w:ascii="Arial" w:hAnsi="Arial" w:cs="Arial"/>
          <w:sz w:val="20"/>
          <w:szCs w:val="20"/>
        </w:rPr>
        <w:t xml:space="preserve"> – </w:t>
      </w:r>
      <w:r w:rsidR="006A5579" w:rsidRPr="008D5257">
        <w:rPr>
          <w:rFonts w:ascii="Arial" w:hAnsi="Arial" w:cs="Arial"/>
          <w:sz w:val="20"/>
          <w:szCs w:val="20"/>
        </w:rPr>
        <w:t>Health Care Financing</w:t>
      </w:r>
      <w:r w:rsidRPr="008D5257">
        <w:rPr>
          <w:rFonts w:ascii="Arial" w:hAnsi="Arial" w:cs="Arial"/>
          <w:sz w:val="20"/>
          <w:szCs w:val="20"/>
        </w:rPr>
        <w:t xml:space="preserve"> </w:t>
      </w:r>
    </w:p>
    <w:p w:rsidR="00363F01" w:rsidRDefault="00DE13B4" w:rsidP="008D5257">
      <w:pPr>
        <w:rPr>
          <w:rFonts w:ascii="Arial" w:hAnsi="Arial" w:cs="Arial"/>
          <w:sz w:val="24"/>
          <w:szCs w:val="24"/>
        </w:rPr>
      </w:pPr>
      <w:r w:rsidRPr="008D5257">
        <w:rPr>
          <w:rFonts w:ascii="Arial" w:hAnsi="Arial" w:cs="Arial"/>
          <w:sz w:val="20"/>
          <w:szCs w:val="20"/>
        </w:rPr>
        <w:t>________</w:t>
      </w:r>
      <w:r w:rsidR="006A5579" w:rsidRPr="008D5257">
        <w:rPr>
          <w:rFonts w:ascii="Arial" w:hAnsi="Arial" w:cs="Arial"/>
          <w:sz w:val="20"/>
          <w:szCs w:val="20"/>
        </w:rPr>
        <w:t>SOC 286</w:t>
      </w:r>
      <w:r w:rsidRPr="008D5257">
        <w:rPr>
          <w:rFonts w:ascii="Arial" w:hAnsi="Arial" w:cs="Arial"/>
          <w:sz w:val="20"/>
          <w:szCs w:val="20"/>
        </w:rPr>
        <w:t xml:space="preserve"> – </w:t>
      </w:r>
      <w:r w:rsidR="006A5579" w:rsidRPr="008D5257">
        <w:rPr>
          <w:rFonts w:ascii="Arial" w:hAnsi="Arial" w:cs="Arial"/>
          <w:sz w:val="20"/>
          <w:szCs w:val="20"/>
        </w:rPr>
        <w:t>Sociology of Health Care</w:t>
      </w:r>
    </w:p>
    <w:p w:rsidR="00500B0E" w:rsidRDefault="00500B0E" w:rsidP="00500B0E">
      <w:pPr>
        <w:spacing w:before="100" w:beforeAutospacing="1" w:after="60" w:line="240" w:lineRule="auto"/>
        <w:ind w:right="144"/>
        <w:contextualSpacing/>
        <w:rPr>
          <w:rFonts w:ascii="Arial" w:hAnsi="Arial" w:cs="Arial"/>
          <w:sz w:val="24"/>
          <w:szCs w:val="24"/>
        </w:rPr>
      </w:pPr>
    </w:p>
    <w:p w:rsidR="00500B0E" w:rsidRPr="00500B0E" w:rsidRDefault="00500B0E" w:rsidP="00500B0E">
      <w:pPr>
        <w:spacing w:before="100" w:beforeAutospacing="1" w:after="60" w:line="240" w:lineRule="auto"/>
        <w:ind w:right="144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00B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sectPr w:rsidR="00500B0E" w:rsidRPr="00500B0E" w:rsidSect="00C477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23" w:rsidRDefault="00A62F23" w:rsidP="00A62F23">
      <w:pPr>
        <w:spacing w:after="0" w:line="240" w:lineRule="auto"/>
      </w:pPr>
      <w:r>
        <w:separator/>
      </w:r>
    </w:p>
  </w:endnote>
  <w:endnote w:type="continuationSeparator" w:id="0">
    <w:p w:rsidR="00A62F23" w:rsidRDefault="00A62F23" w:rsidP="00A6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23" w:rsidRDefault="00A62F2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It is imperative to meet with your faculty advisor or an advisor in the CLAS Academic Advising Center early in your career.</w:t>
    </w:r>
  </w:p>
  <w:p w:rsidR="00A62F23" w:rsidRDefault="00A62F2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The CLAS Academic Advising Center is located in C-1-140 MAK, 616-331-8585.</w:t>
    </w:r>
  </w:p>
  <w:p w:rsidR="00A62F23" w:rsidRDefault="00A62F2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Online at: </w:t>
    </w:r>
    <w:hyperlink r:id="rId1" w:history="1">
      <w:r>
        <w:rPr>
          <w:rStyle w:val="Hyperlink"/>
          <w:b/>
          <w:sz w:val="18"/>
          <w:szCs w:val="18"/>
        </w:rPr>
        <w:t>http://www.gvsu.edu/clasadvising</w:t>
      </w:r>
    </w:hyperlink>
  </w:p>
  <w:p w:rsidR="00A62F23" w:rsidRDefault="00A62F2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Prepared by CLAS Academic Advising Center – </w:t>
    </w:r>
    <w:r w:rsidR="00B54AA6">
      <w:rPr>
        <w:b/>
        <w:sz w:val="18"/>
        <w:szCs w:val="18"/>
      </w:rPr>
      <w:t>4/19</w:t>
    </w:r>
    <w:r w:rsidR="00500B0E">
      <w:rPr>
        <w:b/>
        <w:sz w:val="18"/>
        <w:szCs w:val="18"/>
      </w:rPr>
      <w:t>/17</w:t>
    </w:r>
  </w:p>
  <w:p w:rsidR="00A62F23" w:rsidRDefault="00A62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23" w:rsidRDefault="00A62F23" w:rsidP="00A62F23">
      <w:pPr>
        <w:spacing w:after="0" w:line="240" w:lineRule="auto"/>
      </w:pPr>
      <w:r>
        <w:separator/>
      </w:r>
    </w:p>
  </w:footnote>
  <w:footnote w:type="continuationSeparator" w:id="0">
    <w:p w:rsidR="00A62F23" w:rsidRDefault="00A62F23" w:rsidP="00A6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1FA9"/>
    <w:multiLevelType w:val="multilevel"/>
    <w:tmpl w:val="52A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1E"/>
    <w:rsid w:val="00066080"/>
    <w:rsid w:val="000E2259"/>
    <w:rsid w:val="0010327F"/>
    <w:rsid w:val="001914FF"/>
    <w:rsid w:val="001C0589"/>
    <w:rsid w:val="00267828"/>
    <w:rsid w:val="002C610B"/>
    <w:rsid w:val="002D4BD1"/>
    <w:rsid w:val="00363F01"/>
    <w:rsid w:val="003E7290"/>
    <w:rsid w:val="004A5235"/>
    <w:rsid w:val="00500B0E"/>
    <w:rsid w:val="006A5579"/>
    <w:rsid w:val="006D501E"/>
    <w:rsid w:val="0071714A"/>
    <w:rsid w:val="00743FD8"/>
    <w:rsid w:val="008D5257"/>
    <w:rsid w:val="00A62F23"/>
    <w:rsid w:val="00AF0C78"/>
    <w:rsid w:val="00B54AA6"/>
    <w:rsid w:val="00B90341"/>
    <w:rsid w:val="00C2741F"/>
    <w:rsid w:val="00C4770F"/>
    <w:rsid w:val="00D1377D"/>
    <w:rsid w:val="00DC68C6"/>
    <w:rsid w:val="00DD23F6"/>
    <w:rsid w:val="00DE13B4"/>
    <w:rsid w:val="00F24EAC"/>
    <w:rsid w:val="00FD42C7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4EE441"/>
  <w15:docId w15:val="{72188075-B77C-4EA1-A8C3-04765F05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23"/>
  </w:style>
  <w:style w:type="paragraph" w:styleId="Footer">
    <w:name w:val="footer"/>
    <w:basedOn w:val="Normal"/>
    <w:link w:val="Foot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23"/>
  </w:style>
  <w:style w:type="character" w:styleId="Hyperlink">
    <w:name w:val="Hyperlink"/>
    <w:basedOn w:val="DefaultParagraphFont"/>
    <w:semiHidden/>
    <w:unhideWhenUsed/>
    <w:rsid w:val="00A62F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741F"/>
    <w:pPr>
      <w:spacing w:after="84" w:line="322" w:lineRule="atLeast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500B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su.edu/clasadv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Eikenhout</dc:creator>
  <cp:lastModifiedBy>CLAS Advising Student</cp:lastModifiedBy>
  <cp:revision>5</cp:revision>
  <cp:lastPrinted>2011-07-18T17:33:00Z</cp:lastPrinted>
  <dcterms:created xsi:type="dcterms:W3CDTF">2017-03-09T19:13:00Z</dcterms:created>
  <dcterms:modified xsi:type="dcterms:W3CDTF">2017-04-21T14:28:00Z</dcterms:modified>
</cp:coreProperties>
</file>