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BD81B" w14:textId="053B616C" w:rsidR="00B95A10" w:rsidRDefault="009652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43028" wp14:editId="5AF2D0FD">
                <wp:simplePos x="0" y="0"/>
                <wp:positionH relativeFrom="column">
                  <wp:posOffset>34506</wp:posOffset>
                </wp:positionH>
                <wp:positionV relativeFrom="paragraph">
                  <wp:posOffset>517585</wp:posOffset>
                </wp:positionV>
                <wp:extent cx="5915025" cy="7366958"/>
                <wp:effectExtent l="0" t="0" r="3175" b="0"/>
                <wp:wrapNone/>
                <wp:docPr id="1683348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7366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FC7993" w14:textId="7D152585" w:rsidR="00B052D0" w:rsidRPr="00B052D0" w:rsidRDefault="00B052D0" w:rsidP="00B052D0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color w:val="3A7C22" w:themeColor="accent6" w:themeShade="BF"/>
                                <w:sz w:val="48"/>
                                <w:szCs w:val="48"/>
                              </w:rPr>
                            </w:pPr>
                            <w:r w:rsidRPr="00B052D0">
                              <w:rPr>
                                <w:rFonts w:ascii="Gill Sans MT" w:hAnsi="Gill Sans MT"/>
                                <w:b/>
                                <w:bCs/>
                                <w:color w:val="3A7C22" w:themeColor="accent6" w:themeShade="BF"/>
                                <w:sz w:val="48"/>
                                <w:szCs w:val="48"/>
                              </w:rPr>
                              <w:t>202</w:t>
                            </w:r>
                            <w:r w:rsidRPr="00B052D0">
                              <w:rPr>
                                <w:rFonts w:ascii="Gill Sans MT" w:hAnsi="Gill Sans MT"/>
                                <w:b/>
                                <w:bCs/>
                                <w:color w:val="3A7C22" w:themeColor="accent6" w:themeShade="BF"/>
                                <w:sz w:val="48"/>
                                <w:szCs w:val="48"/>
                              </w:rPr>
                              <w:t>4</w:t>
                            </w:r>
                            <w:r w:rsidRPr="00B052D0">
                              <w:rPr>
                                <w:rFonts w:ascii="Gill Sans MT" w:hAnsi="Gill Sans MT"/>
                                <w:b/>
                                <w:bCs/>
                                <w:color w:val="3A7C22" w:themeColor="accent6" w:themeShade="BF"/>
                                <w:sz w:val="48"/>
                                <w:szCs w:val="48"/>
                              </w:rPr>
                              <w:t xml:space="preserve"> PSS APPRECIATION LUNCHEON</w:t>
                            </w:r>
                          </w:p>
                          <w:p w14:paraId="35D0BECA" w14:textId="77777777" w:rsidR="00B052D0" w:rsidRDefault="00B052D0" w:rsidP="00B052D0">
                            <w:pPr>
                              <w:rPr>
                                <w:rFonts w:ascii="Gill Sans Nova" w:hAnsi="Gill Sans Nov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43422AD" w14:textId="11A11BD4" w:rsidR="00B052D0" w:rsidRPr="00B052D0" w:rsidRDefault="00B052D0" w:rsidP="00B052D0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52D0">
                              <w:rPr>
                                <w:rFonts w:ascii="Gill Sans Nova" w:hAnsi="Gill Sans Nov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Thank you to our generous </w:t>
                            </w:r>
                            <w:proofErr w:type="spellStart"/>
                            <w:r w:rsidRPr="00B052D0">
                              <w:rPr>
                                <w:rFonts w:ascii="Gill Sans Nova" w:hAnsi="Gill Sans Nova"/>
                                <w:b/>
                                <w:bCs/>
                                <w:sz w:val="36"/>
                                <w:szCs w:val="36"/>
                              </w:rPr>
                              <w:t>sponors</w:t>
                            </w:r>
                            <w:proofErr w:type="spellEnd"/>
                            <w:r w:rsidRPr="00B052D0">
                              <w:rPr>
                                <w:rFonts w:ascii="Gill Sans Nova" w:hAnsi="Gill Sans Nova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7F2311C6" w14:textId="77777777" w:rsidR="00B052D0" w:rsidRPr="00903679" w:rsidRDefault="00B052D0" w:rsidP="00B052D0">
                            <w:pPr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358B6C3" w14:textId="77777777" w:rsid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052D0">
                              <w:rPr>
                                <w:rFonts w:ascii="Gill Sans Nova" w:hAnsi="Gill Sans Nova"/>
                                <w:b/>
                                <w:bCs/>
                                <w:sz w:val="32"/>
                                <w:szCs w:val="32"/>
                              </w:rPr>
                              <w:t>T-SHIRTS and DINING DOLLARS</w:t>
                            </w:r>
                            <w:r w:rsidRPr="00B052D0">
                              <w:rPr>
                                <w:rFonts w:ascii="Gill Sans Nova" w:hAnsi="Gill Sans Nov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F6DCB57" w14:textId="2F8E5B7E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052D0">
                              <w:rPr>
                                <w:rFonts w:ascii="Gill Sans Nova" w:hAnsi="Gill Sans Nova"/>
                                <w:b/>
                                <w:bCs/>
                                <w:sz w:val="32"/>
                                <w:szCs w:val="32"/>
                              </w:rPr>
                              <w:t>provided by GVSU President’s Office and Senior Leadership Team</w:t>
                            </w:r>
                          </w:p>
                          <w:p w14:paraId="321ED6E5" w14:textId="77777777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960EE1F" w14:textId="77777777" w:rsid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052D0">
                              <w:rPr>
                                <w:rFonts w:ascii="Gill Sans Nova" w:hAnsi="Gill Sans Nov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LUNCH and DECORATIONS </w:t>
                            </w:r>
                          </w:p>
                          <w:p w14:paraId="6426E6A1" w14:textId="7D67FCFA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Nova" w:hAnsi="Gill Sans Nov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052D0">
                              <w:rPr>
                                <w:rFonts w:ascii="Gill Sans Nova" w:hAnsi="Gill Sans Nova"/>
                                <w:b/>
                                <w:bCs/>
                                <w:sz w:val="32"/>
                                <w:szCs w:val="32"/>
                              </w:rPr>
                              <w:t>provided by Human Resources</w:t>
                            </w:r>
                          </w:p>
                          <w:p w14:paraId="654AD961" w14:textId="77777777" w:rsidR="00965259" w:rsidRPr="00B052D0" w:rsidRDefault="00965259" w:rsidP="00B052D0">
                            <w:pPr>
                              <w:ind w:left="720" w:right="56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545217A" w14:textId="56D056DC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MT" w:hAnsi="Gill Sans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052D0">
                              <w:rPr>
                                <w:rFonts w:ascii="Gill Sans MT" w:hAnsi="Gill Sans MT"/>
                                <w:b/>
                                <w:bCs/>
                                <w:sz w:val="32"/>
                                <w:szCs w:val="32"/>
                              </w:rPr>
                              <w:t>SPONSORED BY:</w:t>
                            </w:r>
                          </w:p>
                          <w:p w14:paraId="7BC22AF7" w14:textId="6CB548B0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052D0"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Department of Mathematics</w:t>
                            </w:r>
                          </w:p>
                          <w:p w14:paraId="62F74807" w14:textId="01B27C61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052D0"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Political Science</w:t>
                            </w:r>
                          </w:p>
                          <w:p w14:paraId="43932FF3" w14:textId="375A5334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052D0"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Charter Schools Office</w:t>
                            </w:r>
                          </w:p>
                          <w:p w14:paraId="00A35D57" w14:textId="1F36D40D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052D0"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University Libraries</w:t>
                            </w:r>
                          </w:p>
                          <w:p w14:paraId="164080D7" w14:textId="1571BF42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052D0"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Records</w:t>
                            </w:r>
                          </w:p>
                          <w:p w14:paraId="439B6E5B" w14:textId="47C2F3DC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052D0"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GVPD</w:t>
                            </w:r>
                          </w:p>
                          <w:p w14:paraId="3CE56B85" w14:textId="77777777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052D0"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Center for Adult and Continuing Studies</w:t>
                            </w:r>
                          </w:p>
                          <w:p w14:paraId="485A9001" w14:textId="1D121132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052D0"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Movement Science</w:t>
                            </w:r>
                          </w:p>
                          <w:p w14:paraId="5553432A" w14:textId="592A6F93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052D0"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Cell and Molecular Biology</w:t>
                            </w:r>
                          </w:p>
                          <w:p w14:paraId="76448310" w14:textId="4C072E06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052D0"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Enrichment</w:t>
                            </w:r>
                          </w:p>
                          <w:p w14:paraId="3D64F0BA" w14:textId="4A7D6AEE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052D0"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Admissions</w:t>
                            </w:r>
                          </w:p>
                          <w:p w14:paraId="6473E968" w14:textId="487C02A1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052D0"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Information Technology</w:t>
                            </w:r>
                          </w:p>
                          <w:p w14:paraId="4DCE32D1" w14:textId="587DAFFB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052D0"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CLAS Dean Administration</w:t>
                            </w:r>
                          </w:p>
                          <w:p w14:paraId="7A805550" w14:textId="68D513B0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proofErr w:type="spellStart"/>
                            <w:r w:rsidRPr="00B052D0"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Padnos</w:t>
                            </w:r>
                            <w:proofErr w:type="spellEnd"/>
                            <w:r w:rsidRPr="00B052D0"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 Engineering</w:t>
                            </w:r>
                          </w:p>
                          <w:p w14:paraId="2855D2A7" w14:textId="77777777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B052D0">
                              <w:rPr>
                                <w:rFonts w:ascii="Gill Sans MT" w:eastAsia="Times New Roman" w:hAnsi="Gill Sans MT" w:cs="Calibri"/>
                                <w:color w:val="21212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Art Gallery</w:t>
                            </w:r>
                          </w:p>
                          <w:p w14:paraId="2392932D" w14:textId="77777777" w:rsidR="00B052D0" w:rsidRPr="00B052D0" w:rsidRDefault="00B052D0" w:rsidP="00B052D0">
                            <w:pPr>
                              <w:ind w:left="720" w:right="56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430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7pt;margin-top:40.75pt;width:465.75pt;height:58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" fillcolor="white [3201]" stroked="f" strokeweight=".5pt">
                <v:textbox>
                  <w:txbxContent>
                    <w:p w14:paraId="09FC7993" w14:textId="7D152585" w:rsidR="00B052D0" w:rsidRPr="00B052D0" w:rsidRDefault="00B052D0" w:rsidP="00B052D0">
                      <w:pPr>
                        <w:jc w:val="center"/>
                        <w:rPr>
                          <w:rFonts w:ascii="Gill Sans MT" w:hAnsi="Gill Sans MT"/>
                          <w:b/>
                          <w:bCs/>
                          <w:color w:val="3A7C22" w:themeColor="accent6" w:themeShade="BF"/>
                          <w:sz w:val="48"/>
                          <w:szCs w:val="48"/>
                        </w:rPr>
                      </w:pPr>
                      <w:r w:rsidRPr="00B052D0">
                        <w:rPr>
                          <w:rFonts w:ascii="Gill Sans MT" w:hAnsi="Gill Sans MT"/>
                          <w:b/>
                          <w:bCs/>
                          <w:color w:val="3A7C22" w:themeColor="accent6" w:themeShade="BF"/>
                          <w:sz w:val="48"/>
                          <w:szCs w:val="48"/>
                        </w:rPr>
                        <w:t>202</w:t>
                      </w:r>
                      <w:r w:rsidRPr="00B052D0">
                        <w:rPr>
                          <w:rFonts w:ascii="Gill Sans MT" w:hAnsi="Gill Sans MT"/>
                          <w:b/>
                          <w:bCs/>
                          <w:color w:val="3A7C22" w:themeColor="accent6" w:themeShade="BF"/>
                          <w:sz w:val="48"/>
                          <w:szCs w:val="48"/>
                        </w:rPr>
                        <w:t>4</w:t>
                      </w:r>
                      <w:r w:rsidRPr="00B052D0">
                        <w:rPr>
                          <w:rFonts w:ascii="Gill Sans MT" w:hAnsi="Gill Sans MT"/>
                          <w:b/>
                          <w:bCs/>
                          <w:color w:val="3A7C22" w:themeColor="accent6" w:themeShade="BF"/>
                          <w:sz w:val="48"/>
                          <w:szCs w:val="48"/>
                        </w:rPr>
                        <w:t xml:space="preserve"> PSS APPRECIATION LUNCHEON</w:t>
                      </w:r>
                    </w:p>
                    <w:p w14:paraId="35D0BECA" w14:textId="77777777" w:rsidR="00B052D0" w:rsidRDefault="00B052D0" w:rsidP="00B052D0">
                      <w:pPr>
                        <w:rPr>
                          <w:rFonts w:ascii="Gill Sans Nova" w:hAnsi="Gill Sans Nov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43422AD" w14:textId="11A11BD4" w:rsidR="00B052D0" w:rsidRPr="00B052D0" w:rsidRDefault="00B052D0" w:rsidP="00B052D0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36"/>
                          <w:szCs w:val="36"/>
                        </w:rPr>
                      </w:pPr>
                      <w:r w:rsidRPr="00B052D0">
                        <w:rPr>
                          <w:rFonts w:ascii="Gill Sans Nova" w:hAnsi="Gill Sans Nova"/>
                          <w:b/>
                          <w:bCs/>
                          <w:sz w:val="36"/>
                          <w:szCs w:val="36"/>
                        </w:rPr>
                        <w:t xml:space="preserve">Thank you to our generous </w:t>
                      </w:r>
                      <w:proofErr w:type="spellStart"/>
                      <w:r w:rsidRPr="00B052D0">
                        <w:rPr>
                          <w:rFonts w:ascii="Gill Sans Nova" w:hAnsi="Gill Sans Nova"/>
                          <w:b/>
                          <w:bCs/>
                          <w:sz w:val="36"/>
                          <w:szCs w:val="36"/>
                        </w:rPr>
                        <w:t>sponors</w:t>
                      </w:r>
                      <w:proofErr w:type="spellEnd"/>
                      <w:r w:rsidRPr="00B052D0">
                        <w:rPr>
                          <w:rFonts w:ascii="Gill Sans Nova" w:hAnsi="Gill Sans Nova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</w:p>
                    <w:p w14:paraId="7F2311C6" w14:textId="77777777" w:rsidR="00B052D0" w:rsidRPr="00903679" w:rsidRDefault="00B052D0" w:rsidP="00B052D0">
                      <w:pPr>
                        <w:jc w:val="center"/>
                        <w:rPr>
                          <w:rFonts w:ascii="Gill Sans Nova" w:hAnsi="Gill Sans Nov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358B6C3" w14:textId="77777777" w:rsid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Nova" w:hAnsi="Gill Sans Nova"/>
                          <w:b/>
                          <w:bCs/>
                          <w:sz w:val="32"/>
                          <w:szCs w:val="32"/>
                        </w:rPr>
                      </w:pPr>
                      <w:r w:rsidRPr="00B052D0">
                        <w:rPr>
                          <w:rFonts w:ascii="Gill Sans Nova" w:hAnsi="Gill Sans Nova"/>
                          <w:b/>
                          <w:bCs/>
                          <w:sz w:val="32"/>
                          <w:szCs w:val="32"/>
                        </w:rPr>
                        <w:t>T-SHIRTS and DINING DOLLARS</w:t>
                      </w:r>
                      <w:r w:rsidRPr="00B052D0">
                        <w:rPr>
                          <w:rFonts w:ascii="Gill Sans Nova" w:hAnsi="Gill Sans Nov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F6DCB57" w14:textId="2F8E5B7E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Nova" w:hAnsi="Gill Sans Nova"/>
                          <w:b/>
                          <w:bCs/>
                          <w:sz w:val="32"/>
                          <w:szCs w:val="32"/>
                        </w:rPr>
                      </w:pPr>
                      <w:r w:rsidRPr="00B052D0">
                        <w:rPr>
                          <w:rFonts w:ascii="Gill Sans Nova" w:hAnsi="Gill Sans Nova"/>
                          <w:b/>
                          <w:bCs/>
                          <w:sz w:val="32"/>
                          <w:szCs w:val="32"/>
                        </w:rPr>
                        <w:t>provided by GVSU President’s Office and Senior Leadership Team</w:t>
                      </w:r>
                    </w:p>
                    <w:p w14:paraId="321ED6E5" w14:textId="77777777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Nova" w:hAnsi="Gill Sans Nov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960EE1F" w14:textId="77777777" w:rsid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Nova" w:hAnsi="Gill Sans Nova"/>
                          <w:b/>
                          <w:bCs/>
                          <w:sz w:val="32"/>
                          <w:szCs w:val="32"/>
                        </w:rPr>
                      </w:pPr>
                      <w:r w:rsidRPr="00B052D0">
                        <w:rPr>
                          <w:rFonts w:ascii="Gill Sans Nova" w:hAnsi="Gill Sans Nova"/>
                          <w:b/>
                          <w:bCs/>
                          <w:sz w:val="32"/>
                          <w:szCs w:val="32"/>
                        </w:rPr>
                        <w:t xml:space="preserve">LUNCH and DECORATIONS </w:t>
                      </w:r>
                    </w:p>
                    <w:p w14:paraId="6426E6A1" w14:textId="7D67FCFA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Nova" w:hAnsi="Gill Sans Nova"/>
                          <w:b/>
                          <w:bCs/>
                          <w:sz w:val="32"/>
                          <w:szCs w:val="32"/>
                        </w:rPr>
                      </w:pPr>
                      <w:r w:rsidRPr="00B052D0">
                        <w:rPr>
                          <w:rFonts w:ascii="Gill Sans Nova" w:hAnsi="Gill Sans Nova"/>
                          <w:b/>
                          <w:bCs/>
                          <w:sz w:val="32"/>
                          <w:szCs w:val="32"/>
                        </w:rPr>
                        <w:t>provided by Human Resources</w:t>
                      </w:r>
                    </w:p>
                    <w:p w14:paraId="654AD961" w14:textId="77777777" w:rsidR="00965259" w:rsidRPr="00B052D0" w:rsidRDefault="00965259" w:rsidP="00B052D0">
                      <w:pPr>
                        <w:ind w:left="720" w:right="56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545217A" w14:textId="56D056DC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MT" w:hAnsi="Gill Sans MT"/>
                          <w:b/>
                          <w:bCs/>
                          <w:sz w:val="32"/>
                          <w:szCs w:val="32"/>
                        </w:rPr>
                      </w:pPr>
                      <w:r w:rsidRPr="00B052D0">
                        <w:rPr>
                          <w:rFonts w:ascii="Gill Sans MT" w:hAnsi="Gill Sans MT"/>
                          <w:b/>
                          <w:bCs/>
                          <w:sz w:val="32"/>
                          <w:szCs w:val="32"/>
                        </w:rPr>
                        <w:t>SPONSORED BY:</w:t>
                      </w:r>
                    </w:p>
                    <w:p w14:paraId="7BC22AF7" w14:textId="6CB548B0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052D0"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  <w:t>Department of Mathematics</w:t>
                      </w:r>
                    </w:p>
                    <w:p w14:paraId="62F74807" w14:textId="01B27C61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052D0"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  <w:t>Political Science</w:t>
                      </w:r>
                    </w:p>
                    <w:p w14:paraId="43932FF3" w14:textId="375A5334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052D0"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  <w:t>Charter Schools Office</w:t>
                      </w:r>
                    </w:p>
                    <w:p w14:paraId="00A35D57" w14:textId="1F36D40D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052D0"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  <w:t>University Libraries</w:t>
                      </w:r>
                    </w:p>
                    <w:p w14:paraId="164080D7" w14:textId="1571BF42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052D0"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  <w:t>Records</w:t>
                      </w:r>
                    </w:p>
                    <w:p w14:paraId="439B6E5B" w14:textId="47C2F3DC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052D0"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  <w:t>GVPD</w:t>
                      </w:r>
                    </w:p>
                    <w:p w14:paraId="3CE56B85" w14:textId="77777777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052D0"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  <w:t>Center for Adult and Continuing Studies</w:t>
                      </w:r>
                    </w:p>
                    <w:p w14:paraId="485A9001" w14:textId="1D121132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052D0"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  <w:t>Movement Science</w:t>
                      </w:r>
                    </w:p>
                    <w:p w14:paraId="5553432A" w14:textId="592A6F93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052D0"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  <w:t>Cell and Molecular Biology</w:t>
                      </w:r>
                    </w:p>
                    <w:p w14:paraId="76448310" w14:textId="4C072E06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052D0"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  <w:t>Enrichment</w:t>
                      </w:r>
                    </w:p>
                    <w:p w14:paraId="3D64F0BA" w14:textId="4A7D6AEE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052D0"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  <w:t>Admissions</w:t>
                      </w:r>
                    </w:p>
                    <w:p w14:paraId="6473E968" w14:textId="487C02A1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052D0"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  <w:t>Information Technology</w:t>
                      </w:r>
                    </w:p>
                    <w:p w14:paraId="4DCE32D1" w14:textId="587DAFFB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052D0"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  <w:t>CLAS Dean Administration</w:t>
                      </w:r>
                    </w:p>
                    <w:p w14:paraId="7A805550" w14:textId="68D513B0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proofErr w:type="spellStart"/>
                      <w:r w:rsidRPr="00B052D0"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  <w:t>Padnos</w:t>
                      </w:r>
                      <w:proofErr w:type="spellEnd"/>
                      <w:r w:rsidRPr="00B052D0"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 Engineering</w:t>
                      </w:r>
                    </w:p>
                    <w:p w14:paraId="2855D2A7" w14:textId="77777777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B052D0">
                        <w:rPr>
                          <w:rFonts w:ascii="Gill Sans MT" w:eastAsia="Times New Roman" w:hAnsi="Gill Sans MT" w:cs="Calibri"/>
                          <w:color w:val="212121"/>
                          <w:kern w:val="0"/>
                          <w:sz w:val="32"/>
                          <w:szCs w:val="32"/>
                          <w14:ligatures w14:val="none"/>
                        </w:rPr>
                        <w:t>Art Gallery</w:t>
                      </w:r>
                    </w:p>
                    <w:p w14:paraId="2392932D" w14:textId="77777777" w:rsidR="00B052D0" w:rsidRPr="00B052D0" w:rsidRDefault="00B052D0" w:rsidP="00B052D0">
                      <w:pPr>
                        <w:ind w:left="720" w:right="56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FBD14E9" wp14:editId="28B0DC24">
            <wp:simplePos x="0" y="0"/>
            <wp:positionH relativeFrom="column">
              <wp:posOffset>-1569720</wp:posOffset>
            </wp:positionH>
            <wp:positionV relativeFrom="page">
              <wp:posOffset>-120650</wp:posOffset>
            </wp:positionV>
            <wp:extent cx="8418830" cy="10161905"/>
            <wp:effectExtent l="0" t="0" r="1270" b="0"/>
            <wp:wrapTight wrapText="bothSides">
              <wp:wrapPolygon edited="0">
                <wp:start x="0" y="0"/>
                <wp:lineTo x="0" y="21569"/>
                <wp:lineTo x="21571" y="21569"/>
                <wp:lineTo x="21571" y="0"/>
                <wp:lineTo x="0" y="0"/>
              </wp:wrapPolygon>
            </wp:wrapTight>
            <wp:docPr id="1358489196" name="Picture 1" descr="A colorful flowers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489196" name="Picture 1" descr="A colorful flowers and leave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8830" cy="1016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5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59"/>
    <w:rsid w:val="00042F41"/>
    <w:rsid w:val="00130582"/>
    <w:rsid w:val="00965259"/>
    <w:rsid w:val="00AD63FA"/>
    <w:rsid w:val="00B052D0"/>
    <w:rsid w:val="00B27EF0"/>
    <w:rsid w:val="00B95A10"/>
    <w:rsid w:val="00C610C5"/>
    <w:rsid w:val="00F3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11F4"/>
  <w15:chartTrackingRefBased/>
  <w15:docId w15:val="{5F27E939-6F09-6141-A05E-571522A8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2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2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2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2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2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2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2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259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05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Sigler</dc:creator>
  <cp:keywords/>
  <dc:description/>
  <cp:lastModifiedBy>Susan Sigler</cp:lastModifiedBy>
  <cp:revision>4</cp:revision>
  <cp:lastPrinted>2024-04-15T12:58:00Z</cp:lastPrinted>
  <dcterms:created xsi:type="dcterms:W3CDTF">2024-04-14T20:19:00Z</dcterms:created>
  <dcterms:modified xsi:type="dcterms:W3CDTF">2024-04-15T14:32:00Z</dcterms:modified>
</cp:coreProperties>
</file>