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4C" w:rsidRPr="0013354C" w:rsidRDefault="00214A69" w:rsidP="0013354C">
      <w:pPr>
        <w:rPr>
          <w:b/>
        </w:rPr>
      </w:pPr>
      <w:r>
        <w:rPr>
          <w:b/>
        </w:rPr>
        <w:t xml:space="preserve">Graduate Assistant:  </w:t>
      </w:r>
      <w:r w:rsidR="00C501A2">
        <w:rPr>
          <w:b/>
        </w:rPr>
        <w:t>W.K. Kellogg Foundation</w:t>
      </w:r>
      <w:r w:rsidR="00790649">
        <w:rPr>
          <w:b/>
        </w:rPr>
        <w:t>/Battle Creek Public Schools/GVSU CECI Grant</w:t>
      </w:r>
    </w:p>
    <w:p w:rsidR="00F4540E" w:rsidRDefault="0013354C" w:rsidP="00F4540E">
      <w:r>
        <w:t xml:space="preserve">This opening is for </w:t>
      </w:r>
      <w:r w:rsidRPr="00F06037">
        <w:t xml:space="preserve">the </w:t>
      </w:r>
      <w:r w:rsidR="00214A69" w:rsidRPr="00F06037">
        <w:t>Fall 2021</w:t>
      </w:r>
      <w:r w:rsidR="001B0391" w:rsidRPr="00F06037">
        <w:t xml:space="preserve"> semester only</w:t>
      </w:r>
      <w:r w:rsidR="00A02044" w:rsidRPr="00F06037">
        <w:t xml:space="preserve"> for either a 10- or 20-hour per week commitment</w:t>
      </w:r>
      <w:r w:rsidR="001B0391" w:rsidRPr="00F06037">
        <w:t xml:space="preserve">.  </w:t>
      </w:r>
      <w:r w:rsidR="00214A69" w:rsidRPr="00F06037">
        <w:t>There</w:t>
      </w:r>
      <w:r w:rsidR="00214A69">
        <w:t xml:space="preserve"> is the p</w:t>
      </w:r>
      <w:r w:rsidR="001B0391">
        <w:t xml:space="preserve">otential </w:t>
      </w:r>
      <w:r w:rsidR="00214A69">
        <w:t>for</w:t>
      </w:r>
      <w:r w:rsidR="001B0391">
        <w:t xml:space="preserve"> renewal</w:t>
      </w:r>
      <w:r w:rsidR="00214A69">
        <w:t>,</w:t>
      </w:r>
      <w:r w:rsidR="001B0391">
        <w:t xml:space="preserve"> but not guaranteed. </w:t>
      </w:r>
      <w:r w:rsidR="008E2E80">
        <w:t xml:space="preserve"> </w:t>
      </w:r>
      <w:r w:rsidR="00F4540E">
        <w:t xml:space="preserve">Please send all application materials to martkris@gvsu.edu or apply via the Handshake system on the GVSU Career Center website, </w:t>
      </w:r>
      <w:hyperlink r:id="rId5" w:history="1">
        <w:r w:rsidR="00F4540E">
          <w:rPr>
            <w:rStyle w:val="Hyperlink"/>
          </w:rPr>
          <w:t>https://www.gvsu.edu/careers/handshake-18.htm</w:t>
        </w:r>
      </w:hyperlink>
      <w:r w:rsidR="00F4540E">
        <w:t>.</w:t>
      </w:r>
    </w:p>
    <w:p w:rsidR="0013354C" w:rsidRDefault="0013354C" w:rsidP="0013354C"/>
    <w:p w:rsidR="00172D12" w:rsidRDefault="00D841A2" w:rsidP="00D841A2">
      <w:r>
        <w:t xml:space="preserve">Job Description: </w:t>
      </w:r>
    </w:p>
    <w:p w:rsidR="00896217" w:rsidRDefault="00896217" w:rsidP="00896217">
      <w:pPr>
        <w:pStyle w:val="ListParagraph"/>
        <w:numPr>
          <w:ilvl w:val="0"/>
          <w:numId w:val="6"/>
        </w:numPr>
        <w:spacing w:after="0" w:line="240" w:lineRule="auto"/>
      </w:pPr>
      <w:r>
        <w:t>Work with project leads to analyze data (20%)</w:t>
      </w:r>
    </w:p>
    <w:p w:rsidR="00C501A2" w:rsidRDefault="00C501A2" w:rsidP="00896217">
      <w:pPr>
        <w:pStyle w:val="ListParagraph"/>
        <w:numPr>
          <w:ilvl w:val="0"/>
          <w:numId w:val="6"/>
        </w:numPr>
        <w:spacing w:after="0" w:line="240" w:lineRule="auto"/>
      </w:pPr>
      <w:r>
        <w:t>Complete literature reviews and internet searches on existing programs</w:t>
      </w:r>
      <w:r w:rsidR="00214A69">
        <w:t xml:space="preserve"> that are similar</w:t>
      </w:r>
      <w:r>
        <w:t xml:space="preserve"> to those that are part of the W.K. Kellogg Foundation grant project and summarize effective components (</w:t>
      </w:r>
      <w:r w:rsidR="00896217">
        <w:t>1</w:t>
      </w:r>
      <w:r>
        <w:t>5%)</w:t>
      </w:r>
    </w:p>
    <w:p w:rsidR="00C501A2" w:rsidRDefault="00C501A2" w:rsidP="00896217">
      <w:pPr>
        <w:pStyle w:val="ListParagraph"/>
        <w:numPr>
          <w:ilvl w:val="0"/>
          <w:numId w:val="6"/>
        </w:numPr>
        <w:spacing w:after="0" w:line="240" w:lineRule="auto"/>
      </w:pPr>
      <w:r>
        <w:t>Assist with development of presentation materials, flyers etc. (15%)</w:t>
      </w:r>
    </w:p>
    <w:p w:rsidR="00C501A2" w:rsidRDefault="00C501A2" w:rsidP="00896217">
      <w:pPr>
        <w:pStyle w:val="ListParagraph"/>
        <w:numPr>
          <w:ilvl w:val="0"/>
          <w:numId w:val="6"/>
        </w:numPr>
        <w:spacing w:after="0" w:line="240" w:lineRule="auto"/>
      </w:pPr>
      <w:r>
        <w:t>Assist with develop</w:t>
      </w:r>
      <w:r w:rsidR="00214A69">
        <w:t>ment of</w:t>
      </w:r>
      <w:r>
        <w:t xml:space="preserve"> white papers on specific topic areas (15%)</w:t>
      </w:r>
    </w:p>
    <w:p w:rsidR="00C501A2" w:rsidRDefault="00C501A2" w:rsidP="0089621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Assist </w:t>
      </w:r>
      <w:r w:rsidR="00214A69">
        <w:t xml:space="preserve">CECI Grant </w:t>
      </w:r>
      <w:r w:rsidR="00317A95">
        <w:t>Program</w:t>
      </w:r>
      <w:r>
        <w:t xml:space="preserve"> Coordinator </w:t>
      </w:r>
      <w:r w:rsidR="00214A69">
        <w:t>with</w:t>
      </w:r>
      <w:r>
        <w:t xml:space="preserve"> monitoring and analyzing evaluation data by projec</w:t>
      </w:r>
      <w:r w:rsidR="00A730AF">
        <w:t>t</w:t>
      </w:r>
      <w:r>
        <w:t xml:space="preserve"> (15%)</w:t>
      </w:r>
    </w:p>
    <w:p w:rsidR="00A77B59" w:rsidRDefault="00D841A2" w:rsidP="00896217">
      <w:pPr>
        <w:pStyle w:val="ListParagraph"/>
        <w:numPr>
          <w:ilvl w:val="0"/>
          <w:numId w:val="6"/>
        </w:numPr>
        <w:spacing w:after="0" w:line="240" w:lineRule="auto"/>
      </w:pPr>
      <w:r>
        <w:t>Other duties as assigned</w:t>
      </w:r>
      <w:r w:rsidR="002B5B54">
        <w:t xml:space="preserve"> (2</w:t>
      </w:r>
      <w:r w:rsidR="00896217">
        <w:t>0</w:t>
      </w:r>
      <w:r w:rsidR="00001511">
        <w:t>%</w:t>
      </w:r>
      <w:r w:rsidR="002B5B54">
        <w:t>)</w:t>
      </w:r>
    </w:p>
    <w:p w:rsidR="002B5B54" w:rsidRDefault="002B5B54" w:rsidP="002B5B54">
      <w:pPr>
        <w:spacing w:after="0" w:line="240" w:lineRule="auto"/>
      </w:pPr>
    </w:p>
    <w:p w:rsidR="00D841A2" w:rsidRDefault="00D841A2" w:rsidP="00D841A2">
      <w:r>
        <w:t xml:space="preserve">Qualifications: </w:t>
      </w:r>
    </w:p>
    <w:p w:rsidR="00896217" w:rsidRDefault="00D841A2" w:rsidP="008962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Must be enrolled as a degree-seeking student in a graduate program at GVSU for a minimum of nine credit hours per semester </w:t>
      </w:r>
    </w:p>
    <w:p w:rsidR="00896217" w:rsidRDefault="00896217" w:rsidP="00896217">
      <w:pPr>
        <w:pStyle w:val="ListParagraph"/>
        <w:numPr>
          <w:ilvl w:val="0"/>
          <w:numId w:val="5"/>
        </w:numPr>
        <w:spacing w:after="0" w:line="240" w:lineRule="auto"/>
      </w:pPr>
      <w:r w:rsidRPr="00896217">
        <w:rPr>
          <w:rFonts w:eastAsia="Times New Roman"/>
        </w:rPr>
        <w:t>P</w:t>
      </w:r>
      <w:r w:rsidRPr="00896217">
        <w:rPr>
          <w:rFonts w:eastAsia="Times New Roman"/>
        </w:rPr>
        <w:t>reference for qualitative analysis knowledge and/or experience is preferred</w:t>
      </w:r>
      <w:r>
        <w:rPr>
          <w:rFonts w:eastAsia="Times New Roman"/>
        </w:rPr>
        <w:t xml:space="preserve">, </w:t>
      </w:r>
      <w:bookmarkStart w:id="0" w:name="_GoBack"/>
      <w:bookmarkEnd w:id="0"/>
      <w:r w:rsidRPr="00896217">
        <w:rPr>
          <w:rFonts w:eastAsia="Times New Roman"/>
        </w:rPr>
        <w:t>but not required</w:t>
      </w:r>
    </w:p>
    <w:p w:rsidR="00D841A2" w:rsidRDefault="00D841A2" w:rsidP="008962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Demonstrated effective written and verbal communication skills and analytical skills </w:t>
      </w:r>
    </w:p>
    <w:p w:rsidR="00D841A2" w:rsidRDefault="00D841A2" w:rsidP="008962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Knowledge of basic computer applications (i.e., Word, Excel, Outlook, PowerPoint, etc.)  </w:t>
      </w:r>
    </w:p>
    <w:p w:rsidR="00D841A2" w:rsidRDefault="00D841A2" w:rsidP="008962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ability to organize work time and manage projects </w:t>
      </w:r>
      <w:r w:rsidR="00F75E96">
        <w:t xml:space="preserve">independently </w:t>
      </w:r>
    </w:p>
    <w:p w:rsidR="00A77B59" w:rsidRDefault="00A77B59" w:rsidP="00172D12">
      <w:pPr>
        <w:spacing w:after="0" w:line="240" w:lineRule="auto"/>
      </w:pPr>
    </w:p>
    <w:p w:rsidR="00A77B59" w:rsidRDefault="00A77B59" w:rsidP="00A77B59">
      <w:r>
        <w:t>Payment:</w:t>
      </w:r>
    </w:p>
    <w:p w:rsidR="00172D12" w:rsidRDefault="00A77B59" w:rsidP="00A77B59">
      <w:r>
        <w:t>A stipend of $4,000/semester and tuition waiver covers up to 9 credits of tuition per fall and winter semesters, up to 6 credits for spring/summer semester, not to exceed 24 total credits per academic year.</w:t>
      </w:r>
    </w:p>
    <w:p w:rsidR="00D841A2" w:rsidRDefault="00D841A2" w:rsidP="00D841A2">
      <w:r>
        <w:t xml:space="preserve"> *How to Apply: Applicants are asked to s</w:t>
      </w:r>
      <w:r w:rsidR="008933A5">
        <w:t xml:space="preserve">ubmit </w:t>
      </w:r>
      <w:r>
        <w:t>a letter of introduction, a resume of academic and non-academ</w:t>
      </w:r>
      <w:r w:rsidR="008E2E80">
        <w:t>ic accomplishments, GPA, a professional writing sample</w:t>
      </w:r>
      <w:r w:rsidR="008933A5">
        <w:t>,</w:t>
      </w:r>
      <w:r w:rsidR="008E2E80">
        <w:t xml:space="preserve"> and one faculty recommendation letter</w:t>
      </w:r>
      <w:r>
        <w:t xml:space="preserve">. </w:t>
      </w:r>
      <w:r w:rsidR="008933A5">
        <w:t>Interviews</w:t>
      </w:r>
      <w:r>
        <w:t xml:space="preserve"> will be held with applicants whose skills, experience</w:t>
      </w:r>
      <w:r w:rsidR="008933A5">
        <w:t>,</w:t>
      </w:r>
      <w:r>
        <w:t xml:space="preserve"> and career aspirations best match the position. </w:t>
      </w:r>
    </w:p>
    <w:p w:rsidR="008E2E80" w:rsidRDefault="00D841A2" w:rsidP="00D841A2">
      <w:r>
        <w:t xml:space="preserve">Deadline: Applications will be accepted until </w:t>
      </w:r>
      <w:r w:rsidR="00C501A2">
        <w:t>the position is filled</w:t>
      </w:r>
      <w:r w:rsidR="008E2E80">
        <w:t>.</w:t>
      </w:r>
      <w:r>
        <w:t xml:space="preserve"> All </w:t>
      </w:r>
      <w:r w:rsidR="00A52E4C">
        <w:t xml:space="preserve">requested </w:t>
      </w:r>
      <w:r>
        <w:t xml:space="preserve">application materials must </w:t>
      </w:r>
      <w:r w:rsidR="00863699">
        <w:t xml:space="preserve">be </w:t>
      </w:r>
      <w:r w:rsidR="00A52E4C">
        <w:t xml:space="preserve">submitted </w:t>
      </w:r>
      <w:r w:rsidR="00B57AFD">
        <w:t>to</w:t>
      </w:r>
      <w:r>
        <w:t xml:space="preserve"> be eligible for consideration.</w:t>
      </w:r>
    </w:p>
    <w:p w:rsidR="00F4540E" w:rsidRDefault="00F4540E" w:rsidP="00F4540E">
      <w:r>
        <w:t xml:space="preserve">Send all application materials to: </w:t>
      </w:r>
    </w:p>
    <w:p w:rsidR="00F4540E" w:rsidRDefault="00F4540E" w:rsidP="00F4540E">
      <w:pPr>
        <w:spacing w:after="0" w:line="240" w:lineRule="auto"/>
      </w:pPr>
      <w:r>
        <w:t>Kristy Martin</w:t>
      </w:r>
    </w:p>
    <w:p w:rsidR="00F4540E" w:rsidRDefault="00F4540E" w:rsidP="00D841A2">
      <w:r>
        <w:t>martkris@gvsu.edu</w:t>
      </w:r>
    </w:p>
    <w:sectPr w:rsidR="00F4540E" w:rsidSect="00172D1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430"/>
    <w:multiLevelType w:val="hybridMultilevel"/>
    <w:tmpl w:val="861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F48"/>
    <w:multiLevelType w:val="hybridMultilevel"/>
    <w:tmpl w:val="1454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6352C"/>
    <w:multiLevelType w:val="hybridMultilevel"/>
    <w:tmpl w:val="885A4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57542"/>
    <w:multiLevelType w:val="hybridMultilevel"/>
    <w:tmpl w:val="48BE2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4679F"/>
    <w:multiLevelType w:val="hybridMultilevel"/>
    <w:tmpl w:val="D2382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75792"/>
    <w:multiLevelType w:val="hybridMultilevel"/>
    <w:tmpl w:val="719A8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4C"/>
    <w:rsid w:val="000007AA"/>
    <w:rsid w:val="00001511"/>
    <w:rsid w:val="0013354C"/>
    <w:rsid w:val="00172D12"/>
    <w:rsid w:val="001B0391"/>
    <w:rsid w:val="00214A69"/>
    <w:rsid w:val="002B5B54"/>
    <w:rsid w:val="00317A95"/>
    <w:rsid w:val="0036352F"/>
    <w:rsid w:val="00471D82"/>
    <w:rsid w:val="005037FF"/>
    <w:rsid w:val="00582E80"/>
    <w:rsid w:val="00790649"/>
    <w:rsid w:val="00791A0D"/>
    <w:rsid w:val="00856049"/>
    <w:rsid w:val="00863699"/>
    <w:rsid w:val="00885D69"/>
    <w:rsid w:val="008933A5"/>
    <w:rsid w:val="00896217"/>
    <w:rsid w:val="008C3304"/>
    <w:rsid w:val="008E2E80"/>
    <w:rsid w:val="009147B3"/>
    <w:rsid w:val="00A02044"/>
    <w:rsid w:val="00A13B50"/>
    <w:rsid w:val="00A252A9"/>
    <w:rsid w:val="00A40771"/>
    <w:rsid w:val="00A52E4C"/>
    <w:rsid w:val="00A730AF"/>
    <w:rsid w:val="00A77B59"/>
    <w:rsid w:val="00B57AFD"/>
    <w:rsid w:val="00BD7761"/>
    <w:rsid w:val="00C501A2"/>
    <w:rsid w:val="00CB0F79"/>
    <w:rsid w:val="00D841A2"/>
    <w:rsid w:val="00EB7021"/>
    <w:rsid w:val="00EC03B2"/>
    <w:rsid w:val="00EC6137"/>
    <w:rsid w:val="00F06037"/>
    <w:rsid w:val="00F4540E"/>
    <w:rsid w:val="00F75E96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247F"/>
  <w15:chartTrackingRefBased/>
  <w15:docId w15:val="{13A0042D-DBD4-4F7E-9119-1D846AE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5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5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vsu.edu/careers/handshake-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Walker</dc:creator>
  <cp:keywords/>
  <dc:description/>
  <cp:lastModifiedBy>Kristy Martin</cp:lastModifiedBy>
  <cp:revision>5</cp:revision>
  <cp:lastPrinted>2019-12-09T13:41:00Z</cp:lastPrinted>
  <dcterms:created xsi:type="dcterms:W3CDTF">2021-07-28T14:39:00Z</dcterms:created>
  <dcterms:modified xsi:type="dcterms:W3CDTF">2021-08-02T14:33:00Z</dcterms:modified>
</cp:coreProperties>
</file>