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5574C5" w:rsidRDefault="005574C5" w:rsidP="005574C5">
      <w:pPr>
        <w:jc w:val="center"/>
        <w:rPr>
          <w:b/>
        </w:rPr>
      </w:pPr>
      <w:r w:rsidRPr="005574C5">
        <w:rPr>
          <w:b/>
        </w:rPr>
        <w:t>Shakespeare’s World</w:t>
      </w:r>
    </w:p>
    <w:p w:rsidR="005574C5" w:rsidRDefault="005574C5" w:rsidP="005574C5">
      <w:pPr>
        <w:jc w:val="center"/>
      </w:pPr>
      <w:r>
        <w:t>Questions on textbook pp. 983-985</w:t>
      </w:r>
    </w:p>
    <w:p w:rsidR="005574C5" w:rsidRPr="00CC1FE1" w:rsidRDefault="005574C5">
      <w:pPr>
        <w:rPr>
          <w:sz w:val="28"/>
          <w:szCs w:val="28"/>
        </w:rPr>
      </w:pPr>
      <w:r w:rsidRPr="00CC1FE1">
        <w:rPr>
          <w:sz w:val="28"/>
          <w:szCs w:val="28"/>
        </w:rPr>
        <w:t>Shakespeare lived in England during a time when there was a renewed interest in science, commerce, philosophy and the arts called</w:t>
      </w:r>
      <w:r w:rsidR="00CC1FE1" w:rsidRPr="00CC1FE1">
        <w:rPr>
          <w:sz w:val="28"/>
          <w:szCs w:val="28"/>
        </w:rPr>
        <w:t xml:space="preserve"> Renaissance</w:t>
      </w:r>
      <w:r w:rsidRPr="00CC1FE1">
        <w:rPr>
          <w:sz w:val="28"/>
          <w:szCs w:val="28"/>
        </w:rPr>
        <w:t>.</w:t>
      </w:r>
    </w:p>
    <w:p w:rsidR="00CC1FE1" w:rsidRPr="00CC1FE1" w:rsidRDefault="00CC1FE1" w:rsidP="00CC1FE1">
      <w:pPr>
        <w:jc w:val="center"/>
        <w:rPr>
          <w:b/>
          <w:color w:val="00B050"/>
          <w:sz w:val="72"/>
          <w:szCs w:val="72"/>
        </w:rPr>
      </w:pPr>
      <w:r w:rsidRPr="00CC1FE1">
        <w:rPr>
          <w:b/>
          <w:color w:val="00B050"/>
          <w:sz w:val="72"/>
          <w:szCs w:val="72"/>
        </w:rPr>
        <w:t>True</w:t>
      </w:r>
    </w:p>
    <w:p w:rsidR="00CC1FE1" w:rsidRDefault="00CC1FE1" w:rsidP="00CC1FE1">
      <w:pPr>
        <w:jc w:val="center"/>
        <w:rPr>
          <w:b/>
          <w:color w:val="C00000"/>
          <w:sz w:val="72"/>
          <w:szCs w:val="72"/>
        </w:rPr>
      </w:pPr>
      <w:r w:rsidRPr="00CC1FE1">
        <w:rPr>
          <w:b/>
          <w:color w:val="C00000"/>
          <w:sz w:val="72"/>
          <w:szCs w:val="72"/>
        </w:rPr>
        <w:t>False</w:t>
      </w:r>
    </w:p>
    <w:p w:rsidR="00CC1FE1" w:rsidRPr="00CC1FE1" w:rsidRDefault="00CC1FE1" w:rsidP="00CC1FE1">
      <w:pPr>
        <w:jc w:val="center"/>
        <w:rPr>
          <w:b/>
          <w:color w:val="C00000"/>
          <w:sz w:val="40"/>
          <w:szCs w:val="40"/>
        </w:rPr>
      </w:pPr>
    </w:p>
    <w:p w:rsidR="00CC1FE1" w:rsidRPr="00CC1FE1" w:rsidRDefault="00CC1FE1" w:rsidP="00CC1FE1">
      <w:pPr>
        <w:rPr>
          <w:b/>
          <w:color w:val="00B050"/>
          <w:sz w:val="28"/>
          <w:szCs w:val="28"/>
        </w:rPr>
      </w:pPr>
      <w:r w:rsidRPr="00CC1FE1">
        <w:rPr>
          <w:sz w:val="28"/>
          <w:szCs w:val="28"/>
        </w:rPr>
        <w:t>One reason that theater was so well accepted was because it was available to rich and famous people.</w:t>
      </w:r>
      <w:r w:rsidRPr="00CC1FE1">
        <w:rPr>
          <w:b/>
          <w:color w:val="00B050"/>
          <w:sz w:val="28"/>
          <w:szCs w:val="28"/>
        </w:rPr>
        <w:t xml:space="preserve"> </w:t>
      </w:r>
    </w:p>
    <w:p w:rsidR="00CC1FE1" w:rsidRPr="00CC1FE1" w:rsidRDefault="00CC1FE1" w:rsidP="00CC1FE1">
      <w:pPr>
        <w:jc w:val="center"/>
        <w:rPr>
          <w:b/>
          <w:color w:val="00B050"/>
          <w:sz w:val="72"/>
          <w:szCs w:val="72"/>
        </w:rPr>
      </w:pPr>
      <w:r w:rsidRPr="00CC1FE1">
        <w:rPr>
          <w:b/>
          <w:color w:val="00B050"/>
          <w:sz w:val="72"/>
          <w:szCs w:val="72"/>
        </w:rPr>
        <w:t>True</w:t>
      </w:r>
    </w:p>
    <w:p w:rsidR="005574C5" w:rsidRDefault="00CC1FE1" w:rsidP="00CC1FE1">
      <w:pPr>
        <w:jc w:val="center"/>
        <w:rPr>
          <w:b/>
          <w:color w:val="C00000"/>
          <w:sz w:val="72"/>
          <w:szCs w:val="72"/>
        </w:rPr>
      </w:pPr>
      <w:r w:rsidRPr="00CC1FE1">
        <w:rPr>
          <w:b/>
          <w:color w:val="C00000"/>
          <w:sz w:val="72"/>
          <w:szCs w:val="72"/>
        </w:rPr>
        <w:t>False</w:t>
      </w:r>
    </w:p>
    <w:p w:rsidR="00CC1FE1" w:rsidRDefault="00CC1FE1" w:rsidP="00CC1FE1">
      <w:pPr>
        <w:jc w:val="center"/>
        <w:rPr>
          <w:sz w:val="28"/>
          <w:szCs w:val="28"/>
        </w:rPr>
      </w:pPr>
    </w:p>
    <w:p w:rsidR="005574C5" w:rsidRDefault="005574C5">
      <w:pPr>
        <w:rPr>
          <w:sz w:val="28"/>
          <w:szCs w:val="28"/>
        </w:rPr>
      </w:pPr>
      <w:r w:rsidRPr="00683A3E">
        <w:rPr>
          <w:sz w:val="28"/>
          <w:szCs w:val="28"/>
        </w:rPr>
        <w:t>In Shakespeare’s day there were no props or sound effects.</w:t>
      </w:r>
    </w:p>
    <w:p w:rsidR="00683A3E" w:rsidRPr="00115933" w:rsidRDefault="00683A3E" w:rsidP="00115933">
      <w:pPr>
        <w:jc w:val="center"/>
        <w:rPr>
          <w:b/>
          <w:color w:val="00B050"/>
          <w:sz w:val="72"/>
          <w:szCs w:val="72"/>
        </w:rPr>
      </w:pPr>
      <w:r w:rsidRPr="00115933">
        <w:rPr>
          <w:b/>
          <w:color w:val="00B050"/>
          <w:sz w:val="72"/>
          <w:szCs w:val="72"/>
        </w:rPr>
        <w:t>True</w:t>
      </w:r>
    </w:p>
    <w:p w:rsidR="00115933" w:rsidRPr="00115933" w:rsidRDefault="00683A3E" w:rsidP="00CC1FE1">
      <w:pPr>
        <w:pBdr>
          <w:bottom w:val="single" w:sz="6" w:space="0" w:color="auto"/>
        </w:pBdr>
        <w:jc w:val="center"/>
        <w:rPr>
          <w:b/>
          <w:color w:val="C00000"/>
          <w:sz w:val="72"/>
          <w:szCs w:val="72"/>
        </w:rPr>
      </w:pPr>
      <w:r w:rsidRPr="00115933">
        <w:rPr>
          <w:b/>
          <w:color w:val="C00000"/>
          <w:sz w:val="72"/>
          <w:szCs w:val="72"/>
        </w:rPr>
        <w:t>False</w:t>
      </w:r>
    </w:p>
    <w:sectPr w:rsidR="00115933" w:rsidRPr="00115933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1C" w:rsidRDefault="004E5E1C" w:rsidP="005574C5">
      <w:pPr>
        <w:spacing w:after="0" w:line="240" w:lineRule="auto"/>
      </w:pPr>
      <w:r>
        <w:separator/>
      </w:r>
    </w:p>
  </w:endnote>
  <w:endnote w:type="continuationSeparator" w:id="0">
    <w:p w:rsidR="004E5E1C" w:rsidRDefault="004E5E1C" w:rsidP="005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Pr="005574C5" w:rsidRDefault="00115933" w:rsidP="005574C5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Choice</w:t>
    </w:r>
    <w:r w:rsidR="00C66ED9">
      <w:rPr>
        <w:b/>
        <w:sz w:val="48"/>
        <w:szCs w:val="48"/>
      </w:rPr>
      <w:t xml:space="preserve">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1C" w:rsidRDefault="004E5E1C" w:rsidP="005574C5">
      <w:pPr>
        <w:spacing w:after="0" w:line="240" w:lineRule="auto"/>
      </w:pPr>
      <w:r>
        <w:separator/>
      </w:r>
    </w:p>
  </w:footnote>
  <w:footnote w:type="continuationSeparator" w:id="0">
    <w:p w:rsidR="004E5E1C" w:rsidRDefault="004E5E1C" w:rsidP="0055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4C5"/>
    <w:rsid w:val="00115933"/>
    <w:rsid w:val="00174001"/>
    <w:rsid w:val="001B1EC2"/>
    <w:rsid w:val="00225495"/>
    <w:rsid w:val="002B496D"/>
    <w:rsid w:val="004E5E1C"/>
    <w:rsid w:val="005574C5"/>
    <w:rsid w:val="00582B3A"/>
    <w:rsid w:val="00683A3E"/>
    <w:rsid w:val="0083796B"/>
    <w:rsid w:val="00C66ED9"/>
    <w:rsid w:val="00CC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4C5"/>
  </w:style>
  <w:style w:type="paragraph" w:styleId="Footer">
    <w:name w:val="footer"/>
    <w:basedOn w:val="Normal"/>
    <w:link w:val="Foot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2010-08-09T00:59:00Z</dcterms:created>
  <dcterms:modified xsi:type="dcterms:W3CDTF">2010-08-09T00:59:00Z</dcterms:modified>
</cp:coreProperties>
</file>