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A8F2" w14:textId="77777777" w:rsidR="008D7C29" w:rsidRPr="00D0285F" w:rsidRDefault="008D7C29" w:rsidP="008D7C29">
      <w:pPr>
        <w:jc w:val="center"/>
        <w:rPr>
          <w:rFonts w:ascii="Arial" w:hAnsi="Arial" w:cs="Arial"/>
        </w:rPr>
      </w:pPr>
      <w:bookmarkStart w:id="0" w:name="_Hlk16753148"/>
      <w:bookmarkStart w:id="1" w:name="_GoBack"/>
      <w:bookmarkEnd w:id="0"/>
      <w:bookmarkEnd w:id="1"/>
    </w:p>
    <w:p w14:paraId="60B509BA" w14:textId="77777777" w:rsidR="008D7C29" w:rsidRPr="00D0285F" w:rsidRDefault="008D7C29" w:rsidP="008D7C29">
      <w:pPr>
        <w:jc w:val="center"/>
        <w:rPr>
          <w:rFonts w:ascii="Arial" w:hAnsi="Arial" w:cs="Arial"/>
        </w:rPr>
      </w:pPr>
    </w:p>
    <w:p w14:paraId="1C431F28" w14:textId="77777777" w:rsidR="008D7C29" w:rsidRPr="00D0285F" w:rsidRDefault="008D7C29" w:rsidP="008D7C29">
      <w:pPr>
        <w:jc w:val="center"/>
        <w:rPr>
          <w:rFonts w:ascii="Arial" w:hAnsi="Arial" w:cs="Arial"/>
        </w:rPr>
      </w:pPr>
    </w:p>
    <w:p w14:paraId="560EFB4D" w14:textId="77777777" w:rsidR="008D7C29" w:rsidRPr="00D0285F" w:rsidRDefault="008D7C29" w:rsidP="008D7C29">
      <w:pPr>
        <w:jc w:val="center"/>
        <w:rPr>
          <w:rFonts w:ascii="Arial" w:hAnsi="Arial" w:cs="Arial"/>
        </w:rPr>
      </w:pPr>
    </w:p>
    <w:p w14:paraId="17CB948A" w14:textId="77777777" w:rsidR="008D7C29" w:rsidRPr="00D0285F" w:rsidRDefault="00B04F51" w:rsidP="008D7C29">
      <w:pPr>
        <w:jc w:val="center"/>
        <w:rPr>
          <w:rFonts w:ascii="Arial" w:hAnsi="Arial" w:cs="Arial"/>
        </w:rPr>
      </w:pPr>
      <w:r>
        <w:rPr>
          <w:rFonts w:ascii="Arial" w:hAnsi="Arial" w:cs="Arial"/>
          <w:noProof/>
        </w:rPr>
        <w:drawing>
          <wp:inline distT="0" distB="0" distL="0" distR="0" wp14:anchorId="43FF1632" wp14:editId="2C035FD2">
            <wp:extent cx="2413000" cy="1346200"/>
            <wp:effectExtent l="0" t="0" r="0" b="0"/>
            <wp:docPr id="1" name="Picture 2" descr="Description: Blackandbluemar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ckandbluemark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1346200"/>
                    </a:xfrm>
                    <a:prstGeom prst="rect">
                      <a:avLst/>
                    </a:prstGeom>
                    <a:noFill/>
                    <a:ln>
                      <a:noFill/>
                    </a:ln>
                  </pic:spPr>
                </pic:pic>
              </a:graphicData>
            </a:graphic>
          </wp:inline>
        </w:drawing>
      </w:r>
    </w:p>
    <w:p w14:paraId="780E2442" w14:textId="77777777" w:rsidR="008D7C29" w:rsidRPr="00D0285F" w:rsidRDefault="008D7C29" w:rsidP="008D7C29">
      <w:pPr>
        <w:jc w:val="center"/>
        <w:rPr>
          <w:rFonts w:ascii="Arial" w:hAnsi="Arial" w:cs="Arial"/>
        </w:rPr>
      </w:pPr>
    </w:p>
    <w:p w14:paraId="5191E5AC" w14:textId="77777777" w:rsidR="008D7C29" w:rsidRPr="00D0285F" w:rsidRDefault="008D7C29" w:rsidP="008D7C29">
      <w:pPr>
        <w:jc w:val="center"/>
        <w:rPr>
          <w:rFonts w:ascii="Arial" w:hAnsi="Arial" w:cs="Arial"/>
        </w:rPr>
      </w:pPr>
    </w:p>
    <w:p w14:paraId="6524CE53" w14:textId="77777777" w:rsidR="008D7C29" w:rsidRPr="00D0285F" w:rsidRDefault="008D7C29" w:rsidP="008D7C29">
      <w:pPr>
        <w:jc w:val="center"/>
        <w:rPr>
          <w:rFonts w:ascii="Arial" w:hAnsi="Arial" w:cs="Arial"/>
        </w:rPr>
      </w:pPr>
    </w:p>
    <w:p w14:paraId="500C33FF" w14:textId="77777777" w:rsidR="008D7C29" w:rsidRPr="00D0285F" w:rsidRDefault="008D7C29" w:rsidP="008D7C29">
      <w:pPr>
        <w:jc w:val="center"/>
        <w:rPr>
          <w:rFonts w:ascii="Arial" w:hAnsi="Arial" w:cs="Arial"/>
          <w:sz w:val="36"/>
          <w:szCs w:val="36"/>
        </w:rPr>
      </w:pPr>
      <w:r w:rsidRPr="00D0285F">
        <w:rPr>
          <w:rFonts w:ascii="Arial" w:hAnsi="Arial" w:cs="Arial"/>
          <w:sz w:val="36"/>
          <w:szCs w:val="36"/>
        </w:rPr>
        <w:t>Institutional Animal Care and Use Committee</w:t>
      </w:r>
    </w:p>
    <w:p w14:paraId="7F33A269" w14:textId="77777777" w:rsidR="008D7C29" w:rsidRPr="00D0285F" w:rsidRDefault="008D7C29" w:rsidP="008D7C29">
      <w:pPr>
        <w:jc w:val="center"/>
        <w:rPr>
          <w:rFonts w:ascii="Arial" w:hAnsi="Arial" w:cs="Arial"/>
          <w:sz w:val="32"/>
          <w:szCs w:val="32"/>
        </w:rPr>
      </w:pPr>
    </w:p>
    <w:p w14:paraId="7AEAA21B" w14:textId="77777777" w:rsidR="008D7C29" w:rsidRPr="00D0285F" w:rsidRDefault="008D7C29" w:rsidP="008D7C29">
      <w:pPr>
        <w:jc w:val="center"/>
        <w:rPr>
          <w:rFonts w:ascii="Arial" w:hAnsi="Arial" w:cs="Arial"/>
          <w:sz w:val="32"/>
          <w:szCs w:val="32"/>
        </w:rPr>
      </w:pPr>
      <w:r w:rsidRPr="00D0285F">
        <w:rPr>
          <w:rFonts w:ascii="Arial" w:hAnsi="Arial" w:cs="Arial"/>
          <w:sz w:val="32"/>
          <w:szCs w:val="32"/>
        </w:rPr>
        <w:t>Handbook of Policies and Procedures</w:t>
      </w:r>
    </w:p>
    <w:p w14:paraId="1659F1B4" w14:textId="77777777" w:rsidR="008D7C29" w:rsidRPr="00D0285F" w:rsidRDefault="008D7C29" w:rsidP="008D7C29">
      <w:pPr>
        <w:rPr>
          <w:rFonts w:ascii="Arial" w:hAnsi="Arial" w:cs="Arial"/>
          <w:color w:val="FF0000"/>
        </w:rPr>
      </w:pPr>
    </w:p>
    <w:p w14:paraId="76D8138B" w14:textId="77777777" w:rsidR="00B7349B" w:rsidRDefault="00B7349B" w:rsidP="002F34A4">
      <w:pPr>
        <w:jc w:val="center"/>
        <w:rPr>
          <w:rFonts w:ascii="Arial" w:hAnsi="Arial" w:cs="Arial"/>
        </w:rPr>
      </w:pPr>
    </w:p>
    <w:p w14:paraId="7BE2D303" w14:textId="77777777" w:rsidR="00B7349B" w:rsidRDefault="00B7349B" w:rsidP="002F34A4">
      <w:pPr>
        <w:jc w:val="center"/>
        <w:rPr>
          <w:rFonts w:ascii="Arial" w:hAnsi="Arial" w:cs="Arial"/>
        </w:rPr>
      </w:pPr>
    </w:p>
    <w:p w14:paraId="174D112A" w14:textId="77777777" w:rsidR="00B7349B" w:rsidRDefault="00B7349B" w:rsidP="002F34A4">
      <w:pPr>
        <w:jc w:val="center"/>
        <w:rPr>
          <w:rFonts w:ascii="Arial" w:hAnsi="Arial" w:cs="Arial"/>
        </w:rPr>
      </w:pPr>
    </w:p>
    <w:p w14:paraId="239EB3CA" w14:textId="77777777" w:rsidR="00B7349B" w:rsidRDefault="00B7349B" w:rsidP="002F34A4">
      <w:pPr>
        <w:jc w:val="center"/>
        <w:rPr>
          <w:rFonts w:ascii="Arial" w:hAnsi="Arial" w:cs="Arial"/>
        </w:rPr>
      </w:pPr>
    </w:p>
    <w:p w14:paraId="0B6F4BAD" w14:textId="77777777" w:rsidR="00B7349B" w:rsidRPr="00B7349B" w:rsidRDefault="00B7349B" w:rsidP="002F34A4">
      <w:pPr>
        <w:jc w:val="center"/>
        <w:rPr>
          <w:rFonts w:ascii="Arial" w:hAnsi="Arial" w:cs="Arial"/>
          <w:sz w:val="32"/>
        </w:rPr>
      </w:pPr>
    </w:p>
    <w:p w14:paraId="226D18D0" w14:textId="64893857" w:rsidR="003122EF" w:rsidRPr="00052164" w:rsidRDefault="00B7349B" w:rsidP="002F34A4">
      <w:pPr>
        <w:jc w:val="center"/>
        <w:rPr>
          <w:rFonts w:ascii="Arial" w:hAnsi="Arial" w:cs="Arial"/>
          <w:sz w:val="32"/>
        </w:rPr>
      </w:pPr>
      <w:r w:rsidRPr="00052164">
        <w:rPr>
          <w:rFonts w:ascii="Arial" w:hAnsi="Arial" w:cs="Arial"/>
          <w:sz w:val="32"/>
        </w:rPr>
        <w:t xml:space="preserve">Version </w:t>
      </w:r>
      <w:r w:rsidR="00052164" w:rsidRPr="00052164">
        <w:rPr>
          <w:rFonts w:ascii="Arial" w:hAnsi="Arial" w:cs="Arial"/>
          <w:sz w:val="32"/>
        </w:rPr>
        <w:t>2</w:t>
      </w:r>
      <w:r w:rsidR="001422A8" w:rsidRPr="00052164">
        <w:rPr>
          <w:rFonts w:ascii="Arial" w:hAnsi="Arial" w:cs="Arial"/>
          <w:sz w:val="32"/>
        </w:rPr>
        <w:t>.0</w:t>
      </w:r>
    </w:p>
    <w:p w14:paraId="01C3C815" w14:textId="77777777" w:rsidR="00B7349B" w:rsidRPr="00052164" w:rsidRDefault="00B7349B" w:rsidP="002F34A4">
      <w:pPr>
        <w:jc w:val="center"/>
        <w:rPr>
          <w:rFonts w:ascii="Arial" w:hAnsi="Arial" w:cs="Arial"/>
          <w:sz w:val="32"/>
        </w:rPr>
      </w:pPr>
    </w:p>
    <w:p w14:paraId="4CF00CD8" w14:textId="6C574FA0" w:rsidR="00B7349B" w:rsidRPr="00B7349B" w:rsidRDefault="00052164" w:rsidP="002F34A4">
      <w:pPr>
        <w:jc w:val="center"/>
        <w:rPr>
          <w:rFonts w:ascii="Arial" w:hAnsi="Arial" w:cs="Arial"/>
          <w:sz w:val="32"/>
        </w:rPr>
      </w:pPr>
      <w:r w:rsidRPr="00052164">
        <w:rPr>
          <w:rFonts w:ascii="Arial" w:hAnsi="Arial" w:cs="Arial"/>
          <w:sz w:val="32"/>
        </w:rPr>
        <w:t>7</w:t>
      </w:r>
      <w:r w:rsidR="001422A8" w:rsidRPr="00052164">
        <w:rPr>
          <w:rFonts w:ascii="Arial" w:hAnsi="Arial" w:cs="Arial"/>
          <w:sz w:val="32"/>
        </w:rPr>
        <w:t>/1/202</w:t>
      </w:r>
      <w:r w:rsidRPr="00052164">
        <w:rPr>
          <w:rFonts w:ascii="Arial" w:hAnsi="Arial" w:cs="Arial"/>
          <w:sz w:val="32"/>
        </w:rPr>
        <w:t>1</w:t>
      </w:r>
    </w:p>
    <w:p w14:paraId="4E5DA9B2" w14:textId="77777777" w:rsidR="008D7C29" w:rsidRPr="00B7349B" w:rsidRDefault="008D7C29" w:rsidP="008D7C29">
      <w:pPr>
        <w:rPr>
          <w:rFonts w:ascii="Arial" w:hAnsi="Arial" w:cs="Arial"/>
          <w:sz w:val="32"/>
        </w:rPr>
      </w:pPr>
    </w:p>
    <w:p w14:paraId="7A43EC19" w14:textId="77777777" w:rsidR="008D7C29" w:rsidRPr="00B7349B" w:rsidRDefault="008D7C29" w:rsidP="008D7C29">
      <w:pPr>
        <w:rPr>
          <w:rFonts w:ascii="Arial" w:hAnsi="Arial" w:cs="Arial"/>
          <w:sz w:val="32"/>
        </w:rPr>
      </w:pPr>
    </w:p>
    <w:p w14:paraId="1AC58481" w14:textId="77777777" w:rsidR="008D7C29" w:rsidRPr="00D0285F" w:rsidRDefault="008D7C29" w:rsidP="008D7C29">
      <w:pPr>
        <w:jc w:val="center"/>
        <w:rPr>
          <w:rFonts w:ascii="Arial" w:hAnsi="Arial" w:cs="Arial"/>
        </w:rPr>
      </w:pPr>
      <w:r w:rsidRPr="00D0285F">
        <w:rPr>
          <w:rFonts w:ascii="Arial" w:hAnsi="Arial" w:cs="Arial"/>
        </w:rPr>
        <w:br w:type="page"/>
      </w:r>
      <w:r w:rsidRPr="00D0285F">
        <w:rPr>
          <w:rFonts w:ascii="Arial" w:hAnsi="Arial" w:cs="Arial"/>
        </w:rPr>
        <w:lastRenderedPageBreak/>
        <w:t>TABLE OF CONTENTS</w:t>
      </w:r>
    </w:p>
    <w:p w14:paraId="26790170" w14:textId="77777777" w:rsidR="008D7C29" w:rsidRPr="00D0285F" w:rsidRDefault="008D7C29" w:rsidP="008D7C29">
      <w:pPr>
        <w:rPr>
          <w:rFonts w:ascii="Arial" w:hAnsi="Arial" w:cs="Arial"/>
        </w:rPr>
      </w:pPr>
    </w:p>
    <w:p w14:paraId="3314B1D6" w14:textId="54559DD9" w:rsidR="009D6F2C" w:rsidRPr="004C7887" w:rsidRDefault="009D6F2C" w:rsidP="009D6F2C">
      <w:pPr>
        <w:tabs>
          <w:tab w:val="left" w:leader="dot" w:pos="8640"/>
        </w:tabs>
        <w:rPr>
          <w:rFonts w:ascii="Arial" w:hAnsi="Arial" w:cs="Arial"/>
          <w:b/>
          <w:sz w:val="20"/>
        </w:rPr>
      </w:pPr>
      <w:r>
        <w:rPr>
          <w:rFonts w:ascii="Arial" w:hAnsi="Arial" w:cs="Arial"/>
          <w:b/>
          <w:sz w:val="20"/>
        </w:rPr>
        <w:t>Abbreviations</w:t>
      </w:r>
      <w:r w:rsidR="005D7095">
        <w:rPr>
          <w:rFonts w:ascii="Arial" w:hAnsi="Arial" w:cs="Arial"/>
          <w:b/>
          <w:sz w:val="20"/>
        </w:rPr>
        <w:t xml:space="preserve"> and Acronyms</w:t>
      </w:r>
      <w:r w:rsidRPr="004C7887">
        <w:rPr>
          <w:rFonts w:ascii="Arial" w:hAnsi="Arial" w:cs="Arial"/>
          <w:b/>
          <w:sz w:val="20"/>
        </w:rPr>
        <w:tab/>
      </w:r>
      <w:r w:rsidR="006C392A">
        <w:rPr>
          <w:rFonts w:ascii="Arial" w:hAnsi="Arial" w:cs="Arial"/>
          <w:b/>
          <w:sz w:val="20"/>
        </w:rPr>
        <w:t>iii</w:t>
      </w:r>
      <w:r w:rsidRPr="004C7887">
        <w:rPr>
          <w:rFonts w:ascii="Arial" w:hAnsi="Arial" w:cs="Arial"/>
          <w:b/>
          <w:sz w:val="20"/>
        </w:rPr>
        <w:t xml:space="preserve"> </w:t>
      </w:r>
    </w:p>
    <w:p w14:paraId="4112B66C" w14:textId="77777777" w:rsidR="00B946EC" w:rsidRDefault="00B946EC" w:rsidP="008D7C29">
      <w:pPr>
        <w:tabs>
          <w:tab w:val="left" w:leader="dot" w:pos="8640"/>
        </w:tabs>
        <w:rPr>
          <w:rFonts w:ascii="Arial" w:hAnsi="Arial" w:cs="Arial"/>
          <w:b/>
          <w:sz w:val="20"/>
        </w:rPr>
      </w:pPr>
    </w:p>
    <w:p w14:paraId="0B38DE7D" w14:textId="619F8DE0" w:rsidR="008D7C29" w:rsidRPr="004C7887" w:rsidRDefault="008D7C29" w:rsidP="008D7C29">
      <w:pPr>
        <w:tabs>
          <w:tab w:val="left" w:leader="dot" w:pos="8640"/>
        </w:tabs>
        <w:rPr>
          <w:rFonts w:ascii="Arial" w:hAnsi="Arial" w:cs="Arial"/>
          <w:b/>
          <w:sz w:val="20"/>
        </w:rPr>
      </w:pPr>
      <w:r w:rsidRPr="004C7887">
        <w:rPr>
          <w:rFonts w:ascii="Arial" w:hAnsi="Arial" w:cs="Arial"/>
          <w:b/>
          <w:sz w:val="20"/>
        </w:rPr>
        <w:t xml:space="preserve">Section 1: </w:t>
      </w:r>
      <w:r w:rsidR="00C37A30" w:rsidRPr="004C7887">
        <w:rPr>
          <w:rFonts w:ascii="Arial" w:hAnsi="Arial" w:cs="Arial"/>
          <w:b/>
          <w:sz w:val="20"/>
        </w:rPr>
        <w:t>IACUC Authority and Responsibilities</w:t>
      </w:r>
      <w:r w:rsidRPr="004C7887">
        <w:rPr>
          <w:rFonts w:ascii="Arial" w:hAnsi="Arial" w:cs="Arial"/>
          <w:b/>
          <w:sz w:val="20"/>
        </w:rPr>
        <w:tab/>
        <w:t xml:space="preserve">1 </w:t>
      </w:r>
    </w:p>
    <w:p w14:paraId="5D91EA17" w14:textId="7ABF3894" w:rsidR="004C7887" w:rsidRDefault="004C7887" w:rsidP="008D7C29">
      <w:pPr>
        <w:tabs>
          <w:tab w:val="left" w:leader="dot" w:pos="8640"/>
        </w:tabs>
        <w:rPr>
          <w:rFonts w:ascii="Arial" w:hAnsi="Arial" w:cs="Arial"/>
          <w:sz w:val="20"/>
        </w:rPr>
      </w:pPr>
      <w:r>
        <w:rPr>
          <w:rFonts w:ascii="Arial" w:hAnsi="Arial" w:cs="Arial"/>
          <w:sz w:val="20"/>
        </w:rPr>
        <w:t xml:space="preserve">Policy </w:t>
      </w:r>
      <w:r w:rsidR="008D7C29" w:rsidRPr="00D0285F">
        <w:rPr>
          <w:rFonts w:ascii="Arial" w:hAnsi="Arial" w:cs="Arial"/>
          <w:sz w:val="20"/>
        </w:rPr>
        <w:t>1.</w:t>
      </w:r>
      <w:r w:rsidR="00C37A30">
        <w:rPr>
          <w:rFonts w:ascii="Arial" w:hAnsi="Arial" w:cs="Arial"/>
          <w:sz w:val="20"/>
        </w:rPr>
        <w:t>1</w:t>
      </w:r>
      <w:r w:rsidR="008D7C29" w:rsidRPr="00D0285F">
        <w:rPr>
          <w:rFonts w:ascii="Arial" w:hAnsi="Arial" w:cs="Arial"/>
          <w:sz w:val="20"/>
        </w:rPr>
        <w:t>0</w:t>
      </w:r>
      <w:r>
        <w:rPr>
          <w:rFonts w:ascii="Arial" w:hAnsi="Arial" w:cs="Arial"/>
          <w:sz w:val="20"/>
        </w:rPr>
        <w:t>:</w:t>
      </w:r>
      <w:r w:rsidR="008D7C29" w:rsidRPr="00D0285F">
        <w:rPr>
          <w:rFonts w:ascii="Arial" w:hAnsi="Arial" w:cs="Arial"/>
          <w:sz w:val="20"/>
        </w:rPr>
        <w:t xml:space="preserve"> </w:t>
      </w:r>
      <w:r w:rsidR="00B7349B">
        <w:rPr>
          <w:rFonts w:ascii="Arial" w:hAnsi="Arial" w:cs="Arial"/>
          <w:sz w:val="20"/>
        </w:rPr>
        <w:t xml:space="preserve">Ethical Standards and Practices for GVSU Activities Involving the Care and Use </w:t>
      </w:r>
    </w:p>
    <w:p w14:paraId="1FBC08C0" w14:textId="696CCE49" w:rsidR="008D7C29" w:rsidRPr="00D0285F" w:rsidRDefault="00004EE1" w:rsidP="008D7C29">
      <w:pPr>
        <w:tabs>
          <w:tab w:val="left" w:leader="dot" w:pos="8640"/>
        </w:tabs>
        <w:rPr>
          <w:rFonts w:ascii="Arial" w:hAnsi="Arial" w:cs="Arial"/>
          <w:sz w:val="20"/>
        </w:rPr>
      </w:pPr>
      <w:r>
        <w:rPr>
          <w:rFonts w:ascii="Arial" w:hAnsi="Arial" w:cs="Arial"/>
          <w:sz w:val="20"/>
        </w:rPr>
        <w:t xml:space="preserve">                    </w:t>
      </w:r>
      <w:r w:rsidR="00B7349B">
        <w:rPr>
          <w:rFonts w:ascii="Arial" w:hAnsi="Arial" w:cs="Arial"/>
          <w:sz w:val="20"/>
        </w:rPr>
        <w:t>of Animals</w:t>
      </w:r>
      <w:r w:rsidR="008D7C29" w:rsidRPr="00D0285F">
        <w:rPr>
          <w:rFonts w:ascii="Arial" w:hAnsi="Arial" w:cs="Arial"/>
          <w:sz w:val="20"/>
        </w:rPr>
        <w:tab/>
        <w:t xml:space="preserve">1 </w:t>
      </w:r>
    </w:p>
    <w:p w14:paraId="0BA86F17" w14:textId="427F777A" w:rsidR="008D7C29" w:rsidRPr="00D0285F" w:rsidRDefault="004C7887" w:rsidP="008D7C29">
      <w:pPr>
        <w:tabs>
          <w:tab w:val="left" w:leader="dot" w:pos="8640"/>
        </w:tabs>
        <w:rPr>
          <w:rFonts w:ascii="Arial" w:hAnsi="Arial" w:cs="Arial"/>
          <w:sz w:val="20"/>
        </w:rPr>
      </w:pPr>
      <w:r>
        <w:rPr>
          <w:rFonts w:ascii="Arial" w:hAnsi="Arial" w:cs="Arial"/>
          <w:sz w:val="20"/>
        </w:rPr>
        <w:t xml:space="preserve">Policy </w:t>
      </w:r>
      <w:r w:rsidR="008D7C29" w:rsidRPr="00D0285F">
        <w:rPr>
          <w:rFonts w:ascii="Arial" w:hAnsi="Arial" w:cs="Arial"/>
          <w:sz w:val="20"/>
        </w:rPr>
        <w:t>1.</w:t>
      </w:r>
      <w:r>
        <w:rPr>
          <w:rFonts w:ascii="Arial" w:hAnsi="Arial" w:cs="Arial"/>
          <w:sz w:val="20"/>
        </w:rPr>
        <w:t>20: Compliance with Applicable Laws and Regulations</w:t>
      </w:r>
      <w:r w:rsidR="008D7C29" w:rsidRPr="00D0285F">
        <w:rPr>
          <w:rFonts w:ascii="Arial" w:hAnsi="Arial" w:cs="Arial"/>
          <w:sz w:val="20"/>
        </w:rPr>
        <w:tab/>
      </w:r>
      <w:r>
        <w:rPr>
          <w:rFonts w:ascii="Arial" w:hAnsi="Arial" w:cs="Arial"/>
          <w:sz w:val="20"/>
        </w:rPr>
        <w:t>2</w:t>
      </w:r>
    </w:p>
    <w:p w14:paraId="4D899384" w14:textId="77777777" w:rsidR="004C7887" w:rsidRDefault="004C7887" w:rsidP="008D7C29">
      <w:pPr>
        <w:tabs>
          <w:tab w:val="left" w:leader="dot" w:pos="8640"/>
        </w:tabs>
        <w:rPr>
          <w:rFonts w:ascii="Arial" w:hAnsi="Arial" w:cs="Arial"/>
          <w:sz w:val="20"/>
        </w:rPr>
      </w:pPr>
      <w:r>
        <w:rPr>
          <w:rFonts w:ascii="Arial" w:hAnsi="Arial" w:cs="Arial"/>
          <w:sz w:val="20"/>
        </w:rPr>
        <w:t>Policy 1.30: Authority of the IACUC</w:t>
      </w:r>
      <w:r w:rsidR="008D7C29" w:rsidRPr="00D0285F">
        <w:rPr>
          <w:rFonts w:ascii="Arial" w:hAnsi="Arial" w:cs="Arial"/>
          <w:sz w:val="20"/>
        </w:rPr>
        <w:tab/>
      </w:r>
      <w:r>
        <w:rPr>
          <w:rFonts w:ascii="Arial" w:hAnsi="Arial" w:cs="Arial"/>
          <w:sz w:val="20"/>
        </w:rPr>
        <w:t>6</w:t>
      </w:r>
    </w:p>
    <w:p w14:paraId="5D0C985F" w14:textId="0C1238D0" w:rsidR="004C7887" w:rsidRDefault="004C7887" w:rsidP="004C7887">
      <w:pPr>
        <w:tabs>
          <w:tab w:val="left" w:leader="dot" w:pos="8640"/>
        </w:tabs>
        <w:rPr>
          <w:rFonts w:ascii="Arial" w:hAnsi="Arial" w:cs="Arial"/>
          <w:sz w:val="20"/>
        </w:rPr>
      </w:pPr>
      <w:r>
        <w:rPr>
          <w:rFonts w:ascii="Arial" w:hAnsi="Arial" w:cs="Arial"/>
          <w:sz w:val="20"/>
        </w:rPr>
        <w:t>Policy 1.40: Responsibilities of the IACUC</w:t>
      </w:r>
      <w:r w:rsidRPr="00D0285F">
        <w:rPr>
          <w:rFonts w:ascii="Arial" w:hAnsi="Arial" w:cs="Arial"/>
          <w:sz w:val="20"/>
        </w:rPr>
        <w:tab/>
      </w:r>
      <w:r>
        <w:rPr>
          <w:rFonts w:ascii="Arial" w:hAnsi="Arial" w:cs="Arial"/>
          <w:sz w:val="20"/>
        </w:rPr>
        <w:t>8</w:t>
      </w:r>
    </w:p>
    <w:p w14:paraId="473E63DB" w14:textId="1848E42D" w:rsidR="004C7887" w:rsidRDefault="004C7887" w:rsidP="004C7887">
      <w:pPr>
        <w:tabs>
          <w:tab w:val="left" w:leader="dot" w:pos="8640"/>
        </w:tabs>
        <w:rPr>
          <w:rFonts w:ascii="Arial" w:hAnsi="Arial" w:cs="Arial"/>
          <w:sz w:val="20"/>
        </w:rPr>
      </w:pPr>
      <w:r>
        <w:rPr>
          <w:rFonts w:ascii="Arial" w:hAnsi="Arial" w:cs="Arial"/>
          <w:sz w:val="20"/>
        </w:rPr>
        <w:t>Policy 1.50: IACUC Document Retention and Recordkeeping Requirements</w:t>
      </w:r>
      <w:r w:rsidRPr="00D0285F">
        <w:rPr>
          <w:rFonts w:ascii="Arial" w:hAnsi="Arial" w:cs="Arial"/>
          <w:sz w:val="20"/>
        </w:rPr>
        <w:tab/>
      </w:r>
      <w:r w:rsidR="00004EE1">
        <w:rPr>
          <w:rFonts w:ascii="Arial" w:hAnsi="Arial" w:cs="Arial"/>
          <w:sz w:val="20"/>
        </w:rPr>
        <w:t>10</w:t>
      </w:r>
    </w:p>
    <w:p w14:paraId="01C443B9" w14:textId="4793C707" w:rsidR="003C473D" w:rsidRDefault="004C7887" w:rsidP="004C7887">
      <w:pPr>
        <w:tabs>
          <w:tab w:val="left" w:leader="dot" w:pos="8640"/>
        </w:tabs>
        <w:rPr>
          <w:rFonts w:ascii="Arial" w:hAnsi="Arial" w:cs="Arial"/>
          <w:sz w:val="20"/>
        </w:rPr>
      </w:pPr>
      <w:r>
        <w:rPr>
          <w:rFonts w:ascii="Arial" w:hAnsi="Arial" w:cs="Arial"/>
          <w:sz w:val="20"/>
        </w:rPr>
        <w:t xml:space="preserve">Policy 1.60: Institutional Animal Care and Use </w:t>
      </w:r>
      <w:r w:rsidR="003D3BC0">
        <w:rPr>
          <w:rFonts w:ascii="Arial" w:hAnsi="Arial" w:cs="Arial"/>
          <w:sz w:val="20"/>
        </w:rPr>
        <w:t xml:space="preserve">Policies </w:t>
      </w:r>
      <w:r>
        <w:rPr>
          <w:rFonts w:ascii="Arial" w:hAnsi="Arial" w:cs="Arial"/>
          <w:sz w:val="20"/>
        </w:rPr>
        <w:t>and Procedures Subcommittee</w:t>
      </w:r>
      <w:r>
        <w:rPr>
          <w:rFonts w:ascii="Arial" w:hAnsi="Arial" w:cs="Arial"/>
          <w:sz w:val="20"/>
        </w:rPr>
        <w:tab/>
      </w:r>
      <w:r w:rsidR="00004EE1">
        <w:rPr>
          <w:rFonts w:ascii="Arial" w:hAnsi="Arial" w:cs="Arial"/>
          <w:sz w:val="20"/>
        </w:rPr>
        <w:t>13</w:t>
      </w:r>
    </w:p>
    <w:p w14:paraId="5189F99F" w14:textId="41B7921C" w:rsidR="003C473D" w:rsidRDefault="003C473D" w:rsidP="004C7887">
      <w:pPr>
        <w:tabs>
          <w:tab w:val="left" w:leader="dot" w:pos="8640"/>
        </w:tabs>
        <w:rPr>
          <w:rFonts w:ascii="Arial" w:hAnsi="Arial" w:cs="Arial"/>
          <w:sz w:val="20"/>
        </w:rPr>
      </w:pPr>
      <w:r>
        <w:rPr>
          <w:rFonts w:ascii="Arial" w:hAnsi="Arial" w:cs="Arial"/>
          <w:sz w:val="20"/>
        </w:rPr>
        <w:t>Policy 1.70: Review and Approval of IACUC Policies</w:t>
      </w:r>
      <w:r>
        <w:rPr>
          <w:rFonts w:ascii="Arial" w:hAnsi="Arial" w:cs="Arial"/>
          <w:sz w:val="20"/>
        </w:rPr>
        <w:tab/>
      </w:r>
      <w:r w:rsidR="00004EE1">
        <w:rPr>
          <w:rFonts w:ascii="Arial" w:hAnsi="Arial" w:cs="Arial"/>
          <w:sz w:val="20"/>
        </w:rPr>
        <w:t>14</w:t>
      </w:r>
    </w:p>
    <w:p w14:paraId="6A150416" w14:textId="4C0EF9A9" w:rsidR="008D7C29" w:rsidRPr="00D0285F" w:rsidRDefault="003C473D" w:rsidP="004C7887">
      <w:pPr>
        <w:tabs>
          <w:tab w:val="left" w:leader="dot" w:pos="8640"/>
        </w:tabs>
        <w:rPr>
          <w:rFonts w:ascii="Arial" w:hAnsi="Arial" w:cs="Arial"/>
          <w:sz w:val="20"/>
        </w:rPr>
      </w:pPr>
      <w:r>
        <w:rPr>
          <w:rFonts w:ascii="Arial" w:hAnsi="Arial" w:cs="Arial"/>
          <w:sz w:val="20"/>
        </w:rPr>
        <w:t>Policy 1.80: Review and Approval of IACUC Standard Operating Procedures (SOPs)</w:t>
      </w:r>
      <w:r>
        <w:rPr>
          <w:rFonts w:ascii="Arial" w:hAnsi="Arial" w:cs="Arial"/>
          <w:sz w:val="20"/>
        </w:rPr>
        <w:tab/>
      </w:r>
      <w:r w:rsidR="00004EE1">
        <w:rPr>
          <w:rFonts w:ascii="Arial" w:hAnsi="Arial" w:cs="Arial"/>
          <w:sz w:val="20"/>
        </w:rPr>
        <w:t>17</w:t>
      </w:r>
      <w:r w:rsidR="008D7C29" w:rsidRPr="00D0285F">
        <w:rPr>
          <w:rFonts w:ascii="Arial" w:hAnsi="Arial" w:cs="Arial"/>
          <w:sz w:val="20"/>
        </w:rPr>
        <w:t xml:space="preserve"> </w:t>
      </w:r>
    </w:p>
    <w:p w14:paraId="6A4E711E" w14:textId="77777777" w:rsidR="004C7887" w:rsidRDefault="004C7887" w:rsidP="008D7C29">
      <w:pPr>
        <w:tabs>
          <w:tab w:val="left" w:leader="dot" w:pos="8640"/>
        </w:tabs>
        <w:rPr>
          <w:rFonts w:ascii="Arial" w:hAnsi="Arial" w:cs="Arial"/>
          <w:b/>
          <w:sz w:val="20"/>
        </w:rPr>
      </w:pPr>
    </w:p>
    <w:p w14:paraId="434AAA3E" w14:textId="5B425031" w:rsidR="008D7C29" w:rsidRPr="004C7887" w:rsidRDefault="008D7C29" w:rsidP="008D7C29">
      <w:pPr>
        <w:tabs>
          <w:tab w:val="left" w:leader="dot" w:pos="8640"/>
        </w:tabs>
        <w:rPr>
          <w:rFonts w:ascii="Arial" w:hAnsi="Arial" w:cs="Arial"/>
          <w:b/>
          <w:sz w:val="20"/>
        </w:rPr>
      </w:pPr>
      <w:r w:rsidRPr="004C7887">
        <w:rPr>
          <w:rFonts w:ascii="Arial" w:hAnsi="Arial" w:cs="Arial"/>
          <w:b/>
          <w:sz w:val="20"/>
        </w:rPr>
        <w:t xml:space="preserve">Section 2: </w:t>
      </w:r>
      <w:r w:rsidR="003D3BC0">
        <w:rPr>
          <w:rFonts w:ascii="Arial" w:hAnsi="Arial" w:cs="Arial"/>
          <w:b/>
          <w:sz w:val="20"/>
        </w:rPr>
        <w:t xml:space="preserve">IACUC </w:t>
      </w:r>
      <w:r w:rsidR="004C7887" w:rsidRPr="004C7887">
        <w:rPr>
          <w:rFonts w:ascii="Arial" w:hAnsi="Arial" w:cs="Arial"/>
          <w:b/>
          <w:sz w:val="20"/>
        </w:rPr>
        <w:t>Operations</w:t>
      </w:r>
      <w:r w:rsidRPr="004C7887">
        <w:rPr>
          <w:rFonts w:ascii="Arial" w:hAnsi="Arial" w:cs="Arial"/>
          <w:b/>
          <w:sz w:val="20"/>
        </w:rPr>
        <w:tab/>
      </w:r>
      <w:r w:rsidR="00004EE1">
        <w:rPr>
          <w:rFonts w:ascii="Arial" w:hAnsi="Arial" w:cs="Arial"/>
          <w:b/>
          <w:sz w:val="20"/>
        </w:rPr>
        <w:t>19</w:t>
      </w:r>
      <w:r w:rsidRPr="004C7887">
        <w:rPr>
          <w:rFonts w:ascii="Arial" w:hAnsi="Arial" w:cs="Arial"/>
          <w:b/>
          <w:sz w:val="20"/>
        </w:rPr>
        <w:t xml:space="preserve"> </w:t>
      </w:r>
    </w:p>
    <w:p w14:paraId="630962B9" w14:textId="176F8424" w:rsidR="004C7887" w:rsidRDefault="004C7887" w:rsidP="004C7887">
      <w:pPr>
        <w:tabs>
          <w:tab w:val="left" w:leader="dot" w:pos="8640"/>
        </w:tabs>
        <w:rPr>
          <w:rFonts w:ascii="Arial" w:hAnsi="Arial" w:cs="Arial"/>
          <w:sz w:val="20"/>
        </w:rPr>
      </w:pPr>
      <w:r>
        <w:rPr>
          <w:rFonts w:ascii="Arial" w:hAnsi="Arial" w:cs="Arial"/>
          <w:sz w:val="20"/>
        </w:rPr>
        <w:t>Policy 2.10: IACUC Board Composition</w:t>
      </w:r>
      <w:r>
        <w:rPr>
          <w:rFonts w:ascii="Arial" w:hAnsi="Arial" w:cs="Arial"/>
          <w:sz w:val="20"/>
        </w:rPr>
        <w:tab/>
      </w:r>
      <w:r w:rsidR="00004EE1">
        <w:rPr>
          <w:rFonts w:ascii="Arial" w:hAnsi="Arial" w:cs="Arial"/>
          <w:sz w:val="20"/>
        </w:rPr>
        <w:t>19</w:t>
      </w:r>
    </w:p>
    <w:p w14:paraId="53D7C358" w14:textId="1A0888C2" w:rsidR="004C7887" w:rsidRDefault="004C7887" w:rsidP="004C7887">
      <w:pPr>
        <w:tabs>
          <w:tab w:val="left" w:leader="dot" w:pos="8640"/>
        </w:tabs>
        <w:rPr>
          <w:rFonts w:ascii="Arial" w:hAnsi="Arial" w:cs="Arial"/>
          <w:sz w:val="20"/>
        </w:rPr>
      </w:pPr>
      <w:r>
        <w:rPr>
          <w:rFonts w:ascii="Arial" w:hAnsi="Arial" w:cs="Arial"/>
          <w:sz w:val="20"/>
        </w:rPr>
        <w:t>Policy 2.20: IACUC Member Training and Continuing Education</w:t>
      </w:r>
      <w:r w:rsidRPr="00D0285F">
        <w:rPr>
          <w:rFonts w:ascii="Arial" w:hAnsi="Arial" w:cs="Arial"/>
          <w:sz w:val="20"/>
        </w:rPr>
        <w:tab/>
      </w:r>
      <w:r w:rsidR="00004EE1">
        <w:rPr>
          <w:rFonts w:ascii="Arial" w:hAnsi="Arial" w:cs="Arial"/>
          <w:sz w:val="20"/>
        </w:rPr>
        <w:t>23</w:t>
      </w:r>
    </w:p>
    <w:p w14:paraId="176DE588" w14:textId="3836C448" w:rsidR="004C7887" w:rsidRDefault="004C7887" w:rsidP="004C7887">
      <w:pPr>
        <w:tabs>
          <w:tab w:val="left" w:leader="dot" w:pos="8640"/>
        </w:tabs>
        <w:rPr>
          <w:rFonts w:ascii="Arial" w:hAnsi="Arial" w:cs="Arial"/>
          <w:sz w:val="20"/>
        </w:rPr>
      </w:pPr>
      <w:r>
        <w:rPr>
          <w:rFonts w:ascii="Arial" w:hAnsi="Arial" w:cs="Arial"/>
          <w:sz w:val="20"/>
        </w:rPr>
        <w:t>Policy 2.30: IACUC Member Conflict of Interest</w:t>
      </w:r>
      <w:r w:rsidRPr="00D0285F">
        <w:rPr>
          <w:rFonts w:ascii="Arial" w:hAnsi="Arial" w:cs="Arial"/>
          <w:sz w:val="20"/>
        </w:rPr>
        <w:tab/>
      </w:r>
      <w:r w:rsidR="00004EE1">
        <w:rPr>
          <w:rFonts w:ascii="Arial" w:hAnsi="Arial" w:cs="Arial"/>
          <w:sz w:val="20"/>
        </w:rPr>
        <w:t>25</w:t>
      </w:r>
    </w:p>
    <w:p w14:paraId="6E0B4EB9" w14:textId="7A4B7792" w:rsidR="004C7887" w:rsidRDefault="004C7887" w:rsidP="004C7887">
      <w:pPr>
        <w:tabs>
          <w:tab w:val="left" w:leader="dot" w:pos="8640"/>
        </w:tabs>
        <w:rPr>
          <w:rFonts w:ascii="Arial" w:hAnsi="Arial" w:cs="Arial"/>
          <w:sz w:val="20"/>
        </w:rPr>
      </w:pPr>
      <w:r>
        <w:rPr>
          <w:rFonts w:ascii="Arial" w:hAnsi="Arial" w:cs="Arial"/>
          <w:sz w:val="20"/>
        </w:rPr>
        <w:t>Policy 2.40: IACUC Recommendations to the Institutional Official</w:t>
      </w:r>
      <w:r w:rsidRPr="00D0285F">
        <w:rPr>
          <w:rFonts w:ascii="Arial" w:hAnsi="Arial" w:cs="Arial"/>
          <w:sz w:val="20"/>
        </w:rPr>
        <w:tab/>
      </w:r>
      <w:r w:rsidR="00004EE1">
        <w:rPr>
          <w:rFonts w:ascii="Arial" w:hAnsi="Arial" w:cs="Arial"/>
          <w:sz w:val="20"/>
        </w:rPr>
        <w:t>27</w:t>
      </w:r>
    </w:p>
    <w:p w14:paraId="42D7F183" w14:textId="355A37F2" w:rsidR="004C7887" w:rsidRPr="00D0285F" w:rsidRDefault="004C7887" w:rsidP="004C7887">
      <w:pPr>
        <w:tabs>
          <w:tab w:val="left" w:leader="dot" w:pos="8640"/>
        </w:tabs>
        <w:rPr>
          <w:rFonts w:ascii="Arial" w:hAnsi="Arial" w:cs="Arial"/>
          <w:sz w:val="20"/>
        </w:rPr>
      </w:pPr>
      <w:r>
        <w:rPr>
          <w:rFonts w:ascii="Arial" w:hAnsi="Arial" w:cs="Arial"/>
          <w:sz w:val="20"/>
        </w:rPr>
        <w:t>Policy 2.50: Conducting IACUC Meetings</w:t>
      </w:r>
      <w:r>
        <w:rPr>
          <w:rFonts w:ascii="Arial" w:hAnsi="Arial" w:cs="Arial"/>
          <w:sz w:val="20"/>
        </w:rPr>
        <w:tab/>
      </w:r>
      <w:r w:rsidR="00004EE1">
        <w:rPr>
          <w:rFonts w:ascii="Arial" w:hAnsi="Arial" w:cs="Arial"/>
          <w:sz w:val="20"/>
        </w:rPr>
        <w:t>28</w:t>
      </w:r>
      <w:r w:rsidR="003D3BC0" w:rsidRPr="00D0285F">
        <w:rPr>
          <w:rFonts w:ascii="Arial" w:hAnsi="Arial" w:cs="Arial"/>
          <w:sz w:val="20"/>
        </w:rPr>
        <w:t xml:space="preserve"> </w:t>
      </w:r>
    </w:p>
    <w:p w14:paraId="6B58A92A" w14:textId="16782F06" w:rsidR="004C7887" w:rsidRPr="00D0285F" w:rsidRDefault="004C7887" w:rsidP="004C7887">
      <w:pPr>
        <w:tabs>
          <w:tab w:val="left" w:leader="dot" w:pos="8640"/>
        </w:tabs>
        <w:rPr>
          <w:rFonts w:ascii="Arial" w:hAnsi="Arial" w:cs="Arial"/>
          <w:sz w:val="20"/>
        </w:rPr>
      </w:pPr>
      <w:r>
        <w:rPr>
          <w:rFonts w:ascii="Arial" w:hAnsi="Arial" w:cs="Arial"/>
          <w:sz w:val="20"/>
        </w:rPr>
        <w:t>Policy 2.60: Ethical Cost-Benefit Analysis</w:t>
      </w:r>
      <w:r w:rsidRPr="00D0285F">
        <w:rPr>
          <w:rFonts w:ascii="Arial" w:hAnsi="Arial" w:cs="Arial"/>
          <w:sz w:val="20"/>
        </w:rPr>
        <w:tab/>
      </w:r>
      <w:r w:rsidR="00004EE1">
        <w:rPr>
          <w:rFonts w:ascii="Arial" w:hAnsi="Arial" w:cs="Arial"/>
          <w:sz w:val="20"/>
        </w:rPr>
        <w:t>30</w:t>
      </w:r>
    </w:p>
    <w:p w14:paraId="435E9064" w14:textId="21F1B3DE" w:rsidR="004C7887" w:rsidRDefault="004C7887" w:rsidP="004C7887">
      <w:pPr>
        <w:tabs>
          <w:tab w:val="left" w:leader="dot" w:pos="8640"/>
        </w:tabs>
        <w:rPr>
          <w:rFonts w:ascii="Arial" w:hAnsi="Arial" w:cs="Arial"/>
          <w:sz w:val="20"/>
        </w:rPr>
      </w:pPr>
      <w:r>
        <w:rPr>
          <w:rFonts w:ascii="Arial" w:hAnsi="Arial" w:cs="Arial"/>
          <w:sz w:val="20"/>
        </w:rPr>
        <w:t>Policy 2.70: Comparison of IACUC Protocols to Grants</w:t>
      </w:r>
      <w:r w:rsidRPr="00D0285F">
        <w:rPr>
          <w:rFonts w:ascii="Arial" w:hAnsi="Arial" w:cs="Arial"/>
          <w:sz w:val="20"/>
        </w:rPr>
        <w:tab/>
      </w:r>
      <w:r w:rsidR="00004EE1">
        <w:rPr>
          <w:rFonts w:ascii="Arial" w:hAnsi="Arial" w:cs="Arial"/>
          <w:sz w:val="20"/>
        </w:rPr>
        <w:t>32</w:t>
      </w:r>
    </w:p>
    <w:p w14:paraId="1DD627F8" w14:textId="2E02635A" w:rsidR="004C7887" w:rsidRDefault="004C7887" w:rsidP="004C7887">
      <w:pPr>
        <w:tabs>
          <w:tab w:val="left" w:leader="dot" w:pos="8640"/>
        </w:tabs>
        <w:rPr>
          <w:rFonts w:ascii="Arial" w:hAnsi="Arial" w:cs="Arial"/>
          <w:sz w:val="20"/>
        </w:rPr>
      </w:pPr>
      <w:r>
        <w:rPr>
          <w:rFonts w:ascii="Arial" w:hAnsi="Arial" w:cs="Arial"/>
          <w:sz w:val="20"/>
        </w:rPr>
        <w:t>Policy 2.80: Occupational Health and Safety</w:t>
      </w:r>
      <w:r w:rsidRPr="00D0285F">
        <w:rPr>
          <w:rFonts w:ascii="Arial" w:hAnsi="Arial" w:cs="Arial"/>
          <w:sz w:val="20"/>
        </w:rPr>
        <w:tab/>
      </w:r>
      <w:r w:rsidR="00004EE1">
        <w:rPr>
          <w:rFonts w:ascii="Arial" w:hAnsi="Arial" w:cs="Arial"/>
          <w:sz w:val="20"/>
        </w:rPr>
        <w:t>34</w:t>
      </w:r>
    </w:p>
    <w:p w14:paraId="3BC80E31" w14:textId="2D4ACEFF" w:rsidR="004C7887" w:rsidRDefault="004C7887" w:rsidP="004C7887">
      <w:pPr>
        <w:tabs>
          <w:tab w:val="left" w:leader="dot" w:pos="8640"/>
        </w:tabs>
        <w:rPr>
          <w:rFonts w:ascii="Arial" w:hAnsi="Arial" w:cs="Arial"/>
          <w:sz w:val="20"/>
        </w:rPr>
      </w:pPr>
      <w:r>
        <w:rPr>
          <w:rFonts w:ascii="Arial" w:hAnsi="Arial" w:cs="Arial"/>
          <w:sz w:val="20"/>
        </w:rPr>
        <w:t>Policy 2.90: Semiannual Program Review and Facility Inspections</w:t>
      </w:r>
      <w:r w:rsidRPr="00D0285F">
        <w:rPr>
          <w:rFonts w:ascii="Arial" w:hAnsi="Arial" w:cs="Arial"/>
          <w:sz w:val="20"/>
        </w:rPr>
        <w:tab/>
      </w:r>
      <w:r w:rsidR="00004EE1">
        <w:rPr>
          <w:rFonts w:ascii="Arial" w:hAnsi="Arial" w:cs="Arial"/>
          <w:sz w:val="20"/>
        </w:rPr>
        <w:t>37</w:t>
      </w:r>
    </w:p>
    <w:p w14:paraId="6775797E" w14:textId="77777777" w:rsidR="004C7887" w:rsidRDefault="004C7887" w:rsidP="008D7C29">
      <w:pPr>
        <w:tabs>
          <w:tab w:val="left" w:leader="dot" w:pos="8640"/>
        </w:tabs>
        <w:rPr>
          <w:rFonts w:ascii="Arial" w:hAnsi="Arial" w:cs="Arial"/>
          <w:b/>
          <w:sz w:val="20"/>
        </w:rPr>
      </w:pPr>
    </w:p>
    <w:p w14:paraId="68A6B68B" w14:textId="18FB366E" w:rsidR="008D7C29" w:rsidRPr="004C7887" w:rsidRDefault="008D7C29" w:rsidP="008D7C29">
      <w:pPr>
        <w:tabs>
          <w:tab w:val="left" w:leader="dot" w:pos="8640"/>
        </w:tabs>
        <w:rPr>
          <w:rFonts w:ascii="Arial" w:hAnsi="Arial" w:cs="Arial"/>
          <w:b/>
          <w:sz w:val="20"/>
        </w:rPr>
      </w:pPr>
      <w:r w:rsidRPr="004C7887">
        <w:rPr>
          <w:rFonts w:ascii="Arial" w:hAnsi="Arial" w:cs="Arial"/>
          <w:b/>
          <w:sz w:val="20"/>
        </w:rPr>
        <w:t xml:space="preserve">Section 3: </w:t>
      </w:r>
      <w:r w:rsidR="003D3BC0">
        <w:rPr>
          <w:rFonts w:ascii="Arial" w:hAnsi="Arial" w:cs="Arial"/>
          <w:b/>
          <w:sz w:val="20"/>
        </w:rPr>
        <w:t xml:space="preserve">IACUC </w:t>
      </w:r>
      <w:r w:rsidR="004C7887" w:rsidRPr="004C7887">
        <w:rPr>
          <w:rFonts w:ascii="Arial" w:hAnsi="Arial" w:cs="Arial"/>
          <w:b/>
          <w:sz w:val="20"/>
        </w:rPr>
        <w:t>Protocol Personnel Responsibilities</w:t>
      </w:r>
      <w:r w:rsidRPr="004C7887">
        <w:rPr>
          <w:rFonts w:ascii="Arial" w:hAnsi="Arial" w:cs="Arial"/>
          <w:b/>
          <w:sz w:val="20"/>
        </w:rPr>
        <w:tab/>
      </w:r>
      <w:r w:rsidR="00004EE1">
        <w:rPr>
          <w:rFonts w:ascii="Arial" w:hAnsi="Arial" w:cs="Arial"/>
          <w:b/>
          <w:sz w:val="20"/>
        </w:rPr>
        <w:t>43</w:t>
      </w:r>
      <w:r w:rsidR="003D3BC0" w:rsidRPr="004C7887">
        <w:rPr>
          <w:rFonts w:ascii="Arial" w:hAnsi="Arial" w:cs="Arial"/>
          <w:b/>
          <w:sz w:val="20"/>
        </w:rPr>
        <w:t xml:space="preserve"> </w:t>
      </w:r>
    </w:p>
    <w:p w14:paraId="2B0D7902" w14:textId="5DF95D97" w:rsidR="004C7887" w:rsidRPr="00D0285F" w:rsidRDefault="004C7887" w:rsidP="004C7887">
      <w:pPr>
        <w:tabs>
          <w:tab w:val="left" w:leader="dot" w:pos="8640"/>
        </w:tabs>
        <w:rPr>
          <w:rFonts w:ascii="Arial" w:hAnsi="Arial" w:cs="Arial"/>
          <w:sz w:val="20"/>
        </w:rPr>
      </w:pPr>
      <w:r>
        <w:rPr>
          <w:rFonts w:ascii="Arial" w:hAnsi="Arial" w:cs="Arial"/>
          <w:sz w:val="20"/>
        </w:rPr>
        <w:t xml:space="preserve">Policy 3.10: </w:t>
      </w:r>
      <w:r w:rsidR="003D3BC0">
        <w:rPr>
          <w:rFonts w:ascii="Arial" w:hAnsi="Arial" w:cs="Arial"/>
          <w:sz w:val="20"/>
        </w:rPr>
        <w:t xml:space="preserve">IACUC </w:t>
      </w:r>
      <w:r>
        <w:rPr>
          <w:rFonts w:ascii="Arial" w:hAnsi="Arial" w:cs="Arial"/>
          <w:sz w:val="20"/>
        </w:rPr>
        <w:t>Principal Investor Responsibilities and Qualifications</w:t>
      </w:r>
      <w:r w:rsidRPr="00D0285F">
        <w:rPr>
          <w:rFonts w:ascii="Arial" w:hAnsi="Arial" w:cs="Arial"/>
          <w:sz w:val="20"/>
        </w:rPr>
        <w:tab/>
      </w:r>
      <w:r w:rsidR="00004EE1">
        <w:rPr>
          <w:rFonts w:ascii="Arial" w:hAnsi="Arial" w:cs="Arial"/>
          <w:sz w:val="20"/>
        </w:rPr>
        <w:t>43</w:t>
      </w:r>
    </w:p>
    <w:p w14:paraId="3EE81C3A" w14:textId="3F8BEB81" w:rsidR="004C7887" w:rsidRDefault="004C7887" w:rsidP="004C7887">
      <w:pPr>
        <w:tabs>
          <w:tab w:val="left" w:leader="dot" w:pos="8640"/>
        </w:tabs>
        <w:rPr>
          <w:rFonts w:ascii="Arial" w:hAnsi="Arial" w:cs="Arial"/>
          <w:sz w:val="20"/>
        </w:rPr>
      </w:pPr>
      <w:r>
        <w:rPr>
          <w:rFonts w:ascii="Arial" w:hAnsi="Arial" w:cs="Arial"/>
          <w:sz w:val="20"/>
        </w:rPr>
        <w:t>Policy 3.20: Required Training for IACUC Protocol Personnel and GVSU Animal Users</w:t>
      </w:r>
      <w:r w:rsidRPr="00D0285F">
        <w:rPr>
          <w:rFonts w:ascii="Arial" w:hAnsi="Arial" w:cs="Arial"/>
          <w:sz w:val="20"/>
        </w:rPr>
        <w:tab/>
      </w:r>
      <w:r w:rsidR="00004EE1">
        <w:rPr>
          <w:rFonts w:ascii="Arial" w:hAnsi="Arial" w:cs="Arial"/>
          <w:sz w:val="20"/>
        </w:rPr>
        <w:t>45</w:t>
      </w:r>
    </w:p>
    <w:p w14:paraId="698FB033" w14:textId="06CF439C" w:rsidR="004C7887" w:rsidRDefault="004C7887" w:rsidP="004C7887">
      <w:pPr>
        <w:tabs>
          <w:tab w:val="left" w:leader="dot" w:pos="8640"/>
        </w:tabs>
        <w:rPr>
          <w:rFonts w:ascii="Arial" w:hAnsi="Arial" w:cs="Arial"/>
          <w:sz w:val="20"/>
        </w:rPr>
      </w:pPr>
      <w:r>
        <w:rPr>
          <w:rFonts w:ascii="Arial" w:hAnsi="Arial" w:cs="Arial"/>
          <w:sz w:val="20"/>
        </w:rPr>
        <w:t xml:space="preserve">Policy 3.30: </w:t>
      </w:r>
      <w:r w:rsidR="003D3BC0">
        <w:rPr>
          <w:rFonts w:ascii="Arial" w:hAnsi="Arial" w:cs="Arial"/>
          <w:sz w:val="20"/>
        </w:rPr>
        <w:t xml:space="preserve">IACUC </w:t>
      </w:r>
      <w:r>
        <w:rPr>
          <w:rFonts w:ascii="Arial" w:hAnsi="Arial" w:cs="Arial"/>
          <w:sz w:val="20"/>
        </w:rPr>
        <w:t>Protocol Personnel Conflict of Interest</w:t>
      </w:r>
      <w:r w:rsidRPr="00D0285F">
        <w:rPr>
          <w:rFonts w:ascii="Arial" w:hAnsi="Arial" w:cs="Arial"/>
          <w:sz w:val="20"/>
        </w:rPr>
        <w:tab/>
      </w:r>
      <w:r w:rsidR="00004EE1">
        <w:rPr>
          <w:rFonts w:ascii="Arial" w:hAnsi="Arial" w:cs="Arial"/>
          <w:sz w:val="20"/>
        </w:rPr>
        <w:t>48</w:t>
      </w:r>
    </w:p>
    <w:p w14:paraId="352B7CF4" w14:textId="77777777" w:rsidR="00004EE1" w:rsidRDefault="004C7887" w:rsidP="004C7887">
      <w:pPr>
        <w:tabs>
          <w:tab w:val="left" w:leader="dot" w:pos="8640"/>
        </w:tabs>
        <w:rPr>
          <w:rFonts w:ascii="Arial" w:hAnsi="Arial" w:cs="Arial"/>
          <w:sz w:val="20"/>
        </w:rPr>
      </w:pPr>
      <w:r>
        <w:rPr>
          <w:rFonts w:ascii="Arial" w:hAnsi="Arial" w:cs="Arial"/>
          <w:sz w:val="20"/>
        </w:rPr>
        <w:t xml:space="preserve">Policy 3.40: Authorization to Conduct Research and Educational Activities Involving Live </w:t>
      </w:r>
    </w:p>
    <w:p w14:paraId="486795DA" w14:textId="49839794" w:rsidR="004C7887" w:rsidRDefault="00004EE1" w:rsidP="004C7887">
      <w:pPr>
        <w:tabs>
          <w:tab w:val="left" w:leader="dot" w:pos="8640"/>
        </w:tabs>
        <w:rPr>
          <w:rFonts w:ascii="Arial" w:hAnsi="Arial" w:cs="Arial"/>
          <w:sz w:val="20"/>
        </w:rPr>
      </w:pPr>
      <w:r>
        <w:rPr>
          <w:rFonts w:ascii="Arial" w:hAnsi="Arial" w:cs="Arial"/>
          <w:sz w:val="20"/>
        </w:rPr>
        <w:t xml:space="preserve">                    </w:t>
      </w:r>
      <w:r w:rsidR="004C7887">
        <w:rPr>
          <w:rFonts w:ascii="Arial" w:hAnsi="Arial" w:cs="Arial"/>
          <w:sz w:val="20"/>
        </w:rPr>
        <w:t>Vertebrate Animals</w:t>
      </w:r>
      <w:r w:rsidR="004C7887" w:rsidRPr="00D0285F">
        <w:rPr>
          <w:rFonts w:ascii="Arial" w:hAnsi="Arial" w:cs="Arial"/>
          <w:sz w:val="20"/>
        </w:rPr>
        <w:tab/>
      </w:r>
      <w:r>
        <w:rPr>
          <w:rFonts w:ascii="Arial" w:hAnsi="Arial" w:cs="Arial"/>
          <w:sz w:val="20"/>
        </w:rPr>
        <w:t>49</w:t>
      </w:r>
    </w:p>
    <w:p w14:paraId="7470B045" w14:textId="4B8885D3" w:rsidR="00A81DA0" w:rsidRDefault="004C7887" w:rsidP="004C7887">
      <w:pPr>
        <w:tabs>
          <w:tab w:val="left" w:leader="dot" w:pos="8640"/>
        </w:tabs>
        <w:rPr>
          <w:rFonts w:ascii="Arial" w:hAnsi="Arial" w:cs="Arial"/>
          <w:sz w:val="20"/>
        </w:rPr>
      </w:pPr>
      <w:r>
        <w:rPr>
          <w:rFonts w:ascii="Arial" w:hAnsi="Arial" w:cs="Arial"/>
          <w:sz w:val="20"/>
        </w:rPr>
        <w:t>Policy 3.50: Minimizing Pain and Distress</w:t>
      </w:r>
      <w:r>
        <w:rPr>
          <w:rFonts w:ascii="Arial" w:hAnsi="Arial" w:cs="Arial"/>
          <w:sz w:val="20"/>
        </w:rPr>
        <w:tab/>
      </w:r>
      <w:r w:rsidR="00004EE1">
        <w:rPr>
          <w:rFonts w:ascii="Arial" w:hAnsi="Arial" w:cs="Arial"/>
          <w:sz w:val="20"/>
        </w:rPr>
        <w:t>51</w:t>
      </w:r>
    </w:p>
    <w:p w14:paraId="22273FEE" w14:textId="4EA7C101" w:rsidR="00A81DA0" w:rsidRPr="00D0285F" w:rsidRDefault="00A81DA0" w:rsidP="00A81DA0">
      <w:pPr>
        <w:tabs>
          <w:tab w:val="left" w:leader="dot" w:pos="8640"/>
        </w:tabs>
        <w:rPr>
          <w:rFonts w:ascii="Arial" w:hAnsi="Arial" w:cs="Arial"/>
          <w:sz w:val="20"/>
        </w:rPr>
      </w:pPr>
      <w:r>
        <w:rPr>
          <w:rFonts w:ascii="Arial" w:hAnsi="Arial" w:cs="Arial"/>
          <w:sz w:val="20"/>
        </w:rPr>
        <w:t>Policy 3.60: Animal Procurement</w:t>
      </w:r>
      <w:r>
        <w:rPr>
          <w:rFonts w:ascii="Arial" w:hAnsi="Arial" w:cs="Arial"/>
          <w:sz w:val="20"/>
        </w:rPr>
        <w:tab/>
      </w:r>
      <w:r w:rsidR="00004EE1">
        <w:rPr>
          <w:rFonts w:ascii="Arial" w:hAnsi="Arial" w:cs="Arial"/>
          <w:sz w:val="20"/>
        </w:rPr>
        <w:t>55</w:t>
      </w:r>
      <w:r w:rsidRPr="00D0285F">
        <w:rPr>
          <w:rFonts w:ascii="Arial" w:hAnsi="Arial" w:cs="Arial"/>
          <w:sz w:val="20"/>
        </w:rPr>
        <w:t xml:space="preserve"> </w:t>
      </w:r>
    </w:p>
    <w:p w14:paraId="56CC407C" w14:textId="41176CAC" w:rsidR="00A81DA0" w:rsidRPr="00D0285F" w:rsidRDefault="00A81DA0" w:rsidP="00A81DA0">
      <w:pPr>
        <w:tabs>
          <w:tab w:val="left" w:leader="dot" w:pos="8640"/>
        </w:tabs>
        <w:rPr>
          <w:rFonts w:ascii="Arial" w:hAnsi="Arial" w:cs="Arial"/>
          <w:sz w:val="20"/>
        </w:rPr>
      </w:pPr>
      <w:r>
        <w:rPr>
          <w:rFonts w:ascii="Arial" w:hAnsi="Arial" w:cs="Arial"/>
          <w:sz w:val="20"/>
        </w:rPr>
        <w:t>Policy 3.</w:t>
      </w:r>
      <w:r w:rsidR="009454BE">
        <w:rPr>
          <w:rFonts w:ascii="Arial" w:hAnsi="Arial" w:cs="Arial"/>
          <w:sz w:val="20"/>
        </w:rPr>
        <w:t>7</w:t>
      </w:r>
      <w:r>
        <w:rPr>
          <w:rFonts w:ascii="Arial" w:hAnsi="Arial" w:cs="Arial"/>
          <w:sz w:val="20"/>
        </w:rPr>
        <w:t>0: Transportation of Animals</w:t>
      </w:r>
      <w:r>
        <w:rPr>
          <w:rFonts w:ascii="Arial" w:hAnsi="Arial" w:cs="Arial"/>
          <w:sz w:val="20"/>
        </w:rPr>
        <w:tab/>
      </w:r>
      <w:r w:rsidR="00004EE1">
        <w:rPr>
          <w:rFonts w:ascii="Arial" w:hAnsi="Arial" w:cs="Arial"/>
          <w:sz w:val="20"/>
        </w:rPr>
        <w:t>56</w:t>
      </w:r>
      <w:r w:rsidRPr="00D0285F">
        <w:rPr>
          <w:rFonts w:ascii="Arial" w:hAnsi="Arial" w:cs="Arial"/>
          <w:sz w:val="20"/>
        </w:rPr>
        <w:t xml:space="preserve"> </w:t>
      </w:r>
    </w:p>
    <w:p w14:paraId="2B43BEB0" w14:textId="77777777" w:rsidR="004C7887" w:rsidRDefault="004C7887" w:rsidP="008D7C29">
      <w:pPr>
        <w:tabs>
          <w:tab w:val="left" w:leader="dot" w:pos="8640"/>
        </w:tabs>
        <w:rPr>
          <w:rFonts w:ascii="Arial" w:hAnsi="Arial" w:cs="Arial"/>
          <w:sz w:val="20"/>
        </w:rPr>
      </w:pPr>
    </w:p>
    <w:p w14:paraId="1F8202AE" w14:textId="632AE3B8" w:rsidR="008D7C29" w:rsidRPr="004C7887" w:rsidRDefault="008D7C29" w:rsidP="008D7C29">
      <w:pPr>
        <w:tabs>
          <w:tab w:val="left" w:leader="dot" w:pos="8640"/>
        </w:tabs>
        <w:rPr>
          <w:rFonts w:ascii="Arial" w:hAnsi="Arial" w:cs="Arial"/>
          <w:b/>
          <w:sz w:val="20"/>
        </w:rPr>
      </w:pPr>
      <w:r w:rsidRPr="004C7887">
        <w:rPr>
          <w:rFonts w:ascii="Arial" w:hAnsi="Arial" w:cs="Arial"/>
          <w:b/>
          <w:sz w:val="20"/>
        </w:rPr>
        <w:t xml:space="preserve">Section 4: </w:t>
      </w:r>
      <w:r w:rsidR="003D3BC0">
        <w:rPr>
          <w:rFonts w:ascii="Arial" w:hAnsi="Arial" w:cs="Arial"/>
          <w:b/>
          <w:sz w:val="20"/>
        </w:rPr>
        <w:t xml:space="preserve">IACUC </w:t>
      </w:r>
      <w:r w:rsidR="004C7887" w:rsidRPr="004C7887">
        <w:rPr>
          <w:rFonts w:ascii="Arial" w:hAnsi="Arial" w:cs="Arial"/>
          <w:b/>
          <w:sz w:val="20"/>
        </w:rPr>
        <w:t>Protocol Review</w:t>
      </w:r>
      <w:r w:rsidRPr="004C7887">
        <w:rPr>
          <w:rFonts w:ascii="Arial" w:hAnsi="Arial" w:cs="Arial"/>
          <w:b/>
          <w:sz w:val="20"/>
        </w:rPr>
        <w:tab/>
      </w:r>
      <w:r w:rsidR="00004EE1">
        <w:rPr>
          <w:rFonts w:ascii="Arial" w:hAnsi="Arial" w:cs="Arial"/>
          <w:b/>
          <w:sz w:val="20"/>
        </w:rPr>
        <w:t>58</w:t>
      </w:r>
      <w:r w:rsidR="003D3BC0" w:rsidRPr="004C7887">
        <w:rPr>
          <w:rFonts w:ascii="Arial" w:hAnsi="Arial" w:cs="Arial"/>
          <w:b/>
          <w:sz w:val="20"/>
        </w:rPr>
        <w:t xml:space="preserve"> </w:t>
      </w:r>
    </w:p>
    <w:p w14:paraId="0F9E7EFC" w14:textId="66D71CBF" w:rsidR="004C7887" w:rsidRPr="00D0285F" w:rsidRDefault="004C7887" w:rsidP="004C7887">
      <w:pPr>
        <w:tabs>
          <w:tab w:val="left" w:leader="dot" w:pos="8640"/>
        </w:tabs>
        <w:rPr>
          <w:rFonts w:ascii="Arial" w:hAnsi="Arial" w:cs="Arial"/>
          <w:sz w:val="20"/>
        </w:rPr>
      </w:pPr>
      <w:r>
        <w:rPr>
          <w:rFonts w:ascii="Arial" w:hAnsi="Arial" w:cs="Arial"/>
          <w:sz w:val="20"/>
        </w:rPr>
        <w:t>Policy 4.10: Activities Requiring IACUC Review</w:t>
      </w:r>
      <w:r w:rsidRPr="00D0285F">
        <w:rPr>
          <w:rFonts w:ascii="Arial" w:hAnsi="Arial" w:cs="Arial"/>
          <w:sz w:val="20"/>
        </w:rPr>
        <w:tab/>
      </w:r>
      <w:r w:rsidR="00004EE1">
        <w:rPr>
          <w:rFonts w:ascii="Arial" w:hAnsi="Arial" w:cs="Arial"/>
          <w:sz w:val="20"/>
        </w:rPr>
        <w:t>58</w:t>
      </w:r>
    </w:p>
    <w:p w14:paraId="4E7A456A" w14:textId="01C7A629" w:rsidR="004C7887" w:rsidRDefault="004C7887" w:rsidP="004C7887">
      <w:pPr>
        <w:tabs>
          <w:tab w:val="left" w:leader="dot" w:pos="8640"/>
        </w:tabs>
        <w:rPr>
          <w:rFonts w:ascii="Arial" w:hAnsi="Arial" w:cs="Arial"/>
          <w:sz w:val="20"/>
        </w:rPr>
      </w:pPr>
      <w:r>
        <w:rPr>
          <w:rFonts w:ascii="Arial" w:hAnsi="Arial" w:cs="Arial"/>
          <w:sz w:val="20"/>
        </w:rPr>
        <w:t xml:space="preserve">Policy 4.20: </w:t>
      </w:r>
      <w:r w:rsidR="003D3BC0">
        <w:rPr>
          <w:rFonts w:ascii="Arial" w:hAnsi="Arial" w:cs="Arial"/>
          <w:sz w:val="20"/>
        </w:rPr>
        <w:t xml:space="preserve">IACUC </w:t>
      </w:r>
      <w:r>
        <w:rPr>
          <w:rFonts w:ascii="Arial" w:hAnsi="Arial" w:cs="Arial"/>
          <w:sz w:val="20"/>
        </w:rPr>
        <w:t>Protocol Submission and Review</w:t>
      </w:r>
      <w:r w:rsidRPr="00D0285F">
        <w:rPr>
          <w:rFonts w:ascii="Arial" w:hAnsi="Arial" w:cs="Arial"/>
          <w:sz w:val="20"/>
        </w:rPr>
        <w:tab/>
      </w:r>
      <w:r w:rsidR="00004EE1">
        <w:rPr>
          <w:rFonts w:ascii="Arial" w:hAnsi="Arial" w:cs="Arial"/>
          <w:sz w:val="20"/>
        </w:rPr>
        <w:t>61</w:t>
      </w:r>
    </w:p>
    <w:p w14:paraId="43C5D25E" w14:textId="493BFA17" w:rsidR="004C7887" w:rsidRDefault="004C7887" w:rsidP="004C7887">
      <w:pPr>
        <w:tabs>
          <w:tab w:val="left" w:leader="dot" w:pos="8640"/>
        </w:tabs>
        <w:rPr>
          <w:rFonts w:ascii="Arial" w:hAnsi="Arial" w:cs="Arial"/>
          <w:sz w:val="20"/>
        </w:rPr>
      </w:pPr>
      <w:r>
        <w:rPr>
          <w:rFonts w:ascii="Arial" w:hAnsi="Arial" w:cs="Arial"/>
          <w:sz w:val="20"/>
        </w:rPr>
        <w:t>Policy 4.30: Amendments to Approved IACUC Protocols</w:t>
      </w:r>
      <w:r w:rsidRPr="00D0285F">
        <w:rPr>
          <w:rFonts w:ascii="Arial" w:hAnsi="Arial" w:cs="Arial"/>
          <w:sz w:val="20"/>
        </w:rPr>
        <w:tab/>
      </w:r>
      <w:r w:rsidR="00004EE1">
        <w:rPr>
          <w:rFonts w:ascii="Arial" w:hAnsi="Arial" w:cs="Arial"/>
          <w:sz w:val="20"/>
        </w:rPr>
        <w:t>67</w:t>
      </w:r>
    </w:p>
    <w:p w14:paraId="17243858" w14:textId="40932773" w:rsidR="004C7887" w:rsidRDefault="004C7887" w:rsidP="004C7887">
      <w:pPr>
        <w:tabs>
          <w:tab w:val="left" w:leader="dot" w:pos="8640"/>
        </w:tabs>
        <w:rPr>
          <w:rFonts w:ascii="Arial" w:hAnsi="Arial" w:cs="Arial"/>
          <w:sz w:val="20"/>
        </w:rPr>
      </w:pPr>
      <w:r>
        <w:rPr>
          <w:rFonts w:ascii="Arial" w:hAnsi="Arial" w:cs="Arial"/>
          <w:sz w:val="20"/>
        </w:rPr>
        <w:t xml:space="preserve">Policy 4.40: </w:t>
      </w:r>
      <w:r w:rsidR="00854157">
        <w:rPr>
          <w:rFonts w:ascii="Arial" w:hAnsi="Arial" w:cs="Arial"/>
          <w:sz w:val="20"/>
        </w:rPr>
        <w:t>Continuing Review of Approved IACUC Protocols</w:t>
      </w:r>
      <w:r w:rsidRPr="00D0285F">
        <w:rPr>
          <w:rFonts w:ascii="Arial" w:hAnsi="Arial" w:cs="Arial"/>
          <w:sz w:val="20"/>
        </w:rPr>
        <w:tab/>
      </w:r>
      <w:r w:rsidR="00004EE1">
        <w:rPr>
          <w:rFonts w:ascii="Arial" w:hAnsi="Arial" w:cs="Arial"/>
          <w:sz w:val="20"/>
        </w:rPr>
        <w:t>70</w:t>
      </w:r>
    </w:p>
    <w:p w14:paraId="6392336D" w14:textId="71B4F270" w:rsidR="004C7887" w:rsidRPr="00D0285F" w:rsidRDefault="004C7887" w:rsidP="004C7887">
      <w:pPr>
        <w:tabs>
          <w:tab w:val="left" w:leader="dot" w:pos="8640"/>
        </w:tabs>
        <w:rPr>
          <w:rFonts w:ascii="Arial" w:hAnsi="Arial" w:cs="Arial"/>
          <w:sz w:val="20"/>
        </w:rPr>
      </w:pPr>
      <w:r>
        <w:rPr>
          <w:rFonts w:ascii="Arial" w:hAnsi="Arial" w:cs="Arial"/>
          <w:sz w:val="20"/>
        </w:rPr>
        <w:t xml:space="preserve">Policy </w:t>
      </w:r>
      <w:r w:rsidR="00854157">
        <w:rPr>
          <w:rFonts w:ascii="Arial" w:hAnsi="Arial" w:cs="Arial"/>
          <w:sz w:val="20"/>
        </w:rPr>
        <w:t>4.50</w:t>
      </w:r>
      <w:r>
        <w:rPr>
          <w:rFonts w:ascii="Arial" w:hAnsi="Arial" w:cs="Arial"/>
          <w:sz w:val="20"/>
        </w:rPr>
        <w:t xml:space="preserve">: </w:t>
      </w:r>
      <w:r w:rsidR="00854157">
        <w:rPr>
          <w:rFonts w:ascii="Arial" w:hAnsi="Arial" w:cs="Arial"/>
          <w:sz w:val="20"/>
        </w:rPr>
        <w:t>Withdrawal of Pending (Not Yet Approved) IACUC Submissions</w:t>
      </w:r>
      <w:r>
        <w:rPr>
          <w:rFonts w:ascii="Arial" w:hAnsi="Arial" w:cs="Arial"/>
          <w:sz w:val="20"/>
        </w:rPr>
        <w:tab/>
      </w:r>
      <w:r w:rsidR="00004EE1">
        <w:rPr>
          <w:rFonts w:ascii="Arial" w:hAnsi="Arial" w:cs="Arial"/>
          <w:sz w:val="20"/>
        </w:rPr>
        <w:t>73</w:t>
      </w:r>
      <w:r w:rsidR="003D3BC0" w:rsidRPr="00D0285F">
        <w:rPr>
          <w:rFonts w:ascii="Arial" w:hAnsi="Arial" w:cs="Arial"/>
          <w:sz w:val="20"/>
        </w:rPr>
        <w:t xml:space="preserve"> </w:t>
      </w:r>
    </w:p>
    <w:p w14:paraId="76282114" w14:textId="77777777" w:rsidR="004C7887" w:rsidRDefault="004C7887" w:rsidP="008D7C29">
      <w:pPr>
        <w:tabs>
          <w:tab w:val="left" w:leader="dot" w:pos="8640"/>
        </w:tabs>
        <w:rPr>
          <w:rFonts w:ascii="Arial" w:hAnsi="Arial" w:cs="Arial"/>
          <w:b/>
          <w:sz w:val="20"/>
        </w:rPr>
      </w:pPr>
    </w:p>
    <w:p w14:paraId="2558CCAD" w14:textId="65CAF249" w:rsidR="008D7C29" w:rsidRPr="00854157" w:rsidRDefault="008D7C29" w:rsidP="008D7C29">
      <w:pPr>
        <w:tabs>
          <w:tab w:val="left" w:leader="dot" w:pos="8640"/>
        </w:tabs>
        <w:rPr>
          <w:rFonts w:ascii="Arial" w:hAnsi="Arial" w:cs="Arial"/>
          <w:b/>
          <w:sz w:val="20"/>
        </w:rPr>
      </w:pPr>
      <w:r w:rsidRPr="00854157">
        <w:rPr>
          <w:rFonts w:ascii="Arial" w:hAnsi="Arial" w:cs="Arial"/>
          <w:b/>
          <w:sz w:val="20"/>
        </w:rPr>
        <w:t xml:space="preserve">Section 5: </w:t>
      </w:r>
      <w:r w:rsidR="00854157" w:rsidRPr="00854157">
        <w:rPr>
          <w:rFonts w:ascii="Arial" w:hAnsi="Arial" w:cs="Arial"/>
          <w:b/>
          <w:sz w:val="20"/>
        </w:rPr>
        <w:t>Post-Approval Monitoring and Actions</w:t>
      </w:r>
      <w:r w:rsidRPr="00854157">
        <w:rPr>
          <w:rFonts w:ascii="Arial" w:hAnsi="Arial" w:cs="Arial"/>
          <w:b/>
          <w:sz w:val="20"/>
        </w:rPr>
        <w:tab/>
      </w:r>
      <w:r w:rsidR="00004EE1">
        <w:rPr>
          <w:rFonts w:ascii="Arial" w:hAnsi="Arial" w:cs="Arial"/>
          <w:b/>
          <w:sz w:val="20"/>
        </w:rPr>
        <w:t>74</w:t>
      </w:r>
    </w:p>
    <w:p w14:paraId="3CB70BB5" w14:textId="173276C1" w:rsidR="000C05D1" w:rsidRPr="00D0285F" w:rsidRDefault="000C05D1" w:rsidP="000C05D1">
      <w:pPr>
        <w:tabs>
          <w:tab w:val="left" w:leader="dot" w:pos="8640"/>
        </w:tabs>
        <w:rPr>
          <w:rFonts w:ascii="Arial" w:hAnsi="Arial" w:cs="Arial"/>
          <w:sz w:val="20"/>
        </w:rPr>
      </w:pPr>
      <w:r>
        <w:rPr>
          <w:rFonts w:ascii="Arial" w:hAnsi="Arial" w:cs="Arial"/>
          <w:sz w:val="20"/>
        </w:rPr>
        <w:t>Policy 5.05: Reportable Events: Protocol Deviations and Adverse Events</w:t>
      </w:r>
      <w:r w:rsidRPr="00D0285F">
        <w:rPr>
          <w:rFonts w:ascii="Arial" w:hAnsi="Arial" w:cs="Arial"/>
          <w:sz w:val="20"/>
        </w:rPr>
        <w:tab/>
      </w:r>
      <w:r w:rsidR="00004EE1">
        <w:rPr>
          <w:rFonts w:ascii="Arial" w:hAnsi="Arial" w:cs="Arial"/>
          <w:sz w:val="20"/>
        </w:rPr>
        <w:t>74</w:t>
      </w:r>
    </w:p>
    <w:p w14:paraId="55EA6D20" w14:textId="77777777" w:rsidR="001207E6" w:rsidRDefault="00854157" w:rsidP="00854157">
      <w:pPr>
        <w:tabs>
          <w:tab w:val="left" w:leader="dot" w:pos="8640"/>
        </w:tabs>
        <w:rPr>
          <w:rFonts w:ascii="Arial" w:hAnsi="Arial" w:cs="Arial"/>
          <w:sz w:val="20"/>
        </w:rPr>
      </w:pPr>
      <w:r>
        <w:rPr>
          <w:rFonts w:ascii="Arial" w:hAnsi="Arial" w:cs="Arial"/>
          <w:sz w:val="20"/>
        </w:rPr>
        <w:t xml:space="preserve">Policy 5.10: </w:t>
      </w:r>
      <w:r w:rsidR="000C05D1">
        <w:rPr>
          <w:rFonts w:ascii="Arial" w:hAnsi="Arial" w:cs="Arial"/>
          <w:sz w:val="20"/>
        </w:rPr>
        <w:t xml:space="preserve">IACUC Review of </w:t>
      </w:r>
      <w:r>
        <w:rPr>
          <w:rFonts w:ascii="Arial" w:hAnsi="Arial" w:cs="Arial"/>
          <w:sz w:val="20"/>
        </w:rPr>
        <w:t>Animal Welfare Concerns</w:t>
      </w:r>
      <w:r w:rsidR="000C05D1">
        <w:rPr>
          <w:rFonts w:ascii="Arial" w:hAnsi="Arial" w:cs="Arial"/>
          <w:sz w:val="20"/>
        </w:rPr>
        <w:t>, Adverse Events,</w:t>
      </w:r>
      <w:r>
        <w:rPr>
          <w:rFonts w:ascii="Arial" w:hAnsi="Arial" w:cs="Arial"/>
          <w:sz w:val="20"/>
        </w:rPr>
        <w:t xml:space="preserve"> </w:t>
      </w:r>
      <w:r w:rsidR="000C05D1">
        <w:rPr>
          <w:rFonts w:ascii="Arial" w:hAnsi="Arial" w:cs="Arial"/>
          <w:sz w:val="20"/>
        </w:rPr>
        <w:t xml:space="preserve">Protocol Deviations, </w:t>
      </w:r>
    </w:p>
    <w:p w14:paraId="50B57B26" w14:textId="4A564E82" w:rsidR="00854157" w:rsidRPr="00D0285F" w:rsidRDefault="00004EE1" w:rsidP="00854157">
      <w:pPr>
        <w:tabs>
          <w:tab w:val="left" w:leader="dot" w:pos="8640"/>
        </w:tabs>
        <w:rPr>
          <w:rFonts w:ascii="Arial" w:hAnsi="Arial" w:cs="Arial"/>
          <w:sz w:val="20"/>
        </w:rPr>
      </w:pPr>
      <w:r>
        <w:rPr>
          <w:rFonts w:ascii="Arial" w:hAnsi="Arial" w:cs="Arial"/>
          <w:sz w:val="20"/>
        </w:rPr>
        <w:t xml:space="preserve">                    </w:t>
      </w:r>
      <w:r w:rsidR="00854157">
        <w:rPr>
          <w:rFonts w:ascii="Arial" w:hAnsi="Arial" w:cs="Arial"/>
          <w:sz w:val="20"/>
        </w:rPr>
        <w:t>and Noncompliance</w:t>
      </w:r>
      <w:r w:rsidR="00854157" w:rsidRPr="00D0285F">
        <w:rPr>
          <w:rFonts w:ascii="Arial" w:hAnsi="Arial" w:cs="Arial"/>
          <w:sz w:val="20"/>
        </w:rPr>
        <w:tab/>
      </w:r>
      <w:r>
        <w:rPr>
          <w:rFonts w:ascii="Arial" w:hAnsi="Arial" w:cs="Arial"/>
          <w:sz w:val="20"/>
        </w:rPr>
        <w:t>79</w:t>
      </w:r>
    </w:p>
    <w:p w14:paraId="5D4238D8" w14:textId="7C5F6C8F" w:rsidR="00854157" w:rsidRDefault="00854157" w:rsidP="00854157">
      <w:pPr>
        <w:tabs>
          <w:tab w:val="left" w:leader="dot" w:pos="8640"/>
        </w:tabs>
        <w:rPr>
          <w:rFonts w:ascii="Arial" w:hAnsi="Arial" w:cs="Arial"/>
          <w:sz w:val="20"/>
        </w:rPr>
      </w:pPr>
      <w:r>
        <w:rPr>
          <w:rFonts w:ascii="Arial" w:hAnsi="Arial" w:cs="Arial"/>
          <w:sz w:val="20"/>
        </w:rPr>
        <w:t>Policy 5.20: Suspension or Termination of Animal Activities</w:t>
      </w:r>
      <w:r w:rsidRPr="00D0285F">
        <w:rPr>
          <w:rFonts w:ascii="Arial" w:hAnsi="Arial" w:cs="Arial"/>
          <w:sz w:val="20"/>
        </w:rPr>
        <w:tab/>
      </w:r>
      <w:r w:rsidR="00004EE1">
        <w:rPr>
          <w:rFonts w:ascii="Arial" w:hAnsi="Arial" w:cs="Arial"/>
          <w:sz w:val="20"/>
        </w:rPr>
        <w:t>86</w:t>
      </w:r>
    </w:p>
    <w:p w14:paraId="508BA0B7" w14:textId="5BF966FC" w:rsidR="00854157" w:rsidRDefault="00854157" w:rsidP="00854157">
      <w:pPr>
        <w:tabs>
          <w:tab w:val="left" w:leader="dot" w:pos="8640"/>
        </w:tabs>
        <w:rPr>
          <w:rFonts w:ascii="Arial" w:hAnsi="Arial" w:cs="Arial"/>
          <w:sz w:val="20"/>
        </w:rPr>
      </w:pPr>
      <w:r>
        <w:rPr>
          <w:rFonts w:ascii="Arial" w:hAnsi="Arial" w:cs="Arial"/>
          <w:sz w:val="20"/>
        </w:rPr>
        <w:t>Policy 5.30: Animal Holding Policy</w:t>
      </w:r>
      <w:r w:rsidRPr="00D0285F">
        <w:rPr>
          <w:rFonts w:ascii="Arial" w:hAnsi="Arial" w:cs="Arial"/>
          <w:sz w:val="20"/>
        </w:rPr>
        <w:tab/>
      </w:r>
      <w:r w:rsidR="00004EE1">
        <w:rPr>
          <w:rFonts w:ascii="Arial" w:hAnsi="Arial" w:cs="Arial"/>
          <w:sz w:val="20"/>
        </w:rPr>
        <w:t>88</w:t>
      </w:r>
    </w:p>
    <w:p w14:paraId="17A17C0D" w14:textId="5705A0C8" w:rsidR="00854157" w:rsidRDefault="00854157" w:rsidP="00854157">
      <w:pPr>
        <w:tabs>
          <w:tab w:val="left" w:leader="dot" w:pos="8640"/>
        </w:tabs>
        <w:rPr>
          <w:rFonts w:ascii="Arial" w:hAnsi="Arial" w:cs="Arial"/>
          <w:sz w:val="20"/>
        </w:rPr>
      </w:pPr>
      <w:r>
        <w:rPr>
          <w:rFonts w:ascii="Arial" w:hAnsi="Arial" w:cs="Arial"/>
          <w:sz w:val="20"/>
        </w:rPr>
        <w:t>Policy 5.40: Removal of Animals from the Vivarium</w:t>
      </w:r>
      <w:r w:rsidRPr="00D0285F">
        <w:rPr>
          <w:rFonts w:ascii="Arial" w:hAnsi="Arial" w:cs="Arial"/>
          <w:sz w:val="20"/>
        </w:rPr>
        <w:tab/>
      </w:r>
      <w:r w:rsidR="00004EE1">
        <w:rPr>
          <w:rFonts w:ascii="Arial" w:hAnsi="Arial" w:cs="Arial"/>
          <w:sz w:val="20"/>
        </w:rPr>
        <w:t>91</w:t>
      </w:r>
    </w:p>
    <w:p w14:paraId="2920C3F5" w14:textId="086DED69" w:rsidR="00854157" w:rsidRPr="00D0285F" w:rsidRDefault="00854157" w:rsidP="00854157">
      <w:pPr>
        <w:tabs>
          <w:tab w:val="left" w:leader="dot" w:pos="8640"/>
        </w:tabs>
        <w:rPr>
          <w:rFonts w:ascii="Arial" w:hAnsi="Arial" w:cs="Arial"/>
          <w:sz w:val="20"/>
        </w:rPr>
      </w:pPr>
      <w:r>
        <w:rPr>
          <w:rFonts w:ascii="Arial" w:hAnsi="Arial" w:cs="Arial"/>
          <w:sz w:val="20"/>
        </w:rPr>
        <w:t>Policy 5.50: Animal Adoptions</w:t>
      </w:r>
      <w:r>
        <w:rPr>
          <w:rFonts w:ascii="Arial" w:hAnsi="Arial" w:cs="Arial"/>
          <w:sz w:val="20"/>
        </w:rPr>
        <w:tab/>
      </w:r>
      <w:r w:rsidR="00004EE1">
        <w:rPr>
          <w:rFonts w:ascii="Arial" w:hAnsi="Arial" w:cs="Arial"/>
          <w:sz w:val="20"/>
        </w:rPr>
        <w:t>92</w:t>
      </w:r>
      <w:r w:rsidR="003D3BC0" w:rsidRPr="00D0285F">
        <w:rPr>
          <w:rFonts w:ascii="Arial" w:hAnsi="Arial" w:cs="Arial"/>
          <w:sz w:val="20"/>
        </w:rPr>
        <w:t xml:space="preserve"> </w:t>
      </w:r>
    </w:p>
    <w:p w14:paraId="690A618C" w14:textId="549366CE" w:rsidR="00854157" w:rsidRDefault="00854157" w:rsidP="00854157">
      <w:pPr>
        <w:tabs>
          <w:tab w:val="left" w:leader="dot" w:pos="8640"/>
        </w:tabs>
        <w:rPr>
          <w:rFonts w:ascii="Arial" w:hAnsi="Arial" w:cs="Arial"/>
          <w:sz w:val="20"/>
        </w:rPr>
      </w:pPr>
      <w:r>
        <w:rPr>
          <w:rFonts w:ascii="Arial" w:hAnsi="Arial" w:cs="Arial"/>
          <w:sz w:val="20"/>
        </w:rPr>
        <w:t>Policy 5.60: Post-Approval Compliance Review</w:t>
      </w:r>
      <w:r w:rsidRPr="00D0285F">
        <w:rPr>
          <w:rFonts w:ascii="Arial" w:hAnsi="Arial" w:cs="Arial"/>
          <w:sz w:val="20"/>
        </w:rPr>
        <w:tab/>
      </w:r>
      <w:r w:rsidR="00004EE1">
        <w:rPr>
          <w:rFonts w:ascii="Arial" w:hAnsi="Arial" w:cs="Arial"/>
          <w:sz w:val="20"/>
        </w:rPr>
        <w:t>93</w:t>
      </w:r>
    </w:p>
    <w:p w14:paraId="5192F17C" w14:textId="027B9895" w:rsidR="00004EE1" w:rsidRDefault="00A358B9" w:rsidP="00004EE1">
      <w:pPr>
        <w:tabs>
          <w:tab w:val="left" w:leader="dot" w:pos="8640"/>
        </w:tabs>
        <w:rPr>
          <w:rFonts w:ascii="Arial" w:hAnsi="Arial" w:cs="Arial"/>
          <w:sz w:val="20"/>
        </w:rPr>
      </w:pPr>
      <w:r>
        <w:rPr>
          <w:rFonts w:ascii="Arial" w:hAnsi="Arial" w:cs="Arial"/>
          <w:sz w:val="20"/>
        </w:rPr>
        <w:t>Policy 5.70: Closure of IACUC Protocols</w:t>
      </w:r>
      <w:r>
        <w:rPr>
          <w:rFonts w:ascii="Arial" w:hAnsi="Arial" w:cs="Arial"/>
          <w:sz w:val="20"/>
        </w:rPr>
        <w:tab/>
      </w:r>
      <w:r w:rsidR="00004EE1">
        <w:rPr>
          <w:rFonts w:ascii="Arial" w:hAnsi="Arial" w:cs="Arial"/>
          <w:sz w:val="20"/>
        </w:rPr>
        <w:t>96</w:t>
      </w:r>
    </w:p>
    <w:p w14:paraId="7773828C" w14:textId="77777777" w:rsidR="00004EE1" w:rsidRDefault="00004EE1" w:rsidP="00004EE1">
      <w:pPr>
        <w:tabs>
          <w:tab w:val="left" w:leader="dot" w:pos="8640"/>
        </w:tabs>
        <w:rPr>
          <w:rFonts w:ascii="Arial" w:hAnsi="Arial" w:cs="Arial"/>
          <w:sz w:val="20"/>
        </w:rPr>
      </w:pPr>
    </w:p>
    <w:p w14:paraId="0F68C32B" w14:textId="77777777" w:rsidR="00004EE1" w:rsidRDefault="00004EE1" w:rsidP="00004EE1">
      <w:pPr>
        <w:tabs>
          <w:tab w:val="left" w:leader="dot" w:pos="8640"/>
        </w:tabs>
        <w:rPr>
          <w:rFonts w:ascii="Arial" w:hAnsi="Arial" w:cs="Arial"/>
          <w:sz w:val="20"/>
        </w:rPr>
      </w:pPr>
    </w:p>
    <w:p w14:paraId="4113FB46" w14:textId="6DF51F53" w:rsidR="00004EE1" w:rsidRPr="00854157" w:rsidRDefault="00004EE1" w:rsidP="00004EE1">
      <w:pPr>
        <w:tabs>
          <w:tab w:val="left" w:leader="dot" w:pos="8640"/>
        </w:tabs>
        <w:rPr>
          <w:rFonts w:ascii="Arial" w:hAnsi="Arial" w:cs="Arial"/>
          <w:b/>
          <w:sz w:val="20"/>
        </w:rPr>
      </w:pPr>
      <w:r>
        <w:rPr>
          <w:rFonts w:ascii="Arial" w:hAnsi="Arial" w:cs="Arial"/>
          <w:b/>
          <w:sz w:val="20"/>
        </w:rPr>
        <w:lastRenderedPageBreak/>
        <w:t>Appendix</w:t>
      </w:r>
      <w:r w:rsidRPr="00854157">
        <w:rPr>
          <w:rFonts w:ascii="Arial" w:hAnsi="Arial" w:cs="Arial"/>
          <w:b/>
          <w:sz w:val="20"/>
        </w:rPr>
        <w:tab/>
      </w:r>
      <w:r>
        <w:rPr>
          <w:rFonts w:ascii="Arial" w:hAnsi="Arial" w:cs="Arial"/>
          <w:b/>
          <w:sz w:val="20"/>
        </w:rPr>
        <w:t>98</w:t>
      </w:r>
    </w:p>
    <w:p w14:paraId="369B7E2D" w14:textId="00495E12" w:rsidR="00004EE1" w:rsidRPr="00D0285F" w:rsidRDefault="00004EE1" w:rsidP="00004EE1">
      <w:pPr>
        <w:tabs>
          <w:tab w:val="left" w:leader="dot" w:pos="8640"/>
        </w:tabs>
        <w:rPr>
          <w:rFonts w:ascii="Arial" w:hAnsi="Arial" w:cs="Arial"/>
          <w:sz w:val="20"/>
        </w:rPr>
      </w:pPr>
      <w:r>
        <w:rPr>
          <w:rFonts w:ascii="Arial" w:hAnsi="Arial" w:cs="Arial"/>
          <w:sz w:val="20"/>
        </w:rPr>
        <w:t>Appendix 1: Animal Adoption Form</w:t>
      </w:r>
      <w:r w:rsidRPr="00D0285F">
        <w:rPr>
          <w:rFonts w:ascii="Arial" w:hAnsi="Arial" w:cs="Arial"/>
          <w:sz w:val="20"/>
        </w:rPr>
        <w:tab/>
      </w:r>
      <w:r>
        <w:rPr>
          <w:rFonts w:ascii="Arial" w:hAnsi="Arial" w:cs="Arial"/>
          <w:sz w:val="20"/>
        </w:rPr>
        <w:t>98</w:t>
      </w:r>
    </w:p>
    <w:p w14:paraId="60E51842" w14:textId="25642EEB" w:rsidR="00004EE1" w:rsidRPr="00004EE1" w:rsidRDefault="00004EE1" w:rsidP="00004EE1">
      <w:pPr>
        <w:tabs>
          <w:tab w:val="left" w:leader="dot" w:pos="8640"/>
        </w:tabs>
        <w:rPr>
          <w:rFonts w:ascii="Arial" w:hAnsi="Arial" w:cs="Arial"/>
          <w:sz w:val="20"/>
        </w:rPr>
        <w:sectPr w:rsidR="00004EE1" w:rsidRPr="00004EE1" w:rsidSect="00D21B38">
          <w:headerReference w:type="default" r:id="rId9"/>
          <w:headerReference w:type="first" r:id="rId10"/>
          <w:type w:val="continuous"/>
          <w:pgSz w:w="12240" w:h="15840"/>
          <w:pgMar w:top="1440" w:right="1440" w:bottom="1440" w:left="1440" w:header="720" w:footer="720" w:gutter="0"/>
          <w:pgNumType w:start="0"/>
          <w:cols w:space="720"/>
          <w:titlePg/>
          <w:docGrid w:linePitch="326"/>
        </w:sectPr>
      </w:pPr>
    </w:p>
    <w:p w14:paraId="1A6FCD3E" w14:textId="38218A51" w:rsidR="009D6F2C" w:rsidRDefault="009D6F2C" w:rsidP="009D6F2C">
      <w:pPr>
        <w:jc w:val="center"/>
        <w:rPr>
          <w:rFonts w:ascii="Times New Roman" w:hAnsi="Times New Roman"/>
          <w:b/>
          <w:sz w:val="28"/>
        </w:rPr>
      </w:pPr>
      <w:r>
        <w:rPr>
          <w:rFonts w:ascii="Times New Roman" w:hAnsi="Times New Roman"/>
          <w:b/>
          <w:sz w:val="28"/>
        </w:rPr>
        <w:lastRenderedPageBreak/>
        <w:t>Abbreviations and Acronyms</w:t>
      </w:r>
    </w:p>
    <w:p w14:paraId="7529C94E" w14:textId="77777777" w:rsidR="009D6F2C" w:rsidRDefault="009D6F2C">
      <w:pPr>
        <w:rPr>
          <w:rFonts w:ascii="Times New Roman" w:hAnsi="Times New Roman"/>
          <w:b/>
          <w:sz w:val="28"/>
        </w:rPr>
      </w:pPr>
    </w:p>
    <w:p w14:paraId="1C4D6C9A" w14:textId="77777777" w:rsidR="009D6F2C" w:rsidRPr="009D6F2C" w:rsidRDefault="009D6F2C" w:rsidP="009D6F2C">
      <w:pPr>
        <w:rPr>
          <w:rFonts w:ascii="Times New Roman" w:hAnsi="Times New Roman"/>
          <w:b/>
        </w:rPr>
      </w:pPr>
      <w:r w:rsidRPr="009D6F2C">
        <w:rPr>
          <w:rFonts w:ascii="Times New Roman" w:hAnsi="Times New Roman"/>
          <w:b/>
        </w:rPr>
        <w:t>Abbreviations</w:t>
      </w:r>
    </w:p>
    <w:p w14:paraId="7A293FFF" w14:textId="5D176758" w:rsidR="00444809" w:rsidRPr="00444809" w:rsidRDefault="00444809" w:rsidP="009D6F2C">
      <w:pPr>
        <w:rPr>
          <w:rFonts w:ascii="Times New Roman" w:hAnsi="Times New Roman"/>
        </w:rPr>
      </w:pPr>
      <w:r w:rsidRPr="00444809">
        <w:rPr>
          <w:rFonts w:ascii="Times New Roman" w:hAnsi="Times New Roman"/>
        </w:rPr>
        <w:t>Assurance</w:t>
      </w:r>
      <w:r w:rsidRPr="00444809">
        <w:rPr>
          <w:rFonts w:ascii="Times New Roman" w:hAnsi="Times New Roman"/>
        </w:rPr>
        <w:tab/>
        <w:t>Animal Welfare Assurance</w:t>
      </w:r>
      <w:r w:rsidR="0074562E">
        <w:rPr>
          <w:rFonts w:ascii="Times New Roman" w:hAnsi="Times New Roman"/>
        </w:rPr>
        <w:t xml:space="preserve"> letter with OLAW</w:t>
      </w:r>
    </w:p>
    <w:p w14:paraId="4F50250E" w14:textId="348F57D4" w:rsidR="009D6F2C" w:rsidRDefault="009D6F2C" w:rsidP="009D6F2C">
      <w:pPr>
        <w:rPr>
          <w:rFonts w:ascii="Times New Roman" w:hAnsi="Times New Roman"/>
        </w:rPr>
      </w:pPr>
      <w:r w:rsidRPr="009D6F2C">
        <w:rPr>
          <w:rFonts w:ascii="Times New Roman" w:hAnsi="Times New Roman"/>
          <w:i/>
        </w:rPr>
        <w:t>Guide</w:t>
      </w:r>
      <w:r>
        <w:rPr>
          <w:rFonts w:ascii="Times New Roman" w:hAnsi="Times New Roman"/>
        </w:rPr>
        <w:t xml:space="preserve"> </w:t>
      </w:r>
      <w:r w:rsidR="005D7095">
        <w:rPr>
          <w:rFonts w:ascii="Times New Roman" w:hAnsi="Times New Roman"/>
        </w:rPr>
        <w:tab/>
      </w:r>
      <w:r w:rsidR="005D7095">
        <w:rPr>
          <w:rFonts w:ascii="Times New Roman" w:hAnsi="Times New Roman"/>
        </w:rPr>
        <w:tab/>
      </w:r>
      <w:proofErr w:type="spellStart"/>
      <w:r>
        <w:rPr>
          <w:rFonts w:ascii="Times New Roman" w:hAnsi="Times New Roman"/>
        </w:rPr>
        <w:t>Guide</w:t>
      </w:r>
      <w:proofErr w:type="spellEnd"/>
      <w:r>
        <w:rPr>
          <w:rFonts w:ascii="Times New Roman" w:hAnsi="Times New Roman"/>
        </w:rPr>
        <w:t xml:space="preserve"> for the Care and Use of Laboratory Animals, 8</w:t>
      </w:r>
      <w:r w:rsidRPr="009D6F2C">
        <w:rPr>
          <w:rFonts w:ascii="Times New Roman" w:hAnsi="Times New Roman"/>
          <w:vertAlign w:val="superscript"/>
        </w:rPr>
        <w:t>th</w:t>
      </w:r>
      <w:r>
        <w:rPr>
          <w:rFonts w:ascii="Times New Roman" w:hAnsi="Times New Roman"/>
        </w:rPr>
        <w:t xml:space="preserve"> Edition </w:t>
      </w:r>
      <w:r w:rsidR="005D7095">
        <w:rPr>
          <w:rFonts w:ascii="Times New Roman" w:hAnsi="Times New Roman"/>
        </w:rPr>
        <w:t>(</w:t>
      </w:r>
      <w:r>
        <w:rPr>
          <w:rFonts w:ascii="Times New Roman" w:hAnsi="Times New Roman"/>
        </w:rPr>
        <w:t>2011</w:t>
      </w:r>
      <w:r w:rsidR="005D7095">
        <w:rPr>
          <w:rFonts w:ascii="Times New Roman" w:hAnsi="Times New Roman"/>
        </w:rPr>
        <w:t>)</w:t>
      </w:r>
    </w:p>
    <w:p w14:paraId="068F0E01" w14:textId="77777777" w:rsidR="005D7095" w:rsidRDefault="005D7095" w:rsidP="009D6F2C">
      <w:pPr>
        <w:rPr>
          <w:rFonts w:ascii="Times New Roman" w:hAnsi="Times New Roman"/>
        </w:rPr>
      </w:pPr>
      <w:r>
        <w:rPr>
          <w:rFonts w:ascii="Times New Roman" w:hAnsi="Times New Roman"/>
        </w:rPr>
        <w:t xml:space="preserve">PHS Policy </w:t>
      </w:r>
      <w:r>
        <w:rPr>
          <w:rFonts w:ascii="Times New Roman" w:hAnsi="Times New Roman"/>
        </w:rPr>
        <w:tab/>
      </w:r>
      <w:hyperlink r:id="rId11" w:history="1">
        <w:r w:rsidRPr="005D7095">
          <w:rPr>
            <w:rStyle w:val="Hyperlink"/>
            <w:rFonts w:ascii="Times New Roman" w:hAnsi="Times New Roman"/>
          </w:rPr>
          <w:t>P</w:t>
        </w:r>
        <w:r>
          <w:rPr>
            <w:rStyle w:val="Hyperlink"/>
            <w:rFonts w:ascii="Times New Roman" w:hAnsi="Times New Roman"/>
          </w:rPr>
          <w:t>ublic Health Service</w:t>
        </w:r>
        <w:r w:rsidRPr="005D7095">
          <w:rPr>
            <w:rStyle w:val="Hyperlink"/>
            <w:rFonts w:ascii="Times New Roman" w:hAnsi="Times New Roman"/>
          </w:rPr>
          <w:t xml:space="preserve"> Policy on Humane Care and Use of Laboratory Animals</w:t>
        </w:r>
      </w:hyperlink>
      <w:r>
        <w:rPr>
          <w:rFonts w:ascii="Times New Roman" w:hAnsi="Times New Roman"/>
        </w:rPr>
        <w:t xml:space="preserve"> </w:t>
      </w:r>
    </w:p>
    <w:p w14:paraId="3DE3E41F" w14:textId="0F1DD55D" w:rsidR="009D6F2C" w:rsidRDefault="005D7095" w:rsidP="005D7095">
      <w:pPr>
        <w:ind w:left="720" w:firstLine="720"/>
        <w:rPr>
          <w:rFonts w:ascii="Times New Roman" w:hAnsi="Times New Roman"/>
        </w:rPr>
      </w:pPr>
      <w:r>
        <w:rPr>
          <w:rFonts w:ascii="Times New Roman" w:hAnsi="Times New Roman"/>
        </w:rPr>
        <w:t>(2015)</w:t>
      </w:r>
    </w:p>
    <w:p w14:paraId="79F59BBB" w14:textId="77777777" w:rsidR="009D6F2C" w:rsidRDefault="009D6F2C" w:rsidP="009D6F2C">
      <w:pPr>
        <w:rPr>
          <w:rFonts w:ascii="Times New Roman" w:hAnsi="Times New Roman"/>
        </w:rPr>
      </w:pPr>
    </w:p>
    <w:p w14:paraId="47C46CAD" w14:textId="77777777" w:rsidR="009D6F2C" w:rsidRDefault="009D6F2C" w:rsidP="009D6F2C">
      <w:pPr>
        <w:rPr>
          <w:rFonts w:ascii="Times New Roman" w:hAnsi="Times New Roman"/>
        </w:rPr>
      </w:pPr>
    </w:p>
    <w:p w14:paraId="5F35F2B7" w14:textId="77777777" w:rsidR="009D6F2C" w:rsidRPr="009D6F2C" w:rsidRDefault="009D6F2C" w:rsidP="009D6F2C">
      <w:pPr>
        <w:rPr>
          <w:rFonts w:ascii="Times New Roman" w:hAnsi="Times New Roman"/>
          <w:b/>
        </w:rPr>
      </w:pPr>
      <w:r w:rsidRPr="009D6F2C">
        <w:rPr>
          <w:rFonts w:ascii="Times New Roman" w:hAnsi="Times New Roman"/>
          <w:b/>
        </w:rPr>
        <w:t>Acronyms</w:t>
      </w:r>
    </w:p>
    <w:p w14:paraId="6EE41A59" w14:textId="0D90B5EF" w:rsidR="009D6F2C" w:rsidRDefault="009D6F2C" w:rsidP="009D6F2C">
      <w:pPr>
        <w:rPr>
          <w:rFonts w:ascii="Times New Roman" w:hAnsi="Times New Roman"/>
        </w:rPr>
      </w:pPr>
      <w:r>
        <w:rPr>
          <w:rFonts w:ascii="Times New Roman" w:hAnsi="Times New Roman"/>
        </w:rPr>
        <w:t xml:space="preserve">APHIS </w:t>
      </w:r>
      <w:r w:rsidR="005D7095">
        <w:rPr>
          <w:rFonts w:ascii="Times New Roman" w:hAnsi="Times New Roman"/>
        </w:rPr>
        <w:tab/>
      </w:r>
      <w:r>
        <w:rPr>
          <w:rFonts w:ascii="Times New Roman" w:hAnsi="Times New Roman"/>
        </w:rPr>
        <w:t>Animal and Plant Health Inspection Service (USDA)</w:t>
      </w:r>
    </w:p>
    <w:p w14:paraId="03A04FA5" w14:textId="682C002B" w:rsidR="00243FDF" w:rsidRDefault="00243FDF" w:rsidP="009D6F2C">
      <w:pPr>
        <w:rPr>
          <w:rFonts w:ascii="Times New Roman" w:hAnsi="Times New Roman"/>
        </w:rPr>
      </w:pPr>
      <w:r>
        <w:rPr>
          <w:rFonts w:ascii="Times New Roman" w:hAnsi="Times New Roman"/>
        </w:rPr>
        <w:t>AO</w:t>
      </w:r>
      <w:r>
        <w:rPr>
          <w:rFonts w:ascii="Times New Roman" w:hAnsi="Times New Roman"/>
        </w:rPr>
        <w:tab/>
      </w:r>
      <w:r>
        <w:rPr>
          <w:rFonts w:ascii="Times New Roman" w:hAnsi="Times New Roman"/>
        </w:rPr>
        <w:tab/>
        <w:t>Authorizing Official</w:t>
      </w:r>
    </w:p>
    <w:p w14:paraId="6CDCA63E" w14:textId="5D693EA2" w:rsidR="009D6F2C" w:rsidRDefault="009D6F2C" w:rsidP="009D6F2C">
      <w:pPr>
        <w:rPr>
          <w:rFonts w:ascii="Times New Roman" w:hAnsi="Times New Roman"/>
        </w:rPr>
      </w:pPr>
      <w:r w:rsidRPr="009D6F2C">
        <w:rPr>
          <w:rFonts w:ascii="Times New Roman" w:hAnsi="Times New Roman"/>
        </w:rPr>
        <w:t xml:space="preserve">AWA </w:t>
      </w:r>
      <w:r w:rsidR="005D7095">
        <w:rPr>
          <w:rFonts w:ascii="Times New Roman" w:hAnsi="Times New Roman"/>
        </w:rPr>
        <w:tab/>
      </w:r>
      <w:r w:rsidR="005D7095">
        <w:rPr>
          <w:rFonts w:ascii="Times New Roman" w:hAnsi="Times New Roman"/>
        </w:rPr>
        <w:tab/>
      </w:r>
      <w:hyperlink r:id="rId12" w:history="1">
        <w:r w:rsidRPr="005D7095">
          <w:rPr>
            <w:rStyle w:val="Hyperlink"/>
            <w:rFonts w:ascii="Times New Roman" w:hAnsi="Times New Roman"/>
          </w:rPr>
          <w:t>Animal Welfare Act</w:t>
        </w:r>
      </w:hyperlink>
    </w:p>
    <w:p w14:paraId="2436EAD9" w14:textId="77B1D6C4" w:rsidR="005D7095" w:rsidRDefault="005D7095" w:rsidP="009D6F2C">
      <w:pPr>
        <w:rPr>
          <w:rFonts w:ascii="Times New Roman" w:hAnsi="Times New Roman"/>
        </w:rPr>
      </w:pPr>
      <w:r>
        <w:rPr>
          <w:rFonts w:ascii="Times New Roman" w:hAnsi="Times New Roman"/>
        </w:rPr>
        <w:t xml:space="preserve">AWRs </w:t>
      </w:r>
      <w:r>
        <w:rPr>
          <w:rFonts w:ascii="Times New Roman" w:hAnsi="Times New Roman"/>
        </w:rPr>
        <w:tab/>
      </w:r>
      <w:r>
        <w:rPr>
          <w:rFonts w:ascii="Times New Roman" w:hAnsi="Times New Roman"/>
        </w:rPr>
        <w:tab/>
      </w:r>
      <w:hyperlink r:id="rId13" w:history="1">
        <w:r w:rsidRPr="005D7095">
          <w:rPr>
            <w:rStyle w:val="Hyperlink"/>
            <w:rFonts w:ascii="Times New Roman" w:hAnsi="Times New Roman"/>
          </w:rPr>
          <w:t>Animal Welfare Regulations (USDA)</w:t>
        </w:r>
      </w:hyperlink>
    </w:p>
    <w:p w14:paraId="61B7FDE9" w14:textId="7F268BFB" w:rsidR="00C3631C" w:rsidRDefault="00C3631C" w:rsidP="005D7095">
      <w:pPr>
        <w:rPr>
          <w:rFonts w:ascii="Times New Roman" w:hAnsi="Times New Roman"/>
        </w:rPr>
      </w:pPr>
      <w:r>
        <w:rPr>
          <w:rFonts w:ascii="Times New Roman" w:hAnsi="Times New Roman"/>
        </w:rPr>
        <w:t>BOT</w:t>
      </w:r>
      <w:r>
        <w:rPr>
          <w:rFonts w:ascii="Times New Roman" w:hAnsi="Times New Roman"/>
        </w:rPr>
        <w:tab/>
      </w:r>
      <w:r>
        <w:rPr>
          <w:rFonts w:ascii="Times New Roman" w:hAnsi="Times New Roman"/>
        </w:rPr>
        <w:tab/>
        <w:t>Board of Trustees</w:t>
      </w:r>
    </w:p>
    <w:p w14:paraId="2BCCE47E" w14:textId="6ADA77F5" w:rsidR="00243FDF" w:rsidRDefault="00243FDF" w:rsidP="005D7095">
      <w:pPr>
        <w:rPr>
          <w:rFonts w:ascii="Times New Roman" w:hAnsi="Times New Roman"/>
        </w:rPr>
      </w:pPr>
      <w:r>
        <w:rPr>
          <w:rFonts w:ascii="Times New Roman" w:hAnsi="Times New Roman"/>
        </w:rPr>
        <w:t>CAS</w:t>
      </w:r>
      <w:r>
        <w:rPr>
          <w:rFonts w:ascii="Times New Roman" w:hAnsi="Times New Roman"/>
        </w:rPr>
        <w:tab/>
      </w:r>
      <w:r>
        <w:rPr>
          <w:rFonts w:ascii="Times New Roman" w:hAnsi="Times New Roman"/>
        </w:rPr>
        <w:tab/>
        <w:t>Complaint Assessment Subcommittee</w:t>
      </w:r>
    </w:p>
    <w:p w14:paraId="46B1794E" w14:textId="3563EF24" w:rsidR="00444809" w:rsidRDefault="00444809" w:rsidP="005D7095">
      <w:pPr>
        <w:rPr>
          <w:rFonts w:ascii="Times New Roman" w:hAnsi="Times New Roman"/>
        </w:rPr>
      </w:pPr>
      <w:r>
        <w:rPr>
          <w:rFonts w:ascii="Times New Roman" w:hAnsi="Times New Roman"/>
        </w:rPr>
        <w:t>CEO</w:t>
      </w:r>
      <w:r>
        <w:rPr>
          <w:rFonts w:ascii="Times New Roman" w:hAnsi="Times New Roman"/>
        </w:rPr>
        <w:tab/>
      </w:r>
      <w:r>
        <w:rPr>
          <w:rFonts w:ascii="Times New Roman" w:hAnsi="Times New Roman"/>
        </w:rPr>
        <w:tab/>
        <w:t>Chief Executive Officer</w:t>
      </w:r>
    </w:p>
    <w:p w14:paraId="0EDC88B1" w14:textId="0126C072" w:rsidR="005D7095" w:rsidRDefault="005D7095" w:rsidP="005D7095">
      <w:pPr>
        <w:rPr>
          <w:rFonts w:ascii="Times New Roman" w:hAnsi="Times New Roman"/>
        </w:rPr>
      </w:pPr>
      <w:r>
        <w:rPr>
          <w:rFonts w:ascii="Times New Roman" w:hAnsi="Times New Roman"/>
        </w:rPr>
        <w:t xml:space="preserve">CFR </w:t>
      </w:r>
      <w:r>
        <w:rPr>
          <w:rFonts w:ascii="Times New Roman" w:hAnsi="Times New Roman"/>
        </w:rPr>
        <w:tab/>
      </w:r>
      <w:r>
        <w:rPr>
          <w:rFonts w:ascii="Times New Roman" w:hAnsi="Times New Roman"/>
        </w:rPr>
        <w:tab/>
        <w:t>Code of Federal Regulations</w:t>
      </w:r>
    </w:p>
    <w:p w14:paraId="1197642D" w14:textId="2E1E1A7D" w:rsidR="00243FDF" w:rsidRDefault="00243FDF" w:rsidP="005D7095">
      <w:pPr>
        <w:rPr>
          <w:rFonts w:ascii="Times New Roman" w:hAnsi="Times New Roman"/>
        </w:rPr>
      </w:pPr>
      <w:r>
        <w:rPr>
          <w:rFonts w:ascii="Times New Roman" w:hAnsi="Times New Roman"/>
        </w:rPr>
        <w:t>DMR</w:t>
      </w:r>
      <w:r>
        <w:rPr>
          <w:rFonts w:ascii="Times New Roman" w:hAnsi="Times New Roman"/>
        </w:rPr>
        <w:tab/>
      </w:r>
      <w:r>
        <w:rPr>
          <w:rFonts w:ascii="Times New Roman" w:hAnsi="Times New Roman"/>
        </w:rPr>
        <w:tab/>
        <w:t>Designated Member Review</w:t>
      </w:r>
    </w:p>
    <w:p w14:paraId="15CBB429" w14:textId="5D3AF1FE" w:rsidR="00243FDF" w:rsidRDefault="00243FDF" w:rsidP="005D7095">
      <w:pPr>
        <w:rPr>
          <w:rFonts w:ascii="Times New Roman" w:hAnsi="Times New Roman"/>
        </w:rPr>
      </w:pPr>
      <w:r>
        <w:rPr>
          <w:rFonts w:ascii="Times New Roman" w:hAnsi="Times New Roman"/>
        </w:rPr>
        <w:t>FCR</w:t>
      </w:r>
      <w:r>
        <w:rPr>
          <w:rFonts w:ascii="Times New Roman" w:hAnsi="Times New Roman"/>
        </w:rPr>
        <w:tab/>
      </w:r>
      <w:r>
        <w:rPr>
          <w:rFonts w:ascii="Times New Roman" w:hAnsi="Times New Roman"/>
        </w:rPr>
        <w:tab/>
        <w:t>Full Committee Review</w:t>
      </w:r>
    </w:p>
    <w:p w14:paraId="4A3DBFFD" w14:textId="7B0F520D" w:rsidR="009B681A" w:rsidRDefault="009B681A" w:rsidP="005D7095">
      <w:pPr>
        <w:rPr>
          <w:rFonts w:ascii="Times New Roman" w:hAnsi="Times New Roman"/>
        </w:rPr>
      </w:pPr>
      <w:r>
        <w:rPr>
          <w:rFonts w:ascii="Times New Roman" w:hAnsi="Times New Roman"/>
        </w:rPr>
        <w:t>GVSU</w:t>
      </w:r>
      <w:r>
        <w:rPr>
          <w:rFonts w:ascii="Times New Roman" w:hAnsi="Times New Roman"/>
        </w:rPr>
        <w:tab/>
      </w:r>
      <w:r>
        <w:rPr>
          <w:rFonts w:ascii="Times New Roman" w:hAnsi="Times New Roman"/>
        </w:rPr>
        <w:tab/>
        <w:t>Grand Valley State University</w:t>
      </w:r>
    </w:p>
    <w:p w14:paraId="3D74AD9E" w14:textId="7B4FBAF6" w:rsidR="005D7095" w:rsidRDefault="005D7095" w:rsidP="005D7095">
      <w:pPr>
        <w:rPr>
          <w:rFonts w:ascii="Times New Roman" w:hAnsi="Times New Roman"/>
        </w:rPr>
      </w:pPr>
      <w:r w:rsidRPr="009D6F2C">
        <w:rPr>
          <w:rFonts w:ascii="Times New Roman" w:hAnsi="Times New Roman"/>
        </w:rPr>
        <w:t xml:space="preserve">IACUC </w:t>
      </w:r>
      <w:r>
        <w:rPr>
          <w:rFonts w:ascii="Times New Roman" w:hAnsi="Times New Roman"/>
        </w:rPr>
        <w:tab/>
      </w:r>
      <w:r w:rsidRPr="009D6F2C">
        <w:rPr>
          <w:rFonts w:ascii="Times New Roman" w:hAnsi="Times New Roman"/>
        </w:rPr>
        <w:t>Institutional Animal Care and Use Committee</w:t>
      </w:r>
    </w:p>
    <w:p w14:paraId="3CC4677A" w14:textId="6D9E9472" w:rsidR="006C392A" w:rsidRPr="009D6F2C" w:rsidRDefault="006C392A" w:rsidP="005D7095">
      <w:pPr>
        <w:rPr>
          <w:rFonts w:ascii="Times New Roman" w:hAnsi="Times New Roman"/>
        </w:rPr>
      </w:pPr>
      <w:r>
        <w:rPr>
          <w:rFonts w:ascii="Times New Roman" w:hAnsi="Times New Roman"/>
        </w:rPr>
        <w:t>IACUPPS</w:t>
      </w:r>
      <w:r>
        <w:rPr>
          <w:rFonts w:ascii="Times New Roman" w:hAnsi="Times New Roman"/>
        </w:rPr>
        <w:tab/>
        <w:t>Institutional Animal Care and Use Policies and Procedures Subcommittee</w:t>
      </w:r>
    </w:p>
    <w:p w14:paraId="43780851" w14:textId="77777777" w:rsidR="00C3631C" w:rsidRDefault="00C3631C" w:rsidP="00C3631C">
      <w:pPr>
        <w:rPr>
          <w:rFonts w:ascii="Times New Roman" w:hAnsi="Times New Roman"/>
        </w:rPr>
      </w:pPr>
      <w:r>
        <w:rPr>
          <w:rFonts w:ascii="Times New Roman" w:hAnsi="Times New Roman"/>
        </w:rPr>
        <w:t xml:space="preserve">IO </w:t>
      </w:r>
      <w:r>
        <w:rPr>
          <w:rFonts w:ascii="Times New Roman" w:hAnsi="Times New Roman"/>
        </w:rPr>
        <w:tab/>
      </w:r>
      <w:r>
        <w:rPr>
          <w:rFonts w:ascii="Times New Roman" w:hAnsi="Times New Roman"/>
        </w:rPr>
        <w:tab/>
        <w:t>Institutional Official</w:t>
      </w:r>
    </w:p>
    <w:p w14:paraId="415F8D7F" w14:textId="77777777" w:rsidR="00C3631C" w:rsidRDefault="00C3631C" w:rsidP="00C3631C">
      <w:pPr>
        <w:rPr>
          <w:rFonts w:ascii="Times New Roman" w:hAnsi="Times New Roman"/>
        </w:rPr>
      </w:pPr>
      <w:r>
        <w:rPr>
          <w:rFonts w:ascii="Times New Roman" w:hAnsi="Times New Roman"/>
        </w:rPr>
        <w:t xml:space="preserve">NIH </w:t>
      </w:r>
      <w:r>
        <w:rPr>
          <w:rFonts w:ascii="Times New Roman" w:hAnsi="Times New Roman"/>
        </w:rPr>
        <w:tab/>
      </w:r>
      <w:r>
        <w:rPr>
          <w:rFonts w:ascii="Times New Roman" w:hAnsi="Times New Roman"/>
        </w:rPr>
        <w:tab/>
        <w:t>National Institutes of Health</w:t>
      </w:r>
    </w:p>
    <w:p w14:paraId="6AE48A4E" w14:textId="52732256" w:rsidR="009D6F2C" w:rsidRDefault="009D6F2C" w:rsidP="005D7095">
      <w:pPr>
        <w:rPr>
          <w:rFonts w:ascii="Times New Roman" w:hAnsi="Times New Roman"/>
        </w:rPr>
      </w:pPr>
      <w:r>
        <w:rPr>
          <w:rFonts w:ascii="Times New Roman" w:hAnsi="Times New Roman"/>
        </w:rPr>
        <w:t xml:space="preserve">ORCI </w:t>
      </w:r>
      <w:r w:rsidR="005D7095">
        <w:rPr>
          <w:rFonts w:ascii="Times New Roman" w:hAnsi="Times New Roman"/>
        </w:rPr>
        <w:tab/>
      </w:r>
      <w:r w:rsidR="005D7095">
        <w:rPr>
          <w:rFonts w:ascii="Times New Roman" w:hAnsi="Times New Roman"/>
        </w:rPr>
        <w:tab/>
      </w:r>
      <w:r>
        <w:rPr>
          <w:rFonts w:ascii="Times New Roman" w:hAnsi="Times New Roman"/>
        </w:rPr>
        <w:t>Office of Research Compliance and Integrity</w:t>
      </w:r>
    </w:p>
    <w:p w14:paraId="25F91ECD" w14:textId="6AF329B0" w:rsidR="00C3631C" w:rsidRDefault="00C3631C" w:rsidP="005D7095">
      <w:pPr>
        <w:rPr>
          <w:rFonts w:ascii="Times New Roman" w:hAnsi="Times New Roman"/>
        </w:rPr>
      </w:pPr>
      <w:r>
        <w:rPr>
          <w:rFonts w:ascii="Times New Roman" w:hAnsi="Times New Roman"/>
        </w:rPr>
        <w:t>OSP</w:t>
      </w:r>
      <w:r>
        <w:rPr>
          <w:rFonts w:ascii="Times New Roman" w:hAnsi="Times New Roman"/>
        </w:rPr>
        <w:tab/>
      </w:r>
      <w:r>
        <w:rPr>
          <w:rFonts w:ascii="Times New Roman" w:hAnsi="Times New Roman"/>
        </w:rPr>
        <w:tab/>
        <w:t>Office of Sponsored Programs</w:t>
      </w:r>
    </w:p>
    <w:p w14:paraId="59A9CB64" w14:textId="15DE813D" w:rsidR="009D6F2C" w:rsidRDefault="009D6F2C" w:rsidP="009D6F2C">
      <w:pPr>
        <w:rPr>
          <w:rFonts w:ascii="Times New Roman" w:hAnsi="Times New Roman"/>
        </w:rPr>
      </w:pPr>
      <w:r>
        <w:rPr>
          <w:rFonts w:ascii="Times New Roman" w:hAnsi="Times New Roman"/>
        </w:rPr>
        <w:t xml:space="preserve">OLAW </w:t>
      </w:r>
      <w:r w:rsidR="005D7095">
        <w:rPr>
          <w:rFonts w:ascii="Times New Roman" w:hAnsi="Times New Roman"/>
        </w:rPr>
        <w:tab/>
      </w:r>
      <w:r>
        <w:rPr>
          <w:rFonts w:ascii="Times New Roman" w:hAnsi="Times New Roman"/>
        </w:rPr>
        <w:t>Office of Laboratory Animal Welfare</w:t>
      </w:r>
      <w:r w:rsidR="005D7095">
        <w:rPr>
          <w:rFonts w:ascii="Times New Roman" w:hAnsi="Times New Roman"/>
        </w:rPr>
        <w:t xml:space="preserve"> (NIH)</w:t>
      </w:r>
    </w:p>
    <w:p w14:paraId="2F1BCD49" w14:textId="156C72E6" w:rsidR="00C3631C" w:rsidRDefault="00C3631C" w:rsidP="00C3631C">
      <w:pPr>
        <w:rPr>
          <w:rFonts w:ascii="Times New Roman" w:hAnsi="Times New Roman"/>
        </w:rPr>
      </w:pPr>
      <w:r w:rsidRPr="009D6F2C">
        <w:rPr>
          <w:rFonts w:ascii="Times New Roman" w:hAnsi="Times New Roman"/>
        </w:rPr>
        <w:t xml:space="preserve">PHS </w:t>
      </w:r>
      <w:r>
        <w:rPr>
          <w:rFonts w:ascii="Times New Roman" w:hAnsi="Times New Roman"/>
        </w:rPr>
        <w:tab/>
      </w:r>
      <w:r>
        <w:rPr>
          <w:rFonts w:ascii="Times New Roman" w:hAnsi="Times New Roman"/>
        </w:rPr>
        <w:tab/>
      </w:r>
      <w:r w:rsidRPr="009D6F2C">
        <w:rPr>
          <w:rFonts w:ascii="Times New Roman" w:hAnsi="Times New Roman"/>
        </w:rPr>
        <w:t>Public Health Service</w:t>
      </w:r>
      <w:r w:rsidR="001D0947">
        <w:rPr>
          <w:rFonts w:ascii="Times New Roman" w:hAnsi="Times New Roman"/>
        </w:rPr>
        <w:t>s</w:t>
      </w:r>
      <w:r>
        <w:rPr>
          <w:rFonts w:ascii="Times New Roman" w:hAnsi="Times New Roman"/>
        </w:rPr>
        <w:t xml:space="preserve"> </w:t>
      </w:r>
    </w:p>
    <w:p w14:paraId="00F27D71" w14:textId="743D2BB6" w:rsidR="00326B2D" w:rsidRDefault="00326B2D" w:rsidP="00C3631C">
      <w:pPr>
        <w:rPr>
          <w:rFonts w:ascii="Times New Roman" w:hAnsi="Times New Roman"/>
        </w:rPr>
      </w:pPr>
      <w:r>
        <w:rPr>
          <w:rFonts w:ascii="Times New Roman" w:hAnsi="Times New Roman"/>
        </w:rPr>
        <w:t>PI</w:t>
      </w:r>
      <w:r>
        <w:rPr>
          <w:rFonts w:ascii="Times New Roman" w:hAnsi="Times New Roman"/>
        </w:rPr>
        <w:tab/>
      </w:r>
      <w:r>
        <w:rPr>
          <w:rFonts w:ascii="Times New Roman" w:hAnsi="Times New Roman"/>
        </w:rPr>
        <w:tab/>
      </w:r>
      <w:r w:rsidR="001D0947">
        <w:rPr>
          <w:rFonts w:ascii="Times New Roman" w:hAnsi="Times New Roman"/>
        </w:rPr>
        <w:t xml:space="preserve">Principal </w:t>
      </w:r>
      <w:r>
        <w:rPr>
          <w:rFonts w:ascii="Times New Roman" w:hAnsi="Times New Roman"/>
        </w:rPr>
        <w:t>Investigator</w:t>
      </w:r>
    </w:p>
    <w:p w14:paraId="780C703E" w14:textId="1917212A" w:rsidR="00243FDF" w:rsidRDefault="00243FDF" w:rsidP="00C3631C">
      <w:pPr>
        <w:rPr>
          <w:rFonts w:ascii="Times New Roman" w:hAnsi="Times New Roman"/>
        </w:rPr>
      </w:pPr>
      <w:r>
        <w:rPr>
          <w:rFonts w:ascii="Times New Roman" w:hAnsi="Times New Roman"/>
        </w:rPr>
        <w:t>RIO</w:t>
      </w:r>
      <w:r>
        <w:rPr>
          <w:rFonts w:ascii="Times New Roman" w:hAnsi="Times New Roman"/>
        </w:rPr>
        <w:tab/>
      </w:r>
      <w:r>
        <w:rPr>
          <w:rFonts w:ascii="Times New Roman" w:hAnsi="Times New Roman"/>
        </w:rPr>
        <w:tab/>
        <w:t>Research Integrity Officer</w:t>
      </w:r>
    </w:p>
    <w:p w14:paraId="6EF3C898" w14:textId="53EAF6D7" w:rsidR="00C3631C" w:rsidRDefault="00C3631C" w:rsidP="00C3631C">
      <w:pPr>
        <w:rPr>
          <w:rFonts w:ascii="Times New Roman" w:hAnsi="Times New Roman"/>
        </w:rPr>
      </w:pPr>
      <w:r>
        <w:rPr>
          <w:rFonts w:ascii="Times New Roman" w:hAnsi="Times New Roman"/>
        </w:rPr>
        <w:t>SLT</w:t>
      </w:r>
      <w:r>
        <w:rPr>
          <w:rFonts w:ascii="Times New Roman" w:hAnsi="Times New Roman"/>
        </w:rPr>
        <w:tab/>
      </w:r>
      <w:r>
        <w:rPr>
          <w:rFonts w:ascii="Times New Roman" w:hAnsi="Times New Roman"/>
        </w:rPr>
        <w:tab/>
        <w:t>Senior Leadership Team</w:t>
      </w:r>
    </w:p>
    <w:p w14:paraId="48FDEA82" w14:textId="44B2924D" w:rsidR="009D6F2C" w:rsidRDefault="009D6F2C" w:rsidP="009D6F2C">
      <w:pPr>
        <w:rPr>
          <w:rFonts w:ascii="Times New Roman" w:hAnsi="Times New Roman"/>
        </w:rPr>
      </w:pPr>
      <w:r>
        <w:rPr>
          <w:rFonts w:ascii="Times New Roman" w:hAnsi="Times New Roman"/>
        </w:rPr>
        <w:t xml:space="preserve">USDA </w:t>
      </w:r>
      <w:r w:rsidR="005D7095">
        <w:rPr>
          <w:rFonts w:ascii="Times New Roman" w:hAnsi="Times New Roman"/>
        </w:rPr>
        <w:tab/>
      </w:r>
      <w:r w:rsidR="005D7095">
        <w:rPr>
          <w:rFonts w:ascii="Times New Roman" w:hAnsi="Times New Roman"/>
        </w:rPr>
        <w:tab/>
      </w:r>
      <w:r>
        <w:rPr>
          <w:rFonts w:ascii="Times New Roman" w:hAnsi="Times New Roman"/>
        </w:rPr>
        <w:t xml:space="preserve">United States </w:t>
      </w:r>
      <w:r w:rsidR="005D7095">
        <w:rPr>
          <w:rFonts w:ascii="Times New Roman" w:hAnsi="Times New Roman"/>
        </w:rPr>
        <w:t>Department of Agriculture</w:t>
      </w:r>
    </w:p>
    <w:p w14:paraId="7847AFD6" w14:textId="77777777" w:rsidR="009D6F2C" w:rsidRDefault="009D6F2C" w:rsidP="009D6F2C">
      <w:pPr>
        <w:rPr>
          <w:rFonts w:ascii="Times New Roman" w:hAnsi="Times New Roman"/>
        </w:rPr>
      </w:pPr>
    </w:p>
    <w:p w14:paraId="3698F406" w14:textId="77777777" w:rsidR="006C06BD" w:rsidRDefault="006C06BD" w:rsidP="009D6F2C">
      <w:pPr>
        <w:rPr>
          <w:rFonts w:ascii="Times New Roman" w:hAnsi="Times New Roman"/>
        </w:rPr>
        <w:sectPr w:rsidR="006C06BD" w:rsidSect="006C06BD">
          <w:headerReference w:type="default" r:id="rId14"/>
          <w:headerReference w:type="first" r:id="rId15"/>
          <w:pgSz w:w="12240" w:h="15840"/>
          <w:pgMar w:top="1440" w:right="1440" w:bottom="1440" w:left="1440" w:header="720" w:footer="720" w:gutter="0"/>
          <w:pgNumType w:fmt="lowerRoman" w:start="3"/>
          <w:cols w:space="720"/>
          <w:titlePg/>
          <w:docGrid w:linePitch="326"/>
        </w:sectPr>
      </w:pPr>
    </w:p>
    <w:p w14:paraId="05EF359A" w14:textId="24D665F8" w:rsidR="006C06BD" w:rsidRDefault="006C06BD" w:rsidP="009D6F2C">
      <w:pPr>
        <w:rPr>
          <w:rFonts w:ascii="Times New Roman" w:hAnsi="Times New Roman"/>
        </w:rPr>
      </w:pPr>
    </w:p>
    <w:p w14:paraId="0894C41D" w14:textId="650FC0DA" w:rsidR="006E1A75" w:rsidRDefault="00F665C9" w:rsidP="00C70C74">
      <w:pPr>
        <w:tabs>
          <w:tab w:val="left" w:pos="2445"/>
        </w:tabs>
        <w:jc w:val="center"/>
        <w:rPr>
          <w:rFonts w:ascii="Times New Roman" w:hAnsi="Times New Roman"/>
          <w:b/>
          <w:sz w:val="28"/>
        </w:rPr>
      </w:pPr>
      <w:r>
        <w:rPr>
          <w:rFonts w:ascii="Times New Roman" w:hAnsi="Times New Roman"/>
          <w:b/>
          <w:sz w:val="28"/>
        </w:rPr>
        <w:t xml:space="preserve">Section 1: </w:t>
      </w:r>
      <w:r w:rsidR="006E1A75" w:rsidRPr="00482109">
        <w:rPr>
          <w:rFonts w:ascii="Times New Roman" w:hAnsi="Times New Roman"/>
          <w:b/>
          <w:sz w:val="28"/>
        </w:rPr>
        <w:t>IACUC Authority and Responsibilities</w:t>
      </w:r>
    </w:p>
    <w:p w14:paraId="7DF1CCEA" w14:textId="77777777" w:rsidR="00F665C9" w:rsidRDefault="00F665C9" w:rsidP="00F665C9">
      <w:pPr>
        <w:pStyle w:val="ListParagraph"/>
        <w:spacing w:line="259" w:lineRule="auto"/>
        <w:ind w:left="504"/>
        <w:jc w:val="center"/>
        <w:rPr>
          <w:rFonts w:ascii="Times New Roman" w:hAnsi="Times New Roman"/>
          <w:b/>
          <w:sz w:val="28"/>
        </w:rPr>
      </w:pPr>
    </w:p>
    <w:p w14:paraId="4E344F72" w14:textId="77777777" w:rsidR="006E1A75" w:rsidRDefault="006E1A75" w:rsidP="006E1A75">
      <w:pPr>
        <w:spacing w:line="259" w:lineRule="auto"/>
        <w:rPr>
          <w:rFonts w:ascii="Times New Roman" w:hAnsi="Times New Roman"/>
          <w:b/>
          <w:u w:val="single"/>
        </w:rPr>
      </w:pPr>
      <w:r w:rsidRPr="00711BEA">
        <w:rPr>
          <w:rFonts w:ascii="Times New Roman" w:eastAsia="Times New Roman" w:hAnsi="Times New Roman"/>
          <w:b/>
          <w:color w:val="000000"/>
        </w:rPr>
        <w:t>Policy 1.1</w:t>
      </w:r>
      <w:r>
        <w:rPr>
          <w:rFonts w:ascii="Times New Roman" w:eastAsia="Times New Roman" w:hAnsi="Times New Roman"/>
          <w:b/>
          <w:color w:val="000000"/>
        </w:rPr>
        <w:t>0</w:t>
      </w:r>
      <w:r w:rsidRPr="00711BEA">
        <w:rPr>
          <w:rFonts w:ascii="Times New Roman" w:eastAsia="Times New Roman" w:hAnsi="Times New Roman"/>
          <w:b/>
          <w:color w:val="000000"/>
        </w:rPr>
        <w:t xml:space="preserve">: Ethical </w:t>
      </w:r>
      <w:r>
        <w:rPr>
          <w:rFonts w:ascii="Times New Roman" w:eastAsia="Times New Roman" w:hAnsi="Times New Roman"/>
          <w:b/>
          <w:color w:val="000000"/>
        </w:rPr>
        <w:t>S</w:t>
      </w:r>
      <w:r w:rsidRPr="00711BEA">
        <w:rPr>
          <w:rFonts w:ascii="Times New Roman" w:eastAsia="Times New Roman" w:hAnsi="Times New Roman"/>
          <w:b/>
          <w:color w:val="000000"/>
        </w:rPr>
        <w:t xml:space="preserve">tandards and </w:t>
      </w:r>
      <w:r>
        <w:rPr>
          <w:rFonts w:ascii="Times New Roman" w:eastAsia="Times New Roman" w:hAnsi="Times New Roman"/>
          <w:b/>
          <w:color w:val="000000"/>
        </w:rPr>
        <w:t>P</w:t>
      </w:r>
      <w:r w:rsidRPr="00711BEA">
        <w:rPr>
          <w:rFonts w:ascii="Times New Roman" w:eastAsia="Times New Roman" w:hAnsi="Times New Roman"/>
          <w:b/>
          <w:color w:val="000000"/>
        </w:rPr>
        <w:t xml:space="preserve">ractices for </w:t>
      </w:r>
      <w:r>
        <w:rPr>
          <w:rFonts w:ascii="Times New Roman" w:eastAsia="Times New Roman" w:hAnsi="Times New Roman"/>
          <w:b/>
          <w:color w:val="000000"/>
        </w:rPr>
        <w:t>GVSU</w:t>
      </w:r>
      <w:r w:rsidRPr="00711BEA">
        <w:rPr>
          <w:rFonts w:ascii="Times New Roman" w:eastAsia="Times New Roman" w:hAnsi="Times New Roman"/>
          <w:b/>
          <w:color w:val="000000"/>
        </w:rPr>
        <w:t xml:space="preserve"> </w:t>
      </w:r>
      <w:r>
        <w:rPr>
          <w:rFonts w:ascii="Times New Roman" w:eastAsia="Times New Roman" w:hAnsi="Times New Roman"/>
          <w:b/>
          <w:color w:val="000000"/>
        </w:rPr>
        <w:t>A</w:t>
      </w:r>
      <w:r w:rsidRPr="00711BEA">
        <w:rPr>
          <w:rFonts w:ascii="Times New Roman" w:eastAsia="Times New Roman" w:hAnsi="Times New Roman"/>
          <w:b/>
          <w:color w:val="000000"/>
        </w:rPr>
        <w:t xml:space="preserve">ctivities </w:t>
      </w:r>
      <w:r>
        <w:rPr>
          <w:rFonts w:ascii="Times New Roman" w:eastAsia="Times New Roman" w:hAnsi="Times New Roman"/>
          <w:b/>
          <w:color w:val="000000"/>
        </w:rPr>
        <w:t>I</w:t>
      </w:r>
      <w:r w:rsidRPr="00711BEA">
        <w:rPr>
          <w:rFonts w:ascii="Times New Roman" w:eastAsia="Times New Roman" w:hAnsi="Times New Roman"/>
          <w:b/>
          <w:color w:val="000000"/>
        </w:rPr>
        <w:t xml:space="preserve">nvolving the </w:t>
      </w:r>
      <w:r>
        <w:rPr>
          <w:rFonts w:ascii="Times New Roman" w:eastAsia="Times New Roman" w:hAnsi="Times New Roman"/>
          <w:b/>
          <w:color w:val="000000"/>
        </w:rPr>
        <w:t>C</w:t>
      </w:r>
      <w:r w:rsidRPr="00711BEA">
        <w:rPr>
          <w:rFonts w:ascii="Times New Roman" w:eastAsia="Times New Roman" w:hAnsi="Times New Roman"/>
          <w:b/>
          <w:color w:val="000000"/>
        </w:rPr>
        <w:t xml:space="preserve">are and </w:t>
      </w:r>
      <w:r>
        <w:rPr>
          <w:rFonts w:ascii="Times New Roman" w:eastAsia="Times New Roman" w:hAnsi="Times New Roman"/>
          <w:b/>
          <w:color w:val="000000"/>
        </w:rPr>
        <w:t>Us</w:t>
      </w:r>
      <w:r w:rsidRPr="00711BEA">
        <w:rPr>
          <w:rFonts w:ascii="Times New Roman" w:eastAsia="Times New Roman" w:hAnsi="Times New Roman"/>
          <w:b/>
          <w:color w:val="000000"/>
        </w:rPr>
        <w:t xml:space="preserve">e of </w:t>
      </w:r>
      <w:r>
        <w:rPr>
          <w:rFonts w:ascii="Times New Roman" w:eastAsia="Times New Roman" w:hAnsi="Times New Roman"/>
          <w:b/>
          <w:color w:val="000000"/>
        </w:rPr>
        <w:t>A</w:t>
      </w:r>
      <w:r w:rsidRPr="00711BEA">
        <w:rPr>
          <w:rFonts w:ascii="Times New Roman" w:eastAsia="Times New Roman" w:hAnsi="Times New Roman"/>
          <w:b/>
          <w:color w:val="000000"/>
        </w:rPr>
        <w:t>nimals</w:t>
      </w:r>
      <w:r w:rsidRPr="00482109">
        <w:rPr>
          <w:rFonts w:ascii="Times New Roman" w:hAnsi="Times New Roman"/>
          <w:b/>
          <w:u w:val="single"/>
        </w:rPr>
        <w:t xml:space="preserve"> </w:t>
      </w:r>
    </w:p>
    <w:p w14:paraId="255286B3" w14:textId="1EB27733" w:rsidR="00D81169" w:rsidRDefault="00D81169" w:rsidP="00D81169">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w:t>
      </w:r>
      <w:r w:rsidR="002E43C5">
        <w:rPr>
          <w:rFonts w:ascii="Times New Roman" w:hAnsi="Times New Roman"/>
          <w:i/>
          <w:sz w:val="22"/>
        </w:rPr>
        <w:t>1</w:t>
      </w:r>
    </w:p>
    <w:p w14:paraId="512C0296"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206C1D78" w14:textId="6CA564EF" w:rsidR="00693088" w:rsidRDefault="00693088" w:rsidP="00693088">
      <w:pPr>
        <w:spacing w:line="259" w:lineRule="auto"/>
        <w:rPr>
          <w:rFonts w:ascii="Times New Roman" w:hAnsi="Times New Roman"/>
          <w:i/>
          <w:sz w:val="22"/>
        </w:rPr>
      </w:pPr>
      <w:r w:rsidRPr="00B87CB3">
        <w:rPr>
          <w:rFonts w:ascii="Times New Roman" w:hAnsi="Times New Roman"/>
          <w:i/>
          <w:sz w:val="22"/>
        </w:rPr>
        <w:t xml:space="preserve">IO Approval Date: </w:t>
      </w:r>
      <w:r w:rsidR="00B87CB3" w:rsidRPr="00B87CB3">
        <w:rPr>
          <w:rFonts w:ascii="Times New Roman" w:hAnsi="Times New Roman"/>
          <w:i/>
          <w:sz w:val="22"/>
        </w:rPr>
        <w:t>12/10/2019</w:t>
      </w:r>
    </w:p>
    <w:p w14:paraId="201E2794" w14:textId="4B764217" w:rsidR="00034777" w:rsidRPr="00B87CB3" w:rsidRDefault="00034777" w:rsidP="00693088">
      <w:pPr>
        <w:spacing w:line="259" w:lineRule="auto"/>
        <w:rPr>
          <w:rFonts w:ascii="Times New Roman" w:hAnsi="Times New Roman"/>
          <w:i/>
          <w:sz w:val="22"/>
        </w:rPr>
      </w:pPr>
      <w:r>
        <w:rPr>
          <w:rFonts w:ascii="Times New Roman" w:hAnsi="Times New Roman"/>
          <w:i/>
          <w:sz w:val="22"/>
        </w:rPr>
        <w:t xml:space="preserve">IACUC Approval Date: </w:t>
      </w:r>
      <w:r w:rsidR="009542B9">
        <w:rPr>
          <w:rFonts w:ascii="Times New Roman" w:hAnsi="Times New Roman"/>
          <w:i/>
          <w:sz w:val="22"/>
        </w:rPr>
        <w:t>11/21/2019</w:t>
      </w:r>
    </w:p>
    <w:p w14:paraId="6EB34A6D"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1E0B142A" w14:textId="77777777" w:rsidR="006E1A75" w:rsidRDefault="006E1A75" w:rsidP="006E1A75">
      <w:pPr>
        <w:spacing w:line="259" w:lineRule="auto"/>
        <w:rPr>
          <w:rFonts w:ascii="Times New Roman" w:hAnsi="Times New Roman"/>
          <w:b/>
          <w:u w:val="single"/>
        </w:rPr>
      </w:pPr>
    </w:p>
    <w:p w14:paraId="2A114283" w14:textId="77777777" w:rsidR="006E1A75" w:rsidRDefault="006E1A75" w:rsidP="006E1A75">
      <w:pPr>
        <w:spacing w:line="259" w:lineRule="auto"/>
        <w:rPr>
          <w:rFonts w:ascii="Times New Roman" w:hAnsi="Times New Roman"/>
          <w:b/>
          <w:u w:val="single"/>
        </w:rPr>
      </w:pPr>
      <w:r w:rsidRPr="00482109">
        <w:rPr>
          <w:rFonts w:ascii="Times New Roman" w:hAnsi="Times New Roman"/>
          <w:b/>
          <w:u w:val="single"/>
        </w:rPr>
        <w:t>Policy</w:t>
      </w:r>
    </w:p>
    <w:p w14:paraId="7331585B" w14:textId="77777777" w:rsidR="006E1A75" w:rsidRPr="009B2A2B" w:rsidRDefault="006E1A75" w:rsidP="006E1A75">
      <w:pPr>
        <w:spacing w:line="259" w:lineRule="auto"/>
        <w:rPr>
          <w:rFonts w:ascii="Times New Roman" w:hAnsi="Times New Roman"/>
        </w:rPr>
      </w:pPr>
      <w:r w:rsidRPr="009B2A2B">
        <w:rPr>
          <w:rFonts w:ascii="Times New Roman" w:hAnsi="Times New Roman"/>
        </w:rPr>
        <w:t xml:space="preserve">Grand Valley State University (GVSU) recognizes the importance of animals in research and educational activities and the scientific and ethical responsibility for their humane care and use. All individuals involved with the care and use of animals in research and educational activities at GVSU are responsible for </w:t>
      </w:r>
      <w:r>
        <w:rPr>
          <w:rFonts w:ascii="Times New Roman" w:hAnsi="Times New Roman"/>
        </w:rPr>
        <w:t>e</w:t>
      </w:r>
      <w:r w:rsidRPr="009B2A2B">
        <w:rPr>
          <w:rFonts w:ascii="Times New Roman" w:hAnsi="Times New Roman"/>
        </w:rPr>
        <w:t xml:space="preserve">nsuring the health and well-being of the animals. </w:t>
      </w:r>
    </w:p>
    <w:p w14:paraId="471780D0" w14:textId="77777777" w:rsidR="006E1A75" w:rsidRPr="009B2A2B" w:rsidRDefault="006E1A75" w:rsidP="006E1A75">
      <w:pPr>
        <w:spacing w:line="259" w:lineRule="auto"/>
        <w:rPr>
          <w:rFonts w:ascii="Times New Roman" w:hAnsi="Times New Roman"/>
        </w:rPr>
      </w:pPr>
    </w:p>
    <w:p w14:paraId="6BB578D0" w14:textId="77777777" w:rsidR="006E1A75" w:rsidRPr="009B2A2B" w:rsidRDefault="006E1A75" w:rsidP="006E1A75">
      <w:pPr>
        <w:spacing w:line="259" w:lineRule="auto"/>
        <w:rPr>
          <w:rFonts w:ascii="Times New Roman" w:hAnsi="Times New Roman"/>
        </w:rPr>
      </w:pPr>
      <w:r w:rsidRPr="009B2A2B">
        <w:rPr>
          <w:rFonts w:ascii="Times New Roman" w:hAnsi="Times New Roman"/>
        </w:rPr>
        <w:t xml:space="preserve">The Institutional Animal Care and Use Committee (IACUC), with support from the Office of Research Compliance and Integrity (ORCI), is responsible for overseeing the provisions for the care and well-being of vertebrate animals used for research and educational purposes at the University. The IACUC and ORCI serve the public by ensuring compliance with all legal and ethical standards regarding the use of vertebrate animals in research and educational activities at GVSU. </w:t>
      </w:r>
    </w:p>
    <w:p w14:paraId="2BE8A7D1" w14:textId="77777777" w:rsidR="006E1A75" w:rsidRPr="009B2A2B" w:rsidRDefault="006E1A75" w:rsidP="006E1A75">
      <w:pPr>
        <w:spacing w:line="259" w:lineRule="auto"/>
        <w:rPr>
          <w:rFonts w:ascii="Times New Roman" w:hAnsi="Times New Roman"/>
        </w:rPr>
      </w:pPr>
    </w:p>
    <w:p w14:paraId="177AD844" w14:textId="69C2CD31" w:rsidR="006E1A75" w:rsidRPr="009B2A2B" w:rsidRDefault="006E1A75" w:rsidP="006E1A75">
      <w:pPr>
        <w:spacing w:line="259" w:lineRule="auto"/>
        <w:rPr>
          <w:rFonts w:ascii="Times New Roman" w:hAnsi="Times New Roman"/>
        </w:rPr>
      </w:pPr>
      <w:r>
        <w:rPr>
          <w:rFonts w:ascii="Times New Roman" w:hAnsi="Times New Roman"/>
        </w:rPr>
        <w:t>Certain</w:t>
      </w:r>
      <w:r w:rsidRPr="009B2A2B">
        <w:rPr>
          <w:rFonts w:ascii="Times New Roman" w:hAnsi="Times New Roman"/>
        </w:rPr>
        <w:t xml:space="preserve"> categories of animals are exempt from IACUC oversight: </w:t>
      </w:r>
      <w:r>
        <w:rPr>
          <w:rFonts w:ascii="Times New Roman" w:hAnsi="Times New Roman"/>
        </w:rPr>
        <w:t xml:space="preserve">e.g. </w:t>
      </w:r>
      <w:r w:rsidRPr="009B2A2B">
        <w:rPr>
          <w:rFonts w:ascii="Times New Roman" w:hAnsi="Times New Roman"/>
        </w:rPr>
        <w:t xml:space="preserve">service animals, service animals in training, animals under the control of a law enforcement officer acting in the course of his or her duties, and animals kept in residence halls as approved by the Department of Housing and Residence Life, including animals kept by housing staff in residence. </w:t>
      </w:r>
      <w:r>
        <w:rPr>
          <w:rFonts w:ascii="Times New Roman" w:hAnsi="Times New Roman"/>
        </w:rPr>
        <w:t xml:space="preserve">Refer to </w:t>
      </w:r>
      <w:hyperlink r:id="rId16" w:history="1">
        <w:r w:rsidRPr="00EC5567">
          <w:rPr>
            <w:rStyle w:val="Hyperlink"/>
            <w:rFonts w:ascii="Times New Roman" w:hAnsi="Times New Roman"/>
          </w:rPr>
          <w:t xml:space="preserve">University Policy </w:t>
        </w:r>
        <w:r w:rsidR="00FD01AF">
          <w:rPr>
            <w:rStyle w:val="Hyperlink"/>
            <w:rFonts w:ascii="Times New Roman" w:hAnsi="Times New Roman"/>
          </w:rPr>
          <w:t>SLT</w:t>
        </w:r>
        <w:r w:rsidRPr="00EC5567">
          <w:rPr>
            <w:rStyle w:val="Hyperlink"/>
            <w:rFonts w:ascii="Times New Roman" w:hAnsi="Times New Roman"/>
          </w:rPr>
          <w:t xml:space="preserve"> 6.1</w:t>
        </w:r>
      </w:hyperlink>
      <w:r>
        <w:rPr>
          <w:rFonts w:ascii="Times New Roman" w:hAnsi="Times New Roman"/>
        </w:rPr>
        <w:t xml:space="preserve"> for the complete listing of exempt animals.</w:t>
      </w:r>
    </w:p>
    <w:p w14:paraId="5EC76C49" w14:textId="77777777" w:rsidR="006E1A75" w:rsidRPr="009B2A2B" w:rsidRDefault="006E1A75" w:rsidP="006E1A75">
      <w:pPr>
        <w:spacing w:line="259" w:lineRule="auto"/>
        <w:rPr>
          <w:rFonts w:ascii="Times New Roman" w:hAnsi="Times New Roman"/>
        </w:rPr>
      </w:pPr>
    </w:p>
    <w:p w14:paraId="23922694" w14:textId="77777777" w:rsidR="006E1A75" w:rsidRPr="009B2A2B" w:rsidRDefault="006E1A75" w:rsidP="006E1A75">
      <w:pPr>
        <w:spacing w:line="259" w:lineRule="auto"/>
        <w:rPr>
          <w:rFonts w:ascii="Times New Roman" w:hAnsi="Times New Roman"/>
        </w:rPr>
      </w:pPr>
      <w:r w:rsidRPr="009B2A2B">
        <w:rPr>
          <w:rFonts w:ascii="Times New Roman" w:hAnsi="Times New Roman"/>
        </w:rPr>
        <w:t>The primary ethical principles applied to research and educational activities involving animals that are covered by the IACUC are those set forth in the</w:t>
      </w:r>
      <w:r>
        <w:rPr>
          <w:rFonts w:ascii="Times New Roman" w:hAnsi="Times New Roman"/>
          <w:color w:val="00B050"/>
        </w:rPr>
        <w:t xml:space="preserve"> </w:t>
      </w:r>
      <w:hyperlink r:id="rId17" w:anchor="USGovPrinciples" w:history="1">
        <w:r w:rsidRPr="00293AD2">
          <w:rPr>
            <w:rStyle w:val="Hyperlink"/>
            <w:rFonts w:ascii="Times New Roman" w:hAnsi="Times New Roman"/>
          </w:rPr>
          <w:t>U.S. Government Principles for the Utilization and Care of Vertebrate Animals Used in Testing, Research, and Training</w:t>
        </w:r>
      </w:hyperlink>
      <w:r>
        <w:rPr>
          <w:rFonts w:ascii="Times New Roman" w:hAnsi="Times New Roman"/>
          <w:color w:val="00B050"/>
        </w:rPr>
        <w:t xml:space="preserve"> </w:t>
      </w:r>
      <w:r w:rsidRPr="009B2A2B">
        <w:rPr>
          <w:rFonts w:ascii="Times New Roman" w:hAnsi="Times New Roman"/>
        </w:rPr>
        <w:t>(</w:t>
      </w:r>
      <w:r w:rsidRPr="009B2A2B">
        <w:rPr>
          <w:rFonts w:ascii="Times New Roman" w:hAnsi="Times New Roman"/>
          <w:i/>
        </w:rPr>
        <w:t>Federal Register</w:t>
      </w:r>
      <w:r w:rsidRPr="009B2A2B">
        <w:rPr>
          <w:rFonts w:ascii="Times New Roman" w:hAnsi="Times New Roman"/>
        </w:rPr>
        <w:t xml:space="preserve">, May 20, 1985, Vol. 50, No. 97 [FR Doc. 85-12059]). </w:t>
      </w:r>
    </w:p>
    <w:p w14:paraId="38DED17C" w14:textId="77777777" w:rsidR="006E1A75" w:rsidRPr="009B2A2B" w:rsidRDefault="006E1A75" w:rsidP="006E1A75">
      <w:pPr>
        <w:spacing w:line="259" w:lineRule="auto"/>
        <w:rPr>
          <w:rFonts w:ascii="Times New Roman" w:hAnsi="Times New Roman"/>
        </w:rPr>
      </w:pPr>
    </w:p>
    <w:p w14:paraId="57175418" w14:textId="77777777" w:rsidR="006E1A75" w:rsidRPr="009B2A2B" w:rsidRDefault="006E1A75" w:rsidP="006E1A75">
      <w:pPr>
        <w:spacing w:line="259" w:lineRule="auto"/>
        <w:rPr>
          <w:rFonts w:ascii="Times New Roman" w:hAnsi="Times New Roman"/>
        </w:rPr>
      </w:pPr>
      <w:r w:rsidRPr="009B2A2B">
        <w:rPr>
          <w:rFonts w:ascii="Times New Roman" w:hAnsi="Times New Roman"/>
        </w:rPr>
        <w:t xml:space="preserve">Additionally, all individuals involved in the care and use of animals for GVSU research and/or educational activities are expected to adhere to the principles of </w:t>
      </w:r>
      <w:r w:rsidRPr="009B2A2B">
        <w:rPr>
          <w:rFonts w:ascii="Times New Roman" w:hAnsi="Times New Roman"/>
          <w:i/>
        </w:rPr>
        <w:t>expertise</w:t>
      </w:r>
      <w:r w:rsidRPr="009B2A2B">
        <w:rPr>
          <w:rFonts w:ascii="Times New Roman" w:hAnsi="Times New Roman"/>
        </w:rPr>
        <w:t xml:space="preserve"> (competent to do the work) and </w:t>
      </w:r>
      <w:r w:rsidRPr="009B2A2B">
        <w:rPr>
          <w:rFonts w:ascii="Times New Roman" w:hAnsi="Times New Roman"/>
          <w:i/>
        </w:rPr>
        <w:t>integrity</w:t>
      </w:r>
      <w:r w:rsidRPr="009B2A2B">
        <w:rPr>
          <w:rFonts w:ascii="Times New Roman" w:hAnsi="Times New Roman"/>
        </w:rPr>
        <w:t xml:space="preserve"> (uphold professional principles and standards). Additional ethical principles may be applied when appropriate. Training on the ethical principles and personnel responsibilities of individuals involved with the care and use of animals is provided by the ORCI.</w:t>
      </w:r>
    </w:p>
    <w:p w14:paraId="3501F296" w14:textId="77777777" w:rsidR="006E1A75" w:rsidRPr="009E1A99" w:rsidRDefault="006E1A75" w:rsidP="006E1A75">
      <w:pPr>
        <w:rPr>
          <w:rFonts w:ascii="Times New Roman" w:eastAsia="Times New Roman" w:hAnsi="Times New Roman"/>
        </w:rPr>
      </w:pPr>
    </w:p>
    <w:p w14:paraId="6091AA99" w14:textId="77777777" w:rsidR="00E366A2" w:rsidRDefault="00E366A2">
      <w:pPr>
        <w:rPr>
          <w:rFonts w:ascii="Times New Roman" w:eastAsia="Times New Roman" w:hAnsi="Times New Roman"/>
          <w:b/>
          <w:color w:val="000000"/>
        </w:rPr>
      </w:pPr>
      <w:r>
        <w:rPr>
          <w:rFonts w:ascii="Times New Roman" w:eastAsia="Times New Roman" w:hAnsi="Times New Roman"/>
          <w:b/>
          <w:color w:val="000000"/>
        </w:rPr>
        <w:br w:type="page"/>
      </w:r>
    </w:p>
    <w:p w14:paraId="3B3A3CAA" w14:textId="53CFA8F5" w:rsidR="006E1A75" w:rsidRPr="00566900" w:rsidRDefault="006E1A75" w:rsidP="006E1A75">
      <w:pPr>
        <w:spacing w:line="259" w:lineRule="auto"/>
        <w:rPr>
          <w:rFonts w:ascii="Times New Roman" w:hAnsi="Times New Roman"/>
          <w:b/>
          <w:u w:val="single"/>
        </w:rPr>
      </w:pPr>
      <w:r w:rsidRPr="00566900">
        <w:rPr>
          <w:rFonts w:ascii="Times New Roman" w:eastAsia="Times New Roman" w:hAnsi="Times New Roman"/>
          <w:b/>
          <w:color w:val="000000"/>
        </w:rPr>
        <w:lastRenderedPageBreak/>
        <w:t>Policy 1.20: Compliance with Applicable Laws and Regulations</w:t>
      </w:r>
      <w:r w:rsidRPr="00566900">
        <w:rPr>
          <w:rFonts w:ascii="Times New Roman" w:hAnsi="Times New Roman"/>
          <w:b/>
          <w:u w:val="single"/>
        </w:rPr>
        <w:t xml:space="preserve"> </w:t>
      </w:r>
    </w:p>
    <w:p w14:paraId="71E0E1D2"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5B443C4F" w14:textId="60E350AB" w:rsidR="00B015F8" w:rsidRPr="00693088" w:rsidRDefault="00B015F8" w:rsidP="00B015F8">
      <w:pPr>
        <w:spacing w:line="259" w:lineRule="auto"/>
        <w:rPr>
          <w:rFonts w:ascii="Times New Roman" w:hAnsi="Times New Roman"/>
          <w:i/>
          <w:sz w:val="22"/>
        </w:rPr>
      </w:pPr>
      <w:r w:rsidRPr="00693088">
        <w:rPr>
          <w:rFonts w:ascii="Times New Roman" w:hAnsi="Times New Roman"/>
          <w:i/>
          <w:sz w:val="22"/>
        </w:rPr>
        <w:t xml:space="preserve">IACUPPS Approval Date: </w:t>
      </w:r>
      <w:r w:rsidR="00693088" w:rsidRPr="00693088">
        <w:rPr>
          <w:rFonts w:ascii="Times New Roman" w:hAnsi="Times New Roman"/>
          <w:i/>
          <w:sz w:val="22"/>
        </w:rPr>
        <w:t>11/07/2019</w:t>
      </w:r>
    </w:p>
    <w:p w14:paraId="3D40FA01"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28DB9254"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6BEFF698" w14:textId="7F215A00" w:rsidR="00B015F8" w:rsidRPr="00566900" w:rsidRDefault="00B015F8" w:rsidP="00B015F8">
      <w:pPr>
        <w:spacing w:line="259" w:lineRule="auto"/>
        <w:rPr>
          <w:rFonts w:ascii="Times New Roman" w:hAnsi="Times New Roman"/>
          <w:i/>
          <w:sz w:val="22"/>
        </w:rPr>
      </w:pPr>
      <w:r w:rsidRPr="00693088">
        <w:rPr>
          <w:rFonts w:ascii="Times New Roman" w:hAnsi="Times New Roman"/>
          <w:i/>
          <w:sz w:val="22"/>
        </w:rPr>
        <w:t xml:space="preserve">IACUPPS Last Review Date: </w:t>
      </w:r>
      <w:r w:rsidR="00693088" w:rsidRPr="00693088">
        <w:rPr>
          <w:rFonts w:ascii="Times New Roman" w:hAnsi="Times New Roman"/>
          <w:i/>
          <w:sz w:val="22"/>
        </w:rPr>
        <w:t>11/07/2019</w:t>
      </w:r>
    </w:p>
    <w:p w14:paraId="6DF34EE0" w14:textId="77777777" w:rsidR="006E1A75" w:rsidRPr="00566900" w:rsidRDefault="006E1A75" w:rsidP="006E1A75">
      <w:pPr>
        <w:spacing w:line="259" w:lineRule="auto"/>
        <w:rPr>
          <w:rFonts w:ascii="Times New Roman" w:hAnsi="Times New Roman"/>
          <w:b/>
          <w:u w:val="single"/>
        </w:rPr>
      </w:pPr>
    </w:p>
    <w:p w14:paraId="22D248BE" w14:textId="77777777" w:rsidR="00E366A2" w:rsidRPr="00566900" w:rsidRDefault="00E366A2" w:rsidP="00E366A2">
      <w:pPr>
        <w:spacing w:line="259" w:lineRule="auto"/>
        <w:rPr>
          <w:rFonts w:ascii="Times New Roman" w:hAnsi="Times New Roman"/>
          <w:b/>
          <w:u w:val="single"/>
        </w:rPr>
      </w:pPr>
      <w:r w:rsidRPr="00566900">
        <w:rPr>
          <w:rFonts w:ascii="Times New Roman" w:hAnsi="Times New Roman"/>
          <w:b/>
          <w:u w:val="single"/>
        </w:rPr>
        <w:t>Policy</w:t>
      </w:r>
    </w:p>
    <w:p w14:paraId="07656D05" w14:textId="78647629" w:rsidR="00A6593F" w:rsidRPr="00566900" w:rsidRDefault="00A6593F" w:rsidP="00D21B38">
      <w:pPr>
        <w:rPr>
          <w:rFonts w:ascii="Times New Roman" w:hAnsi="Times New Roman"/>
        </w:rPr>
      </w:pPr>
      <w:r w:rsidRPr="00566900">
        <w:rPr>
          <w:rFonts w:ascii="Times New Roman" w:hAnsi="Times New Roman"/>
        </w:rPr>
        <w:t>The IACUC and all associated enti</w:t>
      </w:r>
      <w:r w:rsidR="00A975F8" w:rsidRPr="00566900">
        <w:rPr>
          <w:rFonts w:ascii="Times New Roman" w:hAnsi="Times New Roman"/>
        </w:rPr>
        <w:t>ti</w:t>
      </w:r>
      <w:r w:rsidRPr="00566900">
        <w:rPr>
          <w:rFonts w:ascii="Times New Roman" w:hAnsi="Times New Roman"/>
        </w:rPr>
        <w:t>es will comply with Federal and State law</w:t>
      </w:r>
      <w:r w:rsidR="00A975F8" w:rsidRPr="00566900">
        <w:rPr>
          <w:rFonts w:ascii="Times New Roman" w:hAnsi="Times New Roman"/>
        </w:rPr>
        <w:t xml:space="preserve"> and regulations,</w:t>
      </w:r>
      <w:r w:rsidRPr="00566900">
        <w:rPr>
          <w:rFonts w:ascii="Times New Roman" w:hAnsi="Times New Roman"/>
        </w:rPr>
        <w:t xml:space="preserve"> and </w:t>
      </w:r>
      <w:r w:rsidR="00E366A2" w:rsidRPr="00566900">
        <w:rPr>
          <w:rFonts w:ascii="Times New Roman" w:hAnsi="Times New Roman"/>
        </w:rPr>
        <w:t>U</w:t>
      </w:r>
      <w:r w:rsidRPr="00566900">
        <w:rPr>
          <w:rFonts w:ascii="Times New Roman" w:hAnsi="Times New Roman"/>
        </w:rPr>
        <w:t>niversity policy.</w:t>
      </w:r>
      <w:r w:rsidR="00A975F8" w:rsidRPr="00566900">
        <w:rPr>
          <w:rFonts w:ascii="Times New Roman" w:hAnsi="Times New Roman"/>
        </w:rPr>
        <w:t xml:space="preserve"> In the case of variances between federal, state, local, laws and </w:t>
      </w:r>
      <w:r w:rsidR="00E366A2" w:rsidRPr="00566900">
        <w:rPr>
          <w:rFonts w:ascii="Times New Roman" w:hAnsi="Times New Roman"/>
        </w:rPr>
        <w:t>U</w:t>
      </w:r>
      <w:r w:rsidR="00A975F8" w:rsidRPr="00566900">
        <w:rPr>
          <w:rFonts w:ascii="Times New Roman" w:hAnsi="Times New Roman"/>
        </w:rPr>
        <w:t>niversity policy</w:t>
      </w:r>
      <w:r w:rsidR="00E366A2" w:rsidRPr="00566900">
        <w:rPr>
          <w:rFonts w:ascii="Times New Roman" w:hAnsi="Times New Roman"/>
        </w:rPr>
        <w:t>,</w:t>
      </w:r>
      <w:r w:rsidR="00A975F8" w:rsidRPr="00566900">
        <w:rPr>
          <w:rFonts w:ascii="Times New Roman" w:hAnsi="Times New Roman"/>
        </w:rPr>
        <w:t xml:space="preserve"> the more protective standard typically takes precedent. </w:t>
      </w:r>
    </w:p>
    <w:p w14:paraId="58DD2825" w14:textId="77777777" w:rsidR="00A6593F" w:rsidRPr="00566900" w:rsidRDefault="00A6593F" w:rsidP="00D21B38">
      <w:pPr>
        <w:rPr>
          <w:rFonts w:ascii="Times New Roman" w:hAnsi="Times New Roman"/>
        </w:rPr>
      </w:pPr>
    </w:p>
    <w:p w14:paraId="1692B121" w14:textId="3A74E44F" w:rsidR="00A6593F" w:rsidRPr="00566900" w:rsidRDefault="00C050FF" w:rsidP="00E366A2">
      <w:pPr>
        <w:spacing w:line="259" w:lineRule="auto"/>
        <w:rPr>
          <w:rFonts w:ascii="Times New Roman" w:hAnsi="Times New Roman"/>
          <w:b/>
          <w:u w:val="single"/>
        </w:rPr>
      </w:pPr>
      <w:r>
        <w:rPr>
          <w:rFonts w:ascii="Times New Roman" w:hAnsi="Times New Roman"/>
          <w:b/>
          <w:u w:val="single"/>
        </w:rPr>
        <w:t xml:space="preserve">Procedures and </w:t>
      </w:r>
      <w:r w:rsidR="00575FE6" w:rsidRPr="00566900">
        <w:rPr>
          <w:rFonts w:ascii="Times New Roman" w:hAnsi="Times New Roman"/>
          <w:b/>
          <w:u w:val="single"/>
        </w:rPr>
        <w:t xml:space="preserve">Regulatory </w:t>
      </w:r>
      <w:r w:rsidR="00E366A2" w:rsidRPr="00566900">
        <w:rPr>
          <w:rFonts w:ascii="Times New Roman" w:hAnsi="Times New Roman"/>
          <w:b/>
          <w:u w:val="single"/>
        </w:rPr>
        <w:t>Guidance</w:t>
      </w:r>
    </w:p>
    <w:p w14:paraId="237CB65C" w14:textId="77777777" w:rsidR="00F665C9" w:rsidRDefault="00E25954" w:rsidP="009C11E8">
      <w:pPr>
        <w:numPr>
          <w:ilvl w:val="0"/>
          <w:numId w:val="1"/>
        </w:numPr>
        <w:spacing w:line="259" w:lineRule="auto"/>
        <w:ind w:left="720"/>
        <w:rPr>
          <w:rFonts w:ascii="Times New Roman" w:hAnsi="Times New Roman"/>
          <w:u w:val="single"/>
        </w:rPr>
      </w:pPr>
      <w:r w:rsidRPr="00BD28D5">
        <w:rPr>
          <w:rFonts w:ascii="Times New Roman" w:hAnsi="Times New Roman"/>
          <w:u w:val="single"/>
        </w:rPr>
        <w:t>Office of Laboratory Animal Welfare (OLAW)</w:t>
      </w:r>
    </w:p>
    <w:p w14:paraId="28BD56E0" w14:textId="40C7D356" w:rsidR="00F665C9" w:rsidRDefault="00D21B38" w:rsidP="009C11E8">
      <w:pPr>
        <w:numPr>
          <w:ilvl w:val="1"/>
          <w:numId w:val="1"/>
        </w:numPr>
        <w:spacing w:line="259" w:lineRule="auto"/>
        <w:rPr>
          <w:rFonts w:ascii="Times New Roman" w:hAnsi="Times New Roman"/>
          <w:u w:val="single"/>
        </w:rPr>
      </w:pPr>
      <w:r w:rsidRPr="00F665C9">
        <w:rPr>
          <w:rFonts w:ascii="Times New Roman" w:hAnsi="Times New Roman"/>
        </w:rPr>
        <w:t xml:space="preserve">The OLAW implements </w:t>
      </w:r>
      <w:r w:rsidR="00E366A2" w:rsidRPr="00F665C9">
        <w:rPr>
          <w:rFonts w:ascii="Times New Roman" w:hAnsi="Times New Roman"/>
        </w:rPr>
        <w:t>Public Health Services (</w:t>
      </w:r>
      <w:r w:rsidRPr="00F665C9">
        <w:rPr>
          <w:rFonts w:ascii="Times New Roman" w:hAnsi="Times New Roman"/>
        </w:rPr>
        <w:t>PHS</w:t>
      </w:r>
      <w:r w:rsidR="00E366A2" w:rsidRPr="00F665C9">
        <w:rPr>
          <w:rFonts w:ascii="Times New Roman" w:hAnsi="Times New Roman"/>
        </w:rPr>
        <w:t>)</w:t>
      </w:r>
      <w:r w:rsidRPr="00F665C9">
        <w:rPr>
          <w:rFonts w:ascii="Times New Roman" w:hAnsi="Times New Roman"/>
        </w:rPr>
        <w:t xml:space="preserve"> Policy. While OLAW </w:t>
      </w:r>
      <w:r w:rsidR="002B4048" w:rsidRPr="00F665C9">
        <w:rPr>
          <w:rFonts w:ascii="Times New Roman" w:hAnsi="Times New Roman"/>
        </w:rPr>
        <w:t>(</w:t>
      </w:r>
      <w:hyperlink r:id="rId18" w:history="1">
        <w:r w:rsidR="00E25954" w:rsidRPr="00F665C9">
          <w:rPr>
            <w:rStyle w:val="Hyperlink"/>
            <w:rFonts w:ascii="Times New Roman" w:hAnsi="Times New Roman"/>
          </w:rPr>
          <w:t>https://olaw.nih.gov/home.htm</w:t>
        </w:r>
      </w:hyperlink>
      <w:r w:rsidR="002B4048" w:rsidRPr="00F665C9">
        <w:rPr>
          <w:rFonts w:ascii="Times New Roman" w:hAnsi="Times New Roman"/>
        </w:rPr>
        <w:t xml:space="preserve">) </w:t>
      </w:r>
      <w:r w:rsidRPr="00F665C9">
        <w:rPr>
          <w:rFonts w:ascii="Times New Roman" w:hAnsi="Times New Roman"/>
        </w:rPr>
        <w:t xml:space="preserve">is located organizationally at the National Institutes of Health (NIH) in Bethesda, Maryland, OLAW’s responsibility for laboratory animal welfare extends beyond NIH to all PHS-supported activities involving animals. </w:t>
      </w:r>
      <w:r w:rsidR="002B4048" w:rsidRPr="00F665C9">
        <w:rPr>
          <w:rFonts w:ascii="Times New Roman" w:hAnsi="Times New Roman"/>
        </w:rPr>
        <w:t>Periodically</w:t>
      </w:r>
      <w:r w:rsidRPr="00F665C9">
        <w:rPr>
          <w:rFonts w:ascii="Times New Roman" w:hAnsi="Times New Roman"/>
        </w:rPr>
        <w:t xml:space="preserve">, OLAW issues policy guidance, interpretation, or general notices regarding PHS Policy, and co-sponsors animal welfare workshops that are held in different locations across the country. </w:t>
      </w:r>
    </w:p>
    <w:p w14:paraId="4DEEF52B" w14:textId="77777777" w:rsidR="00F665C9" w:rsidRPr="00F665C9" w:rsidRDefault="00F665C9" w:rsidP="00F665C9">
      <w:pPr>
        <w:spacing w:line="259" w:lineRule="auto"/>
        <w:ind w:left="1440"/>
        <w:rPr>
          <w:rFonts w:ascii="Times New Roman" w:hAnsi="Times New Roman"/>
          <w:u w:val="single"/>
        </w:rPr>
      </w:pPr>
    </w:p>
    <w:p w14:paraId="4FCBDA0C" w14:textId="77777777" w:rsidR="00F665C9" w:rsidRDefault="00D21B38" w:rsidP="009C11E8">
      <w:pPr>
        <w:numPr>
          <w:ilvl w:val="1"/>
          <w:numId w:val="1"/>
        </w:numPr>
        <w:spacing w:line="259" w:lineRule="auto"/>
        <w:rPr>
          <w:rFonts w:ascii="Times New Roman" w:hAnsi="Times New Roman"/>
          <w:u w:val="single"/>
        </w:rPr>
      </w:pPr>
      <w:r w:rsidRPr="00F665C9">
        <w:rPr>
          <w:rFonts w:ascii="Times New Roman" w:hAnsi="Times New Roman"/>
        </w:rPr>
        <w:t xml:space="preserve">Specific OLAW responsibilities include: </w:t>
      </w:r>
    </w:p>
    <w:p w14:paraId="212C2402" w14:textId="4D739F49" w:rsidR="00D21B38" w:rsidRPr="00F665C9" w:rsidRDefault="00D21B38" w:rsidP="009C11E8">
      <w:pPr>
        <w:numPr>
          <w:ilvl w:val="2"/>
          <w:numId w:val="1"/>
        </w:numPr>
        <w:spacing w:line="259" w:lineRule="auto"/>
        <w:rPr>
          <w:rFonts w:ascii="Times New Roman" w:hAnsi="Times New Roman"/>
          <w:u w:val="single"/>
        </w:rPr>
      </w:pPr>
      <w:r w:rsidRPr="00F665C9">
        <w:rPr>
          <w:rFonts w:ascii="Times New Roman" w:hAnsi="Times New Roman"/>
        </w:rPr>
        <w:t>Implementation of the PHS Policy</w:t>
      </w:r>
    </w:p>
    <w:p w14:paraId="006C88BD" w14:textId="77777777" w:rsidR="00F665C9" w:rsidRDefault="00F665C9" w:rsidP="00F665C9">
      <w:pPr>
        <w:spacing w:line="259" w:lineRule="auto"/>
        <w:ind w:left="2160"/>
        <w:rPr>
          <w:rFonts w:ascii="Times New Roman" w:hAnsi="Times New Roman"/>
        </w:rPr>
      </w:pPr>
    </w:p>
    <w:p w14:paraId="246A28E3" w14:textId="77777777" w:rsidR="00F665C9" w:rsidRDefault="00D21B38" w:rsidP="009C11E8">
      <w:pPr>
        <w:numPr>
          <w:ilvl w:val="2"/>
          <w:numId w:val="1"/>
        </w:numPr>
        <w:spacing w:line="259" w:lineRule="auto"/>
        <w:rPr>
          <w:rFonts w:ascii="Times New Roman" w:hAnsi="Times New Roman"/>
        </w:rPr>
      </w:pPr>
      <w:r w:rsidRPr="00FE2E6C">
        <w:rPr>
          <w:rFonts w:ascii="Times New Roman" w:hAnsi="Times New Roman"/>
        </w:rPr>
        <w:t>Interpretation of the PHS Policy</w:t>
      </w:r>
    </w:p>
    <w:p w14:paraId="17AF5ED0" w14:textId="77777777" w:rsidR="00F665C9" w:rsidRDefault="00F665C9" w:rsidP="00F665C9">
      <w:pPr>
        <w:pStyle w:val="ListParagraph"/>
        <w:rPr>
          <w:rFonts w:ascii="Times New Roman" w:hAnsi="Times New Roman"/>
        </w:rPr>
      </w:pPr>
    </w:p>
    <w:p w14:paraId="5DA1E2B0" w14:textId="329C157B" w:rsidR="00D21B38" w:rsidRDefault="00D21B38" w:rsidP="009C11E8">
      <w:pPr>
        <w:numPr>
          <w:ilvl w:val="2"/>
          <w:numId w:val="1"/>
        </w:numPr>
        <w:spacing w:line="259" w:lineRule="auto"/>
        <w:rPr>
          <w:rFonts w:ascii="Times New Roman" w:hAnsi="Times New Roman"/>
        </w:rPr>
      </w:pPr>
      <w:r w:rsidRPr="00FE2E6C">
        <w:rPr>
          <w:rFonts w:ascii="Times New Roman" w:hAnsi="Times New Roman"/>
        </w:rPr>
        <w:t>Negotiation of Animal Welfare Assurances</w:t>
      </w:r>
    </w:p>
    <w:p w14:paraId="397E566B" w14:textId="77777777" w:rsidR="00F665C9" w:rsidRDefault="00F665C9" w:rsidP="00F665C9">
      <w:pPr>
        <w:pStyle w:val="ListParagraph"/>
        <w:rPr>
          <w:rFonts w:ascii="Times New Roman" w:hAnsi="Times New Roman"/>
        </w:rPr>
      </w:pPr>
    </w:p>
    <w:p w14:paraId="26825A72" w14:textId="508027B2"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Evaluation of compliance with the PHS Policy; and Education of institutions and investigators receiving PHS support</w:t>
      </w:r>
    </w:p>
    <w:p w14:paraId="71D49F74" w14:textId="77777777" w:rsidR="00D21B38" w:rsidRPr="00FE2E6C" w:rsidRDefault="00D21B38" w:rsidP="00D21B38">
      <w:pPr>
        <w:rPr>
          <w:rFonts w:ascii="Times New Roman" w:hAnsi="Times New Roman"/>
        </w:rPr>
      </w:pPr>
    </w:p>
    <w:p w14:paraId="369D068C" w14:textId="77777777" w:rsidR="00F665C9" w:rsidRDefault="00D21B38" w:rsidP="009C11E8">
      <w:pPr>
        <w:numPr>
          <w:ilvl w:val="0"/>
          <w:numId w:val="1"/>
        </w:numPr>
        <w:spacing w:line="259" w:lineRule="auto"/>
        <w:ind w:left="720"/>
        <w:rPr>
          <w:rFonts w:ascii="Times New Roman" w:hAnsi="Times New Roman"/>
          <w:u w:val="single"/>
        </w:rPr>
      </w:pPr>
      <w:r w:rsidRPr="00FE2E6C">
        <w:rPr>
          <w:rFonts w:ascii="Times New Roman" w:hAnsi="Times New Roman"/>
          <w:u w:val="single"/>
        </w:rPr>
        <w:t>Animal Welfare Assurance</w:t>
      </w:r>
    </w:p>
    <w:p w14:paraId="41F18637" w14:textId="77777777" w:rsidR="00F665C9" w:rsidRPr="00F665C9" w:rsidRDefault="00D21B38" w:rsidP="009C11E8">
      <w:pPr>
        <w:numPr>
          <w:ilvl w:val="1"/>
          <w:numId w:val="1"/>
        </w:numPr>
        <w:spacing w:line="259" w:lineRule="auto"/>
        <w:rPr>
          <w:rFonts w:ascii="Times New Roman" w:hAnsi="Times New Roman"/>
          <w:u w:val="single"/>
        </w:rPr>
      </w:pPr>
      <w:r w:rsidRPr="00F665C9">
        <w:rPr>
          <w:rFonts w:ascii="Times New Roman" w:hAnsi="Times New Roman"/>
        </w:rPr>
        <w:t>Before the PHS may award a grant or contract that involves the use of animals, the recipient institution and all performance sites involving or using animals must have on file with OLAW an approved Animal Welfare Assurance (Assurance). The Assurance is the cornerstone of a trust relationship between the institution and the PHS. Included in the Assurance are:</w:t>
      </w:r>
    </w:p>
    <w:p w14:paraId="0A7C1E2B" w14:textId="5F7FB938" w:rsidR="00F665C9" w:rsidRPr="00F665C9" w:rsidRDefault="00D21B38" w:rsidP="00F665C9">
      <w:pPr>
        <w:spacing w:line="259" w:lineRule="auto"/>
        <w:ind w:left="1440"/>
        <w:rPr>
          <w:rFonts w:ascii="Times New Roman" w:hAnsi="Times New Roman"/>
          <w:u w:val="single"/>
        </w:rPr>
      </w:pPr>
      <w:r w:rsidRPr="00F665C9">
        <w:rPr>
          <w:rFonts w:ascii="Times New Roman" w:hAnsi="Times New Roman"/>
        </w:rPr>
        <w:t xml:space="preserve"> </w:t>
      </w:r>
    </w:p>
    <w:p w14:paraId="39E5BED7" w14:textId="12F2F008" w:rsidR="00D21B38" w:rsidRDefault="00D21B38" w:rsidP="009C11E8">
      <w:pPr>
        <w:numPr>
          <w:ilvl w:val="2"/>
          <w:numId w:val="1"/>
        </w:numPr>
        <w:spacing w:line="259" w:lineRule="auto"/>
        <w:rPr>
          <w:rFonts w:ascii="Times New Roman" w:hAnsi="Times New Roman"/>
        </w:rPr>
      </w:pPr>
      <w:r w:rsidRPr="00F665C9">
        <w:rPr>
          <w:rFonts w:ascii="Times New Roman" w:hAnsi="Times New Roman"/>
        </w:rPr>
        <w:t xml:space="preserve">The designation of the Institutional Official </w:t>
      </w:r>
      <w:r w:rsidR="002B4048" w:rsidRPr="00F665C9">
        <w:rPr>
          <w:rFonts w:ascii="Times New Roman" w:hAnsi="Times New Roman"/>
        </w:rPr>
        <w:t xml:space="preserve">(IO) </w:t>
      </w:r>
      <w:r w:rsidRPr="00F665C9">
        <w:rPr>
          <w:rFonts w:ascii="Times New Roman" w:hAnsi="Times New Roman"/>
        </w:rPr>
        <w:t>responsible for compliance</w:t>
      </w:r>
    </w:p>
    <w:p w14:paraId="235FC002" w14:textId="77777777" w:rsidR="00F665C9" w:rsidRPr="00F665C9" w:rsidRDefault="00F665C9" w:rsidP="00F665C9">
      <w:pPr>
        <w:spacing w:line="259" w:lineRule="auto"/>
        <w:ind w:left="2160"/>
        <w:rPr>
          <w:rFonts w:ascii="Times New Roman" w:hAnsi="Times New Roman"/>
        </w:rPr>
      </w:pPr>
    </w:p>
    <w:p w14:paraId="3DD71493" w14:textId="4F121059" w:rsidR="00D21B38" w:rsidRDefault="00D21B38" w:rsidP="009C11E8">
      <w:pPr>
        <w:numPr>
          <w:ilvl w:val="2"/>
          <w:numId w:val="1"/>
        </w:numPr>
        <w:spacing w:line="259" w:lineRule="auto"/>
        <w:rPr>
          <w:rFonts w:ascii="Times New Roman" w:hAnsi="Times New Roman"/>
        </w:rPr>
      </w:pPr>
      <w:r w:rsidRPr="00FE2E6C">
        <w:rPr>
          <w:rFonts w:ascii="Times New Roman" w:hAnsi="Times New Roman"/>
        </w:rPr>
        <w:t xml:space="preserve">A commitment that the institution will comply with the PHS Policy, with the </w:t>
      </w:r>
      <w:r w:rsidRPr="0074562E">
        <w:rPr>
          <w:rFonts w:ascii="Times New Roman" w:hAnsi="Times New Roman"/>
          <w:i/>
        </w:rPr>
        <w:t>Guide</w:t>
      </w:r>
      <w:r w:rsidRPr="00FE2E6C">
        <w:rPr>
          <w:rFonts w:ascii="Times New Roman" w:hAnsi="Times New Roman"/>
        </w:rPr>
        <w:t xml:space="preserve">, and with the </w:t>
      </w:r>
      <w:r w:rsidR="00FE2E6C" w:rsidRPr="00FE2E6C">
        <w:rPr>
          <w:rFonts w:ascii="Times New Roman" w:hAnsi="Times New Roman"/>
        </w:rPr>
        <w:t>Animal Welfare Act</w:t>
      </w:r>
      <w:r w:rsidRPr="00FE2E6C">
        <w:rPr>
          <w:rFonts w:ascii="Times New Roman" w:hAnsi="Times New Roman"/>
        </w:rPr>
        <w:t xml:space="preserve"> and the Animal Welfare Regulations</w:t>
      </w:r>
      <w:r w:rsidR="00D5271C">
        <w:rPr>
          <w:rFonts w:ascii="Times New Roman" w:hAnsi="Times New Roman"/>
        </w:rPr>
        <w:t xml:space="preserve"> (AWRs)</w:t>
      </w:r>
    </w:p>
    <w:p w14:paraId="14C0F0CC" w14:textId="77777777" w:rsidR="00F665C9" w:rsidRPr="00FE2E6C" w:rsidRDefault="00F665C9" w:rsidP="00F665C9">
      <w:pPr>
        <w:spacing w:line="259" w:lineRule="auto"/>
        <w:rPr>
          <w:rFonts w:ascii="Times New Roman" w:hAnsi="Times New Roman"/>
        </w:rPr>
      </w:pPr>
    </w:p>
    <w:p w14:paraId="7F3D1667" w14:textId="315A31D4"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 xml:space="preserve">A description of the institution's program for animal care and use </w:t>
      </w:r>
    </w:p>
    <w:p w14:paraId="659166CD" w14:textId="77777777" w:rsidR="00D21B38" w:rsidRPr="00FE2E6C" w:rsidRDefault="00D21B38" w:rsidP="00BD28D5">
      <w:pPr>
        <w:ind w:left="360"/>
        <w:rPr>
          <w:rFonts w:ascii="Times New Roman" w:hAnsi="Times New Roman"/>
        </w:rPr>
      </w:pPr>
    </w:p>
    <w:p w14:paraId="1621AA35" w14:textId="3E2D3F95" w:rsidR="00D21B38" w:rsidRPr="00F665C9" w:rsidRDefault="00D21B38" w:rsidP="009C11E8">
      <w:pPr>
        <w:pStyle w:val="ListParagraph"/>
        <w:numPr>
          <w:ilvl w:val="1"/>
          <w:numId w:val="1"/>
        </w:numPr>
        <w:spacing w:after="120"/>
        <w:rPr>
          <w:rFonts w:ascii="Times New Roman" w:hAnsi="Times New Roman"/>
        </w:rPr>
      </w:pPr>
      <w:r w:rsidRPr="00F665C9">
        <w:rPr>
          <w:rFonts w:ascii="Times New Roman" w:hAnsi="Times New Roman"/>
        </w:rPr>
        <w:t xml:space="preserve">The PHS Policy applies to the use of live, vertebrate animals in any activity supported or conducted by the PHS. PHS agencies include: </w:t>
      </w:r>
    </w:p>
    <w:p w14:paraId="248B5DAA" w14:textId="35DE2938" w:rsidR="00D21B38" w:rsidRDefault="00D21B38" w:rsidP="009C11E8">
      <w:pPr>
        <w:numPr>
          <w:ilvl w:val="2"/>
          <w:numId w:val="1"/>
        </w:numPr>
        <w:spacing w:line="259" w:lineRule="auto"/>
        <w:rPr>
          <w:rFonts w:ascii="Times New Roman" w:hAnsi="Times New Roman"/>
        </w:rPr>
      </w:pPr>
      <w:r w:rsidRPr="00FE2E6C">
        <w:rPr>
          <w:rFonts w:ascii="Times New Roman" w:hAnsi="Times New Roman"/>
        </w:rPr>
        <w:t>Agency for Healthcare Research and Quality</w:t>
      </w:r>
    </w:p>
    <w:p w14:paraId="26E00C2F" w14:textId="77777777" w:rsidR="00F665C9" w:rsidRPr="00FE2E6C" w:rsidRDefault="00F665C9" w:rsidP="00F665C9">
      <w:pPr>
        <w:spacing w:line="259" w:lineRule="auto"/>
        <w:ind w:left="2160"/>
        <w:rPr>
          <w:rFonts w:ascii="Times New Roman" w:hAnsi="Times New Roman"/>
        </w:rPr>
      </w:pPr>
    </w:p>
    <w:p w14:paraId="11951542" w14:textId="7C401B72"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 xml:space="preserve">Agency for Toxic Substances and Disease Registry </w:t>
      </w:r>
    </w:p>
    <w:p w14:paraId="7343756A" w14:textId="77777777" w:rsidR="00F665C9" w:rsidRDefault="00F665C9" w:rsidP="00F665C9">
      <w:pPr>
        <w:spacing w:line="259" w:lineRule="auto"/>
        <w:ind w:left="2160"/>
        <w:rPr>
          <w:rFonts w:ascii="Times New Roman" w:hAnsi="Times New Roman"/>
        </w:rPr>
      </w:pPr>
    </w:p>
    <w:p w14:paraId="1F5D37EE" w14:textId="45EF71C6"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Centers for Disease Control and Prevention</w:t>
      </w:r>
    </w:p>
    <w:p w14:paraId="578FA32B" w14:textId="77777777" w:rsidR="00F665C9" w:rsidRDefault="00F665C9" w:rsidP="00F665C9">
      <w:pPr>
        <w:spacing w:line="259" w:lineRule="auto"/>
        <w:ind w:left="2160"/>
        <w:rPr>
          <w:rFonts w:ascii="Times New Roman" w:hAnsi="Times New Roman"/>
        </w:rPr>
      </w:pPr>
    </w:p>
    <w:p w14:paraId="56376CB7" w14:textId="4887F893"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Food and Drug Administration</w:t>
      </w:r>
    </w:p>
    <w:p w14:paraId="39B39442" w14:textId="77777777" w:rsidR="00F665C9" w:rsidRDefault="00F665C9" w:rsidP="00F665C9">
      <w:pPr>
        <w:spacing w:line="259" w:lineRule="auto"/>
        <w:ind w:left="2160"/>
        <w:rPr>
          <w:rFonts w:ascii="Times New Roman" w:hAnsi="Times New Roman"/>
        </w:rPr>
      </w:pPr>
    </w:p>
    <w:p w14:paraId="27529EB8" w14:textId="7FCDFF08"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Health Resources and Services Administration</w:t>
      </w:r>
    </w:p>
    <w:p w14:paraId="0F82A735" w14:textId="77777777" w:rsidR="00F665C9" w:rsidRDefault="00F665C9" w:rsidP="00F665C9">
      <w:pPr>
        <w:spacing w:line="259" w:lineRule="auto"/>
        <w:ind w:left="2160"/>
        <w:rPr>
          <w:rFonts w:ascii="Times New Roman" w:hAnsi="Times New Roman"/>
        </w:rPr>
      </w:pPr>
    </w:p>
    <w:p w14:paraId="279FC473" w14:textId="70CA1831" w:rsidR="00D21B38" w:rsidRPr="00F665C9" w:rsidRDefault="00D21B38" w:rsidP="009C11E8">
      <w:pPr>
        <w:numPr>
          <w:ilvl w:val="2"/>
          <w:numId w:val="1"/>
        </w:numPr>
        <w:spacing w:line="259" w:lineRule="auto"/>
        <w:rPr>
          <w:rFonts w:ascii="Times New Roman" w:hAnsi="Times New Roman"/>
        </w:rPr>
      </w:pPr>
      <w:r w:rsidRPr="00F665C9">
        <w:rPr>
          <w:rFonts w:ascii="Times New Roman" w:hAnsi="Times New Roman"/>
        </w:rPr>
        <w:t>Indian Health Servic</w:t>
      </w:r>
      <w:r w:rsidR="00F665C9">
        <w:rPr>
          <w:rFonts w:ascii="Times New Roman" w:hAnsi="Times New Roman"/>
        </w:rPr>
        <w:t>e</w:t>
      </w:r>
    </w:p>
    <w:p w14:paraId="40AF2A46" w14:textId="77777777" w:rsidR="00F665C9" w:rsidRDefault="00F665C9" w:rsidP="00F665C9">
      <w:pPr>
        <w:spacing w:line="259" w:lineRule="auto"/>
        <w:ind w:left="2160"/>
        <w:rPr>
          <w:rFonts w:ascii="Times New Roman" w:hAnsi="Times New Roman"/>
        </w:rPr>
      </w:pPr>
    </w:p>
    <w:p w14:paraId="37402DD2" w14:textId="140F0F2F"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 xml:space="preserve">National Institutes of Health </w:t>
      </w:r>
    </w:p>
    <w:p w14:paraId="5BC934F1" w14:textId="77777777" w:rsidR="00F665C9" w:rsidRDefault="00F665C9" w:rsidP="00F665C9">
      <w:pPr>
        <w:spacing w:line="259" w:lineRule="auto"/>
        <w:ind w:left="2160"/>
        <w:rPr>
          <w:rFonts w:ascii="Times New Roman" w:hAnsi="Times New Roman"/>
        </w:rPr>
      </w:pPr>
    </w:p>
    <w:p w14:paraId="1EBD142E" w14:textId="6D314DDC" w:rsidR="00F665C9" w:rsidRDefault="00D21B38" w:rsidP="009C11E8">
      <w:pPr>
        <w:numPr>
          <w:ilvl w:val="2"/>
          <w:numId w:val="1"/>
        </w:numPr>
        <w:spacing w:line="259" w:lineRule="auto"/>
        <w:rPr>
          <w:rFonts w:ascii="Times New Roman" w:hAnsi="Times New Roman"/>
        </w:rPr>
      </w:pPr>
      <w:r w:rsidRPr="00FE2E6C">
        <w:rPr>
          <w:rFonts w:ascii="Times New Roman" w:hAnsi="Times New Roman"/>
        </w:rPr>
        <w:t>Office of Public Health and Safety</w:t>
      </w:r>
    </w:p>
    <w:p w14:paraId="56BBDA2A" w14:textId="77777777" w:rsidR="00F665C9" w:rsidRDefault="00F665C9" w:rsidP="00F665C9">
      <w:pPr>
        <w:pStyle w:val="ListParagraph"/>
        <w:rPr>
          <w:rFonts w:ascii="Times New Roman" w:hAnsi="Times New Roman"/>
        </w:rPr>
      </w:pPr>
    </w:p>
    <w:p w14:paraId="607E8A7E" w14:textId="5FC78587" w:rsidR="00D21B38" w:rsidRPr="00F665C9" w:rsidRDefault="00D21B38" w:rsidP="009C11E8">
      <w:pPr>
        <w:numPr>
          <w:ilvl w:val="2"/>
          <w:numId w:val="1"/>
        </w:numPr>
        <w:spacing w:line="259" w:lineRule="auto"/>
        <w:rPr>
          <w:rFonts w:ascii="Times New Roman" w:hAnsi="Times New Roman"/>
        </w:rPr>
      </w:pPr>
      <w:r w:rsidRPr="00F665C9">
        <w:rPr>
          <w:rFonts w:ascii="Times New Roman" w:hAnsi="Times New Roman"/>
        </w:rPr>
        <w:t>Office of the Secretary</w:t>
      </w:r>
    </w:p>
    <w:p w14:paraId="3746B384" w14:textId="77777777" w:rsidR="00F665C9" w:rsidRDefault="00F665C9" w:rsidP="00F665C9">
      <w:pPr>
        <w:spacing w:line="259" w:lineRule="auto"/>
        <w:ind w:left="2160"/>
        <w:rPr>
          <w:rFonts w:ascii="Times New Roman" w:hAnsi="Times New Roman"/>
        </w:rPr>
      </w:pPr>
    </w:p>
    <w:p w14:paraId="7193E075" w14:textId="1F33908A"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Program Support Center</w:t>
      </w:r>
    </w:p>
    <w:p w14:paraId="70596AA9" w14:textId="77777777" w:rsidR="00F665C9" w:rsidRDefault="00F665C9" w:rsidP="00F665C9">
      <w:pPr>
        <w:spacing w:line="259" w:lineRule="auto"/>
        <w:ind w:left="2160"/>
        <w:rPr>
          <w:rFonts w:ascii="Times New Roman" w:hAnsi="Times New Roman"/>
        </w:rPr>
      </w:pPr>
    </w:p>
    <w:p w14:paraId="5116DCCB" w14:textId="183CAE8A"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 xml:space="preserve">Substance Abuse and Mental Health Services Administration </w:t>
      </w:r>
    </w:p>
    <w:p w14:paraId="776AE53D" w14:textId="77777777" w:rsidR="00F665C9" w:rsidRDefault="00F665C9" w:rsidP="00F665C9">
      <w:pPr>
        <w:spacing w:line="259" w:lineRule="auto"/>
        <w:ind w:left="2160"/>
        <w:rPr>
          <w:rFonts w:ascii="Times New Roman" w:hAnsi="Times New Roman"/>
        </w:rPr>
      </w:pPr>
    </w:p>
    <w:p w14:paraId="75212DFC" w14:textId="6B00A4A5" w:rsidR="00D21B38" w:rsidRPr="00FE2E6C" w:rsidRDefault="00D21B38" w:rsidP="009C11E8">
      <w:pPr>
        <w:numPr>
          <w:ilvl w:val="2"/>
          <w:numId w:val="1"/>
        </w:numPr>
        <w:spacing w:line="259" w:lineRule="auto"/>
        <w:rPr>
          <w:rFonts w:ascii="Times New Roman" w:hAnsi="Times New Roman"/>
        </w:rPr>
      </w:pPr>
      <w:r w:rsidRPr="00FE2E6C">
        <w:rPr>
          <w:rFonts w:ascii="Times New Roman" w:hAnsi="Times New Roman"/>
        </w:rPr>
        <w:t xml:space="preserve">Office of the Assistant Secretary for Preparedness and Response </w:t>
      </w:r>
    </w:p>
    <w:p w14:paraId="14EE1F60" w14:textId="77777777" w:rsidR="00D21B38" w:rsidRPr="00FE2E6C" w:rsidRDefault="00D21B38" w:rsidP="00BD28D5">
      <w:pPr>
        <w:ind w:left="360"/>
        <w:rPr>
          <w:rFonts w:ascii="Times New Roman" w:hAnsi="Times New Roman"/>
        </w:rPr>
      </w:pPr>
    </w:p>
    <w:p w14:paraId="0E365F0C" w14:textId="4E149E6D" w:rsidR="00D21B38" w:rsidRPr="00F665C9" w:rsidRDefault="00D21B38" w:rsidP="009C11E8">
      <w:pPr>
        <w:pStyle w:val="ListParagraph"/>
        <w:numPr>
          <w:ilvl w:val="1"/>
          <w:numId w:val="1"/>
        </w:numPr>
        <w:rPr>
          <w:rFonts w:ascii="Times New Roman" w:hAnsi="Times New Roman"/>
        </w:rPr>
      </w:pPr>
      <w:r w:rsidRPr="00F665C9">
        <w:rPr>
          <w:rFonts w:ascii="Times New Roman" w:hAnsi="Times New Roman"/>
        </w:rPr>
        <w:t>GVSU has an Assurance on file with OLAW</w:t>
      </w:r>
      <w:r w:rsidR="00C050FF" w:rsidRPr="00F665C9">
        <w:rPr>
          <w:rFonts w:ascii="Times New Roman" w:hAnsi="Times New Roman"/>
        </w:rPr>
        <w:t xml:space="preserve"> (Number </w:t>
      </w:r>
      <w:r w:rsidRPr="00F665C9">
        <w:rPr>
          <w:rFonts w:ascii="Times New Roman" w:hAnsi="Times New Roman"/>
        </w:rPr>
        <w:t>A4449-01</w:t>
      </w:r>
      <w:r w:rsidR="00BD28D5" w:rsidRPr="00F665C9">
        <w:rPr>
          <w:rFonts w:ascii="Times New Roman" w:hAnsi="Times New Roman"/>
        </w:rPr>
        <w:t>)</w:t>
      </w:r>
      <w:r w:rsidRPr="00F665C9">
        <w:rPr>
          <w:rFonts w:ascii="Times New Roman" w:hAnsi="Times New Roman"/>
        </w:rPr>
        <w:t xml:space="preserve">. </w:t>
      </w:r>
      <w:r w:rsidR="002B4048" w:rsidRPr="00F665C9">
        <w:rPr>
          <w:rFonts w:ascii="Times New Roman" w:hAnsi="Times New Roman"/>
        </w:rPr>
        <w:t xml:space="preserve">The Assurance may be active or inactive depending on whether the University has any </w:t>
      </w:r>
      <w:r w:rsidR="00E25954" w:rsidRPr="00F665C9">
        <w:rPr>
          <w:rFonts w:ascii="Times New Roman" w:hAnsi="Times New Roman"/>
        </w:rPr>
        <w:t xml:space="preserve">on-going </w:t>
      </w:r>
      <w:r w:rsidR="00A6593F" w:rsidRPr="00F665C9">
        <w:rPr>
          <w:rFonts w:ascii="Times New Roman" w:hAnsi="Times New Roman"/>
        </w:rPr>
        <w:t>PHS</w:t>
      </w:r>
      <w:r w:rsidR="00E25954" w:rsidRPr="00F665C9">
        <w:rPr>
          <w:rFonts w:ascii="Times New Roman" w:hAnsi="Times New Roman"/>
        </w:rPr>
        <w:t>-f</w:t>
      </w:r>
      <w:r w:rsidR="00A6593F" w:rsidRPr="00F665C9">
        <w:rPr>
          <w:rFonts w:ascii="Times New Roman" w:hAnsi="Times New Roman"/>
        </w:rPr>
        <w:t xml:space="preserve">unded </w:t>
      </w:r>
      <w:r w:rsidR="00E25954" w:rsidRPr="00F665C9">
        <w:rPr>
          <w:rFonts w:ascii="Times New Roman" w:hAnsi="Times New Roman"/>
        </w:rPr>
        <w:t>a</w:t>
      </w:r>
      <w:r w:rsidR="00A6593F" w:rsidRPr="00F665C9">
        <w:rPr>
          <w:rFonts w:ascii="Times New Roman" w:hAnsi="Times New Roman"/>
        </w:rPr>
        <w:t xml:space="preserve">nimal </w:t>
      </w:r>
      <w:r w:rsidR="00E25954" w:rsidRPr="00F665C9">
        <w:rPr>
          <w:rFonts w:ascii="Times New Roman" w:hAnsi="Times New Roman"/>
        </w:rPr>
        <w:t>r</w:t>
      </w:r>
      <w:r w:rsidR="00A6593F" w:rsidRPr="00F665C9">
        <w:rPr>
          <w:rFonts w:ascii="Times New Roman" w:hAnsi="Times New Roman"/>
        </w:rPr>
        <w:t>esearch</w:t>
      </w:r>
      <w:r w:rsidR="00C050FF" w:rsidRPr="00F665C9">
        <w:rPr>
          <w:rFonts w:ascii="Times New Roman" w:hAnsi="Times New Roman"/>
        </w:rPr>
        <w:t>.</w:t>
      </w:r>
    </w:p>
    <w:p w14:paraId="56E9198A" w14:textId="77777777" w:rsidR="00D21B38" w:rsidRPr="00FE2E6C" w:rsidRDefault="00D21B38" w:rsidP="00D21B38">
      <w:pPr>
        <w:rPr>
          <w:rFonts w:ascii="Times New Roman" w:hAnsi="Times New Roman"/>
        </w:rPr>
      </w:pPr>
    </w:p>
    <w:p w14:paraId="4785963A" w14:textId="0A3D6ABB" w:rsidR="00D21B38" w:rsidRPr="00FE2E6C" w:rsidRDefault="00D21B38" w:rsidP="009C11E8">
      <w:pPr>
        <w:numPr>
          <w:ilvl w:val="0"/>
          <w:numId w:val="1"/>
        </w:numPr>
        <w:spacing w:line="259" w:lineRule="auto"/>
        <w:ind w:left="720"/>
        <w:rPr>
          <w:rFonts w:ascii="Times New Roman" w:hAnsi="Times New Roman"/>
          <w:u w:val="single"/>
        </w:rPr>
      </w:pPr>
      <w:r w:rsidRPr="00FE2E6C">
        <w:rPr>
          <w:rFonts w:ascii="Times New Roman" w:hAnsi="Times New Roman"/>
          <w:u w:val="single"/>
        </w:rPr>
        <w:t xml:space="preserve">United States Department of Agriculture (USDA) </w:t>
      </w:r>
    </w:p>
    <w:p w14:paraId="58A66738" w14:textId="30D2CF05" w:rsidR="00D21B38" w:rsidRPr="00FE2E6C" w:rsidRDefault="00D21B38" w:rsidP="00F665C9">
      <w:pPr>
        <w:ind w:left="720"/>
        <w:rPr>
          <w:rFonts w:ascii="Times New Roman" w:hAnsi="Times New Roman"/>
        </w:rPr>
      </w:pPr>
      <w:r w:rsidRPr="00FE2E6C">
        <w:rPr>
          <w:rFonts w:ascii="Times New Roman" w:hAnsi="Times New Roman"/>
        </w:rPr>
        <w:t xml:space="preserve">In 1966, Congress passed the Laboratory Animal Welfare Act (PL 89-544) and the USDA was named the responsible agency for the enforcement of the Animal Welfare Act (AWA) to protect certain animals from inhumane treatment and neglect. The USDA's Animal and Plant Health Inspection Service (APHIS) administers the AWA, its standards, and its regulations. </w:t>
      </w:r>
    </w:p>
    <w:p w14:paraId="02D2A24B" w14:textId="77777777" w:rsidR="00D21B38" w:rsidRPr="00FE2E6C" w:rsidRDefault="00D21B38" w:rsidP="006854BF">
      <w:pPr>
        <w:ind w:left="360"/>
        <w:rPr>
          <w:rFonts w:ascii="Times New Roman" w:hAnsi="Times New Roman"/>
        </w:rPr>
      </w:pPr>
    </w:p>
    <w:p w14:paraId="65A8CDA4" w14:textId="77777777" w:rsidR="00D21B38" w:rsidRPr="00FE2E6C" w:rsidRDefault="00D21B38" w:rsidP="00F665C9">
      <w:pPr>
        <w:ind w:left="720"/>
        <w:rPr>
          <w:rFonts w:ascii="Times New Roman" w:hAnsi="Times New Roman"/>
        </w:rPr>
      </w:pPr>
      <w:r w:rsidRPr="00FE2E6C">
        <w:rPr>
          <w:rFonts w:ascii="Times New Roman" w:hAnsi="Times New Roman"/>
        </w:rPr>
        <w:t xml:space="preserve">GVSU is a registered Class R Research Facility with the USDA (customer number 13477 under certificate number 34-R-0149). </w:t>
      </w:r>
    </w:p>
    <w:p w14:paraId="28117CFD" w14:textId="77777777" w:rsidR="00FE2E6C" w:rsidRPr="00FE2E6C" w:rsidRDefault="00FE2E6C" w:rsidP="00FE2E6C">
      <w:pPr>
        <w:rPr>
          <w:rFonts w:ascii="Times New Roman" w:hAnsi="Times New Roman"/>
        </w:rPr>
      </w:pPr>
    </w:p>
    <w:p w14:paraId="4A898256" w14:textId="593607F7" w:rsidR="00F665C9" w:rsidRDefault="00D21B38" w:rsidP="009C11E8">
      <w:pPr>
        <w:numPr>
          <w:ilvl w:val="0"/>
          <w:numId w:val="1"/>
        </w:numPr>
        <w:spacing w:line="259" w:lineRule="auto"/>
        <w:ind w:left="720"/>
        <w:rPr>
          <w:rFonts w:ascii="Times New Roman" w:hAnsi="Times New Roman"/>
          <w:u w:val="single"/>
        </w:rPr>
      </w:pPr>
      <w:r w:rsidRPr="00FE2E6C">
        <w:rPr>
          <w:rFonts w:ascii="Times New Roman" w:hAnsi="Times New Roman"/>
          <w:u w:val="single"/>
        </w:rPr>
        <w:t>Animal Welfare Act</w:t>
      </w:r>
    </w:p>
    <w:p w14:paraId="7FFEA5D0" w14:textId="185A05B2" w:rsidR="00F665C9" w:rsidRDefault="00F665C9" w:rsidP="00F665C9">
      <w:pPr>
        <w:spacing w:line="259" w:lineRule="auto"/>
        <w:ind w:left="720"/>
        <w:rPr>
          <w:rFonts w:ascii="Times New Roman" w:hAnsi="Times New Roman"/>
        </w:rPr>
      </w:pPr>
      <w:r w:rsidRPr="00F665C9">
        <w:rPr>
          <w:rFonts w:ascii="Times New Roman" w:hAnsi="Times New Roman"/>
        </w:rPr>
        <w:t xml:space="preserve">The AWA requires that minimum standards of care and treatment be provided for certain animals bred for commercial sale, used in research, transported commercially, or exhibited to the public. Individuals who operate facilities in these categories must provide their animals with adequate care and treatment in the areas of housing, handling, sanitation, nutrition, water, veterinary care, and protection from extreme weather and temperatures. </w:t>
      </w:r>
    </w:p>
    <w:p w14:paraId="50993915" w14:textId="77777777" w:rsidR="00F665C9" w:rsidRPr="00F665C9" w:rsidRDefault="00F665C9" w:rsidP="00F665C9">
      <w:pPr>
        <w:spacing w:line="259" w:lineRule="auto"/>
        <w:ind w:left="720"/>
        <w:rPr>
          <w:rFonts w:ascii="Times New Roman" w:hAnsi="Times New Roman"/>
          <w:u w:val="single"/>
        </w:rPr>
      </w:pPr>
    </w:p>
    <w:p w14:paraId="5FA54C76" w14:textId="77777777" w:rsidR="00F665C9" w:rsidRDefault="00F665C9" w:rsidP="009C11E8">
      <w:pPr>
        <w:numPr>
          <w:ilvl w:val="1"/>
          <w:numId w:val="1"/>
        </w:numPr>
        <w:spacing w:line="259" w:lineRule="auto"/>
        <w:rPr>
          <w:rFonts w:ascii="Times New Roman" w:hAnsi="Times New Roman"/>
          <w:u w:val="single"/>
        </w:rPr>
      </w:pPr>
      <w:r>
        <w:rPr>
          <w:rFonts w:ascii="Times New Roman" w:hAnsi="Times New Roman"/>
          <w:u w:val="single"/>
        </w:rPr>
        <w:t>Inclusions</w:t>
      </w:r>
    </w:p>
    <w:p w14:paraId="7BBC8427" w14:textId="0F7A3DE6" w:rsidR="00D21B38" w:rsidRPr="00F665C9" w:rsidRDefault="00D21B38" w:rsidP="00F665C9">
      <w:pPr>
        <w:spacing w:line="259" w:lineRule="auto"/>
        <w:ind w:left="1440"/>
        <w:rPr>
          <w:rFonts w:ascii="Times New Roman" w:hAnsi="Times New Roman"/>
          <w:u w:val="single"/>
        </w:rPr>
      </w:pPr>
      <w:r w:rsidRPr="00F665C9">
        <w:rPr>
          <w:rFonts w:ascii="Times New Roman" w:hAnsi="Times New Roman"/>
        </w:rPr>
        <w:t>The AWA (Title 7, Chapter 54, Section 2132(g)) defines the term “animal” to mean any liv</w:t>
      </w:r>
      <w:r w:rsidR="005C2A9A" w:rsidRPr="00F665C9">
        <w:rPr>
          <w:rFonts w:ascii="Times New Roman" w:hAnsi="Times New Roman"/>
        </w:rPr>
        <w:t>ing</w:t>
      </w:r>
      <w:r w:rsidRPr="00F665C9">
        <w:rPr>
          <w:rFonts w:ascii="Times New Roman" w:hAnsi="Times New Roman"/>
        </w:rPr>
        <w:t xml:space="preserve"> or dead dog, cat, monkey (nonhuman primate mammal), guinea pig, hamster, rabbit, or such other warm-blooded animal that is being used, or is intended for use, for research, testing, experimentation, or exhibition purposes, or as a pet. With respect to a dog, the term means all dogs including those used for hunting, security, or breeding purposes. </w:t>
      </w:r>
    </w:p>
    <w:p w14:paraId="52EDF21A" w14:textId="77777777" w:rsidR="00D21B38" w:rsidRPr="00FE2E6C" w:rsidRDefault="00D21B38" w:rsidP="00F61205">
      <w:pPr>
        <w:ind w:left="1080"/>
        <w:rPr>
          <w:rFonts w:ascii="Times New Roman" w:hAnsi="Times New Roman"/>
        </w:rPr>
      </w:pPr>
    </w:p>
    <w:p w14:paraId="505D7091" w14:textId="77777777" w:rsidR="00F665C9" w:rsidRDefault="00D21B38" w:rsidP="009C11E8">
      <w:pPr>
        <w:numPr>
          <w:ilvl w:val="1"/>
          <w:numId w:val="1"/>
        </w:numPr>
        <w:spacing w:line="259" w:lineRule="auto"/>
        <w:rPr>
          <w:rFonts w:ascii="Times New Roman" w:hAnsi="Times New Roman"/>
          <w:u w:val="single"/>
        </w:rPr>
      </w:pPr>
      <w:r w:rsidRPr="00FE2E6C">
        <w:rPr>
          <w:rFonts w:ascii="Times New Roman" w:hAnsi="Times New Roman"/>
          <w:u w:val="single"/>
        </w:rPr>
        <w:t>Exemptions</w:t>
      </w:r>
    </w:p>
    <w:p w14:paraId="0AF1015C" w14:textId="3DAF49D0" w:rsidR="00D21B38" w:rsidRPr="00F665C9" w:rsidRDefault="00D21B38" w:rsidP="00F665C9">
      <w:pPr>
        <w:spacing w:line="259" w:lineRule="auto"/>
        <w:ind w:left="1440"/>
        <w:rPr>
          <w:rFonts w:ascii="Times New Roman" w:hAnsi="Times New Roman"/>
          <w:u w:val="single"/>
        </w:rPr>
      </w:pPr>
      <w:r w:rsidRPr="00F665C9">
        <w:rPr>
          <w:rFonts w:ascii="Times New Roman" w:hAnsi="Times New Roman"/>
        </w:rPr>
        <w:t xml:space="preserve">The AWA (Title 7, Chapter 54, Section 2132(g)) excludes birds, rats of the genus </w:t>
      </w:r>
      <w:r w:rsidRPr="00F665C9">
        <w:rPr>
          <w:rFonts w:ascii="Times New Roman" w:hAnsi="Times New Roman"/>
          <w:i/>
        </w:rPr>
        <w:t>Rattus</w:t>
      </w:r>
      <w:r w:rsidRPr="00F665C9">
        <w:rPr>
          <w:rFonts w:ascii="Times New Roman" w:hAnsi="Times New Roman"/>
        </w:rPr>
        <w:t xml:space="preserve">, and mice of the genus </w:t>
      </w:r>
      <w:r w:rsidRPr="00F665C9">
        <w:rPr>
          <w:rFonts w:ascii="Times New Roman" w:hAnsi="Times New Roman"/>
          <w:i/>
        </w:rPr>
        <w:t>Mus</w:t>
      </w:r>
      <w:r w:rsidRPr="00F665C9">
        <w:rPr>
          <w:rFonts w:ascii="Times New Roman" w:hAnsi="Times New Roman"/>
        </w:rPr>
        <w:t xml:space="preserve">, bred for use in research,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t>
      </w:r>
      <w:r w:rsidR="00CD364F">
        <w:rPr>
          <w:rFonts w:ascii="Times New Roman" w:hAnsi="Times New Roman"/>
        </w:rPr>
        <w:t>While these animals are excluded from the AWA, they still fall under the purview of the</w:t>
      </w:r>
      <w:r w:rsidR="00821724">
        <w:rPr>
          <w:rFonts w:ascii="Times New Roman" w:hAnsi="Times New Roman"/>
        </w:rPr>
        <w:t xml:space="preserve"> </w:t>
      </w:r>
      <w:r w:rsidR="00CD364F">
        <w:rPr>
          <w:rFonts w:ascii="Times New Roman" w:hAnsi="Times New Roman"/>
        </w:rPr>
        <w:t>IACUC if they will be used for research or educational activities at GVSU</w:t>
      </w:r>
      <w:r w:rsidR="00C0652E">
        <w:rPr>
          <w:rFonts w:ascii="Times New Roman" w:hAnsi="Times New Roman"/>
        </w:rPr>
        <w:t>.</w:t>
      </w:r>
    </w:p>
    <w:p w14:paraId="2D76FD34" w14:textId="77777777" w:rsidR="00D21B38" w:rsidRPr="00FE2E6C" w:rsidRDefault="00D21B38" w:rsidP="00F61205">
      <w:pPr>
        <w:ind w:left="1080"/>
        <w:rPr>
          <w:rFonts w:ascii="Times New Roman" w:hAnsi="Times New Roman"/>
        </w:rPr>
      </w:pPr>
    </w:p>
    <w:p w14:paraId="25D4AA60" w14:textId="77777777" w:rsidR="00F665C9" w:rsidRDefault="00D21B38" w:rsidP="009C11E8">
      <w:pPr>
        <w:numPr>
          <w:ilvl w:val="1"/>
          <w:numId w:val="1"/>
        </w:numPr>
        <w:spacing w:line="259" w:lineRule="auto"/>
        <w:rPr>
          <w:rFonts w:ascii="Times New Roman" w:hAnsi="Times New Roman"/>
          <w:u w:val="single"/>
        </w:rPr>
      </w:pPr>
      <w:r w:rsidRPr="00FE2E6C">
        <w:rPr>
          <w:rFonts w:ascii="Times New Roman" w:hAnsi="Times New Roman"/>
          <w:u w:val="single"/>
        </w:rPr>
        <w:t xml:space="preserve">Research Facilities </w:t>
      </w:r>
    </w:p>
    <w:p w14:paraId="57498A95" w14:textId="77777777" w:rsidR="00F665C9" w:rsidRDefault="00D21B38" w:rsidP="009C11E8">
      <w:pPr>
        <w:numPr>
          <w:ilvl w:val="2"/>
          <w:numId w:val="1"/>
        </w:numPr>
        <w:spacing w:line="259" w:lineRule="auto"/>
        <w:rPr>
          <w:rFonts w:ascii="Times New Roman" w:hAnsi="Times New Roman"/>
          <w:u w:val="single"/>
        </w:rPr>
      </w:pPr>
      <w:r w:rsidRPr="00F665C9">
        <w:rPr>
          <w:rFonts w:ascii="Times New Roman" w:hAnsi="Times New Roman"/>
        </w:rPr>
        <w:t>In addition to providing the required standards of veterinary care and animal husbandry, regulated research facilities must provide dogs with the opportunity for exercise and</w:t>
      </w:r>
      <w:r w:rsidR="00065CB3" w:rsidRPr="00F665C9">
        <w:rPr>
          <w:rFonts w:ascii="Times New Roman" w:hAnsi="Times New Roman"/>
        </w:rPr>
        <w:t xml:space="preserve"> promote the psychological well</w:t>
      </w:r>
      <w:r w:rsidRPr="00F665C9">
        <w:rPr>
          <w:rFonts w:ascii="Times New Roman" w:hAnsi="Times New Roman"/>
        </w:rPr>
        <w:t xml:space="preserve">being of primates used in laboratories. Researchers must also give regulated animals anesthesia or pain-relieving medication to minimize the pain or distress caused by research if the experiment allows. The AWA also forbids the unnecessary duplication of a specific experiment using regulated animals. </w:t>
      </w:r>
    </w:p>
    <w:p w14:paraId="79DC280A" w14:textId="77777777" w:rsidR="00F665C9" w:rsidRPr="00F665C9" w:rsidRDefault="00F665C9" w:rsidP="00F665C9">
      <w:pPr>
        <w:spacing w:line="259" w:lineRule="auto"/>
        <w:ind w:left="2160"/>
        <w:rPr>
          <w:rFonts w:ascii="Times New Roman" w:hAnsi="Times New Roman"/>
          <w:u w:val="single"/>
        </w:rPr>
      </w:pPr>
    </w:p>
    <w:p w14:paraId="4C20E9A5" w14:textId="77777777" w:rsidR="00F665C9" w:rsidRDefault="00D21B38" w:rsidP="009C11E8">
      <w:pPr>
        <w:numPr>
          <w:ilvl w:val="2"/>
          <w:numId w:val="1"/>
        </w:numPr>
        <w:spacing w:line="259" w:lineRule="auto"/>
        <w:rPr>
          <w:rFonts w:ascii="Times New Roman" w:hAnsi="Times New Roman"/>
          <w:u w:val="single"/>
        </w:rPr>
      </w:pPr>
      <w:r w:rsidRPr="00F665C9">
        <w:rPr>
          <w:rFonts w:ascii="Times New Roman" w:hAnsi="Times New Roman"/>
        </w:rPr>
        <w:t xml:space="preserve">Research facilities must establish an IACUC to oversee the use of animals in experiments. The IACUC is responsible for ensuring that the facility remains in compliance with the AWA and for providing documentation of all areas of compliance to the USDA/APHIS. The AWA also does not permit APHIS to interfere with research procedures or experimentation. To ensure that all licensed and registered facilities continue to comply with the AWA, APHIS inspectors make unannounced inspections at least once annually. </w:t>
      </w:r>
    </w:p>
    <w:p w14:paraId="25B040CD" w14:textId="77777777" w:rsidR="00F665C9" w:rsidRDefault="00F665C9" w:rsidP="00F665C9">
      <w:pPr>
        <w:pStyle w:val="ListParagraph"/>
        <w:rPr>
          <w:rFonts w:ascii="Times New Roman" w:hAnsi="Times New Roman"/>
        </w:rPr>
      </w:pPr>
    </w:p>
    <w:p w14:paraId="76234692" w14:textId="77777777" w:rsidR="00F665C9" w:rsidRDefault="00D21B38" w:rsidP="009C11E8">
      <w:pPr>
        <w:numPr>
          <w:ilvl w:val="2"/>
          <w:numId w:val="1"/>
        </w:numPr>
        <w:spacing w:line="259" w:lineRule="auto"/>
        <w:rPr>
          <w:rFonts w:ascii="Times New Roman" w:hAnsi="Times New Roman"/>
          <w:u w:val="single"/>
        </w:rPr>
      </w:pPr>
      <w:r w:rsidRPr="00F665C9">
        <w:rPr>
          <w:rFonts w:ascii="Times New Roman" w:hAnsi="Times New Roman"/>
        </w:rPr>
        <w:t xml:space="preserve">If an inspection reveals deficiencies in meeting the AWA standards and regulations, the inspector instructs the facility to correct the problems within a given timeframe. If deficiencies remain uncorrected at the unannounced follow-up inspection, APHIS documents the facility's deficiencies and considers possible legal action. </w:t>
      </w:r>
    </w:p>
    <w:p w14:paraId="42574533" w14:textId="77777777" w:rsidR="00F665C9" w:rsidRDefault="00F665C9" w:rsidP="00F665C9">
      <w:pPr>
        <w:pStyle w:val="ListParagraph"/>
        <w:rPr>
          <w:rFonts w:ascii="Times New Roman" w:hAnsi="Times New Roman"/>
        </w:rPr>
      </w:pPr>
    </w:p>
    <w:p w14:paraId="716E25CC" w14:textId="77777777" w:rsidR="00F665C9" w:rsidRDefault="00D21B38" w:rsidP="009C11E8">
      <w:pPr>
        <w:numPr>
          <w:ilvl w:val="2"/>
          <w:numId w:val="1"/>
        </w:numPr>
        <w:spacing w:line="259" w:lineRule="auto"/>
        <w:rPr>
          <w:rFonts w:ascii="Times New Roman" w:hAnsi="Times New Roman"/>
          <w:u w:val="single"/>
        </w:rPr>
      </w:pPr>
      <w:r w:rsidRPr="00F665C9">
        <w:rPr>
          <w:rFonts w:ascii="Times New Roman" w:hAnsi="Times New Roman"/>
        </w:rPr>
        <w:t xml:space="preserve">APHIS also conducts reviews and investigates alleged violations. Some cases are resolved with Official Notices of Warning or agency stipulation letters, which set civil penalties for the infractions. Civil penalties include cease-and-desist orders, fines, and license suspensions or revocations. If APHIS officials determine that an alleged AWA violation warrants additional action, APHIS submits all evidence to the USDA for further legal review. </w:t>
      </w:r>
    </w:p>
    <w:p w14:paraId="29ACF706" w14:textId="77777777" w:rsidR="00F665C9" w:rsidRDefault="00F665C9" w:rsidP="00F665C9">
      <w:pPr>
        <w:pStyle w:val="ListParagraph"/>
        <w:rPr>
          <w:rFonts w:ascii="Times New Roman" w:hAnsi="Times New Roman"/>
        </w:rPr>
      </w:pPr>
    </w:p>
    <w:p w14:paraId="5FA46593" w14:textId="7DBA5C26" w:rsidR="00D21B38" w:rsidRPr="00F665C9" w:rsidRDefault="00D21B38" w:rsidP="009C11E8">
      <w:pPr>
        <w:numPr>
          <w:ilvl w:val="2"/>
          <w:numId w:val="1"/>
        </w:numPr>
        <w:spacing w:line="259" w:lineRule="auto"/>
        <w:rPr>
          <w:rFonts w:ascii="Times New Roman" w:hAnsi="Times New Roman"/>
          <w:u w:val="single"/>
        </w:rPr>
      </w:pPr>
      <w:r w:rsidRPr="00F665C9">
        <w:rPr>
          <w:rFonts w:ascii="Times New Roman" w:hAnsi="Times New Roman"/>
        </w:rPr>
        <w:t xml:space="preserve">In addition to conducting regular inspections, APHIS will perform inspections in response to public input about the conditions of regulated facilities. Concerned individuals also are encouraged to inform APHIS about facilities that should be licensed or registered. </w:t>
      </w:r>
    </w:p>
    <w:p w14:paraId="59F43E13" w14:textId="40BF2A5B" w:rsidR="00007761" w:rsidRDefault="00D21B38" w:rsidP="00A21A41">
      <w:pPr>
        <w:jc w:val="center"/>
        <w:rPr>
          <w:rFonts w:ascii="Times New Roman" w:eastAsia="Times New Roman" w:hAnsi="Times New Roman"/>
          <w:b/>
          <w:color w:val="000000"/>
        </w:rPr>
      </w:pPr>
      <w:r w:rsidRPr="00FE2E6C">
        <w:rPr>
          <w:rFonts w:ascii="Times New Roman" w:hAnsi="Times New Roman"/>
        </w:rPr>
        <w:br w:type="page"/>
      </w:r>
    </w:p>
    <w:p w14:paraId="682C42BE" w14:textId="7DA83033" w:rsidR="00007761" w:rsidRPr="00B72FE3" w:rsidRDefault="00007761" w:rsidP="00007761">
      <w:pPr>
        <w:spacing w:line="259" w:lineRule="auto"/>
        <w:rPr>
          <w:rFonts w:ascii="Times New Roman" w:hAnsi="Times New Roman"/>
          <w:b/>
          <w:u w:val="single"/>
        </w:rPr>
      </w:pPr>
      <w:r w:rsidRPr="00B72FE3">
        <w:rPr>
          <w:rFonts w:ascii="Times New Roman" w:eastAsia="Times New Roman" w:hAnsi="Times New Roman"/>
          <w:b/>
        </w:rPr>
        <w:t xml:space="preserve">Policy </w:t>
      </w:r>
      <w:r w:rsidR="00A21A41">
        <w:rPr>
          <w:rFonts w:ascii="Times New Roman" w:eastAsia="Times New Roman" w:hAnsi="Times New Roman"/>
          <w:b/>
        </w:rPr>
        <w:t>1.30</w:t>
      </w:r>
      <w:r w:rsidRPr="00B72FE3">
        <w:rPr>
          <w:rFonts w:ascii="Times New Roman" w:eastAsia="Times New Roman" w:hAnsi="Times New Roman"/>
          <w:b/>
        </w:rPr>
        <w:t>: Authority of the IACUC</w:t>
      </w:r>
    </w:p>
    <w:p w14:paraId="6FD40D4B"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188C7D39"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00C3C073"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0A896467"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5C34751F"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04F2E9C4" w14:textId="77777777" w:rsidR="00B015F8" w:rsidRDefault="00B015F8" w:rsidP="00007761">
      <w:pPr>
        <w:spacing w:line="259" w:lineRule="auto"/>
        <w:rPr>
          <w:rFonts w:ascii="Times New Roman" w:hAnsi="Times New Roman"/>
          <w:b/>
          <w:u w:val="single"/>
        </w:rPr>
      </w:pPr>
    </w:p>
    <w:p w14:paraId="74F14FDE" w14:textId="66592525" w:rsidR="00007761" w:rsidRPr="00B72FE3" w:rsidRDefault="00007761" w:rsidP="00007761">
      <w:pPr>
        <w:spacing w:line="259" w:lineRule="auto"/>
        <w:rPr>
          <w:rFonts w:ascii="Times New Roman" w:hAnsi="Times New Roman"/>
          <w:b/>
          <w:u w:val="single"/>
        </w:rPr>
      </w:pPr>
      <w:r w:rsidRPr="00B72FE3">
        <w:rPr>
          <w:rFonts w:ascii="Times New Roman" w:hAnsi="Times New Roman"/>
          <w:b/>
          <w:u w:val="single"/>
        </w:rPr>
        <w:t>Policy</w:t>
      </w:r>
    </w:p>
    <w:p w14:paraId="34819B63" w14:textId="0E02D3EB" w:rsidR="00B72FE3" w:rsidRPr="00B72FE3" w:rsidRDefault="00007761" w:rsidP="009C11E8">
      <w:pPr>
        <w:pStyle w:val="ListParagraph"/>
        <w:numPr>
          <w:ilvl w:val="0"/>
          <w:numId w:val="2"/>
        </w:numPr>
        <w:rPr>
          <w:rFonts w:ascii="Times New Roman" w:hAnsi="Times New Roman"/>
        </w:rPr>
      </w:pPr>
      <w:r w:rsidRPr="00B72FE3">
        <w:rPr>
          <w:rFonts w:ascii="Times New Roman" w:hAnsi="Times New Roman"/>
        </w:rPr>
        <w:t xml:space="preserve">The IACUC </w:t>
      </w:r>
      <w:r w:rsidR="00DF3609" w:rsidRPr="00B72FE3">
        <w:rPr>
          <w:rFonts w:ascii="Times New Roman" w:hAnsi="Times New Roman"/>
        </w:rPr>
        <w:t xml:space="preserve">derives its authority and requirements from </w:t>
      </w:r>
      <w:r w:rsidR="00444809">
        <w:rPr>
          <w:rFonts w:ascii="Times New Roman" w:hAnsi="Times New Roman"/>
        </w:rPr>
        <w:t>f</w:t>
      </w:r>
      <w:r w:rsidR="00444809" w:rsidRPr="00B72FE3">
        <w:rPr>
          <w:rFonts w:ascii="Times New Roman" w:hAnsi="Times New Roman"/>
        </w:rPr>
        <w:t xml:space="preserve">ederal </w:t>
      </w:r>
      <w:r w:rsidR="00444809">
        <w:rPr>
          <w:rFonts w:ascii="Times New Roman" w:hAnsi="Times New Roman"/>
        </w:rPr>
        <w:t>l</w:t>
      </w:r>
      <w:r w:rsidR="00444809" w:rsidRPr="00B72FE3">
        <w:rPr>
          <w:rFonts w:ascii="Times New Roman" w:hAnsi="Times New Roman"/>
        </w:rPr>
        <w:t>aw</w:t>
      </w:r>
      <w:r w:rsidR="00B72FE3" w:rsidRPr="00B72FE3">
        <w:rPr>
          <w:rFonts w:ascii="Times New Roman" w:hAnsi="Times New Roman"/>
        </w:rPr>
        <w:t>.</w:t>
      </w:r>
    </w:p>
    <w:p w14:paraId="0433AAFF" w14:textId="77777777" w:rsidR="00B72FE3" w:rsidRPr="00B72FE3" w:rsidRDefault="00B72FE3" w:rsidP="00B72FE3">
      <w:pPr>
        <w:pStyle w:val="ListParagraph"/>
        <w:rPr>
          <w:rFonts w:ascii="Times New Roman" w:hAnsi="Times New Roman"/>
        </w:rPr>
      </w:pPr>
    </w:p>
    <w:p w14:paraId="383EDB2F" w14:textId="6B466419" w:rsidR="00B72FE3" w:rsidRPr="00B72FE3" w:rsidRDefault="006F718A" w:rsidP="009C11E8">
      <w:pPr>
        <w:pStyle w:val="ListParagraph"/>
        <w:numPr>
          <w:ilvl w:val="0"/>
          <w:numId w:val="2"/>
        </w:numPr>
        <w:rPr>
          <w:rFonts w:ascii="Times New Roman" w:hAnsi="Times New Roman"/>
        </w:rPr>
      </w:pPr>
      <w:r w:rsidRPr="00B72FE3">
        <w:rPr>
          <w:rFonts w:ascii="Times New Roman" w:hAnsi="Times New Roman"/>
        </w:rPr>
        <w:t>T</w:t>
      </w:r>
      <w:r w:rsidR="00D21B38" w:rsidRPr="00B72FE3">
        <w:rPr>
          <w:rFonts w:ascii="Times New Roman" w:hAnsi="Times New Roman"/>
        </w:rPr>
        <w:t xml:space="preserve">he IACUC reports to the </w:t>
      </w:r>
      <w:r w:rsidR="004F56A0" w:rsidRPr="00B72FE3">
        <w:rPr>
          <w:rFonts w:ascii="Times New Roman" w:hAnsi="Times New Roman"/>
        </w:rPr>
        <w:t>IO</w:t>
      </w:r>
      <w:r w:rsidR="00D21B38" w:rsidRPr="00B72FE3">
        <w:rPr>
          <w:rFonts w:ascii="Times New Roman" w:hAnsi="Times New Roman"/>
        </w:rPr>
        <w:t xml:space="preserve">. The IO is given the administrative and operational authority to commit institutional resources to ensure compliance with the </w:t>
      </w:r>
      <w:r w:rsidR="00444809">
        <w:rPr>
          <w:rFonts w:ascii="Times New Roman" w:hAnsi="Times New Roman"/>
        </w:rPr>
        <w:t>PHS</w:t>
      </w:r>
      <w:r w:rsidR="00D21B38" w:rsidRPr="00B72FE3">
        <w:rPr>
          <w:rFonts w:ascii="Times New Roman" w:hAnsi="Times New Roman"/>
        </w:rPr>
        <w:t xml:space="preserve"> Policy and other requirements. </w:t>
      </w:r>
    </w:p>
    <w:p w14:paraId="5E6B65C0" w14:textId="77777777" w:rsidR="00B72FE3" w:rsidRPr="00B72FE3" w:rsidRDefault="00B72FE3" w:rsidP="00B72FE3">
      <w:pPr>
        <w:pStyle w:val="ListParagraph"/>
        <w:rPr>
          <w:rFonts w:ascii="Times New Roman" w:hAnsi="Times New Roman"/>
        </w:rPr>
      </w:pPr>
    </w:p>
    <w:p w14:paraId="441CB745" w14:textId="77777777" w:rsidR="00B72FE3" w:rsidRPr="00B72FE3" w:rsidRDefault="00B72FE3" w:rsidP="009C11E8">
      <w:pPr>
        <w:pStyle w:val="ListParagraph"/>
        <w:numPr>
          <w:ilvl w:val="0"/>
          <w:numId w:val="2"/>
        </w:numPr>
        <w:rPr>
          <w:rFonts w:ascii="Times New Roman" w:hAnsi="Times New Roman"/>
        </w:rPr>
      </w:pPr>
      <w:r w:rsidRPr="00B72FE3">
        <w:rPr>
          <w:rFonts w:ascii="Times New Roman" w:hAnsi="Times New Roman"/>
        </w:rPr>
        <w:t xml:space="preserve">The IACUC’s authority to review, approve, withhold approval, or suspend protocols is independent of the IO, who may not overrule an IACUC decision to withhold approval of a protocol.  </w:t>
      </w:r>
    </w:p>
    <w:p w14:paraId="1CAF991A" w14:textId="77777777" w:rsidR="00B72FE3" w:rsidRPr="00B72FE3" w:rsidRDefault="00B72FE3" w:rsidP="00B72FE3">
      <w:pPr>
        <w:pStyle w:val="ListParagraph"/>
        <w:rPr>
          <w:rFonts w:ascii="Times New Roman" w:hAnsi="Times New Roman"/>
        </w:rPr>
      </w:pPr>
    </w:p>
    <w:p w14:paraId="4FB564DB" w14:textId="0313BC17" w:rsidR="00B72FE3" w:rsidRDefault="00B72FE3" w:rsidP="009C11E8">
      <w:pPr>
        <w:pStyle w:val="ListParagraph"/>
        <w:numPr>
          <w:ilvl w:val="0"/>
          <w:numId w:val="2"/>
        </w:numPr>
        <w:rPr>
          <w:rFonts w:ascii="Times New Roman" w:hAnsi="Times New Roman"/>
        </w:rPr>
      </w:pPr>
      <w:r w:rsidRPr="00B72FE3">
        <w:rPr>
          <w:rFonts w:ascii="Times New Roman" w:hAnsi="Times New Roman"/>
        </w:rPr>
        <w:t xml:space="preserve">If the IACUC approves a protocol, GVSU is not required or obligated to conduct the research activity. GVSU may also subject protocols to additional institutional review (e.g., unit head, Lab Safety committee, etc.). </w:t>
      </w:r>
    </w:p>
    <w:p w14:paraId="12BF2D7E" w14:textId="77777777" w:rsidR="00981C3D" w:rsidRPr="00981C3D" w:rsidRDefault="00981C3D" w:rsidP="00981C3D">
      <w:pPr>
        <w:pStyle w:val="ListParagraph"/>
        <w:rPr>
          <w:rFonts w:ascii="Times New Roman" w:hAnsi="Times New Roman"/>
        </w:rPr>
      </w:pPr>
    </w:p>
    <w:p w14:paraId="27235D4D" w14:textId="030B0E5E" w:rsidR="00981C3D" w:rsidRPr="00B72FE3" w:rsidRDefault="00981C3D" w:rsidP="009C11E8">
      <w:pPr>
        <w:pStyle w:val="ListParagraph"/>
        <w:numPr>
          <w:ilvl w:val="0"/>
          <w:numId w:val="2"/>
        </w:numPr>
        <w:rPr>
          <w:rFonts w:ascii="Times New Roman" w:hAnsi="Times New Roman"/>
        </w:rPr>
      </w:pPr>
      <w:r w:rsidRPr="00EE5D83">
        <w:rPr>
          <w:rFonts w:ascii="Times New Roman" w:hAnsi="Times New Roman"/>
        </w:rPr>
        <w:t>The IACUC shall maintain appropriate confidentiality of IACUC submission materials (including, but not limited to, protocols, annual reviews, amendments, etc.), decisions, and discussions both inside and outside of IACUC meetings.</w:t>
      </w:r>
    </w:p>
    <w:p w14:paraId="4A3FBE59" w14:textId="77777777" w:rsidR="00D21B38" w:rsidRPr="00B72FE3" w:rsidRDefault="00D21B38" w:rsidP="00D21B38">
      <w:pPr>
        <w:rPr>
          <w:rFonts w:ascii="Times New Roman" w:hAnsi="Times New Roman"/>
        </w:rPr>
      </w:pPr>
    </w:p>
    <w:p w14:paraId="186ABBF8" w14:textId="469EF76C" w:rsidR="00B72FE3" w:rsidRPr="00566900" w:rsidRDefault="007562D2" w:rsidP="00B72FE3">
      <w:pPr>
        <w:spacing w:line="259" w:lineRule="auto"/>
        <w:rPr>
          <w:rFonts w:ascii="Times New Roman" w:hAnsi="Times New Roman"/>
          <w:b/>
          <w:u w:val="single"/>
        </w:rPr>
      </w:pPr>
      <w:r>
        <w:rPr>
          <w:rFonts w:ascii="Times New Roman" w:hAnsi="Times New Roman"/>
          <w:b/>
          <w:u w:val="single"/>
        </w:rPr>
        <w:t xml:space="preserve">Procedures and </w:t>
      </w:r>
      <w:r w:rsidR="00B72FE3" w:rsidRPr="00566900">
        <w:rPr>
          <w:rFonts w:ascii="Times New Roman" w:hAnsi="Times New Roman"/>
          <w:b/>
          <w:u w:val="single"/>
        </w:rPr>
        <w:t>Regulatory Guidance</w:t>
      </w:r>
    </w:p>
    <w:p w14:paraId="1A436E8C" w14:textId="1E7562C4" w:rsidR="00996987" w:rsidRDefault="00996987" w:rsidP="009C11E8">
      <w:pPr>
        <w:pStyle w:val="ListParagraph"/>
        <w:numPr>
          <w:ilvl w:val="0"/>
          <w:numId w:val="8"/>
        </w:numPr>
        <w:rPr>
          <w:rFonts w:ascii="Times New Roman" w:hAnsi="Times New Roman"/>
        </w:rPr>
      </w:pPr>
      <w:r w:rsidRPr="003B3D68">
        <w:rPr>
          <w:rFonts w:ascii="Times New Roman" w:hAnsi="Times New Roman"/>
        </w:rPr>
        <w:t xml:space="preserve">IACUCs derive their authority from the law. The Health Research Extension Act of 1985 and the AWA mandate the existence of IACUC’s. The laws require the Chief Executive Officer (CEO) of an organization to appoint the IACUC, whose responsibilities are delineated in the law and federal policy and regulations. The </w:t>
      </w:r>
      <w:r w:rsidR="00444809">
        <w:rPr>
          <w:rFonts w:ascii="Times New Roman" w:hAnsi="Times New Roman"/>
        </w:rPr>
        <w:t>OLAW</w:t>
      </w:r>
      <w:r w:rsidRPr="003B3D68">
        <w:rPr>
          <w:rFonts w:ascii="Times New Roman" w:hAnsi="Times New Roman"/>
        </w:rPr>
        <w:t xml:space="preserve"> considers the CEO to be the highest operating official of the organization. The Provost of GVSU delegates authority through the IO to appoint the membership of the IACUC.</w:t>
      </w:r>
    </w:p>
    <w:p w14:paraId="2A9511CC" w14:textId="77777777" w:rsidR="003B3D68" w:rsidRDefault="003B3D68" w:rsidP="003B3D68">
      <w:pPr>
        <w:pStyle w:val="ListParagraph"/>
        <w:rPr>
          <w:rFonts w:ascii="Times New Roman" w:hAnsi="Times New Roman"/>
        </w:rPr>
      </w:pPr>
    </w:p>
    <w:p w14:paraId="63483064" w14:textId="5B6B3298" w:rsidR="003B3D68" w:rsidRPr="000D52CD" w:rsidRDefault="003B3D68" w:rsidP="009C11E8">
      <w:pPr>
        <w:pStyle w:val="ListParagraph"/>
        <w:numPr>
          <w:ilvl w:val="0"/>
          <w:numId w:val="8"/>
        </w:numPr>
        <w:rPr>
          <w:rFonts w:ascii="Times New Roman" w:hAnsi="Times New Roman"/>
          <w:u w:val="single"/>
        </w:rPr>
      </w:pPr>
      <w:r w:rsidRPr="000D52CD">
        <w:rPr>
          <w:rFonts w:ascii="Times New Roman" w:hAnsi="Times New Roman"/>
          <w:u w:val="single"/>
        </w:rPr>
        <w:t>Liability</w:t>
      </w:r>
    </w:p>
    <w:p w14:paraId="01E6E992" w14:textId="185AC901" w:rsidR="00EE5D83" w:rsidRDefault="003B3D68" w:rsidP="00EE5D83">
      <w:pPr>
        <w:pStyle w:val="ListParagraph"/>
        <w:rPr>
          <w:rFonts w:ascii="Times New Roman" w:hAnsi="Times New Roman"/>
        </w:rPr>
      </w:pPr>
      <w:r w:rsidRPr="000D52CD">
        <w:rPr>
          <w:rFonts w:ascii="Times New Roman" w:hAnsi="Times New Roman"/>
        </w:rPr>
        <w:t>Under PHS Policy, the primary responsibility for meeting applicable federal and state rules rests with the research facility or PHS awardee institution. The IO</w:t>
      </w:r>
      <w:r w:rsidR="000D52CD" w:rsidRPr="000D52CD">
        <w:rPr>
          <w:rFonts w:ascii="Times New Roman" w:hAnsi="Times New Roman"/>
        </w:rPr>
        <w:t xml:space="preserve"> </w:t>
      </w:r>
      <w:r w:rsidRPr="000D52CD">
        <w:rPr>
          <w:rFonts w:ascii="Times New Roman" w:hAnsi="Times New Roman"/>
        </w:rPr>
        <w:t xml:space="preserve">is the individual held responsible on behalf of the research facility for ensuring compliance. Failure to comply with PHS Policy could result in OLAW’s withdrawal of approval of the GVSU’s Assurance, thereby making the institution ineligible to receive </w:t>
      </w:r>
      <w:r w:rsidR="000D52CD" w:rsidRPr="000D52CD">
        <w:rPr>
          <w:rFonts w:ascii="Times New Roman" w:hAnsi="Times New Roman"/>
        </w:rPr>
        <w:t>f</w:t>
      </w:r>
      <w:r w:rsidRPr="000D52CD">
        <w:rPr>
          <w:rFonts w:ascii="Times New Roman" w:hAnsi="Times New Roman"/>
        </w:rPr>
        <w:t xml:space="preserve">ederal funds for activities involving animals. Failure to comply with the </w:t>
      </w:r>
      <w:r w:rsidR="00444809">
        <w:rPr>
          <w:rFonts w:ascii="Times New Roman" w:hAnsi="Times New Roman"/>
        </w:rPr>
        <w:t>AWA</w:t>
      </w:r>
      <w:r w:rsidRPr="000D52CD">
        <w:rPr>
          <w:rFonts w:ascii="Times New Roman" w:hAnsi="Times New Roman"/>
        </w:rPr>
        <w:t xml:space="preserve"> could result in the USDA’s </w:t>
      </w:r>
      <w:r w:rsidR="000D52CD" w:rsidRPr="000D52CD">
        <w:rPr>
          <w:rFonts w:ascii="Times New Roman" w:hAnsi="Times New Roman"/>
        </w:rPr>
        <w:t xml:space="preserve">assessment of monetary fines and </w:t>
      </w:r>
      <w:r w:rsidRPr="000D52CD">
        <w:rPr>
          <w:rFonts w:ascii="Times New Roman" w:hAnsi="Times New Roman"/>
        </w:rPr>
        <w:t xml:space="preserve">withdrawal of </w:t>
      </w:r>
      <w:r w:rsidR="000D52CD" w:rsidRPr="000D52CD">
        <w:rPr>
          <w:rFonts w:ascii="Times New Roman" w:hAnsi="Times New Roman"/>
        </w:rPr>
        <w:t xml:space="preserve">GVSU’s </w:t>
      </w:r>
      <w:r w:rsidRPr="000D52CD">
        <w:rPr>
          <w:rFonts w:ascii="Times New Roman" w:hAnsi="Times New Roman"/>
        </w:rPr>
        <w:t xml:space="preserve">Certificate of Registration. </w:t>
      </w:r>
    </w:p>
    <w:p w14:paraId="76C4C1B1" w14:textId="7547AD17" w:rsidR="0008139B" w:rsidRDefault="0008139B" w:rsidP="00EE5D83">
      <w:pPr>
        <w:pStyle w:val="ListParagraph"/>
        <w:rPr>
          <w:rFonts w:ascii="Times New Roman" w:hAnsi="Times New Roman"/>
        </w:rPr>
      </w:pPr>
    </w:p>
    <w:p w14:paraId="0211EFA2" w14:textId="77777777" w:rsidR="0008139B" w:rsidRPr="0008139B" w:rsidRDefault="0008139B" w:rsidP="009C11E8">
      <w:pPr>
        <w:pStyle w:val="ListParagraph"/>
        <w:numPr>
          <w:ilvl w:val="0"/>
          <w:numId w:val="8"/>
        </w:numPr>
        <w:rPr>
          <w:rFonts w:ascii="Times New Roman" w:hAnsi="Times New Roman"/>
          <w:u w:val="single"/>
        </w:rPr>
      </w:pPr>
      <w:r w:rsidRPr="0008139B">
        <w:rPr>
          <w:rFonts w:ascii="Times New Roman" w:hAnsi="Times New Roman"/>
          <w:u w:val="single"/>
        </w:rPr>
        <w:t xml:space="preserve">Response to External Requests for Information </w:t>
      </w:r>
    </w:p>
    <w:p w14:paraId="59C84D0E" w14:textId="559F7389" w:rsidR="0008139B" w:rsidRPr="0008139B" w:rsidRDefault="0008139B" w:rsidP="0008139B">
      <w:pPr>
        <w:pStyle w:val="ListParagraph"/>
        <w:rPr>
          <w:rFonts w:ascii="Times New Roman" w:hAnsi="Times New Roman"/>
          <w:b/>
          <w:i/>
        </w:rPr>
      </w:pPr>
      <w:r w:rsidRPr="0008139B">
        <w:rPr>
          <w:rFonts w:ascii="Times New Roman" w:hAnsi="Times New Roman"/>
        </w:rPr>
        <w:t xml:space="preserve">The IACUC, through the Freedom of Information Act </w:t>
      </w:r>
      <w:r w:rsidR="007562D2">
        <w:rPr>
          <w:rFonts w:ascii="Times New Roman" w:hAnsi="Times New Roman"/>
        </w:rPr>
        <w:t>Coordinator</w:t>
      </w:r>
      <w:r w:rsidRPr="0008139B">
        <w:rPr>
          <w:rFonts w:ascii="Times New Roman" w:hAnsi="Times New Roman"/>
        </w:rPr>
        <w:t xml:space="preserve"> in the </w:t>
      </w:r>
      <w:r w:rsidR="007562D2">
        <w:rPr>
          <w:rFonts w:ascii="Times New Roman" w:hAnsi="Times New Roman"/>
        </w:rPr>
        <w:t>Division of Legal, Compliance and Risk Management</w:t>
      </w:r>
      <w:r w:rsidRPr="0008139B">
        <w:rPr>
          <w:rFonts w:ascii="Times New Roman" w:hAnsi="Times New Roman"/>
        </w:rPr>
        <w:t>, will adhere to requirements for providing copies of documents to the public as specified in the Freedom of Information Act and the Michigan Public Information Act. Redaction of proprietary and private information is allowed but must be done so judiciously and consistently for all requested documents.</w:t>
      </w:r>
    </w:p>
    <w:p w14:paraId="7EFDEF66" w14:textId="77777777" w:rsidR="003B3D68" w:rsidRPr="0008139B" w:rsidRDefault="003B3D68" w:rsidP="00996987">
      <w:pPr>
        <w:rPr>
          <w:rFonts w:ascii="Times New Roman" w:hAnsi="Times New Roman"/>
        </w:rPr>
      </w:pPr>
    </w:p>
    <w:p w14:paraId="27F49F64" w14:textId="77777777" w:rsidR="00996987" w:rsidRPr="0008139B" w:rsidRDefault="00996987" w:rsidP="00996987">
      <w:pPr>
        <w:rPr>
          <w:rFonts w:ascii="Times New Roman" w:hAnsi="Times New Roman"/>
        </w:rPr>
      </w:pPr>
    </w:p>
    <w:p w14:paraId="165F66F8" w14:textId="3AA0FA8E" w:rsidR="008B6975" w:rsidRPr="0008139B" w:rsidRDefault="008B6975">
      <w:pPr>
        <w:rPr>
          <w:rFonts w:ascii="Times New Roman" w:hAnsi="Times New Roman"/>
          <w:b/>
        </w:rPr>
      </w:pPr>
    </w:p>
    <w:p w14:paraId="6C03C96D" w14:textId="77777777" w:rsidR="0008139B" w:rsidRDefault="0008139B">
      <w:pPr>
        <w:rPr>
          <w:rFonts w:ascii="Times New Roman" w:eastAsia="Times New Roman" w:hAnsi="Times New Roman"/>
          <w:b/>
        </w:rPr>
      </w:pPr>
      <w:r>
        <w:rPr>
          <w:rFonts w:ascii="Times New Roman" w:eastAsia="Times New Roman" w:hAnsi="Times New Roman"/>
          <w:b/>
        </w:rPr>
        <w:br w:type="page"/>
      </w:r>
    </w:p>
    <w:p w14:paraId="3DE9B590" w14:textId="77777777" w:rsidR="004C0D18" w:rsidRPr="009A630C" w:rsidRDefault="004C0D18" w:rsidP="004C0D18">
      <w:pPr>
        <w:spacing w:line="259" w:lineRule="auto"/>
        <w:rPr>
          <w:rFonts w:ascii="Times New Roman" w:hAnsi="Times New Roman"/>
          <w:b/>
          <w:u w:val="single"/>
        </w:rPr>
      </w:pPr>
      <w:r w:rsidRPr="009A630C">
        <w:rPr>
          <w:rFonts w:ascii="Times New Roman" w:eastAsia="Times New Roman" w:hAnsi="Times New Roman"/>
          <w:b/>
        </w:rPr>
        <w:t>Policy 1.40: Responsibilities of the IACUC</w:t>
      </w:r>
    </w:p>
    <w:p w14:paraId="49E72749" w14:textId="77777777" w:rsidR="004C0D18" w:rsidRDefault="004C0D18" w:rsidP="004C0D1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w:t>
      </w:r>
      <w:r>
        <w:rPr>
          <w:rFonts w:ascii="Times New Roman" w:hAnsi="Times New Roman"/>
          <w:i/>
          <w:sz w:val="22"/>
        </w:rPr>
        <w:t>1</w:t>
      </w:r>
    </w:p>
    <w:p w14:paraId="43DAEA6B" w14:textId="77777777" w:rsidR="004C0D18" w:rsidRPr="00693088" w:rsidRDefault="004C0D18" w:rsidP="004C0D18">
      <w:pPr>
        <w:spacing w:line="259" w:lineRule="auto"/>
        <w:rPr>
          <w:rFonts w:ascii="Times New Roman" w:hAnsi="Times New Roman"/>
          <w:i/>
          <w:sz w:val="22"/>
        </w:rPr>
      </w:pPr>
      <w:r w:rsidRPr="00693088">
        <w:rPr>
          <w:rFonts w:ascii="Times New Roman" w:hAnsi="Times New Roman"/>
          <w:i/>
          <w:sz w:val="22"/>
        </w:rPr>
        <w:t xml:space="preserve">IACUPPS Approval Date: </w:t>
      </w:r>
      <w:r>
        <w:rPr>
          <w:rFonts w:ascii="Times New Roman" w:hAnsi="Times New Roman"/>
          <w:i/>
          <w:sz w:val="22"/>
        </w:rPr>
        <w:t>04</w:t>
      </w:r>
      <w:r w:rsidRPr="00693088">
        <w:rPr>
          <w:rFonts w:ascii="Times New Roman" w:hAnsi="Times New Roman"/>
          <w:i/>
          <w:sz w:val="22"/>
        </w:rPr>
        <w:t>/</w:t>
      </w:r>
      <w:r>
        <w:rPr>
          <w:rFonts w:ascii="Times New Roman" w:hAnsi="Times New Roman"/>
          <w:i/>
          <w:sz w:val="22"/>
        </w:rPr>
        <w:t>21</w:t>
      </w:r>
      <w:r w:rsidRPr="00693088">
        <w:rPr>
          <w:rFonts w:ascii="Times New Roman" w:hAnsi="Times New Roman"/>
          <w:i/>
          <w:sz w:val="22"/>
        </w:rPr>
        <w:t>/20</w:t>
      </w:r>
      <w:r>
        <w:rPr>
          <w:rFonts w:ascii="Times New Roman" w:hAnsi="Times New Roman"/>
          <w:i/>
          <w:sz w:val="22"/>
        </w:rPr>
        <w:t>21</w:t>
      </w:r>
    </w:p>
    <w:p w14:paraId="405FEEFA" w14:textId="77777777" w:rsidR="004C0D18" w:rsidRDefault="004C0D18" w:rsidP="004C0D18">
      <w:pPr>
        <w:spacing w:line="259" w:lineRule="auto"/>
        <w:rPr>
          <w:rFonts w:ascii="Times New Roman" w:hAnsi="Times New Roman"/>
          <w:i/>
          <w:sz w:val="22"/>
        </w:rPr>
      </w:pPr>
      <w:r w:rsidRPr="00BC672F">
        <w:rPr>
          <w:rFonts w:ascii="Times New Roman" w:hAnsi="Times New Roman"/>
          <w:i/>
          <w:sz w:val="22"/>
        </w:rPr>
        <w:t xml:space="preserve">IO Approval Date: </w:t>
      </w:r>
      <w:r>
        <w:rPr>
          <w:rFonts w:ascii="Times New Roman" w:hAnsi="Times New Roman"/>
          <w:i/>
          <w:sz w:val="22"/>
        </w:rPr>
        <w:t>04</w:t>
      </w:r>
      <w:r w:rsidRPr="00BC672F">
        <w:rPr>
          <w:rFonts w:ascii="Times New Roman" w:hAnsi="Times New Roman"/>
          <w:i/>
          <w:sz w:val="22"/>
        </w:rPr>
        <w:t>/</w:t>
      </w:r>
      <w:r>
        <w:rPr>
          <w:rFonts w:ascii="Times New Roman" w:hAnsi="Times New Roman"/>
          <w:i/>
          <w:sz w:val="22"/>
        </w:rPr>
        <w:t>22</w:t>
      </w:r>
      <w:r w:rsidRPr="00BC672F">
        <w:rPr>
          <w:rFonts w:ascii="Times New Roman" w:hAnsi="Times New Roman"/>
          <w:i/>
          <w:sz w:val="22"/>
        </w:rPr>
        <w:t>/20</w:t>
      </w:r>
      <w:r>
        <w:rPr>
          <w:rFonts w:ascii="Times New Roman" w:hAnsi="Times New Roman"/>
          <w:i/>
          <w:sz w:val="22"/>
        </w:rPr>
        <w:t>21</w:t>
      </w:r>
    </w:p>
    <w:p w14:paraId="3B5FBA12" w14:textId="77777777" w:rsidR="004C0D18" w:rsidRPr="00BC672F" w:rsidRDefault="004C0D18" w:rsidP="004C0D18">
      <w:pPr>
        <w:spacing w:line="259" w:lineRule="auto"/>
        <w:rPr>
          <w:rFonts w:ascii="Times New Roman" w:hAnsi="Times New Roman"/>
          <w:i/>
          <w:sz w:val="22"/>
        </w:rPr>
      </w:pPr>
      <w:r>
        <w:rPr>
          <w:rFonts w:ascii="Times New Roman" w:hAnsi="Times New Roman"/>
          <w:i/>
          <w:sz w:val="22"/>
        </w:rPr>
        <w:t>IACUC Approval Date: 11/21/2019</w:t>
      </w:r>
    </w:p>
    <w:p w14:paraId="627228CB" w14:textId="77777777" w:rsidR="004C0D18" w:rsidRPr="00566900" w:rsidRDefault="004C0D18" w:rsidP="004C0D18">
      <w:pPr>
        <w:spacing w:line="259" w:lineRule="auto"/>
        <w:rPr>
          <w:rFonts w:ascii="Times New Roman" w:hAnsi="Times New Roman"/>
          <w:i/>
          <w:sz w:val="22"/>
        </w:rPr>
      </w:pPr>
      <w:r w:rsidRPr="00693088">
        <w:rPr>
          <w:rFonts w:ascii="Times New Roman" w:hAnsi="Times New Roman"/>
          <w:i/>
          <w:sz w:val="22"/>
        </w:rPr>
        <w:t xml:space="preserve">IACUPPS Last Review Date: </w:t>
      </w:r>
      <w:r>
        <w:rPr>
          <w:rFonts w:ascii="Times New Roman" w:hAnsi="Times New Roman"/>
          <w:i/>
          <w:sz w:val="22"/>
        </w:rPr>
        <w:t>04</w:t>
      </w:r>
      <w:r w:rsidRPr="00693088">
        <w:rPr>
          <w:rFonts w:ascii="Times New Roman" w:hAnsi="Times New Roman"/>
          <w:i/>
          <w:sz w:val="22"/>
        </w:rPr>
        <w:t>/</w:t>
      </w:r>
      <w:r>
        <w:rPr>
          <w:rFonts w:ascii="Times New Roman" w:hAnsi="Times New Roman"/>
          <w:i/>
          <w:sz w:val="22"/>
        </w:rPr>
        <w:t>21</w:t>
      </w:r>
      <w:r w:rsidRPr="00693088">
        <w:rPr>
          <w:rFonts w:ascii="Times New Roman" w:hAnsi="Times New Roman"/>
          <w:i/>
          <w:sz w:val="22"/>
        </w:rPr>
        <w:t>/</w:t>
      </w:r>
      <w:r>
        <w:rPr>
          <w:rFonts w:ascii="Times New Roman" w:hAnsi="Times New Roman"/>
          <w:i/>
          <w:sz w:val="22"/>
        </w:rPr>
        <w:t>2021</w:t>
      </w:r>
    </w:p>
    <w:p w14:paraId="5093CEEF" w14:textId="77777777" w:rsidR="004C0D18" w:rsidRPr="009A630C" w:rsidRDefault="004C0D18" w:rsidP="004C0D18">
      <w:pPr>
        <w:spacing w:line="259" w:lineRule="auto"/>
        <w:rPr>
          <w:rFonts w:ascii="Times New Roman" w:hAnsi="Times New Roman"/>
          <w:b/>
          <w:u w:val="single"/>
        </w:rPr>
      </w:pPr>
    </w:p>
    <w:p w14:paraId="517682D6" w14:textId="77777777" w:rsidR="004C0D18" w:rsidRPr="009A630C" w:rsidRDefault="004C0D18" w:rsidP="004C0D18">
      <w:pPr>
        <w:spacing w:line="259" w:lineRule="auto"/>
        <w:rPr>
          <w:rFonts w:ascii="Times New Roman" w:hAnsi="Times New Roman"/>
          <w:b/>
          <w:u w:val="single"/>
        </w:rPr>
      </w:pPr>
      <w:r w:rsidRPr="009A630C">
        <w:rPr>
          <w:rFonts w:ascii="Times New Roman" w:hAnsi="Times New Roman"/>
          <w:b/>
          <w:u w:val="single"/>
        </w:rPr>
        <w:t>Policy</w:t>
      </w:r>
    </w:p>
    <w:p w14:paraId="4A8627AE" w14:textId="77777777" w:rsidR="004C0D18" w:rsidRPr="009A630C" w:rsidRDefault="004C0D18" w:rsidP="004C0D18">
      <w:pPr>
        <w:rPr>
          <w:rFonts w:ascii="Times New Roman" w:hAnsi="Times New Roman"/>
        </w:rPr>
      </w:pPr>
      <w:r w:rsidRPr="009A630C">
        <w:rPr>
          <w:rFonts w:ascii="Times New Roman" w:hAnsi="Times New Roman"/>
        </w:rPr>
        <w:t>The IACUC is responsible for performing the following functions:</w:t>
      </w:r>
    </w:p>
    <w:p w14:paraId="17AD132F" w14:textId="77777777" w:rsidR="004C0D18" w:rsidRPr="009A630C" w:rsidRDefault="004C0D18" w:rsidP="004C0D18">
      <w:pPr>
        <w:rPr>
          <w:rFonts w:ascii="Times New Roman" w:hAnsi="Times New Roman"/>
        </w:rPr>
      </w:pPr>
    </w:p>
    <w:p w14:paraId="65C5A4CC"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 xml:space="preserve">Review the University’s program for humane care and use of animals at least once every six months, using the </w:t>
      </w:r>
      <w:r w:rsidRPr="009A630C">
        <w:rPr>
          <w:rFonts w:ascii="Times New Roman" w:hAnsi="Times New Roman"/>
          <w:i/>
        </w:rPr>
        <w:t>Guide</w:t>
      </w:r>
      <w:r w:rsidRPr="009A630C">
        <w:rPr>
          <w:rFonts w:ascii="Times New Roman" w:hAnsi="Times New Roman"/>
        </w:rPr>
        <w:t xml:space="preserve"> as a basis for evaluation. </w:t>
      </w:r>
    </w:p>
    <w:p w14:paraId="6A50252F" w14:textId="77777777" w:rsidR="004C0D18" w:rsidRPr="009A630C" w:rsidRDefault="004C0D18" w:rsidP="004C0D18">
      <w:pPr>
        <w:ind w:left="720"/>
        <w:rPr>
          <w:rFonts w:ascii="Times New Roman" w:hAnsi="Times New Roman"/>
        </w:rPr>
      </w:pPr>
    </w:p>
    <w:p w14:paraId="1FAF7EAD"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 xml:space="preserve">Inspect all of GVSU’s facilities, including satellite facilities, used to house animals covered under IACUC protocols at least once every six months, using the </w:t>
      </w:r>
      <w:r w:rsidRPr="009A630C">
        <w:rPr>
          <w:rFonts w:ascii="Times New Roman" w:hAnsi="Times New Roman"/>
          <w:i/>
        </w:rPr>
        <w:t>Guide</w:t>
      </w:r>
      <w:r w:rsidRPr="009A630C">
        <w:rPr>
          <w:rFonts w:ascii="Times New Roman" w:hAnsi="Times New Roman"/>
        </w:rPr>
        <w:t xml:space="preserve"> as a basis for evaluation. </w:t>
      </w:r>
    </w:p>
    <w:p w14:paraId="2A9B7D54" w14:textId="77777777" w:rsidR="004C0D18" w:rsidRPr="009A630C" w:rsidRDefault="004C0D18" w:rsidP="004C0D18">
      <w:pPr>
        <w:rPr>
          <w:rFonts w:ascii="Times New Roman" w:hAnsi="Times New Roman"/>
        </w:rPr>
      </w:pPr>
    </w:p>
    <w:p w14:paraId="2A23C81F"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 xml:space="preserve">Prepare reports of the IACUC evaluations as set forth in the PHS Policy IV.B.3 and submit reports to the IO.  </w:t>
      </w:r>
    </w:p>
    <w:p w14:paraId="39C1277A" w14:textId="77777777" w:rsidR="004C0D18" w:rsidRPr="009A630C" w:rsidRDefault="004C0D18" w:rsidP="004C0D18">
      <w:pPr>
        <w:pStyle w:val="ListParagraph"/>
        <w:rPr>
          <w:rFonts w:ascii="Times New Roman" w:hAnsi="Times New Roman"/>
        </w:rPr>
      </w:pPr>
    </w:p>
    <w:p w14:paraId="42144179"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 xml:space="preserve">Review concerns involving the care and use of animals at GVSU. </w:t>
      </w:r>
    </w:p>
    <w:p w14:paraId="1E2083BE" w14:textId="77777777" w:rsidR="004C0D18" w:rsidRPr="009A630C" w:rsidRDefault="004C0D18" w:rsidP="004C0D18">
      <w:pPr>
        <w:pStyle w:val="ListParagraph"/>
        <w:rPr>
          <w:rFonts w:ascii="Times New Roman" w:hAnsi="Times New Roman"/>
        </w:rPr>
      </w:pPr>
    </w:p>
    <w:p w14:paraId="606AE01F"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 xml:space="preserve">Make written recommendations to the IO regarding any aspect of GVSU’s animal program, facilities, or personnel training. </w:t>
      </w:r>
    </w:p>
    <w:p w14:paraId="7F24E5C4" w14:textId="77777777" w:rsidR="004C0D18" w:rsidRPr="009A630C" w:rsidRDefault="004C0D18" w:rsidP="004C0D18">
      <w:pPr>
        <w:pStyle w:val="ListParagraph"/>
        <w:rPr>
          <w:rFonts w:ascii="Times New Roman" w:hAnsi="Times New Roman"/>
        </w:rPr>
      </w:pPr>
    </w:p>
    <w:p w14:paraId="458F8E9B"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 xml:space="preserve">In accord with PHS Policy IV.C.1-3, the IACUC shall review and approve, require modifications in (to secure approval), or withhold approval of activities related to the care and use of animals. </w:t>
      </w:r>
    </w:p>
    <w:p w14:paraId="2F5EBAA2" w14:textId="77777777" w:rsidR="004C0D18" w:rsidRPr="009A630C" w:rsidRDefault="004C0D18" w:rsidP="004C0D18">
      <w:pPr>
        <w:pStyle w:val="ListParagraph"/>
        <w:rPr>
          <w:rFonts w:ascii="Times New Roman" w:hAnsi="Times New Roman"/>
        </w:rPr>
      </w:pPr>
    </w:p>
    <w:p w14:paraId="602AA906"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 xml:space="preserve">Review and approve, require modifications in (to secure approval), or withhold approval of proposed significant changes regarding the use of animals in ongoing activities as set forth in PHS Policy IV.C. </w:t>
      </w:r>
    </w:p>
    <w:p w14:paraId="5FA332A7" w14:textId="77777777" w:rsidR="004C0D18" w:rsidRPr="009A630C" w:rsidRDefault="004C0D18" w:rsidP="004C0D18">
      <w:pPr>
        <w:pStyle w:val="ListParagraph"/>
        <w:rPr>
          <w:rFonts w:ascii="Times New Roman" w:hAnsi="Times New Roman"/>
        </w:rPr>
      </w:pPr>
    </w:p>
    <w:p w14:paraId="12DB2AF4"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Notify investigators and the University in writing of its decision to approve or withhold approval of those activities related to the care and use of animals, or of modifications required to secure IACUC approval as set forth in the PHS Policy IV.C.4.</w:t>
      </w:r>
    </w:p>
    <w:p w14:paraId="7D0B96E6" w14:textId="77777777" w:rsidR="004C0D18" w:rsidRPr="009A630C" w:rsidRDefault="004C0D18" w:rsidP="004C0D18">
      <w:pPr>
        <w:pStyle w:val="ListParagraph"/>
        <w:rPr>
          <w:rFonts w:ascii="Times New Roman" w:hAnsi="Times New Roman"/>
        </w:rPr>
      </w:pPr>
    </w:p>
    <w:p w14:paraId="40A8E19A" w14:textId="77777777" w:rsidR="004C0D18" w:rsidRPr="009A630C" w:rsidRDefault="004C0D18" w:rsidP="004C0D18">
      <w:pPr>
        <w:numPr>
          <w:ilvl w:val="0"/>
          <w:numId w:val="13"/>
        </w:numPr>
        <w:rPr>
          <w:rFonts w:ascii="Times New Roman" w:hAnsi="Times New Roman"/>
        </w:rPr>
      </w:pPr>
      <w:r w:rsidRPr="009A630C">
        <w:rPr>
          <w:rFonts w:ascii="Times New Roman" w:hAnsi="Times New Roman"/>
        </w:rPr>
        <w:t xml:space="preserve">Conduct continuing review of each previously approved, ongoing activity covered by PHS Policy at appropriate intervals as determined by the IACUC, including a complete review in accordance with the PHS Policy IV.C.1-4 at least once every three years. </w:t>
      </w:r>
    </w:p>
    <w:p w14:paraId="29E3A817" w14:textId="77777777" w:rsidR="004C0D18" w:rsidRPr="009A630C" w:rsidRDefault="004C0D18" w:rsidP="004C0D18">
      <w:pPr>
        <w:pStyle w:val="ListParagraph"/>
        <w:rPr>
          <w:rFonts w:ascii="Times New Roman" w:hAnsi="Times New Roman"/>
        </w:rPr>
      </w:pPr>
    </w:p>
    <w:p w14:paraId="1DB43759" w14:textId="77777777" w:rsidR="004C0D18" w:rsidRDefault="004C0D18" w:rsidP="004C0D18">
      <w:pPr>
        <w:numPr>
          <w:ilvl w:val="0"/>
          <w:numId w:val="13"/>
        </w:numPr>
        <w:rPr>
          <w:rFonts w:ascii="Times New Roman" w:hAnsi="Times New Roman"/>
        </w:rPr>
      </w:pPr>
      <w:r w:rsidRPr="009A630C">
        <w:rPr>
          <w:rFonts w:ascii="Times New Roman" w:hAnsi="Times New Roman"/>
        </w:rPr>
        <w:t xml:space="preserve">Be authorized to suspend an activity involving animals as set forth in the PHS Policy IV.C.6. </w:t>
      </w:r>
    </w:p>
    <w:p w14:paraId="25BC25A1" w14:textId="77777777" w:rsidR="004C0D18" w:rsidRDefault="004C0D18" w:rsidP="004C0D18">
      <w:pPr>
        <w:pStyle w:val="ListParagraph"/>
        <w:rPr>
          <w:rFonts w:ascii="Times New Roman" w:hAnsi="Times New Roman"/>
        </w:rPr>
      </w:pPr>
    </w:p>
    <w:p w14:paraId="56B13792" w14:textId="2823741D" w:rsidR="009A630C" w:rsidRPr="004C0D18" w:rsidRDefault="004C0D18" w:rsidP="004C0D18">
      <w:pPr>
        <w:pStyle w:val="ListParagraph"/>
        <w:numPr>
          <w:ilvl w:val="0"/>
          <w:numId w:val="13"/>
        </w:numPr>
        <w:rPr>
          <w:rFonts w:ascii="Times New Roman" w:hAnsi="Times New Roman"/>
        </w:rPr>
      </w:pPr>
      <w:r w:rsidRPr="004C0D18">
        <w:rPr>
          <w:rFonts w:ascii="Times New Roman" w:hAnsi="Times New Roman"/>
        </w:rPr>
        <w:t>Evaluate animal-care related Standard Operating Procedures (SOPs) referenced in IACUC protocols and those instituted for use in the GVSU vivarium to ensure the SOPs are used in a manner that is consistent with federal, state, and local laws and regulations, and University policy overseeing animal care and use.</w:t>
      </w:r>
    </w:p>
    <w:p w14:paraId="67ADB979" w14:textId="77777777" w:rsidR="009A630C" w:rsidRPr="009A630C" w:rsidRDefault="009A630C" w:rsidP="009A630C">
      <w:pPr>
        <w:rPr>
          <w:rFonts w:ascii="Times New Roman" w:hAnsi="Times New Roman"/>
        </w:rPr>
      </w:pPr>
    </w:p>
    <w:p w14:paraId="41925249" w14:textId="77777777" w:rsidR="009A630C" w:rsidRDefault="009A630C">
      <w:pPr>
        <w:rPr>
          <w:rFonts w:ascii="Times New Roman" w:eastAsia="Times New Roman" w:hAnsi="Times New Roman"/>
          <w:b/>
        </w:rPr>
      </w:pPr>
      <w:r>
        <w:rPr>
          <w:rFonts w:ascii="Times New Roman" w:eastAsia="Times New Roman" w:hAnsi="Times New Roman"/>
          <w:b/>
        </w:rPr>
        <w:br w:type="page"/>
      </w:r>
    </w:p>
    <w:p w14:paraId="0F172584" w14:textId="5B4B7BF0" w:rsidR="00F665C9" w:rsidRPr="00B72FE3" w:rsidRDefault="00F665C9" w:rsidP="00F665C9">
      <w:pPr>
        <w:spacing w:line="259" w:lineRule="auto"/>
        <w:rPr>
          <w:rFonts w:ascii="Times New Roman" w:hAnsi="Times New Roman"/>
          <w:b/>
          <w:u w:val="single"/>
        </w:rPr>
      </w:pPr>
      <w:r w:rsidRPr="00B72FE3">
        <w:rPr>
          <w:rFonts w:ascii="Times New Roman" w:eastAsia="Times New Roman" w:hAnsi="Times New Roman"/>
          <w:b/>
        </w:rPr>
        <w:t xml:space="preserve">Policy </w:t>
      </w:r>
      <w:r>
        <w:rPr>
          <w:rFonts w:ascii="Times New Roman" w:eastAsia="Times New Roman" w:hAnsi="Times New Roman"/>
          <w:b/>
        </w:rPr>
        <w:t>1.50</w:t>
      </w:r>
      <w:r w:rsidRPr="00B72FE3">
        <w:rPr>
          <w:rFonts w:ascii="Times New Roman" w:eastAsia="Times New Roman" w:hAnsi="Times New Roman"/>
          <w:b/>
        </w:rPr>
        <w:t xml:space="preserve">: </w:t>
      </w:r>
      <w:r>
        <w:rPr>
          <w:rFonts w:ascii="Times New Roman" w:eastAsia="Times New Roman" w:hAnsi="Times New Roman"/>
          <w:b/>
        </w:rPr>
        <w:t>IACUC Document Retention and Re</w:t>
      </w:r>
      <w:r>
        <w:rPr>
          <w:rFonts w:ascii="Times New Roman" w:hAnsi="Times New Roman"/>
          <w:b/>
        </w:rPr>
        <w:t>cordkeeping Requirements</w:t>
      </w:r>
    </w:p>
    <w:p w14:paraId="0606FC18" w14:textId="77777777" w:rsidR="00F665C9" w:rsidRDefault="00F665C9" w:rsidP="00F665C9">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7270E21E"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4360F39E"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75689B5B"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5549143A"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532B6A9F" w14:textId="77777777" w:rsidR="00F665C9" w:rsidRPr="00B3471C" w:rsidRDefault="00F665C9" w:rsidP="00F665C9">
      <w:pPr>
        <w:spacing w:line="259" w:lineRule="auto"/>
        <w:rPr>
          <w:rFonts w:ascii="Times New Roman" w:hAnsi="Times New Roman"/>
          <w:b/>
          <w:u w:val="single"/>
        </w:rPr>
      </w:pPr>
    </w:p>
    <w:p w14:paraId="43A63E49" w14:textId="77777777" w:rsidR="00F665C9" w:rsidRPr="00B3471C" w:rsidRDefault="00F665C9" w:rsidP="00F665C9">
      <w:pPr>
        <w:spacing w:line="259" w:lineRule="auto"/>
        <w:rPr>
          <w:rFonts w:ascii="Times New Roman" w:hAnsi="Times New Roman"/>
          <w:b/>
          <w:u w:val="single"/>
        </w:rPr>
      </w:pPr>
      <w:r w:rsidRPr="00B3471C">
        <w:rPr>
          <w:rFonts w:ascii="Times New Roman" w:hAnsi="Times New Roman"/>
          <w:b/>
          <w:u w:val="single"/>
        </w:rPr>
        <w:t>Policy</w:t>
      </w:r>
    </w:p>
    <w:p w14:paraId="5BB05F45" w14:textId="00F2F7B9" w:rsidR="00F665C9" w:rsidRPr="00B3471C" w:rsidRDefault="00F665C9" w:rsidP="00F665C9">
      <w:pPr>
        <w:rPr>
          <w:rFonts w:ascii="Times New Roman" w:hAnsi="Times New Roman"/>
        </w:rPr>
      </w:pPr>
      <w:r w:rsidRPr="00B3471C">
        <w:rPr>
          <w:rFonts w:ascii="Times New Roman" w:hAnsi="Times New Roman"/>
        </w:rPr>
        <w:t xml:space="preserve">The </w:t>
      </w:r>
      <w:r w:rsidR="00444809">
        <w:rPr>
          <w:rFonts w:ascii="Times New Roman" w:hAnsi="Times New Roman"/>
        </w:rPr>
        <w:t xml:space="preserve">ORCI </w:t>
      </w:r>
      <w:r w:rsidRPr="00B3471C">
        <w:rPr>
          <w:rFonts w:ascii="Times New Roman" w:hAnsi="Times New Roman"/>
        </w:rPr>
        <w:t xml:space="preserve">will maintain all IACUC-related documents for a minimum of three years with the exception of records related directly to protocols, which must be kept for the duration of the activity and for an additional three years after completion of the activity. </w:t>
      </w:r>
    </w:p>
    <w:p w14:paraId="1843B15C" w14:textId="77777777" w:rsidR="00F665C9" w:rsidRPr="00B3471C" w:rsidRDefault="00F665C9" w:rsidP="00F665C9">
      <w:pPr>
        <w:spacing w:line="259" w:lineRule="auto"/>
        <w:rPr>
          <w:rFonts w:ascii="Times New Roman" w:hAnsi="Times New Roman"/>
          <w:b/>
          <w:u w:val="single"/>
        </w:rPr>
      </w:pPr>
    </w:p>
    <w:p w14:paraId="77F7E159" w14:textId="77777777" w:rsidR="00F665C9" w:rsidRPr="00B3471C" w:rsidRDefault="00F665C9" w:rsidP="00F665C9">
      <w:pPr>
        <w:spacing w:line="259" w:lineRule="auto"/>
        <w:rPr>
          <w:rFonts w:ascii="Times New Roman" w:hAnsi="Times New Roman"/>
          <w:b/>
          <w:u w:val="single"/>
        </w:rPr>
      </w:pPr>
      <w:r w:rsidRPr="00B3471C">
        <w:rPr>
          <w:rFonts w:ascii="Times New Roman" w:hAnsi="Times New Roman"/>
          <w:b/>
          <w:u w:val="single"/>
        </w:rPr>
        <w:t>Procedures and Regulatory Guidance</w:t>
      </w:r>
    </w:p>
    <w:p w14:paraId="7B8D05BF" w14:textId="77777777" w:rsidR="00F665C9" w:rsidRDefault="00F665C9" w:rsidP="00B94EE6">
      <w:pPr>
        <w:pStyle w:val="ListParagraph"/>
        <w:numPr>
          <w:ilvl w:val="0"/>
          <w:numId w:val="46"/>
        </w:numPr>
        <w:rPr>
          <w:rFonts w:ascii="Times New Roman" w:hAnsi="Times New Roman"/>
        </w:rPr>
      </w:pPr>
      <w:r w:rsidRPr="00B3471C">
        <w:rPr>
          <w:rFonts w:ascii="Times New Roman" w:hAnsi="Times New Roman"/>
        </w:rPr>
        <w:t>IACUC-related documents may include, but are not limited to, the following:</w:t>
      </w:r>
    </w:p>
    <w:p w14:paraId="6C22584F" w14:textId="77777777" w:rsidR="00F665C9" w:rsidRPr="00B3471C" w:rsidRDefault="00F665C9" w:rsidP="00F665C9">
      <w:pPr>
        <w:pStyle w:val="ListParagraph"/>
        <w:rPr>
          <w:rFonts w:ascii="Times New Roman" w:hAnsi="Times New Roman"/>
        </w:rPr>
      </w:pPr>
    </w:p>
    <w:p w14:paraId="7CA2CC80" w14:textId="77777777" w:rsidR="00F665C9" w:rsidRPr="00B3471C" w:rsidRDefault="00F665C9" w:rsidP="00B94EE6">
      <w:pPr>
        <w:pStyle w:val="ListParagraph"/>
        <w:numPr>
          <w:ilvl w:val="1"/>
          <w:numId w:val="46"/>
        </w:numPr>
        <w:rPr>
          <w:rFonts w:ascii="Times New Roman" w:hAnsi="Times New Roman"/>
        </w:rPr>
      </w:pPr>
      <w:r w:rsidRPr="00B3471C">
        <w:rPr>
          <w:rFonts w:ascii="Times New Roman" w:hAnsi="Times New Roman"/>
        </w:rPr>
        <w:t>Animal Welfare Assurance on file with OLAW</w:t>
      </w:r>
    </w:p>
    <w:p w14:paraId="0C8C49CE" w14:textId="77777777" w:rsidR="00F665C9" w:rsidRDefault="00F665C9" w:rsidP="00F665C9">
      <w:pPr>
        <w:pStyle w:val="ListParagraph"/>
        <w:ind w:left="1440"/>
        <w:rPr>
          <w:rFonts w:ascii="Times New Roman" w:hAnsi="Times New Roman"/>
        </w:rPr>
      </w:pPr>
    </w:p>
    <w:p w14:paraId="7CF82EB0" w14:textId="77777777" w:rsidR="00F665C9" w:rsidRPr="00B3471C" w:rsidRDefault="00F665C9" w:rsidP="00B94EE6">
      <w:pPr>
        <w:pStyle w:val="ListParagraph"/>
        <w:numPr>
          <w:ilvl w:val="1"/>
          <w:numId w:val="46"/>
        </w:numPr>
        <w:rPr>
          <w:rFonts w:ascii="Times New Roman" w:hAnsi="Times New Roman"/>
        </w:rPr>
      </w:pPr>
      <w:r w:rsidRPr="00B3471C">
        <w:rPr>
          <w:rFonts w:ascii="Times New Roman" w:hAnsi="Times New Roman"/>
        </w:rPr>
        <w:t>Minutes of IACUC meetings</w:t>
      </w:r>
    </w:p>
    <w:p w14:paraId="58240162" w14:textId="77777777" w:rsidR="00F665C9" w:rsidRDefault="00F665C9" w:rsidP="00F665C9">
      <w:pPr>
        <w:pStyle w:val="ListParagraph"/>
        <w:ind w:left="1440"/>
        <w:rPr>
          <w:rFonts w:ascii="Times New Roman" w:hAnsi="Times New Roman"/>
        </w:rPr>
      </w:pPr>
    </w:p>
    <w:p w14:paraId="7855F8B8" w14:textId="77777777" w:rsidR="00F665C9" w:rsidRPr="00B3471C" w:rsidRDefault="00F665C9" w:rsidP="00B94EE6">
      <w:pPr>
        <w:pStyle w:val="ListParagraph"/>
        <w:numPr>
          <w:ilvl w:val="1"/>
          <w:numId w:val="46"/>
        </w:numPr>
        <w:rPr>
          <w:rFonts w:ascii="Times New Roman" w:hAnsi="Times New Roman"/>
        </w:rPr>
      </w:pPr>
      <w:r w:rsidRPr="00B3471C">
        <w:rPr>
          <w:rFonts w:ascii="Times New Roman" w:hAnsi="Times New Roman"/>
        </w:rPr>
        <w:t>Records of IACUC activities and deliberations</w:t>
      </w:r>
    </w:p>
    <w:p w14:paraId="1533AF2C" w14:textId="77777777" w:rsidR="00F665C9" w:rsidRDefault="00F665C9" w:rsidP="00F665C9">
      <w:pPr>
        <w:pStyle w:val="ListParagraph"/>
        <w:ind w:left="1440"/>
        <w:rPr>
          <w:rFonts w:ascii="Times New Roman" w:hAnsi="Times New Roman"/>
        </w:rPr>
      </w:pPr>
    </w:p>
    <w:p w14:paraId="7AD3D611" w14:textId="77777777" w:rsidR="00F665C9" w:rsidRPr="00B3471C" w:rsidRDefault="00F665C9" w:rsidP="00B94EE6">
      <w:pPr>
        <w:pStyle w:val="ListParagraph"/>
        <w:numPr>
          <w:ilvl w:val="1"/>
          <w:numId w:val="46"/>
        </w:numPr>
        <w:rPr>
          <w:rFonts w:ascii="Times New Roman" w:hAnsi="Times New Roman"/>
        </w:rPr>
      </w:pPr>
      <w:r w:rsidRPr="00B3471C">
        <w:rPr>
          <w:rFonts w:ascii="Times New Roman" w:hAnsi="Times New Roman"/>
        </w:rPr>
        <w:t>Minority IACUC views</w:t>
      </w:r>
    </w:p>
    <w:p w14:paraId="2BC83506" w14:textId="77777777" w:rsidR="00F665C9" w:rsidRDefault="00F665C9" w:rsidP="00F665C9">
      <w:pPr>
        <w:pStyle w:val="ListParagraph"/>
        <w:ind w:left="1440"/>
        <w:rPr>
          <w:rFonts w:ascii="Times New Roman" w:hAnsi="Times New Roman"/>
        </w:rPr>
      </w:pPr>
    </w:p>
    <w:p w14:paraId="3AA701EB" w14:textId="77777777" w:rsidR="00F665C9" w:rsidRPr="00B3471C" w:rsidRDefault="00F665C9" w:rsidP="00B94EE6">
      <w:pPr>
        <w:pStyle w:val="ListParagraph"/>
        <w:numPr>
          <w:ilvl w:val="1"/>
          <w:numId w:val="46"/>
        </w:numPr>
        <w:rPr>
          <w:rFonts w:ascii="Times New Roman" w:hAnsi="Times New Roman"/>
        </w:rPr>
      </w:pPr>
      <w:r w:rsidRPr="00B3471C">
        <w:rPr>
          <w:rFonts w:ascii="Times New Roman" w:hAnsi="Times New Roman"/>
        </w:rPr>
        <w:t>Documentation of protocols reviewed by the IACUC and proposed changes to protocols</w:t>
      </w:r>
    </w:p>
    <w:p w14:paraId="34016CF0" w14:textId="77777777" w:rsidR="00F665C9" w:rsidRDefault="00F665C9" w:rsidP="00F665C9">
      <w:pPr>
        <w:pStyle w:val="ListParagraph"/>
        <w:ind w:left="1440"/>
        <w:rPr>
          <w:rFonts w:ascii="Times New Roman" w:hAnsi="Times New Roman"/>
        </w:rPr>
      </w:pPr>
    </w:p>
    <w:p w14:paraId="35BD017D" w14:textId="77777777" w:rsidR="00F665C9" w:rsidRPr="00B3471C" w:rsidRDefault="00F665C9" w:rsidP="00B94EE6">
      <w:pPr>
        <w:pStyle w:val="ListParagraph"/>
        <w:numPr>
          <w:ilvl w:val="1"/>
          <w:numId w:val="46"/>
        </w:numPr>
        <w:rPr>
          <w:rFonts w:ascii="Times New Roman" w:hAnsi="Times New Roman"/>
        </w:rPr>
      </w:pPr>
      <w:r w:rsidRPr="00B3471C">
        <w:rPr>
          <w:rFonts w:ascii="Times New Roman" w:hAnsi="Times New Roman"/>
        </w:rPr>
        <w:t>IACUC semiannual program evaluations and facility inspections, including deficiencies identified and plans for correction</w:t>
      </w:r>
    </w:p>
    <w:p w14:paraId="2EEEEB22" w14:textId="77777777" w:rsidR="00F665C9" w:rsidRDefault="00F665C9" w:rsidP="00F665C9">
      <w:pPr>
        <w:pStyle w:val="ListParagraph"/>
        <w:ind w:left="1440"/>
        <w:rPr>
          <w:rFonts w:ascii="Times New Roman" w:hAnsi="Times New Roman"/>
        </w:rPr>
      </w:pPr>
    </w:p>
    <w:p w14:paraId="1EBF3F36" w14:textId="77777777" w:rsidR="00F665C9" w:rsidRDefault="00F665C9" w:rsidP="00B94EE6">
      <w:pPr>
        <w:pStyle w:val="ListParagraph"/>
        <w:numPr>
          <w:ilvl w:val="1"/>
          <w:numId w:val="46"/>
        </w:numPr>
        <w:rPr>
          <w:rFonts w:ascii="Times New Roman" w:hAnsi="Times New Roman"/>
        </w:rPr>
      </w:pPr>
      <w:r>
        <w:rPr>
          <w:rFonts w:ascii="Times New Roman" w:hAnsi="Times New Roman"/>
        </w:rPr>
        <w:t>OLAW annual reports</w:t>
      </w:r>
    </w:p>
    <w:p w14:paraId="29E8B583" w14:textId="77777777" w:rsidR="00F665C9" w:rsidRPr="00B41675" w:rsidRDefault="00F665C9" w:rsidP="00F665C9">
      <w:pPr>
        <w:pStyle w:val="ListParagraph"/>
        <w:rPr>
          <w:rFonts w:ascii="Times New Roman" w:hAnsi="Times New Roman"/>
        </w:rPr>
      </w:pPr>
    </w:p>
    <w:p w14:paraId="5F883396" w14:textId="77777777" w:rsidR="00F665C9" w:rsidRDefault="00F665C9" w:rsidP="00B94EE6">
      <w:pPr>
        <w:pStyle w:val="ListParagraph"/>
        <w:numPr>
          <w:ilvl w:val="1"/>
          <w:numId w:val="46"/>
        </w:numPr>
        <w:rPr>
          <w:rFonts w:ascii="Times New Roman" w:hAnsi="Times New Roman"/>
        </w:rPr>
      </w:pPr>
      <w:r w:rsidRPr="00B3471C">
        <w:rPr>
          <w:rFonts w:ascii="Times New Roman" w:hAnsi="Times New Roman"/>
        </w:rPr>
        <w:t>USDA</w:t>
      </w:r>
      <w:r>
        <w:rPr>
          <w:rFonts w:ascii="Times New Roman" w:hAnsi="Times New Roman"/>
        </w:rPr>
        <w:t>-related documents (i.e., registration, Annual Report of Research Facility, Program of Veterinary Care, etc.)</w:t>
      </w:r>
    </w:p>
    <w:p w14:paraId="072FE8E6" w14:textId="77777777" w:rsidR="00F665C9" w:rsidRDefault="00F665C9" w:rsidP="00F665C9">
      <w:pPr>
        <w:pStyle w:val="ListParagraph"/>
        <w:ind w:left="1440"/>
        <w:rPr>
          <w:rFonts w:ascii="Times New Roman" w:hAnsi="Times New Roman"/>
        </w:rPr>
      </w:pPr>
    </w:p>
    <w:p w14:paraId="54066624" w14:textId="2806FA3D" w:rsidR="00F665C9" w:rsidRDefault="00F665C9" w:rsidP="00B94EE6">
      <w:pPr>
        <w:pStyle w:val="ListParagraph"/>
        <w:numPr>
          <w:ilvl w:val="1"/>
          <w:numId w:val="46"/>
        </w:numPr>
        <w:rPr>
          <w:rFonts w:ascii="Times New Roman" w:hAnsi="Times New Roman"/>
        </w:rPr>
      </w:pPr>
      <w:r w:rsidRPr="00B3471C">
        <w:rPr>
          <w:rFonts w:ascii="Times New Roman" w:hAnsi="Times New Roman"/>
        </w:rPr>
        <w:t>Accrediting body determinations</w:t>
      </w:r>
    </w:p>
    <w:p w14:paraId="4D7D1C2F" w14:textId="77777777" w:rsidR="009F6531" w:rsidRPr="009F6531" w:rsidRDefault="009F6531" w:rsidP="009F6531">
      <w:pPr>
        <w:pStyle w:val="ListParagraph"/>
        <w:rPr>
          <w:rFonts w:ascii="Times New Roman" w:hAnsi="Times New Roman"/>
        </w:rPr>
      </w:pPr>
    </w:p>
    <w:p w14:paraId="2EBAC0A4" w14:textId="21F9D62E" w:rsidR="009F6531" w:rsidRPr="00B3471C" w:rsidRDefault="009F6531" w:rsidP="00B94EE6">
      <w:pPr>
        <w:pStyle w:val="ListParagraph"/>
        <w:numPr>
          <w:ilvl w:val="1"/>
          <w:numId w:val="46"/>
        </w:numPr>
        <w:rPr>
          <w:rFonts w:ascii="Times New Roman" w:hAnsi="Times New Roman"/>
        </w:rPr>
      </w:pPr>
      <w:r>
        <w:rPr>
          <w:rFonts w:ascii="Times New Roman" w:hAnsi="Times New Roman"/>
        </w:rPr>
        <w:t>Animal adoption forms</w:t>
      </w:r>
    </w:p>
    <w:p w14:paraId="148961D3" w14:textId="77777777" w:rsidR="00F665C9" w:rsidRPr="00B3471C" w:rsidRDefault="00F665C9" w:rsidP="00F665C9">
      <w:pPr>
        <w:rPr>
          <w:rFonts w:ascii="Times New Roman" w:hAnsi="Times New Roman"/>
        </w:rPr>
      </w:pPr>
    </w:p>
    <w:p w14:paraId="757AA0F5" w14:textId="77777777" w:rsidR="00F665C9" w:rsidRPr="00B3471C" w:rsidRDefault="00F665C9" w:rsidP="00B94EE6">
      <w:pPr>
        <w:pStyle w:val="ListParagraph"/>
        <w:numPr>
          <w:ilvl w:val="0"/>
          <w:numId w:val="46"/>
        </w:numPr>
        <w:rPr>
          <w:rFonts w:ascii="Times New Roman" w:hAnsi="Times New Roman"/>
        </w:rPr>
      </w:pPr>
      <w:r w:rsidRPr="00B3471C">
        <w:rPr>
          <w:rFonts w:ascii="Times New Roman" w:hAnsi="Times New Roman"/>
        </w:rPr>
        <w:t xml:space="preserve">Records documenting such activities as the provision of adequate veterinary care, training, and occupational safety, are expected to conform with the recommendations of the </w:t>
      </w:r>
      <w:r w:rsidRPr="00B3471C">
        <w:rPr>
          <w:rFonts w:ascii="Times New Roman" w:hAnsi="Times New Roman"/>
          <w:i/>
        </w:rPr>
        <w:t>Guide</w:t>
      </w:r>
      <w:r w:rsidRPr="00B3471C">
        <w:rPr>
          <w:rFonts w:ascii="Times New Roman" w:hAnsi="Times New Roman"/>
        </w:rPr>
        <w:t xml:space="preserve"> and with commonly accepted professional standards. </w:t>
      </w:r>
    </w:p>
    <w:p w14:paraId="7C7DD7E1" w14:textId="77777777" w:rsidR="00F665C9" w:rsidRPr="00B3471C" w:rsidRDefault="00F665C9" w:rsidP="00F665C9">
      <w:pPr>
        <w:rPr>
          <w:rFonts w:ascii="Times New Roman" w:hAnsi="Times New Roman"/>
          <w:b/>
        </w:rPr>
      </w:pPr>
    </w:p>
    <w:p w14:paraId="02CFBCC4" w14:textId="77777777" w:rsidR="00F665C9" w:rsidRPr="00B3471C" w:rsidRDefault="00F665C9" w:rsidP="00B94EE6">
      <w:pPr>
        <w:pStyle w:val="ListParagraph"/>
        <w:numPr>
          <w:ilvl w:val="0"/>
          <w:numId w:val="46"/>
        </w:numPr>
        <w:rPr>
          <w:rFonts w:ascii="Times New Roman" w:hAnsi="Times New Roman"/>
          <w:u w:val="single"/>
        </w:rPr>
      </w:pPr>
      <w:r w:rsidRPr="00B3471C">
        <w:rPr>
          <w:rFonts w:ascii="Times New Roman" w:hAnsi="Times New Roman"/>
          <w:u w:val="single"/>
        </w:rPr>
        <w:t>Meeting Minutes</w:t>
      </w:r>
    </w:p>
    <w:p w14:paraId="76895F93" w14:textId="1423F654" w:rsidR="00F665C9" w:rsidRDefault="00F665C9" w:rsidP="00B94EE6">
      <w:pPr>
        <w:pStyle w:val="ListParagraph"/>
        <w:numPr>
          <w:ilvl w:val="1"/>
          <w:numId w:val="46"/>
        </w:numPr>
        <w:rPr>
          <w:rFonts w:ascii="Times New Roman" w:hAnsi="Times New Roman"/>
        </w:rPr>
      </w:pPr>
      <w:r w:rsidRPr="00B3471C">
        <w:rPr>
          <w:rFonts w:ascii="Times New Roman" w:hAnsi="Times New Roman"/>
        </w:rPr>
        <w:t>Review of proposals by the IACUC invokes a deliberative process, and the PHS Policy and AWRs</w:t>
      </w:r>
      <w:r w:rsidR="00D5271C">
        <w:rPr>
          <w:rFonts w:ascii="Times New Roman" w:hAnsi="Times New Roman"/>
        </w:rPr>
        <w:t xml:space="preserve"> </w:t>
      </w:r>
      <w:r w:rsidRPr="00B3471C">
        <w:rPr>
          <w:rFonts w:ascii="Times New Roman" w:hAnsi="Times New Roman"/>
        </w:rPr>
        <w:t xml:space="preserve">require that GVSU maintain “minutes of IACUC meetings, including records of attendance, activities of the Committee, and Committee deliberations” (PHS Policy IV. E; 9 </w:t>
      </w:r>
      <w:r w:rsidR="00BC2811">
        <w:rPr>
          <w:rFonts w:ascii="Times New Roman" w:hAnsi="Times New Roman"/>
        </w:rPr>
        <w:t>Code of Federal Regulations (</w:t>
      </w:r>
      <w:r w:rsidRPr="00B3471C">
        <w:rPr>
          <w:rFonts w:ascii="Times New Roman" w:hAnsi="Times New Roman"/>
        </w:rPr>
        <w:t>CFR</w:t>
      </w:r>
      <w:r w:rsidR="00BC2811">
        <w:rPr>
          <w:rFonts w:ascii="Times New Roman" w:hAnsi="Times New Roman"/>
        </w:rPr>
        <w:t>)</w:t>
      </w:r>
      <w:r w:rsidRPr="00B3471C">
        <w:rPr>
          <w:rFonts w:ascii="Times New Roman" w:hAnsi="Times New Roman"/>
        </w:rPr>
        <w:t xml:space="preserve"> Part 2 Subpart C 2.35 (a)(1)). The IACUC has some latitude in the degree of detail in these minutes. </w:t>
      </w:r>
    </w:p>
    <w:p w14:paraId="0F248956" w14:textId="77777777" w:rsidR="00F665C9" w:rsidRDefault="00F665C9" w:rsidP="00F665C9">
      <w:pPr>
        <w:pStyle w:val="ListParagraph"/>
        <w:ind w:left="1440"/>
        <w:rPr>
          <w:rFonts w:ascii="Times New Roman" w:hAnsi="Times New Roman"/>
        </w:rPr>
      </w:pPr>
    </w:p>
    <w:p w14:paraId="07B56743" w14:textId="70AC8AC8" w:rsidR="00F665C9" w:rsidRPr="00B3471C" w:rsidRDefault="00F665C9" w:rsidP="00B94EE6">
      <w:pPr>
        <w:pStyle w:val="ListParagraph"/>
        <w:numPr>
          <w:ilvl w:val="1"/>
          <w:numId w:val="46"/>
        </w:numPr>
        <w:rPr>
          <w:rFonts w:ascii="Times New Roman" w:hAnsi="Times New Roman"/>
        </w:rPr>
      </w:pPr>
      <w:r w:rsidRPr="00B3471C">
        <w:rPr>
          <w:rFonts w:ascii="Times New Roman" w:hAnsi="Times New Roman"/>
        </w:rPr>
        <w:t xml:space="preserve">Recorded minutes from IACUC full committee reviews are intended to reflect the substantive discussion of protocols. Minutes are intended to contain sufficient information that a reasonable person could understand the nature of the discussion. Meeting minutes are not intended to provide a verbatim transcript of discussion nor to reiterate shared knowledge of the IACUC such as recent discussions about a protocol in previous minutes. Historical evidence of compliance or </w:t>
      </w:r>
      <w:r w:rsidR="00E81EDA">
        <w:rPr>
          <w:rFonts w:ascii="Times New Roman" w:hAnsi="Times New Roman"/>
        </w:rPr>
        <w:t>noncompliance</w:t>
      </w:r>
      <w:r w:rsidRPr="00B3471C">
        <w:rPr>
          <w:rFonts w:ascii="Times New Roman" w:hAnsi="Times New Roman"/>
        </w:rPr>
        <w:t xml:space="preserve"> would be recorded in the minutes if it were germane to the discussion. Minutes may include reference to historical discussion by the IACUC from members who have served on the IACUC and observed the procedures being proposed, served as reviewers for protocols involving similar procedures (where their questions were answered), or participated in past IACUC discussions about the procedures. </w:t>
      </w:r>
    </w:p>
    <w:p w14:paraId="55471F99" w14:textId="77777777" w:rsidR="00F665C9" w:rsidRPr="00FE2E6C" w:rsidRDefault="00F665C9" w:rsidP="00F665C9">
      <w:pPr>
        <w:rPr>
          <w:rFonts w:ascii="Times New Roman" w:hAnsi="Times New Roman"/>
        </w:rPr>
      </w:pPr>
    </w:p>
    <w:p w14:paraId="24941B82" w14:textId="77777777" w:rsidR="00F665C9" w:rsidRPr="00DF4CF3" w:rsidRDefault="00F665C9" w:rsidP="00B94EE6">
      <w:pPr>
        <w:pStyle w:val="ListParagraph"/>
        <w:numPr>
          <w:ilvl w:val="1"/>
          <w:numId w:val="46"/>
        </w:numPr>
        <w:rPr>
          <w:rFonts w:ascii="Times New Roman" w:hAnsi="Times New Roman"/>
          <w:i/>
        </w:rPr>
      </w:pPr>
      <w:r w:rsidRPr="00DF4CF3">
        <w:rPr>
          <w:rFonts w:ascii="Times New Roman" w:hAnsi="Times New Roman"/>
        </w:rPr>
        <w:t>Minutes of each full committee review are recorded in writing and include records of attendance, activities of the IACUC, and a summary of the issues discussed and the resolution of issues:</w:t>
      </w:r>
    </w:p>
    <w:p w14:paraId="60F0056B" w14:textId="77777777" w:rsidR="00F665C9" w:rsidRPr="00DF4CF3" w:rsidRDefault="00F665C9" w:rsidP="00F665C9">
      <w:pPr>
        <w:rPr>
          <w:rFonts w:ascii="Times New Roman" w:hAnsi="Times New Roman"/>
          <w:i/>
        </w:rPr>
      </w:pPr>
    </w:p>
    <w:p w14:paraId="730CC6BD" w14:textId="77777777" w:rsidR="00F665C9" w:rsidRPr="00DF4CF3" w:rsidRDefault="00F665C9" w:rsidP="00B94EE6">
      <w:pPr>
        <w:pStyle w:val="ListParagraph"/>
        <w:numPr>
          <w:ilvl w:val="2"/>
          <w:numId w:val="46"/>
        </w:numPr>
        <w:rPr>
          <w:rFonts w:ascii="Times New Roman" w:hAnsi="Times New Roman"/>
          <w:u w:val="single"/>
        </w:rPr>
      </w:pPr>
      <w:r w:rsidRPr="00DF4CF3">
        <w:rPr>
          <w:rFonts w:ascii="Times New Roman" w:hAnsi="Times New Roman"/>
          <w:u w:val="single"/>
        </w:rPr>
        <w:t xml:space="preserve">Records of </w:t>
      </w:r>
      <w:r>
        <w:rPr>
          <w:rFonts w:ascii="Times New Roman" w:hAnsi="Times New Roman"/>
          <w:u w:val="single"/>
        </w:rPr>
        <w:t>A</w:t>
      </w:r>
      <w:r w:rsidRPr="00DF4CF3">
        <w:rPr>
          <w:rFonts w:ascii="Times New Roman" w:hAnsi="Times New Roman"/>
          <w:u w:val="single"/>
        </w:rPr>
        <w:t xml:space="preserve">ttendance </w:t>
      </w:r>
    </w:p>
    <w:p w14:paraId="4C313DF1" w14:textId="77777777" w:rsidR="00F665C9" w:rsidRDefault="00F665C9" w:rsidP="00F665C9">
      <w:pPr>
        <w:pStyle w:val="ListParagraph"/>
        <w:ind w:left="2160"/>
        <w:rPr>
          <w:rFonts w:ascii="Times New Roman" w:hAnsi="Times New Roman"/>
        </w:rPr>
      </w:pPr>
      <w:r w:rsidRPr="00DF4CF3">
        <w:rPr>
          <w:rFonts w:ascii="Times New Roman" w:hAnsi="Times New Roman"/>
        </w:rPr>
        <w:t>Although members may arrive late or leave during a meeting, generally a member is marked as either present or absent. An exception would be when the IACUC member leaves the meeting room during discussion of a protocol on which that member is a participant. If the temporary absence of a member drops the number of members present below the quorum no official actions may take place and this will be noted in the minutes.</w:t>
      </w:r>
    </w:p>
    <w:p w14:paraId="18221501" w14:textId="77777777" w:rsidR="00F665C9" w:rsidRPr="00DF4CF3" w:rsidRDefault="00F665C9" w:rsidP="00F665C9">
      <w:pPr>
        <w:pStyle w:val="ListParagraph"/>
        <w:ind w:left="2160"/>
        <w:rPr>
          <w:rFonts w:ascii="Times New Roman" w:hAnsi="Times New Roman"/>
        </w:rPr>
      </w:pPr>
    </w:p>
    <w:p w14:paraId="6E8C81A8" w14:textId="77777777" w:rsidR="00F665C9" w:rsidRPr="00DF4CF3" w:rsidRDefault="00F665C9" w:rsidP="00B94EE6">
      <w:pPr>
        <w:pStyle w:val="ListParagraph"/>
        <w:numPr>
          <w:ilvl w:val="2"/>
          <w:numId w:val="46"/>
        </w:numPr>
        <w:rPr>
          <w:rFonts w:ascii="Times New Roman" w:hAnsi="Times New Roman"/>
          <w:u w:val="single"/>
        </w:rPr>
      </w:pPr>
      <w:r w:rsidRPr="00DF4CF3">
        <w:rPr>
          <w:rFonts w:ascii="Times New Roman" w:hAnsi="Times New Roman"/>
          <w:u w:val="single"/>
        </w:rPr>
        <w:t xml:space="preserve">Activities of the IACUC </w:t>
      </w:r>
    </w:p>
    <w:p w14:paraId="1F56F003" w14:textId="37840184" w:rsidR="00F665C9" w:rsidRPr="00DF4CF3" w:rsidRDefault="00F665C9" w:rsidP="00F665C9">
      <w:pPr>
        <w:ind w:left="2160"/>
        <w:rPr>
          <w:rFonts w:ascii="Times New Roman" w:hAnsi="Times New Roman"/>
        </w:rPr>
      </w:pPr>
      <w:r w:rsidRPr="00DF4CF3">
        <w:rPr>
          <w:rFonts w:ascii="Times New Roman" w:hAnsi="Times New Roman"/>
        </w:rPr>
        <w:t>Activities of the IACUC include, but are not limited to, corrections or approval of previous minutes; presentation of program, policy, facility and compliance reports; and decisions on policies, protocols, and amendments.</w:t>
      </w:r>
      <w:r>
        <w:rPr>
          <w:rFonts w:ascii="Times New Roman" w:hAnsi="Times New Roman"/>
        </w:rPr>
        <w:t xml:space="preserve"> The minutes must reflect the IACUC votes on </w:t>
      </w:r>
      <w:r w:rsidR="00D9396B">
        <w:rPr>
          <w:rFonts w:ascii="Times New Roman" w:hAnsi="Times New Roman"/>
        </w:rPr>
        <w:t>protocols</w:t>
      </w:r>
      <w:r>
        <w:rPr>
          <w:rFonts w:ascii="Times New Roman" w:hAnsi="Times New Roman"/>
        </w:rPr>
        <w:t>.</w:t>
      </w:r>
      <w:r w:rsidRPr="00DF4CF3">
        <w:rPr>
          <w:rFonts w:ascii="Times New Roman" w:hAnsi="Times New Roman"/>
        </w:rPr>
        <w:t xml:space="preserve"> </w:t>
      </w:r>
    </w:p>
    <w:p w14:paraId="65425ECE" w14:textId="77777777" w:rsidR="00F665C9" w:rsidRPr="00DF4CF3" w:rsidRDefault="00F665C9" w:rsidP="00F665C9">
      <w:pPr>
        <w:pStyle w:val="ListParagraph"/>
        <w:rPr>
          <w:rFonts w:ascii="Times New Roman" w:hAnsi="Times New Roman"/>
          <w:i/>
        </w:rPr>
      </w:pPr>
    </w:p>
    <w:p w14:paraId="3E3BFC1F" w14:textId="77777777" w:rsidR="00F665C9" w:rsidRPr="00DF4CF3" w:rsidRDefault="00F665C9" w:rsidP="00B94EE6">
      <w:pPr>
        <w:pStyle w:val="ListParagraph"/>
        <w:numPr>
          <w:ilvl w:val="2"/>
          <w:numId w:val="46"/>
        </w:numPr>
        <w:rPr>
          <w:rFonts w:ascii="Times New Roman" w:hAnsi="Times New Roman"/>
          <w:u w:val="single"/>
        </w:rPr>
      </w:pPr>
      <w:r w:rsidRPr="00DF4CF3">
        <w:rPr>
          <w:rFonts w:ascii="Times New Roman" w:hAnsi="Times New Roman"/>
          <w:u w:val="single"/>
        </w:rPr>
        <w:t xml:space="preserve">Deliberations of the IACUC </w:t>
      </w:r>
    </w:p>
    <w:p w14:paraId="1E4411B2" w14:textId="42AD9EC6" w:rsidR="00F665C9" w:rsidRPr="00DF4CF3" w:rsidRDefault="00F665C9" w:rsidP="00F665C9">
      <w:pPr>
        <w:pStyle w:val="ListParagraph"/>
        <w:ind w:left="2160"/>
        <w:rPr>
          <w:rFonts w:ascii="Times New Roman" w:hAnsi="Times New Roman"/>
        </w:rPr>
      </w:pPr>
      <w:r w:rsidRPr="00DF4CF3">
        <w:rPr>
          <w:rFonts w:ascii="Times New Roman" w:hAnsi="Times New Roman"/>
        </w:rPr>
        <w:t xml:space="preserve">A deliberation of the IACUC refers to the discussion and reasons leading to particular IACUC decisions. Minutes should include as a minimum a summary of the key points discussed prior to a committee decision. Completed minutes are distributed to all IACUC members. Minutes are discussed at a subsequent convened meeting of the IACUC and the IACUC votes on approval. A copy of the approved meeting minutes is then provided to the </w:t>
      </w:r>
      <w:r w:rsidR="00444809">
        <w:rPr>
          <w:rFonts w:ascii="Times New Roman" w:hAnsi="Times New Roman"/>
        </w:rPr>
        <w:t>IO</w:t>
      </w:r>
      <w:r w:rsidRPr="00DF4CF3">
        <w:rPr>
          <w:rFonts w:ascii="Times New Roman" w:hAnsi="Times New Roman"/>
        </w:rPr>
        <w:t xml:space="preserve">.  This informs the IO of all actions taken by the IACUC. </w:t>
      </w:r>
    </w:p>
    <w:p w14:paraId="3467AABD" w14:textId="77777777" w:rsidR="00F665C9" w:rsidRPr="00DF4CF3" w:rsidRDefault="00F665C9" w:rsidP="00F665C9">
      <w:pPr>
        <w:rPr>
          <w:rFonts w:ascii="Times New Roman" w:hAnsi="Times New Roman"/>
        </w:rPr>
      </w:pPr>
    </w:p>
    <w:p w14:paraId="080DDCAC" w14:textId="77777777" w:rsidR="00F665C9" w:rsidRPr="00DF4CF3" w:rsidRDefault="00F665C9" w:rsidP="00B94EE6">
      <w:pPr>
        <w:pStyle w:val="ListParagraph"/>
        <w:numPr>
          <w:ilvl w:val="0"/>
          <w:numId w:val="46"/>
        </w:numPr>
        <w:rPr>
          <w:rFonts w:ascii="Times New Roman" w:hAnsi="Times New Roman"/>
        </w:rPr>
      </w:pPr>
      <w:r w:rsidRPr="00DF4CF3">
        <w:rPr>
          <w:rFonts w:ascii="Times New Roman" w:hAnsi="Times New Roman"/>
          <w:u w:val="single"/>
        </w:rPr>
        <w:t xml:space="preserve">Protocols </w:t>
      </w:r>
      <w:r w:rsidRPr="00DF4CF3">
        <w:rPr>
          <w:rFonts w:ascii="Times New Roman" w:hAnsi="Times New Roman"/>
          <w:u w:val="single"/>
        </w:rPr>
        <w:br/>
      </w:r>
      <w:r w:rsidRPr="00DF4CF3">
        <w:rPr>
          <w:rFonts w:ascii="Times New Roman" w:hAnsi="Times New Roman"/>
        </w:rPr>
        <w:t xml:space="preserve">The PHS Policy and the AWRs require that animal applications and proposed significant changes be retained for the duration of the animal activity and for an additional three years after the end of the activity. Proposals submitted to the IACUC must be kept for three years even if approval was not granted or animals were not used. The records must show whether or not IACUC approval was given. </w:t>
      </w:r>
    </w:p>
    <w:p w14:paraId="16D754F4" w14:textId="77777777" w:rsidR="00F665C9" w:rsidRPr="00DF4CF3" w:rsidRDefault="00F665C9" w:rsidP="00F665C9">
      <w:pPr>
        <w:rPr>
          <w:rFonts w:ascii="Times New Roman" w:hAnsi="Times New Roman"/>
        </w:rPr>
      </w:pPr>
    </w:p>
    <w:p w14:paraId="5DE2DD65" w14:textId="77777777" w:rsidR="00F665C9" w:rsidRPr="00DF4CF3" w:rsidRDefault="00F665C9" w:rsidP="00B94EE6">
      <w:pPr>
        <w:pStyle w:val="ListParagraph"/>
        <w:numPr>
          <w:ilvl w:val="0"/>
          <w:numId w:val="46"/>
        </w:numPr>
        <w:rPr>
          <w:rFonts w:ascii="Times New Roman" w:hAnsi="Times New Roman"/>
          <w:u w:val="single"/>
        </w:rPr>
      </w:pPr>
      <w:r w:rsidRPr="00DF4CF3">
        <w:rPr>
          <w:rFonts w:ascii="Times New Roman" w:hAnsi="Times New Roman"/>
          <w:u w:val="single"/>
        </w:rPr>
        <w:t xml:space="preserve">Other Records </w:t>
      </w:r>
    </w:p>
    <w:p w14:paraId="635453D7" w14:textId="77777777" w:rsidR="00F665C9" w:rsidRPr="00DF4CF3" w:rsidRDefault="00F665C9" w:rsidP="00B94EE6">
      <w:pPr>
        <w:pStyle w:val="ListParagraph"/>
        <w:numPr>
          <w:ilvl w:val="1"/>
          <w:numId w:val="46"/>
        </w:numPr>
        <w:rPr>
          <w:rFonts w:ascii="Times New Roman" w:hAnsi="Times New Roman"/>
          <w:b/>
        </w:rPr>
      </w:pPr>
      <w:r w:rsidRPr="00DF4CF3">
        <w:rPr>
          <w:rFonts w:ascii="Times New Roman" w:hAnsi="Times New Roman"/>
        </w:rPr>
        <w:t xml:space="preserve">Both the PHS Policy and the AWRs require that </w:t>
      </w:r>
      <w:r>
        <w:rPr>
          <w:rFonts w:ascii="Times New Roman" w:hAnsi="Times New Roman"/>
        </w:rPr>
        <w:t>institutions</w:t>
      </w:r>
      <w:r w:rsidRPr="00DF4CF3">
        <w:rPr>
          <w:rFonts w:ascii="Times New Roman" w:hAnsi="Times New Roman"/>
        </w:rPr>
        <w:t xml:space="preserve"> retain the semiannual </w:t>
      </w:r>
      <w:r>
        <w:rPr>
          <w:rFonts w:ascii="Times New Roman" w:hAnsi="Times New Roman"/>
        </w:rPr>
        <w:t>p</w:t>
      </w:r>
      <w:r w:rsidRPr="00DF4CF3">
        <w:rPr>
          <w:rFonts w:ascii="Times New Roman" w:hAnsi="Times New Roman"/>
        </w:rPr>
        <w:t xml:space="preserve">rogram </w:t>
      </w:r>
      <w:r>
        <w:rPr>
          <w:rFonts w:ascii="Times New Roman" w:hAnsi="Times New Roman"/>
        </w:rPr>
        <w:t>r</w:t>
      </w:r>
      <w:r w:rsidRPr="00DF4CF3">
        <w:rPr>
          <w:rFonts w:ascii="Times New Roman" w:hAnsi="Times New Roman"/>
        </w:rPr>
        <w:t xml:space="preserve">eview and </w:t>
      </w:r>
      <w:r>
        <w:rPr>
          <w:rFonts w:ascii="Times New Roman" w:hAnsi="Times New Roman"/>
        </w:rPr>
        <w:t>f</w:t>
      </w:r>
      <w:r w:rsidRPr="00DF4CF3">
        <w:rPr>
          <w:rFonts w:ascii="Times New Roman" w:hAnsi="Times New Roman"/>
        </w:rPr>
        <w:t xml:space="preserve">acility </w:t>
      </w:r>
      <w:r>
        <w:rPr>
          <w:rFonts w:ascii="Times New Roman" w:hAnsi="Times New Roman"/>
        </w:rPr>
        <w:t>in</w:t>
      </w:r>
      <w:r w:rsidRPr="00DF4CF3">
        <w:rPr>
          <w:rFonts w:ascii="Times New Roman" w:hAnsi="Times New Roman"/>
        </w:rPr>
        <w:t xml:space="preserve">spections </w:t>
      </w:r>
      <w:r>
        <w:rPr>
          <w:rFonts w:ascii="Times New Roman" w:hAnsi="Times New Roman"/>
        </w:rPr>
        <w:t>r</w:t>
      </w:r>
      <w:r w:rsidRPr="00DF4CF3">
        <w:rPr>
          <w:rFonts w:ascii="Times New Roman" w:hAnsi="Times New Roman"/>
        </w:rPr>
        <w:t>eport</w:t>
      </w:r>
      <w:r>
        <w:rPr>
          <w:rFonts w:ascii="Times New Roman" w:hAnsi="Times New Roman"/>
        </w:rPr>
        <w:t>s</w:t>
      </w:r>
      <w:r w:rsidRPr="00DF4CF3">
        <w:rPr>
          <w:rFonts w:ascii="Times New Roman" w:hAnsi="Times New Roman"/>
        </w:rPr>
        <w:t xml:space="preserve"> and any recommendations of the IACUC. </w:t>
      </w:r>
    </w:p>
    <w:p w14:paraId="35214B61" w14:textId="77777777" w:rsidR="00F665C9" w:rsidRPr="00DF4CF3" w:rsidRDefault="00F665C9" w:rsidP="00F665C9">
      <w:pPr>
        <w:pStyle w:val="ListParagraph"/>
        <w:ind w:left="1440"/>
        <w:rPr>
          <w:rFonts w:ascii="Times New Roman" w:hAnsi="Times New Roman"/>
          <w:b/>
        </w:rPr>
      </w:pPr>
    </w:p>
    <w:p w14:paraId="59558DC5" w14:textId="3B860897" w:rsidR="00F665C9" w:rsidRPr="001952BF" w:rsidRDefault="00F665C9" w:rsidP="00B94EE6">
      <w:pPr>
        <w:pStyle w:val="ListParagraph"/>
        <w:numPr>
          <w:ilvl w:val="1"/>
          <w:numId w:val="46"/>
        </w:numPr>
        <w:rPr>
          <w:rFonts w:ascii="Times New Roman" w:hAnsi="Times New Roman"/>
        </w:rPr>
      </w:pPr>
      <w:r w:rsidRPr="00DF4CF3">
        <w:rPr>
          <w:rFonts w:ascii="Times New Roman" w:hAnsi="Times New Roman"/>
        </w:rPr>
        <w:t xml:space="preserve">PHS Policy requires the OLAW Assurance and reports of accrediting agencies (e.g., </w:t>
      </w:r>
      <w:r w:rsidR="00444809">
        <w:rPr>
          <w:rFonts w:ascii="Times New Roman" w:hAnsi="Times New Roman"/>
        </w:rPr>
        <w:t xml:space="preserve">Association </w:t>
      </w:r>
      <w:r w:rsidR="001952BF" w:rsidRPr="001952BF">
        <w:rPr>
          <w:rFonts w:ascii="Times New Roman" w:hAnsi="Times New Roman"/>
        </w:rPr>
        <w:t>for Assessment and Accreditation of Laboratory Animal Care</w:t>
      </w:r>
      <w:r w:rsidRPr="001952BF">
        <w:rPr>
          <w:rFonts w:ascii="Times New Roman" w:hAnsi="Times New Roman"/>
        </w:rPr>
        <w:t xml:space="preserve">) be kept on file. </w:t>
      </w:r>
    </w:p>
    <w:p w14:paraId="422CADFC" w14:textId="77777777" w:rsidR="00F665C9" w:rsidRPr="00DF4CF3" w:rsidRDefault="00F665C9" w:rsidP="00F665C9">
      <w:pPr>
        <w:pStyle w:val="ListParagraph"/>
        <w:ind w:left="1440"/>
        <w:rPr>
          <w:rFonts w:ascii="Times New Roman" w:hAnsi="Times New Roman"/>
          <w:b/>
        </w:rPr>
      </w:pPr>
    </w:p>
    <w:p w14:paraId="471B7A35" w14:textId="77777777" w:rsidR="00F665C9" w:rsidRPr="00DF4CF3" w:rsidRDefault="00F665C9" w:rsidP="00B94EE6">
      <w:pPr>
        <w:pStyle w:val="ListParagraph"/>
        <w:numPr>
          <w:ilvl w:val="1"/>
          <w:numId w:val="46"/>
        </w:numPr>
        <w:rPr>
          <w:rFonts w:ascii="Times New Roman" w:hAnsi="Times New Roman"/>
          <w:b/>
        </w:rPr>
      </w:pPr>
      <w:r>
        <w:rPr>
          <w:rFonts w:ascii="Times New Roman" w:hAnsi="Times New Roman"/>
        </w:rPr>
        <w:t xml:space="preserve">Depending upon the species, </w:t>
      </w:r>
      <w:r w:rsidRPr="00DF4CF3">
        <w:rPr>
          <w:rFonts w:ascii="Times New Roman" w:hAnsi="Times New Roman"/>
        </w:rPr>
        <w:t xml:space="preserve">USDA requires records </w:t>
      </w:r>
      <w:r>
        <w:rPr>
          <w:rFonts w:ascii="Times New Roman" w:hAnsi="Times New Roman"/>
        </w:rPr>
        <w:t>documenting the number of animals</w:t>
      </w:r>
      <w:r w:rsidRPr="00DF4CF3">
        <w:rPr>
          <w:rFonts w:ascii="Times New Roman" w:hAnsi="Times New Roman"/>
        </w:rPr>
        <w:t xml:space="preserve"> acquired, transported, sold, or euthanized by the research facility. </w:t>
      </w:r>
    </w:p>
    <w:p w14:paraId="042C1F0C" w14:textId="77777777" w:rsidR="00F665C9" w:rsidRPr="00DF4CF3" w:rsidRDefault="00F665C9" w:rsidP="00F665C9">
      <w:pPr>
        <w:pStyle w:val="ListParagraph"/>
        <w:ind w:left="1440"/>
        <w:rPr>
          <w:rFonts w:ascii="Times New Roman" w:hAnsi="Times New Roman"/>
          <w:b/>
        </w:rPr>
      </w:pPr>
    </w:p>
    <w:p w14:paraId="57631224" w14:textId="77777777" w:rsidR="00F665C9" w:rsidRPr="00F665C9" w:rsidRDefault="00F665C9" w:rsidP="00B94EE6">
      <w:pPr>
        <w:pStyle w:val="ListParagraph"/>
        <w:numPr>
          <w:ilvl w:val="1"/>
          <w:numId w:val="46"/>
        </w:numPr>
        <w:rPr>
          <w:rFonts w:ascii="Times New Roman" w:hAnsi="Times New Roman"/>
          <w:b/>
        </w:rPr>
      </w:pPr>
      <w:r w:rsidRPr="00DF4CF3">
        <w:rPr>
          <w:rFonts w:ascii="Times New Roman" w:hAnsi="Times New Roman"/>
        </w:rPr>
        <w:t xml:space="preserve">Animal health records are not usually maintained by the IACUC but are kept in the animal facility or in research laboratories. </w:t>
      </w:r>
    </w:p>
    <w:p w14:paraId="0EBBE385" w14:textId="77777777" w:rsidR="00F665C9" w:rsidRPr="00F665C9" w:rsidRDefault="00F665C9" w:rsidP="00F665C9">
      <w:pPr>
        <w:pStyle w:val="ListParagraph"/>
        <w:rPr>
          <w:rFonts w:ascii="Times New Roman" w:hAnsi="Times New Roman"/>
        </w:rPr>
      </w:pPr>
    </w:p>
    <w:p w14:paraId="438A2600" w14:textId="77777777" w:rsidR="00F665C9" w:rsidRPr="00F665C9" w:rsidRDefault="00F665C9" w:rsidP="00B94EE6">
      <w:pPr>
        <w:pStyle w:val="ListParagraph"/>
        <w:numPr>
          <w:ilvl w:val="1"/>
          <w:numId w:val="46"/>
        </w:numPr>
        <w:rPr>
          <w:rFonts w:ascii="Times New Roman" w:hAnsi="Times New Roman"/>
          <w:b/>
        </w:rPr>
      </w:pPr>
      <w:r w:rsidRPr="00F665C9">
        <w:rPr>
          <w:rFonts w:ascii="Times New Roman" w:hAnsi="Times New Roman"/>
        </w:rPr>
        <w:t>All of these records must be accessible to OLAW, USDA/APHIS, and funding agencies for inspection or copying.</w:t>
      </w:r>
    </w:p>
    <w:p w14:paraId="25E0B541" w14:textId="77777777" w:rsidR="00F665C9" w:rsidRPr="00F665C9" w:rsidRDefault="00F665C9" w:rsidP="00F665C9">
      <w:pPr>
        <w:pStyle w:val="ListParagraph"/>
        <w:rPr>
          <w:rFonts w:ascii="Times New Roman" w:eastAsia="Times New Roman" w:hAnsi="Times New Roman"/>
          <w:b/>
        </w:rPr>
      </w:pPr>
    </w:p>
    <w:p w14:paraId="636AA655" w14:textId="77777777" w:rsidR="00F665C9" w:rsidRDefault="00F665C9">
      <w:pPr>
        <w:rPr>
          <w:rFonts w:ascii="Times New Roman" w:eastAsia="Times New Roman" w:hAnsi="Times New Roman"/>
          <w:b/>
        </w:rPr>
      </w:pPr>
      <w:r>
        <w:rPr>
          <w:rFonts w:ascii="Times New Roman" w:eastAsia="Times New Roman" w:hAnsi="Times New Roman"/>
          <w:b/>
        </w:rPr>
        <w:br w:type="page"/>
      </w:r>
    </w:p>
    <w:p w14:paraId="08EAA9CC" w14:textId="77777777" w:rsidR="004F145E" w:rsidRPr="00F665C9" w:rsidRDefault="004F145E" w:rsidP="004F145E">
      <w:pPr>
        <w:rPr>
          <w:rFonts w:ascii="Times New Roman" w:hAnsi="Times New Roman"/>
          <w:b/>
        </w:rPr>
      </w:pPr>
      <w:r w:rsidRPr="00F665C9">
        <w:rPr>
          <w:rFonts w:ascii="Times New Roman" w:eastAsia="Times New Roman" w:hAnsi="Times New Roman"/>
          <w:b/>
        </w:rPr>
        <w:t>Policy 1.</w:t>
      </w:r>
      <w:r>
        <w:rPr>
          <w:rFonts w:ascii="Times New Roman" w:eastAsia="Times New Roman" w:hAnsi="Times New Roman"/>
          <w:b/>
        </w:rPr>
        <w:t>6</w:t>
      </w:r>
      <w:r w:rsidRPr="00F665C9">
        <w:rPr>
          <w:rFonts w:ascii="Times New Roman" w:eastAsia="Times New Roman" w:hAnsi="Times New Roman"/>
          <w:b/>
        </w:rPr>
        <w:t xml:space="preserve">0: </w:t>
      </w:r>
      <w:r w:rsidRPr="00F665C9">
        <w:rPr>
          <w:rFonts w:ascii="Times New Roman" w:hAnsi="Times New Roman"/>
          <w:b/>
        </w:rPr>
        <w:t xml:space="preserve">Institutional Animal Care and Use </w:t>
      </w:r>
      <w:r>
        <w:rPr>
          <w:rFonts w:ascii="Times New Roman" w:hAnsi="Times New Roman"/>
          <w:b/>
        </w:rPr>
        <w:t>Policies</w:t>
      </w:r>
      <w:r w:rsidRPr="00F665C9">
        <w:rPr>
          <w:rFonts w:ascii="Times New Roman" w:hAnsi="Times New Roman"/>
          <w:b/>
        </w:rPr>
        <w:t xml:space="preserve"> and Procedures Subcommittee </w:t>
      </w:r>
    </w:p>
    <w:p w14:paraId="2D80B7C6" w14:textId="77777777" w:rsidR="004F145E" w:rsidRDefault="004F145E" w:rsidP="004F145E">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xml:space="preserve">: </w:t>
      </w:r>
      <w:r>
        <w:rPr>
          <w:rFonts w:ascii="Times New Roman" w:hAnsi="Times New Roman"/>
          <w:i/>
          <w:sz w:val="22"/>
        </w:rPr>
        <w:t>2</w:t>
      </w:r>
      <w:r w:rsidRPr="00566900">
        <w:rPr>
          <w:rFonts w:ascii="Times New Roman" w:hAnsi="Times New Roman"/>
          <w:i/>
          <w:sz w:val="22"/>
        </w:rPr>
        <w:t>.0</w:t>
      </w:r>
    </w:p>
    <w:p w14:paraId="3E16F767" w14:textId="77777777" w:rsidR="004F145E" w:rsidRPr="00693088" w:rsidRDefault="004F145E" w:rsidP="004F145E">
      <w:pPr>
        <w:spacing w:line="259" w:lineRule="auto"/>
        <w:rPr>
          <w:rFonts w:ascii="Times New Roman" w:hAnsi="Times New Roman"/>
          <w:i/>
          <w:sz w:val="22"/>
        </w:rPr>
      </w:pPr>
      <w:r w:rsidRPr="00693088">
        <w:rPr>
          <w:rFonts w:ascii="Times New Roman" w:hAnsi="Times New Roman"/>
          <w:i/>
          <w:sz w:val="22"/>
        </w:rPr>
        <w:t xml:space="preserve">IACUPPS Approval Date: </w:t>
      </w:r>
      <w:r>
        <w:rPr>
          <w:rFonts w:ascii="Times New Roman" w:hAnsi="Times New Roman"/>
          <w:i/>
          <w:sz w:val="22"/>
        </w:rPr>
        <w:t>02/24/2021</w:t>
      </w:r>
    </w:p>
    <w:p w14:paraId="121E0768" w14:textId="77777777" w:rsidR="004F145E" w:rsidRDefault="004F145E" w:rsidP="004F145E">
      <w:pPr>
        <w:spacing w:line="259" w:lineRule="auto"/>
        <w:rPr>
          <w:rFonts w:ascii="Times New Roman" w:hAnsi="Times New Roman"/>
          <w:i/>
          <w:sz w:val="22"/>
        </w:rPr>
      </w:pPr>
      <w:r w:rsidRPr="00123C32">
        <w:rPr>
          <w:rFonts w:ascii="Times New Roman" w:hAnsi="Times New Roman"/>
          <w:i/>
          <w:sz w:val="22"/>
        </w:rPr>
        <w:t xml:space="preserve">IO Approval Date: </w:t>
      </w:r>
      <w:r>
        <w:rPr>
          <w:rFonts w:ascii="Times New Roman" w:hAnsi="Times New Roman"/>
          <w:i/>
          <w:sz w:val="22"/>
        </w:rPr>
        <w:t>03/02/2021</w:t>
      </w:r>
    </w:p>
    <w:p w14:paraId="250EE438" w14:textId="77777777" w:rsidR="004F145E" w:rsidRPr="00123C32" w:rsidRDefault="004F145E" w:rsidP="004F145E">
      <w:pPr>
        <w:spacing w:line="259" w:lineRule="auto"/>
        <w:rPr>
          <w:rFonts w:ascii="Times New Roman" w:hAnsi="Times New Roman"/>
          <w:i/>
          <w:sz w:val="22"/>
        </w:rPr>
      </w:pPr>
      <w:r>
        <w:rPr>
          <w:rFonts w:ascii="Times New Roman" w:hAnsi="Times New Roman"/>
          <w:i/>
          <w:sz w:val="22"/>
        </w:rPr>
        <w:t>IACUC Approval Date: 03/18/2021</w:t>
      </w:r>
    </w:p>
    <w:p w14:paraId="4755FE1A" w14:textId="77777777" w:rsidR="004F145E" w:rsidRPr="00566900" w:rsidRDefault="004F145E" w:rsidP="004F145E">
      <w:pPr>
        <w:spacing w:line="259" w:lineRule="auto"/>
        <w:rPr>
          <w:rFonts w:ascii="Times New Roman" w:hAnsi="Times New Roman"/>
          <w:i/>
          <w:sz w:val="22"/>
        </w:rPr>
      </w:pPr>
      <w:r w:rsidRPr="00693088">
        <w:rPr>
          <w:rFonts w:ascii="Times New Roman" w:hAnsi="Times New Roman"/>
          <w:i/>
          <w:sz w:val="22"/>
        </w:rPr>
        <w:t xml:space="preserve">IACUPPS Last Review Date: </w:t>
      </w:r>
      <w:r>
        <w:rPr>
          <w:rFonts w:ascii="Times New Roman" w:hAnsi="Times New Roman"/>
          <w:i/>
          <w:sz w:val="22"/>
        </w:rPr>
        <w:t>02/24/2021</w:t>
      </w:r>
    </w:p>
    <w:p w14:paraId="49020968" w14:textId="77777777" w:rsidR="004F145E" w:rsidRPr="00566900" w:rsidRDefault="004F145E" w:rsidP="004F145E">
      <w:pPr>
        <w:spacing w:line="259" w:lineRule="auto"/>
        <w:rPr>
          <w:rFonts w:ascii="Times New Roman" w:hAnsi="Times New Roman"/>
          <w:b/>
          <w:u w:val="single"/>
        </w:rPr>
      </w:pPr>
    </w:p>
    <w:p w14:paraId="6E2FAC13" w14:textId="77777777" w:rsidR="004F145E" w:rsidRPr="00B72FE3" w:rsidRDefault="004F145E" w:rsidP="004F145E">
      <w:pPr>
        <w:spacing w:line="259" w:lineRule="auto"/>
        <w:rPr>
          <w:rFonts w:ascii="Times New Roman" w:hAnsi="Times New Roman"/>
          <w:b/>
          <w:u w:val="single"/>
        </w:rPr>
      </w:pPr>
      <w:r w:rsidRPr="00B72FE3">
        <w:rPr>
          <w:rFonts w:ascii="Times New Roman" w:hAnsi="Times New Roman"/>
          <w:b/>
          <w:u w:val="single"/>
        </w:rPr>
        <w:t>Policy</w:t>
      </w:r>
    </w:p>
    <w:p w14:paraId="35E9582D" w14:textId="77777777" w:rsidR="004F145E" w:rsidRDefault="004F145E" w:rsidP="004F145E">
      <w:pPr>
        <w:pStyle w:val="ListParagraph"/>
        <w:numPr>
          <w:ilvl w:val="0"/>
          <w:numId w:val="11"/>
        </w:numPr>
        <w:rPr>
          <w:rFonts w:ascii="Times New Roman" w:hAnsi="Times New Roman"/>
        </w:rPr>
      </w:pPr>
      <w:r w:rsidRPr="004F55F2">
        <w:rPr>
          <w:rFonts w:ascii="Times New Roman" w:hAnsi="Times New Roman"/>
        </w:rPr>
        <w:t xml:space="preserve">The Institutional Animal Care and Use </w:t>
      </w:r>
      <w:r w:rsidRPr="006A0CC1">
        <w:rPr>
          <w:rFonts w:ascii="Times New Roman" w:hAnsi="Times New Roman"/>
        </w:rPr>
        <w:t>Policies and Procedures Subcommittee</w:t>
      </w:r>
      <w:r w:rsidRPr="004F55F2">
        <w:rPr>
          <w:rFonts w:ascii="Times New Roman" w:hAnsi="Times New Roman"/>
        </w:rPr>
        <w:t xml:space="preserve"> (IACUPPS) provides support for the IACUC and the GVSU research community by reviewing and developing IACUC policies and procedures. </w:t>
      </w:r>
    </w:p>
    <w:p w14:paraId="53E8992D" w14:textId="77777777" w:rsidR="004F145E" w:rsidRDefault="004F145E" w:rsidP="004F145E">
      <w:pPr>
        <w:pStyle w:val="ListParagraph"/>
        <w:rPr>
          <w:rFonts w:ascii="Times New Roman" w:hAnsi="Times New Roman"/>
        </w:rPr>
      </w:pPr>
    </w:p>
    <w:p w14:paraId="1D494398" w14:textId="77777777" w:rsidR="004F145E" w:rsidRDefault="004F145E" w:rsidP="004F145E">
      <w:pPr>
        <w:pStyle w:val="ListParagraph"/>
        <w:numPr>
          <w:ilvl w:val="0"/>
          <w:numId w:val="11"/>
        </w:numPr>
        <w:rPr>
          <w:rFonts w:ascii="Times New Roman" w:hAnsi="Times New Roman"/>
        </w:rPr>
      </w:pPr>
      <w:r w:rsidRPr="004F55F2">
        <w:rPr>
          <w:rFonts w:ascii="Times New Roman" w:hAnsi="Times New Roman"/>
        </w:rPr>
        <w:t xml:space="preserve">The IACUPPS is comprised of four members, including the IACUC </w:t>
      </w:r>
      <w:r>
        <w:rPr>
          <w:rFonts w:ascii="Times New Roman" w:hAnsi="Times New Roman"/>
        </w:rPr>
        <w:t>Chairperson</w:t>
      </w:r>
      <w:r w:rsidRPr="004F55F2">
        <w:rPr>
          <w:rFonts w:ascii="Times New Roman" w:hAnsi="Times New Roman"/>
        </w:rPr>
        <w:t xml:space="preserve"> (or an IACUC member designee), two </w:t>
      </w:r>
      <w:r>
        <w:rPr>
          <w:rFonts w:ascii="Times New Roman" w:hAnsi="Times New Roman"/>
        </w:rPr>
        <w:t xml:space="preserve">other </w:t>
      </w:r>
      <w:r w:rsidRPr="004F55F2">
        <w:rPr>
          <w:rFonts w:ascii="Times New Roman" w:hAnsi="Times New Roman"/>
        </w:rPr>
        <w:t xml:space="preserve">IACUC members, and a staff member from the GVSU </w:t>
      </w:r>
      <w:r>
        <w:rPr>
          <w:rFonts w:ascii="Times New Roman" w:hAnsi="Times New Roman"/>
        </w:rPr>
        <w:t>ORCI</w:t>
      </w:r>
      <w:r w:rsidRPr="004F55F2">
        <w:rPr>
          <w:rFonts w:ascii="Times New Roman" w:hAnsi="Times New Roman"/>
        </w:rPr>
        <w:t xml:space="preserve">. </w:t>
      </w:r>
    </w:p>
    <w:p w14:paraId="1EB2D571" w14:textId="77777777" w:rsidR="004F145E" w:rsidRPr="004F55F2" w:rsidRDefault="004F145E" w:rsidP="004F145E">
      <w:pPr>
        <w:pStyle w:val="ListParagraph"/>
        <w:rPr>
          <w:rFonts w:ascii="Times New Roman" w:hAnsi="Times New Roman"/>
        </w:rPr>
      </w:pPr>
    </w:p>
    <w:p w14:paraId="4DB324DE" w14:textId="77777777" w:rsidR="004F145E" w:rsidRDefault="004F145E" w:rsidP="004F145E">
      <w:pPr>
        <w:pStyle w:val="ListParagraph"/>
        <w:numPr>
          <w:ilvl w:val="0"/>
          <w:numId w:val="11"/>
        </w:numPr>
        <w:rPr>
          <w:rFonts w:ascii="Times New Roman" w:hAnsi="Times New Roman"/>
        </w:rPr>
      </w:pPr>
      <w:r w:rsidRPr="004F55F2">
        <w:rPr>
          <w:rFonts w:ascii="Times New Roman" w:hAnsi="Times New Roman"/>
        </w:rPr>
        <w:t>IACUPPS member appointments are made by the IO, and are generally for one- or two-year terms, with appointments being renewable.</w:t>
      </w:r>
    </w:p>
    <w:p w14:paraId="6C9A4A2A" w14:textId="77777777" w:rsidR="004F145E" w:rsidRPr="004F55F2" w:rsidRDefault="004F145E" w:rsidP="004F145E">
      <w:pPr>
        <w:rPr>
          <w:rFonts w:ascii="Times New Roman" w:hAnsi="Times New Roman"/>
        </w:rPr>
      </w:pPr>
    </w:p>
    <w:p w14:paraId="761C0E36" w14:textId="77777777" w:rsidR="004F145E" w:rsidRDefault="004F145E" w:rsidP="004F145E">
      <w:pPr>
        <w:pStyle w:val="ListParagraph"/>
        <w:numPr>
          <w:ilvl w:val="0"/>
          <w:numId w:val="11"/>
        </w:numPr>
        <w:rPr>
          <w:rFonts w:ascii="Times New Roman" w:hAnsi="Times New Roman"/>
        </w:rPr>
      </w:pPr>
      <w:r w:rsidRPr="004F55F2">
        <w:rPr>
          <w:rFonts w:ascii="Times New Roman" w:hAnsi="Times New Roman"/>
        </w:rPr>
        <w:t>When requested by the subcommittee to complete special projects, the IO may choose to add an additional IACUC member to the IACUPPS on a temporary, short-term basis (i.e., less than 1 year).</w:t>
      </w:r>
    </w:p>
    <w:p w14:paraId="2D5A2F9F" w14:textId="77777777" w:rsidR="004F145E" w:rsidRPr="00834514" w:rsidRDefault="004F145E" w:rsidP="004F145E">
      <w:pPr>
        <w:pStyle w:val="ListParagraph"/>
        <w:rPr>
          <w:rFonts w:ascii="Times New Roman" w:hAnsi="Times New Roman"/>
        </w:rPr>
      </w:pPr>
    </w:p>
    <w:p w14:paraId="77E19FEE" w14:textId="77777777" w:rsidR="004F145E" w:rsidRPr="00E31BBD" w:rsidRDefault="004F145E" w:rsidP="004F145E">
      <w:pPr>
        <w:spacing w:line="259" w:lineRule="auto"/>
        <w:rPr>
          <w:rFonts w:ascii="Times New Roman" w:hAnsi="Times New Roman"/>
          <w:u w:val="single"/>
        </w:rPr>
      </w:pPr>
      <w:r w:rsidRPr="009653C2">
        <w:rPr>
          <w:rFonts w:ascii="Times New Roman" w:hAnsi="Times New Roman"/>
          <w:b/>
          <w:u w:val="single"/>
        </w:rPr>
        <w:t>Responsibilities of the IACUPPS</w:t>
      </w:r>
    </w:p>
    <w:p w14:paraId="25C15E01" w14:textId="77777777" w:rsidR="004F145E" w:rsidRPr="00E31BBD" w:rsidRDefault="004F145E" w:rsidP="004F145E">
      <w:pPr>
        <w:pStyle w:val="ListParagraph"/>
        <w:numPr>
          <w:ilvl w:val="0"/>
          <w:numId w:val="12"/>
        </w:numPr>
        <w:spacing w:line="259" w:lineRule="auto"/>
        <w:rPr>
          <w:rFonts w:ascii="Times New Roman" w:hAnsi="Times New Roman"/>
        </w:rPr>
      </w:pPr>
      <w:r w:rsidRPr="00E31BBD">
        <w:rPr>
          <w:rFonts w:ascii="Times New Roman" w:hAnsi="Times New Roman"/>
        </w:rPr>
        <w:t>Periodically review the IACUC policies and procedures, including submission forms, documents, and guidelines.</w:t>
      </w:r>
    </w:p>
    <w:p w14:paraId="06401F9D" w14:textId="77777777" w:rsidR="004F145E" w:rsidRPr="00E42278" w:rsidRDefault="004F145E" w:rsidP="004F145E">
      <w:pPr>
        <w:pStyle w:val="ListParagraph"/>
        <w:spacing w:line="259" w:lineRule="auto"/>
        <w:rPr>
          <w:rFonts w:ascii="Times New Roman" w:hAnsi="Times New Roman"/>
        </w:rPr>
      </w:pPr>
    </w:p>
    <w:p w14:paraId="650975F1" w14:textId="77777777" w:rsidR="004F145E" w:rsidRDefault="004F145E" w:rsidP="004F145E">
      <w:pPr>
        <w:pStyle w:val="ListParagraph"/>
        <w:numPr>
          <w:ilvl w:val="0"/>
          <w:numId w:val="12"/>
        </w:numPr>
        <w:spacing w:line="259" w:lineRule="auto"/>
        <w:rPr>
          <w:rFonts w:ascii="Times New Roman" w:hAnsi="Times New Roman"/>
        </w:rPr>
      </w:pPr>
      <w:r w:rsidRPr="00FE2E6C">
        <w:rPr>
          <w:rFonts w:ascii="Times New Roman" w:hAnsi="Times New Roman"/>
        </w:rPr>
        <w:t>Develop new</w:t>
      </w:r>
      <w:r>
        <w:rPr>
          <w:rFonts w:ascii="Times New Roman" w:hAnsi="Times New Roman"/>
        </w:rPr>
        <w:t xml:space="preserve"> or revised</w:t>
      </w:r>
      <w:r w:rsidRPr="00FE2E6C">
        <w:rPr>
          <w:rFonts w:ascii="Times New Roman" w:hAnsi="Times New Roman"/>
        </w:rPr>
        <w:t xml:space="preserve"> IACUC </w:t>
      </w:r>
      <w:r>
        <w:rPr>
          <w:rFonts w:ascii="Times New Roman" w:hAnsi="Times New Roman"/>
        </w:rPr>
        <w:t>p</w:t>
      </w:r>
      <w:r w:rsidRPr="00FE2E6C">
        <w:rPr>
          <w:rFonts w:ascii="Times New Roman" w:hAnsi="Times New Roman"/>
        </w:rPr>
        <w:t xml:space="preserve">olicies and </w:t>
      </w:r>
      <w:r>
        <w:rPr>
          <w:rFonts w:ascii="Times New Roman" w:hAnsi="Times New Roman"/>
        </w:rPr>
        <w:t>p</w:t>
      </w:r>
      <w:r w:rsidRPr="00FE2E6C">
        <w:rPr>
          <w:rFonts w:ascii="Times New Roman" w:hAnsi="Times New Roman"/>
        </w:rPr>
        <w:t>rocedures, forms, documents, and guidelines as appropriate.</w:t>
      </w:r>
    </w:p>
    <w:p w14:paraId="36FE8953" w14:textId="77777777" w:rsidR="004F145E" w:rsidRPr="00E42278" w:rsidRDefault="004F145E" w:rsidP="004F145E">
      <w:pPr>
        <w:pStyle w:val="ListParagraph"/>
        <w:spacing w:line="259" w:lineRule="auto"/>
        <w:rPr>
          <w:rFonts w:ascii="Times New Roman" w:hAnsi="Times New Roman"/>
        </w:rPr>
      </w:pPr>
    </w:p>
    <w:p w14:paraId="5DE708C5" w14:textId="77777777" w:rsidR="004F145E" w:rsidRDefault="004F145E" w:rsidP="004F145E">
      <w:pPr>
        <w:pStyle w:val="ListParagraph"/>
        <w:numPr>
          <w:ilvl w:val="0"/>
          <w:numId w:val="12"/>
        </w:numPr>
        <w:spacing w:line="259" w:lineRule="auto"/>
        <w:rPr>
          <w:rFonts w:ascii="Times New Roman" w:hAnsi="Times New Roman"/>
        </w:rPr>
      </w:pPr>
      <w:r w:rsidRPr="00FE2E6C">
        <w:rPr>
          <w:rFonts w:ascii="Times New Roman" w:hAnsi="Times New Roman"/>
        </w:rPr>
        <w:t>Periodically review the information and instruction provided on the IACUC website and make recommendations for improvement.</w:t>
      </w:r>
    </w:p>
    <w:p w14:paraId="034862AF" w14:textId="77777777" w:rsidR="004F145E" w:rsidRPr="00E42278" w:rsidRDefault="004F145E" w:rsidP="004F145E">
      <w:pPr>
        <w:pStyle w:val="ListParagraph"/>
        <w:spacing w:line="259" w:lineRule="auto"/>
        <w:rPr>
          <w:rFonts w:ascii="Times New Roman" w:hAnsi="Times New Roman"/>
        </w:rPr>
      </w:pPr>
    </w:p>
    <w:p w14:paraId="37CE7F67" w14:textId="0E74AD7B" w:rsidR="008B6975" w:rsidRPr="004F145E" w:rsidRDefault="004F145E" w:rsidP="004F145E">
      <w:pPr>
        <w:pStyle w:val="ListParagraph"/>
        <w:numPr>
          <w:ilvl w:val="0"/>
          <w:numId w:val="12"/>
        </w:numPr>
        <w:spacing w:after="120"/>
        <w:rPr>
          <w:rFonts w:ascii="Times New Roman" w:hAnsi="Times New Roman"/>
        </w:rPr>
      </w:pPr>
      <w:r w:rsidRPr="004F145E">
        <w:rPr>
          <w:rFonts w:ascii="Times New Roman" w:hAnsi="Times New Roman"/>
        </w:rPr>
        <w:t>Assist in identifying informational and/or knowledge lapses among IACUC members, investigators, research staff, and students. Support educational efforts in addressing deficits.</w:t>
      </w:r>
    </w:p>
    <w:p w14:paraId="07FA6777" w14:textId="77777777" w:rsidR="008B6975" w:rsidRDefault="008B6975" w:rsidP="008B6975">
      <w:pPr>
        <w:spacing w:after="120"/>
        <w:jc w:val="center"/>
        <w:rPr>
          <w:rFonts w:ascii="Times New Roman" w:hAnsi="Times New Roman"/>
        </w:rPr>
      </w:pPr>
    </w:p>
    <w:p w14:paraId="37BF2D72" w14:textId="789CBBEC" w:rsidR="000123B3" w:rsidRDefault="000123B3">
      <w:pPr>
        <w:rPr>
          <w:rFonts w:ascii="Times New Roman" w:hAnsi="Times New Roman"/>
          <w:b/>
          <w:color w:val="FF0000"/>
        </w:rPr>
      </w:pPr>
      <w:r>
        <w:rPr>
          <w:rFonts w:ascii="Times New Roman" w:hAnsi="Times New Roman"/>
          <w:b/>
          <w:color w:val="FF0000"/>
        </w:rPr>
        <w:br w:type="page"/>
      </w:r>
    </w:p>
    <w:p w14:paraId="3C28DEEB" w14:textId="77777777" w:rsidR="000123B3" w:rsidRPr="000123B3" w:rsidRDefault="000123B3" w:rsidP="000123B3">
      <w:pPr>
        <w:rPr>
          <w:rFonts w:ascii="Times New Roman" w:hAnsi="Times New Roman"/>
          <w:b/>
        </w:rPr>
      </w:pPr>
      <w:r w:rsidRPr="000123B3">
        <w:rPr>
          <w:rFonts w:ascii="Times New Roman" w:eastAsia="Times New Roman" w:hAnsi="Times New Roman"/>
          <w:b/>
        </w:rPr>
        <w:t xml:space="preserve">Policy 1.70: </w:t>
      </w:r>
      <w:r w:rsidRPr="000123B3">
        <w:rPr>
          <w:rFonts w:ascii="Times New Roman" w:hAnsi="Times New Roman"/>
          <w:b/>
        </w:rPr>
        <w:t>Review and Approval of IACUC Policies</w:t>
      </w:r>
    </w:p>
    <w:p w14:paraId="06FCA1DC" w14:textId="77777777" w:rsidR="000123B3" w:rsidRPr="000123B3" w:rsidRDefault="000123B3" w:rsidP="000123B3">
      <w:pPr>
        <w:spacing w:line="259" w:lineRule="auto"/>
        <w:rPr>
          <w:rFonts w:ascii="Times New Roman" w:hAnsi="Times New Roman"/>
          <w:i/>
          <w:sz w:val="22"/>
        </w:rPr>
      </w:pPr>
      <w:r w:rsidRPr="000123B3">
        <w:rPr>
          <w:rFonts w:ascii="Times New Roman" w:hAnsi="Times New Roman"/>
          <w:i/>
          <w:sz w:val="22"/>
        </w:rPr>
        <w:t>Version: 1.0</w:t>
      </w:r>
    </w:p>
    <w:p w14:paraId="24DA2926" w14:textId="77777777" w:rsidR="000123B3" w:rsidRPr="000123B3" w:rsidRDefault="000123B3" w:rsidP="000123B3">
      <w:pPr>
        <w:spacing w:line="259" w:lineRule="auto"/>
        <w:rPr>
          <w:rFonts w:ascii="Times New Roman" w:hAnsi="Times New Roman"/>
          <w:i/>
          <w:sz w:val="22"/>
        </w:rPr>
      </w:pPr>
      <w:r w:rsidRPr="000123B3">
        <w:rPr>
          <w:rFonts w:ascii="Times New Roman" w:hAnsi="Times New Roman"/>
          <w:i/>
          <w:sz w:val="22"/>
        </w:rPr>
        <w:t>IACUPPS Approval Date: 02/24/2021</w:t>
      </w:r>
    </w:p>
    <w:p w14:paraId="6069616E" w14:textId="77777777" w:rsidR="000123B3" w:rsidRPr="000123B3" w:rsidRDefault="000123B3" w:rsidP="000123B3">
      <w:pPr>
        <w:spacing w:line="259" w:lineRule="auto"/>
        <w:rPr>
          <w:rFonts w:ascii="Times New Roman" w:hAnsi="Times New Roman"/>
          <w:i/>
          <w:sz w:val="22"/>
        </w:rPr>
      </w:pPr>
      <w:r w:rsidRPr="000123B3">
        <w:rPr>
          <w:rFonts w:ascii="Times New Roman" w:hAnsi="Times New Roman"/>
          <w:i/>
          <w:sz w:val="22"/>
        </w:rPr>
        <w:t>IO Approval Date: 03/02/2021</w:t>
      </w:r>
    </w:p>
    <w:p w14:paraId="45CBB5DE" w14:textId="77777777" w:rsidR="000123B3" w:rsidRPr="000123B3" w:rsidRDefault="000123B3" w:rsidP="000123B3">
      <w:pPr>
        <w:spacing w:line="259" w:lineRule="auto"/>
        <w:rPr>
          <w:rFonts w:ascii="Times New Roman" w:hAnsi="Times New Roman"/>
          <w:i/>
          <w:sz w:val="22"/>
        </w:rPr>
      </w:pPr>
      <w:r w:rsidRPr="000123B3">
        <w:rPr>
          <w:rFonts w:ascii="Times New Roman" w:hAnsi="Times New Roman"/>
          <w:i/>
          <w:sz w:val="22"/>
        </w:rPr>
        <w:t>IACUC Approval Date: 03/18/2021</w:t>
      </w:r>
    </w:p>
    <w:p w14:paraId="330CD79F" w14:textId="77777777" w:rsidR="000123B3" w:rsidRPr="000123B3" w:rsidRDefault="000123B3" w:rsidP="000123B3">
      <w:pPr>
        <w:spacing w:line="259" w:lineRule="auto"/>
        <w:rPr>
          <w:rFonts w:ascii="Times New Roman" w:hAnsi="Times New Roman"/>
          <w:i/>
          <w:sz w:val="22"/>
        </w:rPr>
      </w:pPr>
      <w:r w:rsidRPr="000123B3">
        <w:rPr>
          <w:rFonts w:ascii="Times New Roman" w:hAnsi="Times New Roman"/>
          <w:i/>
          <w:sz w:val="22"/>
        </w:rPr>
        <w:t>IACUPPS Last Review Date: 02/24/2021</w:t>
      </w:r>
    </w:p>
    <w:p w14:paraId="0EB8BDAA" w14:textId="77777777" w:rsidR="000123B3" w:rsidRPr="000123B3" w:rsidRDefault="000123B3" w:rsidP="000123B3">
      <w:pPr>
        <w:spacing w:line="259" w:lineRule="auto"/>
        <w:rPr>
          <w:rFonts w:ascii="Times New Roman" w:hAnsi="Times New Roman"/>
          <w:b/>
          <w:u w:val="single"/>
        </w:rPr>
      </w:pPr>
    </w:p>
    <w:p w14:paraId="6050E07F" w14:textId="77777777" w:rsidR="000123B3" w:rsidRPr="000123B3" w:rsidRDefault="000123B3" w:rsidP="000123B3">
      <w:pPr>
        <w:spacing w:line="259" w:lineRule="auto"/>
        <w:rPr>
          <w:rFonts w:ascii="Times New Roman" w:hAnsi="Times New Roman"/>
          <w:b/>
          <w:u w:val="single"/>
        </w:rPr>
      </w:pPr>
      <w:r w:rsidRPr="000123B3">
        <w:rPr>
          <w:rFonts w:ascii="Times New Roman" w:hAnsi="Times New Roman"/>
          <w:b/>
          <w:u w:val="single"/>
        </w:rPr>
        <w:t>Policy</w:t>
      </w:r>
    </w:p>
    <w:p w14:paraId="19C15BC1" w14:textId="77777777" w:rsidR="000123B3" w:rsidRPr="000123B3" w:rsidRDefault="000123B3" w:rsidP="004C0D18">
      <w:pPr>
        <w:numPr>
          <w:ilvl w:val="0"/>
          <w:numId w:val="72"/>
        </w:numPr>
        <w:contextualSpacing/>
        <w:rPr>
          <w:rFonts w:ascii="Times New Roman" w:hAnsi="Times New Roman"/>
        </w:rPr>
      </w:pPr>
      <w:r w:rsidRPr="000123B3">
        <w:rPr>
          <w:rFonts w:ascii="Times New Roman" w:hAnsi="Times New Roman"/>
        </w:rPr>
        <w:t>New policies and significant changes to existing policies must be reviewed and approved by both the IACUPPS and the IACUC.</w:t>
      </w:r>
    </w:p>
    <w:p w14:paraId="29E9B901" w14:textId="77777777" w:rsidR="000123B3" w:rsidRPr="000123B3" w:rsidRDefault="000123B3" w:rsidP="000123B3">
      <w:pPr>
        <w:ind w:left="720"/>
        <w:contextualSpacing/>
        <w:rPr>
          <w:rFonts w:ascii="Times New Roman" w:hAnsi="Times New Roman"/>
        </w:rPr>
      </w:pPr>
    </w:p>
    <w:p w14:paraId="066B368E" w14:textId="77777777" w:rsidR="000123B3" w:rsidRPr="000123B3" w:rsidRDefault="000123B3" w:rsidP="004C0D18">
      <w:pPr>
        <w:numPr>
          <w:ilvl w:val="0"/>
          <w:numId w:val="72"/>
        </w:numPr>
        <w:contextualSpacing/>
        <w:rPr>
          <w:rFonts w:ascii="Times New Roman" w:hAnsi="Times New Roman"/>
        </w:rPr>
      </w:pPr>
      <w:r w:rsidRPr="000123B3">
        <w:rPr>
          <w:rFonts w:ascii="Times New Roman" w:hAnsi="Times New Roman"/>
        </w:rPr>
        <w:t xml:space="preserve">Existing policies must be reviewed not less than once every 3 years by the IACUC, but more frequent review may occur as necessary. </w:t>
      </w:r>
    </w:p>
    <w:p w14:paraId="5A189B3C" w14:textId="77777777" w:rsidR="000123B3" w:rsidRPr="000123B3" w:rsidRDefault="000123B3" w:rsidP="000123B3">
      <w:pPr>
        <w:ind w:left="720"/>
        <w:contextualSpacing/>
        <w:rPr>
          <w:rFonts w:ascii="Times New Roman" w:hAnsi="Times New Roman"/>
        </w:rPr>
      </w:pPr>
    </w:p>
    <w:p w14:paraId="7D0828BB" w14:textId="77777777" w:rsidR="000123B3" w:rsidRPr="000123B3" w:rsidRDefault="000123B3" w:rsidP="000123B3">
      <w:pPr>
        <w:spacing w:line="259" w:lineRule="auto"/>
        <w:rPr>
          <w:rFonts w:ascii="Times New Roman" w:hAnsi="Times New Roman"/>
          <w:b/>
          <w:u w:val="single"/>
        </w:rPr>
      </w:pPr>
      <w:r w:rsidRPr="000123B3">
        <w:rPr>
          <w:rFonts w:ascii="Times New Roman" w:hAnsi="Times New Roman"/>
          <w:b/>
          <w:u w:val="single"/>
        </w:rPr>
        <w:t>Procedures and Regulatory Guidance</w:t>
      </w:r>
    </w:p>
    <w:p w14:paraId="3D0F8944" w14:textId="77777777" w:rsidR="000123B3" w:rsidRPr="000123B3" w:rsidRDefault="000123B3" w:rsidP="000123B3">
      <w:pPr>
        <w:numPr>
          <w:ilvl w:val="0"/>
          <w:numId w:val="66"/>
        </w:numPr>
        <w:contextualSpacing/>
        <w:rPr>
          <w:rFonts w:ascii="Times New Roman" w:hAnsi="Times New Roman"/>
          <w:u w:val="single"/>
        </w:rPr>
      </w:pPr>
      <w:r w:rsidRPr="000123B3">
        <w:rPr>
          <w:rFonts w:ascii="Times New Roman" w:hAnsi="Times New Roman"/>
          <w:u w:val="single"/>
        </w:rPr>
        <w:t>Significant vs. Minor Policy Changes</w:t>
      </w:r>
    </w:p>
    <w:p w14:paraId="1811CEF2" w14:textId="77777777" w:rsidR="000123B3" w:rsidRPr="000123B3" w:rsidRDefault="000123B3" w:rsidP="000123B3">
      <w:pPr>
        <w:numPr>
          <w:ilvl w:val="1"/>
          <w:numId w:val="66"/>
        </w:numPr>
        <w:contextualSpacing/>
        <w:rPr>
          <w:rFonts w:ascii="Times New Roman" w:hAnsi="Times New Roman"/>
        </w:rPr>
      </w:pPr>
      <w:r w:rsidRPr="000123B3">
        <w:rPr>
          <w:rFonts w:ascii="Times New Roman" w:hAnsi="Times New Roman"/>
        </w:rPr>
        <w:t>Significant policy changes are those considered by the IACUPPS/IO/IACUC to fundamentally change the interpretation of the policy and/or that add additional conditions to the policy. Significant policy changes recommended by the IO and/or the IACUC must be re-reviewed by the IACUPPS.</w:t>
      </w:r>
    </w:p>
    <w:p w14:paraId="7E3CDA33" w14:textId="77777777" w:rsidR="000123B3" w:rsidRPr="000123B3" w:rsidRDefault="000123B3" w:rsidP="000123B3">
      <w:pPr>
        <w:ind w:left="1440"/>
        <w:contextualSpacing/>
        <w:rPr>
          <w:rFonts w:ascii="Times New Roman" w:hAnsi="Times New Roman"/>
        </w:rPr>
      </w:pPr>
    </w:p>
    <w:p w14:paraId="7F8BD0E2" w14:textId="77777777" w:rsidR="000123B3" w:rsidRPr="000123B3" w:rsidRDefault="000123B3" w:rsidP="000123B3">
      <w:pPr>
        <w:numPr>
          <w:ilvl w:val="1"/>
          <w:numId w:val="66"/>
        </w:numPr>
        <w:contextualSpacing/>
        <w:rPr>
          <w:rFonts w:ascii="Times New Roman" w:hAnsi="Times New Roman"/>
        </w:rPr>
      </w:pPr>
      <w:r w:rsidRPr="000123B3">
        <w:rPr>
          <w:rFonts w:ascii="Times New Roman" w:hAnsi="Times New Roman"/>
        </w:rPr>
        <w:t>Minor policy changes are those considered by the IACUPPS/IO/IACUC to not change the fundamental interpretation of the policy. Such changes include, but are not limited to:</w:t>
      </w:r>
    </w:p>
    <w:p w14:paraId="31D95FC5" w14:textId="77777777" w:rsidR="000123B3" w:rsidRPr="000123B3" w:rsidRDefault="000123B3" w:rsidP="000123B3">
      <w:pPr>
        <w:numPr>
          <w:ilvl w:val="2"/>
          <w:numId w:val="66"/>
        </w:numPr>
        <w:contextualSpacing/>
        <w:rPr>
          <w:rFonts w:ascii="Times New Roman" w:hAnsi="Times New Roman"/>
        </w:rPr>
      </w:pPr>
      <w:r w:rsidRPr="000123B3">
        <w:rPr>
          <w:rFonts w:ascii="Times New Roman" w:hAnsi="Times New Roman"/>
        </w:rPr>
        <w:t>Grammatical/typographical edits</w:t>
      </w:r>
    </w:p>
    <w:p w14:paraId="7B3BD12B" w14:textId="77777777" w:rsidR="000123B3" w:rsidRPr="000123B3" w:rsidRDefault="000123B3" w:rsidP="000123B3">
      <w:pPr>
        <w:ind w:left="2160"/>
        <w:contextualSpacing/>
        <w:rPr>
          <w:rFonts w:ascii="Times New Roman" w:hAnsi="Times New Roman"/>
        </w:rPr>
      </w:pPr>
    </w:p>
    <w:p w14:paraId="40D45F33" w14:textId="77777777" w:rsidR="000123B3" w:rsidRPr="000123B3" w:rsidRDefault="000123B3" w:rsidP="000123B3">
      <w:pPr>
        <w:numPr>
          <w:ilvl w:val="2"/>
          <w:numId w:val="66"/>
        </w:numPr>
        <w:contextualSpacing/>
        <w:rPr>
          <w:rFonts w:ascii="Times New Roman" w:hAnsi="Times New Roman"/>
        </w:rPr>
      </w:pPr>
      <w:r w:rsidRPr="000123B3">
        <w:rPr>
          <w:rFonts w:ascii="Times New Roman" w:hAnsi="Times New Roman"/>
        </w:rPr>
        <w:t>Addition of clarifying statements to the policy that do not change the fundamental interpretation of the policy</w:t>
      </w:r>
    </w:p>
    <w:p w14:paraId="2E54F5AE" w14:textId="77777777" w:rsidR="000123B3" w:rsidRPr="000123B3" w:rsidRDefault="000123B3" w:rsidP="000123B3">
      <w:pPr>
        <w:ind w:left="2160"/>
        <w:contextualSpacing/>
        <w:rPr>
          <w:rFonts w:ascii="Times New Roman" w:hAnsi="Times New Roman"/>
        </w:rPr>
      </w:pPr>
    </w:p>
    <w:p w14:paraId="0C61D900" w14:textId="77777777" w:rsidR="000123B3" w:rsidRPr="000123B3" w:rsidRDefault="000123B3" w:rsidP="000123B3">
      <w:pPr>
        <w:numPr>
          <w:ilvl w:val="2"/>
          <w:numId w:val="66"/>
        </w:numPr>
        <w:contextualSpacing/>
        <w:rPr>
          <w:rFonts w:ascii="Times New Roman" w:hAnsi="Times New Roman"/>
        </w:rPr>
      </w:pPr>
      <w:r w:rsidRPr="000123B3">
        <w:rPr>
          <w:rFonts w:ascii="Times New Roman" w:hAnsi="Times New Roman"/>
        </w:rPr>
        <w:t>Changes in the administrative procedures and/or regulatory references supporting the policy</w:t>
      </w:r>
    </w:p>
    <w:p w14:paraId="20CE7EBD" w14:textId="77777777" w:rsidR="000123B3" w:rsidRPr="000123B3" w:rsidRDefault="000123B3" w:rsidP="000123B3"/>
    <w:p w14:paraId="2CE0D2CE" w14:textId="77777777" w:rsidR="000123B3" w:rsidRPr="000123B3" w:rsidRDefault="000123B3" w:rsidP="000123B3">
      <w:pPr>
        <w:numPr>
          <w:ilvl w:val="0"/>
          <w:numId w:val="66"/>
        </w:numPr>
        <w:spacing w:line="259" w:lineRule="auto"/>
        <w:contextualSpacing/>
        <w:rPr>
          <w:rFonts w:ascii="Times New Roman" w:hAnsi="Times New Roman"/>
          <w:u w:val="single"/>
        </w:rPr>
      </w:pPr>
      <w:r w:rsidRPr="000123B3">
        <w:rPr>
          <w:rFonts w:ascii="Times New Roman" w:hAnsi="Times New Roman"/>
          <w:u w:val="single"/>
        </w:rPr>
        <w:t>New Policies or Significant Changes to Existing Policies</w:t>
      </w:r>
    </w:p>
    <w:p w14:paraId="480400E0" w14:textId="77777777" w:rsidR="000123B3" w:rsidRPr="000123B3" w:rsidRDefault="000123B3" w:rsidP="000123B3">
      <w:pPr>
        <w:numPr>
          <w:ilvl w:val="1"/>
          <w:numId w:val="66"/>
        </w:numPr>
        <w:spacing w:line="259" w:lineRule="auto"/>
        <w:contextualSpacing/>
        <w:rPr>
          <w:rFonts w:ascii="Times New Roman" w:hAnsi="Times New Roman"/>
          <w:u w:val="single"/>
        </w:rPr>
      </w:pPr>
      <w:r w:rsidRPr="000123B3">
        <w:rPr>
          <w:rFonts w:ascii="Times New Roman" w:hAnsi="Times New Roman"/>
          <w:u w:val="single"/>
        </w:rPr>
        <w:t>IACUPPS Review and Approval</w:t>
      </w:r>
    </w:p>
    <w:p w14:paraId="5CA27B9F" w14:textId="77777777" w:rsidR="000123B3" w:rsidRPr="000123B3" w:rsidRDefault="000123B3" w:rsidP="000123B3">
      <w:pPr>
        <w:spacing w:line="259" w:lineRule="auto"/>
        <w:ind w:left="1440"/>
        <w:contextualSpacing/>
        <w:rPr>
          <w:rFonts w:ascii="Times New Roman" w:hAnsi="Times New Roman"/>
        </w:rPr>
      </w:pPr>
      <w:r w:rsidRPr="000123B3">
        <w:rPr>
          <w:rFonts w:ascii="Times New Roman" w:hAnsi="Times New Roman"/>
        </w:rPr>
        <w:t>Any new policies or significant changes to existing policies must be reviewed and approved by a majority vote of the IACUPPS.</w:t>
      </w:r>
    </w:p>
    <w:p w14:paraId="606D7254" w14:textId="77777777" w:rsidR="000123B3" w:rsidRPr="000123B3" w:rsidRDefault="000123B3" w:rsidP="000123B3">
      <w:pPr>
        <w:spacing w:line="259" w:lineRule="auto"/>
        <w:ind w:left="1440"/>
        <w:contextualSpacing/>
        <w:rPr>
          <w:rFonts w:ascii="Times New Roman" w:hAnsi="Times New Roman"/>
        </w:rPr>
      </w:pPr>
    </w:p>
    <w:p w14:paraId="61C7EC1C" w14:textId="77777777" w:rsidR="000123B3" w:rsidRPr="000123B3" w:rsidRDefault="000123B3" w:rsidP="000123B3">
      <w:pPr>
        <w:numPr>
          <w:ilvl w:val="1"/>
          <w:numId w:val="66"/>
        </w:numPr>
        <w:spacing w:line="259" w:lineRule="auto"/>
        <w:contextualSpacing/>
        <w:rPr>
          <w:rFonts w:ascii="Times New Roman" w:hAnsi="Times New Roman"/>
          <w:u w:val="single"/>
        </w:rPr>
      </w:pPr>
      <w:r w:rsidRPr="000123B3">
        <w:rPr>
          <w:rFonts w:ascii="Times New Roman" w:hAnsi="Times New Roman"/>
          <w:u w:val="single"/>
        </w:rPr>
        <w:t>IO Review and Approval</w:t>
      </w:r>
    </w:p>
    <w:p w14:paraId="4DB9E814" w14:textId="77777777" w:rsidR="000123B3" w:rsidRPr="000123B3" w:rsidRDefault="000123B3" w:rsidP="000123B3">
      <w:pPr>
        <w:spacing w:line="259" w:lineRule="auto"/>
        <w:ind w:left="1440"/>
        <w:contextualSpacing/>
        <w:rPr>
          <w:rFonts w:ascii="Times New Roman" w:hAnsi="Times New Roman"/>
        </w:rPr>
      </w:pPr>
      <w:r w:rsidRPr="000123B3">
        <w:rPr>
          <w:rFonts w:ascii="Times New Roman" w:hAnsi="Times New Roman"/>
        </w:rPr>
        <w:t xml:space="preserve">Following IACUPPS approval the IO may, at their discretion, review and approve the policy. The IO may approve as written or recommend changes to the policy. </w:t>
      </w:r>
    </w:p>
    <w:p w14:paraId="70093568" w14:textId="77777777" w:rsidR="000123B3" w:rsidRPr="000123B3" w:rsidRDefault="000123B3" w:rsidP="000123B3">
      <w:pPr>
        <w:ind w:left="720"/>
        <w:contextualSpacing/>
        <w:rPr>
          <w:rFonts w:ascii="Times New Roman" w:hAnsi="Times New Roman"/>
        </w:rPr>
      </w:pPr>
    </w:p>
    <w:p w14:paraId="2C52D76F"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If the IO recommends major changes, the policy will be returned to the IACUPPS for further review and discussion, and the policy will require reapproval by the IACUPPS.</w:t>
      </w:r>
    </w:p>
    <w:p w14:paraId="011F9286" w14:textId="77777777" w:rsidR="000123B3" w:rsidRPr="000123B3" w:rsidRDefault="000123B3" w:rsidP="000123B3">
      <w:pPr>
        <w:spacing w:line="259" w:lineRule="auto"/>
        <w:ind w:left="2160"/>
        <w:contextualSpacing/>
        <w:rPr>
          <w:rFonts w:ascii="Times New Roman" w:hAnsi="Times New Roman"/>
        </w:rPr>
      </w:pPr>
    </w:p>
    <w:p w14:paraId="3344BFF3"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 xml:space="preserve">If the IO approves the protocol with minor changes recommended, the policy will be updated to reflect the minor changes and forwarded to the IACUC for final review and approval. </w:t>
      </w:r>
    </w:p>
    <w:p w14:paraId="6F8499A1" w14:textId="77777777" w:rsidR="000123B3" w:rsidRPr="000123B3" w:rsidRDefault="000123B3" w:rsidP="000123B3">
      <w:pPr>
        <w:spacing w:line="259" w:lineRule="auto"/>
        <w:rPr>
          <w:rFonts w:ascii="Times New Roman" w:hAnsi="Times New Roman"/>
        </w:rPr>
      </w:pPr>
    </w:p>
    <w:p w14:paraId="4D069E5A"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If the IO approves the protocol as written without further recommendations, or chooses not to review it, the policy will be forwarded to the IACUC for final review and approval.</w:t>
      </w:r>
    </w:p>
    <w:p w14:paraId="11F5B14C" w14:textId="77777777" w:rsidR="000123B3" w:rsidRPr="000123B3" w:rsidRDefault="000123B3" w:rsidP="000123B3">
      <w:pPr>
        <w:ind w:left="720"/>
        <w:contextualSpacing/>
        <w:rPr>
          <w:rFonts w:ascii="Times New Roman" w:hAnsi="Times New Roman"/>
        </w:rPr>
      </w:pPr>
    </w:p>
    <w:p w14:paraId="199F78D8" w14:textId="77777777" w:rsidR="000123B3" w:rsidRPr="000123B3" w:rsidRDefault="000123B3" w:rsidP="000123B3">
      <w:pPr>
        <w:numPr>
          <w:ilvl w:val="1"/>
          <w:numId w:val="66"/>
        </w:numPr>
        <w:spacing w:line="259" w:lineRule="auto"/>
        <w:contextualSpacing/>
        <w:rPr>
          <w:rFonts w:ascii="Times New Roman" w:hAnsi="Times New Roman"/>
          <w:u w:val="single"/>
        </w:rPr>
      </w:pPr>
      <w:r w:rsidRPr="000123B3">
        <w:rPr>
          <w:rFonts w:ascii="Times New Roman" w:hAnsi="Times New Roman"/>
          <w:u w:val="single"/>
        </w:rPr>
        <w:t>IACUC Review and Approval</w:t>
      </w:r>
    </w:p>
    <w:p w14:paraId="15EBADD8"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The IACUC will review the policies at a convened meeting with a quorum of members present.</w:t>
      </w:r>
    </w:p>
    <w:p w14:paraId="0D78F3DD" w14:textId="77777777" w:rsidR="000123B3" w:rsidRPr="000123B3" w:rsidRDefault="000123B3" w:rsidP="000123B3">
      <w:pPr>
        <w:spacing w:line="259" w:lineRule="auto"/>
        <w:ind w:left="2160"/>
        <w:contextualSpacing/>
        <w:rPr>
          <w:rFonts w:ascii="Times New Roman" w:hAnsi="Times New Roman"/>
        </w:rPr>
      </w:pPr>
    </w:p>
    <w:p w14:paraId="74302831"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The IACUC may choose to take one of the following actions:</w:t>
      </w:r>
    </w:p>
    <w:p w14:paraId="7682E7DE" w14:textId="77777777" w:rsidR="000123B3" w:rsidRPr="000123B3" w:rsidRDefault="000123B3" w:rsidP="000123B3">
      <w:pPr>
        <w:numPr>
          <w:ilvl w:val="3"/>
          <w:numId w:val="66"/>
        </w:numPr>
        <w:spacing w:line="259" w:lineRule="auto"/>
        <w:contextualSpacing/>
        <w:rPr>
          <w:rFonts w:ascii="Times New Roman" w:hAnsi="Times New Roman"/>
        </w:rPr>
      </w:pPr>
      <w:r w:rsidRPr="000123B3">
        <w:rPr>
          <w:rFonts w:ascii="Times New Roman" w:hAnsi="Times New Roman"/>
        </w:rPr>
        <w:t>Approve as written</w:t>
      </w:r>
    </w:p>
    <w:p w14:paraId="17062A75" w14:textId="77777777" w:rsidR="000123B3" w:rsidRPr="000123B3" w:rsidRDefault="000123B3" w:rsidP="000123B3">
      <w:pPr>
        <w:numPr>
          <w:ilvl w:val="3"/>
          <w:numId w:val="66"/>
        </w:numPr>
        <w:spacing w:line="259" w:lineRule="auto"/>
        <w:contextualSpacing/>
        <w:rPr>
          <w:rFonts w:ascii="Times New Roman" w:hAnsi="Times New Roman"/>
        </w:rPr>
      </w:pPr>
      <w:r w:rsidRPr="000123B3">
        <w:rPr>
          <w:rFonts w:ascii="Times New Roman" w:hAnsi="Times New Roman"/>
        </w:rPr>
        <w:t>Approve with minor changes</w:t>
      </w:r>
    </w:p>
    <w:p w14:paraId="62979940" w14:textId="77777777" w:rsidR="000123B3" w:rsidRPr="000123B3" w:rsidRDefault="000123B3" w:rsidP="000123B3">
      <w:pPr>
        <w:numPr>
          <w:ilvl w:val="3"/>
          <w:numId w:val="66"/>
        </w:numPr>
        <w:spacing w:line="259" w:lineRule="auto"/>
        <w:contextualSpacing/>
        <w:rPr>
          <w:rFonts w:ascii="Times New Roman" w:hAnsi="Times New Roman"/>
        </w:rPr>
      </w:pPr>
      <w:r w:rsidRPr="000123B3">
        <w:rPr>
          <w:rFonts w:ascii="Times New Roman" w:hAnsi="Times New Roman"/>
        </w:rPr>
        <w:t>Table the policy for discussion at a future meeting</w:t>
      </w:r>
    </w:p>
    <w:p w14:paraId="6CDF28C7" w14:textId="77777777" w:rsidR="000123B3" w:rsidRPr="000123B3" w:rsidRDefault="000123B3" w:rsidP="000123B3">
      <w:pPr>
        <w:numPr>
          <w:ilvl w:val="3"/>
          <w:numId w:val="66"/>
        </w:numPr>
        <w:spacing w:line="259" w:lineRule="auto"/>
        <w:contextualSpacing/>
        <w:rPr>
          <w:rFonts w:ascii="Times New Roman" w:hAnsi="Times New Roman"/>
        </w:rPr>
      </w:pPr>
      <w:r w:rsidRPr="000123B3">
        <w:rPr>
          <w:rFonts w:ascii="Times New Roman" w:hAnsi="Times New Roman"/>
        </w:rPr>
        <w:t>Recommend significant changes and/or return the policy to the IACUPPS for further development.</w:t>
      </w:r>
    </w:p>
    <w:p w14:paraId="482C5626" w14:textId="77777777" w:rsidR="000123B3" w:rsidRPr="000123B3" w:rsidRDefault="000123B3" w:rsidP="000123B3">
      <w:pPr>
        <w:numPr>
          <w:ilvl w:val="3"/>
          <w:numId w:val="66"/>
        </w:numPr>
        <w:spacing w:line="259" w:lineRule="auto"/>
        <w:contextualSpacing/>
        <w:rPr>
          <w:rFonts w:ascii="Times New Roman" w:hAnsi="Times New Roman"/>
        </w:rPr>
      </w:pPr>
      <w:r w:rsidRPr="000123B3">
        <w:rPr>
          <w:rFonts w:ascii="Times New Roman" w:hAnsi="Times New Roman"/>
        </w:rPr>
        <w:t xml:space="preserve">Disapprove the policy </w:t>
      </w:r>
    </w:p>
    <w:p w14:paraId="67F1D362" w14:textId="77777777" w:rsidR="000123B3" w:rsidRPr="000123B3" w:rsidRDefault="000123B3" w:rsidP="000123B3">
      <w:pPr>
        <w:spacing w:line="259" w:lineRule="auto"/>
        <w:ind w:left="2160"/>
        <w:contextualSpacing/>
        <w:rPr>
          <w:rFonts w:ascii="Times New Roman" w:hAnsi="Times New Roman"/>
        </w:rPr>
      </w:pPr>
    </w:p>
    <w:p w14:paraId="43473FCD"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If the IACUC approves the policy as written or with additional minor changes, the policy will be considered final.</w:t>
      </w:r>
    </w:p>
    <w:p w14:paraId="1F677637" w14:textId="77777777" w:rsidR="000123B3" w:rsidRPr="000123B3" w:rsidRDefault="000123B3" w:rsidP="000123B3">
      <w:pPr>
        <w:spacing w:line="259" w:lineRule="auto"/>
        <w:ind w:left="2160"/>
        <w:contextualSpacing/>
        <w:rPr>
          <w:rFonts w:ascii="Times New Roman" w:hAnsi="Times New Roman"/>
        </w:rPr>
      </w:pPr>
    </w:p>
    <w:p w14:paraId="5F2ECE2E"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If the IACUC recommends significant changes, the policy will be returned to the IACUPPS for further review and discussion, and the policy will require reapproval by the IACUPPS, the IO (at their discretion), and the IACUC.</w:t>
      </w:r>
    </w:p>
    <w:p w14:paraId="21A8AF60" w14:textId="77777777" w:rsidR="000123B3" w:rsidRPr="000123B3" w:rsidRDefault="000123B3" w:rsidP="000123B3">
      <w:pPr>
        <w:spacing w:line="259" w:lineRule="auto"/>
        <w:ind w:left="2160"/>
        <w:contextualSpacing/>
        <w:rPr>
          <w:rFonts w:ascii="Times New Roman" w:hAnsi="Times New Roman"/>
        </w:rPr>
      </w:pPr>
    </w:p>
    <w:p w14:paraId="5F5CC898"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All actions, with the exception of tabling, requires a majority vote.</w:t>
      </w:r>
    </w:p>
    <w:p w14:paraId="05885D71" w14:textId="77777777" w:rsidR="000123B3" w:rsidRPr="000123B3" w:rsidRDefault="000123B3" w:rsidP="000123B3">
      <w:pPr>
        <w:spacing w:line="259" w:lineRule="auto"/>
        <w:ind w:left="2160"/>
        <w:contextualSpacing/>
        <w:rPr>
          <w:rFonts w:ascii="Times New Roman" w:hAnsi="Times New Roman"/>
        </w:rPr>
      </w:pPr>
    </w:p>
    <w:p w14:paraId="5B7572F1" w14:textId="77777777" w:rsidR="000123B3" w:rsidRPr="000123B3" w:rsidRDefault="000123B3" w:rsidP="000123B3">
      <w:pPr>
        <w:numPr>
          <w:ilvl w:val="0"/>
          <w:numId w:val="66"/>
        </w:numPr>
        <w:spacing w:line="259" w:lineRule="auto"/>
        <w:contextualSpacing/>
        <w:rPr>
          <w:rFonts w:ascii="Times New Roman" w:hAnsi="Times New Roman"/>
          <w:u w:val="single"/>
        </w:rPr>
      </w:pPr>
      <w:r w:rsidRPr="000123B3">
        <w:rPr>
          <w:rFonts w:ascii="Times New Roman" w:hAnsi="Times New Roman"/>
          <w:u w:val="single"/>
        </w:rPr>
        <w:t>Minor Changes to Existing Policies</w:t>
      </w:r>
    </w:p>
    <w:p w14:paraId="43C77EE9" w14:textId="77777777" w:rsidR="000123B3" w:rsidRPr="000123B3" w:rsidRDefault="000123B3" w:rsidP="000123B3">
      <w:pPr>
        <w:numPr>
          <w:ilvl w:val="1"/>
          <w:numId w:val="66"/>
        </w:numPr>
        <w:spacing w:line="259" w:lineRule="auto"/>
        <w:contextualSpacing/>
        <w:rPr>
          <w:rFonts w:ascii="Times New Roman" w:hAnsi="Times New Roman"/>
          <w:u w:val="single"/>
        </w:rPr>
      </w:pPr>
      <w:r w:rsidRPr="000123B3">
        <w:rPr>
          <w:rFonts w:ascii="Times New Roman" w:hAnsi="Times New Roman"/>
          <w:u w:val="single"/>
        </w:rPr>
        <w:t>IACUPPS Review and Approval</w:t>
      </w:r>
    </w:p>
    <w:p w14:paraId="575C980B" w14:textId="77777777" w:rsidR="000123B3" w:rsidRPr="000123B3" w:rsidRDefault="000123B3" w:rsidP="000123B3">
      <w:pPr>
        <w:spacing w:line="259" w:lineRule="auto"/>
        <w:ind w:left="1440"/>
        <w:contextualSpacing/>
        <w:rPr>
          <w:rFonts w:ascii="Times New Roman" w:hAnsi="Times New Roman"/>
        </w:rPr>
      </w:pPr>
      <w:r w:rsidRPr="000123B3">
        <w:rPr>
          <w:rFonts w:ascii="Times New Roman" w:hAnsi="Times New Roman"/>
        </w:rPr>
        <w:t>Minor changes to existing policies, with the exception of those described below in 3.b.ii and 3.d., must be approved by a majority vote of the IACUPPS.</w:t>
      </w:r>
    </w:p>
    <w:p w14:paraId="1641D150" w14:textId="77777777" w:rsidR="000123B3" w:rsidRPr="000123B3" w:rsidRDefault="000123B3" w:rsidP="000123B3">
      <w:pPr>
        <w:spacing w:line="259" w:lineRule="auto"/>
        <w:ind w:left="1440"/>
        <w:contextualSpacing/>
        <w:rPr>
          <w:rFonts w:ascii="Times New Roman" w:hAnsi="Times New Roman"/>
        </w:rPr>
      </w:pPr>
    </w:p>
    <w:p w14:paraId="7607B271" w14:textId="77777777" w:rsidR="000123B3" w:rsidRPr="000123B3" w:rsidRDefault="000123B3" w:rsidP="000123B3">
      <w:pPr>
        <w:numPr>
          <w:ilvl w:val="1"/>
          <w:numId w:val="66"/>
        </w:numPr>
        <w:spacing w:line="259" w:lineRule="auto"/>
        <w:contextualSpacing/>
        <w:rPr>
          <w:rFonts w:ascii="Times New Roman" w:hAnsi="Times New Roman"/>
          <w:u w:val="single"/>
        </w:rPr>
      </w:pPr>
      <w:r w:rsidRPr="000123B3">
        <w:rPr>
          <w:rFonts w:ascii="Times New Roman" w:hAnsi="Times New Roman"/>
          <w:u w:val="single"/>
        </w:rPr>
        <w:t>IO Review and Approval</w:t>
      </w:r>
    </w:p>
    <w:p w14:paraId="205584BA" w14:textId="77777777" w:rsidR="000123B3" w:rsidRPr="000123B3" w:rsidRDefault="000123B3" w:rsidP="000123B3">
      <w:pPr>
        <w:spacing w:line="259" w:lineRule="auto"/>
        <w:ind w:left="1440"/>
        <w:contextualSpacing/>
        <w:rPr>
          <w:rFonts w:ascii="Times New Roman" w:hAnsi="Times New Roman"/>
        </w:rPr>
      </w:pPr>
      <w:r w:rsidRPr="000123B3">
        <w:rPr>
          <w:rFonts w:ascii="Times New Roman" w:hAnsi="Times New Roman"/>
        </w:rPr>
        <w:t xml:space="preserve">Following IACUPPS approval the IO may, at their discretion, review the policy. The IO may approve as written or recommend changes to the policy. </w:t>
      </w:r>
    </w:p>
    <w:p w14:paraId="0BD187CD" w14:textId="77777777" w:rsidR="000123B3" w:rsidRPr="000123B3" w:rsidRDefault="000123B3" w:rsidP="000123B3">
      <w:pPr>
        <w:ind w:left="720"/>
        <w:contextualSpacing/>
        <w:rPr>
          <w:rFonts w:ascii="Times New Roman" w:hAnsi="Times New Roman"/>
        </w:rPr>
      </w:pPr>
    </w:p>
    <w:p w14:paraId="005367BE"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If the IO recommends major changes, the policy will be returned to the IACUPPS for further review and discussion, and the policy will require reapproval by the IACUPPS.</w:t>
      </w:r>
    </w:p>
    <w:p w14:paraId="1ABF9434" w14:textId="77777777" w:rsidR="000123B3" w:rsidRPr="000123B3" w:rsidRDefault="000123B3" w:rsidP="000123B3">
      <w:pPr>
        <w:spacing w:line="259" w:lineRule="auto"/>
        <w:ind w:left="2160"/>
        <w:contextualSpacing/>
        <w:rPr>
          <w:rFonts w:ascii="Times New Roman" w:hAnsi="Times New Roman"/>
        </w:rPr>
      </w:pPr>
    </w:p>
    <w:p w14:paraId="42A560DD"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 xml:space="preserve">If the IO approves the protocol with additional minor changes recommended, the policy will be updated to reflect the additional minor changes and will be considered final. </w:t>
      </w:r>
    </w:p>
    <w:p w14:paraId="5D81DB92" w14:textId="77777777" w:rsidR="000123B3" w:rsidRPr="000123B3" w:rsidRDefault="000123B3" w:rsidP="000123B3">
      <w:pPr>
        <w:spacing w:line="259" w:lineRule="auto"/>
        <w:rPr>
          <w:rFonts w:ascii="Times New Roman" w:hAnsi="Times New Roman"/>
        </w:rPr>
      </w:pPr>
    </w:p>
    <w:p w14:paraId="59D14F59"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If the IO approves the protocol as written without further recommendations, or chooses not to review it, the policy will be implemented as drafted.</w:t>
      </w:r>
    </w:p>
    <w:p w14:paraId="4DDDE4F8" w14:textId="77777777" w:rsidR="000123B3" w:rsidRPr="000123B3" w:rsidRDefault="000123B3" w:rsidP="000123B3">
      <w:pPr>
        <w:spacing w:line="259" w:lineRule="auto"/>
        <w:ind w:left="1440"/>
        <w:contextualSpacing/>
        <w:rPr>
          <w:rFonts w:ascii="Times New Roman" w:hAnsi="Times New Roman"/>
        </w:rPr>
      </w:pPr>
    </w:p>
    <w:p w14:paraId="54A5DD8D" w14:textId="77777777" w:rsidR="000123B3" w:rsidRPr="000123B3" w:rsidRDefault="000123B3" w:rsidP="000123B3">
      <w:pPr>
        <w:numPr>
          <w:ilvl w:val="1"/>
          <w:numId w:val="66"/>
        </w:numPr>
        <w:spacing w:line="259" w:lineRule="auto"/>
        <w:contextualSpacing/>
        <w:rPr>
          <w:rFonts w:ascii="Times New Roman" w:hAnsi="Times New Roman"/>
          <w:u w:val="single"/>
        </w:rPr>
      </w:pPr>
      <w:r w:rsidRPr="000123B3">
        <w:rPr>
          <w:rFonts w:ascii="Times New Roman" w:hAnsi="Times New Roman"/>
          <w:u w:val="single"/>
        </w:rPr>
        <w:t>IACUC Notification</w:t>
      </w:r>
    </w:p>
    <w:p w14:paraId="7A3153CB" w14:textId="77777777" w:rsidR="000123B3" w:rsidRPr="000123B3" w:rsidRDefault="000123B3" w:rsidP="000123B3">
      <w:pPr>
        <w:spacing w:line="259" w:lineRule="auto"/>
        <w:ind w:left="1440"/>
        <w:contextualSpacing/>
        <w:rPr>
          <w:rFonts w:ascii="Times New Roman" w:hAnsi="Times New Roman"/>
        </w:rPr>
      </w:pPr>
      <w:r w:rsidRPr="000123B3">
        <w:rPr>
          <w:rFonts w:ascii="Times New Roman" w:hAnsi="Times New Roman"/>
        </w:rPr>
        <w:t>The IACUC will be notified of any minor policy changes approved by the IACUPPS/IO at the next convened IACUC meeting.</w:t>
      </w:r>
    </w:p>
    <w:p w14:paraId="51689053" w14:textId="77777777" w:rsidR="000123B3" w:rsidRPr="000123B3" w:rsidRDefault="000123B3" w:rsidP="000123B3">
      <w:pPr>
        <w:spacing w:line="259" w:lineRule="auto"/>
        <w:ind w:left="1440"/>
        <w:contextualSpacing/>
        <w:rPr>
          <w:rFonts w:ascii="Times New Roman" w:hAnsi="Times New Roman"/>
        </w:rPr>
      </w:pPr>
    </w:p>
    <w:p w14:paraId="3375AA7A" w14:textId="77777777" w:rsidR="000123B3" w:rsidRPr="000123B3" w:rsidRDefault="000123B3" w:rsidP="000123B3">
      <w:pPr>
        <w:numPr>
          <w:ilvl w:val="1"/>
          <w:numId w:val="66"/>
        </w:numPr>
        <w:spacing w:line="259" w:lineRule="auto"/>
        <w:contextualSpacing/>
        <w:rPr>
          <w:rFonts w:ascii="Times New Roman" w:hAnsi="Times New Roman"/>
        </w:rPr>
      </w:pPr>
      <w:r w:rsidRPr="000123B3">
        <w:rPr>
          <w:rFonts w:ascii="Times New Roman" w:hAnsi="Times New Roman"/>
        </w:rPr>
        <w:t>Grammatical/typographical errors may be corrected by the ORCI at any time without IACUPPS review and approval.</w:t>
      </w:r>
    </w:p>
    <w:p w14:paraId="4419DA7E" w14:textId="77777777" w:rsidR="000123B3" w:rsidRPr="000123B3" w:rsidRDefault="000123B3" w:rsidP="000123B3">
      <w:pPr>
        <w:spacing w:line="259" w:lineRule="auto"/>
        <w:ind w:left="1440"/>
        <w:contextualSpacing/>
        <w:rPr>
          <w:rFonts w:ascii="Times New Roman" w:hAnsi="Times New Roman"/>
        </w:rPr>
      </w:pPr>
    </w:p>
    <w:p w14:paraId="2EDFFB40" w14:textId="77777777" w:rsidR="000123B3" w:rsidRPr="000123B3" w:rsidRDefault="000123B3" w:rsidP="000123B3">
      <w:pPr>
        <w:numPr>
          <w:ilvl w:val="0"/>
          <w:numId w:val="66"/>
        </w:numPr>
        <w:spacing w:line="259" w:lineRule="auto"/>
        <w:contextualSpacing/>
        <w:rPr>
          <w:rFonts w:ascii="Times New Roman" w:hAnsi="Times New Roman"/>
          <w:u w:val="single"/>
        </w:rPr>
      </w:pPr>
      <w:r w:rsidRPr="000123B3">
        <w:rPr>
          <w:rFonts w:ascii="Times New Roman" w:hAnsi="Times New Roman"/>
          <w:u w:val="single"/>
        </w:rPr>
        <w:t>Review of Existing Policies</w:t>
      </w:r>
    </w:p>
    <w:p w14:paraId="61B69A2B" w14:textId="77777777" w:rsidR="000123B3" w:rsidRPr="000123B3" w:rsidRDefault="000123B3" w:rsidP="000123B3">
      <w:pPr>
        <w:numPr>
          <w:ilvl w:val="1"/>
          <w:numId w:val="66"/>
        </w:numPr>
        <w:spacing w:line="259" w:lineRule="auto"/>
        <w:contextualSpacing/>
        <w:rPr>
          <w:rFonts w:ascii="Times New Roman" w:hAnsi="Times New Roman"/>
        </w:rPr>
      </w:pPr>
      <w:r w:rsidRPr="000123B3">
        <w:rPr>
          <w:rFonts w:ascii="Times New Roman" w:hAnsi="Times New Roman"/>
        </w:rPr>
        <w:t>The IACUC will review existing policies at a convened meeting with a quorum of members present at least once every three years.</w:t>
      </w:r>
    </w:p>
    <w:p w14:paraId="35454E3F" w14:textId="77777777" w:rsidR="000123B3" w:rsidRPr="000123B3" w:rsidRDefault="000123B3" w:rsidP="000123B3">
      <w:pPr>
        <w:spacing w:line="259" w:lineRule="auto"/>
        <w:ind w:left="1440"/>
        <w:contextualSpacing/>
        <w:rPr>
          <w:rFonts w:ascii="Times New Roman" w:hAnsi="Times New Roman"/>
        </w:rPr>
      </w:pPr>
    </w:p>
    <w:p w14:paraId="3ED78C92" w14:textId="77777777" w:rsidR="000123B3" w:rsidRPr="000123B3" w:rsidRDefault="000123B3" w:rsidP="000123B3">
      <w:pPr>
        <w:numPr>
          <w:ilvl w:val="1"/>
          <w:numId w:val="66"/>
        </w:numPr>
        <w:spacing w:line="259" w:lineRule="auto"/>
        <w:contextualSpacing/>
        <w:rPr>
          <w:rFonts w:ascii="Times New Roman" w:hAnsi="Times New Roman"/>
        </w:rPr>
      </w:pPr>
      <w:r w:rsidRPr="000123B3">
        <w:rPr>
          <w:rFonts w:ascii="Times New Roman" w:hAnsi="Times New Roman"/>
        </w:rPr>
        <w:t>The IACUC may choose to take one of the following actions:</w:t>
      </w:r>
    </w:p>
    <w:p w14:paraId="6E389407"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Approve as written</w:t>
      </w:r>
    </w:p>
    <w:p w14:paraId="0B93CC54"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Approve with minor changes</w:t>
      </w:r>
    </w:p>
    <w:p w14:paraId="401268B0"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Table the policy for discussion at a future meeting.</w:t>
      </w:r>
    </w:p>
    <w:p w14:paraId="1D470E4B"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Recommend significant changes and/or return the policy to the IACUPPS for further development.</w:t>
      </w:r>
    </w:p>
    <w:p w14:paraId="49FC0B5E" w14:textId="77777777" w:rsidR="000123B3" w:rsidRPr="000123B3" w:rsidRDefault="000123B3" w:rsidP="000123B3">
      <w:pPr>
        <w:numPr>
          <w:ilvl w:val="2"/>
          <w:numId w:val="66"/>
        </w:numPr>
        <w:spacing w:line="259" w:lineRule="auto"/>
        <w:contextualSpacing/>
        <w:rPr>
          <w:rFonts w:ascii="Times New Roman" w:hAnsi="Times New Roman"/>
        </w:rPr>
      </w:pPr>
      <w:r w:rsidRPr="000123B3">
        <w:rPr>
          <w:rFonts w:ascii="Times New Roman" w:hAnsi="Times New Roman"/>
        </w:rPr>
        <w:t xml:space="preserve">Disapprove the policy. </w:t>
      </w:r>
    </w:p>
    <w:p w14:paraId="2FE25614" w14:textId="77777777" w:rsidR="00EE5D83" w:rsidRPr="00F665C9" w:rsidRDefault="00EE5D83" w:rsidP="00F665C9">
      <w:pPr>
        <w:rPr>
          <w:rFonts w:ascii="Times New Roman" w:hAnsi="Times New Roman"/>
          <w:b/>
          <w:color w:val="FF0000"/>
        </w:rPr>
      </w:pPr>
    </w:p>
    <w:p w14:paraId="24B5D1FA" w14:textId="77777777" w:rsidR="004C20E0" w:rsidRDefault="004C20E0">
      <w:pPr>
        <w:rPr>
          <w:rFonts w:ascii="Times New Roman" w:hAnsi="Times New Roman"/>
          <w:b/>
          <w:sz w:val="28"/>
        </w:rPr>
      </w:pPr>
      <w:r>
        <w:rPr>
          <w:rFonts w:ascii="Times New Roman" w:hAnsi="Times New Roman"/>
          <w:b/>
          <w:sz w:val="28"/>
        </w:rPr>
        <w:br w:type="page"/>
      </w:r>
    </w:p>
    <w:p w14:paraId="6E451A84" w14:textId="77777777" w:rsidR="004C20E0" w:rsidRPr="00F665C9" w:rsidRDefault="004C20E0" w:rsidP="004C20E0">
      <w:pPr>
        <w:rPr>
          <w:rFonts w:ascii="Times New Roman" w:hAnsi="Times New Roman"/>
          <w:b/>
        </w:rPr>
      </w:pPr>
      <w:r w:rsidRPr="00F665C9">
        <w:rPr>
          <w:rFonts w:ascii="Times New Roman" w:eastAsia="Times New Roman" w:hAnsi="Times New Roman"/>
          <w:b/>
        </w:rPr>
        <w:t>Policy 1.</w:t>
      </w:r>
      <w:r>
        <w:rPr>
          <w:rFonts w:ascii="Times New Roman" w:eastAsia="Times New Roman" w:hAnsi="Times New Roman"/>
          <w:b/>
        </w:rPr>
        <w:t>8</w:t>
      </w:r>
      <w:r w:rsidRPr="00F665C9">
        <w:rPr>
          <w:rFonts w:ascii="Times New Roman" w:eastAsia="Times New Roman" w:hAnsi="Times New Roman"/>
          <w:b/>
        </w:rPr>
        <w:t xml:space="preserve">0: </w:t>
      </w:r>
      <w:r>
        <w:rPr>
          <w:rFonts w:ascii="Times New Roman" w:hAnsi="Times New Roman"/>
          <w:b/>
        </w:rPr>
        <w:t>Review and Approval of IACUC Standard Operating Procedures</w:t>
      </w:r>
    </w:p>
    <w:p w14:paraId="6C172AB8" w14:textId="77777777" w:rsidR="004C20E0" w:rsidRDefault="004C20E0" w:rsidP="004C20E0">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4FCEBCEB" w14:textId="77777777" w:rsidR="004C20E0" w:rsidRPr="00693088" w:rsidRDefault="004C20E0" w:rsidP="004C20E0">
      <w:pPr>
        <w:spacing w:line="259" w:lineRule="auto"/>
        <w:rPr>
          <w:rFonts w:ascii="Times New Roman" w:hAnsi="Times New Roman"/>
          <w:i/>
          <w:sz w:val="22"/>
        </w:rPr>
      </w:pPr>
      <w:r w:rsidRPr="00693088">
        <w:rPr>
          <w:rFonts w:ascii="Times New Roman" w:hAnsi="Times New Roman"/>
          <w:i/>
          <w:sz w:val="22"/>
        </w:rPr>
        <w:t xml:space="preserve">IACUPPS Approval Date: </w:t>
      </w:r>
      <w:r>
        <w:rPr>
          <w:rFonts w:ascii="Times New Roman" w:hAnsi="Times New Roman"/>
          <w:i/>
          <w:sz w:val="22"/>
        </w:rPr>
        <w:t>04/21/2021</w:t>
      </w:r>
    </w:p>
    <w:p w14:paraId="493268C0" w14:textId="77777777" w:rsidR="004C20E0" w:rsidRDefault="004C20E0" w:rsidP="004C20E0">
      <w:pPr>
        <w:spacing w:line="259" w:lineRule="auto"/>
        <w:rPr>
          <w:rFonts w:ascii="Times New Roman" w:hAnsi="Times New Roman"/>
          <w:i/>
          <w:sz w:val="22"/>
        </w:rPr>
      </w:pPr>
      <w:r w:rsidRPr="00123C32">
        <w:rPr>
          <w:rFonts w:ascii="Times New Roman" w:hAnsi="Times New Roman"/>
          <w:i/>
          <w:sz w:val="22"/>
        </w:rPr>
        <w:t xml:space="preserve">IO Approval Date: </w:t>
      </w:r>
      <w:r>
        <w:rPr>
          <w:rFonts w:ascii="Times New Roman" w:hAnsi="Times New Roman"/>
          <w:i/>
          <w:sz w:val="22"/>
        </w:rPr>
        <w:t>04/22/2021</w:t>
      </w:r>
    </w:p>
    <w:p w14:paraId="2DE95E60" w14:textId="77777777" w:rsidR="004C20E0" w:rsidRPr="00123C32" w:rsidRDefault="004C20E0" w:rsidP="004C20E0">
      <w:pPr>
        <w:spacing w:line="259" w:lineRule="auto"/>
        <w:rPr>
          <w:rFonts w:ascii="Times New Roman" w:hAnsi="Times New Roman"/>
          <w:i/>
          <w:sz w:val="22"/>
        </w:rPr>
      </w:pPr>
      <w:r>
        <w:rPr>
          <w:rFonts w:ascii="Times New Roman" w:hAnsi="Times New Roman"/>
          <w:i/>
          <w:sz w:val="22"/>
        </w:rPr>
        <w:t>IACUC Approval Date: 05/20/2021</w:t>
      </w:r>
    </w:p>
    <w:p w14:paraId="6CD64D6F" w14:textId="77777777" w:rsidR="004C20E0" w:rsidRDefault="004C20E0" w:rsidP="004C20E0">
      <w:pPr>
        <w:spacing w:line="259" w:lineRule="auto"/>
        <w:rPr>
          <w:rFonts w:ascii="Times New Roman" w:hAnsi="Times New Roman"/>
          <w:i/>
          <w:sz w:val="22"/>
        </w:rPr>
      </w:pPr>
      <w:r w:rsidRPr="00693088">
        <w:rPr>
          <w:rFonts w:ascii="Times New Roman" w:hAnsi="Times New Roman"/>
          <w:i/>
          <w:sz w:val="22"/>
        </w:rPr>
        <w:t xml:space="preserve">IACUPPS Last Review Date: </w:t>
      </w:r>
      <w:r>
        <w:rPr>
          <w:rFonts w:ascii="Times New Roman" w:hAnsi="Times New Roman"/>
          <w:i/>
          <w:sz w:val="22"/>
        </w:rPr>
        <w:t>04/21/2021</w:t>
      </w:r>
    </w:p>
    <w:p w14:paraId="74657CE1" w14:textId="77777777" w:rsidR="004C20E0" w:rsidRPr="00566900" w:rsidRDefault="004C20E0" w:rsidP="004C20E0">
      <w:pPr>
        <w:spacing w:line="259" w:lineRule="auto"/>
        <w:rPr>
          <w:rFonts w:ascii="Times New Roman" w:hAnsi="Times New Roman"/>
          <w:b/>
          <w:u w:val="single"/>
        </w:rPr>
      </w:pPr>
    </w:p>
    <w:p w14:paraId="7474B0C2" w14:textId="77777777" w:rsidR="004C20E0" w:rsidRPr="00B72FE3" w:rsidRDefault="004C20E0" w:rsidP="004C20E0">
      <w:pPr>
        <w:spacing w:line="259" w:lineRule="auto"/>
        <w:rPr>
          <w:rFonts w:ascii="Times New Roman" w:hAnsi="Times New Roman"/>
          <w:b/>
          <w:u w:val="single"/>
        </w:rPr>
      </w:pPr>
      <w:r w:rsidRPr="00B72FE3">
        <w:rPr>
          <w:rFonts w:ascii="Times New Roman" w:hAnsi="Times New Roman"/>
          <w:b/>
          <w:u w:val="single"/>
        </w:rPr>
        <w:t>Policy</w:t>
      </w:r>
    </w:p>
    <w:p w14:paraId="3BADE768" w14:textId="77777777" w:rsidR="004C20E0" w:rsidRDefault="004C20E0" w:rsidP="004C20E0">
      <w:pPr>
        <w:pStyle w:val="ListParagraph"/>
        <w:numPr>
          <w:ilvl w:val="0"/>
          <w:numId w:val="69"/>
        </w:numPr>
        <w:rPr>
          <w:rFonts w:ascii="Times New Roman" w:hAnsi="Times New Roman"/>
        </w:rPr>
      </w:pPr>
      <w:r>
        <w:rPr>
          <w:rFonts w:ascii="Times New Roman" w:hAnsi="Times New Roman"/>
        </w:rPr>
        <w:t xml:space="preserve">The IACUC is responsible for the evaluation of animal care-related Standard Operating Procedures (SOPs) referenced in IACUC protocols and those instituted for use in the GVSU vivarium.  </w:t>
      </w:r>
    </w:p>
    <w:p w14:paraId="19934E09" w14:textId="77777777" w:rsidR="004C20E0" w:rsidRDefault="004C20E0" w:rsidP="004C20E0">
      <w:pPr>
        <w:pStyle w:val="ListParagraph"/>
        <w:rPr>
          <w:rFonts w:ascii="Times New Roman" w:hAnsi="Times New Roman"/>
        </w:rPr>
      </w:pPr>
    </w:p>
    <w:p w14:paraId="43256D29" w14:textId="77777777" w:rsidR="004C20E0" w:rsidRDefault="004C20E0" w:rsidP="004C20E0">
      <w:pPr>
        <w:pStyle w:val="ListParagraph"/>
        <w:numPr>
          <w:ilvl w:val="0"/>
          <w:numId w:val="69"/>
        </w:numPr>
        <w:rPr>
          <w:rFonts w:ascii="Times New Roman" w:hAnsi="Times New Roman"/>
        </w:rPr>
      </w:pPr>
      <w:r>
        <w:rPr>
          <w:rFonts w:ascii="Times New Roman" w:hAnsi="Times New Roman"/>
        </w:rPr>
        <w:t>New SOPs referenced in IACUC protocols and/or instituted for use in the GVSU vivarium must be approved by the IACUC.</w:t>
      </w:r>
    </w:p>
    <w:p w14:paraId="0DD99916" w14:textId="77777777" w:rsidR="004C20E0" w:rsidRPr="008D2926" w:rsidRDefault="004C20E0" w:rsidP="004C20E0">
      <w:pPr>
        <w:pStyle w:val="ListParagraph"/>
        <w:rPr>
          <w:rFonts w:ascii="Times New Roman" w:hAnsi="Times New Roman"/>
        </w:rPr>
      </w:pPr>
    </w:p>
    <w:p w14:paraId="6FD296A3" w14:textId="77777777" w:rsidR="004C20E0" w:rsidRDefault="004C20E0" w:rsidP="004C20E0">
      <w:pPr>
        <w:pStyle w:val="ListParagraph"/>
        <w:numPr>
          <w:ilvl w:val="0"/>
          <w:numId w:val="69"/>
        </w:numPr>
        <w:rPr>
          <w:rFonts w:ascii="Times New Roman" w:hAnsi="Times New Roman"/>
        </w:rPr>
      </w:pPr>
      <w:r>
        <w:rPr>
          <w:rFonts w:ascii="Times New Roman" w:hAnsi="Times New Roman"/>
        </w:rPr>
        <w:t>Existing SOPs referenced in IACUC protocols and/or instituted for use in the GVSU vivarium must be reviewed not less than once every 3 years by the IACUC or a designated subcommittee of the IACUC,</w:t>
      </w:r>
      <w:r w:rsidRPr="00543431">
        <w:rPr>
          <w:rFonts w:ascii="Times New Roman" w:hAnsi="Times New Roman"/>
        </w:rPr>
        <w:t xml:space="preserve"> </w:t>
      </w:r>
      <w:r>
        <w:rPr>
          <w:rFonts w:ascii="Times New Roman" w:hAnsi="Times New Roman"/>
        </w:rPr>
        <w:t>but more frequent review may occur as necessary. SOPs involving USDA-regulated species must be reviewed at least semi-annually by the IACUC</w:t>
      </w:r>
      <w:r w:rsidRPr="008D2926">
        <w:rPr>
          <w:rFonts w:ascii="Times New Roman" w:hAnsi="Times New Roman"/>
        </w:rPr>
        <w:t xml:space="preserve"> </w:t>
      </w:r>
      <w:r>
        <w:rPr>
          <w:rFonts w:ascii="Times New Roman" w:hAnsi="Times New Roman"/>
        </w:rPr>
        <w:t xml:space="preserve">or a designated subcommittee of the IACUC. </w:t>
      </w:r>
    </w:p>
    <w:p w14:paraId="7CE9ED83" w14:textId="77777777" w:rsidR="004C20E0" w:rsidRDefault="004C20E0" w:rsidP="004C20E0">
      <w:pPr>
        <w:pStyle w:val="ListParagraph"/>
        <w:rPr>
          <w:rFonts w:ascii="Times New Roman" w:hAnsi="Times New Roman"/>
        </w:rPr>
      </w:pPr>
    </w:p>
    <w:p w14:paraId="3549B5FF" w14:textId="77777777" w:rsidR="004C20E0" w:rsidRDefault="004C20E0" w:rsidP="004C20E0">
      <w:pPr>
        <w:spacing w:line="259" w:lineRule="auto"/>
        <w:rPr>
          <w:rFonts w:ascii="Times New Roman" w:hAnsi="Times New Roman"/>
          <w:b/>
          <w:u w:val="single"/>
        </w:rPr>
      </w:pPr>
      <w:r>
        <w:rPr>
          <w:rFonts w:ascii="Times New Roman" w:hAnsi="Times New Roman"/>
          <w:b/>
          <w:u w:val="single"/>
        </w:rPr>
        <w:t>Procedures and Regulatory Guidance</w:t>
      </w:r>
    </w:p>
    <w:p w14:paraId="67D7D7C5" w14:textId="77777777" w:rsidR="004C20E0" w:rsidRPr="00E42278" w:rsidRDefault="004C20E0" w:rsidP="004C20E0">
      <w:pPr>
        <w:pStyle w:val="ListParagraph"/>
        <w:numPr>
          <w:ilvl w:val="0"/>
          <w:numId w:val="70"/>
        </w:numPr>
        <w:rPr>
          <w:rFonts w:ascii="Times New Roman" w:hAnsi="Times New Roman"/>
          <w:u w:val="single"/>
        </w:rPr>
      </w:pPr>
      <w:r>
        <w:rPr>
          <w:rFonts w:ascii="Times New Roman" w:hAnsi="Times New Roman"/>
          <w:u w:val="single"/>
        </w:rPr>
        <w:t>Drafting SOPs</w:t>
      </w:r>
    </w:p>
    <w:p w14:paraId="5E7D7C21" w14:textId="77777777" w:rsidR="004C20E0" w:rsidRDefault="004C20E0" w:rsidP="004C20E0">
      <w:pPr>
        <w:pStyle w:val="ListParagraph"/>
        <w:numPr>
          <w:ilvl w:val="1"/>
          <w:numId w:val="70"/>
        </w:numPr>
        <w:rPr>
          <w:rFonts w:ascii="Times New Roman" w:hAnsi="Times New Roman"/>
        </w:rPr>
      </w:pPr>
      <w:r>
        <w:rPr>
          <w:rFonts w:ascii="Times New Roman" w:hAnsi="Times New Roman"/>
        </w:rPr>
        <w:t>Anyone in the GVSU Animal Care and Use community may draft an SOP</w:t>
      </w:r>
      <w:r w:rsidRPr="001A2146">
        <w:rPr>
          <w:rFonts w:ascii="Times New Roman" w:hAnsi="Times New Roman"/>
        </w:rPr>
        <w:t>.</w:t>
      </w:r>
      <w:r>
        <w:rPr>
          <w:rFonts w:ascii="Times New Roman" w:hAnsi="Times New Roman"/>
        </w:rPr>
        <w:t xml:space="preserve"> The Vivarium Supervisor is considered the “owner” of SOPs developed for the GVSU vivarium; for SOPs developed for facilities outside of the vivarium, the PI of the laboratory facility is considered the “owner”. </w:t>
      </w:r>
    </w:p>
    <w:p w14:paraId="0F0FD67B" w14:textId="77777777" w:rsidR="004C20E0" w:rsidRDefault="004C20E0" w:rsidP="004C20E0">
      <w:pPr>
        <w:pStyle w:val="ListParagraph"/>
        <w:ind w:left="1440"/>
        <w:rPr>
          <w:rFonts w:ascii="Times New Roman" w:hAnsi="Times New Roman"/>
        </w:rPr>
      </w:pPr>
    </w:p>
    <w:p w14:paraId="6DA3F403" w14:textId="77777777" w:rsidR="004C20E0" w:rsidRDefault="004C20E0" w:rsidP="004C20E0">
      <w:pPr>
        <w:pStyle w:val="ListParagraph"/>
        <w:numPr>
          <w:ilvl w:val="1"/>
          <w:numId w:val="70"/>
        </w:numPr>
        <w:rPr>
          <w:rFonts w:ascii="Times New Roman" w:hAnsi="Times New Roman"/>
        </w:rPr>
      </w:pPr>
      <w:r>
        <w:rPr>
          <w:rFonts w:ascii="Times New Roman" w:hAnsi="Times New Roman"/>
        </w:rPr>
        <w:t>When developing a new SOP, users are encouraged to contact the ORCI for a template.</w:t>
      </w:r>
    </w:p>
    <w:p w14:paraId="45D5144C" w14:textId="77777777" w:rsidR="004C20E0" w:rsidRPr="00DE1168" w:rsidRDefault="004C20E0" w:rsidP="004C20E0">
      <w:pPr>
        <w:pStyle w:val="ListParagraph"/>
        <w:spacing w:line="259" w:lineRule="auto"/>
        <w:rPr>
          <w:rFonts w:ascii="Times New Roman" w:hAnsi="Times New Roman"/>
          <w:u w:val="single"/>
        </w:rPr>
      </w:pPr>
    </w:p>
    <w:p w14:paraId="1A786F2B" w14:textId="77777777" w:rsidR="004C20E0" w:rsidRPr="00964223" w:rsidRDefault="004C20E0" w:rsidP="004C20E0">
      <w:pPr>
        <w:pStyle w:val="ListParagraph"/>
        <w:numPr>
          <w:ilvl w:val="0"/>
          <w:numId w:val="70"/>
        </w:numPr>
        <w:rPr>
          <w:rFonts w:ascii="Times New Roman" w:hAnsi="Times New Roman"/>
        </w:rPr>
      </w:pPr>
      <w:r w:rsidRPr="00964223">
        <w:rPr>
          <w:rFonts w:ascii="Times New Roman" w:hAnsi="Times New Roman"/>
        </w:rPr>
        <w:t xml:space="preserve">SOPs must be made available (either via hardcopy or electronically) to all researchers in the vivarium/laboratory where the SOP is to be used. </w:t>
      </w:r>
    </w:p>
    <w:p w14:paraId="194D8A02" w14:textId="77777777" w:rsidR="004C20E0" w:rsidRPr="00964223" w:rsidRDefault="004C20E0" w:rsidP="004C20E0">
      <w:pPr>
        <w:pStyle w:val="ListParagraph"/>
        <w:spacing w:line="259" w:lineRule="auto"/>
        <w:ind w:left="1440"/>
        <w:rPr>
          <w:rFonts w:ascii="Times New Roman" w:hAnsi="Times New Roman"/>
          <w:u w:val="single"/>
        </w:rPr>
      </w:pPr>
    </w:p>
    <w:p w14:paraId="4EB429D8" w14:textId="77777777" w:rsidR="004C20E0" w:rsidRPr="00964223" w:rsidRDefault="004C20E0" w:rsidP="004C20E0">
      <w:pPr>
        <w:pStyle w:val="ListParagraph"/>
        <w:numPr>
          <w:ilvl w:val="0"/>
          <w:numId w:val="70"/>
        </w:numPr>
        <w:spacing w:line="259" w:lineRule="auto"/>
        <w:rPr>
          <w:rFonts w:ascii="Times New Roman" w:hAnsi="Times New Roman"/>
          <w:u w:val="single"/>
        </w:rPr>
      </w:pPr>
      <w:r>
        <w:rPr>
          <w:rFonts w:ascii="Times New Roman" w:hAnsi="Times New Roman"/>
          <w:u w:val="single"/>
        </w:rPr>
        <w:t xml:space="preserve">Review and Approval of non-GVSU vivarium SOPs </w:t>
      </w:r>
      <w:r w:rsidRPr="00964223">
        <w:rPr>
          <w:rFonts w:ascii="Times New Roman" w:hAnsi="Times New Roman"/>
          <w:u w:val="single"/>
        </w:rPr>
        <w:t>(does not include GVSU vivarium</w:t>
      </w:r>
      <w:r>
        <w:rPr>
          <w:rFonts w:ascii="Times New Roman" w:hAnsi="Times New Roman"/>
          <w:u w:val="single"/>
        </w:rPr>
        <w:t xml:space="preserve"> SOPs</w:t>
      </w:r>
      <w:r w:rsidRPr="00964223">
        <w:rPr>
          <w:rFonts w:ascii="Times New Roman" w:hAnsi="Times New Roman"/>
          <w:u w:val="single"/>
        </w:rPr>
        <w:t>)</w:t>
      </w:r>
    </w:p>
    <w:p w14:paraId="70B6295E" w14:textId="77777777" w:rsidR="004C20E0" w:rsidRPr="00964223" w:rsidRDefault="004C20E0" w:rsidP="004C20E0">
      <w:pPr>
        <w:pStyle w:val="ListParagraph"/>
        <w:numPr>
          <w:ilvl w:val="1"/>
          <w:numId w:val="70"/>
        </w:numPr>
        <w:rPr>
          <w:rFonts w:ascii="Times New Roman" w:hAnsi="Times New Roman"/>
        </w:rPr>
      </w:pPr>
      <w:r w:rsidRPr="00964223">
        <w:rPr>
          <w:rFonts w:ascii="Times New Roman" w:hAnsi="Times New Roman"/>
        </w:rPr>
        <w:t>If a</w:t>
      </w:r>
      <w:r>
        <w:rPr>
          <w:rFonts w:ascii="Times New Roman" w:hAnsi="Times New Roman"/>
        </w:rPr>
        <w:t xml:space="preserve"> </w:t>
      </w:r>
      <w:r w:rsidRPr="00964223">
        <w:rPr>
          <w:rFonts w:ascii="Times New Roman" w:hAnsi="Times New Roman"/>
        </w:rPr>
        <w:t>n</w:t>
      </w:r>
      <w:r>
        <w:rPr>
          <w:rFonts w:ascii="Times New Roman" w:hAnsi="Times New Roman"/>
        </w:rPr>
        <w:t>on-GVSU vivarium</w:t>
      </w:r>
      <w:r w:rsidRPr="00964223">
        <w:rPr>
          <w:rFonts w:ascii="Times New Roman" w:hAnsi="Times New Roman"/>
        </w:rPr>
        <w:t xml:space="preserve"> SOP will be referenced in an IACUC protocol, </w:t>
      </w:r>
      <w:r>
        <w:rPr>
          <w:rFonts w:ascii="Times New Roman" w:hAnsi="Times New Roman"/>
        </w:rPr>
        <w:t xml:space="preserve">the PI must submit a copy of the SOP in </w:t>
      </w:r>
      <w:r w:rsidRPr="00964223">
        <w:rPr>
          <w:rFonts w:ascii="Times New Roman" w:hAnsi="Times New Roman"/>
        </w:rPr>
        <w:t xml:space="preserve">the IACUC </w:t>
      </w:r>
      <w:r>
        <w:rPr>
          <w:rFonts w:ascii="Times New Roman" w:hAnsi="Times New Roman"/>
        </w:rPr>
        <w:t>protocol application. The IACUC will review the SOP as part of the overall review process for the protocol, and may choose to approve the SOP as written, require changes/clarifications, or disapprove the SOP. (Disapproval of the SOP would require disapproval of the protocol per Policy 4.20: IACUC Protocol Submission and Review.)</w:t>
      </w:r>
    </w:p>
    <w:p w14:paraId="175DFC8D" w14:textId="77777777" w:rsidR="004C20E0" w:rsidRDefault="004C20E0" w:rsidP="004C20E0">
      <w:pPr>
        <w:pStyle w:val="ListParagraph"/>
        <w:ind w:left="1440"/>
        <w:rPr>
          <w:rFonts w:ascii="Times New Roman" w:hAnsi="Times New Roman"/>
        </w:rPr>
      </w:pPr>
    </w:p>
    <w:p w14:paraId="0BAE7B60" w14:textId="77777777" w:rsidR="004C20E0" w:rsidRPr="00964223" w:rsidRDefault="004C20E0" w:rsidP="004C20E0">
      <w:pPr>
        <w:pStyle w:val="ListParagraph"/>
        <w:numPr>
          <w:ilvl w:val="1"/>
          <w:numId w:val="70"/>
        </w:numPr>
        <w:rPr>
          <w:rFonts w:ascii="Times New Roman" w:hAnsi="Times New Roman"/>
        </w:rPr>
      </w:pPr>
      <w:r>
        <w:rPr>
          <w:rFonts w:ascii="Times New Roman" w:hAnsi="Times New Roman"/>
        </w:rPr>
        <w:t>Following initial approval of the SOP, the IACUC, or a designated subcommittee of the IACUC, will perform on-going review and approval of the SOP per the procedures outlined in Procedures and Regulatory Guidance 4.e. These reviews will occur at the required intervals (e.g., at least semi-annually for protocols involving USDA-covered species and at least every three years for all others) for the duration of the protocol(s) referencing the SOP.</w:t>
      </w:r>
    </w:p>
    <w:p w14:paraId="3FBFD6A9" w14:textId="77777777" w:rsidR="004C20E0" w:rsidRPr="00964223" w:rsidRDefault="004C20E0" w:rsidP="004C20E0">
      <w:pPr>
        <w:rPr>
          <w:rFonts w:ascii="Times New Roman" w:hAnsi="Times New Roman"/>
        </w:rPr>
      </w:pPr>
    </w:p>
    <w:p w14:paraId="3D9AE17E" w14:textId="77777777" w:rsidR="004C20E0" w:rsidRPr="00964223" w:rsidRDefault="004C20E0" w:rsidP="004C20E0">
      <w:pPr>
        <w:pStyle w:val="ListParagraph"/>
        <w:numPr>
          <w:ilvl w:val="1"/>
          <w:numId w:val="70"/>
        </w:numPr>
        <w:rPr>
          <w:rFonts w:ascii="Times New Roman" w:hAnsi="Times New Roman"/>
        </w:rPr>
      </w:pPr>
      <w:r w:rsidRPr="00964223">
        <w:rPr>
          <w:rFonts w:ascii="Times New Roman" w:hAnsi="Times New Roman"/>
        </w:rPr>
        <w:t xml:space="preserve">If an SOP will not be referenced in an IACUC protocol, it does not require review and approval </w:t>
      </w:r>
      <w:r>
        <w:rPr>
          <w:rFonts w:ascii="Times New Roman" w:hAnsi="Times New Roman"/>
        </w:rPr>
        <w:t>by</w:t>
      </w:r>
      <w:r w:rsidRPr="00964223">
        <w:rPr>
          <w:rFonts w:ascii="Times New Roman" w:hAnsi="Times New Roman"/>
        </w:rPr>
        <w:t xml:space="preserve"> the IACUC. However, the owner of the SOP should review the document at least once every three years and revise as needed to comply with the AWARs.</w:t>
      </w:r>
    </w:p>
    <w:p w14:paraId="79C97F47" w14:textId="77777777" w:rsidR="004C20E0" w:rsidRPr="00964223" w:rsidRDefault="004C20E0" w:rsidP="004C20E0">
      <w:pPr>
        <w:spacing w:line="259" w:lineRule="auto"/>
        <w:rPr>
          <w:rFonts w:ascii="Times New Roman" w:hAnsi="Times New Roman"/>
          <w:u w:val="single"/>
        </w:rPr>
      </w:pPr>
    </w:p>
    <w:p w14:paraId="4224C532" w14:textId="77777777" w:rsidR="004C20E0" w:rsidRPr="002B25C3" w:rsidRDefault="004C20E0" w:rsidP="004C20E0">
      <w:pPr>
        <w:pStyle w:val="ListParagraph"/>
        <w:numPr>
          <w:ilvl w:val="0"/>
          <w:numId w:val="70"/>
        </w:numPr>
        <w:rPr>
          <w:rFonts w:ascii="Times New Roman" w:hAnsi="Times New Roman"/>
          <w:u w:val="single"/>
        </w:rPr>
      </w:pPr>
      <w:r w:rsidRPr="002B25C3">
        <w:rPr>
          <w:rFonts w:ascii="Times New Roman" w:hAnsi="Times New Roman"/>
          <w:u w:val="single"/>
        </w:rPr>
        <w:t>Review and Approval</w:t>
      </w:r>
      <w:r>
        <w:rPr>
          <w:rFonts w:ascii="Times New Roman" w:hAnsi="Times New Roman"/>
          <w:u w:val="single"/>
        </w:rPr>
        <w:t xml:space="preserve"> of GVSU Vivarium SOPs</w:t>
      </w:r>
    </w:p>
    <w:p w14:paraId="17ADF97D" w14:textId="77777777" w:rsidR="004C20E0" w:rsidRPr="002B25C3" w:rsidRDefault="004C20E0" w:rsidP="004C20E0">
      <w:pPr>
        <w:pStyle w:val="ListParagraph"/>
        <w:numPr>
          <w:ilvl w:val="1"/>
          <w:numId w:val="70"/>
        </w:numPr>
        <w:rPr>
          <w:rFonts w:ascii="Times New Roman" w:hAnsi="Times New Roman"/>
        </w:rPr>
      </w:pPr>
      <w:r>
        <w:rPr>
          <w:rFonts w:ascii="Times New Roman" w:hAnsi="Times New Roman"/>
        </w:rPr>
        <w:t>Newly drafted GVSU vivarium</w:t>
      </w:r>
      <w:r w:rsidRPr="002B25C3">
        <w:rPr>
          <w:rFonts w:ascii="Times New Roman" w:hAnsi="Times New Roman"/>
        </w:rPr>
        <w:t xml:space="preserve"> SOPs</w:t>
      </w:r>
      <w:r>
        <w:rPr>
          <w:rFonts w:ascii="Times New Roman" w:hAnsi="Times New Roman"/>
        </w:rPr>
        <w:t xml:space="preserve"> and requested modifications to previously approved GVSU vivarium SOPs must be</w:t>
      </w:r>
      <w:r w:rsidRPr="002B25C3">
        <w:rPr>
          <w:rFonts w:ascii="Times New Roman" w:hAnsi="Times New Roman"/>
        </w:rPr>
        <w:t xml:space="preserve"> reviewed </w:t>
      </w:r>
      <w:r>
        <w:rPr>
          <w:rFonts w:ascii="Times New Roman" w:hAnsi="Times New Roman"/>
        </w:rPr>
        <w:t xml:space="preserve">and approved </w:t>
      </w:r>
      <w:r w:rsidRPr="002B25C3">
        <w:rPr>
          <w:rFonts w:ascii="Times New Roman" w:hAnsi="Times New Roman"/>
        </w:rPr>
        <w:t xml:space="preserve">by </w:t>
      </w:r>
      <w:r>
        <w:rPr>
          <w:rFonts w:ascii="Times New Roman" w:hAnsi="Times New Roman"/>
        </w:rPr>
        <w:t xml:space="preserve">both the Veterinarian and the IACUPPS. </w:t>
      </w:r>
      <w:bookmarkStart w:id="2" w:name="_Hlk69315365"/>
      <w:r>
        <w:rPr>
          <w:rFonts w:ascii="Times New Roman" w:hAnsi="Times New Roman"/>
        </w:rPr>
        <w:t xml:space="preserve">All IACUPPS members must unanimously approve the SOP. If changes are needed, the IACUPPS will work with the owner of the SOP and the Veterinarian to incorporate the changes. </w:t>
      </w:r>
      <w:bookmarkEnd w:id="2"/>
    </w:p>
    <w:p w14:paraId="08490096" w14:textId="77777777" w:rsidR="004C20E0" w:rsidRPr="002B25C3" w:rsidRDefault="004C20E0" w:rsidP="004C20E0">
      <w:pPr>
        <w:pStyle w:val="ListParagraph"/>
        <w:rPr>
          <w:rFonts w:ascii="Times New Roman" w:hAnsi="Times New Roman"/>
        </w:rPr>
      </w:pPr>
    </w:p>
    <w:p w14:paraId="73A83B9A" w14:textId="77777777" w:rsidR="004C20E0" w:rsidRPr="002B25C3" w:rsidRDefault="004C20E0" w:rsidP="004C20E0">
      <w:pPr>
        <w:pStyle w:val="ListParagraph"/>
        <w:numPr>
          <w:ilvl w:val="1"/>
          <w:numId w:val="70"/>
        </w:numPr>
        <w:rPr>
          <w:rFonts w:ascii="Times New Roman" w:hAnsi="Times New Roman"/>
        </w:rPr>
      </w:pPr>
      <w:r w:rsidRPr="002B25C3">
        <w:rPr>
          <w:rFonts w:ascii="Times New Roman" w:hAnsi="Times New Roman"/>
        </w:rPr>
        <w:t xml:space="preserve">Following approval by the </w:t>
      </w:r>
      <w:r>
        <w:rPr>
          <w:rFonts w:ascii="Times New Roman" w:hAnsi="Times New Roman"/>
        </w:rPr>
        <w:t>IACUPPS</w:t>
      </w:r>
      <w:r w:rsidRPr="002B25C3">
        <w:rPr>
          <w:rFonts w:ascii="Times New Roman" w:hAnsi="Times New Roman"/>
        </w:rPr>
        <w:t xml:space="preserve">, the IO may, at their discretion, review the SOP. If the IO recommends changes, these recommendations will be reviewed by the </w:t>
      </w:r>
      <w:r>
        <w:rPr>
          <w:rFonts w:ascii="Times New Roman" w:hAnsi="Times New Roman"/>
        </w:rPr>
        <w:t>IACUPPS</w:t>
      </w:r>
      <w:r w:rsidRPr="002B25C3">
        <w:rPr>
          <w:rFonts w:ascii="Times New Roman" w:hAnsi="Times New Roman"/>
        </w:rPr>
        <w:t xml:space="preserve">, and if necessary, the </w:t>
      </w:r>
      <w:r>
        <w:rPr>
          <w:rFonts w:ascii="Times New Roman" w:hAnsi="Times New Roman"/>
        </w:rPr>
        <w:t>IACUPPS</w:t>
      </w:r>
      <w:r w:rsidRPr="002B25C3">
        <w:rPr>
          <w:rFonts w:ascii="Times New Roman" w:hAnsi="Times New Roman"/>
        </w:rPr>
        <w:t xml:space="preserve"> will work with the owner </w:t>
      </w:r>
      <w:r>
        <w:rPr>
          <w:rFonts w:ascii="Times New Roman" w:hAnsi="Times New Roman"/>
        </w:rPr>
        <w:t xml:space="preserve">and Veterinarian </w:t>
      </w:r>
      <w:r w:rsidRPr="002B25C3">
        <w:rPr>
          <w:rFonts w:ascii="Times New Roman" w:hAnsi="Times New Roman"/>
        </w:rPr>
        <w:t xml:space="preserve">to incorporate the changes. </w:t>
      </w:r>
    </w:p>
    <w:p w14:paraId="18037D3B" w14:textId="77777777" w:rsidR="004C20E0" w:rsidRPr="002B25C3" w:rsidRDefault="004C20E0" w:rsidP="004C20E0">
      <w:pPr>
        <w:pStyle w:val="ListParagraph"/>
        <w:rPr>
          <w:rFonts w:ascii="Times New Roman" w:hAnsi="Times New Roman"/>
        </w:rPr>
      </w:pPr>
    </w:p>
    <w:p w14:paraId="58E804B1" w14:textId="77777777" w:rsidR="004C20E0" w:rsidRDefault="004C20E0" w:rsidP="004C20E0">
      <w:pPr>
        <w:pStyle w:val="ListParagraph"/>
        <w:numPr>
          <w:ilvl w:val="1"/>
          <w:numId w:val="70"/>
        </w:numPr>
        <w:rPr>
          <w:rFonts w:ascii="Times New Roman" w:hAnsi="Times New Roman"/>
        </w:rPr>
      </w:pPr>
      <w:r>
        <w:rPr>
          <w:rFonts w:ascii="Times New Roman" w:hAnsi="Times New Roman"/>
        </w:rPr>
        <w:t>New GVSU vivarium SOPs must further be reviewed and approved by the IACUC. The IACUC may choose to approve the SOP as written, require changes/clarifications, or disapprove the SOP. (Disapproval of the SOP would require disapproval of the protocol per Policy 4.20: IACUC Protocol Submission and Review.)</w:t>
      </w:r>
    </w:p>
    <w:p w14:paraId="5808E659" w14:textId="77777777" w:rsidR="004C20E0" w:rsidRPr="0036025F" w:rsidRDefault="004C20E0" w:rsidP="004C20E0">
      <w:pPr>
        <w:pStyle w:val="ListParagraph"/>
        <w:rPr>
          <w:rFonts w:ascii="Times New Roman" w:hAnsi="Times New Roman"/>
        </w:rPr>
      </w:pPr>
    </w:p>
    <w:p w14:paraId="6879BB52" w14:textId="77777777" w:rsidR="004C20E0" w:rsidRDefault="004C20E0" w:rsidP="004C20E0">
      <w:pPr>
        <w:pStyle w:val="ListParagraph"/>
        <w:numPr>
          <w:ilvl w:val="1"/>
          <w:numId w:val="70"/>
        </w:numPr>
        <w:rPr>
          <w:rFonts w:ascii="Times New Roman" w:hAnsi="Times New Roman"/>
        </w:rPr>
      </w:pPr>
      <w:r>
        <w:rPr>
          <w:rFonts w:ascii="Times New Roman" w:hAnsi="Times New Roman"/>
        </w:rPr>
        <w:t xml:space="preserve">Modifications of SOPs previously approved by the IACUC do not require additional review and approval from the IACUC. </w:t>
      </w:r>
    </w:p>
    <w:p w14:paraId="21143493" w14:textId="77777777" w:rsidR="004C20E0" w:rsidRPr="00946D81" w:rsidRDefault="004C20E0" w:rsidP="004C20E0">
      <w:pPr>
        <w:pStyle w:val="ListParagraph"/>
        <w:rPr>
          <w:rFonts w:ascii="Times New Roman" w:hAnsi="Times New Roman"/>
        </w:rPr>
      </w:pPr>
    </w:p>
    <w:p w14:paraId="1F31A194" w14:textId="77777777" w:rsidR="004C20E0" w:rsidRPr="002B25C3" w:rsidRDefault="004C20E0" w:rsidP="004C20E0">
      <w:pPr>
        <w:pStyle w:val="ListParagraph"/>
        <w:numPr>
          <w:ilvl w:val="1"/>
          <w:numId w:val="70"/>
        </w:numPr>
        <w:rPr>
          <w:rFonts w:ascii="Times New Roman" w:hAnsi="Times New Roman"/>
        </w:rPr>
      </w:pPr>
      <w:r>
        <w:rPr>
          <w:rFonts w:ascii="Times New Roman" w:hAnsi="Times New Roman"/>
        </w:rPr>
        <w:t xml:space="preserve">The IACUPPS will conduct a review of all previously approved vivarium SOPs at the required intervals (e.g., at least semi-annually for protocols involving USDA-covered species and at least every three years for all others). All IACUPPS members must unanimously approve the SOP. If changes are needed, the IACUPPS will work with the owner of the SOP and the Veterinarian to incorporate the changes. </w:t>
      </w:r>
      <w:r w:rsidRPr="00065D2D">
        <w:rPr>
          <w:rFonts w:ascii="Times New Roman" w:hAnsi="Times New Roman"/>
        </w:rPr>
        <w:t xml:space="preserve">Review and approval of </w:t>
      </w:r>
      <w:r>
        <w:rPr>
          <w:rFonts w:ascii="Times New Roman" w:hAnsi="Times New Roman"/>
        </w:rPr>
        <w:t xml:space="preserve">previously approved </w:t>
      </w:r>
      <w:r w:rsidRPr="00065D2D">
        <w:rPr>
          <w:rFonts w:ascii="Times New Roman" w:hAnsi="Times New Roman"/>
        </w:rPr>
        <w:t>SOPs may occur via email.</w:t>
      </w:r>
    </w:p>
    <w:p w14:paraId="4E106AC1" w14:textId="77777777" w:rsidR="004C20E0" w:rsidRDefault="004C20E0" w:rsidP="004C20E0">
      <w:pPr>
        <w:pStyle w:val="ListParagraph"/>
        <w:ind w:left="1440"/>
        <w:rPr>
          <w:rFonts w:ascii="Times New Roman" w:hAnsi="Times New Roman"/>
        </w:rPr>
      </w:pPr>
    </w:p>
    <w:p w14:paraId="66DC4C99" w14:textId="77777777" w:rsidR="004C20E0" w:rsidRPr="0036025F" w:rsidRDefault="004C20E0" w:rsidP="004C20E0">
      <w:pPr>
        <w:pStyle w:val="ListParagraph"/>
        <w:numPr>
          <w:ilvl w:val="1"/>
          <w:numId w:val="70"/>
        </w:numPr>
        <w:rPr>
          <w:rFonts w:ascii="Times New Roman" w:hAnsi="Times New Roman"/>
        </w:rPr>
      </w:pPr>
      <w:r w:rsidRPr="0036025F">
        <w:rPr>
          <w:rFonts w:ascii="Times New Roman" w:hAnsi="Times New Roman"/>
        </w:rPr>
        <w:t xml:space="preserve">IACUC members will be notified of all modified SOPs and when existing SOPs have been reviewed by the IACUPPS. All IACUC members will have access to all approved GVSU vivarium SOPs. </w:t>
      </w:r>
    </w:p>
    <w:p w14:paraId="2C73654C" w14:textId="77777777" w:rsidR="004C20E0" w:rsidRPr="00964223" w:rsidRDefault="004C20E0" w:rsidP="004C20E0">
      <w:pPr>
        <w:pStyle w:val="ListParagraph"/>
        <w:rPr>
          <w:rFonts w:ascii="Times New Roman" w:hAnsi="Times New Roman"/>
        </w:rPr>
      </w:pPr>
    </w:p>
    <w:p w14:paraId="11D563CE" w14:textId="32146FC6" w:rsidR="00F665C9" w:rsidRPr="004C20E0" w:rsidRDefault="004C20E0" w:rsidP="004C20E0">
      <w:pPr>
        <w:pStyle w:val="ListParagraph"/>
        <w:numPr>
          <w:ilvl w:val="0"/>
          <w:numId w:val="70"/>
        </w:numPr>
        <w:rPr>
          <w:rFonts w:ascii="Times New Roman" w:hAnsi="Times New Roman"/>
          <w:b/>
          <w:sz w:val="28"/>
        </w:rPr>
      </w:pPr>
      <w:r w:rsidRPr="004C20E0">
        <w:rPr>
          <w:rFonts w:ascii="Times New Roman" w:hAnsi="Times New Roman"/>
        </w:rPr>
        <w:t>PIs are not required to submit a copy of GVSU vivarium SOPs referenced in IACUC protocol applications.</w:t>
      </w:r>
      <w:r w:rsidR="00F665C9" w:rsidRPr="004C20E0">
        <w:rPr>
          <w:rFonts w:ascii="Times New Roman" w:hAnsi="Times New Roman"/>
          <w:b/>
          <w:sz w:val="28"/>
        </w:rPr>
        <w:br w:type="page"/>
      </w:r>
    </w:p>
    <w:p w14:paraId="00C8BCE1" w14:textId="6C123703" w:rsidR="00A21A41" w:rsidRPr="001D746B" w:rsidRDefault="00F665C9" w:rsidP="00A21A41">
      <w:pPr>
        <w:jc w:val="center"/>
        <w:rPr>
          <w:rFonts w:ascii="Times New Roman" w:hAnsi="Times New Roman"/>
          <w:b/>
          <w:sz w:val="28"/>
          <w:szCs w:val="28"/>
        </w:rPr>
      </w:pPr>
      <w:r w:rsidRPr="001D746B">
        <w:rPr>
          <w:rFonts w:ascii="Times New Roman" w:hAnsi="Times New Roman"/>
          <w:b/>
          <w:sz w:val="28"/>
          <w:szCs w:val="28"/>
        </w:rPr>
        <w:t>Section 2:</w:t>
      </w:r>
      <w:r w:rsidR="00A21A41" w:rsidRPr="001D746B">
        <w:rPr>
          <w:rFonts w:ascii="Times New Roman" w:hAnsi="Times New Roman"/>
          <w:b/>
          <w:sz w:val="28"/>
          <w:szCs w:val="28"/>
        </w:rPr>
        <w:t xml:space="preserve"> IACUC Operations</w:t>
      </w:r>
    </w:p>
    <w:p w14:paraId="3002B2B8" w14:textId="77777777" w:rsidR="00A21A41" w:rsidRDefault="00A21A41" w:rsidP="00A21A41">
      <w:pPr>
        <w:spacing w:line="259" w:lineRule="auto"/>
        <w:rPr>
          <w:rFonts w:ascii="Times New Roman" w:eastAsia="Times New Roman" w:hAnsi="Times New Roman"/>
          <w:b/>
          <w:color w:val="000000"/>
        </w:rPr>
      </w:pPr>
    </w:p>
    <w:p w14:paraId="2A4CE94D" w14:textId="75C23C1E" w:rsidR="00B74A6D" w:rsidRPr="00B72FE3" w:rsidRDefault="00B74A6D" w:rsidP="00B74A6D">
      <w:pPr>
        <w:spacing w:line="259" w:lineRule="auto"/>
        <w:rPr>
          <w:rFonts w:ascii="Times New Roman" w:hAnsi="Times New Roman"/>
          <w:b/>
          <w:u w:val="single"/>
        </w:rPr>
      </w:pPr>
      <w:r w:rsidRPr="00B72FE3">
        <w:rPr>
          <w:rFonts w:ascii="Times New Roman" w:eastAsia="Times New Roman" w:hAnsi="Times New Roman"/>
          <w:b/>
        </w:rPr>
        <w:t>Policy 2.</w:t>
      </w:r>
      <w:r w:rsidR="00A21A41">
        <w:rPr>
          <w:rFonts w:ascii="Times New Roman" w:eastAsia="Times New Roman" w:hAnsi="Times New Roman"/>
          <w:b/>
        </w:rPr>
        <w:t>1</w:t>
      </w:r>
      <w:r w:rsidRPr="00B72FE3">
        <w:rPr>
          <w:rFonts w:ascii="Times New Roman" w:eastAsia="Times New Roman" w:hAnsi="Times New Roman"/>
          <w:b/>
        </w:rPr>
        <w:t>0: IACUC</w:t>
      </w:r>
      <w:r>
        <w:rPr>
          <w:rFonts w:ascii="Times New Roman" w:eastAsia="Times New Roman" w:hAnsi="Times New Roman"/>
          <w:b/>
        </w:rPr>
        <w:t xml:space="preserve"> Board Composition</w:t>
      </w:r>
    </w:p>
    <w:p w14:paraId="21542198" w14:textId="429CA15C"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w:t>
      </w:r>
      <w:r w:rsidR="001D746B">
        <w:rPr>
          <w:rFonts w:ascii="Times New Roman" w:hAnsi="Times New Roman"/>
          <w:i/>
          <w:sz w:val="22"/>
        </w:rPr>
        <w:t>1</w:t>
      </w:r>
    </w:p>
    <w:p w14:paraId="3F5CC6BE"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291920C9"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759550F2"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12C9D6D0"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3A32F2FB" w14:textId="77777777" w:rsidR="00B74A6D" w:rsidRPr="00566900" w:rsidRDefault="00B74A6D" w:rsidP="00B74A6D">
      <w:pPr>
        <w:spacing w:line="259" w:lineRule="auto"/>
        <w:rPr>
          <w:rFonts w:ascii="Times New Roman" w:hAnsi="Times New Roman"/>
          <w:b/>
          <w:u w:val="single"/>
        </w:rPr>
      </w:pPr>
    </w:p>
    <w:p w14:paraId="4FA060DF" w14:textId="77777777" w:rsidR="00B74A6D" w:rsidRPr="00220B3F" w:rsidRDefault="00B74A6D" w:rsidP="00B74A6D">
      <w:pPr>
        <w:spacing w:line="259" w:lineRule="auto"/>
        <w:rPr>
          <w:rFonts w:ascii="Times New Roman" w:hAnsi="Times New Roman"/>
          <w:b/>
          <w:u w:val="single"/>
        </w:rPr>
      </w:pPr>
      <w:r w:rsidRPr="00220B3F">
        <w:rPr>
          <w:rFonts w:ascii="Times New Roman" w:hAnsi="Times New Roman"/>
          <w:b/>
          <w:u w:val="single"/>
        </w:rPr>
        <w:t>Policy</w:t>
      </w:r>
    </w:p>
    <w:p w14:paraId="5A3C6B58" w14:textId="23466F4F" w:rsidR="00220B3F" w:rsidRPr="00220B3F" w:rsidRDefault="00220B3F" w:rsidP="009C11E8">
      <w:pPr>
        <w:pStyle w:val="ListParagraph"/>
        <w:numPr>
          <w:ilvl w:val="0"/>
          <w:numId w:val="3"/>
        </w:numPr>
        <w:rPr>
          <w:rFonts w:ascii="Times New Roman" w:hAnsi="Times New Roman"/>
        </w:rPr>
      </w:pPr>
      <w:r w:rsidRPr="00220B3F">
        <w:rPr>
          <w:rFonts w:ascii="Times New Roman" w:hAnsi="Times New Roman"/>
        </w:rPr>
        <w:t xml:space="preserve">The IACUC will meet the minimum compositional requirements set forth in PHS </w:t>
      </w:r>
      <w:r w:rsidR="00B14634">
        <w:rPr>
          <w:rFonts w:ascii="Times New Roman" w:hAnsi="Times New Roman"/>
        </w:rPr>
        <w:t>p</w:t>
      </w:r>
      <w:r w:rsidRPr="00220B3F">
        <w:rPr>
          <w:rFonts w:ascii="Times New Roman" w:hAnsi="Times New Roman"/>
        </w:rPr>
        <w:t>olicy and USDA regulations</w:t>
      </w:r>
      <w:r w:rsidR="00B14634">
        <w:rPr>
          <w:rFonts w:ascii="Times New Roman" w:hAnsi="Times New Roman"/>
        </w:rPr>
        <w:t xml:space="preserve"> and policy</w:t>
      </w:r>
      <w:r w:rsidRPr="00220B3F">
        <w:rPr>
          <w:rFonts w:ascii="Times New Roman" w:hAnsi="Times New Roman"/>
        </w:rPr>
        <w:t xml:space="preserve">. </w:t>
      </w:r>
    </w:p>
    <w:p w14:paraId="5AEEFBD7" w14:textId="77777777" w:rsidR="00220B3F" w:rsidRPr="00220B3F" w:rsidRDefault="00220B3F" w:rsidP="00220B3F">
      <w:pPr>
        <w:rPr>
          <w:rFonts w:ascii="Times New Roman" w:hAnsi="Times New Roman"/>
        </w:rPr>
      </w:pPr>
    </w:p>
    <w:p w14:paraId="7257B308" w14:textId="77777777" w:rsidR="00B74A6D" w:rsidRPr="00220B3F" w:rsidRDefault="00D21B38" w:rsidP="009C11E8">
      <w:pPr>
        <w:pStyle w:val="ListParagraph"/>
        <w:numPr>
          <w:ilvl w:val="0"/>
          <w:numId w:val="3"/>
        </w:numPr>
        <w:rPr>
          <w:rFonts w:ascii="Times New Roman" w:hAnsi="Times New Roman"/>
        </w:rPr>
      </w:pPr>
      <w:r w:rsidRPr="00220B3F">
        <w:rPr>
          <w:rFonts w:ascii="Times New Roman" w:hAnsi="Times New Roman"/>
        </w:rPr>
        <w:t>The IACUC is composed of regular voting members and may</w:t>
      </w:r>
      <w:r w:rsidR="00B74A6D" w:rsidRPr="00220B3F">
        <w:rPr>
          <w:rFonts w:ascii="Times New Roman" w:hAnsi="Times New Roman"/>
        </w:rPr>
        <w:t xml:space="preserve"> include</w:t>
      </w:r>
      <w:r w:rsidRPr="00220B3F">
        <w:rPr>
          <w:rFonts w:ascii="Times New Roman" w:hAnsi="Times New Roman"/>
        </w:rPr>
        <w:t>, as conditions warrant, alternate voting members</w:t>
      </w:r>
      <w:r w:rsidR="00B74A6D" w:rsidRPr="00220B3F">
        <w:rPr>
          <w:rFonts w:ascii="Times New Roman" w:hAnsi="Times New Roman"/>
        </w:rPr>
        <w:t>.</w:t>
      </w:r>
    </w:p>
    <w:p w14:paraId="19E5C2ED" w14:textId="77777777" w:rsidR="00B74A6D" w:rsidRPr="00220B3F" w:rsidRDefault="00B74A6D" w:rsidP="00B74A6D">
      <w:pPr>
        <w:pStyle w:val="ListParagraph"/>
        <w:rPr>
          <w:rFonts w:ascii="Times New Roman" w:hAnsi="Times New Roman"/>
        </w:rPr>
      </w:pPr>
    </w:p>
    <w:p w14:paraId="573FC77C" w14:textId="1F0E1326" w:rsidR="00996987" w:rsidRPr="00220B3F" w:rsidRDefault="00B74A6D" w:rsidP="009C11E8">
      <w:pPr>
        <w:pStyle w:val="ListParagraph"/>
        <w:numPr>
          <w:ilvl w:val="0"/>
          <w:numId w:val="3"/>
        </w:numPr>
        <w:rPr>
          <w:rFonts w:ascii="Times New Roman" w:hAnsi="Times New Roman"/>
        </w:rPr>
      </w:pPr>
      <w:r w:rsidRPr="00220B3F">
        <w:rPr>
          <w:rFonts w:ascii="Times New Roman" w:hAnsi="Times New Roman"/>
        </w:rPr>
        <w:t xml:space="preserve">The </w:t>
      </w:r>
      <w:r w:rsidR="00D21B38" w:rsidRPr="00220B3F">
        <w:rPr>
          <w:rFonts w:ascii="Times New Roman" w:hAnsi="Times New Roman"/>
        </w:rPr>
        <w:t>IACUC may use consultants during review discussions</w:t>
      </w:r>
      <w:r w:rsidRPr="00220B3F">
        <w:rPr>
          <w:rFonts w:ascii="Times New Roman" w:hAnsi="Times New Roman"/>
        </w:rPr>
        <w:t xml:space="preserve"> as necessary</w:t>
      </w:r>
      <w:r w:rsidR="00D21B38" w:rsidRPr="00220B3F">
        <w:rPr>
          <w:rFonts w:ascii="Times New Roman" w:hAnsi="Times New Roman"/>
        </w:rPr>
        <w:t xml:space="preserve">. </w:t>
      </w:r>
      <w:r w:rsidR="00220B3F">
        <w:rPr>
          <w:rFonts w:ascii="Times New Roman" w:hAnsi="Times New Roman"/>
        </w:rPr>
        <w:t>T</w:t>
      </w:r>
      <w:r w:rsidRPr="00220B3F">
        <w:rPr>
          <w:rFonts w:ascii="Times New Roman" w:hAnsi="Times New Roman"/>
        </w:rPr>
        <w:t>here is a specific one-to-one designation of IACUC members and alternates. An IACUC member and their alternate may not count toward a quorum at the same time or act in an official member capacity at the same time.</w:t>
      </w:r>
    </w:p>
    <w:p w14:paraId="4A8880CC" w14:textId="77777777" w:rsidR="00B74A6D" w:rsidRPr="00220B3F" w:rsidRDefault="00B74A6D" w:rsidP="00B74A6D">
      <w:pPr>
        <w:rPr>
          <w:rFonts w:ascii="Times New Roman" w:hAnsi="Times New Roman"/>
        </w:rPr>
      </w:pPr>
    </w:p>
    <w:p w14:paraId="2E9CEE62" w14:textId="147F4E55" w:rsidR="00B74A6D" w:rsidRPr="00220B3F" w:rsidRDefault="00B74A6D" w:rsidP="009C11E8">
      <w:pPr>
        <w:pStyle w:val="ListParagraph"/>
        <w:numPr>
          <w:ilvl w:val="0"/>
          <w:numId w:val="3"/>
        </w:numPr>
        <w:rPr>
          <w:rFonts w:ascii="Times New Roman" w:hAnsi="Times New Roman"/>
        </w:rPr>
      </w:pPr>
      <w:r w:rsidRPr="00220B3F">
        <w:rPr>
          <w:rFonts w:ascii="Times New Roman" w:hAnsi="Times New Roman"/>
        </w:rPr>
        <w:t xml:space="preserve">Some IACUC members fulfill specific regulatory requirements (e.g., veterinarian with program responsibility, an individual nonaffiliated with the </w:t>
      </w:r>
      <w:r w:rsidR="00220B3F">
        <w:rPr>
          <w:rFonts w:ascii="Times New Roman" w:hAnsi="Times New Roman"/>
        </w:rPr>
        <w:t>University</w:t>
      </w:r>
      <w:r w:rsidRPr="00220B3F">
        <w:rPr>
          <w:rFonts w:ascii="Times New Roman" w:hAnsi="Times New Roman"/>
        </w:rPr>
        <w:t xml:space="preserve">); others have unique roles by virtue of their position (e.g., </w:t>
      </w:r>
      <w:r w:rsidR="007F0CC9">
        <w:rPr>
          <w:rFonts w:ascii="Times New Roman" w:hAnsi="Times New Roman"/>
        </w:rPr>
        <w:t>Chairperson</w:t>
      </w:r>
      <w:r w:rsidRPr="00220B3F">
        <w:rPr>
          <w:rFonts w:ascii="Times New Roman" w:hAnsi="Times New Roman"/>
        </w:rPr>
        <w:t>, Veterinarian, etc.)</w:t>
      </w:r>
    </w:p>
    <w:p w14:paraId="073B117E" w14:textId="77777777" w:rsidR="00B74A6D" w:rsidRPr="00220B3F" w:rsidRDefault="00B74A6D" w:rsidP="00B74A6D">
      <w:pPr>
        <w:pStyle w:val="ListParagraph"/>
        <w:rPr>
          <w:rFonts w:ascii="Times New Roman" w:hAnsi="Times New Roman"/>
        </w:rPr>
      </w:pPr>
    </w:p>
    <w:p w14:paraId="072DE872" w14:textId="379947AA" w:rsidR="00B74A6D" w:rsidRPr="00220B3F" w:rsidRDefault="00B74A6D" w:rsidP="009C11E8">
      <w:pPr>
        <w:pStyle w:val="ListParagraph"/>
        <w:numPr>
          <w:ilvl w:val="0"/>
          <w:numId w:val="3"/>
        </w:numPr>
        <w:rPr>
          <w:rFonts w:ascii="Times New Roman" w:hAnsi="Times New Roman"/>
        </w:rPr>
      </w:pPr>
      <w:r w:rsidRPr="00220B3F">
        <w:rPr>
          <w:rFonts w:ascii="Times New Roman" w:hAnsi="Times New Roman"/>
        </w:rPr>
        <w:t xml:space="preserve">All IACUC members will be classified </w:t>
      </w:r>
      <w:r w:rsidR="00220B3F" w:rsidRPr="00220B3F">
        <w:rPr>
          <w:rFonts w:ascii="Times New Roman" w:hAnsi="Times New Roman"/>
        </w:rPr>
        <w:t>as either affiliated or non-affiliated</w:t>
      </w:r>
      <w:r w:rsidRPr="00220B3F">
        <w:rPr>
          <w:rFonts w:ascii="Times New Roman" w:hAnsi="Times New Roman"/>
        </w:rPr>
        <w:t xml:space="preserve"> </w:t>
      </w:r>
      <w:r w:rsidR="00220B3F" w:rsidRPr="00220B3F">
        <w:rPr>
          <w:rFonts w:ascii="Times New Roman" w:hAnsi="Times New Roman"/>
        </w:rPr>
        <w:t>and as either scientist, nonscientist, or veterinarian.</w:t>
      </w:r>
    </w:p>
    <w:p w14:paraId="494DC314" w14:textId="77777777" w:rsidR="00B74A6D" w:rsidRPr="00220B3F" w:rsidRDefault="00B74A6D" w:rsidP="00B74A6D">
      <w:pPr>
        <w:pStyle w:val="ListParagraph"/>
        <w:rPr>
          <w:rFonts w:ascii="Times New Roman" w:hAnsi="Times New Roman"/>
        </w:rPr>
      </w:pPr>
    </w:p>
    <w:p w14:paraId="20A9E2E1" w14:textId="0F98DDE3" w:rsidR="00220B3F" w:rsidRPr="00566900" w:rsidRDefault="00220B3F" w:rsidP="00220B3F">
      <w:pPr>
        <w:spacing w:line="259" w:lineRule="auto"/>
        <w:rPr>
          <w:rFonts w:ascii="Times New Roman" w:hAnsi="Times New Roman"/>
          <w:b/>
          <w:u w:val="single"/>
        </w:rPr>
      </w:pPr>
      <w:r>
        <w:rPr>
          <w:rFonts w:ascii="Times New Roman" w:hAnsi="Times New Roman"/>
          <w:b/>
          <w:u w:val="single"/>
        </w:rPr>
        <w:t xml:space="preserve">Procedures and </w:t>
      </w:r>
      <w:r w:rsidRPr="00566900">
        <w:rPr>
          <w:rFonts w:ascii="Times New Roman" w:hAnsi="Times New Roman"/>
          <w:b/>
          <w:u w:val="single"/>
        </w:rPr>
        <w:t>Regulatory Guidance</w:t>
      </w:r>
    </w:p>
    <w:p w14:paraId="18105269" w14:textId="23517A3E" w:rsidR="00220B3F" w:rsidRPr="00B14634" w:rsidRDefault="00220B3F" w:rsidP="009C11E8">
      <w:pPr>
        <w:pStyle w:val="ListParagraph"/>
        <w:numPr>
          <w:ilvl w:val="0"/>
          <w:numId w:val="4"/>
        </w:numPr>
        <w:rPr>
          <w:rFonts w:ascii="Times New Roman" w:hAnsi="Times New Roman"/>
          <w:u w:val="single"/>
        </w:rPr>
      </w:pPr>
      <w:r w:rsidRPr="00B14634">
        <w:rPr>
          <w:rFonts w:ascii="Times New Roman" w:hAnsi="Times New Roman"/>
          <w:u w:val="single"/>
        </w:rPr>
        <w:t xml:space="preserve">IACUC </w:t>
      </w:r>
      <w:r w:rsidR="00B14634" w:rsidRPr="00B14634">
        <w:rPr>
          <w:rFonts w:ascii="Times New Roman" w:hAnsi="Times New Roman"/>
          <w:u w:val="single"/>
        </w:rPr>
        <w:t>Minimal Compositional Requirements</w:t>
      </w:r>
    </w:p>
    <w:p w14:paraId="2A820495" w14:textId="42A2F9D8" w:rsidR="00220B3F" w:rsidRDefault="00220B3F" w:rsidP="00220B3F">
      <w:pPr>
        <w:ind w:left="360"/>
        <w:rPr>
          <w:rFonts w:ascii="Times New Roman" w:hAnsi="Times New Roman"/>
        </w:rPr>
      </w:pPr>
    </w:p>
    <w:tbl>
      <w:tblPr>
        <w:tblStyle w:val="TableGrid"/>
        <w:tblW w:w="0" w:type="auto"/>
        <w:tblInd w:w="360" w:type="dxa"/>
        <w:tblLook w:val="04A0" w:firstRow="1" w:lastRow="0" w:firstColumn="1" w:lastColumn="0" w:noHBand="0" w:noVBand="1"/>
      </w:tblPr>
      <w:tblGrid>
        <w:gridCol w:w="4492"/>
        <w:gridCol w:w="4498"/>
      </w:tblGrid>
      <w:tr w:rsidR="002B5356" w14:paraId="5BEA02B8" w14:textId="77777777" w:rsidTr="002B5356">
        <w:tc>
          <w:tcPr>
            <w:tcW w:w="4675" w:type="dxa"/>
          </w:tcPr>
          <w:p w14:paraId="62FB293E" w14:textId="77777777" w:rsidR="002B5356" w:rsidRPr="002B5356" w:rsidRDefault="002B5356" w:rsidP="002B5356">
            <w:pPr>
              <w:jc w:val="center"/>
              <w:rPr>
                <w:rFonts w:ascii="Times New Roman" w:hAnsi="Times New Roman"/>
                <w:b/>
              </w:rPr>
            </w:pPr>
            <w:r w:rsidRPr="002B5356">
              <w:rPr>
                <w:rFonts w:ascii="Times New Roman" w:hAnsi="Times New Roman"/>
                <w:b/>
              </w:rPr>
              <w:t>PHS Policy</w:t>
            </w:r>
          </w:p>
          <w:p w14:paraId="366F91E9" w14:textId="7B6B584F" w:rsidR="002B5356" w:rsidRDefault="002B5356" w:rsidP="002B5356">
            <w:pPr>
              <w:jc w:val="center"/>
              <w:rPr>
                <w:rFonts w:ascii="Times New Roman" w:hAnsi="Times New Roman"/>
              </w:rPr>
            </w:pPr>
            <w:r w:rsidRPr="00B14634">
              <w:rPr>
                <w:rFonts w:ascii="Times New Roman" w:hAnsi="Times New Roman"/>
                <w:sz w:val="22"/>
              </w:rPr>
              <w:t>Policy IV.A.3.a., Policy IV.A.</w:t>
            </w:r>
            <w:proofErr w:type="gramStart"/>
            <w:r w:rsidRPr="00B14634">
              <w:rPr>
                <w:rFonts w:ascii="Times New Roman" w:hAnsi="Times New Roman"/>
                <w:sz w:val="22"/>
              </w:rPr>
              <w:t>3.b</w:t>
            </w:r>
            <w:proofErr w:type="gramEnd"/>
          </w:p>
        </w:tc>
        <w:tc>
          <w:tcPr>
            <w:tcW w:w="4675" w:type="dxa"/>
          </w:tcPr>
          <w:p w14:paraId="68130E86" w14:textId="7A149D0A" w:rsidR="002B5356" w:rsidRPr="00B14634" w:rsidRDefault="002B5356" w:rsidP="00B14634">
            <w:pPr>
              <w:jc w:val="center"/>
              <w:rPr>
                <w:rFonts w:ascii="Times New Roman" w:hAnsi="Times New Roman"/>
                <w:b/>
              </w:rPr>
            </w:pPr>
            <w:r w:rsidRPr="00B14634">
              <w:rPr>
                <w:rFonts w:ascii="Times New Roman" w:hAnsi="Times New Roman"/>
                <w:b/>
              </w:rPr>
              <w:t>USDA Regulations</w:t>
            </w:r>
            <w:r w:rsidR="00B14634">
              <w:rPr>
                <w:rFonts w:ascii="Times New Roman" w:hAnsi="Times New Roman"/>
                <w:b/>
              </w:rPr>
              <w:t>/Policy</w:t>
            </w:r>
          </w:p>
          <w:p w14:paraId="713D68CA" w14:textId="6027BBDE" w:rsidR="002B5356" w:rsidRDefault="002B5356" w:rsidP="00B14634">
            <w:pPr>
              <w:jc w:val="center"/>
              <w:rPr>
                <w:rFonts w:ascii="Times New Roman" w:hAnsi="Times New Roman"/>
              </w:rPr>
            </w:pPr>
            <w:r w:rsidRPr="00B14634">
              <w:rPr>
                <w:rFonts w:ascii="Times New Roman" w:hAnsi="Times New Roman"/>
                <w:sz w:val="22"/>
              </w:rPr>
              <w:t>9 CFR 2.31 (a), 9 CFR 2.31 (b), Policy 15</w:t>
            </w:r>
          </w:p>
        </w:tc>
      </w:tr>
      <w:tr w:rsidR="002B5356" w14:paraId="355215E9" w14:textId="77777777" w:rsidTr="002B5356">
        <w:tc>
          <w:tcPr>
            <w:tcW w:w="4675" w:type="dxa"/>
          </w:tcPr>
          <w:p w14:paraId="60AD8C38" w14:textId="77777777" w:rsidR="002B5356" w:rsidRDefault="002B5356" w:rsidP="009C11E8">
            <w:pPr>
              <w:pStyle w:val="ListParagraph"/>
              <w:numPr>
                <w:ilvl w:val="0"/>
                <w:numId w:val="5"/>
              </w:numPr>
              <w:rPr>
                <w:rFonts w:ascii="Times New Roman" w:hAnsi="Times New Roman"/>
              </w:rPr>
            </w:pPr>
            <w:r>
              <w:rPr>
                <w:rFonts w:ascii="Times New Roman" w:hAnsi="Times New Roman"/>
              </w:rPr>
              <w:t>Appointed by the IO</w:t>
            </w:r>
          </w:p>
          <w:p w14:paraId="6BBFBFD0" w14:textId="2A0D1B1F" w:rsidR="002B5356" w:rsidRDefault="002B5356" w:rsidP="009C11E8">
            <w:pPr>
              <w:pStyle w:val="ListParagraph"/>
              <w:numPr>
                <w:ilvl w:val="0"/>
                <w:numId w:val="5"/>
              </w:numPr>
              <w:rPr>
                <w:rFonts w:ascii="Times New Roman" w:hAnsi="Times New Roman"/>
              </w:rPr>
            </w:pPr>
            <w:r>
              <w:rPr>
                <w:rFonts w:ascii="Times New Roman" w:hAnsi="Times New Roman"/>
              </w:rPr>
              <w:t>Minimum of five members:</w:t>
            </w:r>
          </w:p>
          <w:p w14:paraId="53D6424C" w14:textId="3627FF40" w:rsidR="002B5356" w:rsidRDefault="002B5356" w:rsidP="009C11E8">
            <w:pPr>
              <w:pStyle w:val="ListParagraph"/>
              <w:numPr>
                <w:ilvl w:val="0"/>
                <w:numId w:val="6"/>
              </w:numPr>
              <w:ind w:left="1050" w:hanging="360"/>
              <w:rPr>
                <w:rFonts w:ascii="Times New Roman" w:hAnsi="Times New Roman"/>
              </w:rPr>
            </w:pPr>
            <w:r>
              <w:rPr>
                <w:rFonts w:ascii="Times New Roman" w:hAnsi="Times New Roman"/>
              </w:rPr>
              <w:t>One Doctor of Veterinary Medicine with training or expertise in laboratory animal science and medicine who has direct or delegated program authority and responsibility for activities involving animals at the institution.</w:t>
            </w:r>
          </w:p>
          <w:p w14:paraId="3F195F23" w14:textId="565280E7" w:rsidR="002B5356" w:rsidRDefault="002B5356" w:rsidP="009C11E8">
            <w:pPr>
              <w:pStyle w:val="ListParagraph"/>
              <w:numPr>
                <w:ilvl w:val="0"/>
                <w:numId w:val="6"/>
              </w:numPr>
              <w:ind w:left="1050" w:hanging="360"/>
              <w:rPr>
                <w:rFonts w:ascii="Times New Roman" w:hAnsi="Times New Roman"/>
              </w:rPr>
            </w:pPr>
            <w:r>
              <w:rPr>
                <w:rFonts w:ascii="Times New Roman" w:hAnsi="Times New Roman"/>
              </w:rPr>
              <w:t>One practicing scientist experienced in research involving animals.</w:t>
            </w:r>
          </w:p>
          <w:p w14:paraId="75FA03BC" w14:textId="152F656B" w:rsidR="002B5356" w:rsidRDefault="002B5356" w:rsidP="009C11E8">
            <w:pPr>
              <w:pStyle w:val="ListParagraph"/>
              <w:numPr>
                <w:ilvl w:val="0"/>
                <w:numId w:val="6"/>
              </w:numPr>
              <w:ind w:left="1050" w:hanging="360"/>
              <w:rPr>
                <w:rFonts w:ascii="Times New Roman" w:hAnsi="Times New Roman"/>
              </w:rPr>
            </w:pPr>
            <w:r>
              <w:rPr>
                <w:rFonts w:ascii="Times New Roman" w:hAnsi="Times New Roman"/>
              </w:rPr>
              <w:t>One member whose primary concerns are in a nonscientific area (e.g., ethicist, lawyer, clergy, etc.).</w:t>
            </w:r>
          </w:p>
          <w:p w14:paraId="4D92B990" w14:textId="5D5EB415" w:rsidR="002B5356" w:rsidRPr="002B5356" w:rsidRDefault="002B5356" w:rsidP="009C11E8">
            <w:pPr>
              <w:pStyle w:val="ListParagraph"/>
              <w:numPr>
                <w:ilvl w:val="0"/>
                <w:numId w:val="6"/>
              </w:numPr>
              <w:ind w:left="1050" w:hanging="360"/>
              <w:rPr>
                <w:rFonts w:ascii="Times New Roman" w:hAnsi="Times New Roman"/>
              </w:rPr>
            </w:pPr>
            <w:r>
              <w:rPr>
                <w:rFonts w:ascii="Times New Roman" w:hAnsi="Times New Roman"/>
              </w:rPr>
              <w:t>One member not affiliated in any way with the institution and not a member of immediate family of a person who is affiliated with the institution.</w:t>
            </w:r>
          </w:p>
          <w:p w14:paraId="3B773811" w14:textId="0CC98557" w:rsidR="002B5356" w:rsidRPr="002B5356" w:rsidRDefault="002B5356" w:rsidP="009C11E8">
            <w:pPr>
              <w:pStyle w:val="ListParagraph"/>
              <w:numPr>
                <w:ilvl w:val="0"/>
                <w:numId w:val="7"/>
              </w:numPr>
              <w:rPr>
                <w:rFonts w:ascii="Times New Roman" w:hAnsi="Times New Roman"/>
              </w:rPr>
            </w:pPr>
            <w:r w:rsidRPr="002B5356">
              <w:rPr>
                <w:rFonts w:ascii="Times New Roman" w:hAnsi="Times New Roman"/>
              </w:rPr>
              <w:t xml:space="preserve">The PHS Policy requires institutions to follow the </w:t>
            </w:r>
            <w:r w:rsidRPr="0074562E">
              <w:rPr>
                <w:rFonts w:ascii="Times New Roman" w:hAnsi="Times New Roman"/>
                <w:i/>
              </w:rPr>
              <w:t>Guide</w:t>
            </w:r>
            <w:r w:rsidRPr="002B5356">
              <w:rPr>
                <w:rFonts w:ascii="Times New Roman" w:hAnsi="Times New Roman"/>
              </w:rPr>
              <w:t>, which states that committee membership should include at least one public member to represent general community interests in proper care and use of animals, and that public members should note be laboratory animal users</w:t>
            </w:r>
          </w:p>
        </w:tc>
        <w:tc>
          <w:tcPr>
            <w:tcW w:w="4675" w:type="dxa"/>
          </w:tcPr>
          <w:p w14:paraId="65CBEAA1" w14:textId="77777777" w:rsidR="002B5356" w:rsidRDefault="002B5356" w:rsidP="009C11E8">
            <w:pPr>
              <w:pStyle w:val="ListParagraph"/>
              <w:numPr>
                <w:ilvl w:val="0"/>
                <w:numId w:val="5"/>
              </w:numPr>
              <w:rPr>
                <w:rFonts w:ascii="Times New Roman" w:hAnsi="Times New Roman"/>
              </w:rPr>
            </w:pPr>
            <w:r>
              <w:rPr>
                <w:rFonts w:ascii="Times New Roman" w:hAnsi="Times New Roman"/>
              </w:rPr>
              <w:t>Appointed by the IO</w:t>
            </w:r>
          </w:p>
          <w:p w14:paraId="5AF50937" w14:textId="7B96111A" w:rsidR="002B5356" w:rsidRDefault="002B5356" w:rsidP="009C11E8">
            <w:pPr>
              <w:pStyle w:val="ListParagraph"/>
              <w:numPr>
                <w:ilvl w:val="0"/>
                <w:numId w:val="5"/>
              </w:numPr>
              <w:rPr>
                <w:rFonts w:ascii="Times New Roman" w:hAnsi="Times New Roman"/>
              </w:rPr>
            </w:pPr>
            <w:r>
              <w:rPr>
                <w:rFonts w:ascii="Times New Roman" w:hAnsi="Times New Roman"/>
              </w:rPr>
              <w:t>Minimum of three members:</w:t>
            </w:r>
          </w:p>
          <w:p w14:paraId="056F5DF3" w14:textId="6DE99CE6" w:rsidR="002B5356" w:rsidRDefault="002B5356" w:rsidP="009C11E8">
            <w:pPr>
              <w:pStyle w:val="ListParagraph"/>
              <w:numPr>
                <w:ilvl w:val="0"/>
                <w:numId w:val="6"/>
              </w:numPr>
              <w:ind w:left="1050" w:hanging="360"/>
              <w:rPr>
                <w:rFonts w:ascii="Times New Roman" w:hAnsi="Times New Roman"/>
              </w:rPr>
            </w:pPr>
            <w:r>
              <w:rPr>
                <w:rFonts w:ascii="Times New Roman" w:hAnsi="Times New Roman"/>
              </w:rPr>
              <w:t>At least one Doctor of Veterinary Medicine with training or experience in laboratory animal science and medicine, and who has direct or delegated program responsibility for activities involving animals at the institution.</w:t>
            </w:r>
          </w:p>
          <w:p w14:paraId="7C6CCEBD" w14:textId="225450D5" w:rsidR="002B5356" w:rsidRDefault="002B5356" w:rsidP="009C11E8">
            <w:pPr>
              <w:pStyle w:val="ListParagraph"/>
              <w:numPr>
                <w:ilvl w:val="0"/>
                <w:numId w:val="6"/>
              </w:numPr>
              <w:ind w:left="1050" w:hanging="360"/>
              <w:rPr>
                <w:rFonts w:ascii="Times New Roman" w:hAnsi="Times New Roman"/>
              </w:rPr>
            </w:pPr>
            <w:r>
              <w:rPr>
                <w:rFonts w:ascii="Times New Roman" w:hAnsi="Times New Roman"/>
              </w:rPr>
              <w:t>One member not affiliated in any way with the institution and not a member of immediate family of a person who is affiliated with the institution; person who represents the general community interests in the proper care and treatment of animals; and is not a laboratory animal user.</w:t>
            </w:r>
          </w:p>
          <w:p w14:paraId="17ADB17B" w14:textId="1F6F5BB4" w:rsidR="002B5356" w:rsidRPr="002B5356" w:rsidRDefault="002B5356" w:rsidP="009C11E8">
            <w:pPr>
              <w:pStyle w:val="ListParagraph"/>
              <w:numPr>
                <w:ilvl w:val="0"/>
                <w:numId w:val="6"/>
              </w:numPr>
              <w:ind w:left="1050" w:hanging="360"/>
              <w:rPr>
                <w:rFonts w:ascii="Times New Roman" w:hAnsi="Times New Roman"/>
              </w:rPr>
            </w:pPr>
            <w:r>
              <w:rPr>
                <w:rFonts w:ascii="Times New Roman" w:hAnsi="Times New Roman"/>
              </w:rPr>
              <w:t>Not more than three members from the same administrative unit of the institution.</w:t>
            </w:r>
          </w:p>
          <w:p w14:paraId="67AEBB3E" w14:textId="77777777" w:rsidR="002B5356" w:rsidRDefault="002B5356" w:rsidP="00220B3F">
            <w:pPr>
              <w:rPr>
                <w:rFonts w:ascii="Times New Roman" w:hAnsi="Times New Roman"/>
              </w:rPr>
            </w:pPr>
          </w:p>
        </w:tc>
      </w:tr>
    </w:tbl>
    <w:p w14:paraId="0157A765" w14:textId="77777777" w:rsidR="00220B3F" w:rsidRPr="00220B3F" w:rsidRDefault="00220B3F" w:rsidP="00220B3F">
      <w:pPr>
        <w:ind w:left="360"/>
        <w:rPr>
          <w:rFonts w:ascii="Times New Roman" w:hAnsi="Times New Roman"/>
        </w:rPr>
      </w:pPr>
    </w:p>
    <w:p w14:paraId="0D88B73B" w14:textId="32FD3F13" w:rsidR="00B14634" w:rsidRPr="00B14634" w:rsidRDefault="00B14634" w:rsidP="009C11E8">
      <w:pPr>
        <w:pStyle w:val="ListParagraph"/>
        <w:numPr>
          <w:ilvl w:val="0"/>
          <w:numId w:val="4"/>
        </w:numPr>
        <w:rPr>
          <w:rFonts w:ascii="Times New Roman" w:hAnsi="Times New Roman"/>
          <w:u w:val="single"/>
        </w:rPr>
      </w:pPr>
      <w:r w:rsidRPr="00B14634">
        <w:rPr>
          <w:rFonts w:ascii="Times New Roman" w:hAnsi="Times New Roman"/>
          <w:u w:val="single"/>
        </w:rPr>
        <w:t>Specific IACUC Roles</w:t>
      </w:r>
    </w:p>
    <w:p w14:paraId="538F8C95" w14:textId="3950C56C" w:rsidR="00322E52" w:rsidRPr="0041118C" w:rsidRDefault="00B14634" w:rsidP="009C11E8">
      <w:pPr>
        <w:pStyle w:val="ListParagraph"/>
        <w:numPr>
          <w:ilvl w:val="1"/>
          <w:numId w:val="4"/>
        </w:numPr>
        <w:rPr>
          <w:rFonts w:ascii="Times New Roman" w:hAnsi="Times New Roman"/>
          <w:u w:val="single"/>
        </w:rPr>
      </w:pPr>
      <w:r w:rsidRPr="0041118C">
        <w:rPr>
          <w:rFonts w:ascii="Times New Roman" w:hAnsi="Times New Roman"/>
          <w:u w:val="single"/>
        </w:rPr>
        <w:t>Veterinarian</w:t>
      </w:r>
    </w:p>
    <w:p w14:paraId="55BCC425" w14:textId="057E41B5" w:rsidR="00B14634" w:rsidRDefault="00B14634" w:rsidP="00322E52">
      <w:pPr>
        <w:pStyle w:val="ListParagraph"/>
        <w:ind w:left="1440"/>
        <w:rPr>
          <w:rFonts w:ascii="Times New Roman" w:hAnsi="Times New Roman"/>
        </w:rPr>
      </w:pPr>
      <w:r w:rsidRPr="00B14634">
        <w:rPr>
          <w:rFonts w:ascii="Times New Roman" w:hAnsi="Times New Roman"/>
        </w:rPr>
        <w:t xml:space="preserve">PHS </w:t>
      </w:r>
      <w:r w:rsidR="00BC2811">
        <w:rPr>
          <w:rFonts w:ascii="Times New Roman" w:hAnsi="Times New Roman"/>
        </w:rPr>
        <w:t>P</w:t>
      </w:r>
      <w:r w:rsidRPr="00B14634">
        <w:rPr>
          <w:rFonts w:ascii="Times New Roman" w:hAnsi="Times New Roman"/>
        </w:rPr>
        <w:t xml:space="preserve">olicy and </w:t>
      </w:r>
      <w:r w:rsidR="00BC2811">
        <w:rPr>
          <w:rFonts w:ascii="Times New Roman" w:hAnsi="Times New Roman"/>
        </w:rPr>
        <w:t>the AWRs</w:t>
      </w:r>
      <w:r w:rsidRPr="00B14634">
        <w:rPr>
          <w:rFonts w:ascii="Times New Roman" w:hAnsi="Times New Roman"/>
        </w:rPr>
        <w:t xml:space="preserve"> mandate the appointment of a veterinarian with direct or delegated program responsibility to the IACUC. The </w:t>
      </w:r>
      <w:r w:rsidR="001D0947">
        <w:rPr>
          <w:rFonts w:ascii="Times New Roman" w:hAnsi="Times New Roman"/>
        </w:rPr>
        <w:t>IO</w:t>
      </w:r>
      <w:r w:rsidRPr="00B14634">
        <w:rPr>
          <w:rFonts w:ascii="Times New Roman" w:hAnsi="Times New Roman"/>
        </w:rPr>
        <w:t xml:space="preserve"> may appoint more than one veterinarian to the IACUC, but the veterinarian with direct or delegated program responsibility must be designated as such. The veterinarian with program responsibility, e.g., Attending Veterinarian, must have training or experience in laboratory animal science and medicine or in the care of the species being used.</w:t>
      </w:r>
    </w:p>
    <w:p w14:paraId="52C67A83" w14:textId="77777777" w:rsidR="00322E52" w:rsidRPr="00B14634" w:rsidRDefault="00322E52" w:rsidP="00322E52">
      <w:pPr>
        <w:pStyle w:val="ListParagraph"/>
        <w:ind w:left="1440"/>
        <w:rPr>
          <w:rFonts w:ascii="Times New Roman" w:hAnsi="Times New Roman"/>
        </w:rPr>
      </w:pPr>
    </w:p>
    <w:p w14:paraId="5FF8E625" w14:textId="02C428BD" w:rsidR="00322E52" w:rsidRPr="0041118C" w:rsidRDefault="007F0CC9" w:rsidP="009C11E8">
      <w:pPr>
        <w:pStyle w:val="ListParagraph"/>
        <w:numPr>
          <w:ilvl w:val="1"/>
          <w:numId w:val="4"/>
        </w:numPr>
        <w:rPr>
          <w:rFonts w:ascii="Times New Roman" w:hAnsi="Times New Roman"/>
          <w:u w:val="single"/>
        </w:rPr>
      </w:pPr>
      <w:r w:rsidRPr="0041118C">
        <w:rPr>
          <w:rFonts w:ascii="Times New Roman" w:hAnsi="Times New Roman"/>
          <w:u w:val="single"/>
        </w:rPr>
        <w:t>Chairperson</w:t>
      </w:r>
    </w:p>
    <w:p w14:paraId="48CE62D0" w14:textId="2E2D82E2" w:rsidR="00B14634" w:rsidRPr="00B14634" w:rsidRDefault="00B14634" w:rsidP="00322E52">
      <w:pPr>
        <w:pStyle w:val="ListParagraph"/>
        <w:ind w:left="1440"/>
        <w:rPr>
          <w:rFonts w:ascii="Times New Roman" w:hAnsi="Times New Roman"/>
        </w:rPr>
      </w:pPr>
      <w:r w:rsidRPr="00B14634">
        <w:rPr>
          <w:rFonts w:ascii="Times New Roman" w:hAnsi="Times New Roman"/>
        </w:rPr>
        <w:t xml:space="preserve">The </w:t>
      </w:r>
      <w:r w:rsidR="007F0CC9">
        <w:rPr>
          <w:rFonts w:ascii="Times New Roman" w:hAnsi="Times New Roman"/>
        </w:rPr>
        <w:t>Chairperson</w:t>
      </w:r>
      <w:r w:rsidRPr="00B14634">
        <w:rPr>
          <w:rFonts w:ascii="Times New Roman" w:hAnsi="Times New Roman"/>
        </w:rPr>
        <w:t xml:space="preserve"> is appointed by the IO and is a faculty member of GVSU with research experience. In addition to serving as a member of the GVSU IACUC, the IACUC </w:t>
      </w:r>
      <w:r w:rsidR="007F0CC9">
        <w:rPr>
          <w:rFonts w:ascii="Times New Roman" w:hAnsi="Times New Roman"/>
        </w:rPr>
        <w:t>Chairperson</w:t>
      </w:r>
      <w:r w:rsidRPr="00B14634">
        <w:rPr>
          <w:rFonts w:ascii="Times New Roman" w:hAnsi="Times New Roman"/>
        </w:rPr>
        <w:t xml:space="preserve"> shall:</w:t>
      </w:r>
    </w:p>
    <w:p w14:paraId="19792F93" w14:textId="7A2AB793" w:rsidR="00B14634" w:rsidRDefault="00B14634" w:rsidP="009C11E8">
      <w:pPr>
        <w:pStyle w:val="ListParagraph"/>
        <w:numPr>
          <w:ilvl w:val="2"/>
          <w:numId w:val="4"/>
        </w:numPr>
        <w:rPr>
          <w:rFonts w:ascii="Times New Roman" w:hAnsi="Times New Roman"/>
        </w:rPr>
      </w:pPr>
      <w:r w:rsidRPr="00B14634">
        <w:rPr>
          <w:rFonts w:ascii="Times New Roman" w:hAnsi="Times New Roman"/>
        </w:rPr>
        <w:t>Direct the proceedings of convened meetings of the IACUC.</w:t>
      </w:r>
    </w:p>
    <w:p w14:paraId="53D18A79" w14:textId="77777777" w:rsidR="00C70C74" w:rsidRPr="00B14634" w:rsidRDefault="00C70C74" w:rsidP="00C70C74">
      <w:pPr>
        <w:pStyle w:val="ListParagraph"/>
        <w:ind w:left="2160"/>
        <w:rPr>
          <w:rFonts w:ascii="Times New Roman" w:hAnsi="Times New Roman"/>
        </w:rPr>
      </w:pPr>
    </w:p>
    <w:p w14:paraId="73C3EC2B" w14:textId="77777777" w:rsidR="00B14634" w:rsidRPr="00B14634" w:rsidRDefault="00B14634" w:rsidP="009C11E8">
      <w:pPr>
        <w:pStyle w:val="ListParagraph"/>
        <w:numPr>
          <w:ilvl w:val="2"/>
          <w:numId w:val="4"/>
        </w:numPr>
        <w:rPr>
          <w:rFonts w:ascii="Times New Roman" w:hAnsi="Times New Roman"/>
        </w:rPr>
      </w:pPr>
      <w:r w:rsidRPr="00B14634">
        <w:rPr>
          <w:rFonts w:ascii="Times New Roman" w:hAnsi="Times New Roman"/>
        </w:rPr>
        <w:t>Hold regular meetings with the IACUC administrative support staff.</w:t>
      </w:r>
    </w:p>
    <w:p w14:paraId="0646F619" w14:textId="77777777" w:rsidR="00C70C74" w:rsidRDefault="00C70C74" w:rsidP="00C70C74">
      <w:pPr>
        <w:pStyle w:val="ListParagraph"/>
        <w:ind w:left="2160"/>
        <w:rPr>
          <w:rFonts w:ascii="Times New Roman" w:hAnsi="Times New Roman"/>
        </w:rPr>
      </w:pPr>
    </w:p>
    <w:p w14:paraId="24EB6F4A" w14:textId="28BA1867" w:rsidR="00B14634" w:rsidRPr="00B14634" w:rsidRDefault="00B14634" w:rsidP="009C11E8">
      <w:pPr>
        <w:pStyle w:val="ListParagraph"/>
        <w:numPr>
          <w:ilvl w:val="2"/>
          <w:numId w:val="4"/>
        </w:numPr>
        <w:rPr>
          <w:rFonts w:ascii="Times New Roman" w:hAnsi="Times New Roman"/>
        </w:rPr>
      </w:pPr>
      <w:r w:rsidRPr="00B14634">
        <w:rPr>
          <w:rFonts w:ascii="Times New Roman" w:hAnsi="Times New Roman"/>
        </w:rPr>
        <w:t>Write letters from the IACUC regarding IACUC decisions and actions.</w:t>
      </w:r>
    </w:p>
    <w:p w14:paraId="3AC4A1FC" w14:textId="77777777" w:rsidR="00C70C74" w:rsidRDefault="00C70C74" w:rsidP="00C70C74">
      <w:pPr>
        <w:pStyle w:val="ListParagraph"/>
        <w:ind w:left="2160"/>
        <w:rPr>
          <w:rFonts w:ascii="Times New Roman" w:hAnsi="Times New Roman"/>
        </w:rPr>
      </w:pPr>
    </w:p>
    <w:p w14:paraId="77192692" w14:textId="6B5BC5EA" w:rsidR="00B14634" w:rsidRPr="00B14634" w:rsidRDefault="00B14634" w:rsidP="009C11E8">
      <w:pPr>
        <w:pStyle w:val="ListParagraph"/>
        <w:numPr>
          <w:ilvl w:val="2"/>
          <w:numId w:val="4"/>
        </w:numPr>
        <w:rPr>
          <w:rFonts w:ascii="Times New Roman" w:hAnsi="Times New Roman"/>
        </w:rPr>
      </w:pPr>
      <w:r w:rsidRPr="00B14634">
        <w:rPr>
          <w:rFonts w:ascii="Times New Roman" w:hAnsi="Times New Roman"/>
        </w:rPr>
        <w:t>Sign IACUC letters, as needed.</w:t>
      </w:r>
    </w:p>
    <w:p w14:paraId="6F708999" w14:textId="77777777" w:rsidR="00C70C74" w:rsidRDefault="00C70C74" w:rsidP="00C70C74">
      <w:pPr>
        <w:pStyle w:val="ListParagraph"/>
        <w:ind w:left="2160"/>
        <w:rPr>
          <w:rFonts w:ascii="Times New Roman" w:hAnsi="Times New Roman"/>
        </w:rPr>
      </w:pPr>
    </w:p>
    <w:p w14:paraId="1AE9B430" w14:textId="248723AE" w:rsidR="00B14634" w:rsidRPr="00B14634" w:rsidRDefault="00B14634" w:rsidP="009C11E8">
      <w:pPr>
        <w:pStyle w:val="ListParagraph"/>
        <w:numPr>
          <w:ilvl w:val="2"/>
          <w:numId w:val="4"/>
        </w:numPr>
        <w:rPr>
          <w:rFonts w:ascii="Times New Roman" w:hAnsi="Times New Roman"/>
        </w:rPr>
      </w:pPr>
      <w:r w:rsidRPr="00B14634">
        <w:rPr>
          <w:rFonts w:ascii="Times New Roman" w:hAnsi="Times New Roman"/>
        </w:rPr>
        <w:t>When directed by the IACUC, make decisions about researcher/instructor responses to IACUC conditions for protocol approval.</w:t>
      </w:r>
    </w:p>
    <w:p w14:paraId="15FDF0C1" w14:textId="77777777" w:rsidR="00C70C74" w:rsidRDefault="00C70C74" w:rsidP="00C70C74">
      <w:pPr>
        <w:pStyle w:val="ListParagraph"/>
        <w:ind w:left="2160"/>
        <w:rPr>
          <w:rFonts w:ascii="Times New Roman" w:hAnsi="Times New Roman"/>
        </w:rPr>
      </w:pPr>
    </w:p>
    <w:p w14:paraId="12B266BD" w14:textId="4B5BA60C" w:rsidR="00B14634" w:rsidRPr="00B14634" w:rsidRDefault="00B14634" w:rsidP="009C11E8">
      <w:pPr>
        <w:pStyle w:val="ListParagraph"/>
        <w:numPr>
          <w:ilvl w:val="2"/>
          <w:numId w:val="4"/>
        </w:numPr>
        <w:rPr>
          <w:rFonts w:ascii="Times New Roman" w:hAnsi="Times New Roman"/>
        </w:rPr>
      </w:pPr>
      <w:r w:rsidRPr="00B14634">
        <w:rPr>
          <w:rFonts w:ascii="Times New Roman" w:hAnsi="Times New Roman"/>
        </w:rPr>
        <w:t>Represent GVSU in interactions with personnel of federal and state agencies regarding the humane care and use of laboratory animals at GVSU.</w:t>
      </w:r>
    </w:p>
    <w:p w14:paraId="78E27E82" w14:textId="77777777" w:rsidR="00C70C74" w:rsidRDefault="00C70C74" w:rsidP="00C70C74">
      <w:pPr>
        <w:pStyle w:val="ListParagraph"/>
        <w:ind w:left="2160"/>
        <w:rPr>
          <w:rFonts w:ascii="Times New Roman" w:hAnsi="Times New Roman"/>
        </w:rPr>
      </w:pPr>
    </w:p>
    <w:p w14:paraId="611C1735" w14:textId="3D3D6F45" w:rsidR="00B14634" w:rsidRPr="00B14634" w:rsidRDefault="00B14634" w:rsidP="009C11E8">
      <w:pPr>
        <w:pStyle w:val="ListParagraph"/>
        <w:numPr>
          <w:ilvl w:val="2"/>
          <w:numId w:val="4"/>
        </w:numPr>
        <w:rPr>
          <w:rFonts w:ascii="Times New Roman" w:hAnsi="Times New Roman"/>
        </w:rPr>
      </w:pPr>
      <w:r w:rsidRPr="00B14634">
        <w:rPr>
          <w:rFonts w:ascii="Times New Roman" w:hAnsi="Times New Roman"/>
        </w:rPr>
        <w:t>Represent the IACUC in discussions with researchers, instructors, and other GVSU and community stakeholders.</w:t>
      </w:r>
    </w:p>
    <w:p w14:paraId="3E039B4D" w14:textId="435D1FD2" w:rsidR="00B14634" w:rsidRPr="00B14634" w:rsidRDefault="00B14634" w:rsidP="00B14634">
      <w:pPr>
        <w:rPr>
          <w:rFonts w:ascii="Times New Roman" w:hAnsi="Times New Roman"/>
        </w:rPr>
      </w:pPr>
    </w:p>
    <w:p w14:paraId="2EEE3B4A" w14:textId="422271F4" w:rsidR="00220B3F" w:rsidRPr="00322E52" w:rsidRDefault="00220B3F" w:rsidP="009C11E8">
      <w:pPr>
        <w:pStyle w:val="ListParagraph"/>
        <w:numPr>
          <w:ilvl w:val="0"/>
          <w:numId w:val="4"/>
        </w:numPr>
        <w:rPr>
          <w:rFonts w:ascii="Times New Roman" w:hAnsi="Times New Roman"/>
          <w:u w:val="single"/>
        </w:rPr>
      </w:pPr>
      <w:r w:rsidRPr="00322E52">
        <w:rPr>
          <w:rFonts w:ascii="Times New Roman" w:hAnsi="Times New Roman"/>
          <w:u w:val="single"/>
        </w:rPr>
        <w:t>Determination of Affiliated vs. Unaffiliated</w:t>
      </w:r>
    </w:p>
    <w:p w14:paraId="2D555DA5" w14:textId="77777777" w:rsidR="00DB4FF3" w:rsidRPr="0041118C" w:rsidRDefault="00322E52" w:rsidP="009C11E8">
      <w:pPr>
        <w:pStyle w:val="ListParagraph"/>
        <w:numPr>
          <w:ilvl w:val="1"/>
          <w:numId w:val="4"/>
        </w:numPr>
        <w:rPr>
          <w:rFonts w:ascii="Times New Roman" w:hAnsi="Times New Roman"/>
          <w:u w:val="single"/>
        </w:rPr>
      </w:pPr>
      <w:r w:rsidRPr="0041118C">
        <w:rPr>
          <w:rFonts w:ascii="Times New Roman" w:hAnsi="Times New Roman"/>
          <w:u w:val="single"/>
        </w:rPr>
        <w:t>Nonaffiliated Members</w:t>
      </w:r>
    </w:p>
    <w:p w14:paraId="0C523655" w14:textId="5FA885E5" w:rsidR="00DB4FF3" w:rsidRPr="00DB4FF3" w:rsidRDefault="00DB4FF3" w:rsidP="009C11E8">
      <w:pPr>
        <w:pStyle w:val="ListParagraph"/>
        <w:numPr>
          <w:ilvl w:val="2"/>
          <w:numId w:val="4"/>
        </w:numPr>
        <w:rPr>
          <w:rFonts w:ascii="Times New Roman" w:hAnsi="Times New Roman"/>
        </w:rPr>
      </w:pPr>
      <w:r w:rsidRPr="00DB4FF3">
        <w:rPr>
          <w:rFonts w:ascii="Times New Roman" w:hAnsi="Times New Roman"/>
        </w:rPr>
        <w:t>The nonaffiliated member(s) represent general community interests. Neither they, nor their immediate family, have a</w:t>
      </w:r>
      <w:r w:rsidR="001D746B">
        <w:rPr>
          <w:rFonts w:ascii="Times New Roman" w:hAnsi="Times New Roman"/>
        </w:rPr>
        <w:t xml:space="preserve"> current </w:t>
      </w:r>
      <w:r w:rsidRPr="00DB4FF3">
        <w:rPr>
          <w:rFonts w:ascii="Times New Roman" w:hAnsi="Times New Roman"/>
        </w:rPr>
        <w:t xml:space="preserve">affiliation with GVSU. </w:t>
      </w:r>
    </w:p>
    <w:p w14:paraId="6ED9459C" w14:textId="77777777" w:rsidR="00DB4FF3" w:rsidRPr="00DB4FF3" w:rsidRDefault="00DB4FF3" w:rsidP="00DB4FF3">
      <w:pPr>
        <w:pStyle w:val="ListParagraph"/>
        <w:ind w:left="2160"/>
        <w:rPr>
          <w:rFonts w:ascii="Times New Roman" w:hAnsi="Times New Roman"/>
        </w:rPr>
      </w:pPr>
    </w:p>
    <w:p w14:paraId="62514B81" w14:textId="2050703A" w:rsidR="00DB4FF3" w:rsidRPr="00DB4FF3" w:rsidRDefault="00DB4FF3" w:rsidP="009C11E8">
      <w:pPr>
        <w:pStyle w:val="ListParagraph"/>
        <w:numPr>
          <w:ilvl w:val="2"/>
          <w:numId w:val="4"/>
        </w:numPr>
        <w:rPr>
          <w:rFonts w:ascii="Times New Roman" w:hAnsi="Times New Roman"/>
        </w:rPr>
      </w:pPr>
      <w:r w:rsidRPr="00DB4FF3">
        <w:rPr>
          <w:rFonts w:ascii="Times New Roman" w:hAnsi="Times New Roman"/>
        </w:rPr>
        <w:t xml:space="preserve">These members have equal status (e.g., voting) to every other committee member and are provided the opportunity to participate in all aspects of IACUC functions. </w:t>
      </w:r>
    </w:p>
    <w:p w14:paraId="75261C06" w14:textId="77777777" w:rsidR="00DB4FF3" w:rsidRPr="00DB4FF3" w:rsidRDefault="00DB4FF3" w:rsidP="00DB4FF3">
      <w:pPr>
        <w:pStyle w:val="ListParagraph"/>
        <w:rPr>
          <w:rFonts w:ascii="Times New Roman" w:hAnsi="Times New Roman"/>
        </w:rPr>
      </w:pPr>
    </w:p>
    <w:p w14:paraId="26646F77" w14:textId="57AB6909" w:rsidR="00DB4FF3" w:rsidRPr="00DB4FF3" w:rsidRDefault="00DB4FF3" w:rsidP="009C11E8">
      <w:pPr>
        <w:pStyle w:val="ListParagraph"/>
        <w:numPr>
          <w:ilvl w:val="2"/>
          <w:numId w:val="4"/>
        </w:numPr>
        <w:rPr>
          <w:rFonts w:ascii="Times New Roman" w:hAnsi="Times New Roman"/>
        </w:rPr>
      </w:pPr>
      <w:r w:rsidRPr="00DB4FF3">
        <w:rPr>
          <w:rFonts w:ascii="Times New Roman" w:hAnsi="Times New Roman"/>
        </w:rPr>
        <w:t>An individual who has no affiliation with the organization, other than as a member of the IACUC, is considered to be unaffiliated.  An individual whose only association with GVSU is that of health care patient, research participant, or former student may be considered unaffiliated.</w:t>
      </w:r>
    </w:p>
    <w:p w14:paraId="7614EF2F" w14:textId="77777777" w:rsidR="00DB4FF3" w:rsidRPr="00DB4FF3" w:rsidRDefault="00DB4FF3" w:rsidP="00DB4FF3">
      <w:pPr>
        <w:pStyle w:val="ListParagraph"/>
        <w:rPr>
          <w:rFonts w:ascii="Times New Roman" w:hAnsi="Times New Roman"/>
        </w:rPr>
      </w:pPr>
    </w:p>
    <w:p w14:paraId="655A3F87" w14:textId="4BF98D00" w:rsidR="00DB4FF3" w:rsidRPr="00DB4FF3" w:rsidRDefault="00DB4FF3" w:rsidP="009C11E8">
      <w:pPr>
        <w:pStyle w:val="ListParagraph"/>
        <w:numPr>
          <w:ilvl w:val="2"/>
          <w:numId w:val="4"/>
        </w:numPr>
        <w:rPr>
          <w:rFonts w:ascii="Times New Roman" w:hAnsi="Times New Roman"/>
        </w:rPr>
      </w:pPr>
      <w:r w:rsidRPr="00DB4FF3">
        <w:rPr>
          <w:rFonts w:ascii="Times New Roman" w:hAnsi="Times New Roman"/>
        </w:rPr>
        <w:t>Paying an unaffiliated member reasonable market value for the costs associated with participation as a member of the IACUC (e.g., transportation and parking costs) does not cause a member to become “otherwise affiliated” or cause a member to have a conflicting interest.</w:t>
      </w:r>
    </w:p>
    <w:p w14:paraId="6F166844" w14:textId="77777777" w:rsidR="00DB4FF3" w:rsidRPr="00DB4FF3" w:rsidRDefault="00DB4FF3" w:rsidP="00DB4FF3">
      <w:pPr>
        <w:pStyle w:val="ListParagraph"/>
        <w:rPr>
          <w:rFonts w:ascii="Times New Roman" w:hAnsi="Times New Roman"/>
        </w:rPr>
      </w:pPr>
    </w:p>
    <w:p w14:paraId="3009813D" w14:textId="6558BEE1" w:rsidR="00DB4FF3" w:rsidRPr="00DB4FF3" w:rsidRDefault="00DB4FF3" w:rsidP="009C11E8">
      <w:pPr>
        <w:pStyle w:val="ListParagraph"/>
        <w:numPr>
          <w:ilvl w:val="2"/>
          <w:numId w:val="4"/>
        </w:numPr>
        <w:rPr>
          <w:rFonts w:ascii="Times New Roman" w:hAnsi="Times New Roman"/>
        </w:rPr>
      </w:pPr>
      <w:r w:rsidRPr="00DB4FF3">
        <w:rPr>
          <w:rFonts w:ascii="Times New Roman" w:hAnsi="Times New Roman"/>
        </w:rPr>
        <w:t>An individual must be able to answer “No” to all of the following questions to be considered unaffiliated with GVSU:</w:t>
      </w:r>
    </w:p>
    <w:p w14:paraId="4291805F" w14:textId="77777777" w:rsidR="00DB4FF3" w:rsidRPr="00DB4FF3" w:rsidRDefault="00DB4FF3" w:rsidP="00DB4FF3">
      <w:pPr>
        <w:pStyle w:val="ListParagraph"/>
        <w:rPr>
          <w:rFonts w:ascii="Times New Roman" w:hAnsi="Times New Roman"/>
        </w:rPr>
      </w:pPr>
    </w:p>
    <w:p w14:paraId="77AFDE25" w14:textId="38BB7836" w:rsidR="00DB4FF3" w:rsidRPr="00DB4FF3" w:rsidRDefault="00DB4FF3" w:rsidP="009C11E8">
      <w:pPr>
        <w:numPr>
          <w:ilvl w:val="3"/>
          <w:numId w:val="4"/>
        </w:numPr>
        <w:rPr>
          <w:rFonts w:ascii="Times New Roman" w:hAnsi="Times New Roman"/>
        </w:rPr>
      </w:pPr>
      <w:r w:rsidRPr="00DB4FF3">
        <w:rPr>
          <w:rFonts w:ascii="Times New Roman" w:hAnsi="Times New Roman"/>
        </w:rPr>
        <w:t>Are you (or any dependent member of your immediate family) a full or part-time employee, paid entity, or agent of any GVSU institution?</w:t>
      </w:r>
    </w:p>
    <w:p w14:paraId="0AFF905A" w14:textId="77777777" w:rsidR="00DB4FF3" w:rsidRPr="00DB4FF3" w:rsidRDefault="00DB4FF3" w:rsidP="00DB4FF3">
      <w:pPr>
        <w:ind w:left="2880"/>
        <w:rPr>
          <w:rFonts w:ascii="Times New Roman" w:hAnsi="Times New Roman"/>
        </w:rPr>
      </w:pPr>
    </w:p>
    <w:p w14:paraId="30EA1B3E" w14:textId="09519348" w:rsidR="00DB4FF3" w:rsidRPr="00DB4FF3" w:rsidRDefault="00DB4FF3" w:rsidP="009C11E8">
      <w:pPr>
        <w:numPr>
          <w:ilvl w:val="3"/>
          <w:numId w:val="4"/>
        </w:numPr>
        <w:rPr>
          <w:rFonts w:ascii="Times New Roman" w:hAnsi="Times New Roman"/>
        </w:rPr>
      </w:pPr>
      <w:r w:rsidRPr="00DB4FF3">
        <w:rPr>
          <w:rFonts w:ascii="Times New Roman" w:hAnsi="Times New Roman"/>
        </w:rPr>
        <w:t>Are you (or any dependent member of your immediate family) a healthcare provider holding credentials to practice at a GVSU institution?</w:t>
      </w:r>
    </w:p>
    <w:p w14:paraId="276A258B" w14:textId="77777777" w:rsidR="00DB4FF3" w:rsidRPr="00DB4FF3" w:rsidRDefault="00DB4FF3" w:rsidP="00DB4FF3">
      <w:pPr>
        <w:pStyle w:val="ListParagraph"/>
        <w:rPr>
          <w:rFonts w:ascii="Times New Roman" w:hAnsi="Times New Roman"/>
        </w:rPr>
      </w:pPr>
    </w:p>
    <w:p w14:paraId="2023DF49" w14:textId="2E2F002B" w:rsidR="00DB4FF3" w:rsidRDefault="00DB4FF3" w:rsidP="009C11E8">
      <w:pPr>
        <w:numPr>
          <w:ilvl w:val="3"/>
          <w:numId w:val="4"/>
        </w:numPr>
        <w:rPr>
          <w:rFonts w:ascii="Times New Roman" w:hAnsi="Times New Roman"/>
        </w:rPr>
      </w:pPr>
      <w:r w:rsidRPr="00FE2E6C">
        <w:rPr>
          <w:rFonts w:ascii="Times New Roman" w:hAnsi="Times New Roman"/>
        </w:rPr>
        <w:t>Are you a former employee of a GVSU institution who worked for the GVSU institution within the past 5 years?</w:t>
      </w:r>
    </w:p>
    <w:p w14:paraId="3FB492E2" w14:textId="77777777" w:rsidR="00DB4FF3" w:rsidRDefault="00DB4FF3" w:rsidP="00DB4FF3">
      <w:pPr>
        <w:pStyle w:val="ListParagraph"/>
        <w:rPr>
          <w:rFonts w:ascii="Times New Roman" w:hAnsi="Times New Roman"/>
        </w:rPr>
      </w:pPr>
    </w:p>
    <w:p w14:paraId="1B39AB1E" w14:textId="0D73B3EF" w:rsidR="00DB4FF3" w:rsidRDefault="00DB4FF3" w:rsidP="009C11E8">
      <w:pPr>
        <w:numPr>
          <w:ilvl w:val="3"/>
          <w:numId w:val="4"/>
        </w:numPr>
        <w:rPr>
          <w:rFonts w:ascii="Times New Roman" w:hAnsi="Times New Roman"/>
        </w:rPr>
      </w:pPr>
      <w:r w:rsidRPr="00FE2E6C">
        <w:rPr>
          <w:rFonts w:ascii="Times New Roman" w:hAnsi="Times New Roman"/>
        </w:rPr>
        <w:t>Do you receive any funding or perquisites under the control of GVSU, except as compensation for IACUC?</w:t>
      </w:r>
    </w:p>
    <w:p w14:paraId="3646668B" w14:textId="77777777" w:rsidR="00DB4FF3" w:rsidRDefault="00DB4FF3" w:rsidP="00DB4FF3">
      <w:pPr>
        <w:pStyle w:val="ListParagraph"/>
        <w:rPr>
          <w:rFonts w:ascii="Times New Roman" w:hAnsi="Times New Roman"/>
        </w:rPr>
      </w:pPr>
    </w:p>
    <w:p w14:paraId="0E666F33" w14:textId="45D8B764" w:rsidR="00DB4FF3" w:rsidRDefault="00DB4FF3" w:rsidP="009C11E8">
      <w:pPr>
        <w:numPr>
          <w:ilvl w:val="3"/>
          <w:numId w:val="4"/>
        </w:numPr>
        <w:rPr>
          <w:rFonts w:ascii="Times New Roman" w:hAnsi="Times New Roman"/>
        </w:rPr>
      </w:pPr>
      <w:r w:rsidRPr="00FE2E6C">
        <w:rPr>
          <w:rFonts w:ascii="Times New Roman" w:hAnsi="Times New Roman"/>
        </w:rPr>
        <w:t>Are you (or any dependent member of your immediate family) a current student at GVSU?</w:t>
      </w:r>
    </w:p>
    <w:p w14:paraId="740E9D9C" w14:textId="77777777" w:rsidR="00DB4FF3" w:rsidRDefault="00DB4FF3" w:rsidP="00DB4FF3">
      <w:pPr>
        <w:pStyle w:val="ListParagraph"/>
        <w:rPr>
          <w:rFonts w:ascii="Times New Roman" w:hAnsi="Times New Roman"/>
        </w:rPr>
      </w:pPr>
    </w:p>
    <w:p w14:paraId="0AC4AE14" w14:textId="77777777" w:rsidR="00DB4FF3" w:rsidRPr="00DB4FF3" w:rsidRDefault="00DB4FF3" w:rsidP="009C11E8">
      <w:pPr>
        <w:numPr>
          <w:ilvl w:val="3"/>
          <w:numId w:val="4"/>
        </w:numPr>
        <w:rPr>
          <w:rFonts w:ascii="Times New Roman" w:hAnsi="Times New Roman"/>
        </w:rPr>
      </w:pPr>
      <w:r w:rsidRPr="00FE2E6C">
        <w:rPr>
          <w:rFonts w:ascii="Times New Roman" w:hAnsi="Times New Roman"/>
        </w:rPr>
        <w:t>Do you serve GVSU in any other capacity (e.g. serving on other committees)?</w:t>
      </w:r>
    </w:p>
    <w:p w14:paraId="4F5CD162" w14:textId="77777777" w:rsidR="00322E52" w:rsidRDefault="00322E52" w:rsidP="00322E52">
      <w:pPr>
        <w:pStyle w:val="ListParagraph"/>
        <w:ind w:left="1440"/>
        <w:rPr>
          <w:rFonts w:ascii="Times New Roman" w:hAnsi="Times New Roman"/>
        </w:rPr>
      </w:pPr>
    </w:p>
    <w:p w14:paraId="18E7761B" w14:textId="77777777" w:rsidR="00DB4FF3" w:rsidRPr="0041118C" w:rsidRDefault="00322E52" w:rsidP="009C11E8">
      <w:pPr>
        <w:pStyle w:val="ListParagraph"/>
        <w:numPr>
          <w:ilvl w:val="1"/>
          <w:numId w:val="4"/>
        </w:numPr>
        <w:rPr>
          <w:rFonts w:ascii="Times New Roman" w:hAnsi="Times New Roman"/>
          <w:u w:val="single"/>
        </w:rPr>
      </w:pPr>
      <w:r w:rsidRPr="0041118C">
        <w:rPr>
          <w:rFonts w:ascii="Times New Roman" w:hAnsi="Times New Roman"/>
          <w:u w:val="single"/>
        </w:rPr>
        <w:t>Affiliated Member</w:t>
      </w:r>
    </w:p>
    <w:p w14:paraId="45E8EEE4" w14:textId="193DA1A3" w:rsidR="00322E52" w:rsidRDefault="00322E52" w:rsidP="00DB4FF3">
      <w:pPr>
        <w:pStyle w:val="ListParagraph"/>
        <w:ind w:left="1440"/>
        <w:rPr>
          <w:rFonts w:ascii="Times New Roman" w:hAnsi="Times New Roman"/>
        </w:rPr>
      </w:pPr>
      <w:r>
        <w:rPr>
          <w:rFonts w:ascii="Times New Roman" w:hAnsi="Times New Roman"/>
        </w:rPr>
        <w:t>A member is considered an affiliated member when they do not meet the conditions of a nonaffiliated member.</w:t>
      </w:r>
    </w:p>
    <w:p w14:paraId="31A4DBE3" w14:textId="77777777" w:rsidR="00322E52" w:rsidRDefault="00322E52" w:rsidP="00322E52">
      <w:pPr>
        <w:pStyle w:val="ListParagraph"/>
        <w:ind w:left="1440"/>
        <w:rPr>
          <w:rFonts w:ascii="Times New Roman" w:hAnsi="Times New Roman"/>
        </w:rPr>
      </w:pPr>
    </w:p>
    <w:p w14:paraId="2DAA861D" w14:textId="6FB373CE" w:rsidR="00DB4FF3" w:rsidRPr="00322E52" w:rsidRDefault="00DB4FF3" w:rsidP="009C11E8">
      <w:pPr>
        <w:pStyle w:val="ListParagraph"/>
        <w:numPr>
          <w:ilvl w:val="0"/>
          <w:numId w:val="4"/>
        </w:numPr>
        <w:rPr>
          <w:rFonts w:ascii="Times New Roman" w:hAnsi="Times New Roman"/>
          <w:u w:val="single"/>
        </w:rPr>
      </w:pPr>
      <w:r w:rsidRPr="00322E52">
        <w:rPr>
          <w:rFonts w:ascii="Times New Roman" w:hAnsi="Times New Roman"/>
          <w:u w:val="single"/>
        </w:rPr>
        <w:t xml:space="preserve">Determination of </w:t>
      </w:r>
      <w:r>
        <w:rPr>
          <w:rFonts w:ascii="Times New Roman" w:hAnsi="Times New Roman"/>
          <w:u w:val="single"/>
        </w:rPr>
        <w:t>Scientist</w:t>
      </w:r>
      <w:r w:rsidRPr="00322E52">
        <w:rPr>
          <w:rFonts w:ascii="Times New Roman" w:hAnsi="Times New Roman"/>
          <w:u w:val="single"/>
        </w:rPr>
        <w:t xml:space="preserve"> vs. </w:t>
      </w:r>
      <w:r>
        <w:rPr>
          <w:rFonts w:ascii="Times New Roman" w:hAnsi="Times New Roman"/>
          <w:u w:val="single"/>
        </w:rPr>
        <w:t>Nonscientist</w:t>
      </w:r>
    </w:p>
    <w:p w14:paraId="491AD5D9" w14:textId="403971F9" w:rsidR="00DB4FF3" w:rsidRPr="0041118C" w:rsidRDefault="00DB4FF3" w:rsidP="009C11E8">
      <w:pPr>
        <w:pStyle w:val="ListParagraph"/>
        <w:numPr>
          <w:ilvl w:val="1"/>
          <w:numId w:val="4"/>
        </w:numPr>
        <w:rPr>
          <w:rFonts w:ascii="Times New Roman" w:hAnsi="Times New Roman"/>
          <w:u w:val="single"/>
        </w:rPr>
      </w:pPr>
      <w:r w:rsidRPr="0041118C">
        <w:rPr>
          <w:rFonts w:ascii="Times New Roman" w:hAnsi="Times New Roman"/>
          <w:u w:val="single"/>
        </w:rPr>
        <w:t>Scientist</w:t>
      </w:r>
    </w:p>
    <w:p w14:paraId="6848F371" w14:textId="65E96585" w:rsidR="00DB4FF3" w:rsidRPr="00475C4B" w:rsidRDefault="00E86B87" w:rsidP="00DB4FF3">
      <w:pPr>
        <w:pStyle w:val="ListParagraph"/>
        <w:ind w:left="1440"/>
        <w:rPr>
          <w:rFonts w:ascii="Times New Roman" w:hAnsi="Times New Roman"/>
        </w:rPr>
      </w:pPr>
      <w:r>
        <w:rPr>
          <w:rFonts w:ascii="Times New Roman" w:hAnsi="Times New Roman"/>
        </w:rPr>
        <w:t xml:space="preserve">For the purposes of determining IACUC member status, a scientist is a person who routinely utilizes the scientific method in the conduct of their discipline-related scholarship. Scientists may or may not have previous animal research experience; however, </w:t>
      </w:r>
      <w:r w:rsidR="00DB4FF3" w:rsidRPr="00475C4B">
        <w:rPr>
          <w:rFonts w:ascii="Times New Roman" w:hAnsi="Times New Roman"/>
        </w:rPr>
        <w:t>PHS Policy requires that the IACUC include a</w:t>
      </w:r>
      <w:r>
        <w:rPr>
          <w:rFonts w:ascii="Times New Roman" w:hAnsi="Times New Roman"/>
        </w:rPr>
        <w:t xml:space="preserve">t least one </w:t>
      </w:r>
      <w:r w:rsidR="00DB4FF3" w:rsidRPr="00475C4B">
        <w:rPr>
          <w:rFonts w:ascii="Times New Roman" w:hAnsi="Times New Roman"/>
        </w:rPr>
        <w:t xml:space="preserve">practicing scientist experienced in research involving animals. </w:t>
      </w:r>
    </w:p>
    <w:p w14:paraId="5048D5C2" w14:textId="77777777" w:rsidR="00DB4FF3" w:rsidRPr="007150C5" w:rsidRDefault="00DB4FF3" w:rsidP="007150C5">
      <w:pPr>
        <w:rPr>
          <w:rFonts w:ascii="Times New Roman" w:hAnsi="Times New Roman"/>
        </w:rPr>
      </w:pPr>
    </w:p>
    <w:p w14:paraId="153D4141" w14:textId="2F5D95DD" w:rsidR="00DB4FF3" w:rsidRPr="0041118C" w:rsidRDefault="00DB4FF3" w:rsidP="009C11E8">
      <w:pPr>
        <w:pStyle w:val="ListParagraph"/>
        <w:numPr>
          <w:ilvl w:val="1"/>
          <w:numId w:val="4"/>
        </w:numPr>
        <w:rPr>
          <w:rFonts w:ascii="Times New Roman" w:hAnsi="Times New Roman"/>
          <w:u w:val="single"/>
        </w:rPr>
      </w:pPr>
      <w:r w:rsidRPr="0041118C">
        <w:rPr>
          <w:rFonts w:ascii="Times New Roman" w:hAnsi="Times New Roman"/>
          <w:u w:val="single"/>
        </w:rPr>
        <w:t>Nonscientist</w:t>
      </w:r>
    </w:p>
    <w:p w14:paraId="53D0FB18" w14:textId="5D41BEA0" w:rsidR="00DB4FF3" w:rsidRPr="00475C4B" w:rsidRDefault="00E86B87" w:rsidP="00DB4FF3">
      <w:pPr>
        <w:pStyle w:val="ListParagraph"/>
        <w:ind w:left="1440"/>
        <w:rPr>
          <w:rFonts w:ascii="Times New Roman" w:hAnsi="Times New Roman"/>
        </w:rPr>
      </w:pPr>
      <w:r>
        <w:rPr>
          <w:rFonts w:ascii="Times New Roman" w:hAnsi="Times New Roman"/>
        </w:rPr>
        <w:t xml:space="preserve">For the purposes of determining IACUC member status, a nonscientist is a person who does not routinely utilize the scientific method in the conduct of their discipline-related scholarship. </w:t>
      </w:r>
      <w:r w:rsidR="00DB4FF3" w:rsidRPr="00475C4B">
        <w:rPr>
          <w:rFonts w:ascii="Times New Roman" w:hAnsi="Times New Roman"/>
        </w:rPr>
        <w:t xml:space="preserve">Examples include, but are not limited to, ethicist, lawyer, member of the clergy, librarian, etc. </w:t>
      </w:r>
      <w:r w:rsidRPr="00475C4B">
        <w:rPr>
          <w:rFonts w:ascii="Times New Roman" w:hAnsi="Times New Roman"/>
        </w:rPr>
        <w:t>PHS Policy requires that the IACUC include a member whose primary concerns are in a nonscientific area.</w:t>
      </w:r>
    </w:p>
    <w:p w14:paraId="2F317613" w14:textId="77777777" w:rsidR="00DB4FF3" w:rsidRPr="00475C4B" w:rsidRDefault="00DB4FF3" w:rsidP="00DB4FF3">
      <w:pPr>
        <w:pStyle w:val="ListParagraph"/>
        <w:ind w:left="1440"/>
        <w:rPr>
          <w:rFonts w:ascii="Times New Roman" w:hAnsi="Times New Roman"/>
        </w:rPr>
      </w:pPr>
    </w:p>
    <w:p w14:paraId="091F2DB2" w14:textId="6BEE6DEE" w:rsidR="00475C4B" w:rsidRDefault="00D21B38" w:rsidP="009C11E8">
      <w:pPr>
        <w:pStyle w:val="ListParagraph"/>
        <w:numPr>
          <w:ilvl w:val="0"/>
          <w:numId w:val="4"/>
        </w:numPr>
        <w:rPr>
          <w:rFonts w:ascii="Times New Roman" w:hAnsi="Times New Roman"/>
        </w:rPr>
      </w:pPr>
      <w:r w:rsidRPr="00220B3F">
        <w:rPr>
          <w:rFonts w:ascii="Times New Roman" w:hAnsi="Times New Roman"/>
        </w:rPr>
        <w:t xml:space="preserve">There are no specific prohibitions regarding individuals filling more than one role on the IACUC, but OLAW strongly recommends against the same person serving multiple roles, because the responsibilities and authorities vested in each of the positions are distinct and often require different skills. Appointing one individual to more than one of these roles may circumvent intended checks and balances. </w:t>
      </w:r>
      <w:r w:rsidR="003B3D68">
        <w:rPr>
          <w:rFonts w:ascii="Times New Roman" w:hAnsi="Times New Roman"/>
        </w:rPr>
        <w:t>T</w:t>
      </w:r>
      <w:r w:rsidRPr="00220B3F">
        <w:rPr>
          <w:rFonts w:ascii="Times New Roman" w:hAnsi="Times New Roman"/>
        </w:rPr>
        <w:t>he perception of conflict of interest</w:t>
      </w:r>
      <w:r w:rsidR="003B3D68">
        <w:rPr>
          <w:rFonts w:ascii="Times New Roman" w:hAnsi="Times New Roman"/>
        </w:rPr>
        <w:t xml:space="preserve"> is also of importance, as such perceptions </w:t>
      </w:r>
      <w:r w:rsidRPr="00220B3F">
        <w:rPr>
          <w:rFonts w:ascii="Times New Roman" w:hAnsi="Times New Roman"/>
        </w:rPr>
        <w:t xml:space="preserve">can lead to allegations of improprieties from various sources. </w:t>
      </w:r>
    </w:p>
    <w:p w14:paraId="1078F595" w14:textId="77777777" w:rsidR="00475C4B" w:rsidRDefault="00475C4B" w:rsidP="00475C4B">
      <w:pPr>
        <w:pStyle w:val="ListParagraph"/>
        <w:rPr>
          <w:rFonts w:ascii="Times New Roman" w:hAnsi="Times New Roman"/>
        </w:rPr>
      </w:pPr>
    </w:p>
    <w:p w14:paraId="6497AAA8" w14:textId="0C28B373" w:rsidR="00D21B38" w:rsidRPr="00475C4B" w:rsidRDefault="00D21B38" w:rsidP="009C11E8">
      <w:pPr>
        <w:pStyle w:val="ListParagraph"/>
        <w:numPr>
          <w:ilvl w:val="0"/>
          <w:numId w:val="4"/>
        </w:numPr>
        <w:rPr>
          <w:rFonts w:ascii="Times New Roman" w:hAnsi="Times New Roman"/>
        </w:rPr>
      </w:pPr>
      <w:r w:rsidRPr="00475C4B">
        <w:rPr>
          <w:rFonts w:ascii="Times New Roman" w:hAnsi="Times New Roman"/>
        </w:rPr>
        <w:t xml:space="preserve">GVSU considers persons with expertise in the disciplines involved in institutional research and teaching programs for service on the IACUC. In addition to the required categories of membership, it is suggested that individuals with expertise in specific areas pertinent to protocol review and program oversight be considered (e.g. statisticians, occupational health experts, information resource specialists, animal health technicians, and scientific research staff). </w:t>
      </w:r>
    </w:p>
    <w:p w14:paraId="297AE45F" w14:textId="77777777" w:rsidR="00D21B38" w:rsidRPr="00FE2E6C" w:rsidRDefault="00D21B38" w:rsidP="00D21B38">
      <w:pPr>
        <w:rPr>
          <w:rFonts w:ascii="Times New Roman" w:hAnsi="Times New Roman"/>
        </w:rPr>
      </w:pPr>
    </w:p>
    <w:p w14:paraId="7EA04EB5" w14:textId="77777777" w:rsidR="00D21B38" w:rsidRPr="00FE2E6C" w:rsidRDefault="00D21B38" w:rsidP="00D21B38">
      <w:pPr>
        <w:rPr>
          <w:rFonts w:ascii="Times New Roman" w:hAnsi="Times New Roman"/>
        </w:rPr>
      </w:pPr>
    </w:p>
    <w:p w14:paraId="66F85F7A" w14:textId="4E5CB1F0" w:rsidR="00D21B38" w:rsidRPr="00D0285F" w:rsidRDefault="00D21B38" w:rsidP="00D21B38">
      <w:pPr>
        <w:jc w:val="center"/>
        <w:rPr>
          <w:rFonts w:ascii="Arial" w:hAnsi="Arial" w:cs="Arial"/>
        </w:rPr>
      </w:pPr>
    </w:p>
    <w:p w14:paraId="6173B08C" w14:textId="77777777" w:rsidR="00D21B38" w:rsidRPr="00D0285F" w:rsidRDefault="00D21B38" w:rsidP="00D21B38">
      <w:pPr>
        <w:rPr>
          <w:rFonts w:ascii="Arial" w:hAnsi="Arial" w:cs="Arial"/>
        </w:rPr>
      </w:pPr>
    </w:p>
    <w:p w14:paraId="6B8D367F" w14:textId="77777777" w:rsidR="003B3D68" w:rsidRDefault="003B3D68">
      <w:pPr>
        <w:rPr>
          <w:rFonts w:ascii="Times New Roman" w:hAnsi="Times New Roman"/>
          <w:b/>
        </w:rPr>
      </w:pPr>
      <w:r>
        <w:rPr>
          <w:rFonts w:ascii="Times New Roman" w:hAnsi="Times New Roman"/>
          <w:b/>
        </w:rPr>
        <w:br w:type="page"/>
      </w:r>
    </w:p>
    <w:p w14:paraId="01C43A73" w14:textId="10787B5B" w:rsidR="008B6975" w:rsidRPr="00B72FE3" w:rsidRDefault="008B6975" w:rsidP="008B6975">
      <w:pPr>
        <w:spacing w:line="259" w:lineRule="auto"/>
        <w:rPr>
          <w:rFonts w:ascii="Times New Roman" w:hAnsi="Times New Roman"/>
          <w:b/>
          <w:u w:val="single"/>
        </w:rPr>
      </w:pPr>
      <w:bookmarkStart w:id="3" w:name="_Hlk17274274"/>
      <w:bookmarkStart w:id="4" w:name="_Hlk16761176"/>
      <w:r w:rsidRPr="00B72FE3">
        <w:rPr>
          <w:rFonts w:ascii="Times New Roman" w:eastAsia="Times New Roman" w:hAnsi="Times New Roman"/>
          <w:b/>
        </w:rPr>
        <w:t>Policy 2.</w:t>
      </w:r>
      <w:r>
        <w:rPr>
          <w:rFonts w:ascii="Times New Roman" w:eastAsia="Times New Roman" w:hAnsi="Times New Roman"/>
          <w:b/>
        </w:rPr>
        <w:t>2</w:t>
      </w:r>
      <w:r w:rsidRPr="00B72FE3">
        <w:rPr>
          <w:rFonts w:ascii="Times New Roman" w:eastAsia="Times New Roman" w:hAnsi="Times New Roman"/>
          <w:b/>
        </w:rPr>
        <w:t xml:space="preserve">0: </w:t>
      </w:r>
      <w:r>
        <w:rPr>
          <w:rFonts w:ascii="Times New Roman" w:eastAsia="Times New Roman" w:hAnsi="Times New Roman"/>
          <w:b/>
        </w:rPr>
        <w:t>IACUC Member Training</w:t>
      </w:r>
      <w:r w:rsidR="00E20898">
        <w:rPr>
          <w:rFonts w:ascii="Times New Roman" w:eastAsia="Times New Roman" w:hAnsi="Times New Roman"/>
          <w:b/>
        </w:rPr>
        <w:t xml:space="preserve"> and Continuing Education</w:t>
      </w:r>
    </w:p>
    <w:p w14:paraId="72746BE6"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6442B730"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440B817B"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7C4F5B88"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6E869790"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2D34EABE" w14:textId="77777777" w:rsidR="008B6975" w:rsidRPr="00DE1AEC" w:rsidRDefault="008B6975" w:rsidP="008B6975">
      <w:pPr>
        <w:spacing w:line="259" w:lineRule="auto"/>
        <w:rPr>
          <w:rFonts w:ascii="Times New Roman" w:hAnsi="Times New Roman"/>
          <w:u w:val="single"/>
        </w:rPr>
      </w:pPr>
    </w:p>
    <w:p w14:paraId="3D295D0A" w14:textId="77777777" w:rsidR="00DE1AEC" w:rsidRPr="00DE1AEC" w:rsidRDefault="008B6975" w:rsidP="00DE1AEC">
      <w:pPr>
        <w:spacing w:line="259" w:lineRule="auto"/>
        <w:rPr>
          <w:rFonts w:ascii="Times New Roman" w:hAnsi="Times New Roman"/>
          <w:b/>
          <w:u w:val="single"/>
        </w:rPr>
      </w:pPr>
      <w:r w:rsidRPr="00DE1AEC">
        <w:rPr>
          <w:rFonts w:ascii="Times New Roman" w:hAnsi="Times New Roman"/>
          <w:b/>
          <w:u w:val="single"/>
        </w:rPr>
        <w:t>Policy</w:t>
      </w:r>
    </w:p>
    <w:p w14:paraId="41E5A41C" w14:textId="18FB7768" w:rsidR="00E20898" w:rsidRPr="00DE1AEC" w:rsidRDefault="00DE1AEC" w:rsidP="009C11E8">
      <w:pPr>
        <w:pStyle w:val="ListParagraph"/>
        <w:numPr>
          <w:ilvl w:val="0"/>
          <w:numId w:val="14"/>
        </w:numPr>
        <w:rPr>
          <w:rFonts w:ascii="Times New Roman" w:hAnsi="Times New Roman"/>
        </w:rPr>
      </w:pPr>
      <w:r w:rsidRPr="00DE1AEC">
        <w:rPr>
          <w:rFonts w:ascii="Times New Roman" w:hAnsi="Times New Roman"/>
        </w:rPr>
        <w:t>New IACUC members must participate in a new member orientation prior to voting at an IACUC meeting.</w:t>
      </w:r>
    </w:p>
    <w:p w14:paraId="02208730" w14:textId="77777777" w:rsidR="00DE1AEC" w:rsidRPr="00DE1AEC" w:rsidRDefault="00DE1AEC" w:rsidP="00DE1AEC">
      <w:pPr>
        <w:pStyle w:val="ListParagraph"/>
        <w:rPr>
          <w:rFonts w:ascii="Times New Roman" w:hAnsi="Times New Roman"/>
        </w:rPr>
      </w:pPr>
    </w:p>
    <w:p w14:paraId="0618C330" w14:textId="76D37BD8" w:rsidR="00DE1AEC" w:rsidRPr="00DE1AEC" w:rsidRDefault="00DE1AEC" w:rsidP="009C11E8">
      <w:pPr>
        <w:pStyle w:val="ListParagraph"/>
        <w:numPr>
          <w:ilvl w:val="0"/>
          <w:numId w:val="14"/>
        </w:numPr>
        <w:rPr>
          <w:rFonts w:ascii="Times New Roman" w:hAnsi="Times New Roman"/>
        </w:rPr>
      </w:pPr>
      <w:r w:rsidRPr="00DE1AEC">
        <w:rPr>
          <w:rFonts w:ascii="Times New Roman" w:hAnsi="Times New Roman"/>
        </w:rPr>
        <w:t xml:space="preserve">The ORCI, in conjunction with the IACUC </w:t>
      </w:r>
      <w:r w:rsidR="007F0CC9">
        <w:rPr>
          <w:rFonts w:ascii="Times New Roman" w:hAnsi="Times New Roman"/>
        </w:rPr>
        <w:t>Chairperson</w:t>
      </w:r>
      <w:r w:rsidRPr="00DE1AEC">
        <w:rPr>
          <w:rFonts w:ascii="Times New Roman" w:hAnsi="Times New Roman"/>
        </w:rPr>
        <w:t>, will provide IACUC members with continuing education opportunities related to their responsibilities as a committee member.</w:t>
      </w:r>
    </w:p>
    <w:p w14:paraId="06CE7525" w14:textId="77777777" w:rsidR="00DE1AEC" w:rsidRPr="00DE1AEC" w:rsidRDefault="00DE1AEC" w:rsidP="00DE1AEC">
      <w:pPr>
        <w:rPr>
          <w:rFonts w:ascii="Times New Roman" w:hAnsi="Times New Roman"/>
        </w:rPr>
      </w:pPr>
    </w:p>
    <w:p w14:paraId="21D59779" w14:textId="505C7C69" w:rsidR="00E20898" w:rsidRPr="00DE1AEC" w:rsidRDefault="00E20898" w:rsidP="00E20898">
      <w:pPr>
        <w:rPr>
          <w:rFonts w:ascii="Times New Roman" w:hAnsi="Times New Roman"/>
          <w:b/>
          <w:u w:val="single"/>
        </w:rPr>
      </w:pPr>
      <w:r w:rsidRPr="00DE1AEC">
        <w:rPr>
          <w:rFonts w:ascii="Times New Roman" w:hAnsi="Times New Roman"/>
          <w:b/>
          <w:u w:val="single"/>
        </w:rPr>
        <w:t>Procedures</w:t>
      </w:r>
    </w:p>
    <w:p w14:paraId="1A8E45EA" w14:textId="77777777" w:rsidR="00DE1AEC" w:rsidRPr="00DE1AEC" w:rsidRDefault="00DE1AEC" w:rsidP="009C11E8">
      <w:pPr>
        <w:pStyle w:val="ListParagraph"/>
        <w:numPr>
          <w:ilvl w:val="0"/>
          <w:numId w:val="15"/>
        </w:numPr>
        <w:rPr>
          <w:rFonts w:ascii="Times New Roman" w:hAnsi="Times New Roman"/>
          <w:u w:val="single"/>
        </w:rPr>
      </w:pPr>
      <w:r w:rsidRPr="00DE1AEC">
        <w:rPr>
          <w:rFonts w:ascii="Times New Roman" w:hAnsi="Times New Roman"/>
          <w:u w:val="single"/>
        </w:rPr>
        <w:t>New Member Orientation</w:t>
      </w:r>
    </w:p>
    <w:p w14:paraId="6EA87A22" w14:textId="67C4816F" w:rsidR="00DE1AEC" w:rsidRDefault="00DE1AEC" w:rsidP="009C11E8">
      <w:pPr>
        <w:pStyle w:val="ListParagraph"/>
        <w:numPr>
          <w:ilvl w:val="1"/>
          <w:numId w:val="15"/>
        </w:numPr>
        <w:rPr>
          <w:rFonts w:ascii="Times New Roman" w:hAnsi="Times New Roman"/>
        </w:rPr>
      </w:pPr>
      <w:r w:rsidRPr="00DE1AEC">
        <w:rPr>
          <w:rFonts w:ascii="Times New Roman" w:hAnsi="Times New Roman"/>
        </w:rPr>
        <w:t xml:space="preserve">The objectives of </w:t>
      </w:r>
      <w:r>
        <w:rPr>
          <w:rFonts w:ascii="Times New Roman" w:hAnsi="Times New Roman"/>
        </w:rPr>
        <w:t>New Member Orientation include the following</w:t>
      </w:r>
      <w:r w:rsidRPr="00DE1AEC">
        <w:rPr>
          <w:rFonts w:ascii="Times New Roman" w:hAnsi="Times New Roman"/>
        </w:rPr>
        <w:t xml:space="preserve">: </w:t>
      </w:r>
    </w:p>
    <w:p w14:paraId="5062526D" w14:textId="1512697B" w:rsidR="00DE1AEC" w:rsidRDefault="00DE1AEC" w:rsidP="009C11E8">
      <w:pPr>
        <w:pStyle w:val="ListParagraph"/>
        <w:numPr>
          <w:ilvl w:val="2"/>
          <w:numId w:val="15"/>
        </w:numPr>
        <w:rPr>
          <w:rFonts w:ascii="Times New Roman" w:hAnsi="Times New Roman"/>
        </w:rPr>
      </w:pPr>
      <w:r>
        <w:rPr>
          <w:rFonts w:ascii="Times New Roman" w:hAnsi="Times New Roman"/>
        </w:rPr>
        <w:t>I</w:t>
      </w:r>
      <w:r w:rsidRPr="00DE1AEC">
        <w:rPr>
          <w:rFonts w:ascii="Times New Roman" w:hAnsi="Times New Roman"/>
        </w:rPr>
        <w:t xml:space="preserve">ntroduce members to the role of the IACUC and its evolution </w:t>
      </w:r>
    </w:p>
    <w:p w14:paraId="7E6547C1" w14:textId="77777777" w:rsidR="00C661CE" w:rsidRPr="00DE1AEC" w:rsidRDefault="00C661CE" w:rsidP="00C661CE">
      <w:pPr>
        <w:pStyle w:val="ListParagraph"/>
        <w:ind w:left="2160"/>
        <w:rPr>
          <w:rFonts w:ascii="Times New Roman" w:hAnsi="Times New Roman"/>
        </w:rPr>
      </w:pPr>
    </w:p>
    <w:p w14:paraId="670104F9" w14:textId="0E7EC089" w:rsidR="00DE1AEC" w:rsidRDefault="00DE1AEC" w:rsidP="009C11E8">
      <w:pPr>
        <w:pStyle w:val="ListParagraph"/>
        <w:numPr>
          <w:ilvl w:val="2"/>
          <w:numId w:val="15"/>
        </w:numPr>
        <w:rPr>
          <w:rFonts w:ascii="Times New Roman" w:hAnsi="Times New Roman"/>
        </w:rPr>
      </w:pPr>
      <w:r>
        <w:rPr>
          <w:rFonts w:ascii="Times New Roman" w:hAnsi="Times New Roman"/>
        </w:rPr>
        <w:t>P</w:t>
      </w:r>
      <w:r w:rsidRPr="00DE1AEC">
        <w:rPr>
          <w:rFonts w:ascii="Times New Roman" w:hAnsi="Times New Roman"/>
        </w:rPr>
        <w:t>rovide the basic information necessary for IACUC members to perform their responsibilities</w:t>
      </w:r>
    </w:p>
    <w:p w14:paraId="2FAD0057" w14:textId="77777777" w:rsidR="00C661CE" w:rsidRPr="00C661CE" w:rsidRDefault="00C661CE" w:rsidP="00C661CE">
      <w:pPr>
        <w:rPr>
          <w:rFonts w:ascii="Times New Roman" w:hAnsi="Times New Roman"/>
        </w:rPr>
      </w:pPr>
    </w:p>
    <w:p w14:paraId="2D28BB72" w14:textId="274570E9" w:rsidR="00DE1AEC" w:rsidRPr="00DE1AEC" w:rsidRDefault="00DE1AEC" w:rsidP="009C11E8">
      <w:pPr>
        <w:pStyle w:val="ListParagraph"/>
        <w:numPr>
          <w:ilvl w:val="2"/>
          <w:numId w:val="15"/>
        </w:numPr>
        <w:rPr>
          <w:rFonts w:ascii="Times New Roman" w:hAnsi="Times New Roman"/>
        </w:rPr>
      </w:pPr>
      <w:r>
        <w:rPr>
          <w:rFonts w:ascii="Times New Roman" w:hAnsi="Times New Roman"/>
        </w:rPr>
        <w:t>P</w:t>
      </w:r>
      <w:r w:rsidRPr="00DE1AEC">
        <w:rPr>
          <w:rFonts w:ascii="Times New Roman" w:hAnsi="Times New Roman"/>
        </w:rPr>
        <w:t xml:space="preserve">rovide a forum for response to, and discussion of, members' concerns and questions. </w:t>
      </w:r>
    </w:p>
    <w:p w14:paraId="0EABC8FA" w14:textId="77777777" w:rsidR="00DE1AEC" w:rsidRPr="00DE1AEC" w:rsidRDefault="00DE1AEC" w:rsidP="00DE1AEC">
      <w:pPr>
        <w:rPr>
          <w:rFonts w:ascii="Times New Roman" w:hAnsi="Times New Roman"/>
        </w:rPr>
      </w:pPr>
    </w:p>
    <w:p w14:paraId="28CB35B2" w14:textId="77777777" w:rsidR="00C661CE" w:rsidRDefault="00C661CE" w:rsidP="009C11E8">
      <w:pPr>
        <w:pStyle w:val="ListParagraph"/>
        <w:numPr>
          <w:ilvl w:val="1"/>
          <w:numId w:val="15"/>
        </w:numPr>
        <w:spacing w:after="120"/>
        <w:rPr>
          <w:rFonts w:ascii="Times New Roman" w:hAnsi="Times New Roman"/>
        </w:rPr>
      </w:pPr>
      <w:r w:rsidRPr="00DE1AEC">
        <w:rPr>
          <w:rFonts w:ascii="Times New Roman" w:hAnsi="Times New Roman"/>
        </w:rPr>
        <w:t xml:space="preserve">New IACUC member orientation consists of the following: </w:t>
      </w:r>
    </w:p>
    <w:p w14:paraId="16D7B586" w14:textId="332AEB13" w:rsidR="00C661CE" w:rsidRDefault="00C661CE" w:rsidP="009C11E8">
      <w:pPr>
        <w:pStyle w:val="ListParagraph"/>
        <w:numPr>
          <w:ilvl w:val="2"/>
          <w:numId w:val="15"/>
        </w:numPr>
        <w:spacing w:after="120"/>
        <w:rPr>
          <w:rFonts w:ascii="Times New Roman" w:hAnsi="Times New Roman"/>
        </w:rPr>
      </w:pPr>
      <w:r>
        <w:rPr>
          <w:rFonts w:ascii="Times New Roman" w:hAnsi="Times New Roman"/>
        </w:rPr>
        <w:t>D</w:t>
      </w:r>
      <w:r w:rsidRPr="00DE1AEC">
        <w:rPr>
          <w:rFonts w:ascii="Times New Roman" w:hAnsi="Times New Roman"/>
        </w:rPr>
        <w:t>escription of the IACUC</w:t>
      </w:r>
      <w:r>
        <w:rPr>
          <w:rFonts w:ascii="Times New Roman" w:hAnsi="Times New Roman"/>
        </w:rPr>
        <w:t xml:space="preserve"> and its</w:t>
      </w:r>
      <w:r w:rsidRPr="00DE1AEC">
        <w:rPr>
          <w:rFonts w:ascii="Times New Roman" w:hAnsi="Times New Roman"/>
        </w:rPr>
        <w:t xml:space="preserve"> responsibilities</w:t>
      </w:r>
      <w:r>
        <w:rPr>
          <w:rFonts w:ascii="Times New Roman" w:hAnsi="Times New Roman"/>
        </w:rPr>
        <w:t xml:space="preserve"> and authority</w:t>
      </w:r>
    </w:p>
    <w:p w14:paraId="1088FF50" w14:textId="77777777" w:rsidR="00C661CE" w:rsidRDefault="00C661CE" w:rsidP="00C661CE">
      <w:pPr>
        <w:pStyle w:val="ListParagraph"/>
        <w:spacing w:after="120"/>
        <w:ind w:left="2160"/>
        <w:rPr>
          <w:rFonts w:ascii="Times New Roman" w:hAnsi="Times New Roman"/>
        </w:rPr>
      </w:pPr>
    </w:p>
    <w:bookmarkEnd w:id="3"/>
    <w:p w14:paraId="6C5B9092" w14:textId="72B75782" w:rsidR="00C661CE" w:rsidRDefault="00C661CE" w:rsidP="009C11E8">
      <w:pPr>
        <w:pStyle w:val="ListParagraph"/>
        <w:numPr>
          <w:ilvl w:val="2"/>
          <w:numId w:val="15"/>
        </w:numPr>
        <w:spacing w:after="120"/>
        <w:rPr>
          <w:rFonts w:ascii="Times New Roman" w:hAnsi="Times New Roman"/>
        </w:rPr>
      </w:pPr>
      <w:r>
        <w:rPr>
          <w:rFonts w:ascii="Times New Roman" w:hAnsi="Times New Roman"/>
        </w:rPr>
        <w:t xml:space="preserve">Overview of </w:t>
      </w:r>
      <w:r w:rsidRPr="00DE1AEC">
        <w:rPr>
          <w:rFonts w:ascii="Times New Roman" w:hAnsi="Times New Roman"/>
        </w:rPr>
        <w:t xml:space="preserve">U.S. </w:t>
      </w:r>
      <w:r>
        <w:rPr>
          <w:rFonts w:ascii="Times New Roman" w:hAnsi="Times New Roman"/>
        </w:rPr>
        <w:t>g</w:t>
      </w:r>
      <w:r w:rsidRPr="00DE1AEC">
        <w:rPr>
          <w:rFonts w:ascii="Times New Roman" w:hAnsi="Times New Roman"/>
        </w:rPr>
        <w:t xml:space="preserve">overnment </w:t>
      </w:r>
      <w:r>
        <w:rPr>
          <w:rFonts w:ascii="Times New Roman" w:hAnsi="Times New Roman"/>
        </w:rPr>
        <w:t>p</w:t>
      </w:r>
      <w:r w:rsidRPr="00DE1AEC">
        <w:rPr>
          <w:rFonts w:ascii="Times New Roman" w:hAnsi="Times New Roman"/>
        </w:rPr>
        <w:t>rinciples</w:t>
      </w:r>
      <w:r w:rsidRPr="00C661CE">
        <w:rPr>
          <w:rFonts w:ascii="Times New Roman" w:hAnsi="Times New Roman"/>
        </w:rPr>
        <w:t xml:space="preserve"> </w:t>
      </w:r>
      <w:r w:rsidRPr="00DE1AEC">
        <w:rPr>
          <w:rFonts w:ascii="Times New Roman" w:hAnsi="Times New Roman"/>
        </w:rPr>
        <w:t>and federal regulations</w:t>
      </w:r>
    </w:p>
    <w:p w14:paraId="1AFBF282" w14:textId="77777777" w:rsidR="00C661CE" w:rsidRPr="00C661CE" w:rsidRDefault="00C661CE" w:rsidP="00C661CE">
      <w:pPr>
        <w:pStyle w:val="ListParagraph"/>
        <w:rPr>
          <w:rFonts w:ascii="Times New Roman" w:hAnsi="Times New Roman"/>
        </w:rPr>
      </w:pPr>
    </w:p>
    <w:p w14:paraId="0FC62867" w14:textId="3FCC9E52" w:rsidR="00C661CE" w:rsidRDefault="00C661CE" w:rsidP="009C11E8">
      <w:pPr>
        <w:pStyle w:val="ListParagraph"/>
        <w:numPr>
          <w:ilvl w:val="2"/>
          <w:numId w:val="15"/>
        </w:numPr>
        <w:spacing w:after="120"/>
        <w:rPr>
          <w:rFonts w:ascii="Times New Roman" w:hAnsi="Times New Roman"/>
        </w:rPr>
      </w:pPr>
      <w:r>
        <w:rPr>
          <w:rFonts w:ascii="Times New Roman" w:hAnsi="Times New Roman"/>
        </w:rPr>
        <w:t>C</w:t>
      </w:r>
      <w:r w:rsidRPr="00DE1AEC">
        <w:rPr>
          <w:rFonts w:ascii="Times New Roman" w:hAnsi="Times New Roman"/>
        </w:rPr>
        <w:t>riteria for membership</w:t>
      </w:r>
    </w:p>
    <w:p w14:paraId="390BB40F" w14:textId="77777777" w:rsidR="00C661CE" w:rsidRPr="00C661CE" w:rsidRDefault="00C661CE" w:rsidP="00C661CE">
      <w:pPr>
        <w:pStyle w:val="ListParagraph"/>
        <w:rPr>
          <w:rFonts w:ascii="Times New Roman" w:hAnsi="Times New Roman"/>
        </w:rPr>
      </w:pPr>
    </w:p>
    <w:p w14:paraId="66E23184" w14:textId="2AF65CC5" w:rsidR="00C661CE" w:rsidRDefault="00C661CE" w:rsidP="009C11E8">
      <w:pPr>
        <w:pStyle w:val="ListParagraph"/>
        <w:numPr>
          <w:ilvl w:val="2"/>
          <w:numId w:val="15"/>
        </w:numPr>
        <w:spacing w:after="120"/>
        <w:rPr>
          <w:rFonts w:ascii="Times New Roman" w:hAnsi="Times New Roman"/>
        </w:rPr>
      </w:pPr>
      <w:r>
        <w:rPr>
          <w:rFonts w:ascii="Times New Roman" w:hAnsi="Times New Roman"/>
        </w:rPr>
        <w:t>Individual roles and responsibilities</w:t>
      </w:r>
    </w:p>
    <w:p w14:paraId="01B94BB4" w14:textId="77777777" w:rsidR="00C661CE" w:rsidRPr="00C661CE" w:rsidRDefault="00C661CE" w:rsidP="00C661CE">
      <w:pPr>
        <w:pStyle w:val="ListParagraph"/>
        <w:rPr>
          <w:rFonts w:ascii="Times New Roman" w:hAnsi="Times New Roman"/>
        </w:rPr>
      </w:pPr>
    </w:p>
    <w:p w14:paraId="4008B888" w14:textId="41D97AE7" w:rsidR="00C661CE" w:rsidRDefault="00C661CE" w:rsidP="009C11E8">
      <w:pPr>
        <w:pStyle w:val="ListParagraph"/>
        <w:numPr>
          <w:ilvl w:val="2"/>
          <w:numId w:val="15"/>
        </w:numPr>
        <w:spacing w:after="120"/>
        <w:rPr>
          <w:rFonts w:ascii="Times New Roman" w:hAnsi="Times New Roman"/>
        </w:rPr>
      </w:pPr>
      <w:r>
        <w:rPr>
          <w:rFonts w:ascii="Times New Roman" w:hAnsi="Times New Roman"/>
        </w:rPr>
        <w:t xml:space="preserve">Overview of the </w:t>
      </w:r>
      <w:r w:rsidRPr="00DE1AEC">
        <w:rPr>
          <w:rFonts w:ascii="Times New Roman" w:hAnsi="Times New Roman"/>
        </w:rPr>
        <w:t>protocol review process</w:t>
      </w:r>
      <w:r>
        <w:rPr>
          <w:rFonts w:ascii="Times New Roman" w:hAnsi="Times New Roman"/>
        </w:rPr>
        <w:t xml:space="preserve">, including </w:t>
      </w:r>
      <w:r w:rsidRPr="00DE1AEC">
        <w:rPr>
          <w:rFonts w:ascii="Times New Roman" w:hAnsi="Times New Roman"/>
        </w:rPr>
        <w:t>monitoring of approved protocols, periodic review</w:t>
      </w:r>
      <w:r>
        <w:rPr>
          <w:rFonts w:ascii="Times New Roman" w:hAnsi="Times New Roman"/>
        </w:rPr>
        <w:t>,</w:t>
      </w:r>
      <w:r w:rsidRPr="00DE1AEC">
        <w:rPr>
          <w:rFonts w:ascii="Times New Roman" w:hAnsi="Times New Roman"/>
        </w:rPr>
        <w:t xml:space="preserve"> protocol modifications</w:t>
      </w:r>
    </w:p>
    <w:p w14:paraId="4D866470" w14:textId="77777777" w:rsidR="00C661CE" w:rsidRPr="00C661CE" w:rsidRDefault="00C661CE" w:rsidP="00C661CE">
      <w:pPr>
        <w:pStyle w:val="ListParagraph"/>
        <w:rPr>
          <w:rFonts w:ascii="Times New Roman" w:hAnsi="Times New Roman"/>
        </w:rPr>
      </w:pPr>
    </w:p>
    <w:p w14:paraId="299C0D54" w14:textId="626B9C75" w:rsidR="00C661CE" w:rsidRDefault="00C661CE" w:rsidP="009C11E8">
      <w:pPr>
        <w:pStyle w:val="ListParagraph"/>
        <w:numPr>
          <w:ilvl w:val="2"/>
          <w:numId w:val="15"/>
        </w:numPr>
        <w:spacing w:after="120"/>
        <w:rPr>
          <w:rFonts w:ascii="Times New Roman" w:hAnsi="Times New Roman"/>
        </w:rPr>
      </w:pPr>
      <w:r>
        <w:rPr>
          <w:rFonts w:ascii="Times New Roman" w:hAnsi="Times New Roman"/>
        </w:rPr>
        <w:t>Overview of semi-annual program reviews and lab inspections</w:t>
      </w:r>
      <w:r w:rsidRPr="00DE1AEC">
        <w:rPr>
          <w:rFonts w:ascii="Times New Roman" w:hAnsi="Times New Roman"/>
        </w:rPr>
        <w:t xml:space="preserve"> </w:t>
      </w:r>
    </w:p>
    <w:p w14:paraId="62B813C6" w14:textId="77777777" w:rsidR="00C661CE" w:rsidRDefault="00C661CE" w:rsidP="00C661CE">
      <w:pPr>
        <w:pStyle w:val="ListParagraph"/>
        <w:spacing w:after="120"/>
        <w:ind w:left="1440"/>
        <w:rPr>
          <w:rFonts w:ascii="Times New Roman" w:hAnsi="Times New Roman"/>
        </w:rPr>
      </w:pPr>
    </w:p>
    <w:p w14:paraId="4ADB7EFA" w14:textId="789FB055" w:rsidR="00C661CE" w:rsidRPr="00BC2180" w:rsidRDefault="00C661CE" w:rsidP="00BC2180">
      <w:pPr>
        <w:pStyle w:val="ListParagraph"/>
        <w:numPr>
          <w:ilvl w:val="0"/>
          <w:numId w:val="15"/>
        </w:numPr>
        <w:spacing w:after="120"/>
        <w:rPr>
          <w:rFonts w:ascii="Times New Roman" w:hAnsi="Times New Roman"/>
        </w:rPr>
      </w:pPr>
      <w:r w:rsidRPr="00BC2180">
        <w:rPr>
          <w:rFonts w:ascii="Times New Roman" w:hAnsi="Times New Roman"/>
        </w:rPr>
        <w:t xml:space="preserve">Essential documents </w:t>
      </w:r>
      <w:r w:rsidR="00BC2180" w:rsidRPr="00BC2180">
        <w:rPr>
          <w:rFonts w:ascii="Times New Roman" w:hAnsi="Times New Roman"/>
        </w:rPr>
        <w:t xml:space="preserve">are made </w:t>
      </w:r>
      <w:r w:rsidRPr="00BC2180">
        <w:rPr>
          <w:rFonts w:ascii="Times New Roman" w:hAnsi="Times New Roman"/>
        </w:rPr>
        <w:t>available to each IACUC member</w:t>
      </w:r>
      <w:r w:rsidR="00BC2180" w:rsidRPr="00BC2180">
        <w:rPr>
          <w:rFonts w:ascii="Times New Roman" w:hAnsi="Times New Roman"/>
        </w:rPr>
        <w:t>. These include, but are not limited to, the following</w:t>
      </w:r>
      <w:r w:rsidRPr="00BC2180">
        <w:rPr>
          <w:rFonts w:ascii="Times New Roman" w:hAnsi="Times New Roman"/>
        </w:rPr>
        <w:t>:</w:t>
      </w:r>
    </w:p>
    <w:p w14:paraId="483BE7FB" w14:textId="2294118C" w:rsidR="00C661CE" w:rsidRDefault="00C661CE" w:rsidP="009C11E8">
      <w:pPr>
        <w:pStyle w:val="ListParagraph"/>
        <w:numPr>
          <w:ilvl w:val="2"/>
          <w:numId w:val="15"/>
        </w:numPr>
        <w:rPr>
          <w:rFonts w:ascii="Times New Roman" w:hAnsi="Times New Roman"/>
        </w:rPr>
      </w:pPr>
      <w:r w:rsidRPr="00C661CE">
        <w:rPr>
          <w:rFonts w:ascii="Times New Roman" w:hAnsi="Times New Roman"/>
        </w:rPr>
        <w:t>GVSU Assurance Letter with OLAW</w:t>
      </w:r>
    </w:p>
    <w:p w14:paraId="7082D51C" w14:textId="77777777" w:rsidR="00C661CE" w:rsidRDefault="00C661CE" w:rsidP="00C661CE">
      <w:pPr>
        <w:pStyle w:val="ListParagraph"/>
        <w:ind w:left="2160"/>
        <w:rPr>
          <w:rFonts w:ascii="Times New Roman" w:hAnsi="Times New Roman"/>
        </w:rPr>
      </w:pPr>
    </w:p>
    <w:p w14:paraId="3D3F64B8" w14:textId="66367C72" w:rsidR="00C661CE" w:rsidRDefault="00C661CE" w:rsidP="009C11E8">
      <w:pPr>
        <w:pStyle w:val="ListParagraph"/>
        <w:numPr>
          <w:ilvl w:val="2"/>
          <w:numId w:val="15"/>
        </w:numPr>
        <w:rPr>
          <w:rFonts w:ascii="Times New Roman" w:hAnsi="Times New Roman"/>
        </w:rPr>
      </w:pPr>
      <w:r w:rsidRPr="00DE1AEC">
        <w:rPr>
          <w:rFonts w:ascii="Times New Roman" w:hAnsi="Times New Roman"/>
        </w:rPr>
        <w:t>GVSU IACUC Handbook of Policies and Procedures</w:t>
      </w:r>
    </w:p>
    <w:p w14:paraId="65F47093" w14:textId="77777777" w:rsidR="00C661CE" w:rsidRPr="00C661CE" w:rsidRDefault="00C661CE" w:rsidP="00C661CE">
      <w:pPr>
        <w:pStyle w:val="ListParagraph"/>
        <w:rPr>
          <w:rFonts w:ascii="Times New Roman" w:hAnsi="Times New Roman"/>
        </w:rPr>
      </w:pPr>
    </w:p>
    <w:p w14:paraId="4407CD32" w14:textId="51B412FE" w:rsidR="00C661CE" w:rsidRDefault="00C661CE" w:rsidP="009C11E8">
      <w:pPr>
        <w:pStyle w:val="ListParagraph"/>
        <w:numPr>
          <w:ilvl w:val="2"/>
          <w:numId w:val="15"/>
        </w:numPr>
        <w:rPr>
          <w:rFonts w:ascii="Times New Roman" w:hAnsi="Times New Roman"/>
        </w:rPr>
      </w:pPr>
      <w:r w:rsidRPr="00DE1AEC">
        <w:rPr>
          <w:rFonts w:ascii="Times New Roman" w:hAnsi="Times New Roman"/>
        </w:rPr>
        <w:t>Animal Welfare Act Regulations</w:t>
      </w:r>
    </w:p>
    <w:p w14:paraId="1131CBA0" w14:textId="77777777" w:rsidR="00C661CE" w:rsidRPr="00C661CE" w:rsidRDefault="00C661CE" w:rsidP="00C661CE">
      <w:pPr>
        <w:pStyle w:val="ListParagraph"/>
        <w:rPr>
          <w:rFonts w:ascii="Times New Roman" w:hAnsi="Times New Roman"/>
        </w:rPr>
      </w:pPr>
    </w:p>
    <w:p w14:paraId="7A57D5A5" w14:textId="6F8AE8FC" w:rsidR="00C661CE" w:rsidRDefault="00C661CE" w:rsidP="009C11E8">
      <w:pPr>
        <w:pStyle w:val="ListParagraph"/>
        <w:numPr>
          <w:ilvl w:val="2"/>
          <w:numId w:val="15"/>
        </w:numPr>
        <w:rPr>
          <w:rFonts w:ascii="Times New Roman" w:hAnsi="Times New Roman"/>
        </w:rPr>
      </w:pPr>
      <w:r w:rsidRPr="00DE1AEC">
        <w:rPr>
          <w:rFonts w:ascii="Times New Roman" w:hAnsi="Times New Roman"/>
        </w:rPr>
        <w:t>Public Health Service Policy on Humane Care and Use of Laboratory Animals</w:t>
      </w:r>
    </w:p>
    <w:p w14:paraId="3EB0D8D3" w14:textId="77777777" w:rsidR="00C661CE" w:rsidRPr="00C661CE" w:rsidRDefault="00C661CE" w:rsidP="00C661CE">
      <w:pPr>
        <w:pStyle w:val="ListParagraph"/>
        <w:rPr>
          <w:rFonts w:ascii="Times New Roman" w:hAnsi="Times New Roman"/>
        </w:rPr>
      </w:pPr>
    </w:p>
    <w:p w14:paraId="16AC1D05" w14:textId="1598FBB3" w:rsidR="00C661CE" w:rsidRDefault="00C661CE" w:rsidP="009C11E8">
      <w:pPr>
        <w:pStyle w:val="ListParagraph"/>
        <w:numPr>
          <w:ilvl w:val="2"/>
          <w:numId w:val="15"/>
        </w:numPr>
        <w:rPr>
          <w:rFonts w:ascii="Times New Roman" w:hAnsi="Times New Roman"/>
        </w:rPr>
      </w:pPr>
      <w:r w:rsidRPr="00DE1AEC">
        <w:rPr>
          <w:rFonts w:ascii="Times New Roman" w:hAnsi="Times New Roman"/>
        </w:rPr>
        <w:t xml:space="preserve">Guide to the Care and Use of Laboratory Animals </w:t>
      </w:r>
    </w:p>
    <w:p w14:paraId="007B96AC" w14:textId="77777777" w:rsidR="00C661CE" w:rsidRPr="00C661CE" w:rsidRDefault="00C661CE" w:rsidP="00C661CE">
      <w:pPr>
        <w:pStyle w:val="ListParagraph"/>
        <w:rPr>
          <w:rFonts w:ascii="Times New Roman" w:hAnsi="Times New Roman"/>
        </w:rPr>
      </w:pPr>
    </w:p>
    <w:p w14:paraId="63E208E1" w14:textId="2A42F373" w:rsidR="00C661CE" w:rsidRDefault="00C661CE" w:rsidP="009C11E8">
      <w:pPr>
        <w:pStyle w:val="ListParagraph"/>
        <w:numPr>
          <w:ilvl w:val="2"/>
          <w:numId w:val="15"/>
        </w:numPr>
        <w:rPr>
          <w:rFonts w:ascii="Times New Roman" w:hAnsi="Times New Roman"/>
        </w:rPr>
      </w:pPr>
      <w:r w:rsidRPr="00DE1AEC">
        <w:rPr>
          <w:rFonts w:ascii="Times New Roman" w:hAnsi="Times New Roman"/>
        </w:rPr>
        <w:t>Euthanasia of Research Animals: A</w:t>
      </w:r>
      <w:r w:rsidR="00BC2811">
        <w:rPr>
          <w:rFonts w:ascii="Times New Roman" w:hAnsi="Times New Roman"/>
        </w:rPr>
        <w:t>merican Veterinary Medicine Association</w:t>
      </w:r>
      <w:r w:rsidRPr="00DE1AEC">
        <w:rPr>
          <w:rFonts w:ascii="Times New Roman" w:hAnsi="Times New Roman"/>
        </w:rPr>
        <w:t xml:space="preserve"> Guidelines</w:t>
      </w:r>
    </w:p>
    <w:p w14:paraId="07A512F0" w14:textId="77777777" w:rsidR="00C661CE" w:rsidRPr="00C661CE" w:rsidRDefault="00C661CE" w:rsidP="00C661CE">
      <w:pPr>
        <w:pStyle w:val="ListParagraph"/>
        <w:rPr>
          <w:rFonts w:ascii="Times New Roman" w:hAnsi="Times New Roman"/>
        </w:rPr>
      </w:pPr>
    </w:p>
    <w:p w14:paraId="717B8530" w14:textId="576C5C32" w:rsidR="00C661CE" w:rsidRPr="00DE1AEC" w:rsidRDefault="00C661CE" w:rsidP="009C11E8">
      <w:pPr>
        <w:pStyle w:val="ListParagraph"/>
        <w:numPr>
          <w:ilvl w:val="2"/>
          <w:numId w:val="15"/>
        </w:numPr>
        <w:rPr>
          <w:rFonts w:ascii="Times New Roman" w:hAnsi="Times New Roman"/>
        </w:rPr>
      </w:pPr>
      <w:r w:rsidRPr="00DE1AEC">
        <w:rPr>
          <w:rFonts w:ascii="Times New Roman" w:hAnsi="Times New Roman"/>
        </w:rPr>
        <w:t>OLAW/A</w:t>
      </w:r>
      <w:r w:rsidR="00BC2811">
        <w:rPr>
          <w:rFonts w:ascii="Times New Roman" w:hAnsi="Times New Roman"/>
        </w:rPr>
        <w:t xml:space="preserve">pplied </w:t>
      </w:r>
      <w:r w:rsidRPr="00DE1AEC">
        <w:rPr>
          <w:rFonts w:ascii="Times New Roman" w:hAnsi="Times New Roman"/>
        </w:rPr>
        <w:t>R</w:t>
      </w:r>
      <w:r w:rsidR="00BC2811">
        <w:rPr>
          <w:rFonts w:ascii="Times New Roman" w:hAnsi="Times New Roman"/>
        </w:rPr>
        <w:t xml:space="preserve">esearch </w:t>
      </w:r>
      <w:r w:rsidRPr="00DE1AEC">
        <w:rPr>
          <w:rFonts w:ascii="Times New Roman" w:hAnsi="Times New Roman"/>
        </w:rPr>
        <w:t>E</w:t>
      </w:r>
      <w:r w:rsidR="00BC2811">
        <w:rPr>
          <w:rFonts w:ascii="Times New Roman" w:hAnsi="Times New Roman"/>
        </w:rPr>
        <w:t xml:space="preserve">thics </w:t>
      </w:r>
      <w:r w:rsidRPr="00DE1AEC">
        <w:rPr>
          <w:rFonts w:ascii="Times New Roman" w:hAnsi="Times New Roman"/>
        </w:rPr>
        <w:t>N</w:t>
      </w:r>
      <w:r w:rsidR="00BC2811">
        <w:rPr>
          <w:rFonts w:ascii="Times New Roman" w:hAnsi="Times New Roman"/>
        </w:rPr>
        <w:t xml:space="preserve">ational </w:t>
      </w:r>
      <w:r w:rsidRPr="00DE1AEC">
        <w:rPr>
          <w:rFonts w:ascii="Times New Roman" w:hAnsi="Times New Roman"/>
        </w:rPr>
        <w:t>A</w:t>
      </w:r>
      <w:r w:rsidR="00BC2811">
        <w:rPr>
          <w:rFonts w:ascii="Times New Roman" w:hAnsi="Times New Roman"/>
        </w:rPr>
        <w:t>ssociation</w:t>
      </w:r>
      <w:r w:rsidRPr="00DE1AEC">
        <w:rPr>
          <w:rFonts w:ascii="Times New Roman" w:hAnsi="Times New Roman"/>
        </w:rPr>
        <w:t xml:space="preserve"> IACUC Guidebook</w:t>
      </w:r>
    </w:p>
    <w:p w14:paraId="2AB18065" w14:textId="77777777" w:rsidR="00C661CE" w:rsidRPr="00C661CE" w:rsidRDefault="00C661CE" w:rsidP="00C661CE">
      <w:pPr>
        <w:rPr>
          <w:rFonts w:ascii="Times New Roman" w:hAnsi="Times New Roman"/>
        </w:rPr>
      </w:pPr>
    </w:p>
    <w:p w14:paraId="3F2C39B9" w14:textId="1EAF56F6" w:rsidR="00DE1AEC" w:rsidRPr="00DE1AEC" w:rsidRDefault="00DE1AEC" w:rsidP="009C11E8">
      <w:pPr>
        <w:pStyle w:val="ListParagraph"/>
        <w:numPr>
          <w:ilvl w:val="0"/>
          <w:numId w:val="15"/>
        </w:numPr>
        <w:rPr>
          <w:rFonts w:ascii="Times New Roman" w:hAnsi="Times New Roman"/>
          <w:u w:val="single"/>
        </w:rPr>
      </w:pPr>
      <w:r w:rsidRPr="00DE1AEC">
        <w:rPr>
          <w:rFonts w:ascii="Times New Roman" w:hAnsi="Times New Roman"/>
          <w:u w:val="single"/>
        </w:rPr>
        <w:t>Continuing Education</w:t>
      </w:r>
    </w:p>
    <w:p w14:paraId="72F4C5C5" w14:textId="4AC7D5E0" w:rsidR="00DE1AEC" w:rsidRDefault="00E20898" w:rsidP="009C11E8">
      <w:pPr>
        <w:pStyle w:val="ListParagraph"/>
        <w:numPr>
          <w:ilvl w:val="0"/>
          <w:numId w:val="16"/>
        </w:numPr>
        <w:rPr>
          <w:rFonts w:ascii="Times New Roman" w:hAnsi="Times New Roman"/>
        </w:rPr>
      </w:pPr>
      <w:r w:rsidRPr="00DE1AEC">
        <w:rPr>
          <w:rFonts w:ascii="Times New Roman" w:hAnsi="Times New Roman"/>
        </w:rPr>
        <w:t>The objective of providing ongoing training for IACUC members is to increase their knowledge, understanding, and awareness of current laws and regulations, new directives, best practice guidelines and institutional policies. It also provides a regular forum for the IACUC to discuss concerns or questions brought forth by the faculty, staff</w:t>
      </w:r>
      <w:r w:rsidR="00C661CE">
        <w:rPr>
          <w:rFonts w:ascii="Times New Roman" w:hAnsi="Times New Roman"/>
        </w:rPr>
        <w:t>,</w:t>
      </w:r>
      <w:r w:rsidRPr="00DE1AEC">
        <w:rPr>
          <w:rFonts w:ascii="Times New Roman" w:hAnsi="Times New Roman"/>
        </w:rPr>
        <w:t xml:space="preserve"> or members of the community. </w:t>
      </w:r>
    </w:p>
    <w:p w14:paraId="0DB15BD4" w14:textId="18619744" w:rsidR="00DE1AEC" w:rsidRPr="00DE1AEC" w:rsidRDefault="00E20898" w:rsidP="00DE1AEC">
      <w:pPr>
        <w:pStyle w:val="ListParagraph"/>
        <w:ind w:left="1080"/>
        <w:rPr>
          <w:rFonts w:ascii="Times New Roman" w:hAnsi="Times New Roman"/>
        </w:rPr>
      </w:pPr>
      <w:r w:rsidRPr="00DE1AEC">
        <w:rPr>
          <w:rFonts w:ascii="Times New Roman" w:hAnsi="Times New Roman"/>
        </w:rPr>
        <w:t xml:space="preserve"> </w:t>
      </w:r>
    </w:p>
    <w:p w14:paraId="58257955" w14:textId="77777777" w:rsidR="00C661CE" w:rsidRDefault="00C661CE" w:rsidP="009C11E8">
      <w:pPr>
        <w:pStyle w:val="ListParagraph"/>
        <w:numPr>
          <w:ilvl w:val="0"/>
          <w:numId w:val="16"/>
        </w:numPr>
        <w:rPr>
          <w:rFonts w:ascii="Times New Roman" w:hAnsi="Times New Roman"/>
        </w:rPr>
      </w:pPr>
      <w:r w:rsidRPr="00DE1AEC">
        <w:rPr>
          <w:rFonts w:ascii="Times New Roman" w:hAnsi="Times New Roman"/>
        </w:rPr>
        <w:t>Continuing education for IACUC members may occur at IACUC meetings. Information provided for these sessions will include questions and concerns brought to the attention of the IACUC, official directives, relevant publications, conference announcements, seminar proceedings, animal facility staff and/or veterinarian’s observations/recommendations, issues involving facility inspections and program evaluations, and compliance issues.</w:t>
      </w:r>
    </w:p>
    <w:p w14:paraId="30AC9157" w14:textId="77777777" w:rsidR="00C661CE" w:rsidRPr="00C661CE" w:rsidRDefault="00C661CE" w:rsidP="00C661CE">
      <w:pPr>
        <w:pStyle w:val="ListParagraph"/>
        <w:rPr>
          <w:rFonts w:ascii="Times New Roman" w:eastAsia="Arial Unicode MS" w:hAnsi="Times New Roman"/>
        </w:rPr>
      </w:pPr>
    </w:p>
    <w:p w14:paraId="2ED82B0D" w14:textId="0823955B" w:rsidR="00E20898" w:rsidRPr="00DE1AEC" w:rsidRDefault="00DE1AEC" w:rsidP="009C11E8">
      <w:pPr>
        <w:pStyle w:val="ListParagraph"/>
        <w:numPr>
          <w:ilvl w:val="0"/>
          <w:numId w:val="16"/>
        </w:numPr>
        <w:rPr>
          <w:rFonts w:ascii="Times New Roman" w:hAnsi="Times New Roman"/>
        </w:rPr>
      </w:pPr>
      <w:r w:rsidRPr="00DE1AEC">
        <w:rPr>
          <w:rFonts w:ascii="Times New Roman" w:eastAsia="Arial Unicode MS" w:hAnsi="Times New Roman"/>
        </w:rPr>
        <w:t xml:space="preserve">The ORCI, through the Center for Scholarly and Creative Excellence, </w:t>
      </w:r>
      <w:r w:rsidR="00C661CE">
        <w:rPr>
          <w:rFonts w:ascii="Times New Roman" w:eastAsia="Arial Unicode MS" w:hAnsi="Times New Roman"/>
        </w:rPr>
        <w:t xml:space="preserve">also </w:t>
      </w:r>
      <w:r w:rsidR="00E20898" w:rsidRPr="00DE1AEC">
        <w:rPr>
          <w:rFonts w:ascii="Times New Roman" w:eastAsia="Arial Unicode MS" w:hAnsi="Times New Roman"/>
        </w:rPr>
        <w:t>provides funds for IACUC members to attend appropriate training, workshops, and conferences related to the humane practice of animal care and use.</w:t>
      </w:r>
    </w:p>
    <w:p w14:paraId="35F86F29" w14:textId="77777777" w:rsidR="00E20898" w:rsidRPr="00DE1AEC" w:rsidRDefault="00E20898" w:rsidP="00E20898">
      <w:pPr>
        <w:rPr>
          <w:rFonts w:ascii="Times New Roman" w:hAnsi="Times New Roman"/>
        </w:rPr>
      </w:pPr>
    </w:p>
    <w:p w14:paraId="78D1CAAA" w14:textId="1E56DCA2" w:rsidR="00BC2180" w:rsidRPr="00BC2180" w:rsidRDefault="00BC2180" w:rsidP="00BC2180">
      <w:pPr>
        <w:pStyle w:val="ListParagraph"/>
        <w:numPr>
          <w:ilvl w:val="0"/>
          <w:numId w:val="15"/>
        </w:numPr>
        <w:spacing w:after="120"/>
        <w:rPr>
          <w:rFonts w:ascii="Times New Roman" w:hAnsi="Times New Roman"/>
        </w:rPr>
      </w:pPr>
      <w:r w:rsidRPr="00BC2180">
        <w:rPr>
          <w:rFonts w:ascii="Times New Roman" w:hAnsi="Times New Roman"/>
        </w:rPr>
        <w:t>Documentation of training is maintained by the ORCI through the use of IACUC member files.</w:t>
      </w:r>
    </w:p>
    <w:p w14:paraId="2358E0FB" w14:textId="77777777" w:rsidR="00BC2180" w:rsidRDefault="00BC2180" w:rsidP="00BC2180">
      <w:pPr>
        <w:pStyle w:val="ListParagraph"/>
        <w:spacing w:after="120"/>
        <w:ind w:left="1440"/>
        <w:rPr>
          <w:rFonts w:ascii="Times New Roman" w:hAnsi="Times New Roman"/>
        </w:rPr>
      </w:pPr>
    </w:p>
    <w:p w14:paraId="28EC068E" w14:textId="0A200DE8" w:rsidR="008B6975" w:rsidRDefault="00E20898" w:rsidP="00E20898">
      <w:pPr>
        <w:rPr>
          <w:rFonts w:ascii="Times New Roman" w:eastAsia="Times New Roman" w:hAnsi="Times New Roman"/>
          <w:b/>
        </w:rPr>
      </w:pPr>
      <w:r w:rsidRPr="00FE2E6C">
        <w:rPr>
          <w:rFonts w:ascii="Times New Roman" w:hAnsi="Times New Roman"/>
        </w:rPr>
        <w:br w:type="page"/>
      </w:r>
    </w:p>
    <w:p w14:paraId="0B1A2B15" w14:textId="589EF548" w:rsidR="00E814E1" w:rsidRPr="00B72FE3" w:rsidRDefault="00E814E1" w:rsidP="00E814E1">
      <w:pPr>
        <w:spacing w:line="259" w:lineRule="auto"/>
        <w:rPr>
          <w:rFonts w:ascii="Times New Roman" w:hAnsi="Times New Roman"/>
          <w:b/>
          <w:u w:val="single"/>
        </w:rPr>
      </w:pPr>
      <w:r w:rsidRPr="00B72FE3">
        <w:rPr>
          <w:rFonts w:ascii="Times New Roman" w:eastAsia="Times New Roman" w:hAnsi="Times New Roman"/>
          <w:b/>
        </w:rPr>
        <w:t>Policy 2.</w:t>
      </w:r>
      <w:r w:rsidR="008B6975">
        <w:rPr>
          <w:rFonts w:ascii="Times New Roman" w:eastAsia="Times New Roman" w:hAnsi="Times New Roman"/>
          <w:b/>
        </w:rPr>
        <w:t>3</w:t>
      </w:r>
      <w:r w:rsidRPr="00B72FE3">
        <w:rPr>
          <w:rFonts w:ascii="Times New Roman" w:eastAsia="Times New Roman" w:hAnsi="Times New Roman"/>
          <w:b/>
        </w:rPr>
        <w:t>0: IACUC</w:t>
      </w:r>
      <w:r>
        <w:rPr>
          <w:rFonts w:ascii="Times New Roman" w:eastAsia="Times New Roman" w:hAnsi="Times New Roman"/>
          <w:b/>
        </w:rPr>
        <w:t xml:space="preserve"> Member Conflict of Interest</w:t>
      </w:r>
    </w:p>
    <w:p w14:paraId="0D26DD99"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3C7173B6"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087329F2"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0B7767EC"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711F9942"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433079E1" w14:textId="77777777" w:rsidR="00E814E1" w:rsidRPr="00566900" w:rsidRDefault="00E814E1" w:rsidP="00E814E1">
      <w:pPr>
        <w:spacing w:line="259" w:lineRule="auto"/>
        <w:rPr>
          <w:rFonts w:ascii="Times New Roman" w:hAnsi="Times New Roman"/>
          <w:b/>
          <w:u w:val="single"/>
        </w:rPr>
      </w:pPr>
    </w:p>
    <w:p w14:paraId="0D32E1B1" w14:textId="77777777" w:rsidR="00E814E1" w:rsidRPr="00220B3F" w:rsidRDefault="00E814E1" w:rsidP="00E814E1">
      <w:pPr>
        <w:spacing w:line="259" w:lineRule="auto"/>
        <w:rPr>
          <w:rFonts w:ascii="Times New Roman" w:hAnsi="Times New Roman"/>
          <w:b/>
          <w:u w:val="single"/>
        </w:rPr>
      </w:pPr>
      <w:r w:rsidRPr="00220B3F">
        <w:rPr>
          <w:rFonts w:ascii="Times New Roman" w:hAnsi="Times New Roman"/>
          <w:b/>
          <w:u w:val="single"/>
        </w:rPr>
        <w:t>Policy</w:t>
      </w:r>
    </w:p>
    <w:p w14:paraId="49B0B9CD" w14:textId="186715B1" w:rsidR="00E814E1" w:rsidRPr="00AD7E77" w:rsidDel="00F70A3E" w:rsidRDefault="00E814E1" w:rsidP="009C11E8">
      <w:pPr>
        <w:pStyle w:val="ListParagraph"/>
        <w:numPr>
          <w:ilvl w:val="0"/>
          <w:numId w:val="9"/>
        </w:numPr>
        <w:rPr>
          <w:rFonts w:ascii="Times New Roman" w:hAnsi="Times New Roman"/>
        </w:rPr>
      </w:pPr>
      <w:r w:rsidRPr="00AD7E77" w:rsidDel="00F70A3E">
        <w:rPr>
          <w:rFonts w:ascii="Times New Roman" w:hAnsi="Times New Roman"/>
        </w:rPr>
        <w:t xml:space="preserve">No IACUC member may participate in the IACUC review or approval of an activity in which that member has a conflicting interest, except to provide information requested by the IACUC. </w:t>
      </w:r>
    </w:p>
    <w:p w14:paraId="65197F32" w14:textId="45B7E3C5" w:rsidR="00E814E1" w:rsidRPr="00AD7E77" w:rsidDel="00F70A3E" w:rsidRDefault="00E814E1" w:rsidP="00E814E1">
      <w:pPr>
        <w:pStyle w:val="ListParagraph"/>
        <w:rPr>
          <w:rFonts w:ascii="Times New Roman" w:hAnsi="Times New Roman"/>
        </w:rPr>
      </w:pPr>
    </w:p>
    <w:p w14:paraId="07E7D1E8" w14:textId="3F84444D" w:rsidR="00E814E1" w:rsidRPr="00AD7E77" w:rsidRDefault="00E814E1" w:rsidP="009C11E8">
      <w:pPr>
        <w:pStyle w:val="ListParagraph"/>
        <w:numPr>
          <w:ilvl w:val="0"/>
          <w:numId w:val="9"/>
        </w:numPr>
        <w:rPr>
          <w:rFonts w:ascii="Times New Roman" w:hAnsi="Times New Roman"/>
        </w:rPr>
      </w:pPr>
      <w:r w:rsidRPr="00AD7E77">
        <w:rPr>
          <w:rFonts w:ascii="Times New Roman" w:hAnsi="Times New Roman"/>
        </w:rPr>
        <w:t xml:space="preserve">IACUC members and consultants are required to disclose any conflicts of interest according to the </w:t>
      </w:r>
      <w:r w:rsidR="00AD7E77">
        <w:rPr>
          <w:rFonts w:ascii="Times New Roman" w:hAnsi="Times New Roman"/>
        </w:rPr>
        <w:t xml:space="preserve">applicable </w:t>
      </w:r>
      <w:hyperlink r:id="rId19" w:history="1">
        <w:r w:rsidRPr="00AD7E77">
          <w:rPr>
            <w:rStyle w:val="Hyperlink"/>
            <w:rFonts w:ascii="Times New Roman" w:hAnsi="Times New Roman"/>
          </w:rPr>
          <w:t xml:space="preserve">GVSU </w:t>
        </w:r>
        <w:r w:rsidR="00AD7E77" w:rsidRPr="00AD7E77">
          <w:rPr>
            <w:rStyle w:val="Hyperlink"/>
            <w:rFonts w:ascii="Times New Roman" w:hAnsi="Times New Roman"/>
          </w:rPr>
          <w:t>Policies</w:t>
        </w:r>
      </w:hyperlink>
      <w:r w:rsidR="00AD7E77">
        <w:rPr>
          <w:rFonts w:ascii="Times New Roman" w:hAnsi="Times New Roman"/>
        </w:rPr>
        <w:t>.</w:t>
      </w:r>
    </w:p>
    <w:p w14:paraId="63A588B9" w14:textId="77777777" w:rsidR="00E814E1" w:rsidRPr="00AD7E77" w:rsidRDefault="00E814E1" w:rsidP="00E814E1">
      <w:pPr>
        <w:pStyle w:val="ListParagraph"/>
        <w:rPr>
          <w:rFonts w:ascii="Times New Roman" w:hAnsi="Times New Roman"/>
        </w:rPr>
      </w:pPr>
    </w:p>
    <w:p w14:paraId="73A171C4" w14:textId="77777777" w:rsidR="00596AF3" w:rsidRDefault="00E814E1" w:rsidP="009C11E8">
      <w:pPr>
        <w:pStyle w:val="ListParagraph"/>
        <w:numPr>
          <w:ilvl w:val="0"/>
          <w:numId w:val="9"/>
        </w:numPr>
        <w:rPr>
          <w:rFonts w:ascii="Times New Roman" w:hAnsi="Times New Roman"/>
        </w:rPr>
      </w:pPr>
      <w:r w:rsidRPr="00AD7E77">
        <w:rPr>
          <w:rFonts w:ascii="Times New Roman" w:hAnsi="Times New Roman"/>
        </w:rPr>
        <w:t>Any</w:t>
      </w:r>
      <w:r w:rsidR="00596AF3">
        <w:rPr>
          <w:rFonts w:ascii="Times New Roman" w:hAnsi="Times New Roman"/>
        </w:rPr>
        <w:t xml:space="preserve"> </w:t>
      </w:r>
      <w:r w:rsidRPr="00AD7E77">
        <w:rPr>
          <w:rFonts w:ascii="Times New Roman" w:hAnsi="Times New Roman"/>
        </w:rPr>
        <w:t>IACUC member is said to have a conflict of interest whenever that person, their spouse, domestic partner, or dependent child falls under any of the following conditions:</w:t>
      </w:r>
    </w:p>
    <w:p w14:paraId="09554030" w14:textId="241C3644" w:rsidR="00E814E1" w:rsidRDefault="00E814E1" w:rsidP="009C11E8">
      <w:pPr>
        <w:pStyle w:val="ListParagraph"/>
        <w:numPr>
          <w:ilvl w:val="1"/>
          <w:numId w:val="9"/>
        </w:numPr>
        <w:rPr>
          <w:rFonts w:ascii="Times New Roman" w:hAnsi="Times New Roman"/>
        </w:rPr>
      </w:pPr>
      <w:r w:rsidRPr="00596AF3">
        <w:rPr>
          <w:rFonts w:ascii="Times New Roman" w:hAnsi="Times New Roman"/>
        </w:rPr>
        <w:t xml:space="preserve">Is an investigator or sub-investigator on the </w:t>
      </w:r>
      <w:proofErr w:type="gramStart"/>
      <w:r w:rsidRPr="00596AF3">
        <w:rPr>
          <w:rFonts w:ascii="Times New Roman" w:hAnsi="Times New Roman"/>
        </w:rPr>
        <w:t>protocol.</w:t>
      </w:r>
      <w:proofErr w:type="gramEnd"/>
      <w:r w:rsidRPr="00596AF3">
        <w:rPr>
          <w:rFonts w:ascii="Times New Roman" w:hAnsi="Times New Roman"/>
        </w:rPr>
        <w:t xml:space="preserve"> </w:t>
      </w:r>
    </w:p>
    <w:p w14:paraId="695A9E0D" w14:textId="77777777" w:rsidR="00C70C74" w:rsidRPr="00596AF3" w:rsidRDefault="00C70C74" w:rsidP="00C70C74">
      <w:pPr>
        <w:pStyle w:val="ListParagraph"/>
        <w:ind w:left="1440"/>
        <w:rPr>
          <w:rFonts w:ascii="Times New Roman" w:hAnsi="Times New Roman"/>
        </w:rPr>
      </w:pPr>
    </w:p>
    <w:p w14:paraId="268C2584" w14:textId="77777777" w:rsidR="00E814E1" w:rsidRPr="00AD7E77" w:rsidRDefault="00E814E1" w:rsidP="009C11E8">
      <w:pPr>
        <w:pStyle w:val="ListParagraph"/>
        <w:numPr>
          <w:ilvl w:val="1"/>
          <w:numId w:val="9"/>
        </w:numPr>
        <w:rPr>
          <w:rFonts w:ascii="Times New Roman" w:hAnsi="Times New Roman"/>
        </w:rPr>
      </w:pPr>
      <w:r w:rsidRPr="00AD7E77">
        <w:rPr>
          <w:rFonts w:ascii="Times New Roman" w:hAnsi="Times New Roman"/>
        </w:rPr>
        <w:t xml:space="preserve">Has entered into a financial arrangement with the sponsor or agent of the sponsor, whereby the outcome of the study could influence the value of the economic interest. </w:t>
      </w:r>
    </w:p>
    <w:p w14:paraId="24A49852" w14:textId="77777777" w:rsidR="00C70C74" w:rsidRDefault="00C70C74" w:rsidP="00C70C74">
      <w:pPr>
        <w:pStyle w:val="ListParagraph"/>
        <w:ind w:left="1440"/>
        <w:rPr>
          <w:rFonts w:ascii="Times New Roman" w:hAnsi="Times New Roman"/>
        </w:rPr>
      </w:pPr>
    </w:p>
    <w:p w14:paraId="6987F5A5" w14:textId="546E4046" w:rsidR="00E814E1" w:rsidRPr="00AD7E77" w:rsidRDefault="00E814E1" w:rsidP="009C11E8">
      <w:pPr>
        <w:pStyle w:val="ListParagraph"/>
        <w:numPr>
          <w:ilvl w:val="1"/>
          <w:numId w:val="9"/>
        </w:numPr>
        <w:rPr>
          <w:rFonts w:ascii="Times New Roman" w:hAnsi="Times New Roman"/>
        </w:rPr>
      </w:pPr>
      <w:r w:rsidRPr="00AD7E77">
        <w:rPr>
          <w:rFonts w:ascii="Times New Roman" w:hAnsi="Times New Roman"/>
        </w:rPr>
        <w:t xml:space="preserve">Acts as an officer or a director of the sponsor or an agent of the sponsor. </w:t>
      </w:r>
    </w:p>
    <w:p w14:paraId="5C120D84" w14:textId="77777777" w:rsidR="00C70C74" w:rsidRDefault="00C70C74" w:rsidP="00C70C74">
      <w:pPr>
        <w:pStyle w:val="ListParagraph"/>
        <w:ind w:left="1440"/>
        <w:rPr>
          <w:rFonts w:ascii="Times New Roman" w:hAnsi="Times New Roman"/>
        </w:rPr>
      </w:pPr>
    </w:p>
    <w:p w14:paraId="547B1E0F" w14:textId="597441ED" w:rsidR="0052693C" w:rsidRDefault="00E814E1" w:rsidP="009C11E8">
      <w:pPr>
        <w:pStyle w:val="ListParagraph"/>
        <w:numPr>
          <w:ilvl w:val="1"/>
          <w:numId w:val="9"/>
        </w:numPr>
        <w:rPr>
          <w:rFonts w:ascii="Times New Roman" w:hAnsi="Times New Roman"/>
        </w:rPr>
      </w:pPr>
      <w:r w:rsidRPr="00AD7E77">
        <w:rPr>
          <w:rFonts w:ascii="Times New Roman" w:hAnsi="Times New Roman"/>
        </w:rPr>
        <w:t xml:space="preserve">Has an equity interest in the </w:t>
      </w:r>
      <w:proofErr w:type="gramStart"/>
      <w:r w:rsidRPr="00AD7E77">
        <w:rPr>
          <w:rFonts w:ascii="Times New Roman" w:hAnsi="Times New Roman"/>
        </w:rPr>
        <w:t>sponsor.</w:t>
      </w:r>
      <w:proofErr w:type="gramEnd"/>
      <w:r w:rsidRPr="00AD7E77">
        <w:rPr>
          <w:rFonts w:ascii="Times New Roman" w:hAnsi="Times New Roman"/>
        </w:rPr>
        <w:t xml:space="preserve"> </w:t>
      </w:r>
    </w:p>
    <w:p w14:paraId="48C96025" w14:textId="77777777" w:rsidR="00C70C74" w:rsidRDefault="00C70C74" w:rsidP="00C70C74">
      <w:pPr>
        <w:pStyle w:val="ListParagraph"/>
        <w:ind w:left="1440"/>
        <w:rPr>
          <w:rFonts w:ascii="Times New Roman" w:hAnsi="Times New Roman"/>
        </w:rPr>
      </w:pPr>
    </w:p>
    <w:p w14:paraId="1FE799BA" w14:textId="74505492" w:rsidR="00E814E1" w:rsidRPr="0052693C" w:rsidRDefault="00E814E1" w:rsidP="009C11E8">
      <w:pPr>
        <w:pStyle w:val="ListParagraph"/>
        <w:numPr>
          <w:ilvl w:val="1"/>
          <w:numId w:val="9"/>
        </w:numPr>
        <w:rPr>
          <w:rFonts w:ascii="Times New Roman" w:hAnsi="Times New Roman"/>
        </w:rPr>
      </w:pPr>
      <w:r w:rsidRPr="0052693C">
        <w:rPr>
          <w:rFonts w:ascii="Times New Roman" w:hAnsi="Times New Roman"/>
        </w:rPr>
        <w:t xml:space="preserve">Has received payments or other incentives from </w:t>
      </w:r>
      <w:r w:rsidR="0052693C">
        <w:rPr>
          <w:rFonts w:ascii="Times New Roman" w:hAnsi="Times New Roman"/>
        </w:rPr>
        <w:t>the</w:t>
      </w:r>
      <w:r w:rsidRPr="0052693C">
        <w:rPr>
          <w:rFonts w:ascii="Times New Roman" w:hAnsi="Times New Roman"/>
        </w:rPr>
        <w:t xml:space="preserve"> sponsor that when aggregated for the member</w:t>
      </w:r>
      <w:r w:rsidR="0052693C">
        <w:rPr>
          <w:rFonts w:ascii="Times New Roman" w:hAnsi="Times New Roman"/>
        </w:rPr>
        <w:t xml:space="preserve"> and spouse/domestic partner/</w:t>
      </w:r>
      <w:r w:rsidRPr="0052693C">
        <w:rPr>
          <w:rFonts w:ascii="Times New Roman" w:hAnsi="Times New Roman"/>
        </w:rPr>
        <w:t>dependent children</w:t>
      </w:r>
      <w:r w:rsidR="0052693C" w:rsidRPr="0052693C">
        <w:rPr>
          <w:rFonts w:ascii="Times New Roman" w:hAnsi="Times New Roman"/>
        </w:rPr>
        <w:t xml:space="preserve"> </w:t>
      </w:r>
      <w:proofErr w:type="gramStart"/>
      <w:r w:rsidR="0052693C" w:rsidRPr="0052693C">
        <w:rPr>
          <w:rFonts w:ascii="Times New Roman" w:hAnsi="Times New Roman"/>
        </w:rPr>
        <w:t>exceeds</w:t>
      </w:r>
      <w:proofErr w:type="gramEnd"/>
      <w:r w:rsidR="0052693C" w:rsidRPr="0052693C">
        <w:rPr>
          <w:rFonts w:ascii="Times New Roman" w:hAnsi="Times New Roman"/>
        </w:rPr>
        <w:t xml:space="preserve"> $5000</w:t>
      </w:r>
      <w:r w:rsidRPr="0052693C">
        <w:rPr>
          <w:rFonts w:ascii="Times New Roman" w:hAnsi="Times New Roman"/>
        </w:rPr>
        <w:t>.</w:t>
      </w:r>
    </w:p>
    <w:p w14:paraId="20448FDD" w14:textId="77777777" w:rsidR="00C70C74" w:rsidRDefault="00C70C74" w:rsidP="00C70C74">
      <w:pPr>
        <w:pStyle w:val="ListParagraph"/>
        <w:ind w:left="1440"/>
        <w:rPr>
          <w:rFonts w:ascii="Times New Roman" w:hAnsi="Times New Roman"/>
        </w:rPr>
      </w:pPr>
    </w:p>
    <w:p w14:paraId="6D7BA918" w14:textId="014FC211" w:rsidR="00E814E1" w:rsidRPr="00AD7E77" w:rsidRDefault="0052693C" w:rsidP="009C11E8">
      <w:pPr>
        <w:pStyle w:val="ListParagraph"/>
        <w:numPr>
          <w:ilvl w:val="1"/>
          <w:numId w:val="9"/>
        </w:numPr>
        <w:rPr>
          <w:rFonts w:ascii="Times New Roman" w:hAnsi="Times New Roman"/>
        </w:rPr>
      </w:pPr>
      <w:r>
        <w:rPr>
          <w:rFonts w:ascii="Times New Roman" w:hAnsi="Times New Roman"/>
        </w:rPr>
        <w:t>Is</w:t>
      </w:r>
      <w:r w:rsidR="00E814E1" w:rsidRPr="00AD7E77">
        <w:rPr>
          <w:rFonts w:ascii="Times New Roman" w:hAnsi="Times New Roman"/>
        </w:rPr>
        <w:t xml:space="preserve"> involved in a potentially competing research program. </w:t>
      </w:r>
    </w:p>
    <w:p w14:paraId="08722FBA" w14:textId="77777777" w:rsidR="00C70C74" w:rsidRDefault="00C70C74" w:rsidP="00C70C74">
      <w:pPr>
        <w:pStyle w:val="ListParagraph"/>
        <w:ind w:left="1440"/>
        <w:rPr>
          <w:rFonts w:ascii="Times New Roman" w:hAnsi="Times New Roman"/>
        </w:rPr>
      </w:pPr>
    </w:p>
    <w:p w14:paraId="3124C4E1" w14:textId="77777777" w:rsidR="002C5E5C" w:rsidRDefault="00B52467" w:rsidP="00DD1594">
      <w:pPr>
        <w:pStyle w:val="ListParagraph"/>
        <w:numPr>
          <w:ilvl w:val="1"/>
          <w:numId w:val="9"/>
        </w:numPr>
        <w:rPr>
          <w:rFonts w:ascii="Times New Roman" w:hAnsi="Times New Roman"/>
        </w:rPr>
      </w:pPr>
      <w:r>
        <w:rPr>
          <w:rFonts w:ascii="Times New Roman" w:hAnsi="Times New Roman"/>
        </w:rPr>
        <w:t>Has a philosophical or moral objection to the study itself</w:t>
      </w:r>
      <w:r w:rsidR="002C5E5C">
        <w:rPr>
          <w:rFonts w:ascii="Times New Roman" w:hAnsi="Times New Roman"/>
        </w:rPr>
        <w:t>.</w:t>
      </w:r>
    </w:p>
    <w:p w14:paraId="6AA1C26E" w14:textId="77777777" w:rsidR="002C5E5C" w:rsidRPr="002C5E5C" w:rsidRDefault="002C5E5C" w:rsidP="002C5E5C">
      <w:pPr>
        <w:pStyle w:val="ListParagraph"/>
        <w:rPr>
          <w:rFonts w:ascii="Times New Roman" w:hAnsi="Times New Roman"/>
        </w:rPr>
      </w:pPr>
    </w:p>
    <w:p w14:paraId="04867435" w14:textId="49564C57" w:rsidR="00DD1594" w:rsidRPr="00AD7E77" w:rsidRDefault="00DD1594" w:rsidP="00DD1594">
      <w:pPr>
        <w:pStyle w:val="ListParagraph"/>
        <w:numPr>
          <w:ilvl w:val="1"/>
          <w:numId w:val="9"/>
        </w:numPr>
        <w:rPr>
          <w:rFonts w:ascii="Times New Roman" w:hAnsi="Times New Roman"/>
        </w:rPr>
      </w:pPr>
      <w:r w:rsidRPr="00AD7E77">
        <w:rPr>
          <w:rFonts w:ascii="Times New Roman" w:hAnsi="Times New Roman"/>
        </w:rPr>
        <w:t xml:space="preserve">Has identified </w:t>
      </w:r>
      <w:r>
        <w:rPr>
          <w:rFonts w:ascii="Times New Roman" w:hAnsi="Times New Roman"/>
        </w:rPr>
        <w:t>themselves</w:t>
      </w:r>
      <w:r w:rsidRPr="00AD7E77">
        <w:rPr>
          <w:rFonts w:ascii="Times New Roman" w:hAnsi="Times New Roman"/>
        </w:rPr>
        <w:t xml:space="preserve"> for any other reason as having a conflict of interest. </w:t>
      </w:r>
    </w:p>
    <w:p w14:paraId="2EA08649" w14:textId="19B61033" w:rsidR="00B654B4" w:rsidRPr="002C5E5C" w:rsidRDefault="00B654B4" w:rsidP="002C5E5C">
      <w:pPr>
        <w:spacing w:line="259" w:lineRule="auto"/>
        <w:rPr>
          <w:rFonts w:ascii="Times New Roman" w:hAnsi="Times New Roman"/>
        </w:rPr>
      </w:pPr>
    </w:p>
    <w:p w14:paraId="1BD4BDE0" w14:textId="6261C52C" w:rsidR="00E814E1" w:rsidRPr="00566900" w:rsidRDefault="00E814E1" w:rsidP="00E814E1">
      <w:pPr>
        <w:spacing w:line="259" w:lineRule="auto"/>
        <w:rPr>
          <w:rFonts w:ascii="Times New Roman" w:hAnsi="Times New Roman"/>
          <w:b/>
          <w:u w:val="single"/>
        </w:rPr>
      </w:pPr>
      <w:r>
        <w:rPr>
          <w:rFonts w:ascii="Times New Roman" w:hAnsi="Times New Roman"/>
          <w:b/>
          <w:u w:val="single"/>
        </w:rPr>
        <w:t>Procedures</w:t>
      </w:r>
    </w:p>
    <w:p w14:paraId="34EE90BA" w14:textId="032A025A" w:rsidR="00D21B38" w:rsidRDefault="00596AF3" w:rsidP="00B94EE6">
      <w:pPr>
        <w:pStyle w:val="ListParagraph"/>
        <w:numPr>
          <w:ilvl w:val="0"/>
          <w:numId w:val="54"/>
        </w:numPr>
        <w:rPr>
          <w:rFonts w:ascii="Times New Roman" w:hAnsi="Times New Roman"/>
        </w:rPr>
      </w:pPr>
      <w:r w:rsidRPr="00A414C3">
        <w:rPr>
          <w:rFonts w:ascii="Times New Roman" w:hAnsi="Times New Roman"/>
        </w:rPr>
        <w:t>University policies governing conflict of interest include: General Personnel Policies for Faculty and Staff – Conflict of Interest (BOT 4.1.6), Conflict of Interest Policy (PC 10.1), and Conflict of Interest in Research Policy (</w:t>
      </w:r>
      <w:r w:rsidR="00A60291" w:rsidRPr="00A414C3">
        <w:rPr>
          <w:rFonts w:ascii="Times New Roman" w:hAnsi="Times New Roman"/>
        </w:rPr>
        <w:t>SLT</w:t>
      </w:r>
      <w:r w:rsidRPr="00A414C3">
        <w:rPr>
          <w:rFonts w:ascii="Times New Roman" w:hAnsi="Times New Roman"/>
        </w:rPr>
        <w:t xml:space="preserve"> 3.4). Consult the </w:t>
      </w:r>
      <w:hyperlink r:id="rId20" w:history="1">
        <w:r w:rsidRPr="00A414C3">
          <w:rPr>
            <w:rStyle w:val="Hyperlink"/>
            <w:rFonts w:ascii="Times New Roman" w:hAnsi="Times New Roman"/>
          </w:rPr>
          <w:t>GVSU Policies</w:t>
        </w:r>
      </w:hyperlink>
      <w:r w:rsidRPr="00A414C3">
        <w:rPr>
          <w:rFonts w:ascii="Times New Roman" w:hAnsi="Times New Roman"/>
        </w:rPr>
        <w:t xml:space="preserve"> page for the latest version of these policies.</w:t>
      </w:r>
    </w:p>
    <w:p w14:paraId="7DA8DC28" w14:textId="77777777" w:rsidR="00A414C3" w:rsidRDefault="00A414C3" w:rsidP="00A414C3">
      <w:pPr>
        <w:pStyle w:val="ListParagraph"/>
        <w:rPr>
          <w:rFonts w:ascii="Times New Roman" w:hAnsi="Times New Roman"/>
        </w:rPr>
      </w:pPr>
    </w:p>
    <w:p w14:paraId="54D8611D" w14:textId="24821ACC" w:rsidR="00A414C3" w:rsidRPr="00050D58" w:rsidRDefault="00B52467" w:rsidP="00B94EE6">
      <w:pPr>
        <w:pStyle w:val="ListParagraph"/>
        <w:numPr>
          <w:ilvl w:val="0"/>
          <w:numId w:val="54"/>
        </w:numPr>
        <w:rPr>
          <w:rFonts w:ascii="Times New Roman" w:hAnsi="Times New Roman"/>
          <w:u w:val="single"/>
        </w:rPr>
      </w:pPr>
      <w:r>
        <w:rPr>
          <w:rFonts w:ascii="Times New Roman" w:hAnsi="Times New Roman"/>
          <w:u w:val="single"/>
        </w:rPr>
        <w:t>Members holding a financial or non-financial conflict of interests with the study or investigators shall:</w:t>
      </w:r>
    </w:p>
    <w:p w14:paraId="71163C89" w14:textId="77777777" w:rsidR="00B52467" w:rsidRDefault="00B52467" w:rsidP="00B94EE6">
      <w:pPr>
        <w:pStyle w:val="ListParagraph"/>
        <w:numPr>
          <w:ilvl w:val="1"/>
          <w:numId w:val="54"/>
        </w:numPr>
        <w:rPr>
          <w:rFonts w:ascii="Times New Roman" w:hAnsi="Times New Roman"/>
        </w:rPr>
      </w:pPr>
      <w:r>
        <w:rPr>
          <w:rFonts w:ascii="Times New Roman" w:hAnsi="Times New Roman"/>
        </w:rPr>
        <w:t>Announce the presence of a conflict and disqualify themselves from accepting a protocol review or participating in a convened committee review, except to provide information on request.</w:t>
      </w:r>
    </w:p>
    <w:p w14:paraId="6617ACA3" w14:textId="77777777" w:rsidR="00B52467" w:rsidRDefault="00B52467" w:rsidP="002C5E5C">
      <w:pPr>
        <w:pStyle w:val="ListParagraph"/>
        <w:ind w:left="1440"/>
        <w:rPr>
          <w:rFonts w:ascii="Times New Roman" w:hAnsi="Times New Roman"/>
        </w:rPr>
      </w:pPr>
    </w:p>
    <w:p w14:paraId="3F40A913" w14:textId="0D657AFF" w:rsidR="00050D58" w:rsidRDefault="00B52467" w:rsidP="00B94EE6">
      <w:pPr>
        <w:pStyle w:val="ListParagraph"/>
        <w:numPr>
          <w:ilvl w:val="1"/>
          <w:numId w:val="54"/>
        </w:numPr>
        <w:rPr>
          <w:rFonts w:ascii="Times New Roman" w:hAnsi="Times New Roman"/>
        </w:rPr>
      </w:pPr>
      <w:r>
        <w:rPr>
          <w:rFonts w:ascii="Times New Roman" w:hAnsi="Times New Roman"/>
        </w:rPr>
        <w:t>Leave the meeting during the discussion and the vote on any motion to approve, require changes, or disapprove the research in question. (Note: When a person with a conflict of interest leaves the room, they cannot be counted towards a quorum. If quorum is lost, the protocol will be tabled. Those who dismiss or absent themselves during a meeting will be identified as doing so in the minutes.</w:t>
      </w:r>
      <w:r w:rsidR="000F6BFA">
        <w:rPr>
          <w:rFonts w:ascii="Times New Roman" w:hAnsi="Times New Roman"/>
        </w:rPr>
        <w:t>)</w:t>
      </w:r>
    </w:p>
    <w:p w14:paraId="35FAE62B" w14:textId="77777777" w:rsidR="00B52467" w:rsidRPr="002C5E5C" w:rsidRDefault="00B52467" w:rsidP="002C5E5C">
      <w:pPr>
        <w:pStyle w:val="ListParagraph"/>
        <w:rPr>
          <w:rFonts w:ascii="Times New Roman" w:hAnsi="Times New Roman"/>
        </w:rPr>
      </w:pPr>
    </w:p>
    <w:p w14:paraId="1855FDEB" w14:textId="3B8AF780" w:rsidR="00B52467" w:rsidRPr="00021585" w:rsidRDefault="00B52467" w:rsidP="00B94EE6">
      <w:pPr>
        <w:pStyle w:val="ListParagraph"/>
        <w:numPr>
          <w:ilvl w:val="0"/>
          <w:numId w:val="54"/>
        </w:numPr>
        <w:rPr>
          <w:rFonts w:ascii="Times New Roman" w:hAnsi="Times New Roman"/>
        </w:rPr>
      </w:pPr>
      <w:r w:rsidRPr="00021585">
        <w:rPr>
          <w:rFonts w:ascii="Times New Roman" w:hAnsi="Times New Roman"/>
        </w:rPr>
        <w:t xml:space="preserve">If an IACUC member is unsure if they have an actual or perceived conflict of interest with the research under review, the </w:t>
      </w:r>
      <w:r w:rsidR="00021585">
        <w:rPr>
          <w:rFonts w:ascii="Times New Roman" w:hAnsi="Times New Roman"/>
        </w:rPr>
        <w:t>member shall inform the</w:t>
      </w:r>
      <w:r w:rsidR="000F6BFA">
        <w:rPr>
          <w:rFonts w:ascii="Times New Roman" w:hAnsi="Times New Roman"/>
        </w:rPr>
        <w:t xml:space="preserve"> IACUC Chairperson</w:t>
      </w:r>
      <w:r w:rsidR="00021585">
        <w:rPr>
          <w:rFonts w:ascii="Times New Roman" w:hAnsi="Times New Roman"/>
        </w:rPr>
        <w:t xml:space="preserve"> of the potential conflict</w:t>
      </w:r>
      <w:r w:rsidR="00EC3AB3">
        <w:rPr>
          <w:rFonts w:ascii="Times New Roman" w:hAnsi="Times New Roman"/>
        </w:rPr>
        <w:t xml:space="preserve"> prior to engaging in the review of the research</w:t>
      </w:r>
      <w:r w:rsidR="00021585">
        <w:rPr>
          <w:rFonts w:ascii="Times New Roman" w:hAnsi="Times New Roman"/>
        </w:rPr>
        <w:t xml:space="preserve">. </w:t>
      </w:r>
      <w:r w:rsidR="000F6BFA">
        <w:rPr>
          <w:rFonts w:ascii="Times New Roman" w:hAnsi="Times New Roman"/>
        </w:rPr>
        <w:t xml:space="preserve">The Chairperson </w:t>
      </w:r>
      <w:r w:rsidR="00EC3AB3">
        <w:rPr>
          <w:rFonts w:ascii="Times New Roman" w:hAnsi="Times New Roman"/>
        </w:rPr>
        <w:t>will review the potential conflict</w:t>
      </w:r>
      <w:r w:rsidR="000D6178">
        <w:rPr>
          <w:rFonts w:ascii="Times New Roman" w:hAnsi="Times New Roman"/>
        </w:rPr>
        <w:t>, consulting with ORCI as needed,</w:t>
      </w:r>
      <w:r w:rsidR="00EC3AB3">
        <w:rPr>
          <w:rFonts w:ascii="Times New Roman" w:hAnsi="Times New Roman"/>
        </w:rPr>
        <w:t xml:space="preserve"> and determine if the member should recuse themselves from protocol review. </w:t>
      </w:r>
      <w:r w:rsidR="000D6178">
        <w:rPr>
          <w:rFonts w:ascii="Times New Roman" w:hAnsi="Times New Roman"/>
        </w:rPr>
        <w:t>In cases where</w:t>
      </w:r>
      <w:r w:rsidR="002C5E5C">
        <w:rPr>
          <w:rFonts w:ascii="Times New Roman" w:hAnsi="Times New Roman"/>
        </w:rPr>
        <w:t xml:space="preserve"> </w:t>
      </w:r>
      <w:r w:rsidR="002C5E5C" w:rsidRPr="00EA7341">
        <w:rPr>
          <w:rFonts w:ascii="Times New Roman" w:hAnsi="Times New Roman"/>
        </w:rPr>
        <w:t>the presence or appearance of conflict remains unclea</w:t>
      </w:r>
      <w:r w:rsidR="002C5E5C">
        <w:rPr>
          <w:rFonts w:ascii="Times New Roman" w:hAnsi="Times New Roman"/>
        </w:rPr>
        <w:t xml:space="preserve">r following </w:t>
      </w:r>
      <w:r w:rsidR="000D6178">
        <w:rPr>
          <w:rFonts w:ascii="Times New Roman" w:hAnsi="Times New Roman"/>
        </w:rPr>
        <w:t xml:space="preserve">Chairperson/ORCI review, </w:t>
      </w:r>
      <w:r w:rsidR="002C5E5C">
        <w:rPr>
          <w:rFonts w:ascii="Times New Roman" w:hAnsi="Times New Roman"/>
        </w:rPr>
        <w:t xml:space="preserve">the member with the perceived or actual conflict of interest shall </w:t>
      </w:r>
      <w:r w:rsidRPr="00021585">
        <w:rPr>
          <w:rFonts w:ascii="Times New Roman" w:hAnsi="Times New Roman"/>
        </w:rPr>
        <w:t>recus</w:t>
      </w:r>
      <w:r w:rsidR="002C5E5C">
        <w:rPr>
          <w:rFonts w:ascii="Times New Roman" w:hAnsi="Times New Roman"/>
        </w:rPr>
        <w:t>e themselves from</w:t>
      </w:r>
      <w:r w:rsidRPr="00021585">
        <w:rPr>
          <w:rFonts w:ascii="Times New Roman" w:hAnsi="Times New Roman"/>
        </w:rPr>
        <w:t xml:space="preserve"> protocol review. </w:t>
      </w:r>
    </w:p>
    <w:p w14:paraId="30F8C84C" w14:textId="662FCCA8" w:rsidR="0052693C" w:rsidRDefault="0052693C">
      <w:pPr>
        <w:rPr>
          <w:rFonts w:ascii="Times New Roman" w:hAnsi="Times New Roman"/>
        </w:rPr>
      </w:pPr>
      <w:r>
        <w:rPr>
          <w:rFonts w:ascii="Times New Roman" w:hAnsi="Times New Roman"/>
        </w:rPr>
        <w:br w:type="page"/>
      </w:r>
    </w:p>
    <w:bookmarkEnd w:id="4"/>
    <w:p w14:paraId="3BE478F9" w14:textId="59271070" w:rsidR="004217F5" w:rsidRPr="00B72FE3" w:rsidRDefault="004217F5" w:rsidP="004217F5">
      <w:pPr>
        <w:spacing w:line="259" w:lineRule="auto"/>
        <w:rPr>
          <w:rFonts w:ascii="Times New Roman" w:hAnsi="Times New Roman"/>
          <w:b/>
          <w:u w:val="single"/>
        </w:rPr>
      </w:pPr>
      <w:r w:rsidRPr="00B72FE3">
        <w:rPr>
          <w:rFonts w:ascii="Times New Roman" w:eastAsia="Times New Roman" w:hAnsi="Times New Roman"/>
          <w:b/>
        </w:rPr>
        <w:t>Policy 2.</w:t>
      </w:r>
      <w:r>
        <w:rPr>
          <w:rFonts w:ascii="Times New Roman" w:eastAsia="Times New Roman" w:hAnsi="Times New Roman"/>
          <w:b/>
        </w:rPr>
        <w:t>4</w:t>
      </w:r>
      <w:r w:rsidRPr="00B72FE3">
        <w:rPr>
          <w:rFonts w:ascii="Times New Roman" w:eastAsia="Times New Roman" w:hAnsi="Times New Roman"/>
          <w:b/>
        </w:rPr>
        <w:t xml:space="preserve">0: </w:t>
      </w:r>
      <w:r>
        <w:rPr>
          <w:rFonts w:ascii="Times New Roman" w:eastAsia="Times New Roman" w:hAnsi="Times New Roman"/>
          <w:b/>
        </w:rPr>
        <w:t>IACUC Recommendations to the Institutional Official</w:t>
      </w:r>
    </w:p>
    <w:p w14:paraId="5F67113F"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64477E6C"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451CEFB9"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7EDA716B"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4CFF7C35"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13133402" w14:textId="77777777" w:rsidR="004217F5" w:rsidRPr="00566900" w:rsidRDefault="004217F5" w:rsidP="004217F5">
      <w:pPr>
        <w:spacing w:line="259" w:lineRule="auto"/>
        <w:rPr>
          <w:rFonts w:ascii="Times New Roman" w:hAnsi="Times New Roman"/>
          <w:b/>
          <w:u w:val="single"/>
        </w:rPr>
      </w:pPr>
    </w:p>
    <w:p w14:paraId="62BEF7E8" w14:textId="77777777" w:rsidR="004217F5" w:rsidRPr="004217F5" w:rsidRDefault="004217F5" w:rsidP="004217F5">
      <w:pPr>
        <w:spacing w:line="259" w:lineRule="auto"/>
        <w:rPr>
          <w:rFonts w:ascii="Times New Roman" w:hAnsi="Times New Roman"/>
          <w:b/>
          <w:u w:val="single"/>
        </w:rPr>
      </w:pPr>
      <w:r w:rsidRPr="004217F5">
        <w:rPr>
          <w:rFonts w:ascii="Times New Roman" w:hAnsi="Times New Roman"/>
          <w:b/>
          <w:u w:val="single"/>
        </w:rPr>
        <w:t>Policy</w:t>
      </w:r>
    </w:p>
    <w:p w14:paraId="7A1AFEAD" w14:textId="50A45F0F" w:rsidR="00B64C4F" w:rsidRPr="004217F5" w:rsidRDefault="00D21B38" w:rsidP="004217F5">
      <w:pPr>
        <w:rPr>
          <w:rFonts w:ascii="Times New Roman" w:hAnsi="Times New Roman"/>
        </w:rPr>
      </w:pPr>
      <w:r w:rsidRPr="004217F5">
        <w:rPr>
          <w:rFonts w:ascii="Times New Roman" w:hAnsi="Times New Roman"/>
        </w:rPr>
        <w:t xml:space="preserve">The IACUC will make written recommendations to the </w:t>
      </w:r>
      <w:r w:rsidR="001D0947">
        <w:rPr>
          <w:rFonts w:ascii="Times New Roman" w:hAnsi="Times New Roman"/>
        </w:rPr>
        <w:t>IO</w:t>
      </w:r>
      <w:r w:rsidRPr="004217F5">
        <w:rPr>
          <w:rFonts w:ascii="Times New Roman" w:hAnsi="Times New Roman"/>
        </w:rPr>
        <w:t xml:space="preserve"> regarding any aspect of the Institution's animal program, facilities, or personnel training</w:t>
      </w:r>
      <w:r w:rsidR="0052693C" w:rsidRPr="004217F5">
        <w:rPr>
          <w:rFonts w:ascii="Times New Roman" w:hAnsi="Times New Roman"/>
        </w:rPr>
        <w:t>, as needed</w:t>
      </w:r>
      <w:r w:rsidRPr="004217F5">
        <w:rPr>
          <w:rFonts w:ascii="Times New Roman" w:hAnsi="Times New Roman"/>
        </w:rPr>
        <w:t xml:space="preserve">. </w:t>
      </w:r>
    </w:p>
    <w:p w14:paraId="603DF46A" w14:textId="77777777" w:rsidR="004217F5" w:rsidRPr="004217F5" w:rsidRDefault="004217F5" w:rsidP="004217F5">
      <w:pPr>
        <w:rPr>
          <w:rFonts w:ascii="Times New Roman" w:hAnsi="Times New Roman"/>
          <w:b/>
        </w:rPr>
      </w:pPr>
    </w:p>
    <w:p w14:paraId="34D1C12C" w14:textId="6D3C5315" w:rsidR="00B64C4F" w:rsidRPr="004217F5" w:rsidRDefault="00B64C4F" w:rsidP="004217F5">
      <w:pPr>
        <w:rPr>
          <w:rFonts w:ascii="Times New Roman" w:hAnsi="Times New Roman"/>
          <w:b/>
          <w:u w:val="single"/>
        </w:rPr>
      </w:pPr>
      <w:r w:rsidRPr="004217F5">
        <w:rPr>
          <w:rFonts w:ascii="Times New Roman" w:hAnsi="Times New Roman"/>
          <w:b/>
          <w:u w:val="single"/>
        </w:rPr>
        <w:t>Procedures</w:t>
      </w:r>
    </w:p>
    <w:p w14:paraId="744A74A1" w14:textId="4E636C61" w:rsidR="00D21B38" w:rsidRDefault="00D21B38" w:rsidP="009C11E8">
      <w:pPr>
        <w:pStyle w:val="ListParagraph"/>
        <w:numPr>
          <w:ilvl w:val="0"/>
          <w:numId w:val="17"/>
        </w:numPr>
        <w:rPr>
          <w:rFonts w:ascii="Times New Roman" w:hAnsi="Times New Roman"/>
        </w:rPr>
      </w:pPr>
      <w:r w:rsidRPr="004217F5">
        <w:rPr>
          <w:rFonts w:ascii="Times New Roman" w:hAnsi="Times New Roman"/>
        </w:rPr>
        <w:t xml:space="preserve">Recommendations regarding any aspect of GVSU’s animal program, facilities, or personnel training are formulated at convened meetings of the IACUC. </w:t>
      </w:r>
    </w:p>
    <w:p w14:paraId="287571E0" w14:textId="77777777" w:rsidR="004217F5" w:rsidRDefault="004217F5" w:rsidP="004217F5">
      <w:pPr>
        <w:pStyle w:val="ListParagraph"/>
        <w:rPr>
          <w:rFonts w:ascii="Times New Roman" w:hAnsi="Times New Roman"/>
        </w:rPr>
      </w:pPr>
    </w:p>
    <w:p w14:paraId="6B7DDFE3" w14:textId="387B4BBD" w:rsidR="004217F5" w:rsidRDefault="00D21B38" w:rsidP="009C11E8">
      <w:pPr>
        <w:pStyle w:val="ListParagraph"/>
        <w:numPr>
          <w:ilvl w:val="0"/>
          <w:numId w:val="17"/>
        </w:numPr>
        <w:rPr>
          <w:rFonts w:ascii="Times New Roman" w:hAnsi="Times New Roman"/>
        </w:rPr>
      </w:pPr>
      <w:r w:rsidRPr="004217F5">
        <w:rPr>
          <w:rFonts w:ascii="Times New Roman" w:hAnsi="Times New Roman"/>
        </w:rPr>
        <w:t xml:space="preserve">Recommendations are prepared in writing by the Attending Veterinarian, the IACUC </w:t>
      </w:r>
      <w:r w:rsidR="007F0CC9">
        <w:rPr>
          <w:rFonts w:ascii="Times New Roman" w:hAnsi="Times New Roman"/>
        </w:rPr>
        <w:t>Chairperson</w:t>
      </w:r>
      <w:r w:rsidRPr="004217F5">
        <w:rPr>
          <w:rFonts w:ascii="Times New Roman" w:hAnsi="Times New Roman"/>
        </w:rPr>
        <w:t xml:space="preserve">, and/or any IACUC member. A copy of these recommendations </w:t>
      </w:r>
      <w:r w:rsidR="00D27A33">
        <w:rPr>
          <w:rFonts w:ascii="Times New Roman" w:hAnsi="Times New Roman"/>
        </w:rPr>
        <w:t>is</w:t>
      </w:r>
      <w:r w:rsidR="00D27A33" w:rsidRPr="004217F5">
        <w:rPr>
          <w:rFonts w:ascii="Times New Roman" w:hAnsi="Times New Roman"/>
        </w:rPr>
        <w:t xml:space="preserve"> </w:t>
      </w:r>
      <w:r w:rsidRPr="004217F5">
        <w:rPr>
          <w:rFonts w:ascii="Times New Roman" w:hAnsi="Times New Roman"/>
        </w:rPr>
        <w:t xml:space="preserve">reviewed and approved at a convened meeting of the IACUC. Any minority views are noted and included in the final report. </w:t>
      </w:r>
    </w:p>
    <w:p w14:paraId="2393E8E4" w14:textId="77777777" w:rsidR="004217F5" w:rsidRDefault="004217F5" w:rsidP="004217F5">
      <w:pPr>
        <w:pStyle w:val="ListParagraph"/>
        <w:rPr>
          <w:rFonts w:ascii="Times New Roman" w:hAnsi="Times New Roman"/>
        </w:rPr>
      </w:pPr>
    </w:p>
    <w:p w14:paraId="4A4C8531" w14:textId="2698FD5B" w:rsidR="00D21B38" w:rsidRPr="004217F5" w:rsidRDefault="00D21B38" w:rsidP="009C11E8">
      <w:pPr>
        <w:pStyle w:val="ListParagraph"/>
        <w:numPr>
          <w:ilvl w:val="0"/>
          <w:numId w:val="17"/>
        </w:numPr>
        <w:rPr>
          <w:rFonts w:ascii="Times New Roman" w:hAnsi="Times New Roman"/>
        </w:rPr>
      </w:pPr>
      <w:r w:rsidRPr="004217F5">
        <w:rPr>
          <w:rFonts w:ascii="Times New Roman" w:hAnsi="Times New Roman"/>
        </w:rPr>
        <w:t xml:space="preserve">The IACUC </w:t>
      </w:r>
      <w:r w:rsidR="007F0CC9">
        <w:rPr>
          <w:rFonts w:ascii="Times New Roman" w:hAnsi="Times New Roman"/>
        </w:rPr>
        <w:t>Chairperson</w:t>
      </w:r>
      <w:r w:rsidRPr="004217F5">
        <w:rPr>
          <w:rFonts w:ascii="Times New Roman" w:hAnsi="Times New Roman"/>
        </w:rPr>
        <w:t xml:space="preserve"> or </w:t>
      </w:r>
      <w:r w:rsidR="00BA008F" w:rsidRPr="004217F5">
        <w:rPr>
          <w:rFonts w:ascii="Times New Roman" w:hAnsi="Times New Roman"/>
        </w:rPr>
        <w:t>their</w:t>
      </w:r>
      <w:r w:rsidRPr="004217F5">
        <w:rPr>
          <w:rFonts w:ascii="Times New Roman" w:hAnsi="Times New Roman"/>
        </w:rPr>
        <w:t xml:space="preserve"> designee submits recommendations, including minority views that are approved by the IACUC to the </w:t>
      </w:r>
      <w:r w:rsidR="001D0947">
        <w:rPr>
          <w:rFonts w:ascii="Times New Roman" w:hAnsi="Times New Roman"/>
        </w:rPr>
        <w:t>IO</w:t>
      </w:r>
      <w:r w:rsidRPr="004217F5">
        <w:rPr>
          <w:rFonts w:ascii="Times New Roman" w:hAnsi="Times New Roman"/>
        </w:rPr>
        <w:t xml:space="preserve">. </w:t>
      </w:r>
    </w:p>
    <w:p w14:paraId="36D609C7" w14:textId="40419F65" w:rsidR="00E81D1E" w:rsidRPr="004217F5" w:rsidRDefault="00E81D1E" w:rsidP="00E81D1E">
      <w:pPr>
        <w:spacing w:after="120"/>
        <w:rPr>
          <w:rFonts w:ascii="Times New Roman" w:hAnsi="Times New Roman"/>
        </w:rPr>
      </w:pPr>
    </w:p>
    <w:p w14:paraId="09D77379" w14:textId="77777777" w:rsidR="00E81D1E" w:rsidRPr="004217F5" w:rsidRDefault="00E81D1E" w:rsidP="00E81D1E">
      <w:pPr>
        <w:spacing w:after="120"/>
        <w:rPr>
          <w:rFonts w:ascii="Times New Roman" w:hAnsi="Times New Roman"/>
          <w:b/>
        </w:rPr>
      </w:pPr>
    </w:p>
    <w:p w14:paraId="2BCF9F24" w14:textId="77777777" w:rsidR="00E81D1E" w:rsidRPr="00FE2E6C" w:rsidRDefault="00E81D1E" w:rsidP="00E81D1E">
      <w:pPr>
        <w:spacing w:after="120"/>
        <w:rPr>
          <w:rFonts w:ascii="Times New Roman" w:hAnsi="Times New Roman"/>
          <w:b/>
        </w:rPr>
      </w:pPr>
    </w:p>
    <w:p w14:paraId="4DFD3FDA" w14:textId="77777777" w:rsidR="00FA5A14" w:rsidRDefault="00FA5A14">
      <w:pPr>
        <w:rPr>
          <w:rFonts w:ascii="Times New Roman" w:eastAsia="Times New Roman" w:hAnsi="Times New Roman"/>
          <w:b/>
        </w:rPr>
      </w:pPr>
      <w:r>
        <w:rPr>
          <w:rFonts w:ascii="Times New Roman" w:eastAsia="Times New Roman" w:hAnsi="Times New Roman"/>
          <w:b/>
        </w:rPr>
        <w:br w:type="page"/>
      </w:r>
    </w:p>
    <w:p w14:paraId="4E61241F" w14:textId="63E4722E" w:rsidR="00FA5A14" w:rsidRPr="00B72FE3" w:rsidRDefault="00FA5A14" w:rsidP="00FA5A14">
      <w:pPr>
        <w:spacing w:line="259" w:lineRule="auto"/>
        <w:rPr>
          <w:rFonts w:ascii="Times New Roman" w:hAnsi="Times New Roman"/>
          <w:b/>
          <w:u w:val="single"/>
        </w:rPr>
      </w:pPr>
      <w:r w:rsidRPr="00B72FE3">
        <w:rPr>
          <w:rFonts w:ascii="Times New Roman" w:eastAsia="Times New Roman" w:hAnsi="Times New Roman"/>
          <w:b/>
        </w:rPr>
        <w:t>Policy 2.</w:t>
      </w:r>
      <w:r>
        <w:rPr>
          <w:rFonts w:ascii="Times New Roman" w:eastAsia="Times New Roman" w:hAnsi="Times New Roman"/>
          <w:b/>
        </w:rPr>
        <w:t>5</w:t>
      </w:r>
      <w:r w:rsidRPr="00B72FE3">
        <w:rPr>
          <w:rFonts w:ascii="Times New Roman" w:eastAsia="Times New Roman" w:hAnsi="Times New Roman"/>
          <w:b/>
        </w:rPr>
        <w:t xml:space="preserve">0: </w:t>
      </w:r>
      <w:r>
        <w:rPr>
          <w:rFonts w:ascii="Times New Roman" w:eastAsia="Times New Roman" w:hAnsi="Times New Roman"/>
          <w:b/>
        </w:rPr>
        <w:t xml:space="preserve">Conducting </w:t>
      </w:r>
      <w:r w:rsidRPr="00B72FE3">
        <w:rPr>
          <w:rFonts w:ascii="Times New Roman" w:eastAsia="Times New Roman" w:hAnsi="Times New Roman"/>
          <w:b/>
        </w:rPr>
        <w:t>IACUC</w:t>
      </w:r>
      <w:r>
        <w:rPr>
          <w:rFonts w:ascii="Times New Roman" w:eastAsia="Times New Roman" w:hAnsi="Times New Roman"/>
          <w:b/>
        </w:rPr>
        <w:t xml:space="preserve"> Meetings</w:t>
      </w:r>
    </w:p>
    <w:p w14:paraId="5166D567"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004CE196"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022558A3"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1D3E07EA"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0E600F6A"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06CF29C9" w14:textId="77777777" w:rsidR="00FA5A14" w:rsidRPr="00566900" w:rsidRDefault="00FA5A14" w:rsidP="00FA5A14">
      <w:pPr>
        <w:spacing w:line="259" w:lineRule="auto"/>
        <w:rPr>
          <w:rFonts w:ascii="Times New Roman" w:hAnsi="Times New Roman"/>
          <w:b/>
          <w:u w:val="single"/>
        </w:rPr>
      </w:pPr>
    </w:p>
    <w:p w14:paraId="3B1F547A" w14:textId="77777777" w:rsidR="00537D01" w:rsidRPr="004217F5" w:rsidRDefault="00537D01" w:rsidP="00537D01">
      <w:pPr>
        <w:spacing w:line="259" w:lineRule="auto"/>
        <w:rPr>
          <w:rFonts w:ascii="Times New Roman" w:hAnsi="Times New Roman"/>
          <w:b/>
          <w:u w:val="single"/>
        </w:rPr>
      </w:pPr>
      <w:r w:rsidRPr="004217F5">
        <w:rPr>
          <w:rFonts w:ascii="Times New Roman" w:hAnsi="Times New Roman"/>
          <w:b/>
          <w:u w:val="single"/>
        </w:rPr>
        <w:t>Policy</w:t>
      </w:r>
    </w:p>
    <w:p w14:paraId="2A78CBB9" w14:textId="45036B74" w:rsidR="00537D01" w:rsidRPr="00537D01" w:rsidRDefault="00537D01" w:rsidP="009C11E8">
      <w:pPr>
        <w:pStyle w:val="ListParagraph"/>
        <w:numPr>
          <w:ilvl w:val="0"/>
          <w:numId w:val="18"/>
        </w:numPr>
        <w:rPr>
          <w:rFonts w:ascii="Times New Roman" w:hAnsi="Times New Roman"/>
        </w:rPr>
      </w:pPr>
      <w:r w:rsidRPr="00537D01">
        <w:rPr>
          <w:rFonts w:ascii="Times New Roman" w:hAnsi="Times New Roman"/>
        </w:rPr>
        <w:t xml:space="preserve">There is no requirement that any particular member or category of members be present at all IACUC meetings. GVSU, however, must have a properly constituted IACUC in order for the IACUC to conduct valid official business. </w:t>
      </w:r>
    </w:p>
    <w:p w14:paraId="772C2FF3" w14:textId="77777777" w:rsidR="00537D01" w:rsidRPr="00537D01" w:rsidRDefault="00537D01" w:rsidP="00537D01">
      <w:pPr>
        <w:pStyle w:val="ListParagraph"/>
        <w:spacing w:after="120"/>
        <w:rPr>
          <w:rFonts w:ascii="Times New Roman" w:hAnsi="Times New Roman"/>
        </w:rPr>
      </w:pPr>
    </w:p>
    <w:p w14:paraId="1260CBC9" w14:textId="77777777" w:rsidR="00537D01" w:rsidRPr="00537D01" w:rsidRDefault="00537D01" w:rsidP="009C11E8">
      <w:pPr>
        <w:pStyle w:val="ListParagraph"/>
        <w:numPr>
          <w:ilvl w:val="0"/>
          <w:numId w:val="18"/>
        </w:numPr>
        <w:spacing w:after="120"/>
        <w:rPr>
          <w:rFonts w:ascii="Times New Roman" w:hAnsi="Times New Roman"/>
          <w:u w:val="single"/>
        </w:rPr>
      </w:pPr>
      <w:r w:rsidRPr="00537D01">
        <w:rPr>
          <w:rFonts w:ascii="Times New Roman" w:hAnsi="Times New Roman"/>
          <w:u w:val="single"/>
        </w:rPr>
        <w:t>Quorum</w:t>
      </w:r>
    </w:p>
    <w:p w14:paraId="0780C6BE" w14:textId="74714FF3" w:rsidR="00537D01" w:rsidRDefault="00537D01" w:rsidP="009C11E8">
      <w:pPr>
        <w:pStyle w:val="ListParagraph"/>
        <w:numPr>
          <w:ilvl w:val="1"/>
          <w:numId w:val="18"/>
        </w:numPr>
        <w:spacing w:after="120"/>
        <w:rPr>
          <w:rFonts w:ascii="Times New Roman" w:hAnsi="Times New Roman"/>
        </w:rPr>
      </w:pPr>
      <w:r w:rsidRPr="00537D01">
        <w:rPr>
          <w:rFonts w:ascii="Times New Roman" w:hAnsi="Times New Roman"/>
        </w:rPr>
        <w:t>The following IACUC actions require a quorum: full committee review of a research</w:t>
      </w:r>
      <w:r w:rsidR="00A60291">
        <w:rPr>
          <w:rFonts w:ascii="Times New Roman" w:hAnsi="Times New Roman"/>
        </w:rPr>
        <w:t xml:space="preserve"> or animal use</w:t>
      </w:r>
      <w:r w:rsidRPr="00537D01">
        <w:rPr>
          <w:rFonts w:ascii="Times New Roman" w:hAnsi="Times New Roman"/>
        </w:rPr>
        <w:t xml:space="preserve"> project</w:t>
      </w:r>
      <w:r w:rsidR="00737250">
        <w:rPr>
          <w:rFonts w:ascii="Times New Roman" w:hAnsi="Times New Roman"/>
        </w:rPr>
        <w:t>, disapproval of a</w:t>
      </w:r>
      <w:r w:rsidR="00744B49">
        <w:rPr>
          <w:rFonts w:ascii="Times New Roman" w:hAnsi="Times New Roman"/>
        </w:rPr>
        <w:t>n IACUC</w:t>
      </w:r>
      <w:r w:rsidR="00737250">
        <w:rPr>
          <w:rFonts w:ascii="Times New Roman" w:hAnsi="Times New Roman"/>
        </w:rPr>
        <w:t xml:space="preserve"> </w:t>
      </w:r>
      <w:r w:rsidR="00DA1A00">
        <w:rPr>
          <w:rFonts w:ascii="Times New Roman" w:hAnsi="Times New Roman"/>
        </w:rPr>
        <w:t>application</w:t>
      </w:r>
      <w:r w:rsidR="00737250">
        <w:rPr>
          <w:rFonts w:ascii="Times New Roman" w:hAnsi="Times New Roman"/>
        </w:rPr>
        <w:t>,</w:t>
      </w:r>
      <w:r w:rsidRPr="00537D01">
        <w:rPr>
          <w:rFonts w:ascii="Times New Roman" w:hAnsi="Times New Roman"/>
        </w:rPr>
        <w:t xml:space="preserve"> and suspension of an activity. </w:t>
      </w:r>
    </w:p>
    <w:p w14:paraId="7E7F05F3" w14:textId="77777777" w:rsidR="00C70C74" w:rsidRPr="00537D01" w:rsidRDefault="00C70C74" w:rsidP="00C70C74">
      <w:pPr>
        <w:pStyle w:val="ListParagraph"/>
        <w:spacing w:after="120"/>
        <w:ind w:left="1440"/>
        <w:rPr>
          <w:rFonts w:ascii="Times New Roman" w:hAnsi="Times New Roman"/>
        </w:rPr>
      </w:pPr>
    </w:p>
    <w:p w14:paraId="2904871A" w14:textId="563C58EF" w:rsidR="00537D01" w:rsidRPr="00537D01" w:rsidRDefault="00537D01" w:rsidP="009C11E8">
      <w:pPr>
        <w:pStyle w:val="ListParagraph"/>
        <w:numPr>
          <w:ilvl w:val="1"/>
          <w:numId w:val="18"/>
        </w:numPr>
        <w:spacing w:after="120"/>
        <w:rPr>
          <w:rFonts w:ascii="Times New Roman" w:hAnsi="Times New Roman"/>
        </w:rPr>
      </w:pPr>
      <w:r w:rsidRPr="00537D01">
        <w:rPr>
          <w:rFonts w:ascii="Times New Roman" w:hAnsi="Times New Roman"/>
        </w:rPr>
        <w:t xml:space="preserve">A “quorum” is defined as </w:t>
      </w:r>
      <w:r w:rsidR="00E86B87">
        <w:rPr>
          <w:rFonts w:ascii="Times New Roman" w:hAnsi="Times New Roman"/>
        </w:rPr>
        <w:t>a majority</w:t>
      </w:r>
      <w:r w:rsidRPr="00537D01">
        <w:rPr>
          <w:rFonts w:ascii="Times New Roman" w:hAnsi="Times New Roman"/>
        </w:rPr>
        <w:t xml:space="preserve"> of the regular IACUC voting members. </w:t>
      </w:r>
    </w:p>
    <w:p w14:paraId="24E1935E" w14:textId="77777777" w:rsidR="00C70C74" w:rsidRDefault="00C70C74" w:rsidP="00C70C74">
      <w:pPr>
        <w:pStyle w:val="ListParagraph"/>
        <w:spacing w:after="120"/>
        <w:ind w:left="1440"/>
        <w:rPr>
          <w:rFonts w:ascii="Times New Roman" w:hAnsi="Times New Roman"/>
        </w:rPr>
      </w:pPr>
    </w:p>
    <w:p w14:paraId="309AF162" w14:textId="6A143928" w:rsidR="00537D01" w:rsidRPr="00537D01" w:rsidRDefault="00537D01" w:rsidP="009C11E8">
      <w:pPr>
        <w:pStyle w:val="ListParagraph"/>
        <w:numPr>
          <w:ilvl w:val="1"/>
          <w:numId w:val="18"/>
        </w:numPr>
        <w:spacing w:after="120"/>
        <w:rPr>
          <w:rFonts w:ascii="Times New Roman" w:hAnsi="Times New Roman"/>
        </w:rPr>
      </w:pPr>
      <w:r w:rsidRPr="00537D01">
        <w:rPr>
          <w:rFonts w:ascii="Times New Roman" w:hAnsi="Times New Roman"/>
        </w:rPr>
        <w:t xml:space="preserve">A protocol is approved only if a quorum is present, and if more than 50% of the quorum votes in favor of protocol approval. For reasons other than conflict of interest, abstentions from voting do not alter the quorum or change the number of votes required. </w:t>
      </w:r>
    </w:p>
    <w:p w14:paraId="52001FA5" w14:textId="77777777" w:rsidR="00C70C74" w:rsidRDefault="00C70C74" w:rsidP="00C70C74">
      <w:pPr>
        <w:pStyle w:val="ListParagraph"/>
        <w:spacing w:after="120"/>
        <w:ind w:left="2160"/>
        <w:rPr>
          <w:rFonts w:ascii="Times New Roman" w:hAnsi="Times New Roman"/>
        </w:rPr>
      </w:pPr>
    </w:p>
    <w:p w14:paraId="1B4EA231" w14:textId="462D46C0" w:rsidR="00820698" w:rsidRDefault="0003316D" w:rsidP="009C11E8">
      <w:pPr>
        <w:pStyle w:val="ListParagraph"/>
        <w:numPr>
          <w:ilvl w:val="2"/>
          <w:numId w:val="18"/>
        </w:numPr>
        <w:spacing w:after="120"/>
        <w:rPr>
          <w:rFonts w:ascii="Times New Roman" w:hAnsi="Times New Roman"/>
        </w:rPr>
      </w:pPr>
      <w:r>
        <w:rPr>
          <w:rFonts w:ascii="Times New Roman" w:hAnsi="Times New Roman"/>
        </w:rPr>
        <w:t>E</w:t>
      </w:r>
      <w:r w:rsidR="00537D01" w:rsidRPr="00537D01">
        <w:rPr>
          <w:rFonts w:ascii="Times New Roman" w:hAnsi="Times New Roman"/>
        </w:rPr>
        <w:t xml:space="preserve">xample: If the IACUC has 7 voting members, at least </w:t>
      </w:r>
      <w:r w:rsidR="00E50BDE">
        <w:rPr>
          <w:rFonts w:ascii="Times New Roman" w:hAnsi="Times New Roman"/>
        </w:rPr>
        <w:t>4</w:t>
      </w:r>
      <w:r w:rsidR="00E50BDE" w:rsidRPr="00537D01">
        <w:rPr>
          <w:rFonts w:ascii="Times New Roman" w:hAnsi="Times New Roman"/>
        </w:rPr>
        <w:t xml:space="preserve"> </w:t>
      </w:r>
      <w:r w:rsidR="00537D01" w:rsidRPr="00537D01">
        <w:rPr>
          <w:rFonts w:ascii="Times New Roman" w:hAnsi="Times New Roman"/>
        </w:rPr>
        <w:t>members must be present at a convened meeting to constitute a quorum</w:t>
      </w:r>
      <w:r w:rsidR="00820698">
        <w:rPr>
          <w:rFonts w:ascii="Times New Roman" w:hAnsi="Times New Roman"/>
        </w:rPr>
        <w:t xml:space="preserve">. </w:t>
      </w:r>
    </w:p>
    <w:p w14:paraId="1B2DC6B8" w14:textId="77777777" w:rsidR="00C70C74" w:rsidRDefault="00C70C74" w:rsidP="00C70C74">
      <w:pPr>
        <w:pStyle w:val="ListParagraph"/>
        <w:spacing w:after="120"/>
        <w:ind w:left="2160"/>
        <w:rPr>
          <w:rFonts w:ascii="Times New Roman" w:hAnsi="Times New Roman"/>
        </w:rPr>
      </w:pPr>
    </w:p>
    <w:p w14:paraId="43234B72" w14:textId="7CDF3CD6" w:rsidR="00537D01" w:rsidRPr="00537D01" w:rsidRDefault="00820698" w:rsidP="009C11E8">
      <w:pPr>
        <w:pStyle w:val="ListParagraph"/>
        <w:numPr>
          <w:ilvl w:val="2"/>
          <w:numId w:val="18"/>
        </w:numPr>
        <w:spacing w:after="120"/>
        <w:rPr>
          <w:rFonts w:ascii="Times New Roman" w:hAnsi="Times New Roman"/>
        </w:rPr>
      </w:pPr>
      <w:r>
        <w:rPr>
          <w:rFonts w:ascii="Times New Roman" w:hAnsi="Times New Roman"/>
        </w:rPr>
        <w:t>Example: An IACUC has 9 voting members and 6 are present at a convened meeting, thus constituting a quorum. A</w:t>
      </w:r>
      <w:r w:rsidR="00537D01" w:rsidRPr="00537D01">
        <w:rPr>
          <w:rFonts w:ascii="Times New Roman" w:hAnsi="Times New Roman"/>
        </w:rPr>
        <w:t xml:space="preserve">pproval of a protocol </w:t>
      </w:r>
      <w:r>
        <w:rPr>
          <w:rFonts w:ascii="Times New Roman" w:hAnsi="Times New Roman"/>
        </w:rPr>
        <w:t xml:space="preserve">at the meeting </w:t>
      </w:r>
      <w:r w:rsidR="00537D01" w:rsidRPr="00537D01">
        <w:rPr>
          <w:rFonts w:ascii="Times New Roman" w:hAnsi="Times New Roman"/>
        </w:rPr>
        <w:t xml:space="preserve">would require a minimum of 4 votes whether or not there were abstentions. </w:t>
      </w:r>
    </w:p>
    <w:p w14:paraId="398FD613" w14:textId="77777777" w:rsidR="00866566" w:rsidRDefault="00866566" w:rsidP="00866566">
      <w:pPr>
        <w:pStyle w:val="ListParagraph"/>
        <w:spacing w:after="120"/>
        <w:rPr>
          <w:rFonts w:ascii="Times New Roman" w:hAnsi="Times New Roman"/>
          <w:u w:val="single"/>
        </w:rPr>
      </w:pPr>
    </w:p>
    <w:p w14:paraId="2979B40B" w14:textId="4CECF56B" w:rsidR="00537D01" w:rsidRPr="00537D01" w:rsidRDefault="00537D01" w:rsidP="009C11E8">
      <w:pPr>
        <w:pStyle w:val="ListParagraph"/>
        <w:numPr>
          <w:ilvl w:val="0"/>
          <w:numId w:val="18"/>
        </w:numPr>
        <w:spacing w:after="120"/>
        <w:rPr>
          <w:rFonts w:ascii="Times New Roman" w:hAnsi="Times New Roman"/>
          <w:u w:val="single"/>
        </w:rPr>
      </w:pPr>
      <w:r w:rsidRPr="00537D01">
        <w:rPr>
          <w:rFonts w:ascii="Times New Roman" w:hAnsi="Times New Roman"/>
          <w:u w:val="single"/>
        </w:rPr>
        <w:t>Conflict of Interest</w:t>
      </w:r>
    </w:p>
    <w:p w14:paraId="44CAD190" w14:textId="4040DDD5" w:rsidR="00537D01" w:rsidRPr="00537D01" w:rsidRDefault="00537D01" w:rsidP="00537D01">
      <w:pPr>
        <w:pStyle w:val="ListParagraph"/>
        <w:spacing w:after="120"/>
        <w:rPr>
          <w:rFonts w:ascii="Times New Roman" w:hAnsi="Times New Roman"/>
        </w:rPr>
      </w:pPr>
      <w:r w:rsidRPr="00537D01">
        <w:rPr>
          <w:rFonts w:ascii="Times New Roman" w:hAnsi="Times New Roman"/>
        </w:rPr>
        <w:t xml:space="preserve">If the investigator submitting a protocol believes that an IACUC member has a potential conflict, the investigator may request that the member be excluded from reviewing and voting on a protocol. The </w:t>
      </w:r>
      <w:r w:rsidR="007F0CC9">
        <w:rPr>
          <w:rFonts w:ascii="Times New Roman" w:hAnsi="Times New Roman"/>
        </w:rPr>
        <w:t>Chairperson</w:t>
      </w:r>
      <w:r w:rsidRPr="00537D01">
        <w:rPr>
          <w:rFonts w:ascii="Times New Roman" w:hAnsi="Times New Roman"/>
        </w:rPr>
        <w:t xml:space="preserve"> will present the declared conflict and the IACUC will determine whether a conflict exists. Should an IACUC member declare involvement in any way in a research protocol under review by the IACUC, or state a conflict of interest with the research protocol, then the member: </w:t>
      </w:r>
    </w:p>
    <w:p w14:paraId="4D2221F2" w14:textId="69CAEC5C" w:rsidR="00537D01" w:rsidRDefault="00537D01" w:rsidP="009C11E8">
      <w:pPr>
        <w:pStyle w:val="ListParagraph"/>
        <w:numPr>
          <w:ilvl w:val="1"/>
          <w:numId w:val="18"/>
        </w:numPr>
        <w:spacing w:after="120"/>
        <w:rPr>
          <w:rFonts w:ascii="Times New Roman" w:hAnsi="Times New Roman"/>
        </w:rPr>
      </w:pPr>
      <w:r w:rsidRPr="00537D01">
        <w:rPr>
          <w:rFonts w:ascii="Times New Roman" w:hAnsi="Times New Roman"/>
        </w:rPr>
        <w:t>May remain in the meeting room to provide information requested by the IACUC</w:t>
      </w:r>
    </w:p>
    <w:p w14:paraId="28DA6315" w14:textId="77777777" w:rsidR="00C70C74" w:rsidRPr="00537D01" w:rsidRDefault="00C70C74" w:rsidP="00C70C74">
      <w:pPr>
        <w:pStyle w:val="ListParagraph"/>
        <w:spacing w:after="120"/>
        <w:ind w:left="1440"/>
        <w:rPr>
          <w:rFonts w:ascii="Times New Roman" w:hAnsi="Times New Roman"/>
        </w:rPr>
      </w:pPr>
    </w:p>
    <w:p w14:paraId="63248C66" w14:textId="5778A46F" w:rsidR="00537D01" w:rsidRPr="00537D01" w:rsidRDefault="00537D01" w:rsidP="009C11E8">
      <w:pPr>
        <w:pStyle w:val="ListParagraph"/>
        <w:numPr>
          <w:ilvl w:val="1"/>
          <w:numId w:val="18"/>
        </w:numPr>
        <w:spacing w:after="120"/>
        <w:rPr>
          <w:rFonts w:ascii="Times New Roman" w:hAnsi="Times New Roman"/>
        </w:rPr>
      </w:pPr>
      <w:r w:rsidRPr="00537D01">
        <w:rPr>
          <w:rFonts w:ascii="Times New Roman" w:hAnsi="Times New Roman"/>
        </w:rPr>
        <w:t xml:space="preserve">Must leave the meeting room for discussion and voting </w:t>
      </w:r>
    </w:p>
    <w:p w14:paraId="7BA1E7E6" w14:textId="77777777" w:rsidR="00C70C74" w:rsidRDefault="00C70C74" w:rsidP="00C70C74">
      <w:pPr>
        <w:pStyle w:val="ListParagraph"/>
        <w:ind w:left="1440"/>
        <w:rPr>
          <w:rFonts w:ascii="Times New Roman" w:hAnsi="Times New Roman"/>
        </w:rPr>
      </w:pPr>
    </w:p>
    <w:p w14:paraId="1985D23F" w14:textId="138B18B6" w:rsidR="00537D01" w:rsidRPr="00537D01" w:rsidRDefault="00021585" w:rsidP="009C11E8">
      <w:pPr>
        <w:pStyle w:val="ListParagraph"/>
        <w:numPr>
          <w:ilvl w:val="1"/>
          <w:numId w:val="18"/>
        </w:numPr>
        <w:rPr>
          <w:rFonts w:ascii="Times New Roman" w:hAnsi="Times New Roman"/>
        </w:rPr>
      </w:pPr>
      <w:r>
        <w:rPr>
          <w:rFonts w:ascii="Times New Roman" w:hAnsi="Times New Roman"/>
        </w:rPr>
        <w:t>Is</w:t>
      </w:r>
      <w:r w:rsidRPr="00537D01">
        <w:rPr>
          <w:rFonts w:ascii="Times New Roman" w:hAnsi="Times New Roman"/>
        </w:rPr>
        <w:t xml:space="preserve"> </w:t>
      </w:r>
      <w:r w:rsidR="00537D01" w:rsidRPr="00537D01">
        <w:rPr>
          <w:rFonts w:ascii="Times New Roman" w:hAnsi="Times New Roman"/>
        </w:rPr>
        <w:t>not counted towards quorum</w:t>
      </w:r>
    </w:p>
    <w:p w14:paraId="15B12067" w14:textId="77777777" w:rsidR="009B5E01" w:rsidRDefault="009B5E01" w:rsidP="00537D01">
      <w:pPr>
        <w:rPr>
          <w:rFonts w:ascii="Times New Roman" w:hAnsi="Times New Roman"/>
          <w:b/>
          <w:u w:val="single"/>
        </w:rPr>
      </w:pPr>
    </w:p>
    <w:p w14:paraId="24B7C097" w14:textId="77777777" w:rsidR="00FB34DB" w:rsidRDefault="00FB34DB" w:rsidP="00537D01">
      <w:pPr>
        <w:rPr>
          <w:rFonts w:ascii="Times New Roman" w:hAnsi="Times New Roman"/>
          <w:b/>
          <w:u w:val="single"/>
        </w:rPr>
      </w:pPr>
    </w:p>
    <w:p w14:paraId="745E1C2D" w14:textId="77777777" w:rsidR="00FB34DB" w:rsidRDefault="00FB34DB" w:rsidP="00537D01">
      <w:pPr>
        <w:rPr>
          <w:rFonts w:ascii="Times New Roman" w:hAnsi="Times New Roman"/>
          <w:b/>
          <w:u w:val="single"/>
        </w:rPr>
      </w:pPr>
    </w:p>
    <w:p w14:paraId="1F367200" w14:textId="3864214B" w:rsidR="00537D01" w:rsidRPr="004217F5" w:rsidRDefault="00537D01" w:rsidP="00537D01">
      <w:pPr>
        <w:rPr>
          <w:rFonts w:ascii="Times New Roman" w:hAnsi="Times New Roman"/>
          <w:b/>
          <w:u w:val="single"/>
        </w:rPr>
      </w:pPr>
      <w:r w:rsidRPr="004217F5">
        <w:rPr>
          <w:rFonts w:ascii="Times New Roman" w:hAnsi="Times New Roman"/>
          <w:b/>
          <w:u w:val="single"/>
        </w:rPr>
        <w:t>Procedures</w:t>
      </w:r>
      <w:r w:rsidR="00737250">
        <w:rPr>
          <w:rFonts w:ascii="Times New Roman" w:hAnsi="Times New Roman"/>
          <w:b/>
          <w:u w:val="single"/>
        </w:rPr>
        <w:t xml:space="preserve"> and Regulatory Guidance</w:t>
      </w:r>
    </w:p>
    <w:p w14:paraId="6FBC05E3" w14:textId="5D088FF1" w:rsidR="0003316D" w:rsidRDefault="0003316D" w:rsidP="00B94EE6">
      <w:pPr>
        <w:pStyle w:val="ListParagraph"/>
        <w:numPr>
          <w:ilvl w:val="0"/>
          <w:numId w:val="55"/>
        </w:numPr>
        <w:rPr>
          <w:rFonts w:ascii="Times New Roman" w:hAnsi="Times New Roman"/>
        </w:rPr>
      </w:pPr>
      <w:r w:rsidRPr="00737250">
        <w:rPr>
          <w:rFonts w:ascii="Times New Roman" w:hAnsi="Times New Roman"/>
        </w:rPr>
        <w:t>University policies governing conflict of interest include: General Personnel Policies for Faculty and Staff – Conflict of Interest (BOT 4.1.6), Conflict of Interest Policy (</w:t>
      </w:r>
      <w:r w:rsidR="00260BBC" w:rsidRPr="00737250">
        <w:rPr>
          <w:rFonts w:ascii="Times New Roman" w:hAnsi="Times New Roman"/>
        </w:rPr>
        <w:t>SLT</w:t>
      </w:r>
      <w:r w:rsidRPr="00737250">
        <w:rPr>
          <w:rFonts w:ascii="Times New Roman" w:hAnsi="Times New Roman"/>
        </w:rPr>
        <w:t xml:space="preserve"> 10.1), and Conflict of Interest in Research Policy (</w:t>
      </w:r>
      <w:r w:rsidR="00260BBC" w:rsidRPr="00737250">
        <w:rPr>
          <w:rFonts w:ascii="Times New Roman" w:hAnsi="Times New Roman"/>
        </w:rPr>
        <w:t>SLT</w:t>
      </w:r>
      <w:r w:rsidRPr="00737250">
        <w:rPr>
          <w:rFonts w:ascii="Times New Roman" w:hAnsi="Times New Roman"/>
        </w:rPr>
        <w:t xml:space="preserve"> 3.4). Consult the </w:t>
      </w:r>
      <w:hyperlink r:id="rId21" w:history="1">
        <w:r w:rsidRPr="00737250">
          <w:rPr>
            <w:rStyle w:val="Hyperlink"/>
            <w:rFonts w:ascii="Times New Roman" w:hAnsi="Times New Roman"/>
          </w:rPr>
          <w:t>GVSU Policies</w:t>
        </w:r>
      </w:hyperlink>
      <w:r w:rsidRPr="00737250">
        <w:rPr>
          <w:rFonts w:ascii="Times New Roman" w:hAnsi="Times New Roman"/>
        </w:rPr>
        <w:t xml:space="preserve"> page for the latest version of these policies.</w:t>
      </w:r>
    </w:p>
    <w:p w14:paraId="3FD06DD2" w14:textId="77777777" w:rsidR="00737250" w:rsidRDefault="00737250" w:rsidP="00737250">
      <w:pPr>
        <w:pStyle w:val="ListParagraph"/>
        <w:rPr>
          <w:rFonts w:ascii="Times New Roman" w:hAnsi="Times New Roman"/>
        </w:rPr>
      </w:pPr>
    </w:p>
    <w:p w14:paraId="2C86FF5F" w14:textId="303152F4" w:rsidR="00737250" w:rsidRDefault="00687898" w:rsidP="00B94EE6">
      <w:pPr>
        <w:pStyle w:val="ListParagraph"/>
        <w:numPr>
          <w:ilvl w:val="0"/>
          <w:numId w:val="55"/>
        </w:numPr>
        <w:rPr>
          <w:rFonts w:ascii="Times New Roman" w:hAnsi="Times New Roman"/>
        </w:rPr>
      </w:pPr>
      <w:r>
        <w:rPr>
          <w:rFonts w:ascii="Times New Roman" w:hAnsi="Times New Roman"/>
        </w:rPr>
        <w:t xml:space="preserve">Both the </w:t>
      </w:r>
      <w:r w:rsidR="00737250">
        <w:rPr>
          <w:rFonts w:ascii="Times New Roman" w:hAnsi="Times New Roman"/>
        </w:rPr>
        <w:t>PHS Policy (IV.B.6; IV.B.7; IV.C.2; IV.C.6) and the AWRs (</w:t>
      </w:r>
      <w:r w:rsidR="00737250" w:rsidRPr="00537D01">
        <w:rPr>
          <w:rFonts w:ascii="Times New Roman" w:hAnsi="Times New Roman"/>
        </w:rPr>
        <w:t>§2.31(</w:t>
      </w:r>
      <w:r w:rsidR="00737250">
        <w:rPr>
          <w:rFonts w:ascii="Times New Roman" w:hAnsi="Times New Roman"/>
        </w:rPr>
        <w:t>c</w:t>
      </w:r>
      <w:r w:rsidR="00737250" w:rsidRPr="00537D01">
        <w:rPr>
          <w:rFonts w:ascii="Times New Roman" w:hAnsi="Times New Roman"/>
        </w:rPr>
        <w:t>)(</w:t>
      </w:r>
      <w:r w:rsidR="00737250">
        <w:rPr>
          <w:rFonts w:ascii="Times New Roman" w:hAnsi="Times New Roman"/>
        </w:rPr>
        <w:t>8</w:t>
      </w:r>
      <w:r w:rsidR="00737250" w:rsidRPr="00537D01">
        <w:rPr>
          <w:rFonts w:ascii="Times New Roman" w:hAnsi="Times New Roman"/>
        </w:rPr>
        <w:t>)</w:t>
      </w:r>
      <w:r w:rsidR="00737250">
        <w:rPr>
          <w:rFonts w:ascii="Times New Roman" w:hAnsi="Times New Roman"/>
        </w:rPr>
        <w:t xml:space="preserve">; </w:t>
      </w:r>
      <w:r w:rsidR="00737250" w:rsidRPr="00537D01">
        <w:rPr>
          <w:rFonts w:ascii="Times New Roman" w:hAnsi="Times New Roman"/>
        </w:rPr>
        <w:t>§2.31(d)(2))</w:t>
      </w:r>
      <w:r w:rsidR="00737250">
        <w:rPr>
          <w:rFonts w:ascii="Times New Roman" w:hAnsi="Times New Roman"/>
        </w:rPr>
        <w:t xml:space="preserve">; </w:t>
      </w:r>
      <w:r w:rsidR="00737250" w:rsidRPr="00537D01">
        <w:rPr>
          <w:rFonts w:ascii="Times New Roman" w:hAnsi="Times New Roman"/>
        </w:rPr>
        <w:t>§2.31(d)(</w:t>
      </w:r>
      <w:r w:rsidR="00737250">
        <w:rPr>
          <w:rFonts w:ascii="Times New Roman" w:hAnsi="Times New Roman"/>
        </w:rPr>
        <w:t>4</w:t>
      </w:r>
      <w:r w:rsidR="00737250" w:rsidRPr="00537D01">
        <w:rPr>
          <w:rFonts w:ascii="Times New Roman" w:hAnsi="Times New Roman"/>
        </w:rPr>
        <w:t>)</w:t>
      </w:r>
      <w:r w:rsidR="00737250">
        <w:rPr>
          <w:rFonts w:ascii="Times New Roman" w:hAnsi="Times New Roman"/>
        </w:rPr>
        <w:t xml:space="preserve">; </w:t>
      </w:r>
      <w:r w:rsidR="00737250" w:rsidRPr="00537D01">
        <w:rPr>
          <w:rFonts w:ascii="Times New Roman" w:hAnsi="Times New Roman"/>
        </w:rPr>
        <w:t>§2.31(d)(6)</w:t>
      </w:r>
      <w:r w:rsidR="00737250">
        <w:rPr>
          <w:rFonts w:ascii="Times New Roman" w:hAnsi="Times New Roman"/>
        </w:rPr>
        <w:t>)</w:t>
      </w:r>
      <w:r>
        <w:rPr>
          <w:rFonts w:ascii="Times New Roman" w:hAnsi="Times New Roman"/>
        </w:rPr>
        <w:t xml:space="preserve"> allow the IACUC to conduct a full committee review of protocols, withhold approval of </w:t>
      </w:r>
      <w:r w:rsidR="00827297">
        <w:rPr>
          <w:rFonts w:ascii="Times New Roman" w:hAnsi="Times New Roman"/>
        </w:rPr>
        <w:t>IACUC applications</w:t>
      </w:r>
      <w:r>
        <w:rPr>
          <w:rFonts w:ascii="Times New Roman" w:hAnsi="Times New Roman"/>
        </w:rPr>
        <w:t xml:space="preserve">, and suspend a </w:t>
      </w:r>
      <w:r w:rsidR="00827297">
        <w:rPr>
          <w:rFonts w:ascii="Times New Roman" w:hAnsi="Times New Roman"/>
        </w:rPr>
        <w:t xml:space="preserve">previously approved IACUC </w:t>
      </w:r>
      <w:r>
        <w:rPr>
          <w:rFonts w:ascii="Times New Roman" w:hAnsi="Times New Roman"/>
        </w:rPr>
        <w:t xml:space="preserve">protocol. </w:t>
      </w:r>
    </w:p>
    <w:p w14:paraId="527E5665" w14:textId="77777777" w:rsidR="00687898" w:rsidRPr="00687898" w:rsidRDefault="00687898" w:rsidP="00687898">
      <w:pPr>
        <w:pStyle w:val="ListParagraph"/>
        <w:rPr>
          <w:rFonts w:ascii="Times New Roman" w:hAnsi="Times New Roman"/>
        </w:rPr>
      </w:pPr>
    </w:p>
    <w:p w14:paraId="58FA78C1" w14:textId="707C71DE" w:rsidR="00687898" w:rsidRDefault="00827297" w:rsidP="00B94EE6">
      <w:pPr>
        <w:pStyle w:val="ListParagraph"/>
        <w:numPr>
          <w:ilvl w:val="0"/>
          <w:numId w:val="55"/>
        </w:numPr>
        <w:rPr>
          <w:rFonts w:ascii="Times New Roman" w:hAnsi="Times New Roman"/>
        </w:rPr>
      </w:pPr>
      <w:r>
        <w:rPr>
          <w:rFonts w:ascii="Times New Roman" w:hAnsi="Times New Roman"/>
        </w:rPr>
        <w:t xml:space="preserve">In addition to the IACUC having the authority to suspend an active IACUC protocol, the IACUC Chairperson, the IACUC veterinarian, </w:t>
      </w:r>
      <w:r w:rsidR="00B10291">
        <w:rPr>
          <w:rFonts w:ascii="Times New Roman" w:hAnsi="Times New Roman"/>
        </w:rPr>
        <w:t xml:space="preserve">the IO, </w:t>
      </w:r>
      <w:r>
        <w:rPr>
          <w:rFonts w:ascii="Times New Roman" w:hAnsi="Times New Roman"/>
        </w:rPr>
        <w:t xml:space="preserve">and/or the Research Integrity Officer (RIO) may suspend an animal </w:t>
      </w:r>
      <w:r w:rsidRPr="00827297">
        <w:rPr>
          <w:rFonts w:ascii="Times New Roman" w:hAnsi="Times New Roman"/>
        </w:rPr>
        <w:t>activity</w:t>
      </w:r>
      <w:r>
        <w:rPr>
          <w:rFonts w:ascii="Times New Roman" w:hAnsi="Times New Roman"/>
        </w:rPr>
        <w:t xml:space="preserve"> when animal welfare concerns are identified</w:t>
      </w:r>
      <w:r w:rsidR="00D4021C">
        <w:rPr>
          <w:rFonts w:ascii="Times New Roman" w:hAnsi="Times New Roman"/>
        </w:rPr>
        <w:t>, until such time that the IACUC can convene and consider the matter formally</w:t>
      </w:r>
      <w:r w:rsidR="00D75588">
        <w:rPr>
          <w:rFonts w:ascii="Times New Roman" w:hAnsi="Times New Roman"/>
        </w:rPr>
        <w:t>. See</w:t>
      </w:r>
      <w:r w:rsidR="00687898">
        <w:rPr>
          <w:rFonts w:ascii="Times New Roman" w:hAnsi="Times New Roman"/>
        </w:rPr>
        <w:t xml:space="preserve"> </w:t>
      </w:r>
      <w:r w:rsidR="00687898" w:rsidRPr="00827297">
        <w:rPr>
          <w:rFonts w:ascii="Times New Roman" w:hAnsi="Times New Roman"/>
          <w:i/>
        </w:rPr>
        <w:t>IACUC</w:t>
      </w:r>
      <w:r w:rsidR="00687898">
        <w:rPr>
          <w:rFonts w:ascii="Times New Roman" w:hAnsi="Times New Roman"/>
        </w:rPr>
        <w:t xml:space="preserve"> </w:t>
      </w:r>
      <w:r w:rsidR="00687898" w:rsidRPr="00687898">
        <w:rPr>
          <w:rFonts w:ascii="Times New Roman" w:hAnsi="Times New Roman"/>
          <w:i/>
        </w:rPr>
        <w:t>Policy 5.10: Animal Welfare Concerns and Noncompliance</w:t>
      </w:r>
      <w:r w:rsidR="00687898">
        <w:rPr>
          <w:rFonts w:ascii="Times New Roman" w:hAnsi="Times New Roman"/>
        </w:rPr>
        <w:t xml:space="preserve">. </w:t>
      </w:r>
    </w:p>
    <w:p w14:paraId="507B81F6" w14:textId="640F5599" w:rsidR="009B5E01" w:rsidRDefault="009B5E01">
      <w:pPr>
        <w:rPr>
          <w:rFonts w:ascii="Times New Roman" w:hAnsi="Times New Roman"/>
          <w:b/>
          <w:sz w:val="28"/>
        </w:rPr>
      </w:pPr>
    </w:p>
    <w:p w14:paraId="7A10D24C" w14:textId="77777777" w:rsidR="00C70C74" w:rsidRDefault="00C70C74">
      <w:pPr>
        <w:rPr>
          <w:rFonts w:ascii="Times New Roman" w:eastAsia="Times New Roman" w:hAnsi="Times New Roman"/>
          <w:b/>
        </w:rPr>
      </w:pPr>
      <w:r>
        <w:rPr>
          <w:rFonts w:ascii="Times New Roman" w:eastAsia="Times New Roman" w:hAnsi="Times New Roman"/>
          <w:b/>
        </w:rPr>
        <w:br w:type="page"/>
      </w:r>
    </w:p>
    <w:p w14:paraId="00ACCCF7" w14:textId="28665D2A" w:rsidR="00316474" w:rsidRPr="00B72FE3" w:rsidRDefault="00316474" w:rsidP="00316474">
      <w:pPr>
        <w:spacing w:line="259" w:lineRule="auto"/>
        <w:rPr>
          <w:rFonts w:ascii="Times New Roman" w:hAnsi="Times New Roman"/>
          <w:b/>
          <w:u w:val="single"/>
        </w:rPr>
      </w:pPr>
      <w:r w:rsidRPr="00B72FE3">
        <w:rPr>
          <w:rFonts w:ascii="Times New Roman" w:eastAsia="Times New Roman" w:hAnsi="Times New Roman"/>
          <w:b/>
        </w:rPr>
        <w:t>Policy 2.</w:t>
      </w:r>
      <w:r>
        <w:rPr>
          <w:rFonts w:ascii="Times New Roman" w:eastAsia="Times New Roman" w:hAnsi="Times New Roman"/>
          <w:b/>
        </w:rPr>
        <w:t>6</w:t>
      </w:r>
      <w:r w:rsidRPr="00B72FE3">
        <w:rPr>
          <w:rFonts w:ascii="Times New Roman" w:eastAsia="Times New Roman" w:hAnsi="Times New Roman"/>
          <w:b/>
        </w:rPr>
        <w:t xml:space="preserve">0: </w:t>
      </w:r>
      <w:r w:rsidR="007F32E7">
        <w:rPr>
          <w:rFonts w:ascii="Times New Roman" w:eastAsia="Times New Roman" w:hAnsi="Times New Roman"/>
          <w:b/>
        </w:rPr>
        <w:t>Ethical Cost-Benefit Analysis</w:t>
      </w:r>
    </w:p>
    <w:p w14:paraId="3B53C21F"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163C19D8"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6DC6232E"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6FC2612A"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2980B822"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0B784805" w14:textId="77777777" w:rsidR="00316474" w:rsidRPr="00566900" w:rsidRDefault="00316474" w:rsidP="00316474">
      <w:pPr>
        <w:spacing w:line="259" w:lineRule="auto"/>
        <w:rPr>
          <w:rFonts w:ascii="Times New Roman" w:hAnsi="Times New Roman"/>
          <w:b/>
          <w:u w:val="single"/>
        </w:rPr>
      </w:pPr>
    </w:p>
    <w:p w14:paraId="206F9C45" w14:textId="77777777" w:rsidR="00316474" w:rsidRPr="005766CE" w:rsidRDefault="00316474" w:rsidP="00316474">
      <w:pPr>
        <w:spacing w:line="259" w:lineRule="auto"/>
        <w:rPr>
          <w:rFonts w:ascii="Times New Roman" w:hAnsi="Times New Roman"/>
          <w:b/>
          <w:u w:val="single"/>
        </w:rPr>
      </w:pPr>
      <w:r w:rsidRPr="005766CE">
        <w:rPr>
          <w:rFonts w:ascii="Times New Roman" w:hAnsi="Times New Roman"/>
          <w:b/>
          <w:u w:val="single"/>
        </w:rPr>
        <w:t>Policy</w:t>
      </w:r>
    </w:p>
    <w:p w14:paraId="74CABC3C" w14:textId="0EE0658D" w:rsidR="00316474" w:rsidRPr="005766CE" w:rsidRDefault="00316474" w:rsidP="00316474">
      <w:pPr>
        <w:rPr>
          <w:rFonts w:ascii="Times New Roman" w:hAnsi="Times New Roman"/>
        </w:rPr>
      </w:pPr>
      <w:r w:rsidRPr="005766CE">
        <w:rPr>
          <w:rFonts w:ascii="Times New Roman" w:hAnsi="Times New Roman"/>
        </w:rPr>
        <w:t xml:space="preserve">The IACUC </w:t>
      </w:r>
      <w:r w:rsidR="007F32E7" w:rsidRPr="005766CE">
        <w:rPr>
          <w:rFonts w:ascii="Times New Roman" w:hAnsi="Times New Roman"/>
        </w:rPr>
        <w:t xml:space="preserve">will critically evaluate protocols to ensure that the objectives </w:t>
      </w:r>
      <w:r w:rsidR="005766CE" w:rsidRPr="005766CE">
        <w:rPr>
          <w:rFonts w:ascii="Times New Roman" w:hAnsi="Times New Roman"/>
        </w:rPr>
        <w:t xml:space="preserve">and potential benefits </w:t>
      </w:r>
      <w:r w:rsidR="007F32E7" w:rsidRPr="005766CE">
        <w:rPr>
          <w:rFonts w:ascii="Times New Roman" w:hAnsi="Times New Roman"/>
        </w:rPr>
        <w:t xml:space="preserve">of the </w:t>
      </w:r>
      <w:r w:rsidR="005766CE" w:rsidRPr="005766CE">
        <w:rPr>
          <w:rFonts w:ascii="Times New Roman" w:hAnsi="Times New Roman"/>
        </w:rPr>
        <w:t xml:space="preserve">proposed activity are acceptable when compared to the </w:t>
      </w:r>
      <w:r w:rsidR="007F32E7" w:rsidRPr="005766CE">
        <w:rPr>
          <w:rFonts w:ascii="Times New Roman" w:hAnsi="Times New Roman"/>
        </w:rPr>
        <w:t xml:space="preserve">potential animal welfare concerns </w:t>
      </w:r>
      <w:r w:rsidR="005766CE" w:rsidRPr="005766CE">
        <w:rPr>
          <w:rFonts w:ascii="Times New Roman" w:hAnsi="Times New Roman"/>
        </w:rPr>
        <w:t xml:space="preserve">of the animals to be involved in the activity </w:t>
      </w:r>
      <w:r w:rsidR="007F32E7" w:rsidRPr="005766CE">
        <w:rPr>
          <w:rFonts w:ascii="Times New Roman" w:hAnsi="Times New Roman"/>
        </w:rPr>
        <w:t>(</w:t>
      </w:r>
      <w:proofErr w:type="spellStart"/>
      <w:r w:rsidR="007F32E7" w:rsidRPr="005766CE">
        <w:rPr>
          <w:rFonts w:ascii="Times New Roman" w:hAnsi="Times New Roman"/>
        </w:rPr>
        <w:t>i.e</w:t>
      </w:r>
      <w:proofErr w:type="spellEnd"/>
      <w:r w:rsidR="007F32E7" w:rsidRPr="005766CE">
        <w:rPr>
          <w:rFonts w:ascii="Times New Roman" w:hAnsi="Times New Roman"/>
        </w:rPr>
        <w:t>, a cost-benefit analysis)</w:t>
      </w:r>
      <w:r w:rsidRPr="005766CE">
        <w:rPr>
          <w:rFonts w:ascii="Times New Roman" w:hAnsi="Times New Roman"/>
        </w:rPr>
        <w:t xml:space="preserve">. </w:t>
      </w:r>
    </w:p>
    <w:p w14:paraId="20A43A57" w14:textId="77777777" w:rsidR="00316474" w:rsidRPr="005766CE" w:rsidRDefault="00316474" w:rsidP="00316474">
      <w:pPr>
        <w:rPr>
          <w:rFonts w:ascii="Times New Roman" w:hAnsi="Times New Roman"/>
          <w:b/>
        </w:rPr>
      </w:pPr>
    </w:p>
    <w:p w14:paraId="575EEEDA" w14:textId="417F5FB6" w:rsidR="00316474" w:rsidRPr="005766CE" w:rsidRDefault="00D75588" w:rsidP="00316474">
      <w:pPr>
        <w:rPr>
          <w:rFonts w:ascii="Times New Roman" w:hAnsi="Times New Roman"/>
          <w:b/>
          <w:u w:val="single"/>
        </w:rPr>
      </w:pPr>
      <w:r>
        <w:rPr>
          <w:rFonts w:ascii="Times New Roman" w:hAnsi="Times New Roman"/>
          <w:b/>
          <w:u w:val="single"/>
        </w:rPr>
        <w:t xml:space="preserve">Procedures and </w:t>
      </w:r>
      <w:r w:rsidR="005766CE" w:rsidRPr="005766CE">
        <w:rPr>
          <w:rFonts w:ascii="Times New Roman" w:hAnsi="Times New Roman"/>
          <w:b/>
          <w:u w:val="single"/>
        </w:rPr>
        <w:t>Regulatory Guidance</w:t>
      </w:r>
    </w:p>
    <w:p w14:paraId="756338AF" w14:textId="77777777" w:rsidR="005766CE" w:rsidRPr="005766CE" w:rsidRDefault="007F32E7" w:rsidP="009C11E8">
      <w:pPr>
        <w:pStyle w:val="ListParagraph"/>
        <w:numPr>
          <w:ilvl w:val="0"/>
          <w:numId w:val="31"/>
        </w:numPr>
        <w:rPr>
          <w:rFonts w:ascii="Times New Roman" w:hAnsi="Times New Roman"/>
        </w:rPr>
      </w:pPr>
      <w:r w:rsidRPr="005766CE">
        <w:rPr>
          <w:rFonts w:ascii="Times New Roman" w:hAnsi="Times New Roman"/>
        </w:rPr>
        <w:t xml:space="preserve">Animal activities are most frequently justified from an ethical cost-benefit perspective. This means that any animal pain, morbidity, and mortality must be outweighed or at least balanced, by the potential benefits of the project in terms of its relevance to human or animal health, advancement of knowledge or the good of society. Ethical cost-benefit assessment should be a major focus during initial and continuing review by the IACUC. This assessment should not, however, be misconstrued as the equivalent of an NIH study section review of scientific merit. Instead, it represents a threshold level of review that documents that the use of animals continues to be justified. Without such assessment, there is lack of accountability, which negates the purpose of review, particularly for projects not funded by the PHS or other funding agencies with rigorous peer review. </w:t>
      </w:r>
    </w:p>
    <w:p w14:paraId="7AA43921" w14:textId="77777777" w:rsidR="005766CE" w:rsidRPr="005766CE" w:rsidRDefault="005766CE" w:rsidP="005766CE">
      <w:pPr>
        <w:pStyle w:val="ListParagraph"/>
        <w:rPr>
          <w:rFonts w:ascii="Times New Roman" w:hAnsi="Times New Roman"/>
        </w:rPr>
      </w:pPr>
    </w:p>
    <w:p w14:paraId="4DBE0C60" w14:textId="6CB61194" w:rsidR="007F32E7" w:rsidRPr="0076172C" w:rsidRDefault="007F32E7" w:rsidP="009C11E8">
      <w:pPr>
        <w:pStyle w:val="ListParagraph"/>
        <w:numPr>
          <w:ilvl w:val="0"/>
          <w:numId w:val="31"/>
        </w:numPr>
        <w:rPr>
          <w:rFonts w:ascii="Times New Roman" w:hAnsi="Times New Roman"/>
        </w:rPr>
      </w:pPr>
      <w:r w:rsidRPr="005766CE">
        <w:rPr>
          <w:rFonts w:ascii="Times New Roman" w:hAnsi="Times New Roman"/>
        </w:rPr>
        <w:t xml:space="preserve">The obvious question that arises is why an ethical cost-benefit relationship would change over time. After a protocol is initially approved by the IACUC it is possible that new information may have become available, which allows application of one of the “three R’s” (reduction, refinement, replacement). For example, new </w:t>
      </w:r>
      <w:r w:rsidRPr="005766CE">
        <w:rPr>
          <w:rFonts w:ascii="Times New Roman" w:hAnsi="Times New Roman"/>
          <w:i/>
        </w:rPr>
        <w:t>in vitro</w:t>
      </w:r>
      <w:r w:rsidRPr="005766CE">
        <w:rPr>
          <w:rFonts w:ascii="Times New Roman" w:hAnsi="Times New Roman"/>
        </w:rPr>
        <w:t xml:space="preserve"> techniques or statistical methods may be discovered that could reduce the number of animals required. Also, an investigator may find that a lesser degree of morbidity can be used as an experimental end point. Conversely, in some situations, it may be necessary for scientific reasons to increase the number of animals or to allow animals to reach a more advanced stage of morbidity than originally specified in the protocol. In either case, the ethical cost-benefit ratio will be altered and the IACUC should, therefore, re-evaluate this new relationship. Proposed changes in the protocol can be considered during continuing review and approved as warranted. Admittedly, there are considerations related to scientific continuity and grant requirements that may dictate whether changes in a protocol are possible. Nonetheless, it is incumbent on investigators and the IACUC alike to </w:t>
      </w:r>
      <w:r w:rsidRPr="0076172C">
        <w:rPr>
          <w:rFonts w:ascii="Times New Roman" w:hAnsi="Times New Roman"/>
        </w:rPr>
        <w:t xml:space="preserve">determine during continuing review whether the 3Rs can be applied further to the protocol. </w:t>
      </w:r>
    </w:p>
    <w:p w14:paraId="1FCD5D5E" w14:textId="77777777" w:rsidR="0076172C" w:rsidRPr="0076172C" w:rsidRDefault="0076172C" w:rsidP="0076172C">
      <w:pPr>
        <w:pStyle w:val="ListParagraph"/>
        <w:rPr>
          <w:rFonts w:ascii="Times New Roman" w:hAnsi="Times New Roman"/>
        </w:rPr>
      </w:pPr>
    </w:p>
    <w:p w14:paraId="4FC5FD85" w14:textId="77777777" w:rsidR="0076172C" w:rsidRPr="0076172C" w:rsidRDefault="0076172C" w:rsidP="009C11E8">
      <w:pPr>
        <w:pStyle w:val="ListParagraph"/>
        <w:numPr>
          <w:ilvl w:val="0"/>
          <w:numId w:val="31"/>
        </w:numPr>
        <w:spacing w:after="120"/>
        <w:rPr>
          <w:rFonts w:ascii="Times New Roman" w:eastAsia="Arial Unicode MS" w:hAnsi="Times New Roman"/>
        </w:rPr>
      </w:pPr>
      <w:r w:rsidRPr="0076172C">
        <w:rPr>
          <w:rFonts w:ascii="Times New Roman" w:eastAsia="Arial Unicode MS" w:hAnsi="Times New Roman"/>
        </w:rPr>
        <w:t xml:space="preserve">Investigators may seek training in research and testing methods that minimize the number of animals required to obtain valid results and minimize animal distress.  </w:t>
      </w:r>
    </w:p>
    <w:p w14:paraId="799BA623" w14:textId="77777777" w:rsidR="0076172C" w:rsidRPr="0076172C" w:rsidRDefault="0076172C" w:rsidP="0076172C">
      <w:pPr>
        <w:pStyle w:val="ListParagraph"/>
        <w:rPr>
          <w:rFonts w:ascii="Times New Roman" w:hAnsi="Times New Roman"/>
        </w:rPr>
      </w:pPr>
    </w:p>
    <w:p w14:paraId="4953FC1F" w14:textId="2EE93C77" w:rsidR="00D5271C" w:rsidRPr="00C70C74" w:rsidRDefault="0076172C" w:rsidP="00C70C74">
      <w:pPr>
        <w:pStyle w:val="ListParagraph"/>
        <w:widowControl w:val="0"/>
        <w:numPr>
          <w:ilvl w:val="0"/>
          <w:numId w:val="31"/>
        </w:numPr>
        <w:autoSpaceDE w:val="0"/>
        <w:autoSpaceDN w:val="0"/>
        <w:adjustRightInd w:val="0"/>
        <w:spacing w:after="120"/>
        <w:rPr>
          <w:rFonts w:ascii="Times New Roman" w:eastAsia="Arial Unicode MS" w:hAnsi="Times New Roman"/>
          <w:color w:val="000000"/>
        </w:rPr>
      </w:pPr>
      <w:r w:rsidRPr="0076172C">
        <w:rPr>
          <w:rFonts w:ascii="Times New Roman" w:eastAsia="Arial Unicode MS" w:hAnsi="Times New Roman"/>
          <w:color w:val="000000"/>
        </w:rPr>
        <w:t>The GVSU Statistical Consulting Center (</w:t>
      </w:r>
      <w:hyperlink r:id="rId22" w:history="1">
        <w:r w:rsidRPr="0076172C">
          <w:rPr>
            <w:rStyle w:val="Hyperlink"/>
            <w:rFonts w:ascii="Times New Roman" w:eastAsia="Arial Unicode MS" w:hAnsi="Times New Roman"/>
          </w:rPr>
          <w:t>www.gvsu.edu/scc</w:t>
        </w:r>
      </w:hyperlink>
      <w:r w:rsidRPr="0076172C">
        <w:rPr>
          <w:rFonts w:ascii="Times New Roman" w:eastAsia="Arial Unicode MS" w:hAnsi="Times New Roman"/>
        </w:rPr>
        <w:t>)</w:t>
      </w:r>
      <w:r w:rsidRPr="0076172C">
        <w:rPr>
          <w:rFonts w:ascii="Times New Roman" w:eastAsia="Arial Unicode MS" w:hAnsi="Times New Roman"/>
          <w:color w:val="000000"/>
        </w:rPr>
        <w:t xml:space="preserve"> is available for consultation and advice on methods that minimize the number of animals required to obtain statistically valid experimental results.</w:t>
      </w:r>
    </w:p>
    <w:p w14:paraId="6C811F94" w14:textId="77777777" w:rsidR="009542B9" w:rsidRDefault="009542B9">
      <w:pPr>
        <w:rPr>
          <w:rFonts w:ascii="Times New Roman" w:eastAsia="Times New Roman" w:hAnsi="Times New Roman"/>
          <w:b/>
        </w:rPr>
      </w:pPr>
      <w:r>
        <w:rPr>
          <w:rFonts w:ascii="Times New Roman" w:eastAsia="Times New Roman" w:hAnsi="Times New Roman"/>
          <w:b/>
        </w:rPr>
        <w:br w:type="page"/>
      </w:r>
    </w:p>
    <w:p w14:paraId="5A8840AB" w14:textId="0F167B33" w:rsidR="0076172C" w:rsidRPr="00B72FE3" w:rsidRDefault="0076172C" w:rsidP="0076172C">
      <w:pPr>
        <w:spacing w:line="259" w:lineRule="auto"/>
        <w:rPr>
          <w:rFonts w:ascii="Times New Roman" w:hAnsi="Times New Roman"/>
          <w:b/>
          <w:u w:val="single"/>
        </w:rPr>
      </w:pPr>
      <w:r w:rsidRPr="00B72FE3">
        <w:rPr>
          <w:rFonts w:ascii="Times New Roman" w:eastAsia="Times New Roman" w:hAnsi="Times New Roman"/>
          <w:b/>
        </w:rPr>
        <w:t>Policy 2.</w:t>
      </w:r>
      <w:r>
        <w:rPr>
          <w:rFonts w:ascii="Times New Roman" w:eastAsia="Times New Roman" w:hAnsi="Times New Roman"/>
          <w:b/>
        </w:rPr>
        <w:t>7</w:t>
      </w:r>
      <w:r w:rsidRPr="00B72FE3">
        <w:rPr>
          <w:rFonts w:ascii="Times New Roman" w:eastAsia="Times New Roman" w:hAnsi="Times New Roman"/>
          <w:b/>
        </w:rPr>
        <w:t xml:space="preserve">0: </w:t>
      </w:r>
      <w:r>
        <w:rPr>
          <w:rFonts w:ascii="Times New Roman" w:eastAsia="Times New Roman" w:hAnsi="Times New Roman"/>
          <w:b/>
        </w:rPr>
        <w:t xml:space="preserve">Comparison of </w:t>
      </w:r>
      <w:r w:rsidR="00C37A30">
        <w:rPr>
          <w:rFonts w:ascii="Times New Roman" w:eastAsia="Times New Roman" w:hAnsi="Times New Roman"/>
          <w:b/>
        </w:rPr>
        <w:t xml:space="preserve">IACUC </w:t>
      </w:r>
      <w:r>
        <w:rPr>
          <w:rFonts w:ascii="Times New Roman" w:eastAsia="Times New Roman" w:hAnsi="Times New Roman"/>
          <w:b/>
        </w:rPr>
        <w:t>Protocols to Grants</w:t>
      </w:r>
    </w:p>
    <w:p w14:paraId="7D64D26F"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4A24C625"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65407DDE"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30A5589E"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42B22440"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0B13FAC6" w14:textId="77777777" w:rsidR="0076172C" w:rsidRPr="00566900" w:rsidRDefault="0076172C" w:rsidP="0076172C">
      <w:pPr>
        <w:spacing w:line="259" w:lineRule="auto"/>
        <w:rPr>
          <w:rFonts w:ascii="Times New Roman" w:hAnsi="Times New Roman"/>
          <w:b/>
          <w:u w:val="single"/>
        </w:rPr>
      </w:pPr>
    </w:p>
    <w:p w14:paraId="18882ABD" w14:textId="77777777" w:rsidR="0076172C" w:rsidRPr="005766CE" w:rsidRDefault="0076172C" w:rsidP="0076172C">
      <w:pPr>
        <w:spacing w:line="259" w:lineRule="auto"/>
        <w:rPr>
          <w:rFonts w:ascii="Times New Roman" w:hAnsi="Times New Roman"/>
          <w:b/>
          <w:u w:val="single"/>
        </w:rPr>
      </w:pPr>
      <w:r w:rsidRPr="005766CE">
        <w:rPr>
          <w:rFonts w:ascii="Times New Roman" w:hAnsi="Times New Roman"/>
          <w:b/>
          <w:u w:val="single"/>
        </w:rPr>
        <w:t>Policy</w:t>
      </w:r>
    </w:p>
    <w:p w14:paraId="2B7CBA93" w14:textId="1FBEA794" w:rsidR="0076172C" w:rsidRPr="0076172C" w:rsidRDefault="0076172C" w:rsidP="0076172C">
      <w:pPr>
        <w:rPr>
          <w:rFonts w:ascii="Times New Roman" w:hAnsi="Times New Roman"/>
        </w:rPr>
      </w:pPr>
      <w:r w:rsidRPr="005766CE">
        <w:rPr>
          <w:rFonts w:ascii="Times New Roman" w:hAnsi="Times New Roman"/>
        </w:rPr>
        <w:t>The IACUC</w:t>
      </w:r>
      <w:r>
        <w:rPr>
          <w:rFonts w:ascii="Times New Roman" w:hAnsi="Times New Roman"/>
        </w:rPr>
        <w:t xml:space="preserve">, in conjunction with the </w:t>
      </w:r>
      <w:r w:rsidR="00E50BDE">
        <w:rPr>
          <w:rFonts w:ascii="Times New Roman" w:hAnsi="Times New Roman"/>
        </w:rPr>
        <w:t>ORCI</w:t>
      </w:r>
      <w:r w:rsidRPr="0076172C">
        <w:rPr>
          <w:rFonts w:ascii="Times New Roman" w:hAnsi="Times New Roman"/>
        </w:rPr>
        <w:t>, will evaluate protocols to ensure consistency with grant submissions, if applicable.</w:t>
      </w:r>
    </w:p>
    <w:p w14:paraId="335A4F43" w14:textId="77777777" w:rsidR="0076172C" w:rsidRPr="005766CE" w:rsidRDefault="0076172C" w:rsidP="0076172C">
      <w:pPr>
        <w:rPr>
          <w:rFonts w:ascii="Times New Roman" w:hAnsi="Times New Roman"/>
          <w:b/>
        </w:rPr>
      </w:pPr>
    </w:p>
    <w:p w14:paraId="37CBB177" w14:textId="77777777" w:rsidR="0076172C" w:rsidRDefault="0076172C" w:rsidP="0076172C">
      <w:pPr>
        <w:rPr>
          <w:rFonts w:ascii="Times New Roman" w:hAnsi="Times New Roman"/>
          <w:b/>
          <w:u w:val="single"/>
        </w:rPr>
      </w:pPr>
      <w:r>
        <w:rPr>
          <w:rFonts w:ascii="Times New Roman" w:hAnsi="Times New Roman"/>
          <w:b/>
          <w:u w:val="single"/>
        </w:rPr>
        <w:t xml:space="preserve">Procedures and </w:t>
      </w:r>
      <w:r w:rsidRPr="005766CE">
        <w:rPr>
          <w:rFonts w:ascii="Times New Roman" w:hAnsi="Times New Roman"/>
          <w:b/>
          <w:u w:val="single"/>
        </w:rPr>
        <w:t>Regulatory Guidance</w:t>
      </w:r>
    </w:p>
    <w:p w14:paraId="6E6210C9" w14:textId="6DF577BB" w:rsidR="0076172C" w:rsidRPr="0076172C" w:rsidRDefault="00E50BDE" w:rsidP="009C11E8">
      <w:pPr>
        <w:pStyle w:val="ListParagraph"/>
        <w:numPr>
          <w:ilvl w:val="0"/>
          <w:numId w:val="35"/>
        </w:numPr>
        <w:rPr>
          <w:rFonts w:ascii="Times New Roman" w:hAnsi="Times New Roman"/>
        </w:rPr>
      </w:pPr>
      <w:r>
        <w:rPr>
          <w:rFonts w:ascii="Times New Roman" w:hAnsi="Times New Roman"/>
        </w:rPr>
        <w:t>PHS</w:t>
      </w:r>
      <w:r w:rsidR="0076172C" w:rsidRPr="0076172C">
        <w:rPr>
          <w:rFonts w:ascii="Times New Roman" w:hAnsi="Times New Roman"/>
        </w:rPr>
        <w:t xml:space="preserve"> agencies will not make an award for research involving live vertebrate animals unless the applicant organization and all performance sites are operating in accordance with an approved Assurance and have provided verification that the IACUC has reviewed and approved those sections of the application that involve use of vertebrate animals, in accordance with the requirements of the PHS Policy. Additionally, PHS agencies will not make an award for research involving live vertebrate animals to an individual unless that individual is affiliated with an organization that accepts responsibility for compliance with PHS Policy and has filed the necessary Assurance with OLAW. Regardless of when the review occurs, the PI should ensure that the research described in the grant proposal application is consistent with any corresponding protocol(s) reviewed and approved by the IACUC. Therefore, a copy of the funded or unfunded grant proposal application may be requested by the IACUC and reviewed by a designated member(s) to confirm that all research outlined in the grant is included in the approved IACUC protocol. </w:t>
      </w:r>
    </w:p>
    <w:p w14:paraId="432AEE19" w14:textId="77777777" w:rsidR="0076172C" w:rsidRPr="0076172C" w:rsidRDefault="0076172C" w:rsidP="0076172C">
      <w:pPr>
        <w:rPr>
          <w:rFonts w:ascii="Times New Roman" w:hAnsi="Times New Roman"/>
        </w:rPr>
      </w:pPr>
    </w:p>
    <w:p w14:paraId="37129F09" w14:textId="77777777" w:rsidR="0076172C" w:rsidRDefault="0076172C" w:rsidP="009C11E8">
      <w:pPr>
        <w:pStyle w:val="ListParagraph"/>
        <w:numPr>
          <w:ilvl w:val="0"/>
          <w:numId w:val="35"/>
        </w:numPr>
        <w:rPr>
          <w:rFonts w:ascii="Times New Roman" w:hAnsi="Times New Roman"/>
        </w:rPr>
      </w:pPr>
      <w:r w:rsidRPr="0076172C">
        <w:rPr>
          <w:rFonts w:ascii="Times New Roman" w:hAnsi="Times New Roman"/>
        </w:rPr>
        <w:t xml:space="preserve">Verification of Protocol and Proposal Consistency </w:t>
      </w:r>
    </w:p>
    <w:p w14:paraId="7357FB2F" w14:textId="4F91429B" w:rsidR="0076172C" w:rsidRDefault="0076172C" w:rsidP="009C11E8">
      <w:pPr>
        <w:pStyle w:val="ListParagraph"/>
        <w:numPr>
          <w:ilvl w:val="1"/>
          <w:numId w:val="35"/>
        </w:numPr>
        <w:rPr>
          <w:rFonts w:ascii="Times New Roman" w:hAnsi="Times New Roman"/>
        </w:rPr>
      </w:pPr>
      <w:r w:rsidRPr="0076172C">
        <w:rPr>
          <w:rFonts w:ascii="Times New Roman" w:hAnsi="Times New Roman"/>
        </w:rPr>
        <w:t xml:space="preserve">The extents of the verification of consistency between grant proposals and IACUC protocols will be a confirmation that the species and procedures relating to use of animals described in the proposal are included in the protocol. This will be a unidirectional comparison of the procedures described in the grants. In conducting the verification, the IACUC focuses on the following two (2) questions: </w:t>
      </w:r>
    </w:p>
    <w:p w14:paraId="12B50C34" w14:textId="77777777" w:rsidR="0076172C" w:rsidRDefault="0076172C" w:rsidP="0076172C">
      <w:pPr>
        <w:pStyle w:val="ListParagraph"/>
        <w:ind w:left="1440"/>
        <w:rPr>
          <w:rFonts w:ascii="Times New Roman" w:hAnsi="Times New Roman"/>
        </w:rPr>
      </w:pPr>
    </w:p>
    <w:p w14:paraId="74DCA41F" w14:textId="46A1DCD7" w:rsidR="0076172C" w:rsidRDefault="0076172C" w:rsidP="009C11E8">
      <w:pPr>
        <w:pStyle w:val="ListParagraph"/>
        <w:numPr>
          <w:ilvl w:val="2"/>
          <w:numId w:val="35"/>
        </w:numPr>
        <w:rPr>
          <w:rFonts w:ascii="Times New Roman" w:hAnsi="Times New Roman"/>
        </w:rPr>
      </w:pPr>
      <w:r>
        <w:rPr>
          <w:rFonts w:ascii="Times New Roman" w:hAnsi="Times New Roman"/>
        </w:rPr>
        <w:t>Are the species used in the grant proposal included in the IACUC protocol?</w:t>
      </w:r>
    </w:p>
    <w:p w14:paraId="4AA1F58D" w14:textId="77777777" w:rsidR="0076172C" w:rsidRDefault="0076172C" w:rsidP="0076172C">
      <w:pPr>
        <w:pStyle w:val="ListParagraph"/>
        <w:ind w:left="2160"/>
        <w:rPr>
          <w:rFonts w:ascii="Times New Roman" w:hAnsi="Times New Roman"/>
        </w:rPr>
      </w:pPr>
    </w:p>
    <w:p w14:paraId="160EC0A3" w14:textId="057F0482" w:rsidR="0076172C" w:rsidRPr="0076172C" w:rsidRDefault="0076172C" w:rsidP="009C11E8">
      <w:pPr>
        <w:pStyle w:val="ListParagraph"/>
        <w:numPr>
          <w:ilvl w:val="2"/>
          <w:numId w:val="35"/>
        </w:numPr>
        <w:rPr>
          <w:rFonts w:ascii="Times New Roman" w:hAnsi="Times New Roman"/>
        </w:rPr>
      </w:pPr>
      <w:r w:rsidRPr="0076172C">
        <w:rPr>
          <w:rFonts w:ascii="Times New Roman" w:hAnsi="Times New Roman"/>
        </w:rPr>
        <w:t xml:space="preserve">Are animal care and use procedures described in the grant proposal included in the IACUC protocol? </w:t>
      </w:r>
    </w:p>
    <w:p w14:paraId="1358B855" w14:textId="77777777" w:rsidR="0076172C" w:rsidRDefault="0076172C" w:rsidP="0076172C">
      <w:pPr>
        <w:pStyle w:val="ListParagraph"/>
        <w:ind w:left="2160"/>
        <w:rPr>
          <w:rFonts w:ascii="Times New Roman" w:hAnsi="Times New Roman"/>
        </w:rPr>
      </w:pPr>
    </w:p>
    <w:p w14:paraId="62FE6748" w14:textId="114C3988" w:rsidR="0076172C" w:rsidRPr="0076172C" w:rsidRDefault="0076172C" w:rsidP="009C11E8">
      <w:pPr>
        <w:pStyle w:val="ListParagraph"/>
        <w:numPr>
          <w:ilvl w:val="1"/>
          <w:numId w:val="35"/>
        </w:numPr>
        <w:rPr>
          <w:rFonts w:ascii="Times New Roman" w:hAnsi="Times New Roman"/>
        </w:rPr>
      </w:pPr>
      <w:r w:rsidRPr="0076172C">
        <w:rPr>
          <w:rFonts w:ascii="Times New Roman" w:hAnsi="Times New Roman"/>
        </w:rPr>
        <w:t xml:space="preserve">Verification of grant and protocol consistency concentrates on animal care and use and </w:t>
      </w:r>
      <w:r w:rsidRPr="0076172C">
        <w:rPr>
          <w:rFonts w:ascii="Times New Roman" w:hAnsi="Times New Roman"/>
          <w:b/>
        </w:rPr>
        <w:t>will not</w:t>
      </w:r>
      <w:r w:rsidRPr="0076172C">
        <w:rPr>
          <w:rFonts w:ascii="Times New Roman" w:hAnsi="Times New Roman"/>
        </w:rPr>
        <w:t xml:space="preserve"> include a judgment of scientific merit. </w:t>
      </w:r>
    </w:p>
    <w:p w14:paraId="7A404620" w14:textId="77777777" w:rsidR="0076172C" w:rsidRDefault="0076172C" w:rsidP="0076172C">
      <w:pPr>
        <w:rPr>
          <w:rFonts w:ascii="Times New Roman" w:hAnsi="Times New Roman"/>
          <w:b/>
          <w:i/>
        </w:rPr>
      </w:pPr>
    </w:p>
    <w:p w14:paraId="41710060" w14:textId="22BC6A2F" w:rsidR="0076172C" w:rsidRPr="0076172C" w:rsidRDefault="0076172C" w:rsidP="009C11E8">
      <w:pPr>
        <w:pStyle w:val="ListParagraph"/>
        <w:numPr>
          <w:ilvl w:val="0"/>
          <w:numId w:val="35"/>
        </w:numPr>
        <w:rPr>
          <w:rFonts w:ascii="Times New Roman" w:hAnsi="Times New Roman"/>
          <w:u w:val="single"/>
        </w:rPr>
      </w:pPr>
      <w:r w:rsidRPr="0076172C">
        <w:rPr>
          <w:rFonts w:ascii="Times New Roman" w:hAnsi="Times New Roman"/>
          <w:u w:val="single"/>
        </w:rPr>
        <w:t xml:space="preserve">Timing of Verification </w:t>
      </w:r>
    </w:p>
    <w:p w14:paraId="50238DD4" w14:textId="2850599C" w:rsidR="0076172C" w:rsidRPr="00FE2E6C" w:rsidRDefault="0076172C" w:rsidP="0076172C">
      <w:pPr>
        <w:ind w:left="720"/>
        <w:rPr>
          <w:rFonts w:ascii="Times New Roman" w:hAnsi="Times New Roman"/>
        </w:rPr>
      </w:pPr>
      <w:r w:rsidRPr="00FE2E6C">
        <w:rPr>
          <w:rFonts w:ascii="Times New Roman" w:hAnsi="Times New Roman"/>
        </w:rPr>
        <w:t xml:space="preserve">The IACUC will compare the grant to the protocol during the review of the protocol. In addition, the IACUC will compare the grant to the protocol when a new funding source for a protocol is proposed, or when the Office of Sponsored Programs </w:t>
      </w:r>
      <w:r w:rsidR="001D0947">
        <w:rPr>
          <w:rFonts w:ascii="Times New Roman" w:hAnsi="Times New Roman"/>
        </w:rPr>
        <w:t xml:space="preserve">(OSP) </w:t>
      </w:r>
      <w:r w:rsidRPr="00FE2E6C">
        <w:rPr>
          <w:rFonts w:ascii="Times New Roman" w:hAnsi="Times New Roman"/>
        </w:rPr>
        <w:t xml:space="preserve">requests verification. </w:t>
      </w:r>
    </w:p>
    <w:p w14:paraId="7F04E99C" w14:textId="77777777" w:rsidR="0076172C" w:rsidRPr="00FE2E6C" w:rsidRDefault="0076172C" w:rsidP="0076172C">
      <w:pPr>
        <w:rPr>
          <w:rFonts w:ascii="Times New Roman" w:hAnsi="Times New Roman"/>
        </w:rPr>
      </w:pPr>
    </w:p>
    <w:p w14:paraId="4AF06437" w14:textId="77777777" w:rsidR="0076172C" w:rsidRPr="0076172C" w:rsidRDefault="0076172C" w:rsidP="009C11E8">
      <w:pPr>
        <w:pStyle w:val="ListParagraph"/>
        <w:numPr>
          <w:ilvl w:val="0"/>
          <w:numId w:val="35"/>
        </w:numPr>
        <w:rPr>
          <w:rFonts w:ascii="Times New Roman" w:hAnsi="Times New Roman"/>
          <w:u w:val="single"/>
        </w:rPr>
      </w:pPr>
      <w:r w:rsidRPr="0076172C">
        <w:rPr>
          <w:rFonts w:ascii="Times New Roman" w:hAnsi="Times New Roman"/>
          <w:u w:val="single"/>
        </w:rPr>
        <w:t xml:space="preserve">Protocol Amendments </w:t>
      </w:r>
    </w:p>
    <w:p w14:paraId="7B162267" w14:textId="77777777" w:rsidR="0076172C" w:rsidRPr="0076172C" w:rsidRDefault="0076172C" w:rsidP="009C11E8">
      <w:pPr>
        <w:pStyle w:val="ListParagraph"/>
        <w:numPr>
          <w:ilvl w:val="1"/>
          <w:numId w:val="35"/>
        </w:numPr>
        <w:rPr>
          <w:rFonts w:ascii="Times New Roman" w:hAnsi="Times New Roman"/>
        </w:rPr>
      </w:pPr>
      <w:r w:rsidRPr="0076172C">
        <w:rPr>
          <w:rFonts w:ascii="Times New Roman" w:hAnsi="Times New Roman"/>
        </w:rPr>
        <w:t>There are two types of amendments to animal research protocols that have specific relevance to this policy: 1) a change in funding source and 2) a change in animal use procedures. Submission of an administrative amendment requesting a change in funding source will include a verification of consistency between the new grant and the current protocol to which it is being linked. The verification will include a confirmation that the species and procedures relating to use of animals described in the proposal are included in the protocol.</w:t>
      </w:r>
    </w:p>
    <w:p w14:paraId="067F00AA" w14:textId="77777777" w:rsidR="0076172C" w:rsidRPr="0076172C" w:rsidRDefault="0076172C" w:rsidP="0076172C">
      <w:pPr>
        <w:pStyle w:val="ListParagraph"/>
        <w:ind w:left="1440"/>
        <w:rPr>
          <w:rFonts w:ascii="Times New Roman" w:hAnsi="Times New Roman"/>
        </w:rPr>
      </w:pPr>
    </w:p>
    <w:p w14:paraId="3E3F31C7" w14:textId="77777777" w:rsidR="0076172C" w:rsidRPr="0076172C" w:rsidRDefault="0076172C" w:rsidP="009C11E8">
      <w:pPr>
        <w:pStyle w:val="ListParagraph"/>
        <w:numPr>
          <w:ilvl w:val="1"/>
          <w:numId w:val="35"/>
        </w:numPr>
        <w:rPr>
          <w:rFonts w:ascii="Times New Roman" w:hAnsi="Times New Roman"/>
        </w:rPr>
      </w:pPr>
      <w:r w:rsidRPr="0076172C">
        <w:rPr>
          <w:rFonts w:ascii="Times New Roman" w:hAnsi="Times New Roman"/>
        </w:rPr>
        <w:t xml:space="preserve">The IACUC understands that research projects evolve over time and therefore the specific direction of a protocol may change from the original description of animal use procedures. These changes should be submitted as a significant amendment to the protocol and should be consistent with the objectives, purpose, or aims stated in the original protocol. It is the PI’s responsibility to explain how the changes relate to the original protocol. Because the determination of consistency between the grant and original protocol has already been established, there will generally be no need to “re-verify” grant-to-protocol consistency for amendments. </w:t>
      </w:r>
    </w:p>
    <w:p w14:paraId="196586C6" w14:textId="77777777" w:rsidR="0076172C" w:rsidRPr="0076172C" w:rsidRDefault="0076172C" w:rsidP="0076172C">
      <w:pPr>
        <w:pStyle w:val="ListParagraph"/>
        <w:rPr>
          <w:rFonts w:ascii="Times New Roman" w:hAnsi="Times New Roman"/>
        </w:rPr>
      </w:pPr>
    </w:p>
    <w:p w14:paraId="47D60E4D" w14:textId="7CFF422E" w:rsidR="0076172C" w:rsidRPr="0076172C" w:rsidRDefault="0076172C" w:rsidP="009C11E8">
      <w:pPr>
        <w:pStyle w:val="ListParagraph"/>
        <w:numPr>
          <w:ilvl w:val="1"/>
          <w:numId w:val="35"/>
        </w:numPr>
        <w:rPr>
          <w:rFonts w:ascii="Times New Roman" w:hAnsi="Times New Roman"/>
        </w:rPr>
      </w:pPr>
      <w:r w:rsidRPr="0076172C">
        <w:rPr>
          <w:rFonts w:ascii="Times New Roman" w:hAnsi="Times New Roman"/>
        </w:rPr>
        <w:t xml:space="preserve">For PHS-supported grants (e.g., NIH, </w:t>
      </w:r>
      <w:r w:rsidR="00BC2811">
        <w:rPr>
          <w:rFonts w:ascii="Times New Roman" w:hAnsi="Times New Roman"/>
        </w:rPr>
        <w:t>Centers for Disease Control</w:t>
      </w:r>
      <w:r w:rsidRPr="0076172C">
        <w:rPr>
          <w:rFonts w:ascii="Times New Roman" w:hAnsi="Times New Roman"/>
        </w:rPr>
        <w:t xml:space="preserve">, etc.) it is the responsibility of the PI to indicate any significant changes in the use of vertebrate animals in the Progress Report Summary section of their Non-Competing Continuation Progress Report (PHS 2590). </w:t>
      </w:r>
    </w:p>
    <w:p w14:paraId="79EF7C5B" w14:textId="77777777" w:rsidR="0076172C" w:rsidRPr="0076172C" w:rsidRDefault="0076172C" w:rsidP="0076172C">
      <w:pPr>
        <w:rPr>
          <w:rFonts w:ascii="Times New Roman" w:hAnsi="Times New Roman"/>
        </w:rPr>
      </w:pPr>
    </w:p>
    <w:p w14:paraId="7382ADD6" w14:textId="0A0FABB3" w:rsidR="0076172C" w:rsidRPr="0076172C" w:rsidRDefault="0076172C" w:rsidP="009C11E8">
      <w:pPr>
        <w:pStyle w:val="ListParagraph"/>
        <w:numPr>
          <w:ilvl w:val="0"/>
          <w:numId w:val="35"/>
        </w:numPr>
        <w:rPr>
          <w:rFonts w:ascii="Times New Roman" w:hAnsi="Times New Roman"/>
          <w:u w:val="single"/>
        </w:rPr>
      </w:pPr>
      <w:r w:rsidRPr="0076172C">
        <w:rPr>
          <w:rFonts w:ascii="Times New Roman" w:hAnsi="Times New Roman"/>
          <w:u w:val="single"/>
        </w:rPr>
        <w:t xml:space="preserve">Managing Grant-Protocol Inconsistencies </w:t>
      </w:r>
    </w:p>
    <w:p w14:paraId="6597C3A1" w14:textId="163AA368" w:rsidR="0076172C" w:rsidRPr="00FE2E6C" w:rsidRDefault="0076172C" w:rsidP="0076172C">
      <w:pPr>
        <w:ind w:left="720"/>
        <w:rPr>
          <w:rFonts w:ascii="Times New Roman" w:hAnsi="Times New Roman"/>
        </w:rPr>
      </w:pPr>
      <w:r w:rsidRPr="00FE2E6C">
        <w:rPr>
          <w:rFonts w:ascii="Times New Roman" w:hAnsi="Times New Roman"/>
        </w:rPr>
        <w:t xml:space="preserve">The PI, through the IACUC, will be consulted regarding any apparent inconsistency. As noted above, significant changes require that the OSP notify the extramural Program Official. Verification of this request and subsequent approval must be shared with the IACUC. </w:t>
      </w:r>
    </w:p>
    <w:p w14:paraId="0A38EC01" w14:textId="77777777" w:rsidR="0076172C" w:rsidRPr="00FE2E6C" w:rsidRDefault="0076172C" w:rsidP="0076172C">
      <w:pPr>
        <w:rPr>
          <w:rFonts w:ascii="Times New Roman" w:hAnsi="Times New Roman"/>
        </w:rPr>
      </w:pPr>
    </w:p>
    <w:p w14:paraId="03CEB5A4" w14:textId="77777777" w:rsidR="00DC1760" w:rsidRDefault="00DC1760">
      <w:pPr>
        <w:rPr>
          <w:rFonts w:ascii="Times New Roman" w:hAnsi="Times New Roman"/>
          <w:b/>
        </w:rPr>
      </w:pPr>
      <w:r>
        <w:rPr>
          <w:rFonts w:ascii="Times New Roman" w:hAnsi="Times New Roman"/>
          <w:b/>
        </w:rPr>
        <w:br w:type="page"/>
      </w:r>
    </w:p>
    <w:p w14:paraId="3EBA991D" w14:textId="0371E281" w:rsidR="00DC1760" w:rsidRPr="00B72FE3" w:rsidRDefault="00DC1760" w:rsidP="00DC1760">
      <w:pPr>
        <w:spacing w:line="259" w:lineRule="auto"/>
        <w:rPr>
          <w:rFonts w:ascii="Times New Roman" w:hAnsi="Times New Roman"/>
          <w:b/>
          <w:u w:val="single"/>
        </w:rPr>
      </w:pPr>
      <w:r w:rsidRPr="00B72FE3">
        <w:rPr>
          <w:rFonts w:ascii="Times New Roman" w:eastAsia="Times New Roman" w:hAnsi="Times New Roman"/>
          <w:b/>
        </w:rPr>
        <w:t>Policy 2.</w:t>
      </w:r>
      <w:r>
        <w:rPr>
          <w:rFonts w:ascii="Times New Roman" w:eastAsia="Times New Roman" w:hAnsi="Times New Roman"/>
          <w:b/>
        </w:rPr>
        <w:t>8</w:t>
      </w:r>
      <w:r w:rsidRPr="00B72FE3">
        <w:rPr>
          <w:rFonts w:ascii="Times New Roman" w:eastAsia="Times New Roman" w:hAnsi="Times New Roman"/>
          <w:b/>
        </w:rPr>
        <w:t xml:space="preserve">0: </w:t>
      </w:r>
      <w:r>
        <w:rPr>
          <w:rFonts w:ascii="Times New Roman" w:eastAsia="Times New Roman" w:hAnsi="Times New Roman"/>
          <w:b/>
        </w:rPr>
        <w:t>Occupational Health and Safety</w:t>
      </w:r>
    </w:p>
    <w:p w14:paraId="080D1EE5"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47258BAF"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76299C9D"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524575F2"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0CE96D50"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3BB8E7D0" w14:textId="77777777" w:rsidR="00DC1760" w:rsidRPr="00566900" w:rsidRDefault="00DC1760" w:rsidP="00DC1760">
      <w:pPr>
        <w:spacing w:line="259" w:lineRule="auto"/>
        <w:rPr>
          <w:rFonts w:ascii="Times New Roman" w:hAnsi="Times New Roman"/>
          <w:b/>
          <w:u w:val="single"/>
        </w:rPr>
      </w:pPr>
    </w:p>
    <w:p w14:paraId="3FA1E9CF" w14:textId="77777777" w:rsidR="00DC1760" w:rsidRPr="005766CE" w:rsidRDefault="00DC1760" w:rsidP="00DC1760">
      <w:pPr>
        <w:spacing w:line="259" w:lineRule="auto"/>
        <w:rPr>
          <w:rFonts w:ascii="Times New Roman" w:hAnsi="Times New Roman"/>
          <w:b/>
          <w:u w:val="single"/>
        </w:rPr>
      </w:pPr>
      <w:r w:rsidRPr="005766CE">
        <w:rPr>
          <w:rFonts w:ascii="Times New Roman" w:hAnsi="Times New Roman"/>
          <w:b/>
          <w:u w:val="single"/>
        </w:rPr>
        <w:t>Policy</w:t>
      </w:r>
    </w:p>
    <w:p w14:paraId="41937C79" w14:textId="49A2B2A4" w:rsidR="00DC1760" w:rsidRPr="0076172C" w:rsidRDefault="00DC1760" w:rsidP="00DC1760">
      <w:pPr>
        <w:rPr>
          <w:rFonts w:ascii="Times New Roman" w:hAnsi="Times New Roman"/>
        </w:rPr>
      </w:pPr>
      <w:r w:rsidRPr="00FE2E6C">
        <w:rPr>
          <w:rFonts w:ascii="Times New Roman" w:hAnsi="Times New Roman"/>
        </w:rPr>
        <w:t>The IACUC is responsible for ensuring a safe working environment for personnel involved in the animal care and use program.</w:t>
      </w:r>
      <w:r>
        <w:rPr>
          <w:rFonts w:ascii="Times New Roman" w:hAnsi="Times New Roman"/>
        </w:rPr>
        <w:t xml:space="preserve"> </w:t>
      </w:r>
    </w:p>
    <w:p w14:paraId="521AF25E" w14:textId="77777777" w:rsidR="00DC1760" w:rsidRPr="005766CE" w:rsidRDefault="00DC1760" w:rsidP="00DC1760">
      <w:pPr>
        <w:rPr>
          <w:rFonts w:ascii="Times New Roman" w:hAnsi="Times New Roman"/>
          <w:b/>
        </w:rPr>
      </w:pPr>
    </w:p>
    <w:p w14:paraId="6ED0D3C4" w14:textId="3DBF0D73" w:rsidR="00DC1760" w:rsidRDefault="00DC1760" w:rsidP="00DC1760">
      <w:pPr>
        <w:rPr>
          <w:rFonts w:ascii="Times New Roman" w:hAnsi="Times New Roman"/>
          <w:b/>
          <w:u w:val="single"/>
        </w:rPr>
      </w:pPr>
      <w:r>
        <w:rPr>
          <w:rFonts w:ascii="Times New Roman" w:hAnsi="Times New Roman"/>
          <w:b/>
          <w:u w:val="single"/>
        </w:rPr>
        <w:t>Procedures</w:t>
      </w:r>
      <w:r w:rsidR="00211CCE">
        <w:rPr>
          <w:rFonts w:ascii="Times New Roman" w:hAnsi="Times New Roman"/>
          <w:b/>
          <w:u w:val="single"/>
        </w:rPr>
        <w:t xml:space="preserve"> and Regulatory Guidance</w:t>
      </w:r>
    </w:p>
    <w:p w14:paraId="312B69DA" w14:textId="4CA06445" w:rsidR="004405E8" w:rsidRDefault="00DC1760" w:rsidP="009C11E8">
      <w:pPr>
        <w:pStyle w:val="ListParagraph"/>
        <w:numPr>
          <w:ilvl w:val="0"/>
          <w:numId w:val="40"/>
        </w:numPr>
        <w:rPr>
          <w:rFonts w:ascii="Times New Roman" w:hAnsi="Times New Roman"/>
        </w:rPr>
      </w:pPr>
      <w:r w:rsidRPr="00FE2E6C">
        <w:rPr>
          <w:rFonts w:ascii="Times New Roman" w:hAnsi="Times New Roman"/>
        </w:rPr>
        <w:t xml:space="preserve">At GVSU, the </w:t>
      </w:r>
      <w:r w:rsidR="005B5110">
        <w:rPr>
          <w:rFonts w:ascii="Times New Roman" w:hAnsi="Times New Roman"/>
        </w:rPr>
        <w:t>Laboratory Safety Program (</w:t>
      </w:r>
      <w:hyperlink r:id="rId23" w:history="1">
        <w:r w:rsidR="005B5110" w:rsidRPr="00975E36">
          <w:rPr>
            <w:rStyle w:val="Hyperlink"/>
            <w:rFonts w:ascii="Times New Roman" w:hAnsi="Times New Roman"/>
          </w:rPr>
          <w:t>http://www.gvsu.edu/labsafety</w:t>
        </w:r>
      </w:hyperlink>
      <w:r w:rsidR="005B5110">
        <w:rPr>
          <w:rFonts w:ascii="Times New Roman" w:hAnsi="Times New Roman"/>
        </w:rPr>
        <w:t xml:space="preserve">) </w:t>
      </w:r>
      <w:r w:rsidR="00C67D8E">
        <w:rPr>
          <w:rFonts w:ascii="Times New Roman" w:hAnsi="Times New Roman"/>
        </w:rPr>
        <w:t>has been developed</w:t>
      </w:r>
      <w:r w:rsidRPr="00FE2E6C">
        <w:rPr>
          <w:rFonts w:ascii="Times New Roman" w:hAnsi="Times New Roman"/>
        </w:rPr>
        <w:t xml:space="preserve"> to protect the health and safety of faculty, students, and staff</w:t>
      </w:r>
      <w:r w:rsidR="00C67D8E">
        <w:rPr>
          <w:rFonts w:ascii="Times New Roman" w:hAnsi="Times New Roman"/>
        </w:rPr>
        <w:t>, including those</w:t>
      </w:r>
      <w:r w:rsidRPr="00FE2E6C">
        <w:rPr>
          <w:rFonts w:ascii="Times New Roman" w:hAnsi="Times New Roman"/>
        </w:rPr>
        <w:t xml:space="preserve"> who work with vertebrate animal species in the course of their research or educational activities. The program is designed to customize the participation requirements based on the type and degree of exposure to animals.</w:t>
      </w:r>
      <w:r w:rsidR="004405E8" w:rsidRPr="00FE2E6C">
        <w:rPr>
          <w:rFonts w:ascii="Times New Roman" w:hAnsi="Times New Roman"/>
        </w:rPr>
        <w:t xml:space="preserve">  </w:t>
      </w:r>
    </w:p>
    <w:p w14:paraId="3A7172A2" w14:textId="77777777" w:rsidR="004405E8" w:rsidRDefault="004405E8" w:rsidP="004405E8">
      <w:pPr>
        <w:pStyle w:val="ListParagraph"/>
        <w:rPr>
          <w:rFonts w:ascii="Times New Roman" w:hAnsi="Times New Roman"/>
        </w:rPr>
      </w:pPr>
    </w:p>
    <w:p w14:paraId="0DB46648" w14:textId="77777777" w:rsidR="00BC157B" w:rsidRDefault="00BC157B" w:rsidP="009C11E8">
      <w:pPr>
        <w:pStyle w:val="ListParagraph"/>
        <w:numPr>
          <w:ilvl w:val="0"/>
          <w:numId w:val="40"/>
        </w:numPr>
        <w:rPr>
          <w:rFonts w:ascii="Times New Roman" w:hAnsi="Times New Roman"/>
        </w:rPr>
      </w:pPr>
      <w:r w:rsidRPr="00BC157B">
        <w:rPr>
          <w:rFonts w:ascii="Times New Roman" w:hAnsi="Times New Roman"/>
        </w:rPr>
        <w:t>There are ethical and legal requirements to inform individuals of workplace health risks that could potentially affect them and appropriate precautions to mitigate those risks. The objectives of GVSU’s Occupational Health and Safety Program can be achieved only if employees are appropriately trained and understand the hazards associated with their work area and job duties, and how those risks are mitigated through institutional policies, engineering controls, work practices, and personal protective equipment.</w:t>
      </w:r>
    </w:p>
    <w:p w14:paraId="5CC48749" w14:textId="77777777" w:rsidR="00BC157B" w:rsidRPr="00BC157B" w:rsidRDefault="00BC157B" w:rsidP="00BC157B">
      <w:pPr>
        <w:pStyle w:val="ListParagraph"/>
        <w:rPr>
          <w:rFonts w:ascii="Times New Roman" w:hAnsi="Times New Roman"/>
        </w:rPr>
      </w:pPr>
    </w:p>
    <w:p w14:paraId="656E3C93" w14:textId="43D1E211" w:rsidR="00211CCE" w:rsidRPr="00211CCE" w:rsidRDefault="00DC1760" w:rsidP="009C11E8">
      <w:pPr>
        <w:pStyle w:val="ListParagraph"/>
        <w:numPr>
          <w:ilvl w:val="0"/>
          <w:numId w:val="40"/>
        </w:numPr>
        <w:rPr>
          <w:rFonts w:ascii="Times New Roman" w:hAnsi="Times New Roman"/>
        </w:rPr>
      </w:pPr>
      <w:r w:rsidRPr="00FE2E6C">
        <w:rPr>
          <w:rFonts w:ascii="Times New Roman" w:hAnsi="Times New Roman"/>
        </w:rPr>
        <w:t>The IACUC will consult with the GVSU Lab</w:t>
      </w:r>
      <w:r w:rsidR="00BC157B">
        <w:rPr>
          <w:rFonts w:ascii="Times New Roman" w:hAnsi="Times New Roman"/>
        </w:rPr>
        <w:t>oratory</w:t>
      </w:r>
      <w:r w:rsidRPr="00FE2E6C">
        <w:rPr>
          <w:rFonts w:ascii="Times New Roman" w:hAnsi="Times New Roman"/>
        </w:rPr>
        <w:t xml:space="preserve"> Safety Officer when necessary and</w:t>
      </w:r>
      <w:r w:rsidR="004405E8">
        <w:rPr>
          <w:rFonts w:ascii="Times New Roman" w:hAnsi="Times New Roman"/>
        </w:rPr>
        <w:t>,</w:t>
      </w:r>
      <w:r w:rsidRPr="00FE2E6C">
        <w:rPr>
          <w:rFonts w:ascii="Times New Roman" w:hAnsi="Times New Roman"/>
        </w:rPr>
        <w:t xml:space="preserve"> when detected</w:t>
      </w:r>
      <w:r w:rsidR="004405E8">
        <w:rPr>
          <w:rFonts w:ascii="Times New Roman" w:hAnsi="Times New Roman"/>
        </w:rPr>
        <w:t>,</w:t>
      </w:r>
      <w:r w:rsidRPr="00FE2E6C">
        <w:rPr>
          <w:rFonts w:ascii="Times New Roman" w:hAnsi="Times New Roman"/>
        </w:rPr>
        <w:t xml:space="preserve"> report </w:t>
      </w:r>
      <w:r w:rsidRPr="00211CCE">
        <w:rPr>
          <w:rFonts w:ascii="Times New Roman" w:hAnsi="Times New Roman"/>
        </w:rPr>
        <w:t xml:space="preserve">violations of GVSU Occupational Health and Safety Program rules to the </w:t>
      </w:r>
      <w:r w:rsidR="00BC157B">
        <w:rPr>
          <w:rFonts w:ascii="Times New Roman" w:hAnsi="Times New Roman"/>
        </w:rPr>
        <w:t xml:space="preserve">GVSU Laboratory </w:t>
      </w:r>
      <w:r w:rsidRPr="00211CCE">
        <w:rPr>
          <w:rFonts w:ascii="Times New Roman" w:hAnsi="Times New Roman"/>
        </w:rPr>
        <w:t>Safety Officer.</w:t>
      </w:r>
    </w:p>
    <w:p w14:paraId="5116B7F5" w14:textId="77777777" w:rsidR="00211CCE" w:rsidRPr="00211CCE" w:rsidRDefault="00211CCE" w:rsidP="00211CCE">
      <w:pPr>
        <w:pStyle w:val="ListParagraph"/>
        <w:rPr>
          <w:rFonts w:ascii="Times New Roman" w:eastAsia="Arial Unicode MS" w:hAnsi="Times New Roman"/>
        </w:rPr>
      </w:pPr>
    </w:p>
    <w:p w14:paraId="4EAFD7A6" w14:textId="77777777" w:rsidR="00211CCE" w:rsidRPr="00211CCE" w:rsidRDefault="00211CCE" w:rsidP="009C11E8">
      <w:pPr>
        <w:pStyle w:val="ListParagraph"/>
        <w:numPr>
          <w:ilvl w:val="0"/>
          <w:numId w:val="40"/>
        </w:numPr>
        <w:rPr>
          <w:rFonts w:ascii="Times New Roman" w:hAnsi="Times New Roman"/>
        </w:rPr>
      </w:pPr>
      <w:r w:rsidRPr="00211CCE">
        <w:rPr>
          <w:rFonts w:ascii="Times New Roman" w:eastAsia="Arial Unicode MS" w:hAnsi="Times New Roman"/>
        </w:rPr>
        <w:t>The IACUC, ORCI, and GVSU Laboratory Safety Office will provide all IACUC protocol personnel and animal care staff with the following:</w:t>
      </w:r>
    </w:p>
    <w:p w14:paraId="4AF0CDBA" w14:textId="77777777" w:rsidR="00211CCE" w:rsidRPr="00211CCE" w:rsidRDefault="00211CCE" w:rsidP="00211CCE">
      <w:pPr>
        <w:pStyle w:val="ListParagraph"/>
        <w:rPr>
          <w:rFonts w:ascii="Times New Roman" w:eastAsia="Arial Unicode MS" w:hAnsi="Times New Roman"/>
        </w:rPr>
      </w:pPr>
    </w:p>
    <w:p w14:paraId="2FB07F84" w14:textId="77777777" w:rsidR="005B5110" w:rsidRPr="004405E8" w:rsidRDefault="005B5110" w:rsidP="009C11E8">
      <w:pPr>
        <w:pStyle w:val="ListParagraph"/>
        <w:numPr>
          <w:ilvl w:val="1"/>
          <w:numId w:val="40"/>
        </w:numPr>
        <w:rPr>
          <w:rFonts w:ascii="Times New Roman" w:hAnsi="Times New Roman"/>
        </w:rPr>
      </w:pPr>
      <w:r w:rsidRPr="00211CCE">
        <w:rPr>
          <w:rFonts w:ascii="Times New Roman" w:eastAsia="Arial Unicode MS" w:hAnsi="Times New Roman"/>
        </w:rPr>
        <w:t>Access to GVSU occupational health and safety training programs</w:t>
      </w:r>
    </w:p>
    <w:p w14:paraId="2118BD4D" w14:textId="77777777" w:rsidR="005B5110" w:rsidRPr="004405E8" w:rsidRDefault="005B5110" w:rsidP="005B5110">
      <w:pPr>
        <w:pStyle w:val="ListParagraph"/>
        <w:rPr>
          <w:rFonts w:ascii="Times New Roman" w:hAnsi="Times New Roman"/>
        </w:rPr>
      </w:pPr>
    </w:p>
    <w:p w14:paraId="2A0125C2" w14:textId="77777777" w:rsidR="005B5110" w:rsidRDefault="00211CCE" w:rsidP="009C11E8">
      <w:pPr>
        <w:pStyle w:val="ListParagraph"/>
        <w:numPr>
          <w:ilvl w:val="1"/>
          <w:numId w:val="40"/>
        </w:numPr>
        <w:rPr>
          <w:rFonts w:ascii="Times New Roman" w:eastAsia="Arial Unicode MS" w:hAnsi="Times New Roman"/>
        </w:rPr>
      </w:pPr>
      <w:r w:rsidRPr="00211CCE">
        <w:rPr>
          <w:rFonts w:ascii="Times New Roman" w:eastAsia="Arial Unicode MS" w:hAnsi="Times New Roman"/>
        </w:rPr>
        <w:t>Appropriate guidelines and training that outline general health and safety issues associated with working with animals</w:t>
      </w:r>
      <w:r w:rsidR="005B5110">
        <w:rPr>
          <w:rFonts w:ascii="Times New Roman" w:eastAsia="Arial Unicode MS" w:hAnsi="Times New Roman"/>
        </w:rPr>
        <w:t>, including the following as applicable:</w:t>
      </w:r>
    </w:p>
    <w:p w14:paraId="33E72751" w14:textId="77777777" w:rsidR="005B5110" w:rsidRDefault="005B5110" w:rsidP="005B5110">
      <w:pPr>
        <w:pStyle w:val="ListParagraph"/>
        <w:ind w:left="2160"/>
        <w:rPr>
          <w:rFonts w:ascii="Times New Roman" w:eastAsia="Arial Unicode MS" w:hAnsi="Times New Roman"/>
        </w:rPr>
      </w:pPr>
    </w:p>
    <w:p w14:paraId="0BA852CC" w14:textId="45DC0F50" w:rsidR="005B5110" w:rsidRDefault="005B5110" w:rsidP="009C11E8">
      <w:pPr>
        <w:pStyle w:val="ListParagraph"/>
        <w:numPr>
          <w:ilvl w:val="2"/>
          <w:numId w:val="40"/>
        </w:numPr>
        <w:rPr>
          <w:rFonts w:ascii="Times New Roman" w:eastAsia="Arial Unicode MS" w:hAnsi="Times New Roman"/>
        </w:rPr>
      </w:pPr>
      <w:r w:rsidRPr="005B5110">
        <w:rPr>
          <w:rFonts w:ascii="Times New Roman" w:eastAsia="Arial Unicode MS" w:hAnsi="Times New Roman"/>
        </w:rPr>
        <w:t>Zoonoses</w:t>
      </w:r>
    </w:p>
    <w:p w14:paraId="26445571" w14:textId="77777777" w:rsidR="005B5110" w:rsidRPr="005B5110" w:rsidRDefault="005B5110" w:rsidP="005B5110">
      <w:pPr>
        <w:pStyle w:val="ListParagraph"/>
        <w:ind w:left="2160"/>
        <w:rPr>
          <w:rFonts w:ascii="Times New Roman" w:eastAsia="Arial Unicode MS" w:hAnsi="Times New Roman"/>
        </w:rPr>
      </w:pPr>
    </w:p>
    <w:p w14:paraId="537D05D8" w14:textId="268EA0AD" w:rsidR="005B5110" w:rsidRDefault="005B5110" w:rsidP="009C11E8">
      <w:pPr>
        <w:pStyle w:val="ListParagraph"/>
        <w:numPr>
          <w:ilvl w:val="2"/>
          <w:numId w:val="40"/>
        </w:numPr>
        <w:rPr>
          <w:rFonts w:ascii="Times New Roman" w:eastAsia="Arial Unicode MS" w:hAnsi="Times New Roman"/>
        </w:rPr>
      </w:pPr>
      <w:r w:rsidRPr="005B5110">
        <w:rPr>
          <w:rFonts w:ascii="Times New Roman" w:eastAsia="Arial Unicode MS" w:hAnsi="Times New Roman"/>
        </w:rPr>
        <w:t>Chemical safety</w:t>
      </w:r>
    </w:p>
    <w:p w14:paraId="288C6457" w14:textId="77777777" w:rsidR="005B5110" w:rsidRPr="005B5110" w:rsidRDefault="005B5110" w:rsidP="005B5110">
      <w:pPr>
        <w:pStyle w:val="ListParagraph"/>
        <w:rPr>
          <w:rFonts w:ascii="Times New Roman" w:eastAsia="Arial Unicode MS" w:hAnsi="Times New Roman"/>
        </w:rPr>
      </w:pPr>
    </w:p>
    <w:p w14:paraId="7E560FF9" w14:textId="04BD93B0" w:rsidR="005B5110" w:rsidRDefault="005B5110" w:rsidP="009C11E8">
      <w:pPr>
        <w:pStyle w:val="ListParagraph"/>
        <w:numPr>
          <w:ilvl w:val="2"/>
          <w:numId w:val="40"/>
        </w:numPr>
        <w:rPr>
          <w:rFonts w:ascii="Times New Roman" w:eastAsia="Arial Unicode MS" w:hAnsi="Times New Roman"/>
        </w:rPr>
      </w:pPr>
      <w:r w:rsidRPr="005B5110">
        <w:rPr>
          <w:rFonts w:ascii="Times New Roman" w:eastAsia="Arial Unicode MS" w:hAnsi="Times New Roman"/>
        </w:rPr>
        <w:t>Microbiologic and physical hazards (e.g., allergens and radiation)</w:t>
      </w:r>
    </w:p>
    <w:p w14:paraId="1E1EA199" w14:textId="77777777" w:rsidR="005B5110" w:rsidRPr="005B5110" w:rsidRDefault="005B5110" w:rsidP="005B5110">
      <w:pPr>
        <w:pStyle w:val="ListParagraph"/>
        <w:rPr>
          <w:rFonts w:ascii="Times New Roman" w:eastAsia="Arial Unicode MS" w:hAnsi="Times New Roman"/>
        </w:rPr>
      </w:pPr>
    </w:p>
    <w:p w14:paraId="46AFC1DC" w14:textId="44354037" w:rsidR="005B5110" w:rsidRDefault="005B5110" w:rsidP="009C11E8">
      <w:pPr>
        <w:pStyle w:val="ListParagraph"/>
        <w:numPr>
          <w:ilvl w:val="2"/>
          <w:numId w:val="40"/>
        </w:numPr>
        <w:rPr>
          <w:rFonts w:ascii="Times New Roman" w:eastAsia="Arial Unicode MS" w:hAnsi="Times New Roman"/>
        </w:rPr>
      </w:pPr>
      <w:r w:rsidRPr="005B5110">
        <w:rPr>
          <w:rFonts w:ascii="Times New Roman" w:eastAsia="Arial Unicode MS" w:hAnsi="Times New Roman"/>
        </w:rPr>
        <w:t>Hazards associated with experimental procedures</w:t>
      </w:r>
    </w:p>
    <w:p w14:paraId="332C0F7E" w14:textId="77777777" w:rsidR="005B5110" w:rsidRPr="005B5110" w:rsidRDefault="005B5110" w:rsidP="005B5110">
      <w:pPr>
        <w:pStyle w:val="ListParagraph"/>
        <w:rPr>
          <w:rFonts w:ascii="Times New Roman" w:eastAsia="Arial Unicode MS" w:hAnsi="Times New Roman"/>
        </w:rPr>
      </w:pPr>
    </w:p>
    <w:p w14:paraId="5FACFF3E" w14:textId="5FAC50DE" w:rsidR="005B5110" w:rsidRDefault="005B5110" w:rsidP="009C11E8">
      <w:pPr>
        <w:pStyle w:val="ListParagraph"/>
        <w:numPr>
          <w:ilvl w:val="2"/>
          <w:numId w:val="40"/>
        </w:numPr>
        <w:rPr>
          <w:rFonts w:ascii="Times New Roman" w:eastAsia="Arial Unicode MS" w:hAnsi="Times New Roman"/>
        </w:rPr>
      </w:pPr>
      <w:r w:rsidRPr="005B5110">
        <w:rPr>
          <w:rFonts w:ascii="Times New Roman" w:eastAsia="Arial Unicode MS" w:hAnsi="Times New Roman"/>
        </w:rPr>
        <w:t xml:space="preserve">Handling of waste materials </w:t>
      </w:r>
    </w:p>
    <w:p w14:paraId="59339423" w14:textId="77777777" w:rsidR="005B5110" w:rsidRPr="005B5110" w:rsidRDefault="005B5110" w:rsidP="005B5110">
      <w:pPr>
        <w:pStyle w:val="ListParagraph"/>
        <w:rPr>
          <w:rFonts w:ascii="Times New Roman" w:eastAsia="Arial Unicode MS" w:hAnsi="Times New Roman"/>
        </w:rPr>
      </w:pPr>
    </w:p>
    <w:p w14:paraId="13112AEB" w14:textId="51995572" w:rsidR="00211CCE" w:rsidRDefault="005B5110" w:rsidP="009C11E8">
      <w:pPr>
        <w:pStyle w:val="ListParagraph"/>
        <w:numPr>
          <w:ilvl w:val="2"/>
          <w:numId w:val="40"/>
        </w:numPr>
        <w:rPr>
          <w:rFonts w:ascii="Times New Roman" w:eastAsia="Arial Unicode MS" w:hAnsi="Times New Roman"/>
        </w:rPr>
      </w:pPr>
      <w:r w:rsidRPr="005B5110">
        <w:rPr>
          <w:rFonts w:ascii="Times New Roman" w:eastAsia="Arial Unicode MS" w:hAnsi="Times New Roman"/>
        </w:rPr>
        <w:t>Personal hygiene</w:t>
      </w:r>
    </w:p>
    <w:p w14:paraId="196F3E70" w14:textId="77777777" w:rsidR="005B5110" w:rsidRPr="005B5110" w:rsidRDefault="005B5110" w:rsidP="005B5110">
      <w:pPr>
        <w:pStyle w:val="ListParagraph"/>
        <w:rPr>
          <w:rFonts w:ascii="Times New Roman" w:eastAsia="Arial Unicode MS" w:hAnsi="Times New Roman"/>
        </w:rPr>
      </w:pPr>
    </w:p>
    <w:p w14:paraId="34F4276F" w14:textId="5C476A7C" w:rsidR="005B5110" w:rsidRPr="005B5110" w:rsidRDefault="005B5110" w:rsidP="009C11E8">
      <w:pPr>
        <w:pStyle w:val="ListParagraph"/>
        <w:numPr>
          <w:ilvl w:val="2"/>
          <w:numId w:val="40"/>
        </w:numPr>
        <w:rPr>
          <w:rFonts w:ascii="Times New Roman" w:eastAsia="Arial Unicode MS" w:hAnsi="Times New Roman"/>
        </w:rPr>
      </w:pPr>
      <w:r>
        <w:rPr>
          <w:rFonts w:ascii="Times New Roman" w:eastAsia="Arial Unicode MS" w:hAnsi="Times New Roman"/>
        </w:rPr>
        <w:t>Precautions taken during pregnancy, illness, and immune suppression</w:t>
      </w:r>
    </w:p>
    <w:p w14:paraId="574A7B74" w14:textId="1192446F" w:rsidR="004405E8" w:rsidRDefault="004405E8" w:rsidP="005B5110">
      <w:pPr>
        <w:rPr>
          <w:rFonts w:ascii="Times New Roman" w:hAnsi="Times New Roman"/>
        </w:rPr>
      </w:pPr>
    </w:p>
    <w:p w14:paraId="33582394" w14:textId="427C102E" w:rsidR="005B5110" w:rsidRDefault="005B5110" w:rsidP="009C11E8">
      <w:pPr>
        <w:pStyle w:val="ListParagraph"/>
        <w:numPr>
          <w:ilvl w:val="1"/>
          <w:numId w:val="40"/>
        </w:numPr>
        <w:rPr>
          <w:rFonts w:ascii="Times New Roman" w:hAnsi="Times New Roman"/>
        </w:rPr>
      </w:pPr>
      <w:r>
        <w:rPr>
          <w:rFonts w:ascii="Times New Roman" w:hAnsi="Times New Roman"/>
        </w:rPr>
        <w:t>Risk assessment</w:t>
      </w:r>
    </w:p>
    <w:p w14:paraId="2C859F30" w14:textId="77777777" w:rsidR="005B5110" w:rsidRPr="005B5110" w:rsidRDefault="005B5110" w:rsidP="005B5110">
      <w:pPr>
        <w:rPr>
          <w:rFonts w:ascii="Times New Roman" w:hAnsi="Times New Roman"/>
        </w:rPr>
      </w:pPr>
    </w:p>
    <w:p w14:paraId="2700F29D" w14:textId="27D161D4" w:rsidR="00211CCE" w:rsidRDefault="00211CCE" w:rsidP="009C11E8">
      <w:pPr>
        <w:pStyle w:val="BodyTextIndent3"/>
        <w:numPr>
          <w:ilvl w:val="0"/>
          <w:numId w:val="40"/>
        </w:numPr>
        <w:spacing w:after="0"/>
        <w:rPr>
          <w:rFonts w:eastAsia="Arial Unicode MS"/>
          <w:sz w:val="24"/>
          <w:szCs w:val="24"/>
        </w:rPr>
      </w:pPr>
      <w:r w:rsidRPr="00211CCE">
        <w:rPr>
          <w:rFonts w:eastAsia="Arial Unicode MS"/>
          <w:sz w:val="24"/>
          <w:szCs w:val="24"/>
        </w:rPr>
        <w:t xml:space="preserve">In general, the guidelines outlined by the </w:t>
      </w:r>
      <w:r w:rsidRPr="0074562E">
        <w:rPr>
          <w:rFonts w:eastAsia="Arial Unicode MS"/>
          <w:i/>
          <w:sz w:val="24"/>
          <w:szCs w:val="24"/>
        </w:rPr>
        <w:t>Guide</w:t>
      </w:r>
      <w:r w:rsidRPr="00211CCE">
        <w:rPr>
          <w:rFonts w:eastAsia="Arial Unicode MS"/>
          <w:sz w:val="24"/>
          <w:szCs w:val="24"/>
        </w:rPr>
        <w:t xml:space="preserve">, and in the text, </w:t>
      </w:r>
      <w:r w:rsidRPr="00211CCE">
        <w:rPr>
          <w:rFonts w:eastAsia="Arial Unicode MS"/>
          <w:sz w:val="24"/>
          <w:szCs w:val="24"/>
          <w:u w:val="single"/>
        </w:rPr>
        <w:t>Occupational Health and Safety in the Care and Use of Research Animals</w:t>
      </w:r>
      <w:r w:rsidRPr="00211CCE">
        <w:rPr>
          <w:rFonts w:eastAsia="Arial Unicode MS"/>
          <w:sz w:val="24"/>
          <w:szCs w:val="24"/>
        </w:rPr>
        <w:t xml:space="preserve"> (National Research Council, 1997) will be followed.</w:t>
      </w:r>
    </w:p>
    <w:p w14:paraId="26A2D6E9" w14:textId="77777777" w:rsidR="00211CCE" w:rsidRDefault="00211CCE" w:rsidP="00211CCE">
      <w:pPr>
        <w:pStyle w:val="BodyTextIndent3"/>
        <w:spacing w:after="0"/>
        <w:ind w:left="720"/>
        <w:rPr>
          <w:rFonts w:eastAsia="Arial Unicode MS"/>
          <w:sz w:val="24"/>
          <w:szCs w:val="24"/>
        </w:rPr>
      </w:pPr>
    </w:p>
    <w:p w14:paraId="6226CD0C" w14:textId="77777777" w:rsidR="00211CCE" w:rsidRDefault="00DC1760" w:rsidP="009C11E8">
      <w:pPr>
        <w:pStyle w:val="BodyTextIndent3"/>
        <w:numPr>
          <w:ilvl w:val="0"/>
          <w:numId w:val="40"/>
        </w:numPr>
        <w:rPr>
          <w:rFonts w:eastAsia="Arial Unicode MS"/>
          <w:sz w:val="24"/>
          <w:szCs w:val="24"/>
        </w:rPr>
      </w:pPr>
      <w:r w:rsidRPr="00211CCE">
        <w:rPr>
          <w:rFonts w:eastAsia="Arial Unicode MS"/>
          <w:color w:val="000000"/>
          <w:sz w:val="24"/>
          <w:szCs w:val="24"/>
        </w:rPr>
        <w:t>All animal caretakers, employees, and students working with animals are likely to be either GVSU employees or students. Prior to commencing work with animals</w:t>
      </w:r>
      <w:r w:rsidR="00211CCE">
        <w:rPr>
          <w:rFonts w:eastAsia="Arial Unicode MS"/>
          <w:color w:val="000000"/>
          <w:sz w:val="24"/>
          <w:szCs w:val="24"/>
        </w:rPr>
        <w:t>,</w:t>
      </w:r>
      <w:r w:rsidRPr="00211CCE">
        <w:rPr>
          <w:rFonts w:eastAsia="Arial Unicode MS"/>
          <w:color w:val="000000"/>
          <w:sz w:val="24"/>
          <w:szCs w:val="24"/>
        </w:rPr>
        <w:t xml:space="preserve"> a medical evaluation or health history will be taken from all those who will come into contact with animals. This information will be</w:t>
      </w:r>
      <w:r w:rsidR="00211CCE">
        <w:rPr>
          <w:rFonts w:eastAsia="Arial Unicode MS"/>
          <w:color w:val="000000"/>
          <w:sz w:val="24"/>
          <w:szCs w:val="24"/>
        </w:rPr>
        <w:t xml:space="preserve"> </w:t>
      </w:r>
      <w:r w:rsidRPr="00211CCE">
        <w:rPr>
          <w:rFonts w:eastAsia="Arial Unicode MS"/>
          <w:color w:val="000000"/>
          <w:sz w:val="24"/>
          <w:szCs w:val="24"/>
        </w:rPr>
        <w:t>reviewed and approved by qualified medical personnel prior to their commencing work with animals</w:t>
      </w:r>
      <w:r w:rsidRPr="00211CCE">
        <w:rPr>
          <w:rFonts w:eastAsia="Arial Unicode MS"/>
          <w:sz w:val="24"/>
          <w:szCs w:val="24"/>
        </w:rPr>
        <w:t>. Employees working with laboratory animals will be required to present evidence of having passed a medical evaluation and</w:t>
      </w:r>
      <w:r w:rsidR="00211CCE">
        <w:rPr>
          <w:rFonts w:eastAsia="Arial Unicode MS"/>
          <w:sz w:val="24"/>
          <w:szCs w:val="24"/>
        </w:rPr>
        <w:t xml:space="preserve">, and when appropriate, </w:t>
      </w:r>
      <w:r w:rsidRPr="00211CCE">
        <w:rPr>
          <w:rFonts w:eastAsia="Arial Unicode MS"/>
          <w:sz w:val="24"/>
          <w:szCs w:val="24"/>
        </w:rPr>
        <w:t>evidence that they have been adequately immunized against diphtheria</w:t>
      </w:r>
      <w:r w:rsidRPr="00211CCE">
        <w:rPr>
          <w:rFonts w:eastAsia="Arial Unicode MS"/>
          <w:iCs/>
          <w:sz w:val="24"/>
          <w:szCs w:val="24"/>
        </w:rPr>
        <w:t xml:space="preserve">, </w:t>
      </w:r>
      <w:proofErr w:type="spellStart"/>
      <w:r w:rsidRPr="00211CCE">
        <w:rPr>
          <w:rFonts w:eastAsia="Arial Unicode MS"/>
          <w:i/>
          <w:iCs/>
          <w:sz w:val="24"/>
          <w:szCs w:val="24"/>
        </w:rPr>
        <w:t>Haemophilus</w:t>
      </w:r>
      <w:proofErr w:type="spellEnd"/>
      <w:r w:rsidRPr="00211CCE">
        <w:rPr>
          <w:rFonts w:eastAsia="Arial Unicode MS"/>
          <w:i/>
          <w:iCs/>
          <w:sz w:val="24"/>
          <w:szCs w:val="24"/>
        </w:rPr>
        <w:t xml:space="preserve"> influenzae</w:t>
      </w:r>
      <w:r w:rsidRPr="00211CCE">
        <w:rPr>
          <w:rFonts w:eastAsia="Arial Unicode MS"/>
          <w:sz w:val="24"/>
          <w:szCs w:val="24"/>
        </w:rPr>
        <w:t xml:space="preserve"> type B, pertussis, polio, rabies, rubella, and tetanus.</w:t>
      </w:r>
    </w:p>
    <w:p w14:paraId="059542A5" w14:textId="77777777" w:rsidR="00211CCE" w:rsidRDefault="00211CCE" w:rsidP="00211CCE">
      <w:pPr>
        <w:pStyle w:val="ListParagraph"/>
        <w:rPr>
          <w:rFonts w:eastAsia="Arial Unicode MS"/>
          <w:color w:val="000000"/>
        </w:rPr>
      </w:pPr>
    </w:p>
    <w:p w14:paraId="4F2687ED" w14:textId="77777777" w:rsidR="00211CCE" w:rsidRDefault="00DC1760" w:rsidP="009C11E8">
      <w:pPr>
        <w:pStyle w:val="BodyTextIndent3"/>
        <w:numPr>
          <w:ilvl w:val="0"/>
          <w:numId w:val="40"/>
        </w:numPr>
        <w:spacing w:after="0"/>
        <w:rPr>
          <w:rFonts w:eastAsia="Arial Unicode MS"/>
          <w:color w:val="000000"/>
          <w:sz w:val="24"/>
          <w:szCs w:val="24"/>
        </w:rPr>
      </w:pPr>
      <w:r w:rsidRPr="00211CCE">
        <w:rPr>
          <w:rFonts w:eastAsia="Arial Unicode MS"/>
          <w:color w:val="000000"/>
          <w:sz w:val="24"/>
          <w:szCs w:val="24"/>
        </w:rPr>
        <w:t>Information on epizootic diseases and zoonoses frequently associated with species used in the facility will be kept on file, and the animal caretakers will be made familiar with these files. Animal caretakers will be made aware of the Animal Welfare Act and the PHS policies on the humane care and use of animals in research.  This involves an appropriate understanding of federal regulations and university policies and procedures on animal care and use by faculty and staff.</w:t>
      </w:r>
    </w:p>
    <w:p w14:paraId="14396EA2" w14:textId="77777777" w:rsidR="00211CCE" w:rsidRDefault="00211CCE" w:rsidP="00211CCE">
      <w:pPr>
        <w:pStyle w:val="ListParagraph"/>
        <w:rPr>
          <w:rFonts w:eastAsia="Arial Unicode MS"/>
          <w:color w:val="000000"/>
        </w:rPr>
      </w:pPr>
    </w:p>
    <w:p w14:paraId="4105AA5B" w14:textId="3EA54EC8" w:rsidR="00DC1760" w:rsidRDefault="00DC1760" w:rsidP="009C11E8">
      <w:pPr>
        <w:pStyle w:val="BodyTextIndent3"/>
        <w:numPr>
          <w:ilvl w:val="0"/>
          <w:numId w:val="40"/>
        </w:numPr>
        <w:spacing w:after="0"/>
        <w:rPr>
          <w:rFonts w:eastAsia="Arial Unicode MS"/>
          <w:color w:val="000000"/>
          <w:sz w:val="24"/>
          <w:szCs w:val="24"/>
        </w:rPr>
      </w:pPr>
      <w:r w:rsidRPr="00211CCE">
        <w:rPr>
          <w:rFonts w:eastAsia="Arial Unicode MS"/>
          <w:color w:val="000000"/>
          <w:sz w:val="24"/>
          <w:szCs w:val="24"/>
        </w:rPr>
        <w:t xml:space="preserve">In the event of </w:t>
      </w:r>
      <w:r w:rsidR="00211CCE" w:rsidRPr="00211CCE">
        <w:rPr>
          <w:rFonts w:eastAsia="Arial Unicode MS"/>
          <w:color w:val="000000"/>
          <w:sz w:val="24"/>
          <w:szCs w:val="24"/>
        </w:rPr>
        <w:t xml:space="preserve">an </w:t>
      </w:r>
      <w:r w:rsidRPr="00211CCE">
        <w:rPr>
          <w:rFonts w:eastAsia="Arial Unicode MS"/>
          <w:color w:val="000000"/>
          <w:sz w:val="24"/>
          <w:szCs w:val="24"/>
        </w:rPr>
        <w:t>animal bite, scratch, or other injury that require</w:t>
      </w:r>
      <w:r w:rsidR="00211CCE" w:rsidRPr="00211CCE">
        <w:rPr>
          <w:rFonts w:eastAsia="Arial Unicode MS"/>
          <w:color w:val="000000"/>
          <w:sz w:val="24"/>
          <w:szCs w:val="24"/>
        </w:rPr>
        <w:t>s</w:t>
      </w:r>
      <w:r w:rsidRPr="00211CCE">
        <w:rPr>
          <w:rFonts w:eastAsia="Arial Unicode MS"/>
          <w:color w:val="000000"/>
          <w:sz w:val="24"/>
          <w:szCs w:val="24"/>
        </w:rPr>
        <w:t xml:space="preserve"> medical attention</w:t>
      </w:r>
      <w:r w:rsidR="00211CCE" w:rsidRPr="00211CCE">
        <w:rPr>
          <w:rFonts w:eastAsia="Arial Unicode MS"/>
          <w:color w:val="000000"/>
          <w:sz w:val="24"/>
          <w:szCs w:val="24"/>
        </w:rPr>
        <w:t>,</w:t>
      </w:r>
      <w:r w:rsidRPr="00211CCE">
        <w:rPr>
          <w:rFonts w:eastAsia="Arial Unicode MS"/>
          <w:color w:val="000000"/>
          <w:sz w:val="24"/>
          <w:szCs w:val="24"/>
        </w:rPr>
        <w:t xml:space="preserve"> the affected individual must complete the GVSU Workers’ Compensation Injury Report Form</w:t>
      </w:r>
      <w:r w:rsidR="004405E8">
        <w:rPr>
          <w:rFonts w:eastAsia="Arial Unicode MS"/>
          <w:color w:val="000000"/>
          <w:sz w:val="24"/>
          <w:szCs w:val="24"/>
        </w:rPr>
        <w:t xml:space="preserve"> </w:t>
      </w:r>
      <w:r w:rsidRPr="00211CCE">
        <w:rPr>
          <w:rFonts w:eastAsia="Arial Unicode MS"/>
          <w:color w:val="000000"/>
          <w:sz w:val="24"/>
          <w:szCs w:val="24"/>
        </w:rPr>
        <w:t>(available on the GVSU Human Resources website</w:t>
      </w:r>
      <w:r w:rsidR="004405E8">
        <w:rPr>
          <w:rFonts w:eastAsia="Arial Unicode MS"/>
          <w:color w:val="000000"/>
          <w:sz w:val="24"/>
          <w:szCs w:val="24"/>
        </w:rPr>
        <w:t>,</w:t>
      </w:r>
      <w:r w:rsidRPr="00211CCE">
        <w:rPr>
          <w:rFonts w:eastAsia="Arial Unicode MS"/>
          <w:color w:val="000000"/>
          <w:sz w:val="24"/>
          <w:szCs w:val="24"/>
        </w:rPr>
        <w:t xml:space="preserve"> </w:t>
      </w:r>
      <w:hyperlink r:id="rId24" w:history="1">
        <w:r w:rsidR="004405E8" w:rsidRPr="00975E36">
          <w:rPr>
            <w:rStyle w:val="Hyperlink"/>
            <w:rFonts w:eastAsia="Arial Unicode MS"/>
            <w:sz w:val="24"/>
            <w:szCs w:val="24"/>
          </w:rPr>
          <w:t>www.gvsu.edu/hro</w:t>
        </w:r>
      </w:hyperlink>
      <w:r w:rsidR="004405E8">
        <w:rPr>
          <w:rFonts w:eastAsia="Arial Unicode MS"/>
          <w:color w:val="000000"/>
          <w:sz w:val="24"/>
          <w:szCs w:val="24"/>
        </w:rPr>
        <w:t>).</w:t>
      </w:r>
      <w:r w:rsidRPr="00211CCE">
        <w:rPr>
          <w:rFonts w:eastAsia="Arial Unicode MS"/>
          <w:color w:val="000000"/>
          <w:sz w:val="24"/>
          <w:szCs w:val="24"/>
        </w:rPr>
        <w:t xml:space="preserve"> In addition, Injury Report forms are available in all laboratories.</w:t>
      </w:r>
    </w:p>
    <w:p w14:paraId="52FEA5CD" w14:textId="77777777" w:rsidR="00211CCE" w:rsidRPr="00211CCE" w:rsidRDefault="00211CCE" w:rsidP="00211CCE">
      <w:pPr>
        <w:pStyle w:val="BodyTextIndent3"/>
        <w:spacing w:after="0"/>
        <w:ind w:left="0"/>
        <w:rPr>
          <w:rFonts w:eastAsia="Arial Unicode MS"/>
          <w:color w:val="000000"/>
          <w:sz w:val="24"/>
          <w:szCs w:val="24"/>
        </w:rPr>
      </w:pPr>
    </w:p>
    <w:p w14:paraId="5FE58E52" w14:textId="6F7020D9" w:rsidR="004405E8" w:rsidRDefault="00DC1760" w:rsidP="009C11E8">
      <w:pPr>
        <w:pStyle w:val="ListParagraph"/>
        <w:numPr>
          <w:ilvl w:val="0"/>
          <w:numId w:val="40"/>
        </w:numPr>
        <w:rPr>
          <w:rFonts w:ascii="Times New Roman" w:eastAsia="Arial Unicode MS" w:hAnsi="Times New Roman"/>
          <w:color w:val="000000"/>
        </w:rPr>
      </w:pPr>
      <w:r w:rsidRPr="004405E8">
        <w:rPr>
          <w:rFonts w:ascii="Times New Roman" w:eastAsia="Arial Unicode MS" w:hAnsi="Times New Roman"/>
          <w:color w:val="000000"/>
        </w:rPr>
        <w:t>Prompt medical attention is available through GVSU Health Services housed in the Campus Health Center located on the GVSU campus</w:t>
      </w:r>
      <w:r w:rsidR="004405E8" w:rsidRPr="004405E8">
        <w:rPr>
          <w:rFonts w:ascii="Times New Roman" w:eastAsia="Arial Unicode MS" w:hAnsi="Times New Roman"/>
          <w:color w:val="000000"/>
        </w:rPr>
        <w:t>,</w:t>
      </w:r>
      <w:r w:rsidRPr="004405E8">
        <w:rPr>
          <w:rFonts w:ascii="Times New Roman" w:eastAsia="Arial Unicode MS" w:hAnsi="Times New Roman"/>
          <w:color w:val="000000"/>
        </w:rPr>
        <w:t xml:space="preserve"> (616) 252-6030. Health Services provides primary health care for ill and injured students, faculty, and staff on the GVSU Allendale campus. It is open and staffe</w:t>
      </w:r>
      <w:r w:rsidR="004405E8" w:rsidRPr="004405E8">
        <w:rPr>
          <w:rFonts w:ascii="Times New Roman" w:eastAsia="Arial Unicode MS" w:hAnsi="Times New Roman"/>
          <w:color w:val="000000"/>
        </w:rPr>
        <w:t>d</w:t>
      </w:r>
      <w:r w:rsidRPr="004405E8">
        <w:rPr>
          <w:rFonts w:ascii="Times New Roman" w:eastAsia="Arial Unicode MS" w:hAnsi="Times New Roman"/>
          <w:color w:val="000000"/>
        </w:rPr>
        <w:t xml:space="preserve"> by a nurse practitioner </w:t>
      </w:r>
      <w:r w:rsidR="004405E8" w:rsidRPr="004405E8">
        <w:rPr>
          <w:rFonts w:ascii="Times New Roman" w:eastAsia="Arial Unicode MS" w:hAnsi="Times New Roman"/>
          <w:color w:val="000000"/>
        </w:rPr>
        <w:t xml:space="preserve">during regular business hours </w:t>
      </w:r>
      <w:r w:rsidRPr="004405E8">
        <w:rPr>
          <w:rFonts w:ascii="Times New Roman" w:eastAsia="Arial Unicode MS" w:hAnsi="Times New Roman"/>
          <w:color w:val="000000"/>
        </w:rPr>
        <w:t>from Monday to Friday. GVSU Health Services is affiliated with Metro Health Systems, Grand Rapids, MI. If bites, scratches, injuries, etc</w:t>
      </w:r>
      <w:r w:rsidR="004405E8" w:rsidRPr="004405E8">
        <w:rPr>
          <w:rFonts w:ascii="Times New Roman" w:eastAsia="Arial Unicode MS" w:hAnsi="Times New Roman"/>
          <w:color w:val="000000"/>
        </w:rPr>
        <w:t>.</w:t>
      </w:r>
      <w:r w:rsidRPr="004405E8">
        <w:rPr>
          <w:rFonts w:ascii="Times New Roman" w:eastAsia="Arial Unicode MS" w:hAnsi="Times New Roman"/>
          <w:color w:val="000000"/>
        </w:rPr>
        <w:t xml:space="preserve">, occur outside of business hours, GVSU Public Safety </w:t>
      </w:r>
      <w:r w:rsidR="004405E8" w:rsidRPr="004405E8">
        <w:rPr>
          <w:rFonts w:ascii="Times New Roman" w:eastAsia="Arial Unicode MS" w:hAnsi="Times New Roman"/>
          <w:color w:val="000000"/>
        </w:rPr>
        <w:t xml:space="preserve">(616-331-3325; </w:t>
      </w:r>
      <w:hyperlink r:id="rId25" w:history="1">
        <w:r w:rsidR="004405E8" w:rsidRPr="004405E8">
          <w:rPr>
            <w:rStyle w:val="Hyperlink"/>
            <w:rFonts w:ascii="Times New Roman" w:eastAsia="Arial Unicode MS" w:hAnsi="Times New Roman"/>
          </w:rPr>
          <w:t>http://www.gvsu.edu/gvpd</w:t>
        </w:r>
      </w:hyperlink>
      <w:r w:rsidR="004405E8" w:rsidRPr="004405E8">
        <w:rPr>
          <w:rFonts w:ascii="Times New Roman" w:eastAsia="Arial Unicode MS" w:hAnsi="Times New Roman"/>
          <w:color w:val="000000"/>
        </w:rPr>
        <w:t>) should be</w:t>
      </w:r>
      <w:r w:rsidRPr="004405E8">
        <w:rPr>
          <w:rFonts w:ascii="Times New Roman" w:eastAsia="Arial Unicode MS" w:hAnsi="Times New Roman"/>
          <w:color w:val="000000"/>
        </w:rPr>
        <w:t xml:space="preserve"> notified. The affected individual will be required to complete an Injury Report Form as quickly as reasonabl</w:t>
      </w:r>
      <w:r w:rsidR="004405E8" w:rsidRPr="004405E8">
        <w:rPr>
          <w:rFonts w:ascii="Times New Roman" w:eastAsia="Arial Unicode MS" w:hAnsi="Times New Roman"/>
          <w:color w:val="000000"/>
        </w:rPr>
        <w:t xml:space="preserve">y possible </w:t>
      </w:r>
      <w:r w:rsidRPr="004405E8">
        <w:rPr>
          <w:rFonts w:ascii="Times New Roman" w:eastAsia="Arial Unicode MS" w:hAnsi="Times New Roman"/>
          <w:color w:val="000000"/>
        </w:rPr>
        <w:t xml:space="preserve">after their injury.  Public Safety officers can make recommendations for care.  If serious injuries occur, the Allendale Fire Department </w:t>
      </w:r>
      <w:r w:rsidR="004405E8" w:rsidRPr="004405E8">
        <w:rPr>
          <w:rFonts w:ascii="Times New Roman" w:eastAsia="Arial Unicode MS" w:hAnsi="Times New Roman"/>
          <w:color w:val="000000"/>
        </w:rPr>
        <w:t xml:space="preserve">(616-895-4544; </w:t>
      </w:r>
      <w:hyperlink r:id="rId26" w:history="1">
        <w:r w:rsidR="004405E8" w:rsidRPr="004405E8">
          <w:rPr>
            <w:rStyle w:val="Hyperlink"/>
            <w:rFonts w:ascii="Times New Roman" w:eastAsia="Arial Unicode MS" w:hAnsi="Times New Roman"/>
          </w:rPr>
          <w:t>http://www.allendalefirerescue.com</w:t>
        </w:r>
      </w:hyperlink>
      <w:r w:rsidR="004405E8" w:rsidRPr="004405E8">
        <w:rPr>
          <w:rFonts w:ascii="Times New Roman" w:eastAsia="Arial Unicode MS" w:hAnsi="Times New Roman"/>
          <w:color w:val="000000"/>
        </w:rPr>
        <w:t xml:space="preserve">) </w:t>
      </w:r>
      <w:r w:rsidRPr="004405E8">
        <w:rPr>
          <w:rFonts w:ascii="Times New Roman" w:eastAsia="Arial Unicode MS" w:hAnsi="Times New Roman"/>
          <w:color w:val="000000"/>
        </w:rPr>
        <w:t xml:space="preserve">provides basic life support medical services to the Allendale campus. In addition, LIFE EMS provides ambulance service to GVSU.  </w:t>
      </w:r>
    </w:p>
    <w:p w14:paraId="3BA91048" w14:textId="77777777" w:rsidR="004405E8" w:rsidRPr="004405E8" w:rsidRDefault="004405E8" w:rsidP="004405E8">
      <w:pPr>
        <w:pStyle w:val="ListParagraph"/>
        <w:rPr>
          <w:rFonts w:ascii="Times New Roman" w:eastAsia="Arial Unicode MS" w:hAnsi="Times New Roman"/>
          <w:color w:val="000000"/>
        </w:rPr>
      </w:pPr>
    </w:p>
    <w:p w14:paraId="73647826" w14:textId="497DB314" w:rsidR="00DC1760" w:rsidRDefault="00DC1760" w:rsidP="009C11E8">
      <w:pPr>
        <w:pStyle w:val="BodyTextIndent3"/>
        <w:numPr>
          <w:ilvl w:val="0"/>
          <w:numId w:val="40"/>
        </w:numPr>
        <w:spacing w:after="0"/>
        <w:rPr>
          <w:rFonts w:eastAsia="Arial Unicode MS"/>
          <w:color w:val="000000"/>
          <w:sz w:val="24"/>
          <w:szCs w:val="24"/>
        </w:rPr>
      </w:pPr>
      <w:r w:rsidRPr="00211CCE">
        <w:rPr>
          <w:rFonts w:eastAsia="Arial Unicode MS"/>
          <w:color w:val="000000"/>
          <w:sz w:val="24"/>
          <w:szCs w:val="24"/>
        </w:rPr>
        <w:t xml:space="preserve">Safety with regards to chemical and biological hazards will be governed by the GVSU Lab Safety and Chemical Hygiene Plan. In addition, all investigators, employees, students, or animal caretakers </w:t>
      </w:r>
      <w:r w:rsidR="00FF31B9">
        <w:rPr>
          <w:rFonts w:eastAsia="Arial Unicode MS"/>
          <w:color w:val="000000"/>
          <w:sz w:val="24"/>
          <w:szCs w:val="24"/>
        </w:rPr>
        <w:t>who</w:t>
      </w:r>
      <w:r w:rsidR="00FF31B9" w:rsidRPr="00211CCE">
        <w:rPr>
          <w:rFonts w:eastAsia="Arial Unicode MS"/>
          <w:color w:val="000000"/>
          <w:sz w:val="24"/>
          <w:szCs w:val="24"/>
        </w:rPr>
        <w:t xml:space="preserve"> </w:t>
      </w:r>
      <w:r w:rsidRPr="00211CCE">
        <w:rPr>
          <w:rFonts w:eastAsia="Arial Unicode MS"/>
          <w:color w:val="000000"/>
          <w:sz w:val="24"/>
          <w:szCs w:val="24"/>
        </w:rPr>
        <w:t>could come in contact with chemicals while at work, will be required to take a course in laboratory safety administered by the GVSU Laboratory Safety Officer.</w:t>
      </w:r>
    </w:p>
    <w:p w14:paraId="01E6C62C" w14:textId="77777777" w:rsidR="004405E8" w:rsidRDefault="004405E8" w:rsidP="004405E8">
      <w:pPr>
        <w:pStyle w:val="ListParagraph"/>
        <w:rPr>
          <w:rFonts w:eastAsia="Arial Unicode MS"/>
          <w:color w:val="000000"/>
        </w:rPr>
      </w:pPr>
    </w:p>
    <w:p w14:paraId="70623300" w14:textId="37B92228" w:rsidR="00DC1760" w:rsidRDefault="00DC1760" w:rsidP="009C11E8">
      <w:pPr>
        <w:numPr>
          <w:ilvl w:val="0"/>
          <w:numId w:val="40"/>
        </w:numPr>
        <w:rPr>
          <w:rFonts w:ascii="Times New Roman" w:eastAsia="Arial Unicode MS" w:hAnsi="Times New Roman"/>
          <w:color w:val="000000"/>
        </w:rPr>
      </w:pPr>
      <w:r w:rsidRPr="00FE2E6C">
        <w:rPr>
          <w:rFonts w:ascii="Times New Roman" w:eastAsia="Arial Unicode MS" w:hAnsi="Times New Roman"/>
          <w:color w:val="000000"/>
        </w:rPr>
        <w:t>Protective clothing and gear will be made available to personnel working with animals and working in the animal facilities.</w:t>
      </w:r>
    </w:p>
    <w:p w14:paraId="0762903E" w14:textId="77777777" w:rsidR="005B5110" w:rsidRDefault="005B5110" w:rsidP="005B5110">
      <w:pPr>
        <w:pStyle w:val="ListParagraph"/>
        <w:rPr>
          <w:rFonts w:ascii="Times New Roman" w:eastAsia="Arial Unicode MS" w:hAnsi="Times New Roman"/>
          <w:color w:val="000000"/>
        </w:rPr>
      </w:pPr>
    </w:p>
    <w:p w14:paraId="1393FD8C" w14:textId="3D4F32C5" w:rsidR="004405E8" w:rsidRDefault="005B5110" w:rsidP="009C11E8">
      <w:pPr>
        <w:pStyle w:val="BodyText"/>
        <w:widowControl w:val="0"/>
        <w:numPr>
          <w:ilvl w:val="0"/>
          <w:numId w:val="4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overflowPunct/>
        <w:textAlignment w:val="auto"/>
        <w:rPr>
          <w:rFonts w:ascii="Times New Roman" w:eastAsia="Arial Unicode MS" w:hAnsi="Times New Roman"/>
          <w:color w:val="000000"/>
          <w:szCs w:val="24"/>
        </w:rPr>
      </w:pPr>
      <w:r>
        <w:rPr>
          <w:rFonts w:ascii="Times New Roman" w:eastAsia="Arial Unicode MS" w:hAnsi="Times New Roman"/>
          <w:color w:val="000000"/>
          <w:szCs w:val="24"/>
        </w:rPr>
        <w:t>N</w:t>
      </w:r>
      <w:r w:rsidR="00DC1760" w:rsidRPr="00211CCE">
        <w:rPr>
          <w:rFonts w:ascii="Times New Roman" w:eastAsia="Arial Unicode MS" w:hAnsi="Times New Roman"/>
          <w:color w:val="000000"/>
          <w:szCs w:val="24"/>
        </w:rPr>
        <w:t xml:space="preserve">onhuman primates will </w:t>
      </w:r>
      <w:r>
        <w:rPr>
          <w:rFonts w:ascii="Times New Roman" w:eastAsia="Arial Unicode MS" w:hAnsi="Times New Roman"/>
          <w:color w:val="000000"/>
          <w:szCs w:val="24"/>
        </w:rPr>
        <w:t xml:space="preserve">not </w:t>
      </w:r>
      <w:r w:rsidR="00DC1760" w:rsidRPr="00211CCE">
        <w:rPr>
          <w:rFonts w:ascii="Times New Roman" w:eastAsia="Arial Unicode MS" w:hAnsi="Times New Roman"/>
          <w:color w:val="000000"/>
          <w:szCs w:val="24"/>
        </w:rPr>
        <w:t xml:space="preserve">be housed at GVSU animal facilities.  </w:t>
      </w:r>
    </w:p>
    <w:p w14:paraId="30A536B1" w14:textId="77777777" w:rsidR="004405E8" w:rsidRDefault="004405E8" w:rsidP="004405E8">
      <w:pPr>
        <w:pStyle w:val="BodyText"/>
        <w:widowControl w:val="0"/>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overflowPunct/>
        <w:ind w:left="720"/>
        <w:textAlignment w:val="auto"/>
        <w:rPr>
          <w:rFonts w:ascii="Times New Roman" w:eastAsia="Arial Unicode MS" w:hAnsi="Times New Roman"/>
          <w:color w:val="000000"/>
          <w:szCs w:val="24"/>
        </w:rPr>
      </w:pPr>
    </w:p>
    <w:p w14:paraId="3BB09D8C" w14:textId="3A5420EB" w:rsidR="005B5110" w:rsidRPr="005B5110" w:rsidRDefault="00DC1760" w:rsidP="009C11E8">
      <w:pPr>
        <w:pStyle w:val="BodyText"/>
        <w:widowControl w:val="0"/>
        <w:numPr>
          <w:ilvl w:val="0"/>
          <w:numId w:val="4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overflowPunct/>
        <w:spacing w:after="120"/>
        <w:textAlignment w:val="auto"/>
        <w:rPr>
          <w:rFonts w:ascii="Times New Roman" w:hAnsi="Times New Roman"/>
        </w:rPr>
      </w:pPr>
      <w:r w:rsidRPr="005B5110">
        <w:rPr>
          <w:rFonts w:ascii="Times New Roman" w:eastAsia="Arial Unicode MS" w:hAnsi="Times New Roman"/>
          <w:color w:val="000000"/>
        </w:rPr>
        <w:t>Individuals that handle radioisotopes will be required to take a course on radiation safety administered by the GVSU Radiation Safety Officer (616</w:t>
      </w:r>
      <w:r w:rsidR="005B5110" w:rsidRPr="005B5110">
        <w:rPr>
          <w:rFonts w:ascii="Times New Roman" w:eastAsia="Arial Unicode MS" w:hAnsi="Times New Roman"/>
          <w:color w:val="000000"/>
        </w:rPr>
        <w:t>-</w:t>
      </w:r>
      <w:r w:rsidRPr="005B5110">
        <w:rPr>
          <w:rFonts w:ascii="Times New Roman" w:eastAsia="Arial Unicode MS" w:hAnsi="Times New Roman"/>
          <w:color w:val="000000"/>
        </w:rPr>
        <w:t>331-8628</w:t>
      </w:r>
      <w:r w:rsidR="005B5110" w:rsidRPr="005B5110">
        <w:rPr>
          <w:rFonts w:ascii="Times New Roman" w:eastAsia="Arial Unicode MS" w:hAnsi="Times New Roman"/>
          <w:color w:val="000000"/>
        </w:rPr>
        <w:t xml:space="preserve">; </w:t>
      </w:r>
      <w:hyperlink r:id="rId27" w:history="1">
        <w:r w:rsidR="005B5110" w:rsidRPr="005B5110">
          <w:rPr>
            <w:rStyle w:val="Hyperlink"/>
            <w:rFonts w:ascii="Times New Roman" w:eastAsia="Arial Unicode MS" w:hAnsi="Times New Roman"/>
          </w:rPr>
          <w:t>http://www.gvsu.edu/labsafety/gvsu-safety-contacts-25.htm</w:t>
        </w:r>
      </w:hyperlink>
      <w:r w:rsidR="005B5110" w:rsidRPr="005B5110">
        <w:rPr>
          <w:rFonts w:ascii="Times New Roman" w:eastAsia="Arial Unicode MS" w:hAnsi="Times New Roman"/>
          <w:color w:val="000000"/>
        </w:rPr>
        <w:t xml:space="preserve">). </w:t>
      </w:r>
      <w:r w:rsidRPr="005B5110">
        <w:rPr>
          <w:rFonts w:ascii="Times New Roman" w:eastAsia="Arial Unicode MS" w:hAnsi="Times New Roman"/>
          <w:color w:val="000000"/>
        </w:rPr>
        <w:t xml:space="preserve"> </w:t>
      </w:r>
    </w:p>
    <w:p w14:paraId="630E4EAB" w14:textId="77777777" w:rsidR="007E34C1" w:rsidRDefault="007E34C1">
      <w:pPr>
        <w:rPr>
          <w:rFonts w:ascii="Times New Roman" w:hAnsi="Times New Roman"/>
          <w:b/>
          <w:sz w:val="28"/>
        </w:rPr>
      </w:pPr>
      <w:r>
        <w:rPr>
          <w:rFonts w:ascii="Times New Roman" w:hAnsi="Times New Roman"/>
          <w:b/>
          <w:sz w:val="28"/>
        </w:rPr>
        <w:br w:type="page"/>
      </w:r>
    </w:p>
    <w:p w14:paraId="409E8AAB" w14:textId="138CEB14" w:rsidR="007E34C1" w:rsidRPr="00B72FE3" w:rsidRDefault="007E34C1" w:rsidP="007E34C1">
      <w:pPr>
        <w:spacing w:line="259" w:lineRule="auto"/>
        <w:rPr>
          <w:rFonts w:ascii="Times New Roman" w:hAnsi="Times New Roman"/>
          <w:b/>
          <w:u w:val="single"/>
        </w:rPr>
      </w:pPr>
      <w:r w:rsidRPr="00B72FE3">
        <w:rPr>
          <w:rFonts w:ascii="Times New Roman" w:eastAsia="Times New Roman" w:hAnsi="Times New Roman"/>
          <w:b/>
        </w:rPr>
        <w:t>Policy 2.</w:t>
      </w:r>
      <w:r>
        <w:rPr>
          <w:rFonts w:ascii="Times New Roman" w:eastAsia="Times New Roman" w:hAnsi="Times New Roman"/>
          <w:b/>
        </w:rPr>
        <w:t>9</w:t>
      </w:r>
      <w:r w:rsidRPr="00B72FE3">
        <w:rPr>
          <w:rFonts w:ascii="Times New Roman" w:eastAsia="Times New Roman" w:hAnsi="Times New Roman"/>
          <w:b/>
        </w:rPr>
        <w:t xml:space="preserve">0: </w:t>
      </w:r>
      <w:r w:rsidR="00F11BBB">
        <w:rPr>
          <w:rFonts w:ascii="Times New Roman" w:eastAsia="Times New Roman" w:hAnsi="Times New Roman"/>
          <w:b/>
        </w:rPr>
        <w:t>Semiannual Program Review and Facility Inspections</w:t>
      </w:r>
    </w:p>
    <w:p w14:paraId="7937DEBA"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72135EE4"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356A339D"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4DCAA8DE"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789E0F23"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5D02A8D3" w14:textId="77777777" w:rsidR="007E34C1" w:rsidRPr="00DE1AEC" w:rsidRDefault="007E34C1" w:rsidP="007E34C1">
      <w:pPr>
        <w:spacing w:line="259" w:lineRule="auto"/>
        <w:rPr>
          <w:rFonts w:ascii="Times New Roman" w:hAnsi="Times New Roman"/>
          <w:u w:val="single"/>
        </w:rPr>
      </w:pPr>
    </w:p>
    <w:p w14:paraId="4A13801E" w14:textId="77777777" w:rsidR="007E34C1" w:rsidRPr="00754FE7" w:rsidRDefault="007E34C1" w:rsidP="007E34C1">
      <w:pPr>
        <w:spacing w:line="259" w:lineRule="auto"/>
        <w:rPr>
          <w:rFonts w:ascii="Times New Roman" w:hAnsi="Times New Roman"/>
          <w:b/>
          <w:u w:val="single"/>
        </w:rPr>
      </w:pPr>
      <w:r w:rsidRPr="00DE1AEC">
        <w:rPr>
          <w:rFonts w:ascii="Times New Roman" w:hAnsi="Times New Roman"/>
          <w:b/>
          <w:u w:val="single"/>
        </w:rPr>
        <w:t>Policy</w:t>
      </w:r>
    </w:p>
    <w:p w14:paraId="6926D417" w14:textId="74831852" w:rsidR="007E34C1" w:rsidRPr="00754FE7" w:rsidRDefault="00F11BBB" w:rsidP="009C11E8">
      <w:pPr>
        <w:pStyle w:val="ListParagraph"/>
        <w:numPr>
          <w:ilvl w:val="0"/>
          <w:numId w:val="42"/>
        </w:numPr>
        <w:rPr>
          <w:rFonts w:ascii="Times New Roman" w:hAnsi="Times New Roman"/>
        </w:rPr>
      </w:pPr>
      <w:r w:rsidRPr="00754FE7">
        <w:rPr>
          <w:rFonts w:ascii="Times New Roman" w:hAnsi="Times New Roman"/>
        </w:rPr>
        <w:t>The IACUC will review GVSU’s program for humane care and use of animals at least once every six months</w:t>
      </w:r>
      <w:r w:rsidR="007E34C1" w:rsidRPr="00754FE7">
        <w:rPr>
          <w:rFonts w:ascii="Times New Roman" w:hAnsi="Times New Roman"/>
        </w:rPr>
        <w:t>.</w:t>
      </w:r>
    </w:p>
    <w:p w14:paraId="11A3645A" w14:textId="77777777" w:rsidR="007E34C1" w:rsidRPr="00754FE7" w:rsidRDefault="007E34C1" w:rsidP="007E34C1">
      <w:pPr>
        <w:pStyle w:val="ListParagraph"/>
        <w:rPr>
          <w:rFonts w:ascii="Times New Roman" w:hAnsi="Times New Roman"/>
        </w:rPr>
      </w:pPr>
    </w:p>
    <w:p w14:paraId="51E710EB" w14:textId="2880E94E" w:rsidR="00754FE7" w:rsidRPr="00754FE7" w:rsidRDefault="00754FE7" w:rsidP="009C11E8">
      <w:pPr>
        <w:pStyle w:val="ListParagraph"/>
        <w:numPr>
          <w:ilvl w:val="0"/>
          <w:numId w:val="42"/>
        </w:numPr>
        <w:rPr>
          <w:rFonts w:ascii="Times New Roman" w:hAnsi="Times New Roman"/>
        </w:rPr>
      </w:pPr>
      <w:r w:rsidRPr="00754FE7">
        <w:rPr>
          <w:rFonts w:ascii="Times New Roman" w:hAnsi="Times New Roman"/>
        </w:rPr>
        <w:t xml:space="preserve">The IACUC will inspect animal facilities </w:t>
      </w:r>
      <w:r>
        <w:rPr>
          <w:rFonts w:ascii="Times New Roman" w:hAnsi="Times New Roman"/>
        </w:rPr>
        <w:t xml:space="preserve">housing IACUC-approved animals </w:t>
      </w:r>
      <w:r w:rsidRPr="00754FE7">
        <w:rPr>
          <w:rFonts w:ascii="Times New Roman" w:hAnsi="Times New Roman"/>
        </w:rPr>
        <w:t>at least once every six months.</w:t>
      </w:r>
    </w:p>
    <w:p w14:paraId="708EB2B8" w14:textId="77777777" w:rsidR="007E34C1" w:rsidRPr="00DE1AEC" w:rsidRDefault="007E34C1" w:rsidP="007E34C1">
      <w:pPr>
        <w:rPr>
          <w:rFonts w:ascii="Times New Roman" w:hAnsi="Times New Roman"/>
        </w:rPr>
      </w:pPr>
    </w:p>
    <w:p w14:paraId="2D6B231F" w14:textId="0054C0AD" w:rsidR="007E34C1" w:rsidRPr="00DE1AEC" w:rsidRDefault="007E34C1" w:rsidP="007E34C1">
      <w:pPr>
        <w:rPr>
          <w:rFonts w:ascii="Times New Roman" w:hAnsi="Times New Roman"/>
          <w:b/>
          <w:u w:val="single"/>
        </w:rPr>
      </w:pPr>
      <w:r w:rsidRPr="00DE1AEC">
        <w:rPr>
          <w:rFonts w:ascii="Times New Roman" w:hAnsi="Times New Roman"/>
          <w:b/>
          <w:u w:val="single"/>
        </w:rPr>
        <w:t>Procedures</w:t>
      </w:r>
      <w:r w:rsidR="00F11BBB">
        <w:rPr>
          <w:rFonts w:ascii="Times New Roman" w:hAnsi="Times New Roman"/>
          <w:b/>
          <w:u w:val="single"/>
        </w:rPr>
        <w:t xml:space="preserve"> and Regulatory Guidance</w:t>
      </w:r>
    </w:p>
    <w:p w14:paraId="022F33DB" w14:textId="78917BE0" w:rsidR="007E34C1" w:rsidRPr="00DE1AEC" w:rsidRDefault="00F11BBB" w:rsidP="009C11E8">
      <w:pPr>
        <w:pStyle w:val="ListParagraph"/>
        <w:numPr>
          <w:ilvl w:val="0"/>
          <w:numId w:val="43"/>
        </w:numPr>
        <w:rPr>
          <w:rFonts w:ascii="Times New Roman" w:hAnsi="Times New Roman"/>
          <w:u w:val="single"/>
        </w:rPr>
      </w:pPr>
      <w:r>
        <w:rPr>
          <w:rFonts w:ascii="Times New Roman" w:hAnsi="Times New Roman"/>
          <w:u w:val="single"/>
        </w:rPr>
        <w:t>Semiannual Program Review</w:t>
      </w:r>
    </w:p>
    <w:p w14:paraId="4833110A" w14:textId="77777777" w:rsidR="00F11BBB" w:rsidRPr="00F11BBB" w:rsidRDefault="00F11BBB" w:rsidP="009C11E8">
      <w:pPr>
        <w:pStyle w:val="ListParagraph"/>
        <w:numPr>
          <w:ilvl w:val="1"/>
          <w:numId w:val="43"/>
        </w:numPr>
        <w:rPr>
          <w:rFonts w:ascii="Times New Roman" w:hAnsi="Times New Roman"/>
        </w:rPr>
      </w:pPr>
      <w:r>
        <w:rPr>
          <w:rFonts w:ascii="Times New Roman" w:hAnsi="Times New Roman"/>
        </w:rPr>
        <w:t xml:space="preserve">Semiannual program reviews are conducted in accordance with the </w:t>
      </w:r>
      <w:r w:rsidRPr="00F11BBB">
        <w:rPr>
          <w:rFonts w:ascii="Times New Roman" w:hAnsi="Times New Roman"/>
          <w:i/>
        </w:rPr>
        <w:t>Guide</w:t>
      </w:r>
      <w:r>
        <w:rPr>
          <w:rFonts w:ascii="Times New Roman" w:hAnsi="Times New Roman"/>
        </w:rPr>
        <w:t xml:space="preserve">. </w:t>
      </w:r>
      <w:r w:rsidRPr="00F11BBB">
        <w:rPr>
          <w:rFonts w:ascii="Times New Roman" w:hAnsi="Times New Roman"/>
        </w:rPr>
        <w:t xml:space="preserve">The animal care and use program review includes an evaluation of institutional policies and responsibilities (lines of authority and reporting channels), IACUC membership and functions, and IACUC recordkeeping and reporting procedures. It also includes a review of the adequacy and appropriateness of the veterinary medical care program, the training program for personnel, and the occupational health and safety program. </w:t>
      </w:r>
    </w:p>
    <w:p w14:paraId="1BD9FFF2" w14:textId="77777777" w:rsidR="00F11BBB" w:rsidRDefault="00F11BBB" w:rsidP="00F11BBB">
      <w:pPr>
        <w:pStyle w:val="ListParagraph"/>
        <w:ind w:left="1440"/>
        <w:rPr>
          <w:rFonts w:ascii="Times New Roman" w:hAnsi="Times New Roman"/>
        </w:rPr>
      </w:pPr>
    </w:p>
    <w:p w14:paraId="778DA620" w14:textId="137254D4" w:rsidR="007E34C1" w:rsidRDefault="00F11BBB" w:rsidP="009C11E8">
      <w:pPr>
        <w:pStyle w:val="ListParagraph"/>
        <w:numPr>
          <w:ilvl w:val="1"/>
          <w:numId w:val="43"/>
        </w:numPr>
        <w:rPr>
          <w:rFonts w:ascii="Times New Roman" w:hAnsi="Times New Roman"/>
        </w:rPr>
      </w:pPr>
      <w:r w:rsidRPr="00F11BBB">
        <w:rPr>
          <w:rFonts w:ascii="Times New Roman" w:hAnsi="Times New Roman"/>
        </w:rPr>
        <w:t xml:space="preserve">The IACUC’s mandate to perform semiannual program evaluations as a means of overseeing the animal care and use program puts the IACUC in an advisory role to the IO. In its semiannual reports, the IACUC advises the IO of the status of GVSU’s compliance, establishes plans and schedules for correcting deficiencies necessary to either maintain or achieve compliance, and makes recommendation to the IO regarding any aspect of the Institution’s animal program, facilities, or personnel training.  </w:t>
      </w:r>
    </w:p>
    <w:p w14:paraId="6F337033" w14:textId="77777777" w:rsidR="00F11BBB" w:rsidRPr="00F11BBB" w:rsidRDefault="00F11BBB" w:rsidP="00F11BBB">
      <w:pPr>
        <w:pStyle w:val="ListParagraph"/>
        <w:rPr>
          <w:rFonts w:ascii="Times New Roman" w:hAnsi="Times New Roman"/>
        </w:rPr>
      </w:pPr>
    </w:p>
    <w:p w14:paraId="5B4D5682" w14:textId="50062B7A" w:rsidR="00F11BBB" w:rsidRPr="009935D9" w:rsidRDefault="009935D9" w:rsidP="009C11E8">
      <w:pPr>
        <w:pStyle w:val="ListParagraph"/>
        <w:numPr>
          <w:ilvl w:val="1"/>
          <w:numId w:val="43"/>
        </w:numPr>
        <w:spacing w:after="120"/>
        <w:rPr>
          <w:rFonts w:ascii="Times New Roman" w:hAnsi="Times New Roman"/>
          <w:u w:val="single"/>
        </w:rPr>
      </w:pPr>
      <w:r w:rsidRPr="009935D9">
        <w:rPr>
          <w:rFonts w:ascii="Times New Roman" w:hAnsi="Times New Roman"/>
          <w:u w:val="single"/>
        </w:rPr>
        <w:t>Performing Semiannual Review</w:t>
      </w:r>
    </w:p>
    <w:p w14:paraId="0E6A028E" w14:textId="66925B5B" w:rsidR="00F11BBB" w:rsidRDefault="007E34C1" w:rsidP="009C11E8">
      <w:pPr>
        <w:pStyle w:val="ListParagraph"/>
        <w:numPr>
          <w:ilvl w:val="2"/>
          <w:numId w:val="43"/>
        </w:numPr>
        <w:spacing w:after="120"/>
        <w:rPr>
          <w:rFonts w:ascii="Times New Roman" w:hAnsi="Times New Roman"/>
        </w:rPr>
      </w:pPr>
      <w:r w:rsidRPr="00F11BBB">
        <w:rPr>
          <w:rFonts w:ascii="Times New Roman" w:hAnsi="Times New Roman"/>
        </w:rPr>
        <w:t xml:space="preserve">During the regular convened meetings of GVSU’s IACUC in January and July of each year, the IACUC reviews GVSU’s animal care and use program using a Semiannual Program Review Checklist provided by OLAW. The </w:t>
      </w:r>
      <w:r w:rsidR="00F11BBB">
        <w:rPr>
          <w:rFonts w:ascii="Times New Roman" w:hAnsi="Times New Roman"/>
        </w:rPr>
        <w:t>c</w:t>
      </w:r>
      <w:r w:rsidRPr="00F11BBB">
        <w:rPr>
          <w:rFonts w:ascii="Times New Roman" w:hAnsi="Times New Roman"/>
        </w:rPr>
        <w:t>hecklist is designed to evaluate:</w:t>
      </w:r>
    </w:p>
    <w:p w14:paraId="17C797F7" w14:textId="77777777" w:rsidR="00F11BBB" w:rsidRDefault="00F11BBB" w:rsidP="00F11BBB">
      <w:pPr>
        <w:pStyle w:val="ListParagraph"/>
        <w:spacing w:after="120"/>
        <w:ind w:left="2160"/>
        <w:rPr>
          <w:rFonts w:ascii="Times New Roman" w:hAnsi="Times New Roman"/>
        </w:rPr>
      </w:pPr>
    </w:p>
    <w:p w14:paraId="345EC3E5" w14:textId="5F1D9367" w:rsidR="00F11BBB" w:rsidRDefault="00F11BBB" w:rsidP="009C11E8">
      <w:pPr>
        <w:pStyle w:val="ListParagraph"/>
        <w:numPr>
          <w:ilvl w:val="3"/>
          <w:numId w:val="43"/>
        </w:numPr>
        <w:spacing w:after="120"/>
        <w:rPr>
          <w:rFonts w:ascii="Times New Roman" w:hAnsi="Times New Roman"/>
        </w:rPr>
      </w:pPr>
      <w:r>
        <w:rPr>
          <w:rFonts w:ascii="Times New Roman" w:hAnsi="Times New Roman"/>
        </w:rPr>
        <w:t>O</w:t>
      </w:r>
      <w:r w:rsidR="007E34C1" w:rsidRPr="00F11BBB">
        <w:rPr>
          <w:rFonts w:ascii="Times New Roman" w:hAnsi="Times New Roman"/>
        </w:rPr>
        <w:t>ccupational health and safety</w:t>
      </w:r>
    </w:p>
    <w:p w14:paraId="0CACCADC" w14:textId="77777777" w:rsidR="00F11BBB" w:rsidRDefault="00F11BBB" w:rsidP="00F11BBB">
      <w:pPr>
        <w:pStyle w:val="ListParagraph"/>
        <w:spacing w:after="120"/>
        <w:ind w:left="2880"/>
        <w:rPr>
          <w:rFonts w:ascii="Times New Roman" w:hAnsi="Times New Roman"/>
        </w:rPr>
      </w:pPr>
    </w:p>
    <w:p w14:paraId="0A8C7A21" w14:textId="707974DE" w:rsidR="00F11BBB" w:rsidRDefault="00F11BBB" w:rsidP="009C11E8">
      <w:pPr>
        <w:pStyle w:val="ListParagraph"/>
        <w:numPr>
          <w:ilvl w:val="3"/>
          <w:numId w:val="43"/>
        </w:numPr>
        <w:spacing w:after="120"/>
        <w:rPr>
          <w:rFonts w:ascii="Times New Roman" w:hAnsi="Times New Roman"/>
        </w:rPr>
      </w:pPr>
      <w:r w:rsidRPr="00F11BBB">
        <w:rPr>
          <w:rFonts w:ascii="Times New Roman" w:hAnsi="Times New Roman"/>
        </w:rPr>
        <w:t>T</w:t>
      </w:r>
      <w:r w:rsidR="007E34C1" w:rsidRPr="00F11BBB">
        <w:rPr>
          <w:rFonts w:ascii="Times New Roman" w:hAnsi="Times New Roman"/>
        </w:rPr>
        <w:t>raining for IACUC members, research and instructional staff, and husbandry staff</w:t>
      </w:r>
    </w:p>
    <w:p w14:paraId="5F5941D6" w14:textId="77777777" w:rsidR="00F11BBB" w:rsidRPr="00F11BBB" w:rsidRDefault="00F11BBB" w:rsidP="00F11BBB">
      <w:pPr>
        <w:pStyle w:val="ListParagraph"/>
        <w:rPr>
          <w:rFonts w:ascii="Times New Roman" w:hAnsi="Times New Roman"/>
        </w:rPr>
      </w:pPr>
    </w:p>
    <w:p w14:paraId="47C0F6D6" w14:textId="1C79A35A" w:rsidR="00F11BBB" w:rsidRDefault="00F11BBB" w:rsidP="009C11E8">
      <w:pPr>
        <w:pStyle w:val="ListParagraph"/>
        <w:numPr>
          <w:ilvl w:val="3"/>
          <w:numId w:val="43"/>
        </w:numPr>
        <w:spacing w:after="120"/>
        <w:rPr>
          <w:rFonts w:ascii="Times New Roman" w:hAnsi="Times New Roman"/>
        </w:rPr>
      </w:pPr>
      <w:r>
        <w:rPr>
          <w:rFonts w:ascii="Times New Roman" w:hAnsi="Times New Roman"/>
        </w:rPr>
        <w:t>T</w:t>
      </w:r>
      <w:r w:rsidR="007E34C1" w:rsidRPr="00F11BBB">
        <w:rPr>
          <w:rFonts w:ascii="Times New Roman" w:hAnsi="Times New Roman"/>
        </w:rPr>
        <w:t xml:space="preserve">he institutional disaster </w:t>
      </w:r>
      <w:r w:rsidR="00854691" w:rsidRPr="00F11BBB">
        <w:rPr>
          <w:rFonts w:ascii="Times New Roman" w:hAnsi="Times New Roman"/>
        </w:rPr>
        <w:t>plans</w:t>
      </w:r>
    </w:p>
    <w:p w14:paraId="61B17949" w14:textId="77777777" w:rsidR="00F11BBB" w:rsidRPr="00F11BBB" w:rsidRDefault="00F11BBB" w:rsidP="00F11BBB">
      <w:pPr>
        <w:pStyle w:val="ListParagraph"/>
        <w:rPr>
          <w:rFonts w:ascii="Times New Roman" w:hAnsi="Times New Roman"/>
        </w:rPr>
      </w:pPr>
    </w:p>
    <w:p w14:paraId="061060E9" w14:textId="29FA4671" w:rsidR="00F11BBB" w:rsidRDefault="00F11BBB" w:rsidP="009C11E8">
      <w:pPr>
        <w:pStyle w:val="ListParagraph"/>
        <w:numPr>
          <w:ilvl w:val="3"/>
          <w:numId w:val="43"/>
        </w:numPr>
        <w:spacing w:after="120"/>
        <w:rPr>
          <w:rFonts w:ascii="Times New Roman" w:hAnsi="Times New Roman"/>
        </w:rPr>
      </w:pPr>
      <w:r>
        <w:rPr>
          <w:rFonts w:ascii="Times New Roman" w:hAnsi="Times New Roman"/>
        </w:rPr>
        <w:t>S</w:t>
      </w:r>
      <w:r w:rsidR="007E34C1" w:rsidRPr="00F11BBB">
        <w:rPr>
          <w:rFonts w:ascii="Times New Roman" w:hAnsi="Times New Roman"/>
        </w:rPr>
        <w:t>anitation and cleaning practices</w:t>
      </w:r>
    </w:p>
    <w:p w14:paraId="554A2139" w14:textId="77777777" w:rsidR="00854691" w:rsidRPr="00854691" w:rsidRDefault="00854691" w:rsidP="00854691">
      <w:pPr>
        <w:pStyle w:val="ListParagraph"/>
        <w:rPr>
          <w:rFonts w:ascii="Times New Roman" w:hAnsi="Times New Roman"/>
        </w:rPr>
      </w:pPr>
    </w:p>
    <w:p w14:paraId="2A32EF7F" w14:textId="75AA8697" w:rsidR="00F11BBB" w:rsidRDefault="00854691" w:rsidP="009C11E8">
      <w:pPr>
        <w:pStyle w:val="ListParagraph"/>
        <w:numPr>
          <w:ilvl w:val="3"/>
          <w:numId w:val="43"/>
        </w:numPr>
        <w:spacing w:after="120"/>
        <w:rPr>
          <w:rFonts w:ascii="Times New Roman" w:hAnsi="Times New Roman"/>
        </w:rPr>
      </w:pPr>
      <w:r>
        <w:rPr>
          <w:rFonts w:ascii="Times New Roman" w:hAnsi="Times New Roman"/>
        </w:rPr>
        <w:t>S</w:t>
      </w:r>
      <w:r w:rsidR="007E34C1" w:rsidRPr="00F11BBB">
        <w:rPr>
          <w:rFonts w:ascii="Times New Roman" w:hAnsi="Times New Roman"/>
        </w:rPr>
        <w:t>urgical support and post-operative analgesia</w:t>
      </w:r>
    </w:p>
    <w:p w14:paraId="7D8DF903" w14:textId="77777777" w:rsidR="00854691" w:rsidRDefault="00854691" w:rsidP="00854691">
      <w:pPr>
        <w:pStyle w:val="ListParagraph"/>
        <w:spacing w:after="120"/>
        <w:ind w:left="2880"/>
        <w:rPr>
          <w:rFonts w:ascii="Times New Roman" w:hAnsi="Times New Roman"/>
        </w:rPr>
      </w:pPr>
    </w:p>
    <w:p w14:paraId="77E70003" w14:textId="6323F601" w:rsidR="00F11BBB" w:rsidRDefault="00854691" w:rsidP="009C11E8">
      <w:pPr>
        <w:pStyle w:val="ListParagraph"/>
        <w:numPr>
          <w:ilvl w:val="3"/>
          <w:numId w:val="43"/>
        </w:numPr>
        <w:spacing w:after="120"/>
        <w:rPr>
          <w:rFonts w:ascii="Times New Roman" w:hAnsi="Times New Roman"/>
        </w:rPr>
      </w:pPr>
      <w:r>
        <w:rPr>
          <w:rFonts w:ascii="Times New Roman" w:hAnsi="Times New Roman"/>
        </w:rPr>
        <w:t>C</w:t>
      </w:r>
      <w:r w:rsidR="007E34C1" w:rsidRPr="00F11BBB">
        <w:rPr>
          <w:rFonts w:ascii="Times New Roman" w:hAnsi="Times New Roman"/>
        </w:rPr>
        <w:t>ompliance with approved protocols</w:t>
      </w:r>
    </w:p>
    <w:p w14:paraId="4B5FBA49" w14:textId="77777777" w:rsidR="00854691" w:rsidRPr="00854691" w:rsidRDefault="00854691" w:rsidP="00854691">
      <w:pPr>
        <w:pStyle w:val="ListParagraph"/>
        <w:rPr>
          <w:rFonts w:ascii="Times New Roman" w:hAnsi="Times New Roman"/>
        </w:rPr>
      </w:pPr>
    </w:p>
    <w:p w14:paraId="566EFEC0" w14:textId="42F4FB11" w:rsidR="00F11BBB" w:rsidRDefault="00854691" w:rsidP="009C11E8">
      <w:pPr>
        <w:pStyle w:val="ListParagraph"/>
        <w:numPr>
          <w:ilvl w:val="3"/>
          <w:numId w:val="43"/>
        </w:numPr>
        <w:spacing w:after="120"/>
        <w:rPr>
          <w:rFonts w:ascii="Times New Roman" w:hAnsi="Times New Roman"/>
        </w:rPr>
      </w:pPr>
      <w:r>
        <w:rPr>
          <w:rFonts w:ascii="Times New Roman" w:hAnsi="Times New Roman"/>
        </w:rPr>
        <w:t>P</w:t>
      </w:r>
      <w:r w:rsidR="007E34C1" w:rsidRPr="00F11BBB">
        <w:rPr>
          <w:rFonts w:ascii="Times New Roman" w:hAnsi="Times New Roman"/>
        </w:rPr>
        <w:t>rocedures for reporting allegations of inappropriate animal care or use</w:t>
      </w:r>
    </w:p>
    <w:p w14:paraId="6D187022" w14:textId="77777777" w:rsidR="00854691" w:rsidRPr="00854691" w:rsidRDefault="00854691" w:rsidP="00854691">
      <w:pPr>
        <w:pStyle w:val="ListParagraph"/>
        <w:rPr>
          <w:rFonts w:ascii="Times New Roman" w:hAnsi="Times New Roman"/>
        </w:rPr>
      </w:pPr>
    </w:p>
    <w:p w14:paraId="5A2E6866" w14:textId="6B6ADF22" w:rsidR="007E34C1" w:rsidRPr="00F11BBB" w:rsidRDefault="00854691" w:rsidP="009C11E8">
      <w:pPr>
        <w:pStyle w:val="ListParagraph"/>
        <w:numPr>
          <w:ilvl w:val="3"/>
          <w:numId w:val="43"/>
        </w:numPr>
        <w:spacing w:after="120"/>
        <w:rPr>
          <w:rFonts w:ascii="Times New Roman" w:hAnsi="Times New Roman"/>
        </w:rPr>
      </w:pPr>
      <w:r>
        <w:rPr>
          <w:rFonts w:ascii="Times New Roman" w:hAnsi="Times New Roman"/>
        </w:rPr>
        <w:t>A</w:t>
      </w:r>
      <w:r w:rsidR="007E34C1" w:rsidRPr="00F11BBB">
        <w:rPr>
          <w:rFonts w:ascii="Times New Roman" w:hAnsi="Times New Roman"/>
        </w:rPr>
        <w:t>ccessibility to veterinary care during and after typical working hours</w:t>
      </w:r>
    </w:p>
    <w:p w14:paraId="4167EF17" w14:textId="77777777" w:rsidR="007E34C1" w:rsidRPr="00FE2E6C" w:rsidRDefault="007E34C1" w:rsidP="00F11BBB">
      <w:pPr>
        <w:pStyle w:val="ListParagraph"/>
        <w:spacing w:after="120"/>
        <w:ind w:left="789"/>
        <w:rPr>
          <w:rFonts w:ascii="Times New Roman" w:hAnsi="Times New Roman"/>
        </w:rPr>
      </w:pPr>
    </w:p>
    <w:p w14:paraId="7F4FE0F1" w14:textId="77777777" w:rsidR="00F11BBB" w:rsidRDefault="007E34C1" w:rsidP="009C11E8">
      <w:pPr>
        <w:pStyle w:val="ListParagraph"/>
        <w:numPr>
          <w:ilvl w:val="2"/>
          <w:numId w:val="43"/>
        </w:numPr>
        <w:spacing w:after="120"/>
        <w:rPr>
          <w:rFonts w:ascii="Times New Roman" w:hAnsi="Times New Roman"/>
        </w:rPr>
      </w:pPr>
      <w:r w:rsidRPr="00F11BBB">
        <w:rPr>
          <w:rFonts w:ascii="Times New Roman" w:hAnsi="Times New Roman"/>
        </w:rPr>
        <w:t xml:space="preserve">Each area is evaluated and any deficiencies are categorized as minor or significant. No IACUC member is involuntarily excluded from participating in any portion of the program review. </w:t>
      </w:r>
    </w:p>
    <w:p w14:paraId="5138AB62" w14:textId="77777777" w:rsidR="00F11BBB" w:rsidRPr="00F11BBB" w:rsidRDefault="00F11BBB" w:rsidP="00F11BBB">
      <w:pPr>
        <w:pStyle w:val="ListParagraph"/>
        <w:spacing w:after="120"/>
        <w:ind w:left="2160"/>
        <w:rPr>
          <w:rFonts w:ascii="Times New Roman" w:hAnsi="Times New Roman"/>
        </w:rPr>
      </w:pPr>
    </w:p>
    <w:p w14:paraId="437E325D" w14:textId="7A2C8690" w:rsidR="00155325" w:rsidRPr="00155325" w:rsidRDefault="00F11BBB" w:rsidP="009C11E8">
      <w:pPr>
        <w:pStyle w:val="ListParagraph"/>
        <w:numPr>
          <w:ilvl w:val="2"/>
          <w:numId w:val="43"/>
        </w:numPr>
        <w:spacing w:after="120"/>
        <w:rPr>
          <w:rFonts w:ascii="Times New Roman" w:hAnsi="Times New Roman"/>
        </w:rPr>
      </w:pPr>
      <w:r>
        <w:rPr>
          <w:rFonts w:ascii="Times New Roman" w:eastAsia="Arial Unicode MS" w:hAnsi="Times New Roman"/>
        </w:rPr>
        <w:t>A quorum o</w:t>
      </w:r>
      <w:r w:rsidR="007E34C1" w:rsidRPr="00F11BBB">
        <w:rPr>
          <w:rFonts w:ascii="Times New Roman" w:eastAsia="Arial Unicode MS" w:hAnsi="Times New Roman"/>
        </w:rPr>
        <w:t xml:space="preserve">f the IACUC </w:t>
      </w:r>
      <w:r>
        <w:rPr>
          <w:rFonts w:ascii="Times New Roman" w:eastAsia="Arial Unicode MS" w:hAnsi="Times New Roman"/>
        </w:rPr>
        <w:t xml:space="preserve">members </w:t>
      </w:r>
      <w:r w:rsidR="007E34C1" w:rsidRPr="00F11BBB">
        <w:rPr>
          <w:rFonts w:ascii="Times New Roman" w:eastAsia="Arial Unicode MS" w:hAnsi="Times New Roman"/>
        </w:rPr>
        <w:t xml:space="preserve">must be present during the </w:t>
      </w:r>
      <w:r w:rsidR="00854691">
        <w:rPr>
          <w:rFonts w:ascii="Times New Roman" w:eastAsia="Arial Unicode MS" w:hAnsi="Times New Roman"/>
        </w:rPr>
        <w:t>se</w:t>
      </w:r>
      <w:r w:rsidR="007E34C1" w:rsidRPr="00F11BBB">
        <w:rPr>
          <w:rFonts w:ascii="Times New Roman" w:eastAsia="Arial Unicode MS" w:hAnsi="Times New Roman"/>
        </w:rPr>
        <w:t xml:space="preserve">miannual </w:t>
      </w:r>
      <w:r w:rsidR="00854691">
        <w:rPr>
          <w:rFonts w:ascii="Times New Roman" w:eastAsia="Arial Unicode MS" w:hAnsi="Times New Roman"/>
        </w:rPr>
        <w:t>p</w:t>
      </w:r>
      <w:r w:rsidR="007E34C1" w:rsidRPr="00F11BBB">
        <w:rPr>
          <w:rFonts w:ascii="Times New Roman" w:eastAsia="Arial Unicode MS" w:hAnsi="Times New Roman"/>
        </w:rPr>
        <w:t xml:space="preserve">rogram </w:t>
      </w:r>
      <w:r w:rsidR="00854691">
        <w:rPr>
          <w:rFonts w:ascii="Times New Roman" w:eastAsia="Arial Unicode MS" w:hAnsi="Times New Roman"/>
        </w:rPr>
        <w:t>r</w:t>
      </w:r>
      <w:r w:rsidR="007E34C1" w:rsidRPr="00F11BBB">
        <w:rPr>
          <w:rFonts w:ascii="Times New Roman" w:eastAsia="Arial Unicode MS" w:hAnsi="Times New Roman"/>
        </w:rPr>
        <w:t xml:space="preserve">eview. </w:t>
      </w:r>
      <w:r w:rsidR="00E6157F" w:rsidRPr="00E6157F">
        <w:rPr>
          <w:rFonts w:ascii="Times New Roman" w:hAnsi="Times New Roman"/>
        </w:rPr>
        <w:t>The</w:t>
      </w:r>
      <w:r w:rsidR="00E6157F" w:rsidRPr="00155325">
        <w:rPr>
          <w:rFonts w:ascii="Times New Roman" w:hAnsi="Times New Roman"/>
        </w:rPr>
        <w:t xml:space="preserve"> IACUC Chairperson requests additional comments and minority views from all members present.</w:t>
      </w:r>
    </w:p>
    <w:p w14:paraId="5B5EE2FD" w14:textId="77777777" w:rsidR="00155325" w:rsidRPr="00155325" w:rsidRDefault="00155325" w:rsidP="00155325">
      <w:pPr>
        <w:pStyle w:val="ListParagraph"/>
        <w:rPr>
          <w:rFonts w:ascii="Times New Roman" w:hAnsi="Times New Roman"/>
        </w:rPr>
      </w:pPr>
    </w:p>
    <w:p w14:paraId="36790CD7" w14:textId="2F3F4623" w:rsidR="00AC6574" w:rsidRPr="00AC6574" w:rsidRDefault="005F46CF" w:rsidP="009C11E8">
      <w:pPr>
        <w:pStyle w:val="ListParagraph"/>
        <w:numPr>
          <w:ilvl w:val="2"/>
          <w:numId w:val="43"/>
        </w:numPr>
        <w:spacing w:after="120"/>
        <w:rPr>
          <w:rFonts w:ascii="Times New Roman" w:hAnsi="Times New Roman"/>
          <w:u w:val="single"/>
        </w:rPr>
      </w:pPr>
      <w:r>
        <w:rPr>
          <w:rFonts w:ascii="Times New Roman" w:hAnsi="Times New Roman"/>
          <w:u w:val="single"/>
        </w:rPr>
        <w:t xml:space="preserve">Semiannual Program Review </w:t>
      </w:r>
      <w:r w:rsidR="00AC6574" w:rsidRPr="00AC6574">
        <w:rPr>
          <w:rFonts w:ascii="Times New Roman" w:hAnsi="Times New Roman"/>
          <w:u w:val="single"/>
        </w:rPr>
        <w:t xml:space="preserve">Final </w:t>
      </w:r>
      <w:r>
        <w:rPr>
          <w:rFonts w:ascii="Times New Roman" w:hAnsi="Times New Roman"/>
          <w:u w:val="single"/>
        </w:rPr>
        <w:t>R</w:t>
      </w:r>
      <w:r w:rsidR="00AC6574" w:rsidRPr="00AC6574">
        <w:rPr>
          <w:rFonts w:ascii="Times New Roman" w:hAnsi="Times New Roman"/>
          <w:u w:val="single"/>
        </w:rPr>
        <w:t>eport</w:t>
      </w:r>
    </w:p>
    <w:p w14:paraId="34C5A780" w14:textId="3D21F611" w:rsidR="00824827" w:rsidRDefault="007E34C1" w:rsidP="009C11E8">
      <w:pPr>
        <w:pStyle w:val="ListParagraph"/>
        <w:numPr>
          <w:ilvl w:val="3"/>
          <w:numId w:val="43"/>
        </w:numPr>
        <w:spacing w:after="120"/>
        <w:rPr>
          <w:rFonts w:ascii="Times New Roman" w:hAnsi="Times New Roman"/>
        </w:rPr>
      </w:pPr>
      <w:r w:rsidRPr="00155325">
        <w:rPr>
          <w:rFonts w:ascii="Times New Roman" w:hAnsi="Times New Roman"/>
        </w:rPr>
        <w:t xml:space="preserve">Findings from the </w:t>
      </w:r>
      <w:r w:rsidR="00F11BBB" w:rsidRPr="00155325">
        <w:rPr>
          <w:rFonts w:ascii="Times New Roman" w:hAnsi="Times New Roman"/>
        </w:rPr>
        <w:t>s</w:t>
      </w:r>
      <w:r w:rsidRPr="00155325">
        <w:rPr>
          <w:rFonts w:ascii="Times New Roman" w:hAnsi="Times New Roman"/>
        </w:rPr>
        <w:t xml:space="preserve">emiannual </w:t>
      </w:r>
      <w:r w:rsidR="00F11BBB" w:rsidRPr="00155325">
        <w:rPr>
          <w:rFonts w:ascii="Times New Roman" w:hAnsi="Times New Roman"/>
        </w:rPr>
        <w:t>p</w:t>
      </w:r>
      <w:r w:rsidRPr="00155325">
        <w:rPr>
          <w:rFonts w:ascii="Times New Roman" w:hAnsi="Times New Roman"/>
        </w:rPr>
        <w:t xml:space="preserve">rogram </w:t>
      </w:r>
      <w:r w:rsidR="00F11BBB" w:rsidRPr="00155325">
        <w:rPr>
          <w:rFonts w:ascii="Times New Roman" w:hAnsi="Times New Roman"/>
        </w:rPr>
        <w:t>r</w:t>
      </w:r>
      <w:r w:rsidRPr="00155325">
        <w:rPr>
          <w:rFonts w:ascii="Times New Roman" w:hAnsi="Times New Roman"/>
        </w:rPr>
        <w:t xml:space="preserve">eview, including a </w:t>
      </w:r>
      <w:r w:rsidR="00F11BBB" w:rsidRPr="00155325">
        <w:rPr>
          <w:rFonts w:ascii="Times New Roman" w:hAnsi="Times New Roman"/>
        </w:rPr>
        <w:t>d</w:t>
      </w:r>
      <w:r w:rsidRPr="00155325">
        <w:rPr>
          <w:rFonts w:ascii="Times New Roman" w:hAnsi="Times New Roman"/>
        </w:rPr>
        <w:t xml:space="preserve">eficiency </w:t>
      </w:r>
      <w:r w:rsidR="00F11BBB" w:rsidRPr="00155325">
        <w:rPr>
          <w:rFonts w:ascii="Times New Roman" w:hAnsi="Times New Roman"/>
        </w:rPr>
        <w:t>c</w:t>
      </w:r>
      <w:r w:rsidRPr="00155325">
        <w:rPr>
          <w:rFonts w:ascii="Times New Roman" w:hAnsi="Times New Roman"/>
        </w:rPr>
        <w:t xml:space="preserve">orrection </w:t>
      </w:r>
      <w:r w:rsidR="00F11BBB" w:rsidRPr="00155325">
        <w:rPr>
          <w:rFonts w:ascii="Times New Roman" w:hAnsi="Times New Roman"/>
        </w:rPr>
        <w:t>s</w:t>
      </w:r>
      <w:r w:rsidRPr="00155325">
        <w:rPr>
          <w:rFonts w:ascii="Times New Roman" w:hAnsi="Times New Roman"/>
        </w:rPr>
        <w:t xml:space="preserve">chedule </w:t>
      </w:r>
      <w:r w:rsidR="00F11BBB" w:rsidRPr="00155325">
        <w:rPr>
          <w:rFonts w:ascii="Times New Roman" w:hAnsi="Times New Roman"/>
        </w:rPr>
        <w:t xml:space="preserve">if needed, </w:t>
      </w:r>
      <w:r w:rsidRPr="00155325">
        <w:rPr>
          <w:rFonts w:ascii="Times New Roman" w:hAnsi="Times New Roman"/>
        </w:rPr>
        <w:t xml:space="preserve">are </w:t>
      </w:r>
      <w:r w:rsidRPr="00E6157F">
        <w:rPr>
          <w:rFonts w:ascii="Times New Roman" w:hAnsi="Times New Roman"/>
        </w:rPr>
        <w:t>compiled</w:t>
      </w:r>
      <w:r w:rsidR="00E6157F">
        <w:rPr>
          <w:rFonts w:ascii="Times New Roman" w:hAnsi="Times New Roman"/>
        </w:rPr>
        <w:t xml:space="preserve"> into a </w:t>
      </w:r>
      <w:r w:rsidR="00AC6574">
        <w:rPr>
          <w:rFonts w:ascii="Times New Roman" w:hAnsi="Times New Roman"/>
        </w:rPr>
        <w:t xml:space="preserve">final </w:t>
      </w:r>
      <w:r w:rsidR="00E6157F">
        <w:rPr>
          <w:rFonts w:ascii="Times New Roman" w:hAnsi="Times New Roman"/>
        </w:rPr>
        <w:t>report</w:t>
      </w:r>
      <w:r w:rsidR="00824827">
        <w:rPr>
          <w:rFonts w:ascii="Times New Roman" w:hAnsi="Times New Roman"/>
        </w:rPr>
        <w:t xml:space="preserve"> that includes the following items:</w:t>
      </w:r>
    </w:p>
    <w:p w14:paraId="5AE9C0DE" w14:textId="77777777" w:rsidR="00824827" w:rsidRDefault="00824827" w:rsidP="00824827">
      <w:pPr>
        <w:pStyle w:val="ListParagraph"/>
        <w:spacing w:after="120"/>
        <w:ind w:left="2880"/>
        <w:rPr>
          <w:rFonts w:ascii="Times New Roman" w:hAnsi="Times New Roman"/>
        </w:rPr>
      </w:pPr>
    </w:p>
    <w:p w14:paraId="27CF90C6" w14:textId="5498E48E" w:rsidR="00824827" w:rsidRDefault="00824827" w:rsidP="009C11E8">
      <w:pPr>
        <w:pStyle w:val="ListParagraph"/>
        <w:numPr>
          <w:ilvl w:val="4"/>
          <w:numId w:val="43"/>
        </w:numPr>
        <w:spacing w:after="120"/>
        <w:rPr>
          <w:rFonts w:ascii="Times New Roman" w:hAnsi="Times New Roman"/>
        </w:rPr>
      </w:pPr>
      <w:r>
        <w:rPr>
          <w:rFonts w:ascii="Times New Roman" w:hAnsi="Times New Roman"/>
        </w:rPr>
        <w:t>Description of</w:t>
      </w:r>
      <w:r w:rsidR="00AC6574" w:rsidRPr="00FE2E6C">
        <w:rPr>
          <w:rFonts w:ascii="Times New Roman" w:hAnsi="Times New Roman"/>
        </w:rPr>
        <w:t xml:space="preserve"> the institution’s adherence to the </w:t>
      </w:r>
      <w:r w:rsidR="00AC6574">
        <w:rPr>
          <w:rFonts w:ascii="Times New Roman" w:hAnsi="Times New Roman"/>
        </w:rPr>
        <w:t>applicable regulations (</w:t>
      </w:r>
      <w:r w:rsidR="00AC6574" w:rsidRPr="00FE2E6C">
        <w:rPr>
          <w:rFonts w:ascii="Times New Roman" w:hAnsi="Times New Roman"/>
        </w:rPr>
        <w:t xml:space="preserve">AWRs, PHS Policy, the </w:t>
      </w:r>
      <w:r w:rsidR="00AC6574" w:rsidRPr="00AC6574">
        <w:rPr>
          <w:rFonts w:ascii="Times New Roman" w:hAnsi="Times New Roman"/>
          <w:i/>
        </w:rPr>
        <w:t>Guid</w:t>
      </w:r>
      <w:r w:rsidR="00AC6574">
        <w:rPr>
          <w:rFonts w:ascii="Times New Roman" w:hAnsi="Times New Roman"/>
          <w:i/>
        </w:rPr>
        <w:t>e</w:t>
      </w:r>
      <w:r w:rsidR="00AC6574" w:rsidRPr="00AC6574">
        <w:rPr>
          <w:rFonts w:ascii="Times New Roman" w:hAnsi="Times New Roman"/>
        </w:rPr>
        <w:t>)</w:t>
      </w:r>
      <w:r w:rsidR="00AC6574" w:rsidRPr="00FE2E6C">
        <w:rPr>
          <w:rFonts w:ascii="Times New Roman" w:hAnsi="Times New Roman"/>
        </w:rPr>
        <w:t xml:space="preserve"> </w:t>
      </w:r>
      <w:r>
        <w:rPr>
          <w:rFonts w:ascii="Times New Roman" w:hAnsi="Times New Roman"/>
        </w:rPr>
        <w:t>and identification of any deviations from these documents</w:t>
      </w:r>
    </w:p>
    <w:p w14:paraId="0885089C" w14:textId="77777777" w:rsidR="00824827" w:rsidRDefault="00824827" w:rsidP="00824827">
      <w:pPr>
        <w:pStyle w:val="ListParagraph"/>
        <w:spacing w:after="120"/>
        <w:ind w:left="3600"/>
        <w:rPr>
          <w:rFonts w:ascii="Times New Roman" w:hAnsi="Times New Roman"/>
        </w:rPr>
      </w:pPr>
    </w:p>
    <w:p w14:paraId="52F6767B" w14:textId="72A80729" w:rsidR="00824827" w:rsidRDefault="00824827" w:rsidP="009C11E8">
      <w:pPr>
        <w:pStyle w:val="ListParagraph"/>
        <w:numPr>
          <w:ilvl w:val="4"/>
          <w:numId w:val="43"/>
        </w:numPr>
        <w:spacing w:after="120"/>
        <w:rPr>
          <w:rFonts w:ascii="Times New Roman" w:hAnsi="Times New Roman"/>
        </w:rPr>
      </w:pPr>
      <w:r>
        <w:rPr>
          <w:rFonts w:ascii="Times New Roman" w:hAnsi="Times New Roman"/>
        </w:rPr>
        <w:t>Review of IACUC actions</w:t>
      </w:r>
    </w:p>
    <w:p w14:paraId="11AA62B7" w14:textId="77777777" w:rsidR="00824827" w:rsidRPr="00824827" w:rsidRDefault="00824827" w:rsidP="00824827">
      <w:pPr>
        <w:pStyle w:val="ListParagraph"/>
        <w:rPr>
          <w:rFonts w:ascii="Times New Roman" w:hAnsi="Times New Roman"/>
        </w:rPr>
      </w:pPr>
    </w:p>
    <w:p w14:paraId="3AA12805" w14:textId="77777777" w:rsidR="00824827" w:rsidRDefault="00824827" w:rsidP="009C11E8">
      <w:pPr>
        <w:pStyle w:val="ListParagraph"/>
        <w:numPr>
          <w:ilvl w:val="4"/>
          <w:numId w:val="43"/>
        </w:numPr>
        <w:spacing w:after="120"/>
        <w:rPr>
          <w:rFonts w:ascii="Times New Roman" w:hAnsi="Times New Roman"/>
        </w:rPr>
      </w:pPr>
      <w:r>
        <w:rPr>
          <w:rFonts w:ascii="Times New Roman" w:hAnsi="Times New Roman"/>
        </w:rPr>
        <w:t>Review of GVSU’s Program for Animal Care</w:t>
      </w:r>
    </w:p>
    <w:p w14:paraId="208983EF" w14:textId="77777777" w:rsidR="00824827" w:rsidRDefault="00824827" w:rsidP="00824827">
      <w:pPr>
        <w:pStyle w:val="ListParagraph"/>
        <w:spacing w:after="120"/>
        <w:ind w:left="3600"/>
        <w:rPr>
          <w:rFonts w:ascii="Times New Roman" w:hAnsi="Times New Roman"/>
        </w:rPr>
      </w:pPr>
    </w:p>
    <w:p w14:paraId="4CE98A05" w14:textId="0215FCA2" w:rsidR="00824827" w:rsidRDefault="00824827" w:rsidP="009C11E8">
      <w:pPr>
        <w:pStyle w:val="ListParagraph"/>
        <w:numPr>
          <w:ilvl w:val="4"/>
          <w:numId w:val="43"/>
        </w:numPr>
        <w:spacing w:after="120"/>
        <w:rPr>
          <w:rFonts w:ascii="Times New Roman" w:hAnsi="Times New Roman"/>
        </w:rPr>
      </w:pPr>
      <w:r>
        <w:rPr>
          <w:rFonts w:ascii="Times New Roman" w:hAnsi="Times New Roman"/>
        </w:rPr>
        <w:t>Recent animal facility inspection report(s)</w:t>
      </w:r>
    </w:p>
    <w:p w14:paraId="7DD9E353" w14:textId="77777777" w:rsidR="00824827" w:rsidRDefault="00824827" w:rsidP="00824827">
      <w:pPr>
        <w:pStyle w:val="ListParagraph"/>
        <w:spacing w:after="120"/>
        <w:ind w:left="3600"/>
        <w:rPr>
          <w:rFonts w:ascii="Times New Roman" w:hAnsi="Times New Roman"/>
        </w:rPr>
      </w:pPr>
    </w:p>
    <w:p w14:paraId="2CD0D130" w14:textId="56971A54" w:rsidR="00824827" w:rsidRDefault="00824827" w:rsidP="009C11E8">
      <w:pPr>
        <w:pStyle w:val="ListParagraph"/>
        <w:numPr>
          <w:ilvl w:val="4"/>
          <w:numId w:val="43"/>
        </w:numPr>
        <w:spacing w:after="120"/>
        <w:rPr>
          <w:rFonts w:ascii="Times New Roman" w:hAnsi="Times New Roman"/>
        </w:rPr>
      </w:pPr>
      <w:r>
        <w:rPr>
          <w:rFonts w:ascii="Times New Roman" w:hAnsi="Times New Roman"/>
        </w:rPr>
        <w:t>Veterinarian’s report summarizing veterinary care provided during the reporting period</w:t>
      </w:r>
    </w:p>
    <w:p w14:paraId="447CD5FA" w14:textId="77777777" w:rsidR="00824827" w:rsidRDefault="00824827" w:rsidP="00824827">
      <w:pPr>
        <w:pStyle w:val="ListParagraph"/>
        <w:spacing w:after="120"/>
        <w:ind w:left="3600"/>
        <w:rPr>
          <w:rFonts w:ascii="Times New Roman" w:hAnsi="Times New Roman"/>
        </w:rPr>
      </w:pPr>
    </w:p>
    <w:p w14:paraId="7C334D5C" w14:textId="2AF2ED0D" w:rsidR="005F46CF" w:rsidRPr="00824827" w:rsidRDefault="00824827" w:rsidP="009C11E8">
      <w:pPr>
        <w:pStyle w:val="ListParagraph"/>
        <w:numPr>
          <w:ilvl w:val="4"/>
          <w:numId w:val="43"/>
        </w:numPr>
        <w:spacing w:after="120"/>
        <w:rPr>
          <w:rFonts w:ascii="Times New Roman" w:hAnsi="Times New Roman"/>
        </w:rPr>
      </w:pPr>
      <w:r>
        <w:rPr>
          <w:rFonts w:ascii="Times New Roman" w:hAnsi="Times New Roman"/>
        </w:rPr>
        <w:t>Minority views, if any</w:t>
      </w:r>
    </w:p>
    <w:p w14:paraId="46C9DFD6" w14:textId="77777777" w:rsidR="00AC6574" w:rsidRDefault="00AC6574" w:rsidP="00AC6574">
      <w:pPr>
        <w:pStyle w:val="ListParagraph"/>
        <w:spacing w:after="120"/>
        <w:ind w:left="2880"/>
        <w:rPr>
          <w:rFonts w:ascii="Times New Roman" w:hAnsi="Times New Roman"/>
        </w:rPr>
      </w:pPr>
    </w:p>
    <w:p w14:paraId="2209D7DE" w14:textId="77777777" w:rsidR="00AC6574" w:rsidRDefault="00AC6574" w:rsidP="009C11E8">
      <w:pPr>
        <w:pStyle w:val="ListParagraph"/>
        <w:numPr>
          <w:ilvl w:val="3"/>
          <w:numId w:val="43"/>
        </w:numPr>
        <w:spacing w:after="120"/>
        <w:rPr>
          <w:rFonts w:ascii="Times New Roman" w:hAnsi="Times New Roman"/>
        </w:rPr>
      </w:pPr>
      <w:r w:rsidRPr="00AC6574">
        <w:rPr>
          <w:rFonts w:ascii="Times New Roman" w:hAnsi="Times New Roman"/>
        </w:rPr>
        <w:t xml:space="preserve">The AWRs require the report to be signed by a majority of the IACUC members. </w:t>
      </w:r>
    </w:p>
    <w:p w14:paraId="6EAB1E96" w14:textId="77777777" w:rsidR="00AC6574" w:rsidRPr="00AC6574" w:rsidRDefault="00AC6574" w:rsidP="00AC6574">
      <w:pPr>
        <w:pStyle w:val="ListParagraph"/>
        <w:rPr>
          <w:rFonts w:ascii="Times New Roman" w:eastAsia="Arial Unicode MS" w:hAnsi="Times New Roman"/>
        </w:rPr>
      </w:pPr>
    </w:p>
    <w:p w14:paraId="5C28456D" w14:textId="7FB9955E" w:rsidR="007E34C1" w:rsidRPr="00AC6574" w:rsidRDefault="00E6157F" w:rsidP="009C11E8">
      <w:pPr>
        <w:pStyle w:val="ListParagraph"/>
        <w:numPr>
          <w:ilvl w:val="3"/>
          <w:numId w:val="43"/>
        </w:numPr>
        <w:spacing w:after="120"/>
        <w:rPr>
          <w:rFonts w:ascii="Times New Roman" w:hAnsi="Times New Roman"/>
        </w:rPr>
      </w:pPr>
      <w:r w:rsidRPr="00AC6574">
        <w:rPr>
          <w:rFonts w:ascii="Times New Roman" w:eastAsia="Arial Unicode MS" w:hAnsi="Times New Roman"/>
        </w:rPr>
        <w:t>The final report is distributed to the Vice Provost for Research Administration, the IO, and the Provost.</w:t>
      </w:r>
    </w:p>
    <w:p w14:paraId="2886240E" w14:textId="77777777" w:rsidR="00824827" w:rsidRDefault="00824827" w:rsidP="00824827">
      <w:pPr>
        <w:pStyle w:val="ListParagraph"/>
        <w:rPr>
          <w:rFonts w:ascii="Times New Roman" w:hAnsi="Times New Roman"/>
          <w:u w:val="single"/>
        </w:rPr>
      </w:pPr>
    </w:p>
    <w:p w14:paraId="3CE25C88" w14:textId="3A7B555A" w:rsidR="00754FE7" w:rsidRPr="00003626" w:rsidRDefault="007E34C1" w:rsidP="009C11E8">
      <w:pPr>
        <w:pStyle w:val="ListParagraph"/>
        <w:numPr>
          <w:ilvl w:val="0"/>
          <w:numId w:val="43"/>
        </w:numPr>
        <w:rPr>
          <w:rFonts w:ascii="Times New Roman" w:hAnsi="Times New Roman"/>
          <w:u w:val="single"/>
        </w:rPr>
      </w:pPr>
      <w:r w:rsidRPr="00003626">
        <w:rPr>
          <w:rFonts w:ascii="Times New Roman" w:hAnsi="Times New Roman"/>
          <w:u w:val="single"/>
        </w:rPr>
        <w:t>Facili</w:t>
      </w:r>
      <w:r w:rsidR="00003626">
        <w:rPr>
          <w:rFonts w:ascii="Times New Roman" w:hAnsi="Times New Roman"/>
          <w:u w:val="single"/>
        </w:rPr>
        <w:t>ty</w:t>
      </w:r>
      <w:r w:rsidRPr="00003626">
        <w:rPr>
          <w:rFonts w:ascii="Times New Roman" w:hAnsi="Times New Roman"/>
          <w:u w:val="single"/>
        </w:rPr>
        <w:t xml:space="preserve"> Inspections </w:t>
      </w:r>
    </w:p>
    <w:p w14:paraId="115B0F69" w14:textId="6AD0CA42" w:rsidR="00970260" w:rsidRDefault="00754FE7" w:rsidP="009C11E8">
      <w:pPr>
        <w:pStyle w:val="ListParagraph"/>
        <w:numPr>
          <w:ilvl w:val="1"/>
          <w:numId w:val="43"/>
        </w:numPr>
        <w:rPr>
          <w:rFonts w:ascii="Times New Roman" w:hAnsi="Times New Roman"/>
        </w:rPr>
      </w:pPr>
      <w:r w:rsidRPr="00970260">
        <w:rPr>
          <w:rFonts w:ascii="Times New Roman" w:hAnsi="Times New Roman"/>
        </w:rPr>
        <w:t xml:space="preserve">Facility inspections are conducted in accordance with the </w:t>
      </w:r>
      <w:r w:rsidRPr="00970260">
        <w:rPr>
          <w:rFonts w:ascii="Times New Roman" w:hAnsi="Times New Roman"/>
          <w:i/>
        </w:rPr>
        <w:t>Guide</w:t>
      </w:r>
      <w:r w:rsidR="00970260">
        <w:rPr>
          <w:rFonts w:ascii="Times New Roman" w:hAnsi="Times New Roman"/>
        </w:rPr>
        <w:t xml:space="preserve">, </w:t>
      </w:r>
      <w:r w:rsidRPr="00970260">
        <w:rPr>
          <w:rFonts w:ascii="Times New Roman" w:hAnsi="Times New Roman"/>
        </w:rPr>
        <w:t>AWRs</w:t>
      </w:r>
      <w:r w:rsidR="00970260">
        <w:rPr>
          <w:rFonts w:ascii="Times New Roman" w:hAnsi="Times New Roman"/>
        </w:rPr>
        <w:t xml:space="preserve">, and PHS </w:t>
      </w:r>
      <w:r w:rsidR="00BC2811">
        <w:rPr>
          <w:rFonts w:ascii="Times New Roman" w:hAnsi="Times New Roman"/>
        </w:rPr>
        <w:t>Policy</w:t>
      </w:r>
      <w:r w:rsidRPr="00970260">
        <w:rPr>
          <w:rFonts w:ascii="Times New Roman" w:hAnsi="Times New Roman"/>
        </w:rPr>
        <w:t xml:space="preserve">. </w:t>
      </w:r>
      <w:r w:rsidR="00970260">
        <w:rPr>
          <w:rFonts w:ascii="Times New Roman" w:hAnsi="Times New Roman"/>
        </w:rPr>
        <w:t xml:space="preserve">The AWRs do not include a clear definition of “animal facility;” however, housing is described in other terms throughout the AWRs. The </w:t>
      </w:r>
      <w:r w:rsidR="00970260" w:rsidRPr="00970260">
        <w:rPr>
          <w:rFonts w:ascii="Times New Roman" w:hAnsi="Times New Roman"/>
          <w:i/>
        </w:rPr>
        <w:t>Guide</w:t>
      </w:r>
      <w:r w:rsidR="00970260">
        <w:rPr>
          <w:rFonts w:ascii="Times New Roman" w:hAnsi="Times New Roman"/>
        </w:rPr>
        <w:t xml:space="preserve"> states than an animal facility consists of functional areas for animal housing, care, and sanitation; receipt, quarantine, and separation of animals, separation of species, or isolation of individual projects; and storage. The </w:t>
      </w:r>
      <w:r w:rsidR="00970260" w:rsidRPr="00970260">
        <w:rPr>
          <w:rFonts w:ascii="Times New Roman" w:hAnsi="Times New Roman"/>
        </w:rPr>
        <w:t xml:space="preserve">PHS Policy </w:t>
      </w:r>
      <w:r w:rsidR="00970260">
        <w:rPr>
          <w:rFonts w:ascii="Times New Roman" w:hAnsi="Times New Roman"/>
        </w:rPr>
        <w:t>defines “</w:t>
      </w:r>
      <w:r w:rsidR="00970260" w:rsidRPr="00970260">
        <w:rPr>
          <w:rFonts w:ascii="Times New Roman" w:hAnsi="Times New Roman"/>
        </w:rPr>
        <w:t>animal facility</w:t>
      </w:r>
      <w:r w:rsidR="00970260">
        <w:rPr>
          <w:rFonts w:ascii="Times New Roman" w:hAnsi="Times New Roman"/>
        </w:rPr>
        <w:t xml:space="preserve">” </w:t>
      </w:r>
      <w:r w:rsidR="00970260" w:rsidRPr="00970260">
        <w:rPr>
          <w:rFonts w:ascii="Times New Roman" w:hAnsi="Times New Roman"/>
        </w:rPr>
        <w:t xml:space="preserve">as “any and all buildings, rooms, areas, enclosures, or vehicles, including satellite facilities, used for animal confinement, transport, maintenance, breeding, or experiments inclusive of surgical manipulation.” </w:t>
      </w:r>
    </w:p>
    <w:p w14:paraId="006818BC" w14:textId="77777777" w:rsidR="009935D9" w:rsidRDefault="009935D9" w:rsidP="009935D9">
      <w:pPr>
        <w:pStyle w:val="ListParagraph"/>
        <w:ind w:left="1440"/>
        <w:rPr>
          <w:rFonts w:ascii="Times New Roman" w:hAnsi="Times New Roman"/>
        </w:rPr>
      </w:pPr>
    </w:p>
    <w:p w14:paraId="1881CDF1" w14:textId="6FFEDD6E" w:rsidR="00754FE7" w:rsidRPr="009935D9" w:rsidRDefault="007E34C1" w:rsidP="009C11E8">
      <w:pPr>
        <w:pStyle w:val="ListParagraph"/>
        <w:numPr>
          <w:ilvl w:val="1"/>
          <w:numId w:val="43"/>
        </w:numPr>
        <w:rPr>
          <w:rFonts w:ascii="Times New Roman" w:hAnsi="Times New Roman"/>
        </w:rPr>
      </w:pPr>
      <w:r w:rsidRPr="00970260">
        <w:rPr>
          <w:rFonts w:ascii="Times New Roman" w:hAnsi="Times New Roman"/>
        </w:rPr>
        <w:t xml:space="preserve">The </w:t>
      </w:r>
      <w:r w:rsidR="009935D9" w:rsidRPr="009935D9">
        <w:rPr>
          <w:rFonts w:ascii="Times New Roman" w:hAnsi="Times New Roman"/>
          <w:i/>
        </w:rPr>
        <w:t>Guide</w:t>
      </w:r>
      <w:r w:rsidR="00970260" w:rsidRPr="00970260">
        <w:rPr>
          <w:rFonts w:ascii="Times New Roman" w:hAnsi="Times New Roman"/>
        </w:rPr>
        <w:t xml:space="preserve"> requires inspection of animal facilities </w:t>
      </w:r>
      <w:r w:rsidRPr="00970260">
        <w:rPr>
          <w:rFonts w:ascii="Times New Roman" w:hAnsi="Times New Roman"/>
        </w:rPr>
        <w:t xml:space="preserve">in which animals are housed for </w:t>
      </w:r>
      <w:r w:rsidR="00970260">
        <w:rPr>
          <w:rFonts w:ascii="Times New Roman" w:hAnsi="Times New Roman"/>
        </w:rPr>
        <w:t>at least</w:t>
      </w:r>
      <w:r w:rsidRPr="00970260">
        <w:rPr>
          <w:rFonts w:ascii="Times New Roman" w:hAnsi="Times New Roman"/>
        </w:rPr>
        <w:t xml:space="preserve"> 24 hours</w:t>
      </w:r>
      <w:r w:rsidR="00754FE7" w:rsidRPr="00970260">
        <w:rPr>
          <w:rFonts w:ascii="Times New Roman" w:hAnsi="Times New Roman"/>
        </w:rPr>
        <w:t xml:space="preserve">. </w:t>
      </w:r>
      <w:r w:rsidRPr="00970260">
        <w:rPr>
          <w:rFonts w:ascii="Times New Roman" w:hAnsi="Times New Roman"/>
        </w:rPr>
        <w:t xml:space="preserve">The AWRs apply to animal study areas where animals are maintained for </w:t>
      </w:r>
      <w:r w:rsidRPr="009935D9">
        <w:rPr>
          <w:rFonts w:ascii="Times New Roman" w:hAnsi="Times New Roman"/>
        </w:rPr>
        <w:t xml:space="preserve">more than 12 hours (applicable only to USDA-covered species). </w:t>
      </w:r>
    </w:p>
    <w:p w14:paraId="41CA8C6E" w14:textId="77777777" w:rsidR="00754FE7" w:rsidRPr="009935D9" w:rsidRDefault="00754FE7" w:rsidP="00754FE7">
      <w:pPr>
        <w:pStyle w:val="ListParagraph"/>
        <w:ind w:left="1440"/>
        <w:rPr>
          <w:rFonts w:ascii="Times New Roman" w:hAnsi="Times New Roman"/>
        </w:rPr>
      </w:pPr>
    </w:p>
    <w:p w14:paraId="69FFB91D" w14:textId="46C6557E" w:rsidR="007E34C1" w:rsidRPr="00754FE7" w:rsidRDefault="007E34C1" w:rsidP="009C11E8">
      <w:pPr>
        <w:pStyle w:val="ListParagraph"/>
        <w:numPr>
          <w:ilvl w:val="1"/>
          <w:numId w:val="43"/>
        </w:numPr>
        <w:rPr>
          <w:rFonts w:ascii="Times New Roman" w:hAnsi="Times New Roman"/>
        </w:rPr>
      </w:pPr>
      <w:r w:rsidRPr="009935D9">
        <w:rPr>
          <w:rFonts w:ascii="Times New Roman" w:hAnsi="Times New Roman"/>
        </w:rPr>
        <w:t xml:space="preserve">Laboratories in which routine procedures, such as immunization, dosing, and weighing, are conducted may be evaluated by other means such as random inspections. The institution, however, through the IACUC, is responsible for all animal-related activities regardless of where animals are maintained or the duration of the housing. The IACUC must have reasonable access to these areas for the purpose of verifying that activities </w:t>
      </w:r>
      <w:r w:rsidRPr="00754FE7">
        <w:rPr>
          <w:rFonts w:ascii="Times New Roman" w:hAnsi="Times New Roman"/>
        </w:rPr>
        <w:t xml:space="preserve">involving animals are being conducted in accordance with the proposal approved by the IACUC. </w:t>
      </w:r>
    </w:p>
    <w:p w14:paraId="78EE3368" w14:textId="77777777" w:rsidR="009935D9" w:rsidRDefault="009935D9" w:rsidP="007E34C1">
      <w:pPr>
        <w:rPr>
          <w:rFonts w:ascii="Times New Roman" w:hAnsi="Times New Roman"/>
          <w:color w:val="00B050"/>
        </w:rPr>
      </w:pPr>
    </w:p>
    <w:p w14:paraId="0E7127A1" w14:textId="59A7FC71" w:rsidR="009935D9" w:rsidRDefault="009935D9" w:rsidP="009C11E8">
      <w:pPr>
        <w:pStyle w:val="ListParagraph"/>
        <w:numPr>
          <w:ilvl w:val="1"/>
          <w:numId w:val="43"/>
        </w:numPr>
        <w:rPr>
          <w:rFonts w:ascii="Times New Roman" w:hAnsi="Times New Roman"/>
        </w:rPr>
      </w:pPr>
      <w:r w:rsidRPr="009935D9">
        <w:rPr>
          <w:rFonts w:ascii="Times New Roman" w:hAnsi="Times New Roman"/>
        </w:rPr>
        <w:t xml:space="preserve">All IACUC members are invited, and encouraged, to attend the facility inspections. This may be accomplished by assigning specific facilities to subcommittees, which must consist of at least two IACUC members. No member is involuntarily excluded from participating in any portion of the facility inspections. </w:t>
      </w:r>
    </w:p>
    <w:p w14:paraId="51EE9A7A" w14:textId="77777777" w:rsidR="009935D9" w:rsidRPr="009935D9" w:rsidRDefault="009935D9" w:rsidP="009935D9">
      <w:pPr>
        <w:pStyle w:val="ListParagraph"/>
        <w:rPr>
          <w:rFonts w:ascii="Times New Roman" w:hAnsi="Times New Roman"/>
        </w:rPr>
      </w:pPr>
    </w:p>
    <w:p w14:paraId="249D1228" w14:textId="7CC843A6" w:rsidR="009935D9" w:rsidRPr="009935D9" w:rsidRDefault="009935D9" w:rsidP="009C11E8">
      <w:pPr>
        <w:pStyle w:val="ListParagraph"/>
        <w:numPr>
          <w:ilvl w:val="1"/>
          <w:numId w:val="43"/>
        </w:numPr>
        <w:rPr>
          <w:rFonts w:ascii="Times New Roman" w:hAnsi="Times New Roman"/>
        </w:rPr>
      </w:pPr>
      <w:r w:rsidRPr="009935D9">
        <w:rPr>
          <w:rFonts w:ascii="Times New Roman" w:hAnsi="Times New Roman"/>
        </w:rPr>
        <w:t xml:space="preserve">Ad hoc consultants may be used although the IACUC remains responsible for the evaluations and reports; ad hoc consultants must not be used as substitutes or replacements for IACUC members. The inspection team should have a working knowledge of the </w:t>
      </w:r>
      <w:r w:rsidRPr="0074562E">
        <w:rPr>
          <w:rFonts w:ascii="Times New Roman" w:hAnsi="Times New Roman"/>
          <w:i/>
        </w:rPr>
        <w:t>Guide</w:t>
      </w:r>
      <w:r w:rsidRPr="009935D9">
        <w:rPr>
          <w:rFonts w:ascii="Times New Roman" w:hAnsi="Times New Roman"/>
        </w:rPr>
        <w:t xml:space="preserve"> and AWRs in order to fully evaluate the facilities that are being inspected. </w:t>
      </w:r>
    </w:p>
    <w:p w14:paraId="38CE4526" w14:textId="77777777" w:rsidR="009935D9" w:rsidRPr="00FE2E6C" w:rsidRDefault="009935D9" w:rsidP="009935D9">
      <w:pPr>
        <w:rPr>
          <w:rFonts w:ascii="Times New Roman" w:hAnsi="Times New Roman"/>
        </w:rPr>
      </w:pPr>
    </w:p>
    <w:p w14:paraId="6449337D" w14:textId="77777777" w:rsidR="009935D9" w:rsidRDefault="009935D9" w:rsidP="009C11E8">
      <w:pPr>
        <w:pStyle w:val="ListParagraph"/>
        <w:numPr>
          <w:ilvl w:val="1"/>
          <w:numId w:val="43"/>
        </w:numPr>
        <w:rPr>
          <w:rFonts w:ascii="Times New Roman" w:hAnsi="Times New Roman"/>
        </w:rPr>
      </w:pPr>
      <w:r w:rsidRPr="00FE2E6C">
        <w:rPr>
          <w:rFonts w:ascii="Times New Roman" w:hAnsi="Times New Roman"/>
        </w:rPr>
        <w:t xml:space="preserve">The IACUC may determine whether the supervisory personnel of various facilities should be notified of the date and time of an inspection. Advance notification allows individuals to be available to answer questions; an unexpected visit may show the facility during usual operations but also may result in a visit having to be rescheduled if key individuals are not available. Although advance notification is not required, the IACUC may provide, as circumstances warrant, reasonable notice to investigators of the dates, times, and locations of inspections. </w:t>
      </w:r>
    </w:p>
    <w:p w14:paraId="674938F2" w14:textId="77777777" w:rsidR="009935D9" w:rsidRPr="009935D9" w:rsidRDefault="009935D9" w:rsidP="009935D9">
      <w:pPr>
        <w:pStyle w:val="ListParagraph"/>
        <w:rPr>
          <w:rFonts w:ascii="Times New Roman" w:hAnsi="Times New Roman"/>
        </w:rPr>
      </w:pPr>
    </w:p>
    <w:p w14:paraId="4F5940E5" w14:textId="620C90C3" w:rsidR="009935D9" w:rsidRPr="009935D9" w:rsidRDefault="009935D9" w:rsidP="009C11E8">
      <w:pPr>
        <w:pStyle w:val="ListParagraph"/>
        <w:numPr>
          <w:ilvl w:val="1"/>
          <w:numId w:val="43"/>
        </w:numPr>
        <w:rPr>
          <w:rFonts w:ascii="Times New Roman" w:hAnsi="Times New Roman"/>
          <w:u w:val="single"/>
        </w:rPr>
      </w:pPr>
      <w:r w:rsidRPr="009935D9">
        <w:rPr>
          <w:rFonts w:ascii="Times New Roman" w:hAnsi="Times New Roman"/>
          <w:u w:val="single"/>
        </w:rPr>
        <w:t>Performing Inspections</w:t>
      </w:r>
    </w:p>
    <w:p w14:paraId="4ADF0004" w14:textId="4F2D7728" w:rsidR="009935D9" w:rsidRDefault="007E34C1" w:rsidP="009C11E8">
      <w:pPr>
        <w:pStyle w:val="ListParagraph"/>
        <w:numPr>
          <w:ilvl w:val="2"/>
          <w:numId w:val="43"/>
        </w:numPr>
        <w:rPr>
          <w:rFonts w:ascii="Times New Roman" w:hAnsi="Times New Roman"/>
        </w:rPr>
      </w:pPr>
      <w:r w:rsidRPr="009935D9">
        <w:rPr>
          <w:rFonts w:ascii="Times New Roman" w:hAnsi="Times New Roman"/>
        </w:rPr>
        <w:t xml:space="preserve">Every six (6) months, the IACUC Chairperson organizes the inspection schedule of the animal facilities located on campus and any satellite facilities. </w:t>
      </w:r>
      <w:r w:rsidR="00C629D5">
        <w:rPr>
          <w:rFonts w:ascii="Times New Roman" w:hAnsi="Times New Roman"/>
        </w:rPr>
        <w:t xml:space="preserve">All facilities currently housing animals on GVSU IACUC-approved protocols will be inspected. If no animals are currently housed in a given facility on the date of the inspection, the facility will still be inspected if it is anticipated that animals will be housed in the facility before the next facility inspection date. </w:t>
      </w:r>
      <w:r w:rsidRPr="009935D9">
        <w:rPr>
          <w:rFonts w:ascii="Times New Roman" w:hAnsi="Times New Roman"/>
        </w:rPr>
        <w:t xml:space="preserve">Inspections are conducted during April and October each year. </w:t>
      </w:r>
    </w:p>
    <w:p w14:paraId="103C3C7C" w14:textId="77777777" w:rsidR="009935D9" w:rsidRPr="009935D9" w:rsidRDefault="009935D9" w:rsidP="009935D9">
      <w:pPr>
        <w:pStyle w:val="ListParagraph"/>
        <w:rPr>
          <w:rFonts w:ascii="Times New Roman" w:hAnsi="Times New Roman"/>
        </w:rPr>
      </w:pPr>
    </w:p>
    <w:p w14:paraId="60497588" w14:textId="5E2B6993" w:rsidR="00155325" w:rsidRPr="00155325" w:rsidRDefault="00155325" w:rsidP="009C11E8">
      <w:pPr>
        <w:pStyle w:val="ListParagraph"/>
        <w:numPr>
          <w:ilvl w:val="2"/>
          <w:numId w:val="43"/>
        </w:numPr>
        <w:rPr>
          <w:rFonts w:ascii="Times New Roman" w:hAnsi="Times New Roman"/>
        </w:rPr>
      </w:pPr>
      <w:r w:rsidRPr="00155325">
        <w:rPr>
          <w:rFonts w:ascii="Times New Roman" w:hAnsi="Times New Roman"/>
        </w:rPr>
        <w:t xml:space="preserve">Adherence to the following recommendations will assist the IACUC in performing inspections: </w:t>
      </w:r>
    </w:p>
    <w:p w14:paraId="7D2EC10A" w14:textId="0429B1E3" w:rsidR="00155325" w:rsidRDefault="00155325" w:rsidP="009C11E8">
      <w:pPr>
        <w:pStyle w:val="ListParagraph"/>
        <w:numPr>
          <w:ilvl w:val="3"/>
          <w:numId w:val="43"/>
        </w:numPr>
        <w:rPr>
          <w:rFonts w:ascii="Times New Roman" w:hAnsi="Times New Roman"/>
        </w:rPr>
      </w:pPr>
      <w:r w:rsidRPr="00155325">
        <w:rPr>
          <w:rFonts w:ascii="Times New Roman" w:hAnsi="Times New Roman"/>
        </w:rPr>
        <w:t xml:space="preserve">An updated list of all facilities to be inspected shall be maintained by the IACUC. </w:t>
      </w:r>
    </w:p>
    <w:p w14:paraId="4E9A11AE" w14:textId="77777777" w:rsidR="00824827" w:rsidRPr="00155325" w:rsidRDefault="00824827" w:rsidP="00824827">
      <w:pPr>
        <w:pStyle w:val="ListParagraph"/>
        <w:ind w:left="2880"/>
        <w:rPr>
          <w:rFonts w:ascii="Times New Roman" w:hAnsi="Times New Roman"/>
        </w:rPr>
      </w:pPr>
    </w:p>
    <w:p w14:paraId="05B08649" w14:textId="77777777" w:rsidR="00155325" w:rsidRPr="00155325" w:rsidRDefault="00155325" w:rsidP="009C11E8">
      <w:pPr>
        <w:pStyle w:val="ListParagraph"/>
        <w:numPr>
          <w:ilvl w:val="3"/>
          <w:numId w:val="43"/>
        </w:numPr>
        <w:rPr>
          <w:rFonts w:ascii="Times New Roman" w:hAnsi="Times New Roman"/>
        </w:rPr>
      </w:pPr>
      <w:r w:rsidRPr="00155325">
        <w:rPr>
          <w:rFonts w:ascii="Times New Roman" w:hAnsi="Times New Roman"/>
        </w:rPr>
        <w:t xml:space="preserve">All proposals submitted to the IACUC should specify locations where animal procedures will be performed. </w:t>
      </w:r>
    </w:p>
    <w:p w14:paraId="61F9AC82" w14:textId="77777777" w:rsidR="00824827" w:rsidRDefault="00824827" w:rsidP="00824827">
      <w:pPr>
        <w:pStyle w:val="ListParagraph"/>
        <w:ind w:left="2880"/>
        <w:rPr>
          <w:rFonts w:ascii="Times New Roman" w:hAnsi="Times New Roman"/>
        </w:rPr>
      </w:pPr>
    </w:p>
    <w:p w14:paraId="601C567D" w14:textId="07A50D3E" w:rsidR="00155325" w:rsidRPr="00155325" w:rsidRDefault="00155325" w:rsidP="009C11E8">
      <w:pPr>
        <w:pStyle w:val="ListParagraph"/>
        <w:numPr>
          <w:ilvl w:val="3"/>
          <w:numId w:val="43"/>
        </w:numPr>
        <w:rPr>
          <w:rFonts w:ascii="Times New Roman" w:hAnsi="Times New Roman"/>
        </w:rPr>
      </w:pPr>
      <w:r w:rsidRPr="00155325">
        <w:rPr>
          <w:rFonts w:ascii="Times New Roman" w:hAnsi="Times New Roman"/>
        </w:rPr>
        <w:t xml:space="preserve">It is helpful to maintain a list of all facilities including room number, function of the room, species and deficiencies identified during the previous inspection. </w:t>
      </w:r>
    </w:p>
    <w:p w14:paraId="597E532E" w14:textId="77777777" w:rsidR="00824827" w:rsidRDefault="00824827" w:rsidP="00824827">
      <w:pPr>
        <w:pStyle w:val="ListParagraph"/>
        <w:ind w:left="2880"/>
        <w:rPr>
          <w:rFonts w:ascii="Times New Roman" w:hAnsi="Times New Roman"/>
        </w:rPr>
      </w:pPr>
    </w:p>
    <w:p w14:paraId="3A2EED8D" w14:textId="425BDEC7" w:rsidR="00155325" w:rsidRPr="00155325" w:rsidRDefault="00155325" w:rsidP="009C11E8">
      <w:pPr>
        <w:pStyle w:val="ListParagraph"/>
        <w:numPr>
          <w:ilvl w:val="3"/>
          <w:numId w:val="43"/>
        </w:numPr>
        <w:rPr>
          <w:rFonts w:ascii="Times New Roman" w:hAnsi="Times New Roman"/>
        </w:rPr>
      </w:pPr>
      <w:r w:rsidRPr="00155325">
        <w:rPr>
          <w:rFonts w:ascii="Times New Roman" w:hAnsi="Times New Roman"/>
        </w:rPr>
        <w:t xml:space="preserve">For satellite areas, a contact person is useful. </w:t>
      </w:r>
    </w:p>
    <w:p w14:paraId="55DDEE0A" w14:textId="77777777" w:rsidR="00824827" w:rsidRDefault="00824827" w:rsidP="00824827">
      <w:pPr>
        <w:pStyle w:val="ListParagraph"/>
        <w:ind w:left="2880"/>
        <w:rPr>
          <w:rFonts w:ascii="Times New Roman" w:hAnsi="Times New Roman"/>
        </w:rPr>
      </w:pPr>
    </w:p>
    <w:p w14:paraId="355C0288" w14:textId="5E49F236" w:rsidR="00155325" w:rsidRPr="00155325" w:rsidRDefault="00155325" w:rsidP="009C11E8">
      <w:pPr>
        <w:pStyle w:val="ListParagraph"/>
        <w:numPr>
          <w:ilvl w:val="3"/>
          <w:numId w:val="43"/>
        </w:numPr>
        <w:rPr>
          <w:rFonts w:ascii="Times New Roman" w:hAnsi="Times New Roman"/>
        </w:rPr>
      </w:pPr>
      <w:r w:rsidRPr="00155325">
        <w:rPr>
          <w:rFonts w:ascii="Times New Roman" w:hAnsi="Times New Roman"/>
        </w:rPr>
        <w:t xml:space="preserve">For facilities with multiple rooms, a floor plan can assist the inspectors. </w:t>
      </w:r>
    </w:p>
    <w:p w14:paraId="66529F2B" w14:textId="0AB12FBB" w:rsidR="00824827" w:rsidRDefault="00824827" w:rsidP="00824827">
      <w:pPr>
        <w:pStyle w:val="ListParagraph"/>
        <w:ind w:left="2880"/>
        <w:rPr>
          <w:rFonts w:ascii="Times New Roman" w:hAnsi="Times New Roman"/>
        </w:rPr>
      </w:pPr>
    </w:p>
    <w:p w14:paraId="25D9D9C0" w14:textId="658CD19F" w:rsidR="00155325" w:rsidRPr="00155325" w:rsidRDefault="00155325" w:rsidP="009C11E8">
      <w:pPr>
        <w:pStyle w:val="ListParagraph"/>
        <w:numPr>
          <w:ilvl w:val="3"/>
          <w:numId w:val="43"/>
        </w:numPr>
        <w:rPr>
          <w:rFonts w:ascii="Times New Roman" w:hAnsi="Times New Roman"/>
        </w:rPr>
      </w:pPr>
      <w:r w:rsidRPr="00155325">
        <w:rPr>
          <w:rFonts w:ascii="Times New Roman" w:hAnsi="Times New Roman"/>
        </w:rPr>
        <w:t xml:space="preserve">If a subcommittee is performing the inspection, a blend of IACUC members who last inspected the area with members who did not participate in the last review, can improve the process. </w:t>
      </w:r>
    </w:p>
    <w:p w14:paraId="4CAFACFA" w14:textId="77777777" w:rsidR="00824827" w:rsidRDefault="00824827" w:rsidP="00824827">
      <w:pPr>
        <w:pStyle w:val="ListParagraph"/>
        <w:ind w:left="2880"/>
        <w:rPr>
          <w:rFonts w:ascii="Times New Roman" w:hAnsi="Times New Roman"/>
        </w:rPr>
      </w:pPr>
    </w:p>
    <w:p w14:paraId="31835306" w14:textId="4A80DD1E" w:rsidR="00155325" w:rsidRPr="00155325" w:rsidRDefault="00155325" w:rsidP="009C11E8">
      <w:pPr>
        <w:pStyle w:val="ListParagraph"/>
        <w:numPr>
          <w:ilvl w:val="3"/>
          <w:numId w:val="43"/>
        </w:numPr>
        <w:rPr>
          <w:rFonts w:ascii="Times New Roman" w:hAnsi="Times New Roman"/>
        </w:rPr>
      </w:pPr>
      <w:r w:rsidRPr="00155325">
        <w:rPr>
          <w:rFonts w:ascii="Times New Roman" w:hAnsi="Times New Roman"/>
        </w:rPr>
        <w:t xml:space="preserve">Apparent deficiencies should be discussed with the person in charge of the facility to ensure that the team's perception of the situation is accurate. In some </w:t>
      </w:r>
      <w:proofErr w:type="gramStart"/>
      <w:r w:rsidRPr="00155325">
        <w:rPr>
          <w:rFonts w:ascii="Times New Roman" w:hAnsi="Times New Roman"/>
        </w:rPr>
        <w:t>cases</w:t>
      </w:r>
      <w:proofErr w:type="gramEnd"/>
      <w:r w:rsidRPr="00155325">
        <w:rPr>
          <w:rFonts w:ascii="Times New Roman" w:hAnsi="Times New Roman"/>
        </w:rPr>
        <w:t xml:space="preserve"> an apparent deviation will be due to the experiment in progress, e.g., withholding of food prior to surgery. </w:t>
      </w:r>
    </w:p>
    <w:p w14:paraId="30681EDE" w14:textId="77777777" w:rsidR="00824827" w:rsidRDefault="00824827" w:rsidP="00824827">
      <w:pPr>
        <w:pStyle w:val="ListParagraph"/>
        <w:ind w:left="2880"/>
        <w:rPr>
          <w:rFonts w:ascii="Times New Roman" w:hAnsi="Times New Roman"/>
        </w:rPr>
      </w:pPr>
    </w:p>
    <w:p w14:paraId="6CB73E93" w14:textId="0A8BCDF0" w:rsidR="009935D9" w:rsidRPr="00155325" w:rsidRDefault="00155325" w:rsidP="009C11E8">
      <w:pPr>
        <w:pStyle w:val="ListParagraph"/>
        <w:numPr>
          <w:ilvl w:val="3"/>
          <w:numId w:val="43"/>
        </w:numPr>
        <w:rPr>
          <w:rFonts w:ascii="Times New Roman" w:hAnsi="Times New Roman"/>
        </w:rPr>
      </w:pPr>
      <w:r w:rsidRPr="00155325">
        <w:rPr>
          <w:rFonts w:ascii="Times New Roman" w:hAnsi="Times New Roman"/>
        </w:rPr>
        <w:t xml:space="preserve">The IACUC will use a Facilities Inspection checklist supplied by OLAW during inspections to provide consistency and help document that all categories were assessed. </w:t>
      </w:r>
    </w:p>
    <w:p w14:paraId="4CE889A2" w14:textId="77777777" w:rsidR="009935D9" w:rsidRPr="009935D9" w:rsidRDefault="009935D9" w:rsidP="009935D9">
      <w:pPr>
        <w:pStyle w:val="ListParagraph"/>
        <w:rPr>
          <w:rFonts w:ascii="Times New Roman" w:hAnsi="Times New Roman"/>
        </w:rPr>
      </w:pPr>
    </w:p>
    <w:p w14:paraId="6E6DB843" w14:textId="28B99BED" w:rsidR="009935D9" w:rsidRDefault="009935D9" w:rsidP="009C11E8">
      <w:pPr>
        <w:pStyle w:val="ListParagraph"/>
        <w:numPr>
          <w:ilvl w:val="2"/>
          <w:numId w:val="43"/>
        </w:numPr>
        <w:rPr>
          <w:rFonts w:ascii="Times New Roman" w:hAnsi="Times New Roman"/>
        </w:rPr>
      </w:pPr>
      <w:r>
        <w:rPr>
          <w:rFonts w:ascii="Times New Roman" w:hAnsi="Times New Roman"/>
        </w:rPr>
        <w:t>Categories of items to be inspected may include</w:t>
      </w:r>
      <w:r w:rsidR="00153A47">
        <w:rPr>
          <w:rFonts w:ascii="Times New Roman" w:hAnsi="Times New Roman"/>
        </w:rPr>
        <w:t>, but are not limited to, the following</w:t>
      </w:r>
      <w:r>
        <w:rPr>
          <w:rFonts w:ascii="Times New Roman" w:hAnsi="Times New Roman"/>
        </w:rPr>
        <w:t>:</w:t>
      </w:r>
    </w:p>
    <w:p w14:paraId="1A0F8CED" w14:textId="77777777" w:rsidR="009935D9" w:rsidRPr="009935D9" w:rsidRDefault="009935D9" w:rsidP="009935D9">
      <w:pPr>
        <w:pStyle w:val="ListParagraph"/>
        <w:rPr>
          <w:rFonts w:ascii="Times New Roman" w:hAnsi="Times New Roman"/>
        </w:rPr>
      </w:pPr>
    </w:p>
    <w:p w14:paraId="0449B0C8" w14:textId="25750AB5" w:rsidR="009935D9" w:rsidRDefault="009935D9" w:rsidP="009C11E8">
      <w:pPr>
        <w:pStyle w:val="ListParagraph"/>
        <w:numPr>
          <w:ilvl w:val="3"/>
          <w:numId w:val="43"/>
        </w:numPr>
        <w:rPr>
          <w:rFonts w:ascii="Times New Roman" w:hAnsi="Times New Roman"/>
        </w:rPr>
      </w:pPr>
      <w:r>
        <w:rPr>
          <w:rFonts w:ascii="Times New Roman" w:hAnsi="Times New Roman"/>
        </w:rPr>
        <w:t>Sanitation</w:t>
      </w:r>
    </w:p>
    <w:p w14:paraId="1DBCFAE0" w14:textId="77777777" w:rsidR="00824827" w:rsidRDefault="00824827" w:rsidP="00824827">
      <w:pPr>
        <w:pStyle w:val="ListParagraph"/>
        <w:ind w:left="2880"/>
        <w:rPr>
          <w:rFonts w:ascii="Times New Roman" w:hAnsi="Times New Roman"/>
        </w:rPr>
      </w:pPr>
    </w:p>
    <w:p w14:paraId="58D79EBF" w14:textId="2E1CB0F2" w:rsidR="009935D9" w:rsidRDefault="009935D9" w:rsidP="009C11E8">
      <w:pPr>
        <w:pStyle w:val="ListParagraph"/>
        <w:numPr>
          <w:ilvl w:val="3"/>
          <w:numId w:val="43"/>
        </w:numPr>
        <w:rPr>
          <w:rFonts w:ascii="Times New Roman" w:hAnsi="Times New Roman"/>
        </w:rPr>
      </w:pPr>
      <w:r>
        <w:rPr>
          <w:rFonts w:ascii="Times New Roman" w:hAnsi="Times New Roman"/>
        </w:rPr>
        <w:t>Food and water provisions</w:t>
      </w:r>
    </w:p>
    <w:p w14:paraId="3D1A99F6" w14:textId="77777777" w:rsidR="00824827" w:rsidRDefault="00824827" w:rsidP="00824827">
      <w:pPr>
        <w:pStyle w:val="ListParagraph"/>
        <w:ind w:left="2880"/>
        <w:rPr>
          <w:rFonts w:ascii="Times New Roman" w:hAnsi="Times New Roman"/>
        </w:rPr>
      </w:pPr>
    </w:p>
    <w:p w14:paraId="3A497680" w14:textId="75F1175F" w:rsidR="009935D9" w:rsidRDefault="009935D9" w:rsidP="009C11E8">
      <w:pPr>
        <w:pStyle w:val="ListParagraph"/>
        <w:numPr>
          <w:ilvl w:val="3"/>
          <w:numId w:val="43"/>
        </w:numPr>
        <w:rPr>
          <w:rFonts w:ascii="Times New Roman" w:hAnsi="Times New Roman"/>
        </w:rPr>
      </w:pPr>
      <w:r>
        <w:rPr>
          <w:rFonts w:ascii="Times New Roman" w:hAnsi="Times New Roman"/>
        </w:rPr>
        <w:t>Animal identification</w:t>
      </w:r>
    </w:p>
    <w:p w14:paraId="22840F26" w14:textId="77777777" w:rsidR="00824827" w:rsidRDefault="00824827" w:rsidP="00824827">
      <w:pPr>
        <w:pStyle w:val="ListParagraph"/>
        <w:ind w:left="2880"/>
        <w:rPr>
          <w:rFonts w:ascii="Times New Roman" w:hAnsi="Times New Roman"/>
        </w:rPr>
      </w:pPr>
    </w:p>
    <w:p w14:paraId="5C19D2FE" w14:textId="40915559" w:rsidR="009935D9" w:rsidRPr="009935D9" w:rsidRDefault="009935D9" w:rsidP="009C11E8">
      <w:pPr>
        <w:pStyle w:val="ListParagraph"/>
        <w:numPr>
          <w:ilvl w:val="3"/>
          <w:numId w:val="43"/>
        </w:numPr>
        <w:rPr>
          <w:rFonts w:ascii="Times New Roman" w:hAnsi="Times New Roman"/>
        </w:rPr>
      </w:pPr>
      <w:r w:rsidRPr="009935D9">
        <w:rPr>
          <w:rFonts w:ascii="Times New Roman" w:hAnsi="Times New Roman"/>
        </w:rPr>
        <w:t>Waste disposal</w:t>
      </w:r>
    </w:p>
    <w:p w14:paraId="7A9A595F" w14:textId="77777777" w:rsidR="00824827" w:rsidRDefault="00824827" w:rsidP="00824827">
      <w:pPr>
        <w:pStyle w:val="ListParagraph"/>
        <w:ind w:left="2880"/>
        <w:rPr>
          <w:rFonts w:ascii="Times New Roman" w:hAnsi="Times New Roman"/>
        </w:rPr>
      </w:pPr>
    </w:p>
    <w:p w14:paraId="65C049D7" w14:textId="3F45FA26" w:rsidR="009935D9" w:rsidRPr="009935D9" w:rsidRDefault="009935D9" w:rsidP="009C11E8">
      <w:pPr>
        <w:pStyle w:val="ListParagraph"/>
        <w:numPr>
          <w:ilvl w:val="3"/>
          <w:numId w:val="43"/>
        </w:numPr>
        <w:rPr>
          <w:rFonts w:ascii="Times New Roman" w:hAnsi="Times New Roman"/>
        </w:rPr>
      </w:pPr>
      <w:r w:rsidRPr="009935D9">
        <w:rPr>
          <w:rFonts w:ascii="Times New Roman" w:hAnsi="Times New Roman"/>
        </w:rPr>
        <w:t>Animal health records</w:t>
      </w:r>
    </w:p>
    <w:p w14:paraId="199850BC" w14:textId="77777777" w:rsidR="00824827" w:rsidRDefault="00824827" w:rsidP="00824827">
      <w:pPr>
        <w:pStyle w:val="ListParagraph"/>
        <w:ind w:left="2880"/>
        <w:rPr>
          <w:rFonts w:ascii="Times New Roman" w:hAnsi="Times New Roman"/>
        </w:rPr>
      </w:pPr>
    </w:p>
    <w:p w14:paraId="1CDDA8B4" w14:textId="0E637BFD" w:rsidR="009935D9" w:rsidRPr="009935D9" w:rsidRDefault="009935D9" w:rsidP="009C11E8">
      <w:pPr>
        <w:pStyle w:val="ListParagraph"/>
        <w:numPr>
          <w:ilvl w:val="3"/>
          <w:numId w:val="43"/>
        </w:numPr>
        <w:rPr>
          <w:rFonts w:ascii="Times New Roman" w:hAnsi="Times New Roman"/>
        </w:rPr>
      </w:pPr>
      <w:r w:rsidRPr="009935D9">
        <w:rPr>
          <w:rFonts w:ascii="Times New Roman" w:hAnsi="Times New Roman"/>
        </w:rPr>
        <w:t>Controlled and/or expired drugs</w:t>
      </w:r>
    </w:p>
    <w:p w14:paraId="479E9B43" w14:textId="77777777" w:rsidR="00824827" w:rsidRDefault="00824827" w:rsidP="00824827">
      <w:pPr>
        <w:pStyle w:val="ListParagraph"/>
        <w:ind w:left="2880"/>
        <w:rPr>
          <w:rFonts w:ascii="Times New Roman" w:hAnsi="Times New Roman"/>
        </w:rPr>
      </w:pPr>
    </w:p>
    <w:p w14:paraId="7E9DD4EF" w14:textId="035DFC24" w:rsidR="009935D9" w:rsidRPr="009935D9" w:rsidRDefault="009935D9" w:rsidP="009C11E8">
      <w:pPr>
        <w:pStyle w:val="ListParagraph"/>
        <w:numPr>
          <w:ilvl w:val="3"/>
          <w:numId w:val="43"/>
        </w:numPr>
        <w:rPr>
          <w:rFonts w:ascii="Times New Roman" w:hAnsi="Times New Roman"/>
        </w:rPr>
      </w:pPr>
      <w:r w:rsidRPr="009935D9">
        <w:rPr>
          <w:rFonts w:ascii="Times New Roman" w:hAnsi="Times New Roman"/>
        </w:rPr>
        <w:t>Environmental control</w:t>
      </w:r>
    </w:p>
    <w:p w14:paraId="52B74BEC" w14:textId="77777777" w:rsidR="00824827" w:rsidRDefault="00824827" w:rsidP="00824827">
      <w:pPr>
        <w:pStyle w:val="ListParagraph"/>
        <w:ind w:left="2880"/>
        <w:rPr>
          <w:rFonts w:ascii="Times New Roman" w:hAnsi="Times New Roman"/>
        </w:rPr>
      </w:pPr>
    </w:p>
    <w:p w14:paraId="07FEC2F9" w14:textId="2AB73D4C" w:rsidR="009935D9" w:rsidRPr="009935D9" w:rsidRDefault="009935D9" w:rsidP="009C11E8">
      <w:pPr>
        <w:pStyle w:val="ListParagraph"/>
        <w:numPr>
          <w:ilvl w:val="3"/>
          <w:numId w:val="43"/>
        </w:numPr>
        <w:rPr>
          <w:rFonts w:ascii="Times New Roman" w:hAnsi="Times New Roman"/>
        </w:rPr>
      </w:pPr>
      <w:r w:rsidRPr="009935D9">
        <w:rPr>
          <w:rFonts w:ascii="Times New Roman" w:hAnsi="Times New Roman"/>
        </w:rPr>
        <w:t>Occupational health and safety concerns</w:t>
      </w:r>
    </w:p>
    <w:p w14:paraId="5FE576DF" w14:textId="77777777" w:rsidR="00824827" w:rsidRDefault="00824827" w:rsidP="00824827">
      <w:pPr>
        <w:pStyle w:val="ListParagraph"/>
        <w:ind w:left="2880"/>
        <w:rPr>
          <w:rFonts w:ascii="Times New Roman" w:hAnsi="Times New Roman"/>
        </w:rPr>
      </w:pPr>
    </w:p>
    <w:p w14:paraId="538A7E88" w14:textId="5CE8893B" w:rsidR="009935D9" w:rsidRPr="009935D9" w:rsidRDefault="009935D9" w:rsidP="009C11E8">
      <w:pPr>
        <w:pStyle w:val="ListParagraph"/>
        <w:numPr>
          <w:ilvl w:val="3"/>
          <w:numId w:val="43"/>
        </w:numPr>
        <w:rPr>
          <w:rFonts w:ascii="Times New Roman" w:hAnsi="Times New Roman"/>
        </w:rPr>
      </w:pPr>
      <w:r w:rsidRPr="009935D9">
        <w:rPr>
          <w:rFonts w:ascii="Times New Roman" w:hAnsi="Times New Roman"/>
        </w:rPr>
        <w:t>Staff training</w:t>
      </w:r>
    </w:p>
    <w:p w14:paraId="17BD66F6" w14:textId="77777777" w:rsidR="00824827" w:rsidRDefault="00824827" w:rsidP="00824827">
      <w:pPr>
        <w:pStyle w:val="ListParagraph"/>
        <w:ind w:left="2880"/>
        <w:rPr>
          <w:rFonts w:ascii="Times New Roman" w:hAnsi="Times New Roman"/>
        </w:rPr>
      </w:pPr>
    </w:p>
    <w:p w14:paraId="03250A77" w14:textId="010E2C12" w:rsidR="009935D9" w:rsidRPr="009935D9" w:rsidRDefault="009935D9" w:rsidP="009C11E8">
      <w:pPr>
        <w:pStyle w:val="ListParagraph"/>
        <w:numPr>
          <w:ilvl w:val="3"/>
          <w:numId w:val="43"/>
        </w:numPr>
        <w:rPr>
          <w:rFonts w:ascii="Times New Roman" w:hAnsi="Times New Roman"/>
        </w:rPr>
      </w:pPr>
      <w:r w:rsidRPr="009935D9">
        <w:rPr>
          <w:rFonts w:ascii="Times New Roman" w:hAnsi="Times New Roman"/>
        </w:rPr>
        <w:t>Knowledge of animal care procedures</w:t>
      </w:r>
    </w:p>
    <w:p w14:paraId="6E06CE4C" w14:textId="77777777" w:rsidR="00824827" w:rsidRDefault="00824827" w:rsidP="00824827">
      <w:pPr>
        <w:pStyle w:val="ListParagraph"/>
        <w:ind w:left="2880"/>
        <w:rPr>
          <w:rFonts w:ascii="Times New Roman" w:hAnsi="Times New Roman"/>
        </w:rPr>
      </w:pPr>
    </w:p>
    <w:p w14:paraId="0FF93AEA" w14:textId="5823BC97" w:rsidR="009935D9" w:rsidRPr="009935D9" w:rsidRDefault="009935D9" w:rsidP="009C11E8">
      <w:pPr>
        <w:pStyle w:val="ListParagraph"/>
        <w:numPr>
          <w:ilvl w:val="3"/>
          <w:numId w:val="43"/>
        </w:numPr>
        <w:rPr>
          <w:rFonts w:ascii="Times New Roman" w:hAnsi="Times New Roman"/>
        </w:rPr>
      </w:pPr>
      <w:r w:rsidRPr="009935D9">
        <w:rPr>
          <w:rFonts w:ascii="Times New Roman" w:hAnsi="Times New Roman"/>
        </w:rPr>
        <w:t>Knowledge of applicable rules and regulations, and security</w:t>
      </w:r>
    </w:p>
    <w:p w14:paraId="0242D476" w14:textId="77777777" w:rsidR="009935D9" w:rsidRPr="00402AC4" w:rsidRDefault="009935D9" w:rsidP="009935D9">
      <w:pPr>
        <w:pStyle w:val="ListParagraph"/>
        <w:rPr>
          <w:rFonts w:ascii="Times New Roman" w:hAnsi="Times New Roman"/>
        </w:rPr>
      </w:pPr>
    </w:p>
    <w:p w14:paraId="0EA93A08" w14:textId="77777777" w:rsidR="00F656C1" w:rsidRPr="009935D9" w:rsidRDefault="00F656C1" w:rsidP="009C11E8">
      <w:pPr>
        <w:pStyle w:val="ListParagraph"/>
        <w:numPr>
          <w:ilvl w:val="2"/>
          <w:numId w:val="43"/>
        </w:numPr>
        <w:rPr>
          <w:rFonts w:ascii="Times New Roman" w:hAnsi="Times New Roman"/>
        </w:rPr>
      </w:pPr>
      <w:r w:rsidRPr="009935D9">
        <w:rPr>
          <w:rFonts w:ascii="Times New Roman" w:hAnsi="Times New Roman"/>
        </w:rPr>
        <w:t xml:space="preserve">Deficiencies detected during </w:t>
      </w:r>
      <w:r>
        <w:rPr>
          <w:rFonts w:ascii="Times New Roman" w:hAnsi="Times New Roman"/>
        </w:rPr>
        <w:t xml:space="preserve">facility </w:t>
      </w:r>
      <w:r w:rsidRPr="009935D9">
        <w:rPr>
          <w:rFonts w:ascii="Times New Roman" w:hAnsi="Times New Roman"/>
        </w:rPr>
        <w:t>inspections are categorized as minor or significant</w:t>
      </w:r>
      <w:r>
        <w:rPr>
          <w:rFonts w:ascii="Times New Roman" w:hAnsi="Times New Roman"/>
        </w:rPr>
        <w:t xml:space="preserve"> and discussed by the IACUC as necessary</w:t>
      </w:r>
      <w:r w:rsidRPr="009935D9">
        <w:rPr>
          <w:rFonts w:ascii="Times New Roman" w:hAnsi="Times New Roman"/>
        </w:rPr>
        <w:t xml:space="preserve">. </w:t>
      </w:r>
      <w:r w:rsidRPr="00FE2E6C">
        <w:rPr>
          <w:rFonts w:ascii="Times New Roman" w:eastAsia="Arial Unicode MS" w:hAnsi="Times New Roman"/>
        </w:rPr>
        <w:t>If the IACUC recognizes the matter as one of concern, the PI</w:t>
      </w:r>
      <w:r>
        <w:rPr>
          <w:rFonts w:ascii="Times New Roman" w:eastAsia="Arial Unicode MS" w:hAnsi="Times New Roman"/>
        </w:rPr>
        <w:t xml:space="preserve"> is</w:t>
      </w:r>
      <w:r w:rsidRPr="00FE2E6C">
        <w:rPr>
          <w:rFonts w:ascii="Times New Roman" w:eastAsia="Arial Unicode MS" w:hAnsi="Times New Roman"/>
        </w:rPr>
        <w:t xml:space="preserve"> promptly notified of the deficiency in their animal facility and a plan to rectify the issue is developed and included in the report. </w:t>
      </w:r>
      <w:r>
        <w:rPr>
          <w:rFonts w:ascii="Times New Roman" w:eastAsia="Arial Unicode MS" w:hAnsi="Times New Roman"/>
        </w:rPr>
        <w:t xml:space="preserve">The PI is </w:t>
      </w:r>
      <w:r w:rsidRPr="009935D9">
        <w:rPr>
          <w:rFonts w:ascii="Times New Roman" w:hAnsi="Times New Roman"/>
        </w:rPr>
        <w:t xml:space="preserve">required to promptly provide a response to the deficiency notification with a description of how the deficiency has been corrected or to submit a written plan with a timeline outlining how the deficiency will be corrected. </w:t>
      </w:r>
      <w:r>
        <w:rPr>
          <w:rFonts w:ascii="Times New Roman" w:hAnsi="Times New Roman"/>
        </w:rPr>
        <w:t xml:space="preserve">Facility deficiencies raised </w:t>
      </w:r>
      <w:r w:rsidRPr="00FE2E6C">
        <w:rPr>
          <w:rFonts w:ascii="Times New Roman" w:eastAsia="Arial Unicode MS" w:hAnsi="Times New Roman"/>
        </w:rPr>
        <w:t xml:space="preserve">by individuals who are not members of the IACUC will be brought to the attention of the </w:t>
      </w:r>
      <w:r>
        <w:rPr>
          <w:rFonts w:ascii="Times New Roman" w:eastAsia="Arial Unicode MS" w:hAnsi="Times New Roman"/>
        </w:rPr>
        <w:t>IACUC Chairperson</w:t>
      </w:r>
      <w:r w:rsidRPr="00FE2E6C">
        <w:rPr>
          <w:rFonts w:ascii="Times New Roman" w:eastAsia="Arial Unicode MS" w:hAnsi="Times New Roman"/>
        </w:rPr>
        <w:t xml:space="preserve"> and addressed in </w:t>
      </w:r>
      <w:r>
        <w:rPr>
          <w:rFonts w:ascii="Times New Roman" w:eastAsia="Arial Unicode MS" w:hAnsi="Times New Roman"/>
        </w:rPr>
        <w:t>this same manner</w:t>
      </w:r>
      <w:r w:rsidRPr="00FE2E6C">
        <w:rPr>
          <w:rFonts w:ascii="Times New Roman" w:eastAsia="Arial Unicode MS" w:hAnsi="Times New Roman"/>
        </w:rPr>
        <w:t>.</w:t>
      </w:r>
    </w:p>
    <w:p w14:paraId="0D23EE58" w14:textId="77777777" w:rsidR="00F656C1" w:rsidRPr="009935D9" w:rsidRDefault="00F656C1" w:rsidP="00F656C1">
      <w:pPr>
        <w:pStyle w:val="ListParagraph"/>
        <w:rPr>
          <w:rFonts w:ascii="Times New Roman" w:hAnsi="Times New Roman"/>
        </w:rPr>
      </w:pPr>
    </w:p>
    <w:p w14:paraId="367B6A9B" w14:textId="77777777" w:rsidR="00F656C1" w:rsidRPr="009935D9" w:rsidRDefault="00F656C1" w:rsidP="009C11E8">
      <w:pPr>
        <w:pStyle w:val="ListParagraph"/>
        <w:numPr>
          <w:ilvl w:val="2"/>
          <w:numId w:val="43"/>
        </w:numPr>
        <w:rPr>
          <w:rFonts w:ascii="Times New Roman" w:hAnsi="Times New Roman"/>
        </w:rPr>
      </w:pPr>
      <w:r w:rsidRPr="009935D9">
        <w:rPr>
          <w:rFonts w:ascii="Times New Roman" w:hAnsi="Times New Roman"/>
        </w:rPr>
        <w:t>F</w:t>
      </w:r>
      <w:r>
        <w:rPr>
          <w:rFonts w:ascii="Times New Roman" w:hAnsi="Times New Roman"/>
        </w:rPr>
        <w:t xml:space="preserve">acility deficiencies may also be </w:t>
      </w:r>
      <w:r w:rsidRPr="009935D9">
        <w:rPr>
          <w:rFonts w:ascii="Times New Roman" w:hAnsi="Times New Roman"/>
        </w:rPr>
        <w:t xml:space="preserve">discussion at a regular, convened IACUC meeting following the inspections. The IACUC Chairperson requests additional comments and minority views from all members present. </w:t>
      </w:r>
    </w:p>
    <w:p w14:paraId="48C1AA58" w14:textId="77777777" w:rsidR="00F656C1" w:rsidRPr="00F656C1" w:rsidRDefault="00F656C1" w:rsidP="00F656C1">
      <w:pPr>
        <w:pStyle w:val="BodyText2"/>
        <w:spacing w:after="0" w:line="240" w:lineRule="auto"/>
        <w:ind w:left="2160"/>
        <w:rPr>
          <w:rFonts w:ascii="Times New Roman" w:eastAsia="Arial Unicode MS" w:hAnsi="Times New Roman"/>
        </w:rPr>
      </w:pPr>
    </w:p>
    <w:p w14:paraId="5743A489" w14:textId="228DBEA6" w:rsidR="00AC6574" w:rsidRPr="00AC6574" w:rsidRDefault="00AC6574" w:rsidP="009C11E8">
      <w:pPr>
        <w:pStyle w:val="BodyText2"/>
        <w:numPr>
          <w:ilvl w:val="2"/>
          <w:numId w:val="43"/>
        </w:numPr>
        <w:spacing w:after="0" w:line="240" w:lineRule="auto"/>
        <w:rPr>
          <w:rFonts w:ascii="Times New Roman" w:eastAsia="Arial Unicode MS" w:hAnsi="Times New Roman"/>
          <w:u w:val="single"/>
        </w:rPr>
      </w:pPr>
      <w:r>
        <w:rPr>
          <w:rFonts w:ascii="Times New Roman" w:eastAsia="Arial Unicode MS" w:hAnsi="Times New Roman"/>
          <w:u w:val="single"/>
        </w:rPr>
        <w:t xml:space="preserve">Facility Inspection </w:t>
      </w:r>
      <w:r w:rsidRPr="00AC6574">
        <w:rPr>
          <w:rFonts w:ascii="Times New Roman" w:eastAsia="Arial Unicode MS" w:hAnsi="Times New Roman"/>
          <w:u w:val="single"/>
        </w:rPr>
        <w:t>Final Report</w:t>
      </w:r>
    </w:p>
    <w:p w14:paraId="6648E5F3" w14:textId="77777777" w:rsidR="00AC6574" w:rsidRPr="00AC6574" w:rsidRDefault="00402AC4" w:rsidP="009C11E8">
      <w:pPr>
        <w:pStyle w:val="BodyText2"/>
        <w:numPr>
          <w:ilvl w:val="3"/>
          <w:numId w:val="43"/>
        </w:numPr>
        <w:spacing w:after="0" w:line="240" w:lineRule="auto"/>
        <w:rPr>
          <w:rFonts w:ascii="Times New Roman" w:eastAsia="Arial Unicode MS" w:hAnsi="Times New Roman"/>
          <w:i/>
        </w:rPr>
      </w:pPr>
      <w:r w:rsidRPr="00AC6574">
        <w:rPr>
          <w:rFonts w:ascii="Times New Roman" w:eastAsia="Arial Unicode MS" w:hAnsi="Times New Roman"/>
        </w:rPr>
        <w:t>After the inspection, the IACUC Chairperson prepares a report that summarizes the inspection’s findings</w:t>
      </w:r>
      <w:r w:rsidR="00F656C1" w:rsidRPr="00AC6574">
        <w:rPr>
          <w:rFonts w:ascii="Times New Roman" w:eastAsia="Arial Unicode MS" w:hAnsi="Times New Roman"/>
        </w:rPr>
        <w:t>, including a deficiency correction schedule if necessary</w:t>
      </w:r>
      <w:r w:rsidRPr="00AC6574">
        <w:rPr>
          <w:rFonts w:ascii="Times New Roman" w:eastAsia="Arial Unicode MS" w:hAnsi="Times New Roman"/>
        </w:rPr>
        <w:t xml:space="preserve">. </w:t>
      </w:r>
    </w:p>
    <w:p w14:paraId="49A07772" w14:textId="77777777" w:rsidR="00AC6574" w:rsidRPr="00AC6574" w:rsidRDefault="00AC6574" w:rsidP="00AC6574">
      <w:pPr>
        <w:pStyle w:val="BodyText2"/>
        <w:spacing w:after="0" w:line="240" w:lineRule="auto"/>
        <w:ind w:left="2880"/>
        <w:rPr>
          <w:rFonts w:ascii="Times New Roman" w:eastAsia="Arial Unicode MS" w:hAnsi="Times New Roman"/>
          <w:i/>
        </w:rPr>
      </w:pPr>
    </w:p>
    <w:p w14:paraId="19972141" w14:textId="77777777" w:rsidR="00AC6574" w:rsidRPr="00AC6574" w:rsidRDefault="00402AC4" w:rsidP="009C11E8">
      <w:pPr>
        <w:pStyle w:val="BodyText2"/>
        <w:numPr>
          <w:ilvl w:val="3"/>
          <w:numId w:val="43"/>
        </w:numPr>
        <w:spacing w:after="0" w:line="240" w:lineRule="auto"/>
        <w:rPr>
          <w:rFonts w:ascii="Times New Roman" w:eastAsia="Arial Unicode MS" w:hAnsi="Times New Roman"/>
          <w:i/>
        </w:rPr>
      </w:pPr>
      <w:r w:rsidRPr="00AC6574">
        <w:rPr>
          <w:rFonts w:ascii="Times New Roman" w:eastAsia="Arial Unicode MS" w:hAnsi="Times New Roman"/>
        </w:rPr>
        <w:t xml:space="preserve">The Chairperson’s report is </w:t>
      </w:r>
      <w:r w:rsidR="00E6157F" w:rsidRPr="00AC6574">
        <w:rPr>
          <w:rFonts w:ascii="Times New Roman" w:eastAsia="Arial Unicode MS" w:hAnsi="Times New Roman"/>
        </w:rPr>
        <w:t xml:space="preserve">distributed to the Vice Provost for Research Administration, the IO, and the Provost. </w:t>
      </w:r>
    </w:p>
    <w:p w14:paraId="55E37E6C" w14:textId="77777777" w:rsidR="00AC6574" w:rsidRDefault="00AC6574" w:rsidP="00AC6574">
      <w:pPr>
        <w:pStyle w:val="ListParagraph"/>
        <w:rPr>
          <w:rFonts w:ascii="Times New Roman" w:eastAsia="Arial Unicode MS" w:hAnsi="Times New Roman"/>
        </w:rPr>
      </w:pPr>
    </w:p>
    <w:p w14:paraId="5D7AE38D" w14:textId="2C74A0B2" w:rsidR="00402AC4" w:rsidRPr="00AC6574" w:rsidRDefault="00E6157F" w:rsidP="009C11E8">
      <w:pPr>
        <w:pStyle w:val="BodyText2"/>
        <w:numPr>
          <w:ilvl w:val="3"/>
          <w:numId w:val="43"/>
        </w:numPr>
        <w:spacing w:after="0" w:line="240" w:lineRule="auto"/>
        <w:rPr>
          <w:rFonts w:ascii="Times New Roman" w:eastAsia="Arial Unicode MS" w:hAnsi="Times New Roman"/>
          <w:i/>
        </w:rPr>
      </w:pPr>
      <w:r w:rsidRPr="00AC6574">
        <w:rPr>
          <w:rFonts w:ascii="Times New Roman" w:eastAsia="Arial Unicode MS" w:hAnsi="Times New Roman"/>
        </w:rPr>
        <w:t xml:space="preserve">The </w:t>
      </w:r>
      <w:r w:rsidR="00F656C1" w:rsidRPr="00AC6574">
        <w:rPr>
          <w:rFonts w:ascii="Times New Roman" w:eastAsia="Arial Unicode MS" w:hAnsi="Times New Roman"/>
        </w:rPr>
        <w:t xml:space="preserve">facility inspection </w:t>
      </w:r>
      <w:r w:rsidRPr="00AC6574">
        <w:rPr>
          <w:rFonts w:ascii="Times New Roman" w:eastAsia="Arial Unicode MS" w:hAnsi="Times New Roman"/>
        </w:rPr>
        <w:t xml:space="preserve">report is also included in the </w:t>
      </w:r>
      <w:r w:rsidR="005F46CF">
        <w:rPr>
          <w:rFonts w:ascii="Times New Roman" w:eastAsia="Arial Unicode MS" w:hAnsi="Times New Roman"/>
        </w:rPr>
        <w:t xml:space="preserve">next </w:t>
      </w:r>
      <w:r w:rsidRPr="00AC6574">
        <w:rPr>
          <w:rFonts w:ascii="Times New Roman" w:eastAsia="Arial Unicode MS" w:hAnsi="Times New Roman"/>
        </w:rPr>
        <w:t xml:space="preserve">semiannual program review report </w:t>
      </w:r>
      <w:r w:rsidR="00F656C1" w:rsidRPr="00AC6574">
        <w:rPr>
          <w:rFonts w:ascii="Times New Roman" w:eastAsia="Arial Unicode MS" w:hAnsi="Times New Roman"/>
        </w:rPr>
        <w:t>prepared by the IACUC</w:t>
      </w:r>
      <w:r w:rsidRPr="00AC6574">
        <w:rPr>
          <w:rFonts w:ascii="Times New Roman" w:eastAsia="Arial Unicode MS" w:hAnsi="Times New Roman"/>
        </w:rPr>
        <w:t xml:space="preserve">. </w:t>
      </w:r>
    </w:p>
    <w:p w14:paraId="54E14194" w14:textId="2BBF1AFB" w:rsidR="00402AC4" w:rsidRPr="00402AC4" w:rsidRDefault="00402AC4" w:rsidP="00402AC4">
      <w:pPr>
        <w:pStyle w:val="BodyText2"/>
        <w:spacing w:after="0" w:line="240" w:lineRule="auto"/>
        <w:ind w:left="2160"/>
        <w:rPr>
          <w:rFonts w:ascii="Times New Roman" w:eastAsia="Arial Unicode MS" w:hAnsi="Times New Roman"/>
          <w:i/>
        </w:rPr>
      </w:pPr>
    </w:p>
    <w:p w14:paraId="374B17D2" w14:textId="77777777" w:rsidR="00F656C1" w:rsidRPr="00AC6574" w:rsidRDefault="00F656C1" w:rsidP="009C11E8">
      <w:pPr>
        <w:pStyle w:val="ListParagraph"/>
        <w:numPr>
          <w:ilvl w:val="1"/>
          <w:numId w:val="43"/>
        </w:numPr>
        <w:spacing w:after="120"/>
        <w:rPr>
          <w:rFonts w:ascii="Times New Roman" w:eastAsia="Arial Unicode MS" w:hAnsi="Times New Roman"/>
          <w:u w:val="single"/>
        </w:rPr>
      </w:pPr>
      <w:r w:rsidRPr="00AC6574">
        <w:rPr>
          <w:rFonts w:ascii="Times New Roman" w:hAnsi="Times New Roman"/>
          <w:u w:val="single"/>
        </w:rPr>
        <w:t xml:space="preserve">Deficiency </w:t>
      </w:r>
      <w:r w:rsidR="007E34C1" w:rsidRPr="00AC6574">
        <w:rPr>
          <w:rFonts w:ascii="Times New Roman" w:hAnsi="Times New Roman"/>
          <w:u w:val="single"/>
        </w:rPr>
        <w:t xml:space="preserve">Correction Schedule </w:t>
      </w:r>
    </w:p>
    <w:p w14:paraId="77162509" w14:textId="77777777" w:rsidR="00AC6574" w:rsidRPr="00AC6574" w:rsidRDefault="007E34C1" w:rsidP="009C11E8">
      <w:pPr>
        <w:pStyle w:val="ListParagraph"/>
        <w:numPr>
          <w:ilvl w:val="2"/>
          <w:numId w:val="43"/>
        </w:numPr>
        <w:spacing w:after="120"/>
        <w:rPr>
          <w:rFonts w:ascii="Times New Roman" w:eastAsia="Arial Unicode MS" w:hAnsi="Times New Roman"/>
        </w:rPr>
      </w:pPr>
      <w:r w:rsidRPr="00F656C1">
        <w:rPr>
          <w:rFonts w:ascii="Times New Roman" w:hAnsi="Times New Roman"/>
        </w:rPr>
        <w:t xml:space="preserve">All deficiencies identified during the </w:t>
      </w:r>
      <w:r w:rsidR="00AC6574">
        <w:rPr>
          <w:rFonts w:ascii="Times New Roman" w:hAnsi="Times New Roman"/>
        </w:rPr>
        <w:t>f</w:t>
      </w:r>
      <w:r w:rsidRPr="00F656C1">
        <w:rPr>
          <w:rFonts w:ascii="Times New Roman" w:hAnsi="Times New Roman"/>
        </w:rPr>
        <w:t xml:space="preserve">acility </w:t>
      </w:r>
      <w:r w:rsidR="00AC6574">
        <w:rPr>
          <w:rFonts w:ascii="Times New Roman" w:hAnsi="Times New Roman"/>
        </w:rPr>
        <w:t>i</w:t>
      </w:r>
      <w:r w:rsidRPr="00F656C1">
        <w:rPr>
          <w:rFonts w:ascii="Times New Roman" w:hAnsi="Times New Roman"/>
        </w:rPr>
        <w:t>nspection</w:t>
      </w:r>
      <w:r w:rsidR="00AC6574">
        <w:rPr>
          <w:rFonts w:ascii="Times New Roman" w:hAnsi="Times New Roman"/>
        </w:rPr>
        <w:t>s</w:t>
      </w:r>
      <w:r w:rsidRPr="00F656C1">
        <w:rPr>
          <w:rFonts w:ascii="Times New Roman" w:hAnsi="Times New Roman"/>
        </w:rPr>
        <w:t xml:space="preserve"> and/or semiannual </w:t>
      </w:r>
      <w:r w:rsidR="00AC6574">
        <w:rPr>
          <w:rFonts w:ascii="Times New Roman" w:hAnsi="Times New Roman"/>
        </w:rPr>
        <w:t>p</w:t>
      </w:r>
      <w:r w:rsidRPr="00F656C1">
        <w:rPr>
          <w:rFonts w:ascii="Times New Roman" w:hAnsi="Times New Roman"/>
        </w:rPr>
        <w:t xml:space="preserve">rogram </w:t>
      </w:r>
      <w:r w:rsidR="00AC6574">
        <w:rPr>
          <w:rFonts w:ascii="Times New Roman" w:hAnsi="Times New Roman"/>
        </w:rPr>
        <w:t>r</w:t>
      </w:r>
      <w:r w:rsidRPr="00F656C1">
        <w:rPr>
          <w:rFonts w:ascii="Times New Roman" w:hAnsi="Times New Roman"/>
        </w:rPr>
        <w:t xml:space="preserve">eview are designated by the IACUC as minor or significant. A significant deficiency is defined as a situation that is or may be a threat to animal health or safety. </w:t>
      </w:r>
    </w:p>
    <w:p w14:paraId="01EC7BFD" w14:textId="77777777" w:rsidR="00AC6574" w:rsidRPr="00AC6574" w:rsidRDefault="00AC6574" w:rsidP="00AC6574">
      <w:pPr>
        <w:pStyle w:val="ListParagraph"/>
        <w:spacing w:after="120"/>
        <w:ind w:left="2160"/>
        <w:rPr>
          <w:rFonts w:ascii="Times New Roman" w:eastAsia="Arial Unicode MS" w:hAnsi="Times New Roman"/>
        </w:rPr>
      </w:pPr>
    </w:p>
    <w:p w14:paraId="47154AE3" w14:textId="77777777" w:rsidR="00AC6574" w:rsidRPr="00AC6574" w:rsidRDefault="00AC6574" w:rsidP="009C11E8">
      <w:pPr>
        <w:pStyle w:val="ListParagraph"/>
        <w:numPr>
          <w:ilvl w:val="2"/>
          <w:numId w:val="43"/>
        </w:numPr>
        <w:spacing w:after="120"/>
        <w:rPr>
          <w:rFonts w:ascii="Times New Roman" w:eastAsia="Arial Unicode MS" w:hAnsi="Times New Roman"/>
        </w:rPr>
      </w:pPr>
      <w:r w:rsidRPr="00AC6574">
        <w:rPr>
          <w:rFonts w:ascii="Times New Roman" w:hAnsi="Times New Roman"/>
        </w:rPr>
        <w:t xml:space="preserve">For both categories of deficiencies, a reasonable and specific plan and schedule with dates for correction must be included in the final report. All individuals to be involved in the corrections should be consulted to ensure that the plan is realistic. </w:t>
      </w:r>
    </w:p>
    <w:p w14:paraId="16E6CDA5" w14:textId="77777777" w:rsidR="00AC6574" w:rsidRPr="00AC6574" w:rsidRDefault="00AC6574" w:rsidP="00AC6574">
      <w:pPr>
        <w:pStyle w:val="ListParagraph"/>
        <w:rPr>
          <w:rFonts w:ascii="Times New Roman" w:hAnsi="Times New Roman"/>
        </w:rPr>
      </w:pPr>
    </w:p>
    <w:p w14:paraId="18165D40" w14:textId="66EC41AE" w:rsidR="007E34C1" w:rsidRPr="00AC6574" w:rsidRDefault="00AC6574" w:rsidP="009C11E8">
      <w:pPr>
        <w:pStyle w:val="ListParagraph"/>
        <w:numPr>
          <w:ilvl w:val="2"/>
          <w:numId w:val="43"/>
        </w:numPr>
        <w:spacing w:after="120"/>
        <w:rPr>
          <w:rFonts w:ascii="Times New Roman" w:eastAsia="Arial Unicode MS" w:hAnsi="Times New Roman"/>
        </w:rPr>
      </w:pPr>
      <w:r>
        <w:rPr>
          <w:rFonts w:ascii="Times New Roman" w:hAnsi="Times New Roman"/>
        </w:rPr>
        <w:t>If applicable, t</w:t>
      </w:r>
      <w:r w:rsidR="007E34C1" w:rsidRPr="00F656C1">
        <w:rPr>
          <w:rFonts w:ascii="Times New Roman" w:hAnsi="Times New Roman"/>
        </w:rPr>
        <w:t xml:space="preserve">he IACUC, through the IO, must promptly report to OLAW </w:t>
      </w:r>
      <w:r w:rsidR="00C10E1F">
        <w:rPr>
          <w:rFonts w:ascii="Times New Roman" w:hAnsi="Times New Roman"/>
        </w:rPr>
        <w:t xml:space="preserve">and USDA </w:t>
      </w:r>
      <w:r w:rsidR="007E34C1" w:rsidRPr="00F656C1">
        <w:rPr>
          <w:rFonts w:ascii="Times New Roman" w:hAnsi="Times New Roman"/>
        </w:rPr>
        <w:t xml:space="preserve">any serious or continuing noncompliance with the PHS Policy or any serious deviation from the provisions of the </w:t>
      </w:r>
      <w:r w:rsidR="007E34C1" w:rsidRPr="00AC6574">
        <w:rPr>
          <w:rFonts w:ascii="Times New Roman" w:hAnsi="Times New Roman"/>
          <w:i/>
        </w:rPr>
        <w:t>Guide</w:t>
      </w:r>
      <w:r w:rsidR="007E34C1" w:rsidRPr="00F656C1">
        <w:rPr>
          <w:rFonts w:ascii="Times New Roman" w:hAnsi="Times New Roman"/>
        </w:rPr>
        <w:t xml:space="preserve"> in accordance with GVSU’s Assurance</w:t>
      </w:r>
      <w:r w:rsidR="00C10E1F">
        <w:rPr>
          <w:rFonts w:ascii="Times New Roman" w:hAnsi="Times New Roman"/>
        </w:rPr>
        <w:t>, and f</w:t>
      </w:r>
      <w:r w:rsidR="007E34C1" w:rsidRPr="00AC6574">
        <w:rPr>
          <w:rFonts w:ascii="Times New Roman" w:hAnsi="Times New Roman"/>
        </w:rPr>
        <w:t>ederally funded projects will have their relevant funding agency informed. If major deficiencies are not corrected by the deadline set by the IACUC, then the project will be suspended.</w:t>
      </w:r>
    </w:p>
    <w:p w14:paraId="2D040F15" w14:textId="77777777" w:rsidR="007E34C1" w:rsidRPr="00FE2E6C" w:rsidRDefault="007E34C1" w:rsidP="007E34C1">
      <w:pPr>
        <w:rPr>
          <w:rFonts w:ascii="Times New Roman" w:hAnsi="Times New Roman"/>
        </w:rPr>
      </w:pPr>
    </w:p>
    <w:p w14:paraId="5550B6B1" w14:textId="77777777" w:rsidR="007E34C1" w:rsidRPr="00FE2E6C" w:rsidRDefault="007E34C1" w:rsidP="007E34C1">
      <w:pPr>
        <w:rPr>
          <w:rFonts w:ascii="Times New Roman" w:hAnsi="Times New Roman"/>
        </w:rPr>
      </w:pPr>
    </w:p>
    <w:p w14:paraId="147D81AA" w14:textId="6EB85E33" w:rsidR="007E34C1" w:rsidRPr="00FE2E6C" w:rsidRDefault="007E34C1" w:rsidP="007E34C1">
      <w:pPr>
        <w:rPr>
          <w:rFonts w:ascii="Times New Roman" w:hAnsi="Times New Roman"/>
        </w:rPr>
      </w:pPr>
    </w:p>
    <w:p w14:paraId="2DE416AC" w14:textId="77777777" w:rsidR="007E34C1" w:rsidRPr="00FE2E6C" w:rsidRDefault="007E34C1" w:rsidP="007E34C1">
      <w:pPr>
        <w:rPr>
          <w:rFonts w:ascii="Times New Roman" w:hAnsi="Times New Roman"/>
        </w:rPr>
      </w:pPr>
    </w:p>
    <w:p w14:paraId="2B92649F" w14:textId="77777777" w:rsidR="00824827" w:rsidRDefault="00824827">
      <w:pPr>
        <w:rPr>
          <w:rFonts w:ascii="Times New Roman" w:hAnsi="Times New Roman"/>
          <w:b/>
          <w:sz w:val="28"/>
        </w:rPr>
      </w:pPr>
      <w:r>
        <w:rPr>
          <w:rFonts w:ascii="Times New Roman" w:hAnsi="Times New Roman"/>
          <w:b/>
          <w:sz w:val="28"/>
        </w:rPr>
        <w:br w:type="page"/>
      </w:r>
    </w:p>
    <w:p w14:paraId="3267D062" w14:textId="16252F40" w:rsidR="000B2BED" w:rsidRDefault="000B2BED" w:rsidP="005C7B69">
      <w:pPr>
        <w:jc w:val="center"/>
        <w:rPr>
          <w:rFonts w:ascii="Times New Roman" w:hAnsi="Times New Roman"/>
          <w:b/>
          <w:sz w:val="28"/>
        </w:rPr>
      </w:pPr>
      <w:r w:rsidRPr="00FE2E6C">
        <w:rPr>
          <w:rFonts w:ascii="Times New Roman" w:hAnsi="Times New Roman"/>
          <w:b/>
          <w:sz w:val="28"/>
        </w:rPr>
        <w:t xml:space="preserve">Section </w:t>
      </w:r>
      <w:r>
        <w:rPr>
          <w:rFonts w:ascii="Times New Roman" w:hAnsi="Times New Roman"/>
          <w:b/>
          <w:sz w:val="28"/>
        </w:rPr>
        <w:t>3</w:t>
      </w:r>
      <w:r w:rsidRPr="00FE2E6C">
        <w:rPr>
          <w:rFonts w:ascii="Times New Roman" w:hAnsi="Times New Roman"/>
          <w:b/>
          <w:sz w:val="28"/>
        </w:rPr>
        <w:t xml:space="preserve">: </w:t>
      </w:r>
      <w:r w:rsidR="00CD132B">
        <w:rPr>
          <w:rFonts w:ascii="Times New Roman" w:hAnsi="Times New Roman"/>
          <w:b/>
          <w:sz w:val="28"/>
        </w:rPr>
        <w:t>IACUC Protocol Personnel</w:t>
      </w:r>
      <w:r>
        <w:rPr>
          <w:rFonts w:ascii="Times New Roman" w:hAnsi="Times New Roman"/>
          <w:b/>
          <w:sz w:val="28"/>
        </w:rPr>
        <w:t xml:space="preserve"> Responsibilities</w:t>
      </w:r>
    </w:p>
    <w:p w14:paraId="4E677FD1" w14:textId="77777777" w:rsidR="005C7B69" w:rsidRPr="00FE2E6C" w:rsidRDefault="005C7B69" w:rsidP="005C7B69">
      <w:pPr>
        <w:jc w:val="center"/>
        <w:rPr>
          <w:rFonts w:ascii="Times New Roman" w:hAnsi="Times New Roman"/>
          <w:b/>
          <w:sz w:val="28"/>
        </w:rPr>
      </w:pPr>
    </w:p>
    <w:p w14:paraId="42672D55" w14:textId="4BA1F766" w:rsidR="000B2BED" w:rsidRPr="000B2BED" w:rsidRDefault="000B2BED" w:rsidP="000B2BED">
      <w:pPr>
        <w:spacing w:line="259" w:lineRule="auto"/>
        <w:rPr>
          <w:rFonts w:ascii="Times New Roman" w:hAnsi="Times New Roman"/>
          <w:b/>
          <w:u w:val="single"/>
        </w:rPr>
      </w:pPr>
      <w:r w:rsidRPr="000B2BED">
        <w:rPr>
          <w:rFonts w:ascii="Times New Roman" w:eastAsia="Times New Roman" w:hAnsi="Times New Roman"/>
          <w:b/>
        </w:rPr>
        <w:t>Policy 3.</w:t>
      </w:r>
      <w:r>
        <w:rPr>
          <w:rFonts w:ascii="Times New Roman" w:eastAsia="Times New Roman" w:hAnsi="Times New Roman"/>
          <w:b/>
        </w:rPr>
        <w:t>1</w:t>
      </w:r>
      <w:r w:rsidRPr="000B2BED">
        <w:rPr>
          <w:rFonts w:ascii="Times New Roman" w:eastAsia="Times New Roman" w:hAnsi="Times New Roman"/>
          <w:b/>
        </w:rPr>
        <w:t xml:space="preserve">0: </w:t>
      </w:r>
      <w:r w:rsidR="009C53DE">
        <w:rPr>
          <w:rFonts w:ascii="Times New Roman" w:eastAsia="Times New Roman" w:hAnsi="Times New Roman"/>
          <w:b/>
        </w:rPr>
        <w:t xml:space="preserve">IACUC Principal Investigator </w:t>
      </w:r>
      <w:r>
        <w:rPr>
          <w:rFonts w:ascii="Times New Roman" w:eastAsia="Times New Roman" w:hAnsi="Times New Roman"/>
          <w:b/>
        </w:rPr>
        <w:t>Responsibilities</w:t>
      </w:r>
      <w:r w:rsidR="009C53DE">
        <w:rPr>
          <w:rFonts w:ascii="Times New Roman" w:eastAsia="Times New Roman" w:hAnsi="Times New Roman"/>
          <w:b/>
        </w:rPr>
        <w:t xml:space="preserve"> and </w:t>
      </w:r>
      <w:r>
        <w:rPr>
          <w:rFonts w:ascii="Times New Roman" w:eastAsia="Times New Roman" w:hAnsi="Times New Roman"/>
          <w:b/>
        </w:rPr>
        <w:t>Qualifications</w:t>
      </w:r>
    </w:p>
    <w:p w14:paraId="6A6F0FB8"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62B7A507"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464ADC2F"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72BD3253"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34727810"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3DFAA0C6" w14:textId="77777777" w:rsidR="000B2BED" w:rsidRPr="000B2BED" w:rsidRDefault="000B2BED" w:rsidP="000B2BED">
      <w:pPr>
        <w:spacing w:line="259" w:lineRule="auto"/>
        <w:rPr>
          <w:rFonts w:ascii="Times New Roman" w:hAnsi="Times New Roman"/>
          <w:b/>
          <w:u w:val="single"/>
        </w:rPr>
      </w:pPr>
    </w:p>
    <w:p w14:paraId="52F6A8B1" w14:textId="77777777" w:rsidR="000B2BED" w:rsidRPr="000B2BED" w:rsidRDefault="000B2BED" w:rsidP="000B2BED">
      <w:pPr>
        <w:spacing w:line="259" w:lineRule="auto"/>
        <w:rPr>
          <w:rFonts w:ascii="Times New Roman" w:hAnsi="Times New Roman"/>
          <w:b/>
          <w:u w:val="single"/>
        </w:rPr>
      </w:pPr>
      <w:r w:rsidRPr="000B2BED">
        <w:rPr>
          <w:rFonts w:ascii="Times New Roman" w:hAnsi="Times New Roman"/>
          <w:b/>
          <w:u w:val="single"/>
        </w:rPr>
        <w:t>Policy</w:t>
      </w:r>
    </w:p>
    <w:p w14:paraId="62CAA04D" w14:textId="77777777" w:rsidR="000B2BED" w:rsidRDefault="000B2BED" w:rsidP="009C11E8">
      <w:pPr>
        <w:pStyle w:val="ListParagraph"/>
        <w:numPr>
          <w:ilvl w:val="0"/>
          <w:numId w:val="21"/>
        </w:numPr>
        <w:rPr>
          <w:rFonts w:ascii="Times New Roman" w:hAnsi="Times New Roman"/>
        </w:rPr>
      </w:pPr>
      <w:r w:rsidRPr="000B2BED">
        <w:rPr>
          <w:rFonts w:ascii="Times New Roman" w:hAnsi="Times New Roman"/>
        </w:rPr>
        <w:t xml:space="preserve">All animal research that is conducted by or under the direction of any employee, faculty, staff, student or agent of GVSU in connection with his or her responsibilities must be under the direct supervision of a GVSU faculty or staff member who shall serve as the </w:t>
      </w:r>
      <w:r>
        <w:rPr>
          <w:rFonts w:ascii="Times New Roman" w:hAnsi="Times New Roman"/>
        </w:rPr>
        <w:t>Principal Investigator (</w:t>
      </w:r>
      <w:r w:rsidRPr="000B2BED">
        <w:rPr>
          <w:rFonts w:ascii="Times New Roman" w:hAnsi="Times New Roman"/>
        </w:rPr>
        <w:t>PI</w:t>
      </w:r>
      <w:r>
        <w:rPr>
          <w:rFonts w:ascii="Times New Roman" w:hAnsi="Times New Roman"/>
        </w:rPr>
        <w:t>)</w:t>
      </w:r>
      <w:r w:rsidRPr="000B2BED">
        <w:rPr>
          <w:rFonts w:ascii="Times New Roman" w:hAnsi="Times New Roman"/>
        </w:rPr>
        <w:t xml:space="preserve"> of the IACUC protocol. The PI shall ensure that the project meets and maintains IACUC approval. </w:t>
      </w:r>
    </w:p>
    <w:p w14:paraId="1E782BA1" w14:textId="77777777" w:rsidR="000B2BED" w:rsidRDefault="000B2BED" w:rsidP="000B2BED">
      <w:pPr>
        <w:pStyle w:val="ListParagraph"/>
        <w:rPr>
          <w:rFonts w:ascii="Times New Roman" w:hAnsi="Times New Roman"/>
        </w:rPr>
      </w:pPr>
    </w:p>
    <w:p w14:paraId="5E85AE56" w14:textId="12749B58" w:rsidR="000B2BED" w:rsidRPr="000B2BED" w:rsidRDefault="000B2BED" w:rsidP="009C11E8">
      <w:pPr>
        <w:pStyle w:val="ListParagraph"/>
        <w:numPr>
          <w:ilvl w:val="0"/>
          <w:numId w:val="21"/>
        </w:numPr>
        <w:rPr>
          <w:rFonts w:ascii="Times New Roman" w:hAnsi="Times New Roman"/>
        </w:rPr>
      </w:pPr>
      <w:r w:rsidRPr="000B2BED">
        <w:rPr>
          <w:rFonts w:ascii="Times New Roman" w:hAnsi="Times New Roman"/>
        </w:rPr>
        <w:t xml:space="preserve">Generally, faculty and staff are considered to be sufficiently knowledgeable to supervise and/or conduct research as determined by their appointment. The IACUC, however, may at its discretion, determine that a faculty member lacks sufficient expertise to carry out any particular research project based on their relevant training and experience. </w:t>
      </w:r>
    </w:p>
    <w:p w14:paraId="777C0703" w14:textId="77777777" w:rsidR="000B2BED" w:rsidRPr="000B2BED" w:rsidRDefault="000B2BED" w:rsidP="000B2BED">
      <w:pPr>
        <w:pStyle w:val="ListParagraph"/>
        <w:rPr>
          <w:rFonts w:ascii="Times New Roman" w:hAnsi="Times New Roman"/>
        </w:rPr>
      </w:pPr>
    </w:p>
    <w:p w14:paraId="61066B3D" w14:textId="6C25F141" w:rsidR="000B2BED" w:rsidRPr="000B2BED" w:rsidRDefault="000B2BED" w:rsidP="009C11E8">
      <w:pPr>
        <w:pStyle w:val="ListParagraph"/>
        <w:numPr>
          <w:ilvl w:val="0"/>
          <w:numId w:val="21"/>
        </w:numPr>
        <w:rPr>
          <w:rFonts w:ascii="Times New Roman" w:hAnsi="Times New Roman"/>
        </w:rPr>
      </w:pPr>
      <w:r w:rsidRPr="000B2BED">
        <w:rPr>
          <w:rFonts w:ascii="Times New Roman" w:hAnsi="Times New Roman"/>
        </w:rPr>
        <w:t xml:space="preserve">The PI may delegate the performance of any or all components of the research to project personnel if they certify to the IACUC that the individuals are sufficiently trained to perform the functions assigned. </w:t>
      </w:r>
    </w:p>
    <w:p w14:paraId="09827BBC" w14:textId="77777777" w:rsidR="000B2BED" w:rsidRPr="000B2BED" w:rsidRDefault="000B2BED" w:rsidP="000B2BED">
      <w:pPr>
        <w:pStyle w:val="ListParagraph"/>
        <w:rPr>
          <w:rFonts w:ascii="Times New Roman" w:hAnsi="Times New Roman"/>
        </w:rPr>
      </w:pPr>
    </w:p>
    <w:p w14:paraId="5F43896F" w14:textId="527D3F36" w:rsidR="000B2BED" w:rsidRPr="000B2BED" w:rsidRDefault="000B2BED" w:rsidP="009C11E8">
      <w:pPr>
        <w:pStyle w:val="ListParagraph"/>
        <w:numPr>
          <w:ilvl w:val="0"/>
          <w:numId w:val="21"/>
        </w:numPr>
        <w:rPr>
          <w:rFonts w:ascii="Times New Roman" w:hAnsi="Times New Roman"/>
        </w:rPr>
      </w:pPr>
      <w:r w:rsidRPr="000B2BED">
        <w:rPr>
          <w:rFonts w:ascii="Times New Roman" w:hAnsi="Times New Roman"/>
        </w:rPr>
        <w:t xml:space="preserve">Individuals </w:t>
      </w:r>
      <w:r w:rsidR="00FF31B9">
        <w:rPr>
          <w:rFonts w:ascii="Times New Roman" w:hAnsi="Times New Roman"/>
        </w:rPr>
        <w:t>who</w:t>
      </w:r>
      <w:r w:rsidR="00FF31B9" w:rsidRPr="000B2BED">
        <w:rPr>
          <w:rFonts w:ascii="Times New Roman" w:hAnsi="Times New Roman"/>
        </w:rPr>
        <w:t xml:space="preserve"> </w:t>
      </w:r>
      <w:r w:rsidRPr="000B2BED">
        <w:rPr>
          <w:rFonts w:ascii="Times New Roman" w:hAnsi="Times New Roman"/>
        </w:rPr>
        <w:t xml:space="preserve">do not meet any of the above criteria may, by demonstrating sufficient cause and necessary expertise, petition the </w:t>
      </w:r>
      <w:r w:rsidR="007F0CC9">
        <w:rPr>
          <w:rFonts w:ascii="Times New Roman" w:hAnsi="Times New Roman"/>
        </w:rPr>
        <w:t xml:space="preserve">IACUC </w:t>
      </w:r>
      <w:r w:rsidRPr="000B2BED">
        <w:rPr>
          <w:rFonts w:ascii="Times New Roman" w:hAnsi="Times New Roman"/>
        </w:rPr>
        <w:t xml:space="preserve">Chairperson </w:t>
      </w:r>
      <w:r w:rsidR="00C47B1E">
        <w:rPr>
          <w:rFonts w:ascii="Times New Roman" w:hAnsi="Times New Roman"/>
        </w:rPr>
        <w:t xml:space="preserve">and IO </w:t>
      </w:r>
      <w:r w:rsidRPr="000B2BED">
        <w:rPr>
          <w:rFonts w:ascii="Times New Roman" w:hAnsi="Times New Roman"/>
        </w:rPr>
        <w:t xml:space="preserve">for permission to submit an IACUC protocol. </w:t>
      </w:r>
    </w:p>
    <w:p w14:paraId="3CFC5851" w14:textId="77777777" w:rsidR="000B2BED" w:rsidRPr="000B2BED" w:rsidRDefault="000B2BED" w:rsidP="000B2BED">
      <w:pPr>
        <w:rPr>
          <w:rFonts w:ascii="Times New Roman" w:hAnsi="Times New Roman"/>
        </w:rPr>
      </w:pPr>
    </w:p>
    <w:p w14:paraId="0791BA23" w14:textId="77777777" w:rsidR="00847D9E" w:rsidRPr="00847D9E" w:rsidRDefault="00847D9E" w:rsidP="00847D9E">
      <w:pPr>
        <w:rPr>
          <w:rFonts w:ascii="Times New Roman" w:hAnsi="Times New Roman"/>
          <w:b/>
          <w:u w:val="single"/>
        </w:rPr>
      </w:pPr>
      <w:r w:rsidRPr="00847D9E">
        <w:rPr>
          <w:rFonts w:ascii="Times New Roman" w:hAnsi="Times New Roman"/>
          <w:b/>
          <w:u w:val="single"/>
        </w:rPr>
        <w:t>Procedures</w:t>
      </w:r>
    </w:p>
    <w:p w14:paraId="5E6C4E40" w14:textId="1921EA6A" w:rsidR="00847D9E" w:rsidRDefault="00847D9E" w:rsidP="005938B1">
      <w:pPr>
        <w:rPr>
          <w:rFonts w:ascii="Times New Roman" w:hAnsi="Times New Roman"/>
        </w:rPr>
      </w:pPr>
      <w:r w:rsidRPr="00FE2E6C">
        <w:rPr>
          <w:rFonts w:ascii="Times New Roman" w:hAnsi="Times New Roman"/>
        </w:rPr>
        <w:t xml:space="preserve">In order for work to begin on an approved animal use protocol the PI must certify </w:t>
      </w:r>
      <w:r>
        <w:rPr>
          <w:rFonts w:ascii="Times New Roman" w:hAnsi="Times New Roman"/>
        </w:rPr>
        <w:t xml:space="preserve">that all of </w:t>
      </w:r>
      <w:r w:rsidRPr="00FE2E6C">
        <w:rPr>
          <w:rFonts w:ascii="Times New Roman" w:hAnsi="Times New Roman"/>
        </w:rPr>
        <w:t>the following</w:t>
      </w:r>
      <w:r>
        <w:rPr>
          <w:rFonts w:ascii="Times New Roman" w:hAnsi="Times New Roman"/>
        </w:rPr>
        <w:t xml:space="preserve"> conditions are true, and that all personnel on the protocol will abide by the following conditions:</w:t>
      </w:r>
      <w:r w:rsidRPr="00FE2E6C">
        <w:rPr>
          <w:rFonts w:ascii="Times New Roman" w:hAnsi="Times New Roman"/>
        </w:rPr>
        <w:t xml:space="preserve"> </w:t>
      </w:r>
    </w:p>
    <w:p w14:paraId="5065F6A6" w14:textId="77777777" w:rsidR="005938B1" w:rsidRDefault="005938B1" w:rsidP="005938B1">
      <w:pPr>
        <w:pStyle w:val="ListParagraph"/>
        <w:spacing w:after="120"/>
        <w:rPr>
          <w:rFonts w:ascii="Times New Roman" w:hAnsi="Times New Roman"/>
        </w:rPr>
      </w:pPr>
    </w:p>
    <w:p w14:paraId="7C02C357" w14:textId="56616DF7" w:rsidR="00847D9E" w:rsidRDefault="00847D9E" w:rsidP="009C11E8">
      <w:pPr>
        <w:pStyle w:val="ListParagraph"/>
        <w:numPr>
          <w:ilvl w:val="0"/>
          <w:numId w:val="24"/>
        </w:numPr>
        <w:spacing w:after="120"/>
        <w:rPr>
          <w:rFonts w:ascii="Times New Roman" w:hAnsi="Times New Roman"/>
        </w:rPr>
      </w:pPr>
      <w:r w:rsidRPr="00847D9E">
        <w:rPr>
          <w:rFonts w:ascii="Times New Roman" w:hAnsi="Times New Roman"/>
        </w:rPr>
        <w:t xml:space="preserve">All students, staff, and faculty on this project are familiar with the AWA and the PHS Policy, the </w:t>
      </w:r>
      <w:r w:rsidRPr="0074562E">
        <w:rPr>
          <w:rFonts w:ascii="Times New Roman" w:hAnsi="Times New Roman"/>
          <w:i/>
        </w:rPr>
        <w:t>Guide</w:t>
      </w:r>
      <w:r w:rsidRPr="00847D9E">
        <w:rPr>
          <w:rFonts w:ascii="Times New Roman" w:hAnsi="Times New Roman"/>
        </w:rPr>
        <w:t xml:space="preserve">, </w:t>
      </w:r>
      <w:bookmarkStart w:id="5" w:name="_Hlk20298011"/>
      <w:r w:rsidRPr="00847D9E">
        <w:rPr>
          <w:rFonts w:ascii="Times New Roman" w:hAnsi="Times New Roman"/>
        </w:rPr>
        <w:t xml:space="preserve">and recognize their responsibility in strictly adhering to approved protocols. </w:t>
      </w:r>
    </w:p>
    <w:bookmarkEnd w:id="5"/>
    <w:p w14:paraId="55EC9030" w14:textId="77777777" w:rsidR="00847D9E" w:rsidRDefault="00847D9E" w:rsidP="00847D9E">
      <w:pPr>
        <w:pStyle w:val="ListParagraph"/>
        <w:spacing w:after="120"/>
        <w:rPr>
          <w:rFonts w:ascii="Times New Roman" w:hAnsi="Times New Roman"/>
        </w:rPr>
      </w:pPr>
    </w:p>
    <w:p w14:paraId="7B222107" w14:textId="76065C75" w:rsidR="00847D9E" w:rsidRDefault="00847D9E" w:rsidP="009C11E8">
      <w:pPr>
        <w:pStyle w:val="ListParagraph"/>
        <w:numPr>
          <w:ilvl w:val="0"/>
          <w:numId w:val="24"/>
        </w:numPr>
        <w:spacing w:after="120"/>
        <w:rPr>
          <w:rFonts w:ascii="Times New Roman" w:hAnsi="Times New Roman"/>
        </w:rPr>
      </w:pPr>
      <w:r w:rsidRPr="00847D9E">
        <w:rPr>
          <w:rFonts w:ascii="Times New Roman" w:hAnsi="Times New Roman"/>
        </w:rPr>
        <w:t>All individuals listed on this project are qualified or will be trained to conduct procedures involving animals under this proposal, and that they have completed approved GVSU Animal Care and Use training,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14:paraId="6759F8A9" w14:textId="77777777" w:rsidR="00847D9E" w:rsidRPr="00847D9E" w:rsidRDefault="00847D9E" w:rsidP="00847D9E">
      <w:pPr>
        <w:pStyle w:val="ListParagraph"/>
        <w:rPr>
          <w:rFonts w:ascii="Times New Roman" w:hAnsi="Times New Roman"/>
        </w:rPr>
      </w:pPr>
    </w:p>
    <w:p w14:paraId="34672A66" w14:textId="74353A99" w:rsidR="00847D9E" w:rsidRDefault="00847D9E" w:rsidP="009C11E8">
      <w:pPr>
        <w:pStyle w:val="ListParagraph"/>
        <w:numPr>
          <w:ilvl w:val="0"/>
          <w:numId w:val="24"/>
        </w:numPr>
        <w:spacing w:after="120"/>
        <w:rPr>
          <w:rFonts w:ascii="Times New Roman" w:hAnsi="Times New Roman"/>
        </w:rPr>
      </w:pPr>
      <w:r w:rsidRPr="00847D9E">
        <w:rPr>
          <w:rFonts w:ascii="Times New Roman" w:hAnsi="Times New Roman"/>
        </w:rPr>
        <w:t xml:space="preserve">All procedures will be conducted in accordance with GVSU Occupational Health and Safety procedures, including those pertaining to personal protective equipment. </w:t>
      </w:r>
    </w:p>
    <w:p w14:paraId="18A15AC5" w14:textId="77777777" w:rsidR="00847D9E" w:rsidRPr="00847D9E" w:rsidRDefault="00847D9E" w:rsidP="00847D9E">
      <w:pPr>
        <w:pStyle w:val="ListParagraph"/>
        <w:rPr>
          <w:rFonts w:ascii="Times New Roman" w:hAnsi="Times New Roman"/>
        </w:rPr>
      </w:pPr>
    </w:p>
    <w:p w14:paraId="74D26CE8" w14:textId="04FDA7A0" w:rsidR="00847D9E" w:rsidRDefault="00847D9E" w:rsidP="009C11E8">
      <w:pPr>
        <w:pStyle w:val="ListParagraph"/>
        <w:numPr>
          <w:ilvl w:val="0"/>
          <w:numId w:val="24"/>
        </w:numPr>
        <w:spacing w:after="120"/>
        <w:rPr>
          <w:rFonts w:ascii="Times New Roman" w:hAnsi="Times New Roman"/>
        </w:rPr>
      </w:pPr>
      <w:r w:rsidRPr="00FE2E6C">
        <w:rPr>
          <w:rFonts w:ascii="Times New Roman" w:hAnsi="Times New Roman"/>
        </w:rPr>
        <w:t xml:space="preserve">ANY change in the care and use of animals involved in the protocol, including ANY change in the personnel listed on the protocol, that would affect animal welfare will be promptly forwarded to the IACUC for review. Such changes will not be implemented until approval is obtained from the IACUC. Animals will not be transferred between investigators without prior approval. </w:t>
      </w:r>
    </w:p>
    <w:p w14:paraId="3089A9C6" w14:textId="77777777" w:rsidR="00847D9E" w:rsidRPr="00847D9E" w:rsidRDefault="00847D9E" w:rsidP="00847D9E">
      <w:pPr>
        <w:pStyle w:val="ListParagraph"/>
        <w:rPr>
          <w:rFonts w:ascii="Times New Roman" w:hAnsi="Times New Roman"/>
        </w:rPr>
      </w:pPr>
    </w:p>
    <w:p w14:paraId="47A90906" w14:textId="04317945" w:rsidR="00847D9E" w:rsidRDefault="00847D9E" w:rsidP="009C11E8">
      <w:pPr>
        <w:pStyle w:val="ListParagraph"/>
        <w:numPr>
          <w:ilvl w:val="0"/>
          <w:numId w:val="24"/>
        </w:numPr>
        <w:spacing w:after="120"/>
        <w:rPr>
          <w:rFonts w:ascii="Times New Roman" w:hAnsi="Times New Roman"/>
        </w:rPr>
      </w:pPr>
      <w:r w:rsidRPr="00FE2E6C">
        <w:rPr>
          <w:rFonts w:ascii="Times New Roman" w:hAnsi="Times New Roman"/>
        </w:rPr>
        <w:t xml:space="preserve">The PI has reviewed the pertinent scientific literature and the sources and/or databases and have found no valid alternative to any procedures described herein which may cause more than momentary or slight pain, distress, or generalized discomfort to animals, whether it is relieved or not. </w:t>
      </w:r>
    </w:p>
    <w:p w14:paraId="7811F32E" w14:textId="77777777" w:rsidR="00847D9E" w:rsidRPr="00847D9E" w:rsidRDefault="00847D9E" w:rsidP="00847D9E">
      <w:pPr>
        <w:pStyle w:val="ListParagraph"/>
        <w:rPr>
          <w:rFonts w:ascii="Times New Roman" w:hAnsi="Times New Roman"/>
        </w:rPr>
      </w:pPr>
    </w:p>
    <w:p w14:paraId="134BEC72" w14:textId="77777777" w:rsidR="00847D9E" w:rsidRDefault="00847D9E" w:rsidP="009C11E8">
      <w:pPr>
        <w:pStyle w:val="ListParagraph"/>
        <w:numPr>
          <w:ilvl w:val="0"/>
          <w:numId w:val="24"/>
        </w:numPr>
        <w:spacing w:after="120"/>
        <w:rPr>
          <w:rFonts w:ascii="Times New Roman" w:hAnsi="Times New Roman"/>
        </w:rPr>
      </w:pPr>
      <w:r w:rsidRPr="00FE2E6C">
        <w:rPr>
          <w:rFonts w:ascii="Times New Roman" w:hAnsi="Times New Roman"/>
        </w:rPr>
        <w:t xml:space="preserve">The PI has made every reasonable effort to minimize the number of animals used and reduce the amount of pain, distress, and/or discomfort these animals must experience. </w:t>
      </w:r>
    </w:p>
    <w:p w14:paraId="62BA8DF4" w14:textId="77777777" w:rsidR="00847D9E" w:rsidRPr="00847D9E" w:rsidRDefault="00847D9E" w:rsidP="00847D9E">
      <w:pPr>
        <w:pStyle w:val="ListParagraph"/>
        <w:rPr>
          <w:rFonts w:ascii="Times New Roman" w:hAnsi="Times New Roman"/>
        </w:rPr>
      </w:pPr>
    </w:p>
    <w:p w14:paraId="42C381A4" w14:textId="3D7FC82C" w:rsidR="00847D9E" w:rsidRDefault="00847D9E" w:rsidP="009C11E8">
      <w:pPr>
        <w:pStyle w:val="ListParagraph"/>
        <w:numPr>
          <w:ilvl w:val="0"/>
          <w:numId w:val="24"/>
        </w:numPr>
        <w:spacing w:after="120"/>
        <w:rPr>
          <w:rFonts w:ascii="Times New Roman" w:hAnsi="Times New Roman"/>
        </w:rPr>
      </w:pPr>
      <w:r w:rsidRPr="00847D9E">
        <w:rPr>
          <w:rFonts w:ascii="Times New Roman" w:hAnsi="Times New Roman"/>
        </w:rPr>
        <w:t xml:space="preserve">That the activities described within </w:t>
      </w:r>
      <w:r>
        <w:rPr>
          <w:rFonts w:ascii="Times New Roman" w:hAnsi="Times New Roman"/>
        </w:rPr>
        <w:t xml:space="preserve">the </w:t>
      </w:r>
      <w:r w:rsidRPr="00847D9E">
        <w:rPr>
          <w:rFonts w:ascii="Times New Roman" w:hAnsi="Times New Roman"/>
        </w:rPr>
        <w:t xml:space="preserve">protocol submitted for IACUC review are consistent with those described in any related grant, contract, or subcontract. </w:t>
      </w:r>
    </w:p>
    <w:p w14:paraId="38A5555A" w14:textId="77777777" w:rsidR="00847D9E" w:rsidRPr="00847D9E" w:rsidRDefault="00847D9E" w:rsidP="00847D9E">
      <w:pPr>
        <w:pStyle w:val="ListParagraph"/>
        <w:rPr>
          <w:rFonts w:ascii="Times New Roman" w:hAnsi="Times New Roman"/>
        </w:rPr>
      </w:pPr>
    </w:p>
    <w:p w14:paraId="61513F07" w14:textId="2CB67D0D" w:rsidR="00847D9E" w:rsidRDefault="00847D9E" w:rsidP="009C11E8">
      <w:pPr>
        <w:pStyle w:val="ListParagraph"/>
        <w:numPr>
          <w:ilvl w:val="0"/>
          <w:numId w:val="24"/>
        </w:numPr>
        <w:spacing w:after="120"/>
        <w:rPr>
          <w:rFonts w:ascii="Times New Roman" w:hAnsi="Times New Roman"/>
        </w:rPr>
      </w:pPr>
      <w:r w:rsidRPr="00FE2E6C">
        <w:rPr>
          <w:rFonts w:ascii="Times New Roman" w:hAnsi="Times New Roman"/>
        </w:rPr>
        <w:t>That, to the best knowledge of the PI, the information contained in the animal use protocol is accurate</w:t>
      </w:r>
      <w:r>
        <w:rPr>
          <w:rFonts w:ascii="Times New Roman" w:hAnsi="Times New Roman"/>
        </w:rPr>
        <w:t>.</w:t>
      </w:r>
    </w:p>
    <w:p w14:paraId="0AEBCC3D" w14:textId="77777777" w:rsidR="00847D9E" w:rsidRPr="00847D9E" w:rsidRDefault="00847D9E" w:rsidP="00847D9E">
      <w:pPr>
        <w:pStyle w:val="ListParagraph"/>
        <w:rPr>
          <w:rFonts w:ascii="Times New Roman" w:hAnsi="Times New Roman"/>
        </w:rPr>
      </w:pPr>
    </w:p>
    <w:p w14:paraId="04EBD034" w14:textId="4FF342C5" w:rsidR="00847D9E" w:rsidRDefault="00847D9E" w:rsidP="009C11E8">
      <w:pPr>
        <w:pStyle w:val="ListParagraph"/>
        <w:numPr>
          <w:ilvl w:val="0"/>
          <w:numId w:val="24"/>
        </w:numPr>
        <w:spacing w:after="120"/>
        <w:rPr>
          <w:rFonts w:ascii="Times New Roman" w:hAnsi="Times New Roman"/>
        </w:rPr>
      </w:pPr>
      <w:r w:rsidRPr="00FE2E6C">
        <w:rPr>
          <w:rFonts w:ascii="Times New Roman" w:hAnsi="Times New Roman"/>
        </w:rPr>
        <w:t xml:space="preserve">That this animal use approval and/or any other animal use privileges may be revoked by the IACUC if the any of the aforementioned assurance statements are violated. </w:t>
      </w:r>
    </w:p>
    <w:p w14:paraId="5D7F3188" w14:textId="77777777" w:rsidR="00847D9E" w:rsidRPr="00847D9E" w:rsidRDefault="00847D9E" w:rsidP="00847D9E">
      <w:pPr>
        <w:pStyle w:val="ListParagraph"/>
        <w:rPr>
          <w:rFonts w:ascii="Times New Roman" w:hAnsi="Times New Roman"/>
        </w:rPr>
      </w:pPr>
    </w:p>
    <w:p w14:paraId="659F1A81" w14:textId="77777777" w:rsidR="00847D9E" w:rsidRPr="00FE2E6C" w:rsidRDefault="00847D9E" w:rsidP="009C11E8">
      <w:pPr>
        <w:pStyle w:val="ListParagraph"/>
        <w:numPr>
          <w:ilvl w:val="0"/>
          <w:numId w:val="24"/>
        </w:numPr>
        <w:spacing w:after="120"/>
        <w:rPr>
          <w:rFonts w:ascii="Times New Roman" w:hAnsi="Times New Roman"/>
        </w:rPr>
      </w:pPr>
      <w:r w:rsidRPr="00FE2E6C">
        <w:rPr>
          <w:rFonts w:ascii="Times New Roman" w:hAnsi="Times New Roman"/>
        </w:rPr>
        <w:t xml:space="preserve">It is implicit upon submission of a protocol that the PI has read and agrees to abide by the above obligations. </w:t>
      </w:r>
    </w:p>
    <w:p w14:paraId="40D99D41" w14:textId="22C993CB" w:rsidR="00553EAE" w:rsidRPr="000B2BED" w:rsidRDefault="00FA5A14" w:rsidP="00FA5A14">
      <w:pPr>
        <w:rPr>
          <w:rFonts w:ascii="Times New Roman" w:hAnsi="Times New Roman"/>
          <w:b/>
        </w:rPr>
      </w:pPr>
      <w:r w:rsidRPr="000B2BED">
        <w:rPr>
          <w:rFonts w:ascii="Times New Roman" w:hAnsi="Times New Roman"/>
        </w:rPr>
        <w:br w:type="page"/>
      </w:r>
    </w:p>
    <w:p w14:paraId="3F126B3B" w14:textId="79A4AA68" w:rsidR="009C53DE" w:rsidRPr="000B2BED" w:rsidRDefault="009C53DE" w:rsidP="009C53DE">
      <w:pPr>
        <w:spacing w:line="259" w:lineRule="auto"/>
        <w:rPr>
          <w:rFonts w:ascii="Times New Roman" w:hAnsi="Times New Roman"/>
          <w:b/>
          <w:u w:val="single"/>
        </w:rPr>
      </w:pPr>
      <w:r w:rsidRPr="000B2BED">
        <w:rPr>
          <w:rFonts w:ascii="Times New Roman" w:eastAsia="Times New Roman" w:hAnsi="Times New Roman"/>
          <w:b/>
        </w:rPr>
        <w:t xml:space="preserve">Policy 3.20: </w:t>
      </w:r>
      <w:r>
        <w:rPr>
          <w:rFonts w:ascii="Times New Roman" w:eastAsia="Times New Roman" w:hAnsi="Times New Roman"/>
          <w:b/>
        </w:rPr>
        <w:t>Required Training for IACUC Protocol Personnel</w:t>
      </w:r>
      <w:r w:rsidR="00A62290">
        <w:rPr>
          <w:rFonts w:ascii="Times New Roman" w:eastAsia="Times New Roman" w:hAnsi="Times New Roman"/>
          <w:b/>
        </w:rPr>
        <w:t xml:space="preserve"> and GVSU Animal Users</w:t>
      </w:r>
    </w:p>
    <w:p w14:paraId="6F30B4EE"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2674D435"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40EDE239"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5F4086A6"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22BA2307"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736774D6" w14:textId="77777777" w:rsidR="009C53DE" w:rsidRPr="00A62290" w:rsidRDefault="009C53DE" w:rsidP="009C53DE">
      <w:pPr>
        <w:spacing w:line="259" w:lineRule="auto"/>
        <w:rPr>
          <w:rFonts w:ascii="Times New Roman" w:hAnsi="Times New Roman"/>
          <w:b/>
          <w:u w:val="single"/>
        </w:rPr>
      </w:pPr>
    </w:p>
    <w:p w14:paraId="62FA24EF" w14:textId="77777777" w:rsidR="009C53DE" w:rsidRPr="00A62290" w:rsidRDefault="009C53DE" w:rsidP="009C53DE">
      <w:pPr>
        <w:spacing w:line="259" w:lineRule="auto"/>
        <w:rPr>
          <w:rFonts w:ascii="Times New Roman" w:hAnsi="Times New Roman"/>
          <w:b/>
          <w:u w:val="single"/>
        </w:rPr>
      </w:pPr>
      <w:r w:rsidRPr="00A62290">
        <w:rPr>
          <w:rFonts w:ascii="Times New Roman" w:hAnsi="Times New Roman"/>
          <w:b/>
          <w:u w:val="single"/>
        </w:rPr>
        <w:t>Policy</w:t>
      </w:r>
    </w:p>
    <w:p w14:paraId="03F93139" w14:textId="77777777" w:rsidR="009C53DE" w:rsidRPr="00CD132B" w:rsidRDefault="009C53DE" w:rsidP="009C11E8">
      <w:pPr>
        <w:pStyle w:val="ListParagraph"/>
        <w:numPr>
          <w:ilvl w:val="0"/>
          <w:numId w:val="10"/>
        </w:numPr>
        <w:rPr>
          <w:rFonts w:ascii="Times New Roman" w:hAnsi="Times New Roman"/>
        </w:rPr>
      </w:pPr>
      <w:r w:rsidRPr="00A62290">
        <w:rPr>
          <w:rFonts w:ascii="Times New Roman" w:hAnsi="Times New Roman"/>
        </w:rPr>
        <w:t xml:space="preserve">All personnel on approved IACUC protocols and other personnel who work directly with </w:t>
      </w:r>
      <w:r w:rsidRPr="00CD132B">
        <w:rPr>
          <w:rFonts w:ascii="Times New Roman" w:hAnsi="Times New Roman"/>
        </w:rPr>
        <w:t xml:space="preserve">animals on IACUC protocols (e.g. vivarium staff) must be appropriately qualified and trained to perform their specific assigned activities of the protocol. </w:t>
      </w:r>
    </w:p>
    <w:p w14:paraId="1D372AF9" w14:textId="77777777" w:rsidR="009C53DE" w:rsidRPr="00CD132B" w:rsidRDefault="009C53DE" w:rsidP="009C53DE">
      <w:pPr>
        <w:pStyle w:val="ListParagraph"/>
        <w:rPr>
          <w:rFonts w:ascii="Times New Roman" w:hAnsi="Times New Roman"/>
        </w:rPr>
      </w:pPr>
    </w:p>
    <w:p w14:paraId="37B84ED4" w14:textId="5A3FB9E9" w:rsidR="009C53DE" w:rsidRPr="00CD132B" w:rsidRDefault="00A62290" w:rsidP="009C11E8">
      <w:pPr>
        <w:pStyle w:val="ListParagraph"/>
        <w:numPr>
          <w:ilvl w:val="0"/>
          <w:numId w:val="10"/>
        </w:numPr>
        <w:rPr>
          <w:rFonts w:ascii="Times New Roman" w:hAnsi="Times New Roman"/>
          <w:u w:val="single"/>
        </w:rPr>
      </w:pPr>
      <w:r w:rsidRPr="00CD132B">
        <w:rPr>
          <w:rFonts w:ascii="Times New Roman" w:hAnsi="Times New Roman"/>
        </w:rPr>
        <w:t xml:space="preserve">PIs are responsible </w:t>
      </w:r>
      <w:r w:rsidR="00D20F4B">
        <w:rPr>
          <w:rFonts w:ascii="Times New Roman" w:hAnsi="Times New Roman"/>
        </w:rPr>
        <w:t xml:space="preserve">for </w:t>
      </w:r>
      <w:r w:rsidRPr="00CD132B">
        <w:rPr>
          <w:rFonts w:ascii="Times New Roman" w:hAnsi="Times New Roman"/>
        </w:rPr>
        <w:t xml:space="preserve">assuring that appropriate training is accomplished and documented for all protocol personnel. IACUC may require additional specific training for protocol personnel. Training for non-protocol personnel </w:t>
      </w:r>
      <w:r w:rsidR="00B869CD">
        <w:rPr>
          <w:rFonts w:ascii="Times New Roman" w:hAnsi="Times New Roman"/>
        </w:rPr>
        <w:t>who are responsible for</w:t>
      </w:r>
      <w:r w:rsidR="00B869CD" w:rsidRPr="00CD132B">
        <w:rPr>
          <w:rFonts w:ascii="Times New Roman" w:hAnsi="Times New Roman"/>
        </w:rPr>
        <w:t xml:space="preserve"> </w:t>
      </w:r>
      <w:r w:rsidRPr="00CD132B">
        <w:rPr>
          <w:rFonts w:ascii="Times New Roman" w:hAnsi="Times New Roman"/>
        </w:rPr>
        <w:t xml:space="preserve">the care and use of animals (e.g., vivarium staff) is the responsibility of the individual’s supervisor.  </w:t>
      </w:r>
    </w:p>
    <w:p w14:paraId="7AD2222F" w14:textId="77777777" w:rsidR="00A62290" w:rsidRPr="00CD132B" w:rsidRDefault="00A62290" w:rsidP="00A62290">
      <w:pPr>
        <w:rPr>
          <w:rFonts w:ascii="Times New Roman" w:hAnsi="Times New Roman"/>
          <w:u w:val="single"/>
        </w:rPr>
      </w:pPr>
    </w:p>
    <w:p w14:paraId="51C406BE" w14:textId="77777777" w:rsidR="009C53DE" w:rsidRDefault="009C53DE" w:rsidP="009C53DE">
      <w:pPr>
        <w:spacing w:line="259" w:lineRule="auto"/>
        <w:rPr>
          <w:rFonts w:ascii="Times New Roman" w:hAnsi="Times New Roman"/>
          <w:b/>
          <w:u w:val="single"/>
        </w:rPr>
      </w:pPr>
      <w:r w:rsidRPr="000B2BED">
        <w:rPr>
          <w:rFonts w:ascii="Times New Roman" w:hAnsi="Times New Roman"/>
          <w:b/>
          <w:u w:val="single"/>
        </w:rPr>
        <w:t>Procedures</w:t>
      </w:r>
      <w:r>
        <w:rPr>
          <w:rFonts w:ascii="Times New Roman" w:hAnsi="Times New Roman"/>
          <w:b/>
          <w:u w:val="single"/>
        </w:rPr>
        <w:t xml:space="preserve"> and Regulatory Guidance</w:t>
      </w:r>
    </w:p>
    <w:p w14:paraId="7DAF4EA6" w14:textId="093C32B0" w:rsidR="00A62290" w:rsidRDefault="009C53DE" w:rsidP="009C11E8">
      <w:pPr>
        <w:pStyle w:val="ListParagraph"/>
        <w:numPr>
          <w:ilvl w:val="0"/>
          <w:numId w:val="39"/>
        </w:numPr>
        <w:spacing w:after="120"/>
        <w:rPr>
          <w:rFonts w:ascii="Times New Roman" w:hAnsi="Times New Roman"/>
        </w:rPr>
      </w:pPr>
      <w:r w:rsidRPr="009C53DE">
        <w:rPr>
          <w:rFonts w:ascii="Times New Roman" w:hAnsi="Times New Roman"/>
        </w:rPr>
        <w:t>Although the PHS Policy and AWRs do not specify a particular training program or the frequency with which a training program should be offered, the requirement for competence is mandatory.</w:t>
      </w:r>
    </w:p>
    <w:p w14:paraId="3A434062" w14:textId="77777777" w:rsidR="00CD132B" w:rsidRDefault="00CD132B" w:rsidP="00CD132B">
      <w:pPr>
        <w:pStyle w:val="ListParagraph"/>
        <w:spacing w:after="120"/>
        <w:rPr>
          <w:rFonts w:ascii="Times New Roman" w:hAnsi="Times New Roman"/>
        </w:rPr>
      </w:pPr>
    </w:p>
    <w:p w14:paraId="6549DF6F" w14:textId="77777777" w:rsidR="00A62290" w:rsidRDefault="009C53DE" w:rsidP="009C11E8">
      <w:pPr>
        <w:pStyle w:val="ListParagraph"/>
        <w:numPr>
          <w:ilvl w:val="1"/>
          <w:numId w:val="39"/>
        </w:numPr>
        <w:spacing w:after="120"/>
        <w:rPr>
          <w:rFonts w:ascii="Times New Roman" w:hAnsi="Times New Roman"/>
        </w:rPr>
      </w:pPr>
      <w:r w:rsidRPr="00A62290">
        <w:rPr>
          <w:rFonts w:ascii="Times New Roman" w:hAnsi="Times New Roman"/>
        </w:rPr>
        <w:t>The AWRs, in Sec. 2.32 (a) and (b), specify: It shall be the responsibility of the research facility to ensure that all scientists, research technicians, animal technicians, and other personnel involved in animal care, treatment, and use are qualified to perform their duties. This responsibility shall be fulfilled in part through the provision of training and instruction to those personnel. Training and instruction shall be made available, and the qualifications of personnel reviewed, with sufficient frequency to fulfill the research facility's responsibilities.</w:t>
      </w:r>
    </w:p>
    <w:p w14:paraId="4904C6B6" w14:textId="77777777" w:rsidR="00A62290" w:rsidRDefault="00A62290" w:rsidP="00A62290">
      <w:pPr>
        <w:pStyle w:val="ListParagraph"/>
        <w:spacing w:after="120"/>
        <w:ind w:left="1440"/>
        <w:rPr>
          <w:rFonts w:ascii="Times New Roman" w:hAnsi="Times New Roman"/>
        </w:rPr>
      </w:pPr>
    </w:p>
    <w:p w14:paraId="436F6C5F" w14:textId="5E0D8DC6" w:rsidR="009C53DE" w:rsidRPr="00A62290" w:rsidRDefault="009C53DE" w:rsidP="009C11E8">
      <w:pPr>
        <w:pStyle w:val="ListParagraph"/>
        <w:numPr>
          <w:ilvl w:val="1"/>
          <w:numId w:val="39"/>
        </w:numPr>
        <w:spacing w:after="120"/>
        <w:rPr>
          <w:rFonts w:ascii="Times New Roman" w:hAnsi="Times New Roman"/>
        </w:rPr>
      </w:pPr>
      <w:r w:rsidRPr="00A62290">
        <w:rPr>
          <w:rFonts w:ascii="Times New Roman" w:hAnsi="Times New Roman"/>
        </w:rPr>
        <w:t xml:space="preserve">The PHS Policy, Section IV.C.1.f. places responsibility specifically with the IACUC to ensure that personnel conducting procedures on research animals are appropriately qualified and trained in those procedures. </w:t>
      </w:r>
    </w:p>
    <w:p w14:paraId="249D422B" w14:textId="77777777" w:rsidR="009C53DE" w:rsidRPr="00FE2E6C" w:rsidRDefault="009C53DE" w:rsidP="009C53DE">
      <w:pPr>
        <w:rPr>
          <w:rFonts w:ascii="Times New Roman" w:hAnsi="Times New Roman"/>
        </w:rPr>
      </w:pPr>
    </w:p>
    <w:p w14:paraId="4000344D" w14:textId="1C170879" w:rsidR="009C53DE" w:rsidRPr="00A62290" w:rsidRDefault="009C53DE" w:rsidP="009C11E8">
      <w:pPr>
        <w:pStyle w:val="ListParagraph"/>
        <w:numPr>
          <w:ilvl w:val="0"/>
          <w:numId w:val="39"/>
        </w:numPr>
        <w:rPr>
          <w:rFonts w:ascii="Times New Roman" w:hAnsi="Times New Roman"/>
        </w:rPr>
      </w:pPr>
      <w:r w:rsidRPr="00A62290">
        <w:rPr>
          <w:rFonts w:ascii="Times New Roman" w:hAnsi="Times New Roman"/>
        </w:rPr>
        <w:t xml:space="preserve">Training in the care and use of research animals is also an important aspect of the alternatives concept (replacement, reduction and refinement). Training in the recognition and alleviation of animal pain, distress, and abnormalities addresses refinement. Similarly, training in the conduct of animal procedures prepares staff to work without causing unnecessary harm to the animal. Technical proficiency also invokes reduction by avoiding wasted animal lives through failed procedures. </w:t>
      </w:r>
    </w:p>
    <w:p w14:paraId="62E34F27" w14:textId="77777777" w:rsidR="009C53DE" w:rsidRPr="00A62290" w:rsidRDefault="009C53DE" w:rsidP="009C53DE">
      <w:pPr>
        <w:rPr>
          <w:rFonts w:ascii="Times New Roman" w:hAnsi="Times New Roman"/>
        </w:rPr>
      </w:pPr>
    </w:p>
    <w:p w14:paraId="13980313" w14:textId="77777777" w:rsidR="00A62290" w:rsidRPr="00A62290" w:rsidRDefault="009C53DE" w:rsidP="009C11E8">
      <w:pPr>
        <w:pStyle w:val="ListParagraph"/>
        <w:numPr>
          <w:ilvl w:val="0"/>
          <w:numId w:val="39"/>
        </w:numPr>
        <w:rPr>
          <w:rFonts w:ascii="Times New Roman" w:hAnsi="Times New Roman"/>
        </w:rPr>
      </w:pPr>
      <w:r w:rsidRPr="00A62290">
        <w:rPr>
          <w:rFonts w:ascii="Times New Roman" w:hAnsi="Times New Roman"/>
        </w:rPr>
        <w:t xml:space="preserve">Training made available for each type of staff should be specific to the animal species involved and to the kind of procedures to be performed or animal-related interactions. </w:t>
      </w:r>
    </w:p>
    <w:p w14:paraId="49BA9E35" w14:textId="77777777" w:rsidR="00A62290" w:rsidRPr="00A62290" w:rsidRDefault="00A62290" w:rsidP="00A62290">
      <w:pPr>
        <w:pStyle w:val="ListParagraph"/>
        <w:rPr>
          <w:rFonts w:ascii="Times New Roman" w:hAnsi="Times New Roman"/>
        </w:rPr>
      </w:pPr>
    </w:p>
    <w:p w14:paraId="412F260F" w14:textId="5C2F09CE" w:rsidR="00A62290" w:rsidRDefault="009C53DE" w:rsidP="009C11E8">
      <w:pPr>
        <w:pStyle w:val="ListParagraph"/>
        <w:numPr>
          <w:ilvl w:val="1"/>
          <w:numId w:val="39"/>
        </w:numPr>
        <w:rPr>
          <w:rFonts w:ascii="Times New Roman" w:hAnsi="Times New Roman"/>
        </w:rPr>
      </w:pPr>
      <w:r w:rsidRPr="00A62290">
        <w:rPr>
          <w:rFonts w:ascii="Times New Roman" w:hAnsi="Times New Roman"/>
        </w:rPr>
        <w:t xml:space="preserve">For training purposes, staff can be grouped as: </w:t>
      </w:r>
    </w:p>
    <w:p w14:paraId="48D3F719" w14:textId="77777777" w:rsidR="00A62290" w:rsidRPr="00A62290" w:rsidRDefault="00A62290" w:rsidP="00A62290">
      <w:pPr>
        <w:pStyle w:val="ListParagraph"/>
        <w:rPr>
          <w:rFonts w:ascii="Times New Roman" w:hAnsi="Times New Roman"/>
        </w:rPr>
      </w:pPr>
    </w:p>
    <w:p w14:paraId="0254201D" w14:textId="4381C65D" w:rsidR="00A62290" w:rsidRDefault="009C53DE" w:rsidP="009C11E8">
      <w:pPr>
        <w:pStyle w:val="ListParagraph"/>
        <w:numPr>
          <w:ilvl w:val="2"/>
          <w:numId w:val="39"/>
        </w:numPr>
        <w:rPr>
          <w:rFonts w:ascii="Times New Roman" w:hAnsi="Times New Roman"/>
        </w:rPr>
      </w:pPr>
      <w:r w:rsidRPr="00A62290">
        <w:rPr>
          <w:rFonts w:ascii="Times New Roman" w:hAnsi="Times New Roman"/>
        </w:rPr>
        <w:t xml:space="preserve">Researchers (including </w:t>
      </w:r>
      <w:r w:rsidR="001D0947">
        <w:rPr>
          <w:rFonts w:ascii="Times New Roman" w:hAnsi="Times New Roman"/>
        </w:rPr>
        <w:t>PI</w:t>
      </w:r>
      <w:r w:rsidRPr="00A62290">
        <w:rPr>
          <w:rFonts w:ascii="Times New Roman" w:hAnsi="Times New Roman"/>
        </w:rPr>
        <w:t>s and their research assistants)</w:t>
      </w:r>
    </w:p>
    <w:p w14:paraId="2EDD0A38" w14:textId="77777777" w:rsidR="00A62290" w:rsidRDefault="00A62290" w:rsidP="00A62290">
      <w:pPr>
        <w:pStyle w:val="ListParagraph"/>
        <w:ind w:left="1440"/>
        <w:rPr>
          <w:rFonts w:ascii="Times New Roman" w:hAnsi="Times New Roman"/>
        </w:rPr>
      </w:pPr>
    </w:p>
    <w:p w14:paraId="56C7B770" w14:textId="70DDE533" w:rsidR="00A62290" w:rsidRDefault="009C53DE" w:rsidP="009C11E8">
      <w:pPr>
        <w:pStyle w:val="ListParagraph"/>
        <w:numPr>
          <w:ilvl w:val="2"/>
          <w:numId w:val="39"/>
        </w:numPr>
        <w:rPr>
          <w:rFonts w:ascii="Times New Roman" w:hAnsi="Times New Roman"/>
        </w:rPr>
      </w:pPr>
      <w:r w:rsidRPr="00A62290">
        <w:rPr>
          <w:rFonts w:ascii="Times New Roman" w:hAnsi="Times New Roman"/>
        </w:rPr>
        <w:t>Animal care technicians</w:t>
      </w:r>
    </w:p>
    <w:p w14:paraId="0BAED416" w14:textId="77777777" w:rsidR="00A62290" w:rsidRPr="00A62290" w:rsidRDefault="00A62290" w:rsidP="00A62290">
      <w:pPr>
        <w:rPr>
          <w:rFonts w:ascii="Times New Roman" w:hAnsi="Times New Roman"/>
        </w:rPr>
      </w:pPr>
    </w:p>
    <w:p w14:paraId="6B812942" w14:textId="785087F6" w:rsidR="00A62290" w:rsidRDefault="009C53DE" w:rsidP="009C11E8">
      <w:pPr>
        <w:pStyle w:val="ListParagraph"/>
        <w:numPr>
          <w:ilvl w:val="2"/>
          <w:numId w:val="39"/>
        </w:numPr>
        <w:rPr>
          <w:rFonts w:ascii="Times New Roman" w:hAnsi="Times New Roman"/>
        </w:rPr>
      </w:pPr>
      <w:r w:rsidRPr="00A62290">
        <w:rPr>
          <w:rFonts w:ascii="Times New Roman" w:hAnsi="Times New Roman"/>
        </w:rPr>
        <w:t>Laboratory and instructional support</w:t>
      </w:r>
      <w:r w:rsidR="00A62290">
        <w:rPr>
          <w:rFonts w:ascii="Times New Roman" w:hAnsi="Times New Roman"/>
        </w:rPr>
        <w:t xml:space="preserve"> staff</w:t>
      </w:r>
    </w:p>
    <w:p w14:paraId="165749C6" w14:textId="77777777" w:rsidR="00A62290" w:rsidRPr="00A62290" w:rsidRDefault="00A62290" w:rsidP="00A62290">
      <w:pPr>
        <w:pStyle w:val="ListParagraph"/>
        <w:rPr>
          <w:rFonts w:ascii="Times New Roman" w:hAnsi="Times New Roman"/>
        </w:rPr>
      </w:pPr>
    </w:p>
    <w:p w14:paraId="5F804F49" w14:textId="3139D48D" w:rsidR="009C53DE" w:rsidRDefault="009C53DE" w:rsidP="009C11E8">
      <w:pPr>
        <w:pStyle w:val="ListParagraph"/>
        <w:numPr>
          <w:ilvl w:val="2"/>
          <w:numId w:val="39"/>
        </w:numPr>
        <w:rPr>
          <w:rFonts w:ascii="Times New Roman" w:hAnsi="Times New Roman"/>
        </w:rPr>
      </w:pPr>
      <w:r w:rsidRPr="00A62290">
        <w:rPr>
          <w:rFonts w:ascii="Times New Roman" w:hAnsi="Times New Roman"/>
        </w:rPr>
        <w:t>Other (e.g., maintenance or support staff)</w:t>
      </w:r>
    </w:p>
    <w:p w14:paraId="01F46443" w14:textId="77777777" w:rsidR="00A62290" w:rsidRPr="00A62290" w:rsidRDefault="00A62290" w:rsidP="00A62290">
      <w:pPr>
        <w:pStyle w:val="ListParagraph"/>
        <w:rPr>
          <w:rFonts w:ascii="Times New Roman" w:hAnsi="Times New Roman"/>
        </w:rPr>
      </w:pPr>
    </w:p>
    <w:p w14:paraId="586E9329" w14:textId="77777777" w:rsidR="009C53DE" w:rsidRPr="00A62290" w:rsidRDefault="009C53DE" w:rsidP="009C11E8">
      <w:pPr>
        <w:pStyle w:val="ListParagraph"/>
        <w:numPr>
          <w:ilvl w:val="1"/>
          <w:numId w:val="39"/>
        </w:numPr>
        <w:rPr>
          <w:rFonts w:ascii="Times New Roman" w:hAnsi="Times New Roman"/>
        </w:rPr>
      </w:pPr>
      <w:r w:rsidRPr="00A62290">
        <w:rPr>
          <w:rFonts w:ascii="Times New Roman" w:hAnsi="Times New Roman"/>
        </w:rPr>
        <w:t xml:space="preserve">In some instances, staff may not be clearly divisible into these groups if job responsibilities are more diversified than this classification suggests. For example, facility staff such as animal health technicians may have job functions that include both animal care and research procedures. </w:t>
      </w:r>
    </w:p>
    <w:p w14:paraId="25107E76" w14:textId="77777777" w:rsidR="009C53DE" w:rsidRPr="00FE2E6C" w:rsidRDefault="009C53DE" w:rsidP="009C53DE">
      <w:pPr>
        <w:rPr>
          <w:rFonts w:ascii="Times New Roman" w:hAnsi="Times New Roman"/>
        </w:rPr>
      </w:pPr>
    </w:p>
    <w:p w14:paraId="04D0444C" w14:textId="0919DB3E" w:rsidR="009C53DE" w:rsidRPr="00A62290" w:rsidRDefault="009C53DE" w:rsidP="009C11E8">
      <w:pPr>
        <w:pStyle w:val="ListParagraph"/>
        <w:numPr>
          <w:ilvl w:val="1"/>
          <w:numId w:val="39"/>
        </w:numPr>
        <w:rPr>
          <w:rFonts w:ascii="Times New Roman" w:hAnsi="Times New Roman"/>
        </w:rPr>
      </w:pPr>
      <w:r w:rsidRPr="00A62290">
        <w:rPr>
          <w:rFonts w:ascii="Times New Roman" w:hAnsi="Times New Roman"/>
        </w:rPr>
        <w:t xml:space="preserve">Training should also be made available to temporary staff, such as students and non-tenure track faculty. </w:t>
      </w:r>
    </w:p>
    <w:p w14:paraId="44D8B967" w14:textId="77777777" w:rsidR="009C53DE" w:rsidRPr="00A62290" w:rsidRDefault="009C53DE" w:rsidP="009C53DE">
      <w:pPr>
        <w:rPr>
          <w:rFonts w:ascii="Times New Roman" w:hAnsi="Times New Roman"/>
        </w:rPr>
      </w:pPr>
    </w:p>
    <w:p w14:paraId="5D2B3C81" w14:textId="34212555" w:rsidR="00A62290" w:rsidRPr="00A62290" w:rsidRDefault="00A62290" w:rsidP="009C11E8">
      <w:pPr>
        <w:pStyle w:val="ListParagraph"/>
        <w:numPr>
          <w:ilvl w:val="0"/>
          <w:numId w:val="39"/>
        </w:numPr>
        <w:rPr>
          <w:rFonts w:ascii="Times New Roman" w:hAnsi="Times New Roman"/>
          <w:u w:val="single"/>
        </w:rPr>
      </w:pPr>
      <w:r w:rsidRPr="00A62290">
        <w:rPr>
          <w:rFonts w:ascii="Times New Roman" w:hAnsi="Times New Roman"/>
          <w:u w:val="single"/>
        </w:rPr>
        <w:t>Training r</w:t>
      </w:r>
      <w:r w:rsidR="009C53DE" w:rsidRPr="00A62290">
        <w:rPr>
          <w:rFonts w:ascii="Times New Roman" w:hAnsi="Times New Roman"/>
          <w:u w:val="single"/>
        </w:rPr>
        <w:t xml:space="preserve">equirements for </w:t>
      </w:r>
      <w:r w:rsidRPr="00A62290">
        <w:rPr>
          <w:rFonts w:ascii="Times New Roman" w:hAnsi="Times New Roman"/>
          <w:u w:val="single"/>
        </w:rPr>
        <w:t xml:space="preserve">IACUC protocol personnel and </w:t>
      </w:r>
      <w:r w:rsidR="009C53DE" w:rsidRPr="00A62290">
        <w:rPr>
          <w:rFonts w:ascii="Times New Roman" w:hAnsi="Times New Roman"/>
          <w:u w:val="single"/>
        </w:rPr>
        <w:t xml:space="preserve">GVSU </w:t>
      </w:r>
      <w:r w:rsidRPr="00A62290">
        <w:rPr>
          <w:rFonts w:ascii="Times New Roman" w:hAnsi="Times New Roman"/>
          <w:u w:val="single"/>
        </w:rPr>
        <w:t>a</w:t>
      </w:r>
      <w:r w:rsidR="009C53DE" w:rsidRPr="00A62290">
        <w:rPr>
          <w:rFonts w:ascii="Times New Roman" w:hAnsi="Times New Roman"/>
          <w:u w:val="single"/>
        </w:rPr>
        <w:t xml:space="preserve">nimal </w:t>
      </w:r>
      <w:r w:rsidRPr="00A62290">
        <w:rPr>
          <w:rFonts w:ascii="Times New Roman" w:hAnsi="Times New Roman"/>
          <w:u w:val="single"/>
        </w:rPr>
        <w:t>u</w:t>
      </w:r>
      <w:r w:rsidR="009C53DE" w:rsidRPr="00A62290">
        <w:rPr>
          <w:rFonts w:ascii="Times New Roman" w:hAnsi="Times New Roman"/>
          <w:u w:val="single"/>
        </w:rPr>
        <w:t xml:space="preserve">sers </w:t>
      </w:r>
    </w:p>
    <w:p w14:paraId="003A3150" w14:textId="77777777" w:rsidR="00A62290" w:rsidRPr="00A62290" w:rsidRDefault="00A62290" w:rsidP="009C11E8">
      <w:pPr>
        <w:pStyle w:val="ListParagraph"/>
        <w:numPr>
          <w:ilvl w:val="1"/>
          <w:numId w:val="39"/>
        </w:numPr>
        <w:rPr>
          <w:rFonts w:ascii="Times New Roman" w:hAnsi="Times New Roman"/>
        </w:rPr>
      </w:pPr>
      <w:r w:rsidRPr="00A62290">
        <w:rPr>
          <w:rFonts w:ascii="Times New Roman" w:hAnsi="Times New Roman"/>
        </w:rPr>
        <w:t>All IACUC protocol personnel must complete the following requirements:</w:t>
      </w:r>
    </w:p>
    <w:p w14:paraId="5382748C" w14:textId="0D4A6A41" w:rsidR="00A62290" w:rsidRDefault="00A62290" w:rsidP="009C11E8">
      <w:pPr>
        <w:pStyle w:val="ListParagraph"/>
        <w:numPr>
          <w:ilvl w:val="2"/>
          <w:numId w:val="39"/>
        </w:numPr>
        <w:rPr>
          <w:rFonts w:ascii="Times New Roman" w:hAnsi="Times New Roman"/>
        </w:rPr>
      </w:pPr>
      <w:r w:rsidRPr="00A62290">
        <w:rPr>
          <w:rFonts w:ascii="Times New Roman" w:hAnsi="Times New Roman"/>
        </w:rPr>
        <w:t xml:space="preserve">CITI Animal Care and Use </w:t>
      </w:r>
      <w:r>
        <w:rPr>
          <w:rFonts w:ascii="Times New Roman" w:hAnsi="Times New Roman"/>
        </w:rPr>
        <w:t>c</w:t>
      </w:r>
      <w:r w:rsidRPr="00A62290">
        <w:rPr>
          <w:rFonts w:ascii="Times New Roman" w:hAnsi="Times New Roman"/>
        </w:rPr>
        <w:t>ourse</w:t>
      </w:r>
    </w:p>
    <w:p w14:paraId="7ADAF14A" w14:textId="77777777" w:rsidR="00C70C74" w:rsidRDefault="00C70C74" w:rsidP="00C70C74">
      <w:pPr>
        <w:pStyle w:val="ListParagraph"/>
        <w:ind w:left="2160"/>
        <w:rPr>
          <w:rFonts w:ascii="Times New Roman" w:hAnsi="Times New Roman"/>
        </w:rPr>
      </w:pPr>
    </w:p>
    <w:p w14:paraId="1002E4E1" w14:textId="77777777" w:rsidR="00A62290" w:rsidRDefault="00A62290" w:rsidP="009C11E8">
      <w:pPr>
        <w:pStyle w:val="ListParagraph"/>
        <w:numPr>
          <w:ilvl w:val="2"/>
          <w:numId w:val="39"/>
        </w:numPr>
        <w:rPr>
          <w:rFonts w:ascii="Times New Roman" w:hAnsi="Times New Roman"/>
        </w:rPr>
      </w:pPr>
      <w:r>
        <w:rPr>
          <w:rFonts w:ascii="Times New Roman" w:hAnsi="Times New Roman"/>
        </w:rPr>
        <w:t xml:space="preserve">CITI </w:t>
      </w:r>
      <w:r w:rsidRPr="00A62290">
        <w:rPr>
          <w:rFonts w:ascii="Times New Roman" w:hAnsi="Times New Roman"/>
        </w:rPr>
        <w:t xml:space="preserve">Responsible </w:t>
      </w:r>
      <w:r>
        <w:rPr>
          <w:rFonts w:ascii="Times New Roman" w:hAnsi="Times New Roman"/>
        </w:rPr>
        <w:t>C</w:t>
      </w:r>
      <w:r w:rsidRPr="00A62290">
        <w:rPr>
          <w:rFonts w:ascii="Times New Roman" w:hAnsi="Times New Roman"/>
        </w:rPr>
        <w:t xml:space="preserve">onduct of </w:t>
      </w:r>
      <w:r>
        <w:rPr>
          <w:rFonts w:ascii="Times New Roman" w:hAnsi="Times New Roman"/>
        </w:rPr>
        <w:t>R</w:t>
      </w:r>
      <w:r w:rsidRPr="00A62290">
        <w:rPr>
          <w:rFonts w:ascii="Times New Roman" w:hAnsi="Times New Roman"/>
        </w:rPr>
        <w:t>esearch</w:t>
      </w:r>
      <w:r>
        <w:rPr>
          <w:rFonts w:ascii="Times New Roman" w:hAnsi="Times New Roman"/>
        </w:rPr>
        <w:t xml:space="preserve"> course</w:t>
      </w:r>
      <w:r w:rsidRPr="00A62290">
        <w:rPr>
          <w:rFonts w:ascii="Times New Roman" w:hAnsi="Times New Roman"/>
        </w:rPr>
        <w:t xml:space="preserve"> </w:t>
      </w:r>
    </w:p>
    <w:p w14:paraId="6BC477B4" w14:textId="77777777" w:rsidR="00C70C74" w:rsidRDefault="00C70C74" w:rsidP="00C70C74">
      <w:pPr>
        <w:pStyle w:val="ListParagraph"/>
        <w:ind w:left="2160"/>
        <w:rPr>
          <w:rFonts w:ascii="Times New Roman" w:hAnsi="Times New Roman"/>
        </w:rPr>
      </w:pPr>
    </w:p>
    <w:p w14:paraId="46CE48B0" w14:textId="3C678E22" w:rsidR="00A62290" w:rsidRDefault="00A62290" w:rsidP="009C11E8">
      <w:pPr>
        <w:pStyle w:val="ListParagraph"/>
        <w:numPr>
          <w:ilvl w:val="2"/>
          <w:numId w:val="39"/>
        </w:numPr>
        <w:rPr>
          <w:rFonts w:ascii="Times New Roman" w:hAnsi="Times New Roman"/>
        </w:rPr>
      </w:pPr>
      <w:r>
        <w:rPr>
          <w:rFonts w:ascii="Times New Roman" w:hAnsi="Times New Roman"/>
        </w:rPr>
        <w:t xml:space="preserve">GVSU </w:t>
      </w:r>
      <w:r w:rsidRPr="00A62290">
        <w:rPr>
          <w:rFonts w:ascii="Times New Roman" w:hAnsi="Times New Roman"/>
        </w:rPr>
        <w:t xml:space="preserve">Laboratory </w:t>
      </w:r>
      <w:r>
        <w:rPr>
          <w:rFonts w:ascii="Times New Roman" w:hAnsi="Times New Roman"/>
        </w:rPr>
        <w:t>S</w:t>
      </w:r>
      <w:r w:rsidRPr="00A62290">
        <w:rPr>
          <w:rFonts w:ascii="Times New Roman" w:hAnsi="Times New Roman"/>
        </w:rPr>
        <w:t xml:space="preserve">afety </w:t>
      </w:r>
      <w:r>
        <w:rPr>
          <w:rFonts w:ascii="Times New Roman" w:hAnsi="Times New Roman"/>
        </w:rPr>
        <w:t>c</w:t>
      </w:r>
      <w:r w:rsidRPr="00A62290">
        <w:rPr>
          <w:rFonts w:ascii="Times New Roman" w:hAnsi="Times New Roman"/>
        </w:rPr>
        <w:t>ourse</w:t>
      </w:r>
    </w:p>
    <w:p w14:paraId="0F89D42E" w14:textId="77777777" w:rsidR="00C70C74" w:rsidRDefault="00C70C74" w:rsidP="00C70C74">
      <w:pPr>
        <w:pStyle w:val="ListParagraph"/>
        <w:ind w:left="2160"/>
        <w:rPr>
          <w:rFonts w:ascii="Times New Roman" w:hAnsi="Times New Roman"/>
        </w:rPr>
      </w:pPr>
    </w:p>
    <w:p w14:paraId="50EDCE22" w14:textId="323DFFC4" w:rsidR="00A62290" w:rsidRPr="00A62290" w:rsidRDefault="00A62290" w:rsidP="009C11E8">
      <w:pPr>
        <w:pStyle w:val="ListParagraph"/>
        <w:numPr>
          <w:ilvl w:val="2"/>
          <w:numId w:val="39"/>
        </w:numPr>
        <w:rPr>
          <w:rFonts w:ascii="Times New Roman" w:hAnsi="Times New Roman"/>
        </w:rPr>
      </w:pPr>
      <w:r w:rsidRPr="00A62290">
        <w:rPr>
          <w:rFonts w:ascii="Times New Roman" w:hAnsi="Times New Roman"/>
        </w:rPr>
        <w:t xml:space="preserve">Medical </w:t>
      </w:r>
      <w:r>
        <w:rPr>
          <w:rFonts w:ascii="Times New Roman" w:hAnsi="Times New Roman"/>
        </w:rPr>
        <w:t xml:space="preserve">evaluation </w:t>
      </w:r>
      <w:r w:rsidRPr="00A62290">
        <w:rPr>
          <w:rFonts w:ascii="Times New Roman" w:hAnsi="Times New Roman"/>
        </w:rPr>
        <w:t>form</w:t>
      </w:r>
    </w:p>
    <w:p w14:paraId="4E09C917" w14:textId="77777777" w:rsidR="00A62290" w:rsidRPr="00A62290" w:rsidRDefault="00A62290" w:rsidP="00A62290">
      <w:pPr>
        <w:rPr>
          <w:rFonts w:ascii="Times New Roman" w:hAnsi="Times New Roman"/>
        </w:rPr>
      </w:pPr>
    </w:p>
    <w:p w14:paraId="65B3CEB6" w14:textId="77777777" w:rsidR="002B630A" w:rsidRPr="002B630A" w:rsidRDefault="002B630A" w:rsidP="009C11E8">
      <w:pPr>
        <w:pStyle w:val="ListParagraph"/>
        <w:numPr>
          <w:ilvl w:val="1"/>
          <w:numId w:val="39"/>
        </w:numPr>
        <w:rPr>
          <w:rFonts w:ascii="Times New Roman" w:hAnsi="Times New Roman"/>
          <w:u w:val="single"/>
        </w:rPr>
      </w:pPr>
      <w:r w:rsidRPr="002B630A">
        <w:rPr>
          <w:rFonts w:ascii="Times New Roman" w:hAnsi="Times New Roman"/>
          <w:u w:val="single"/>
        </w:rPr>
        <w:t>Expiration of Training Requirements</w:t>
      </w:r>
    </w:p>
    <w:p w14:paraId="100377A5" w14:textId="6C635AC8" w:rsidR="002B630A" w:rsidRDefault="002B630A" w:rsidP="002B630A">
      <w:pPr>
        <w:pStyle w:val="ListParagraph"/>
        <w:numPr>
          <w:ilvl w:val="2"/>
          <w:numId w:val="39"/>
        </w:numPr>
        <w:rPr>
          <w:rFonts w:ascii="Times New Roman" w:hAnsi="Times New Roman"/>
        </w:rPr>
      </w:pPr>
      <w:r>
        <w:rPr>
          <w:rFonts w:ascii="Times New Roman" w:hAnsi="Times New Roman"/>
        </w:rPr>
        <w:t>Completion of t</w:t>
      </w:r>
      <w:r w:rsidR="00E50BDE">
        <w:rPr>
          <w:rFonts w:ascii="Times New Roman" w:hAnsi="Times New Roman"/>
        </w:rPr>
        <w:t xml:space="preserve">he Animal Care and Use course </w:t>
      </w:r>
      <w:r>
        <w:rPr>
          <w:rFonts w:ascii="Times New Roman" w:hAnsi="Times New Roman"/>
        </w:rPr>
        <w:t xml:space="preserve">and Responsible Conduct of Research course are valid for three years. </w:t>
      </w:r>
    </w:p>
    <w:p w14:paraId="78DA01FD" w14:textId="77777777" w:rsidR="00C70C74" w:rsidRDefault="00C70C74" w:rsidP="00C70C74">
      <w:pPr>
        <w:pStyle w:val="ListParagraph"/>
        <w:ind w:left="2160"/>
        <w:rPr>
          <w:rFonts w:ascii="Times New Roman" w:hAnsi="Times New Roman"/>
        </w:rPr>
      </w:pPr>
    </w:p>
    <w:p w14:paraId="6F90ECE3" w14:textId="359D9140" w:rsidR="002B630A" w:rsidRDefault="002B630A" w:rsidP="002B630A">
      <w:pPr>
        <w:pStyle w:val="ListParagraph"/>
        <w:numPr>
          <w:ilvl w:val="2"/>
          <w:numId w:val="39"/>
        </w:numPr>
        <w:rPr>
          <w:rFonts w:ascii="Times New Roman" w:hAnsi="Times New Roman"/>
        </w:rPr>
      </w:pPr>
      <w:r>
        <w:rPr>
          <w:rFonts w:ascii="Times New Roman" w:hAnsi="Times New Roman"/>
        </w:rPr>
        <w:t xml:space="preserve">At this time, the Laboratory Safety course has no expiration date. </w:t>
      </w:r>
    </w:p>
    <w:p w14:paraId="1E510B03" w14:textId="77777777" w:rsidR="00C70C74" w:rsidRDefault="00C70C74" w:rsidP="00C70C74">
      <w:pPr>
        <w:pStyle w:val="ListParagraph"/>
        <w:ind w:left="2160"/>
        <w:rPr>
          <w:rFonts w:ascii="Times New Roman" w:hAnsi="Times New Roman"/>
        </w:rPr>
      </w:pPr>
    </w:p>
    <w:p w14:paraId="1E76CD4A" w14:textId="5E8B3A86" w:rsidR="002B630A" w:rsidRDefault="00500DD7" w:rsidP="002B630A">
      <w:pPr>
        <w:pStyle w:val="ListParagraph"/>
        <w:numPr>
          <w:ilvl w:val="2"/>
          <w:numId w:val="39"/>
        </w:numPr>
        <w:rPr>
          <w:rFonts w:ascii="Times New Roman" w:hAnsi="Times New Roman"/>
        </w:rPr>
      </w:pPr>
      <w:r>
        <w:rPr>
          <w:rFonts w:ascii="Times New Roman" w:hAnsi="Times New Roman"/>
        </w:rPr>
        <w:t xml:space="preserve">A new </w:t>
      </w:r>
      <w:r w:rsidR="002B630A">
        <w:rPr>
          <w:rFonts w:ascii="Times New Roman" w:hAnsi="Times New Roman"/>
        </w:rPr>
        <w:t xml:space="preserve">medical evaluation form must be </w:t>
      </w:r>
      <w:r>
        <w:rPr>
          <w:rFonts w:ascii="Times New Roman" w:hAnsi="Times New Roman"/>
        </w:rPr>
        <w:t>completed</w:t>
      </w:r>
      <w:r w:rsidR="002B630A">
        <w:rPr>
          <w:rFonts w:ascii="Times New Roman" w:hAnsi="Times New Roman"/>
        </w:rPr>
        <w:t xml:space="preserve"> every five years and at any time when the individual will be working with a new category of animals (e.g., rodents, amphibians, reptiles, etc.)</w:t>
      </w:r>
      <w:r>
        <w:rPr>
          <w:rFonts w:ascii="Times New Roman" w:hAnsi="Times New Roman"/>
        </w:rPr>
        <w:t xml:space="preserve"> that was not previously </w:t>
      </w:r>
      <w:r w:rsidR="00E55DF7">
        <w:rPr>
          <w:rFonts w:ascii="Times New Roman" w:hAnsi="Times New Roman"/>
        </w:rPr>
        <w:t>disclosed</w:t>
      </w:r>
      <w:r>
        <w:rPr>
          <w:rFonts w:ascii="Times New Roman" w:hAnsi="Times New Roman"/>
        </w:rPr>
        <w:t xml:space="preserve"> on </w:t>
      </w:r>
      <w:r w:rsidR="00E55DF7">
        <w:rPr>
          <w:rFonts w:ascii="Times New Roman" w:hAnsi="Times New Roman"/>
        </w:rPr>
        <w:t>a medical form submitted by the individual within the past five years.</w:t>
      </w:r>
    </w:p>
    <w:p w14:paraId="62C105F0" w14:textId="77777777" w:rsidR="00C70C74" w:rsidRPr="00C70C74" w:rsidRDefault="00C70C74" w:rsidP="00C70C74">
      <w:pPr>
        <w:pStyle w:val="ListParagraph"/>
        <w:ind w:left="2160"/>
        <w:rPr>
          <w:rFonts w:ascii="Times New Roman" w:hAnsi="Times New Roman"/>
          <w:b/>
          <w:u w:val="single"/>
        </w:rPr>
      </w:pPr>
    </w:p>
    <w:p w14:paraId="58A0F831" w14:textId="2D850296" w:rsidR="002B630A" w:rsidRPr="002B630A" w:rsidRDefault="0036389D" w:rsidP="002B630A">
      <w:pPr>
        <w:pStyle w:val="ListParagraph"/>
        <w:numPr>
          <w:ilvl w:val="2"/>
          <w:numId w:val="39"/>
        </w:numPr>
        <w:rPr>
          <w:rFonts w:ascii="Times New Roman" w:hAnsi="Times New Roman"/>
          <w:b/>
          <w:u w:val="single"/>
        </w:rPr>
      </w:pPr>
      <w:r>
        <w:rPr>
          <w:rFonts w:ascii="Times New Roman" w:hAnsi="Times New Roman"/>
        </w:rPr>
        <w:t xml:space="preserve">A lapse occurring in any of the </w:t>
      </w:r>
      <w:r w:rsidR="00E55DF7">
        <w:rPr>
          <w:rFonts w:ascii="Times New Roman" w:hAnsi="Times New Roman"/>
        </w:rPr>
        <w:t xml:space="preserve">above </w:t>
      </w:r>
      <w:r w:rsidR="002B630A">
        <w:rPr>
          <w:rFonts w:ascii="Times New Roman" w:hAnsi="Times New Roman"/>
        </w:rPr>
        <w:t xml:space="preserve">training requirements during an active </w:t>
      </w:r>
      <w:r>
        <w:rPr>
          <w:rFonts w:ascii="Times New Roman" w:hAnsi="Times New Roman"/>
        </w:rPr>
        <w:t xml:space="preserve">protocol </w:t>
      </w:r>
      <w:r w:rsidR="002B630A">
        <w:rPr>
          <w:rFonts w:ascii="Times New Roman" w:hAnsi="Times New Roman"/>
        </w:rPr>
        <w:t xml:space="preserve">will be treated as noncompliance according to </w:t>
      </w:r>
      <w:r w:rsidR="002B630A" w:rsidRPr="002B630A">
        <w:rPr>
          <w:rFonts w:ascii="Times New Roman" w:hAnsi="Times New Roman"/>
          <w:i/>
        </w:rPr>
        <w:t>Policy 5.10: Animal Welfare Concerns and Noncompliance</w:t>
      </w:r>
      <w:r w:rsidR="002B630A">
        <w:rPr>
          <w:rFonts w:ascii="Times New Roman" w:hAnsi="Times New Roman"/>
        </w:rPr>
        <w:t>.</w:t>
      </w:r>
    </w:p>
    <w:p w14:paraId="437220A8" w14:textId="01087E8A" w:rsidR="00645D14" w:rsidRPr="00645D14" w:rsidRDefault="00E50BDE" w:rsidP="00645D14">
      <w:pPr>
        <w:pStyle w:val="ListParagraph"/>
        <w:ind w:left="1440"/>
        <w:rPr>
          <w:rFonts w:ascii="Times New Roman" w:hAnsi="Times New Roman"/>
        </w:rPr>
      </w:pPr>
      <w:r>
        <w:rPr>
          <w:rFonts w:ascii="Times New Roman" w:hAnsi="Times New Roman"/>
        </w:rPr>
        <w:t xml:space="preserve"> </w:t>
      </w:r>
    </w:p>
    <w:p w14:paraId="0721F759" w14:textId="3B4B95F0" w:rsidR="00896FAA" w:rsidRPr="00896FAA" w:rsidRDefault="00896FAA" w:rsidP="00896FAA">
      <w:pPr>
        <w:pStyle w:val="ListParagraph"/>
        <w:numPr>
          <w:ilvl w:val="1"/>
          <w:numId w:val="39"/>
        </w:numPr>
        <w:rPr>
          <w:rFonts w:ascii="Times New Roman" w:hAnsi="Times New Roman"/>
          <w:u w:val="single"/>
        </w:rPr>
      </w:pPr>
      <w:r w:rsidRPr="00896FAA">
        <w:rPr>
          <w:rFonts w:ascii="Times New Roman" w:hAnsi="Times New Roman"/>
          <w:u w:val="single"/>
        </w:rPr>
        <w:t>Courses Involving Student</w:t>
      </w:r>
      <w:r w:rsidR="004431C4">
        <w:rPr>
          <w:rFonts w:ascii="Times New Roman" w:hAnsi="Times New Roman"/>
          <w:u w:val="single"/>
        </w:rPr>
        <w:t>s Who Will Be</w:t>
      </w:r>
      <w:r w:rsidRPr="00896FAA">
        <w:rPr>
          <w:rFonts w:ascii="Times New Roman" w:hAnsi="Times New Roman"/>
          <w:u w:val="single"/>
        </w:rPr>
        <w:t xml:space="preserve"> Handling Animals</w:t>
      </w:r>
    </w:p>
    <w:p w14:paraId="2BCAF0C0" w14:textId="64C97067" w:rsidR="00896FAA" w:rsidRDefault="00896FAA" w:rsidP="00896FAA">
      <w:pPr>
        <w:pStyle w:val="ListParagraph"/>
        <w:numPr>
          <w:ilvl w:val="2"/>
          <w:numId w:val="39"/>
        </w:numPr>
        <w:rPr>
          <w:rFonts w:ascii="Times New Roman" w:hAnsi="Times New Roman"/>
        </w:rPr>
      </w:pPr>
      <w:r>
        <w:rPr>
          <w:rFonts w:ascii="Times New Roman" w:hAnsi="Times New Roman"/>
        </w:rPr>
        <w:t xml:space="preserve">Some GVSU courses (usually laboratory courses) involve activities in which students handle </w:t>
      </w:r>
      <w:r w:rsidR="008A383E">
        <w:rPr>
          <w:rFonts w:ascii="Times New Roman" w:hAnsi="Times New Roman"/>
        </w:rPr>
        <w:t xml:space="preserve">live vertebrate </w:t>
      </w:r>
      <w:r>
        <w:rPr>
          <w:rFonts w:ascii="Times New Roman" w:hAnsi="Times New Roman"/>
        </w:rPr>
        <w:t>animals as part of the course</w:t>
      </w:r>
      <w:r w:rsidR="00EC1166">
        <w:rPr>
          <w:rFonts w:ascii="Times New Roman" w:hAnsi="Times New Roman"/>
        </w:rPr>
        <w:t xml:space="preserve"> instruction</w:t>
      </w:r>
      <w:r>
        <w:rPr>
          <w:rFonts w:ascii="Times New Roman" w:hAnsi="Times New Roman"/>
        </w:rPr>
        <w:t>. Such activities require IACUC approval prior to performing the activity in the course. Course instructors must be included as protocol personnel on the IACUC protocol covering this activity</w:t>
      </w:r>
      <w:r w:rsidR="0026187F">
        <w:rPr>
          <w:rFonts w:ascii="Times New Roman" w:hAnsi="Times New Roman"/>
        </w:rPr>
        <w:t xml:space="preserve"> if they will be handling live vertebrate animals; however</w:t>
      </w:r>
      <w:r>
        <w:rPr>
          <w:rFonts w:ascii="Times New Roman" w:hAnsi="Times New Roman"/>
        </w:rPr>
        <w:t xml:space="preserve">, students </w:t>
      </w:r>
      <w:r w:rsidR="00EC1166">
        <w:rPr>
          <w:rFonts w:ascii="Times New Roman" w:hAnsi="Times New Roman"/>
        </w:rPr>
        <w:t>registered for</w:t>
      </w:r>
      <w:r>
        <w:rPr>
          <w:rFonts w:ascii="Times New Roman" w:hAnsi="Times New Roman"/>
        </w:rPr>
        <w:t xml:space="preserve"> the course are not expected to be listed as IACUC protocol personnel for the activity.</w:t>
      </w:r>
      <w:r w:rsidR="00EC1166">
        <w:rPr>
          <w:rFonts w:ascii="Times New Roman" w:hAnsi="Times New Roman"/>
        </w:rPr>
        <w:t xml:space="preserve"> </w:t>
      </w:r>
      <w:r>
        <w:rPr>
          <w:rFonts w:ascii="Times New Roman" w:hAnsi="Times New Roman"/>
        </w:rPr>
        <w:t xml:space="preserve"> </w:t>
      </w:r>
    </w:p>
    <w:p w14:paraId="1A0BA5B7" w14:textId="77777777" w:rsidR="00896FAA" w:rsidRDefault="00896FAA" w:rsidP="00896FAA">
      <w:pPr>
        <w:pStyle w:val="ListParagraph"/>
        <w:ind w:left="2160"/>
        <w:rPr>
          <w:rFonts w:ascii="Times New Roman" w:hAnsi="Times New Roman"/>
        </w:rPr>
      </w:pPr>
    </w:p>
    <w:p w14:paraId="6371B578" w14:textId="6F5866DC" w:rsidR="00896FAA" w:rsidRDefault="00896FAA" w:rsidP="00896FAA">
      <w:pPr>
        <w:pStyle w:val="ListParagraph"/>
        <w:numPr>
          <w:ilvl w:val="2"/>
          <w:numId w:val="39"/>
        </w:numPr>
        <w:rPr>
          <w:rFonts w:ascii="Times New Roman" w:hAnsi="Times New Roman"/>
        </w:rPr>
      </w:pPr>
      <w:r>
        <w:rPr>
          <w:rFonts w:ascii="Times New Roman" w:hAnsi="Times New Roman"/>
        </w:rPr>
        <w:t xml:space="preserve">Students </w:t>
      </w:r>
      <w:r w:rsidR="00EC1166">
        <w:rPr>
          <w:rFonts w:ascii="Times New Roman" w:hAnsi="Times New Roman"/>
        </w:rPr>
        <w:t>who only handle</w:t>
      </w:r>
      <w:r w:rsidR="0026187F">
        <w:rPr>
          <w:rFonts w:ascii="Times New Roman" w:hAnsi="Times New Roman"/>
        </w:rPr>
        <w:t xml:space="preserve"> live vertebrate</w:t>
      </w:r>
      <w:r w:rsidR="00EC1166">
        <w:rPr>
          <w:rFonts w:ascii="Times New Roman" w:hAnsi="Times New Roman"/>
        </w:rPr>
        <w:t xml:space="preserve"> animals as part of receiving course instruction </w:t>
      </w:r>
      <w:r>
        <w:rPr>
          <w:rFonts w:ascii="Times New Roman" w:hAnsi="Times New Roman"/>
        </w:rPr>
        <w:t xml:space="preserve">are not required to complete the IACUC training requirements above in order to participate in the course activity. However, the course instructor is responsible for providing </w:t>
      </w:r>
      <w:r w:rsidR="00EC1166">
        <w:rPr>
          <w:rFonts w:ascii="Times New Roman" w:hAnsi="Times New Roman"/>
        </w:rPr>
        <w:t xml:space="preserve">sufficient </w:t>
      </w:r>
      <w:r>
        <w:rPr>
          <w:rFonts w:ascii="Times New Roman" w:hAnsi="Times New Roman"/>
        </w:rPr>
        <w:t xml:space="preserve">training to </w:t>
      </w:r>
      <w:r w:rsidR="00EC1166">
        <w:rPr>
          <w:rFonts w:ascii="Times New Roman" w:hAnsi="Times New Roman"/>
        </w:rPr>
        <w:t>prepare the students for their involvement in the activity (e.g., handling techniques to be used, etc.). The course instructor is also responsible for informing the students of any risk involved in the activity (e.g., allergies, specific risks related to handling of the specific animals, etc.)</w:t>
      </w:r>
      <w:r>
        <w:rPr>
          <w:rFonts w:ascii="Times New Roman" w:hAnsi="Times New Roman"/>
        </w:rPr>
        <w:t xml:space="preserve">. </w:t>
      </w:r>
    </w:p>
    <w:p w14:paraId="18EC03C9" w14:textId="77777777" w:rsidR="00896FAA" w:rsidRPr="00896FAA" w:rsidRDefault="00896FAA" w:rsidP="00896FAA">
      <w:pPr>
        <w:rPr>
          <w:rFonts w:ascii="Times New Roman" w:hAnsi="Times New Roman"/>
        </w:rPr>
      </w:pPr>
    </w:p>
    <w:p w14:paraId="7E8A400D" w14:textId="77777777" w:rsidR="004431C4" w:rsidRPr="00500564" w:rsidRDefault="004431C4" w:rsidP="009C53DE">
      <w:pPr>
        <w:pStyle w:val="ListParagraph"/>
        <w:numPr>
          <w:ilvl w:val="1"/>
          <w:numId w:val="39"/>
        </w:numPr>
        <w:rPr>
          <w:rFonts w:ascii="Times New Roman" w:hAnsi="Times New Roman"/>
          <w:u w:val="single"/>
        </w:rPr>
      </w:pPr>
      <w:r w:rsidRPr="00500564">
        <w:rPr>
          <w:rFonts w:ascii="Times New Roman" w:hAnsi="Times New Roman"/>
          <w:u w:val="single"/>
        </w:rPr>
        <w:t>Externally-Affiliated Protocol Personnel</w:t>
      </w:r>
    </w:p>
    <w:p w14:paraId="2D30BF40" w14:textId="6DFC2E54" w:rsidR="00881D23" w:rsidRDefault="00645D14" w:rsidP="00500564">
      <w:pPr>
        <w:pStyle w:val="ListParagraph"/>
        <w:ind w:left="1440"/>
        <w:rPr>
          <w:rFonts w:ascii="Times New Roman" w:hAnsi="Times New Roman"/>
        </w:rPr>
      </w:pPr>
      <w:r>
        <w:rPr>
          <w:rFonts w:ascii="Times New Roman" w:hAnsi="Times New Roman"/>
        </w:rPr>
        <w:t xml:space="preserve">IACUC protocol personnel who are collaborating with a GVSU PI and who are otherwise unaffiliated with GVSU must either complete the </w:t>
      </w:r>
      <w:r w:rsidR="00881D23">
        <w:rPr>
          <w:rFonts w:ascii="Times New Roman" w:hAnsi="Times New Roman"/>
        </w:rPr>
        <w:t xml:space="preserve">same IACUC </w:t>
      </w:r>
      <w:r>
        <w:rPr>
          <w:rFonts w:ascii="Times New Roman" w:hAnsi="Times New Roman"/>
        </w:rPr>
        <w:t xml:space="preserve">training requirements </w:t>
      </w:r>
      <w:r w:rsidR="00881D23">
        <w:rPr>
          <w:rFonts w:ascii="Times New Roman" w:hAnsi="Times New Roman"/>
        </w:rPr>
        <w:t>as</w:t>
      </w:r>
      <w:r>
        <w:rPr>
          <w:rFonts w:ascii="Times New Roman" w:hAnsi="Times New Roman"/>
        </w:rPr>
        <w:t xml:space="preserve"> GVSU personnel, or provide evidence they are appropriately qualified by training and experience for their designated protocol roles</w:t>
      </w:r>
      <w:r w:rsidR="00881D23">
        <w:rPr>
          <w:rFonts w:ascii="Times New Roman" w:hAnsi="Times New Roman"/>
        </w:rPr>
        <w:t>. This evidence includes knowledge of applicable laws, regulations, codes and guidance; relevant ethical and profession standards; and competency to conduct protocol activities such that interactions with the animals will minimize risks and ensure the well-being of the animals</w:t>
      </w:r>
      <w:r>
        <w:rPr>
          <w:rFonts w:ascii="Times New Roman" w:hAnsi="Times New Roman"/>
        </w:rPr>
        <w:t xml:space="preserve">. </w:t>
      </w:r>
    </w:p>
    <w:p w14:paraId="3C52758D" w14:textId="77777777" w:rsidR="00881D23" w:rsidRDefault="00881D23" w:rsidP="00881D23">
      <w:pPr>
        <w:pStyle w:val="ListParagraph"/>
        <w:ind w:left="1440"/>
        <w:rPr>
          <w:rFonts w:ascii="Times New Roman" w:hAnsi="Times New Roman"/>
        </w:rPr>
      </w:pPr>
    </w:p>
    <w:p w14:paraId="1683AF1C" w14:textId="039E9480" w:rsidR="00645D14" w:rsidRDefault="00645D14" w:rsidP="009C53DE">
      <w:pPr>
        <w:pStyle w:val="ListParagraph"/>
        <w:numPr>
          <w:ilvl w:val="1"/>
          <w:numId w:val="39"/>
        </w:numPr>
        <w:rPr>
          <w:rFonts w:ascii="Times New Roman" w:hAnsi="Times New Roman"/>
        </w:rPr>
      </w:pPr>
      <w:r>
        <w:rPr>
          <w:rFonts w:ascii="Times New Roman" w:hAnsi="Times New Roman"/>
        </w:rPr>
        <w:t xml:space="preserve">The IACUC </w:t>
      </w:r>
      <w:r w:rsidR="00881D23">
        <w:rPr>
          <w:rFonts w:ascii="Times New Roman" w:hAnsi="Times New Roman"/>
        </w:rPr>
        <w:t>may, at its discretion, require additional training be completed for any protocol member prior to approving that individual to work on a protocol and/or to perform certain procedures on a protocol.</w:t>
      </w:r>
      <w:r>
        <w:rPr>
          <w:rFonts w:ascii="Times New Roman" w:hAnsi="Times New Roman"/>
        </w:rPr>
        <w:t xml:space="preserve"> </w:t>
      </w:r>
    </w:p>
    <w:p w14:paraId="7F89B24B" w14:textId="50638F77" w:rsidR="00645D14" w:rsidRPr="00645D14" w:rsidRDefault="00645D14" w:rsidP="00645D14">
      <w:pPr>
        <w:pStyle w:val="ListParagraph"/>
        <w:ind w:left="1440"/>
        <w:rPr>
          <w:rFonts w:ascii="Times New Roman" w:hAnsi="Times New Roman"/>
        </w:rPr>
      </w:pPr>
      <w:r>
        <w:rPr>
          <w:rFonts w:ascii="Times New Roman" w:hAnsi="Times New Roman"/>
        </w:rPr>
        <w:t xml:space="preserve"> </w:t>
      </w:r>
    </w:p>
    <w:p w14:paraId="64D320C9" w14:textId="3DEB1B78" w:rsidR="009C53DE" w:rsidRPr="00C70C74" w:rsidRDefault="00A62290" w:rsidP="009C53DE">
      <w:pPr>
        <w:pStyle w:val="ListParagraph"/>
        <w:numPr>
          <w:ilvl w:val="1"/>
          <w:numId w:val="39"/>
        </w:numPr>
        <w:rPr>
          <w:rFonts w:ascii="Times New Roman" w:hAnsi="Times New Roman"/>
        </w:rPr>
      </w:pPr>
      <w:r w:rsidRPr="00A62290">
        <w:rPr>
          <w:rFonts w:ascii="Times New Roman" w:eastAsia="Arial Unicode MS" w:hAnsi="Times New Roman"/>
          <w:color w:val="000000"/>
        </w:rPr>
        <w:t xml:space="preserve">If a GVSU Animal Care Supervisor is necessary, they will be </w:t>
      </w:r>
      <w:r w:rsidR="00BC2811">
        <w:rPr>
          <w:rFonts w:ascii="Times New Roman" w:eastAsia="Arial Unicode MS" w:hAnsi="Times New Roman"/>
          <w:color w:val="000000"/>
        </w:rPr>
        <w:t>American Association for Laboratory Animal Science-</w:t>
      </w:r>
      <w:r w:rsidRPr="00A62290">
        <w:rPr>
          <w:rFonts w:ascii="Times New Roman" w:eastAsia="Arial Unicode MS" w:hAnsi="Times New Roman"/>
          <w:color w:val="000000"/>
        </w:rPr>
        <w:t xml:space="preserve">certified at least </w:t>
      </w:r>
      <w:r>
        <w:rPr>
          <w:rFonts w:ascii="Times New Roman" w:eastAsia="Arial Unicode MS" w:hAnsi="Times New Roman"/>
          <w:color w:val="000000"/>
        </w:rPr>
        <w:t xml:space="preserve">at </w:t>
      </w:r>
      <w:r w:rsidRPr="00A62290">
        <w:rPr>
          <w:rFonts w:ascii="Times New Roman" w:eastAsia="Arial Unicode MS" w:hAnsi="Times New Roman"/>
          <w:color w:val="000000"/>
        </w:rPr>
        <w:t>the technician level (</w:t>
      </w:r>
      <w:r w:rsidR="00E50BDE">
        <w:rPr>
          <w:rFonts w:ascii="Times New Roman" w:eastAsia="Arial Unicode MS" w:hAnsi="Times New Roman"/>
          <w:color w:val="000000"/>
        </w:rPr>
        <w:t>Laboratory Animal Technician</w:t>
      </w:r>
      <w:r w:rsidRPr="00A62290">
        <w:rPr>
          <w:rFonts w:ascii="Times New Roman" w:eastAsia="Arial Unicode MS" w:hAnsi="Times New Roman"/>
          <w:color w:val="000000"/>
        </w:rPr>
        <w:t>) and seek additional training on an appropriate basis to improve their knowledge in the care and handling of the species of animals in the facilities.</w:t>
      </w:r>
    </w:p>
    <w:p w14:paraId="6B200FFB" w14:textId="77777777" w:rsidR="00645D14" w:rsidRDefault="00645D14">
      <w:pPr>
        <w:rPr>
          <w:rFonts w:ascii="Times New Roman" w:eastAsia="Times New Roman" w:hAnsi="Times New Roman"/>
          <w:b/>
        </w:rPr>
      </w:pPr>
      <w:r>
        <w:rPr>
          <w:rFonts w:ascii="Times New Roman" w:eastAsia="Times New Roman" w:hAnsi="Times New Roman"/>
          <w:b/>
        </w:rPr>
        <w:br w:type="page"/>
      </w:r>
    </w:p>
    <w:p w14:paraId="10B48CFC" w14:textId="54E187B5" w:rsidR="0052693C" w:rsidRPr="000B2BED" w:rsidRDefault="0052693C" w:rsidP="0052693C">
      <w:pPr>
        <w:spacing w:line="259" w:lineRule="auto"/>
        <w:rPr>
          <w:rFonts w:ascii="Times New Roman" w:hAnsi="Times New Roman"/>
          <w:b/>
          <w:u w:val="single"/>
        </w:rPr>
      </w:pPr>
      <w:r w:rsidRPr="000B2BED">
        <w:rPr>
          <w:rFonts w:ascii="Times New Roman" w:eastAsia="Times New Roman" w:hAnsi="Times New Roman"/>
          <w:b/>
        </w:rPr>
        <w:t xml:space="preserve">Policy </w:t>
      </w:r>
      <w:r w:rsidR="00FA5A14" w:rsidRPr="000B2BED">
        <w:rPr>
          <w:rFonts w:ascii="Times New Roman" w:eastAsia="Times New Roman" w:hAnsi="Times New Roman"/>
          <w:b/>
        </w:rPr>
        <w:t>3</w:t>
      </w:r>
      <w:r w:rsidRPr="000B2BED">
        <w:rPr>
          <w:rFonts w:ascii="Times New Roman" w:eastAsia="Times New Roman" w:hAnsi="Times New Roman"/>
          <w:b/>
        </w:rPr>
        <w:t>.</w:t>
      </w:r>
      <w:r w:rsidR="00A62290">
        <w:rPr>
          <w:rFonts w:ascii="Times New Roman" w:eastAsia="Times New Roman" w:hAnsi="Times New Roman"/>
          <w:b/>
        </w:rPr>
        <w:t>3</w:t>
      </w:r>
      <w:r w:rsidRPr="000B2BED">
        <w:rPr>
          <w:rFonts w:ascii="Times New Roman" w:eastAsia="Times New Roman" w:hAnsi="Times New Roman"/>
          <w:b/>
        </w:rPr>
        <w:t xml:space="preserve">0: </w:t>
      </w:r>
      <w:r w:rsidR="009C53DE">
        <w:rPr>
          <w:rFonts w:ascii="Times New Roman" w:eastAsia="Times New Roman" w:hAnsi="Times New Roman"/>
          <w:b/>
        </w:rPr>
        <w:t>IACUC Protocol Personnel</w:t>
      </w:r>
      <w:r w:rsidR="00553EAE" w:rsidRPr="000B2BED">
        <w:rPr>
          <w:rFonts w:ascii="Times New Roman" w:eastAsia="Times New Roman" w:hAnsi="Times New Roman"/>
          <w:b/>
        </w:rPr>
        <w:t xml:space="preserve"> </w:t>
      </w:r>
      <w:r w:rsidR="000B2BED" w:rsidRPr="000B2BED">
        <w:rPr>
          <w:rFonts w:ascii="Times New Roman" w:eastAsia="Times New Roman" w:hAnsi="Times New Roman"/>
          <w:b/>
        </w:rPr>
        <w:t>Conflict of Interest</w:t>
      </w:r>
    </w:p>
    <w:p w14:paraId="7846DA46"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59DE809C"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010C74CF"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497A68BE"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2C4EA2CE"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6014E023" w14:textId="77777777" w:rsidR="0052693C" w:rsidRPr="000B2BED" w:rsidRDefault="0052693C" w:rsidP="0052693C">
      <w:pPr>
        <w:spacing w:line="259" w:lineRule="auto"/>
        <w:rPr>
          <w:rFonts w:ascii="Times New Roman" w:hAnsi="Times New Roman"/>
          <w:b/>
          <w:u w:val="single"/>
        </w:rPr>
      </w:pPr>
    </w:p>
    <w:p w14:paraId="1BE77A0E" w14:textId="77777777" w:rsidR="0052693C" w:rsidRPr="000B2BED" w:rsidRDefault="0052693C" w:rsidP="0052693C">
      <w:pPr>
        <w:spacing w:line="259" w:lineRule="auto"/>
        <w:rPr>
          <w:rFonts w:ascii="Times New Roman" w:hAnsi="Times New Roman"/>
          <w:b/>
          <w:u w:val="single"/>
        </w:rPr>
      </w:pPr>
      <w:r w:rsidRPr="000B2BED">
        <w:rPr>
          <w:rFonts w:ascii="Times New Roman" w:hAnsi="Times New Roman"/>
          <w:b/>
          <w:u w:val="single"/>
        </w:rPr>
        <w:t>Policy</w:t>
      </w:r>
    </w:p>
    <w:p w14:paraId="7EE1CA6D" w14:textId="32DF93AF" w:rsidR="0052693C" w:rsidRPr="000B2BED" w:rsidRDefault="0052693C" w:rsidP="009C11E8">
      <w:pPr>
        <w:pStyle w:val="ListParagraph"/>
        <w:numPr>
          <w:ilvl w:val="0"/>
          <w:numId w:val="41"/>
        </w:numPr>
        <w:rPr>
          <w:rFonts w:ascii="Times New Roman" w:hAnsi="Times New Roman"/>
        </w:rPr>
      </w:pPr>
      <w:r w:rsidRPr="000B2BED">
        <w:rPr>
          <w:rFonts w:ascii="Times New Roman" w:hAnsi="Times New Roman"/>
        </w:rPr>
        <w:t xml:space="preserve">IACUC </w:t>
      </w:r>
      <w:r w:rsidR="009C53DE">
        <w:rPr>
          <w:rFonts w:ascii="Times New Roman" w:hAnsi="Times New Roman"/>
        </w:rPr>
        <w:t>protocol personnel</w:t>
      </w:r>
      <w:r w:rsidRPr="000B2BED">
        <w:rPr>
          <w:rFonts w:ascii="Times New Roman" w:hAnsi="Times New Roman"/>
        </w:rPr>
        <w:t xml:space="preserve"> are required to disclose any conflicts of interest according to the applicable </w:t>
      </w:r>
      <w:hyperlink r:id="rId28" w:history="1">
        <w:r w:rsidRPr="00C438D4">
          <w:rPr>
            <w:rStyle w:val="Hyperlink"/>
            <w:rFonts w:ascii="Times New Roman" w:hAnsi="Times New Roman"/>
          </w:rPr>
          <w:t>GVSU Policies</w:t>
        </w:r>
      </w:hyperlink>
      <w:r w:rsidRPr="000B2BED">
        <w:rPr>
          <w:rFonts w:ascii="Times New Roman" w:hAnsi="Times New Roman"/>
        </w:rPr>
        <w:t>.</w:t>
      </w:r>
    </w:p>
    <w:p w14:paraId="371FB002" w14:textId="77777777" w:rsidR="0052693C" w:rsidRPr="000B2BED" w:rsidRDefault="0052693C" w:rsidP="0052693C">
      <w:pPr>
        <w:pStyle w:val="ListParagraph"/>
        <w:rPr>
          <w:rFonts w:ascii="Times New Roman" w:hAnsi="Times New Roman"/>
        </w:rPr>
      </w:pPr>
    </w:p>
    <w:p w14:paraId="55B012AB" w14:textId="6E3F8EA9" w:rsidR="0052693C" w:rsidRDefault="0052693C" w:rsidP="009C11E8">
      <w:pPr>
        <w:pStyle w:val="ListParagraph"/>
        <w:numPr>
          <w:ilvl w:val="0"/>
          <w:numId w:val="41"/>
        </w:numPr>
        <w:rPr>
          <w:rFonts w:ascii="Times New Roman" w:hAnsi="Times New Roman"/>
        </w:rPr>
      </w:pPr>
      <w:r w:rsidRPr="000B2BED">
        <w:rPr>
          <w:rFonts w:ascii="Times New Roman" w:hAnsi="Times New Roman"/>
        </w:rPr>
        <w:t xml:space="preserve">Any IACUC </w:t>
      </w:r>
      <w:r w:rsidR="00553EAE" w:rsidRPr="000B2BED">
        <w:rPr>
          <w:rFonts w:ascii="Times New Roman" w:hAnsi="Times New Roman"/>
        </w:rPr>
        <w:t>researcher</w:t>
      </w:r>
      <w:r w:rsidRPr="000B2BED">
        <w:rPr>
          <w:rFonts w:ascii="Times New Roman" w:hAnsi="Times New Roman"/>
        </w:rPr>
        <w:t xml:space="preserve"> is said to have a conflict of interest whenever that person, their spouse, domestic partner, or dependent child falls under any of the following conditions:</w:t>
      </w:r>
    </w:p>
    <w:p w14:paraId="16B0FDD0" w14:textId="77777777" w:rsidR="00C70C74" w:rsidRPr="00C70C74" w:rsidRDefault="00C70C74" w:rsidP="00C70C74">
      <w:pPr>
        <w:pStyle w:val="ListParagraph"/>
        <w:rPr>
          <w:rFonts w:ascii="Times New Roman" w:hAnsi="Times New Roman"/>
        </w:rPr>
      </w:pPr>
    </w:p>
    <w:p w14:paraId="62A0CF68" w14:textId="77777777" w:rsidR="0052693C" w:rsidRPr="000B2BED" w:rsidRDefault="0052693C" w:rsidP="009C11E8">
      <w:pPr>
        <w:pStyle w:val="ListParagraph"/>
        <w:numPr>
          <w:ilvl w:val="1"/>
          <w:numId w:val="41"/>
        </w:numPr>
        <w:rPr>
          <w:rFonts w:ascii="Times New Roman" w:hAnsi="Times New Roman"/>
        </w:rPr>
      </w:pPr>
      <w:r w:rsidRPr="000B2BED">
        <w:rPr>
          <w:rFonts w:ascii="Times New Roman" w:hAnsi="Times New Roman"/>
        </w:rPr>
        <w:t xml:space="preserve">Has entered into a financial arrangement with the sponsor or agent of the sponsor, whereby the outcome of the study could influence the value of the economic interest. </w:t>
      </w:r>
    </w:p>
    <w:p w14:paraId="0ADEA6ED" w14:textId="77777777" w:rsidR="00C70C74" w:rsidRDefault="00C70C74" w:rsidP="00C70C74">
      <w:pPr>
        <w:pStyle w:val="ListParagraph"/>
        <w:ind w:left="1440"/>
        <w:rPr>
          <w:rFonts w:ascii="Times New Roman" w:hAnsi="Times New Roman"/>
        </w:rPr>
      </w:pPr>
    </w:p>
    <w:p w14:paraId="4E41A9E3" w14:textId="7372817E" w:rsidR="0052693C" w:rsidRPr="000B2BED" w:rsidRDefault="0052693C" w:rsidP="009C11E8">
      <w:pPr>
        <w:pStyle w:val="ListParagraph"/>
        <w:numPr>
          <w:ilvl w:val="1"/>
          <w:numId w:val="41"/>
        </w:numPr>
        <w:rPr>
          <w:rFonts w:ascii="Times New Roman" w:hAnsi="Times New Roman"/>
        </w:rPr>
      </w:pPr>
      <w:r w:rsidRPr="000B2BED">
        <w:rPr>
          <w:rFonts w:ascii="Times New Roman" w:hAnsi="Times New Roman"/>
        </w:rPr>
        <w:t xml:space="preserve">Acts as an officer or a director of the sponsor or an agent of the sponsor. </w:t>
      </w:r>
    </w:p>
    <w:p w14:paraId="69F80A00" w14:textId="77777777" w:rsidR="00C70C74" w:rsidRDefault="00C70C74" w:rsidP="00C70C74">
      <w:pPr>
        <w:pStyle w:val="ListParagraph"/>
        <w:ind w:left="1440"/>
        <w:rPr>
          <w:rFonts w:ascii="Times New Roman" w:hAnsi="Times New Roman"/>
        </w:rPr>
      </w:pPr>
    </w:p>
    <w:p w14:paraId="481F52E4" w14:textId="1AB69829" w:rsidR="0052693C" w:rsidRPr="000B2BED" w:rsidRDefault="0052693C" w:rsidP="009C11E8">
      <w:pPr>
        <w:pStyle w:val="ListParagraph"/>
        <w:numPr>
          <w:ilvl w:val="1"/>
          <w:numId w:val="41"/>
        </w:numPr>
        <w:rPr>
          <w:rFonts w:ascii="Times New Roman" w:hAnsi="Times New Roman"/>
        </w:rPr>
      </w:pPr>
      <w:r w:rsidRPr="000B2BED">
        <w:rPr>
          <w:rFonts w:ascii="Times New Roman" w:hAnsi="Times New Roman"/>
        </w:rPr>
        <w:t xml:space="preserve">Has an equity interest in the </w:t>
      </w:r>
      <w:proofErr w:type="gramStart"/>
      <w:r w:rsidRPr="000B2BED">
        <w:rPr>
          <w:rFonts w:ascii="Times New Roman" w:hAnsi="Times New Roman"/>
        </w:rPr>
        <w:t>sponsor.</w:t>
      </w:r>
      <w:proofErr w:type="gramEnd"/>
      <w:r w:rsidRPr="000B2BED">
        <w:rPr>
          <w:rFonts w:ascii="Times New Roman" w:hAnsi="Times New Roman"/>
        </w:rPr>
        <w:t xml:space="preserve"> </w:t>
      </w:r>
    </w:p>
    <w:p w14:paraId="626862E4" w14:textId="77777777" w:rsidR="00C70C74" w:rsidRDefault="00C70C74" w:rsidP="00C70C74">
      <w:pPr>
        <w:pStyle w:val="ListParagraph"/>
        <w:ind w:left="1440"/>
        <w:rPr>
          <w:rFonts w:ascii="Times New Roman" w:hAnsi="Times New Roman"/>
        </w:rPr>
      </w:pPr>
    </w:p>
    <w:p w14:paraId="74BBBE1B" w14:textId="0EC62439" w:rsidR="0052693C" w:rsidRPr="000B2BED" w:rsidRDefault="0052693C" w:rsidP="009C11E8">
      <w:pPr>
        <w:pStyle w:val="ListParagraph"/>
        <w:numPr>
          <w:ilvl w:val="1"/>
          <w:numId w:val="41"/>
        </w:numPr>
        <w:rPr>
          <w:rFonts w:ascii="Times New Roman" w:hAnsi="Times New Roman"/>
        </w:rPr>
      </w:pPr>
      <w:r w:rsidRPr="000B2BED">
        <w:rPr>
          <w:rFonts w:ascii="Times New Roman" w:hAnsi="Times New Roman"/>
        </w:rPr>
        <w:t xml:space="preserve">Has received payments or other incentives from the sponsor that when aggregated for the member and spouse/domestic partner/dependent children </w:t>
      </w:r>
      <w:proofErr w:type="gramStart"/>
      <w:r w:rsidRPr="000B2BED">
        <w:rPr>
          <w:rFonts w:ascii="Times New Roman" w:hAnsi="Times New Roman"/>
        </w:rPr>
        <w:t>exceeds</w:t>
      </w:r>
      <w:proofErr w:type="gramEnd"/>
      <w:r w:rsidRPr="000B2BED">
        <w:rPr>
          <w:rFonts w:ascii="Times New Roman" w:hAnsi="Times New Roman"/>
        </w:rPr>
        <w:t xml:space="preserve"> $5000.</w:t>
      </w:r>
    </w:p>
    <w:p w14:paraId="69D10464" w14:textId="77777777" w:rsidR="00C70C74" w:rsidRDefault="00C70C74" w:rsidP="00C70C74">
      <w:pPr>
        <w:pStyle w:val="ListParagraph"/>
        <w:ind w:left="1440"/>
        <w:rPr>
          <w:rFonts w:ascii="Times New Roman" w:hAnsi="Times New Roman"/>
        </w:rPr>
      </w:pPr>
    </w:p>
    <w:p w14:paraId="6179045F" w14:textId="59A6A9E8" w:rsidR="0052693C" w:rsidRPr="000B2BED" w:rsidRDefault="0052693C" w:rsidP="009C11E8">
      <w:pPr>
        <w:pStyle w:val="ListParagraph"/>
        <w:numPr>
          <w:ilvl w:val="1"/>
          <w:numId w:val="41"/>
        </w:numPr>
        <w:rPr>
          <w:rFonts w:ascii="Times New Roman" w:hAnsi="Times New Roman"/>
        </w:rPr>
      </w:pPr>
      <w:r w:rsidRPr="000B2BED">
        <w:rPr>
          <w:rFonts w:ascii="Times New Roman" w:hAnsi="Times New Roman"/>
        </w:rPr>
        <w:t xml:space="preserve">Has identified themselves for any other reason as having a conflict of interest. </w:t>
      </w:r>
    </w:p>
    <w:p w14:paraId="661B52A5" w14:textId="77777777" w:rsidR="0052693C" w:rsidRPr="000B2BED" w:rsidRDefault="0052693C" w:rsidP="0052693C">
      <w:pPr>
        <w:spacing w:line="259" w:lineRule="auto"/>
        <w:rPr>
          <w:rFonts w:ascii="Times New Roman" w:hAnsi="Times New Roman"/>
          <w:b/>
          <w:u w:val="single"/>
        </w:rPr>
      </w:pPr>
    </w:p>
    <w:p w14:paraId="413E6B31" w14:textId="77777777" w:rsidR="0052693C" w:rsidRPr="000B2BED" w:rsidRDefault="0052693C" w:rsidP="0052693C">
      <w:pPr>
        <w:spacing w:line="259" w:lineRule="auto"/>
        <w:rPr>
          <w:rFonts w:ascii="Times New Roman" w:hAnsi="Times New Roman"/>
          <w:b/>
          <w:u w:val="single"/>
        </w:rPr>
      </w:pPr>
      <w:r w:rsidRPr="000B2BED">
        <w:rPr>
          <w:rFonts w:ascii="Times New Roman" w:hAnsi="Times New Roman"/>
          <w:b/>
          <w:u w:val="single"/>
        </w:rPr>
        <w:t>Procedures</w:t>
      </w:r>
    </w:p>
    <w:p w14:paraId="2E698BA9" w14:textId="03FB19C9" w:rsidR="009C11E8" w:rsidRPr="000B2BED" w:rsidRDefault="009C11E8" w:rsidP="00B94EE6">
      <w:pPr>
        <w:pStyle w:val="ListParagraph"/>
        <w:numPr>
          <w:ilvl w:val="0"/>
          <w:numId w:val="48"/>
        </w:numPr>
        <w:rPr>
          <w:rFonts w:ascii="Times New Roman" w:hAnsi="Times New Roman"/>
        </w:rPr>
      </w:pPr>
      <w:r w:rsidRPr="000B2BED">
        <w:rPr>
          <w:rFonts w:ascii="Times New Roman" w:hAnsi="Times New Roman"/>
        </w:rPr>
        <w:t>University policies governing conflict of interest include: General Personnel Policies for Faculty and Staff – Conflict of Interest (BOT 4.1.6), Conflict of Interest Policy (</w:t>
      </w:r>
      <w:r w:rsidR="00D20F4B">
        <w:rPr>
          <w:rFonts w:ascii="Times New Roman" w:hAnsi="Times New Roman"/>
        </w:rPr>
        <w:t>SLT</w:t>
      </w:r>
      <w:r w:rsidRPr="000B2BED">
        <w:rPr>
          <w:rFonts w:ascii="Times New Roman" w:hAnsi="Times New Roman"/>
        </w:rPr>
        <w:t xml:space="preserve"> 10.1), and Conflict of Interest in Research Policy (</w:t>
      </w:r>
      <w:r w:rsidR="00D20F4B">
        <w:rPr>
          <w:rFonts w:ascii="Times New Roman" w:hAnsi="Times New Roman"/>
        </w:rPr>
        <w:t>SLT</w:t>
      </w:r>
      <w:r w:rsidRPr="000B2BED">
        <w:rPr>
          <w:rFonts w:ascii="Times New Roman" w:hAnsi="Times New Roman"/>
        </w:rPr>
        <w:t xml:space="preserve"> 3.4). Consult the </w:t>
      </w:r>
      <w:hyperlink r:id="rId29" w:history="1">
        <w:r w:rsidRPr="00C438D4">
          <w:rPr>
            <w:rStyle w:val="Hyperlink"/>
            <w:rFonts w:ascii="Times New Roman" w:hAnsi="Times New Roman"/>
          </w:rPr>
          <w:t>GVSU Policies</w:t>
        </w:r>
      </w:hyperlink>
      <w:r w:rsidRPr="000B2BED">
        <w:rPr>
          <w:rFonts w:ascii="Times New Roman" w:hAnsi="Times New Roman"/>
        </w:rPr>
        <w:t xml:space="preserve"> page for the latest version of these policies.</w:t>
      </w:r>
    </w:p>
    <w:p w14:paraId="221F9755" w14:textId="77777777" w:rsidR="009C11E8" w:rsidRPr="000B2BED" w:rsidRDefault="009C11E8" w:rsidP="009C11E8">
      <w:pPr>
        <w:pStyle w:val="ListParagraph"/>
        <w:rPr>
          <w:rFonts w:ascii="Times New Roman" w:hAnsi="Times New Roman"/>
        </w:rPr>
      </w:pPr>
    </w:p>
    <w:p w14:paraId="30FD4F8D" w14:textId="05DED401" w:rsidR="009C11E8" w:rsidRPr="000B2BED" w:rsidRDefault="009C11E8" w:rsidP="00B94EE6">
      <w:pPr>
        <w:pStyle w:val="ListParagraph"/>
        <w:numPr>
          <w:ilvl w:val="0"/>
          <w:numId w:val="48"/>
        </w:numPr>
        <w:rPr>
          <w:rFonts w:ascii="Times New Roman" w:hAnsi="Times New Roman"/>
        </w:rPr>
      </w:pPr>
      <w:r>
        <w:rPr>
          <w:rFonts w:ascii="Times New Roman" w:hAnsi="Times New Roman"/>
        </w:rPr>
        <w:t>A conflict of interest affecting a protocol must be indicated in the protocol submission form.</w:t>
      </w:r>
    </w:p>
    <w:p w14:paraId="12A31C2F" w14:textId="18DB2060" w:rsidR="0052693C" w:rsidRPr="000B2BED" w:rsidRDefault="0052693C" w:rsidP="0052693C">
      <w:pPr>
        <w:rPr>
          <w:rFonts w:ascii="Times New Roman" w:hAnsi="Times New Roman"/>
        </w:rPr>
      </w:pPr>
    </w:p>
    <w:p w14:paraId="3733A5AD" w14:textId="77777777" w:rsidR="00553EAE" w:rsidRDefault="00553EAE" w:rsidP="0052693C">
      <w:pPr>
        <w:rPr>
          <w:rFonts w:ascii="Times New Roman" w:hAnsi="Times New Roman"/>
        </w:rPr>
      </w:pPr>
    </w:p>
    <w:p w14:paraId="4D4C491E" w14:textId="77777777" w:rsidR="00553EAE" w:rsidRDefault="00553EAE" w:rsidP="0052693C">
      <w:pPr>
        <w:rPr>
          <w:rFonts w:ascii="Times New Roman" w:hAnsi="Times New Roman"/>
        </w:rPr>
      </w:pPr>
    </w:p>
    <w:p w14:paraId="2C5A9EF9" w14:textId="77777777" w:rsidR="009B5E01" w:rsidRDefault="009B5E01">
      <w:pPr>
        <w:rPr>
          <w:rFonts w:ascii="Times New Roman" w:eastAsia="Times New Roman" w:hAnsi="Times New Roman"/>
          <w:b/>
        </w:rPr>
      </w:pPr>
      <w:r>
        <w:rPr>
          <w:rFonts w:ascii="Times New Roman" w:eastAsia="Times New Roman" w:hAnsi="Times New Roman"/>
          <w:b/>
        </w:rPr>
        <w:br w:type="page"/>
      </w:r>
    </w:p>
    <w:p w14:paraId="54F44487" w14:textId="7BA1E1DF" w:rsidR="009B5E01" w:rsidRPr="000B2BED" w:rsidRDefault="009B5E01" w:rsidP="009B5E01">
      <w:pPr>
        <w:spacing w:line="259" w:lineRule="auto"/>
        <w:rPr>
          <w:rFonts w:ascii="Times New Roman" w:hAnsi="Times New Roman"/>
          <w:b/>
          <w:u w:val="single"/>
        </w:rPr>
      </w:pPr>
      <w:r w:rsidRPr="000B2BED">
        <w:rPr>
          <w:rFonts w:ascii="Times New Roman" w:eastAsia="Times New Roman" w:hAnsi="Times New Roman"/>
          <w:b/>
        </w:rPr>
        <w:t>Policy 3.</w:t>
      </w:r>
      <w:r w:rsidR="00A62290">
        <w:rPr>
          <w:rFonts w:ascii="Times New Roman" w:eastAsia="Times New Roman" w:hAnsi="Times New Roman"/>
          <w:b/>
        </w:rPr>
        <w:t>4</w:t>
      </w:r>
      <w:r w:rsidRPr="000B2BED">
        <w:rPr>
          <w:rFonts w:ascii="Times New Roman" w:eastAsia="Times New Roman" w:hAnsi="Times New Roman"/>
          <w:b/>
        </w:rPr>
        <w:t xml:space="preserve">0: </w:t>
      </w:r>
      <w:r>
        <w:rPr>
          <w:rFonts w:ascii="Times New Roman" w:eastAsia="Times New Roman" w:hAnsi="Times New Roman"/>
          <w:b/>
        </w:rPr>
        <w:t xml:space="preserve">Authorization to Conduct Research and Educational Activities Involving </w:t>
      </w:r>
      <w:r w:rsidR="0013774E">
        <w:rPr>
          <w:rFonts w:ascii="Times New Roman" w:eastAsia="Times New Roman" w:hAnsi="Times New Roman"/>
          <w:b/>
        </w:rPr>
        <w:t xml:space="preserve">Live Vertebrate </w:t>
      </w:r>
      <w:r>
        <w:rPr>
          <w:rFonts w:ascii="Times New Roman" w:eastAsia="Times New Roman" w:hAnsi="Times New Roman"/>
          <w:b/>
        </w:rPr>
        <w:t>Animals</w:t>
      </w:r>
    </w:p>
    <w:p w14:paraId="7F091B46"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5FC890A6"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55E9E358"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78112413"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4D3F44A8"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17F396D2" w14:textId="77777777" w:rsidR="009B5E01" w:rsidRPr="000B2BED" w:rsidRDefault="009B5E01" w:rsidP="009B5E01">
      <w:pPr>
        <w:spacing w:line="259" w:lineRule="auto"/>
        <w:rPr>
          <w:rFonts w:ascii="Times New Roman" w:hAnsi="Times New Roman"/>
          <w:b/>
          <w:u w:val="single"/>
        </w:rPr>
      </w:pPr>
    </w:p>
    <w:p w14:paraId="76EDA724" w14:textId="77777777" w:rsidR="009B5E01" w:rsidRPr="000B2BED" w:rsidRDefault="009B5E01" w:rsidP="009B5E01">
      <w:pPr>
        <w:spacing w:line="259" w:lineRule="auto"/>
        <w:rPr>
          <w:rFonts w:ascii="Times New Roman" w:hAnsi="Times New Roman"/>
          <w:b/>
          <w:u w:val="single"/>
        </w:rPr>
      </w:pPr>
      <w:r w:rsidRPr="000B2BED">
        <w:rPr>
          <w:rFonts w:ascii="Times New Roman" w:hAnsi="Times New Roman"/>
          <w:b/>
          <w:u w:val="single"/>
        </w:rPr>
        <w:t>Policy</w:t>
      </w:r>
    </w:p>
    <w:p w14:paraId="483E6C2E" w14:textId="067F7E5F" w:rsidR="00F75E47" w:rsidRDefault="002F23DF" w:rsidP="009C11E8">
      <w:pPr>
        <w:pStyle w:val="ListParagraph"/>
        <w:numPr>
          <w:ilvl w:val="0"/>
          <w:numId w:val="26"/>
        </w:numPr>
        <w:rPr>
          <w:rFonts w:ascii="Times New Roman" w:hAnsi="Times New Roman"/>
        </w:rPr>
      </w:pPr>
      <w:r>
        <w:rPr>
          <w:rFonts w:ascii="Times New Roman" w:hAnsi="Times New Roman"/>
        </w:rPr>
        <w:t>R</w:t>
      </w:r>
      <w:r w:rsidR="00F75E47" w:rsidRPr="00F75E47">
        <w:rPr>
          <w:rFonts w:ascii="Times New Roman" w:hAnsi="Times New Roman"/>
        </w:rPr>
        <w:t>esearch and educational activities involving the care and use of live vertebrate animals must have written approval from both an appropriate administrative official and the IACUC prior to initiating the activities involving animals.</w:t>
      </w:r>
    </w:p>
    <w:p w14:paraId="49FF2874" w14:textId="77777777" w:rsidR="000B554F" w:rsidRDefault="000B554F" w:rsidP="000B554F">
      <w:pPr>
        <w:pStyle w:val="ListParagraph"/>
        <w:rPr>
          <w:rFonts w:ascii="Times New Roman" w:hAnsi="Times New Roman"/>
        </w:rPr>
      </w:pPr>
    </w:p>
    <w:p w14:paraId="2487BC3B" w14:textId="359B3D52" w:rsidR="00F75E47" w:rsidRPr="00F75E47" w:rsidRDefault="00F75E47" w:rsidP="009C11E8">
      <w:pPr>
        <w:pStyle w:val="ListParagraph"/>
        <w:numPr>
          <w:ilvl w:val="0"/>
          <w:numId w:val="26"/>
        </w:numPr>
        <w:rPr>
          <w:rFonts w:ascii="Times New Roman" w:hAnsi="Times New Roman"/>
        </w:rPr>
      </w:pPr>
      <w:r>
        <w:rPr>
          <w:rFonts w:ascii="Times New Roman" w:hAnsi="Times New Roman"/>
        </w:rPr>
        <w:t xml:space="preserve">IACUC review of proposed </w:t>
      </w:r>
      <w:r w:rsidR="000B554F">
        <w:rPr>
          <w:rFonts w:ascii="Times New Roman" w:hAnsi="Times New Roman"/>
        </w:rPr>
        <w:t>activities involving the care and use of live vertebrate animals will not be initiated until approval from the required Authorizing Official(s) (AOs) has been obtained.</w:t>
      </w:r>
    </w:p>
    <w:p w14:paraId="0BB7ADDB" w14:textId="20955A5D" w:rsidR="00F75E47" w:rsidRDefault="00F75E47" w:rsidP="00F75E47">
      <w:pPr>
        <w:rPr>
          <w:rFonts w:ascii="Times New Roman" w:hAnsi="Times New Roman"/>
        </w:rPr>
      </w:pPr>
    </w:p>
    <w:p w14:paraId="2BF27A0B" w14:textId="77777777" w:rsidR="00F75E47" w:rsidRPr="000B2BED" w:rsidRDefault="00F75E47" w:rsidP="00F75E47">
      <w:pPr>
        <w:spacing w:line="259" w:lineRule="auto"/>
        <w:rPr>
          <w:rFonts w:ascii="Times New Roman" w:hAnsi="Times New Roman"/>
          <w:b/>
          <w:u w:val="single"/>
        </w:rPr>
      </w:pPr>
      <w:r w:rsidRPr="000B2BED">
        <w:rPr>
          <w:rFonts w:ascii="Times New Roman" w:hAnsi="Times New Roman"/>
          <w:b/>
          <w:u w:val="single"/>
        </w:rPr>
        <w:t>Procedures</w:t>
      </w:r>
    </w:p>
    <w:p w14:paraId="1CB87748" w14:textId="1CC1EF6A" w:rsidR="00F75E47" w:rsidRPr="000B554F" w:rsidRDefault="00F75E47" w:rsidP="009C11E8">
      <w:pPr>
        <w:pStyle w:val="ListParagraph"/>
        <w:numPr>
          <w:ilvl w:val="0"/>
          <w:numId w:val="25"/>
        </w:numPr>
        <w:rPr>
          <w:rFonts w:ascii="Times New Roman" w:hAnsi="Times New Roman"/>
          <w:u w:val="single"/>
        </w:rPr>
      </w:pPr>
      <w:r w:rsidRPr="000B554F">
        <w:rPr>
          <w:rFonts w:ascii="Times New Roman" w:hAnsi="Times New Roman"/>
          <w:u w:val="single"/>
        </w:rPr>
        <w:t>Authorizing Official</w:t>
      </w:r>
      <w:r w:rsidR="000B554F" w:rsidRPr="000B554F">
        <w:rPr>
          <w:rFonts w:ascii="Times New Roman" w:hAnsi="Times New Roman"/>
          <w:u w:val="single"/>
        </w:rPr>
        <w:t xml:space="preserve"> (AO)</w:t>
      </w:r>
    </w:p>
    <w:p w14:paraId="690E2DFA" w14:textId="7BD7D76E" w:rsidR="00F75E47" w:rsidRDefault="00F75E47" w:rsidP="009C11E8">
      <w:pPr>
        <w:pStyle w:val="ListParagraph"/>
        <w:numPr>
          <w:ilvl w:val="1"/>
          <w:numId w:val="25"/>
        </w:numPr>
        <w:rPr>
          <w:rFonts w:ascii="Times New Roman" w:hAnsi="Times New Roman"/>
        </w:rPr>
      </w:pPr>
      <w:r>
        <w:rPr>
          <w:rFonts w:ascii="Times New Roman" w:hAnsi="Times New Roman"/>
        </w:rPr>
        <w:t xml:space="preserve">The AO or their designee is a designated person with authority who reviews protocols prior to submission to the IACUC and verifies that the proposed </w:t>
      </w:r>
      <w:r w:rsidR="001B2D0C">
        <w:rPr>
          <w:rFonts w:ascii="Times New Roman" w:hAnsi="Times New Roman"/>
        </w:rPr>
        <w:t>activity</w:t>
      </w:r>
      <w:r>
        <w:rPr>
          <w:rFonts w:ascii="Times New Roman" w:hAnsi="Times New Roman"/>
        </w:rPr>
        <w:t xml:space="preserve"> is achievable and meets acceptable levels of risk for the discipline.</w:t>
      </w:r>
    </w:p>
    <w:p w14:paraId="0EC556BD" w14:textId="77777777" w:rsidR="000B554F" w:rsidRDefault="000B554F" w:rsidP="000B554F">
      <w:pPr>
        <w:pStyle w:val="ListParagraph"/>
        <w:ind w:left="1440"/>
        <w:rPr>
          <w:rFonts w:ascii="Times New Roman" w:hAnsi="Times New Roman"/>
        </w:rPr>
      </w:pPr>
    </w:p>
    <w:p w14:paraId="39FF5ED9" w14:textId="77777777" w:rsidR="001B2D0C" w:rsidRDefault="001B2D0C" w:rsidP="009C11E8">
      <w:pPr>
        <w:pStyle w:val="ListParagraph"/>
        <w:numPr>
          <w:ilvl w:val="1"/>
          <w:numId w:val="25"/>
        </w:numPr>
        <w:rPr>
          <w:rFonts w:ascii="Times New Roman" w:hAnsi="Times New Roman"/>
        </w:rPr>
      </w:pPr>
      <w:r>
        <w:rPr>
          <w:rFonts w:ascii="Times New Roman" w:hAnsi="Times New Roman"/>
        </w:rPr>
        <w:t xml:space="preserve">The AO is typically defined as follows: </w:t>
      </w:r>
    </w:p>
    <w:p w14:paraId="14E684E6" w14:textId="77777777" w:rsidR="001B2D0C" w:rsidRPr="00165FAA" w:rsidRDefault="001B2D0C" w:rsidP="001B2D0C">
      <w:pPr>
        <w:pStyle w:val="ListParagraph"/>
        <w:rPr>
          <w:rFonts w:ascii="Times New Roman" w:hAnsi="Times New Roman"/>
        </w:rPr>
      </w:pPr>
    </w:p>
    <w:p w14:paraId="6A852BC4" w14:textId="77777777" w:rsidR="001B2D0C" w:rsidRDefault="001B2D0C" w:rsidP="009C11E8">
      <w:pPr>
        <w:pStyle w:val="ListParagraph"/>
        <w:numPr>
          <w:ilvl w:val="2"/>
          <w:numId w:val="25"/>
        </w:numPr>
        <w:rPr>
          <w:rFonts w:ascii="Times New Roman" w:hAnsi="Times New Roman"/>
        </w:rPr>
      </w:pPr>
      <w:r w:rsidRPr="00165FAA">
        <w:rPr>
          <w:rFonts w:ascii="Times New Roman" w:hAnsi="Times New Roman"/>
          <w:u w:val="single"/>
        </w:rPr>
        <w:t>Deans</w:t>
      </w:r>
      <w:r>
        <w:rPr>
          <w:rFonts w:ascii="Times New Roman" w:hAnsi="Times New Roman"/>
        </w:rPr>
        <w:t>: The AO is the Provost or their designee.</w:t>
      </w:r>
    </w:p>
    <w:p w14:paraId="11ECF199" w14:textId="77777777" w:rsidR="001B2D0C" w:rsidRDefault="001B2D0C" w:rsidP="001B2D0C">
      <w:pPr>
        <w:pStyle w:val="ListParagraph"/>
        <w:ind w:left="2160"/>
        <w:rPr>
          <w:rFonts w:ascii="Times New Roman" w:hAnsi="Times New Roman"/>
        </w:rPr>
      </w:pPr>
    </w:p>
    <w:p w14:paraId="49FD2391" w14:textId="77777777" w:rsidR="001B2D0C" w:rsidRDefault="001B2D0C" w:rsidP="009C11E8">
      <w:pPr>
        <w:pStyle w:val="ListParagraph"/>
        <w:numPr>
          <w:ilvl w:val="2"/>
          <w:numId w:val="25"/>
        </w:numPr>
        <w:rPr>
          <w:rFonts w:ascii="Times New Roman" w:hAnsi="Times New Roman"/>
        </w:rPr>
      </w:pPr>
      <w:r w:rsidRPr="00165FAA">
        <w:rPr>
          <w:rFonts w:ascii="Times New Roman" w:hAnsi="Times New Roman"/>
          <w:u w:val="single"/>
        </w:rPr>
        <w:t>Department/Unit/Program Heads</w:t>
      </w:r>
      <w:r>
        <w:rPr>
          <w:rFonts w:ascii="Times New Roman" w:hAnsi="Times New Roman"/>
        </w:rPr>
        <w:t>: The AO is the appointing Dean or their designee.</w:t>
      </w:r>
    </w:p>
    <w:p w14:paraId="0F4A593B" w14:textId="77777777" w:rsidR="001B2D0C" w:rsidRPr="00165FAA" w:rsidRDefault="001B2D0C" w:rsidP="001B2D0C">
      <w:pPr>
        <w:pStyle w:val="ListParagraph"/>
        <w:rPr>
          <w:rFonts w:ascii="Times New Roman" w:hAnsi="Times New Roman"/>
        </w:rPr>
      </w:pPr>
    </w:p>
    <w:p w14:paraId="324DE0F6" w14:textId="77777777" w:rsidR="001B2D0C" w:rsidRDefault="001B2D0C" w:rsidP="009C11E8">
      <w:pPr>
        <w:pStyle w:val="ListParagraph"/>
        <w:numPr>
          <w:ilvl w:val="2"/>
          <w:numId w:val="25"/>
        </w:numPr>
        <w:rPr>
          <w:rFonts w:ascii="Times New Roman" w:hAnsi="Times New Roman"/>
        </w:rPr>
      </w:pPr>
      <w:r w:rsidRPr="00165FAA">
        <w:rPr>
          <w:rFonts w:ascii="Times New Roman" w:hAnsi="Times New Roman"/>
          <w:u w:val="single"/>
        </w:rPr>
        <w:t>Faculty members</w:t>
      </w:r>
      <w:r>
        <w:rPr>
          <w:rFonts w:ascii="Times New Roman" w:hAnsi="Times New Roman"/>
        </w:rPr>
        <w:t>: The AO is the academic Unit Head or their designee.</w:t>
      </w:r>
    </w:p>
    <w:p w14:paraId="70BBFD81" w14:textId="77777777" w:rsidR="001B2D0C" w:rsidRPr="00165FAA" w:rsidRDefault="001B2D0C" w:rsidP="001B2D0C">
      <w:pPr>
        <w:pStyle w:val="ListParagraph"/>
        <w:rPr>
          <w:rFonts w:ascii="Times New Roman" w:hAnsi="Times New Roman"/>
        </w:rPr>
      </w:pPr>
    </w:p>
    <w:p w14:paraId="76F92A48" w14:textId="77777777" w:rsidR="001B2D0C" w:rsidRDefault="001B2D0C" w:rsidP="009C11E8">
      <w:pPr>
        <w:pStyle w:val="ListParagraph"/>
        <w:numPr>
          <w:ilvl w:val="2"/>
          <w:numId w:val="25"/>
        </w:numPr>
        <w:rPr>
          <w:rFonts w:ascii="Times New Roman" w:hAnsi="Times New Roman"/>
        </w:rPr>
      </w:pPr>
      <w:r w:rsidRPr="00165FAA">
        <w:rPr>
          <w:rFonts w:ascii="Times New Roman" w:hAnsi="Times New Roman"/>
          <w:u w:val="single"/>
        </w:rPr>
        <w:t>Staff members</w:t>
      </w:r>
      <w:r>
        <w:rPr>
          <w:rFonts w:ascii="Times New Roman" w:hAnsi="Times New Roman"/>
        </w:rPr>
        <w:t>: The AO is the Unit Head/Supervisor or their designee.</w:t>
      </w:r>
    </w:p>
    <w:p w14:paraId="4FD80610" w14:textId="77777777" w:rsidR="001B2D0C" w:rsidRDefault="001B2D0C" w:rsidP="001B2D0C">
      <w:pPr>
        <w:pStyle w:val="ListParagraph"/>
        <w:ind w:left="2160"/>
        <w:rPr>
          <w:rFonts w:ascii="Times New Roman" w:hAnsi="Times New Roman"/>
        </w:rPr>
      </w:pPr>
    </w:p>
    <w:p w14:paraId="758B8AC5" w14:textId="74308F9F" w:rsidR="00BC57B6" w:rsidRDefault="00BC57B6" w:rsidP="009C11E8">
      <w:pPr>
        <w:pStyle w:val="ListParagraph"/>
        <w:numPr>
          <w:ilvl w:val="1"/>
          <w:numId w:val="25"/>
        </w:numPr>
        <w:rPr>
          <w:rFonts w:ascii="Times New Roman" w:hAnsi="Times New Roman"/>
        </w:rPr>
      </w:pPr>
      <w:r>
        <w:rPr>
          <w:rFonts w:ascii="Times New Roman" w:hAnsi="Times New Roman"/>
        </w:rPr>
        <w:t xml:space="preserve">AO approval is required for all </w:t>
      </w:r>
      <w:r w:rsidR="002F23DF">
        <w:rPr>
          <w:rFonts w:ascii="Times New Roman" w:hAnsi="Times New Roman"/>
        </w:rPr>
        <w:t>new IACUC protocol submissions. AO approval is not required for Amendment and Continuing Review submissions for previously-approved protocols.</w:t>
      </w:r>
    </w:p>
    <w:p w14:paraId="16F0F40B" w14:textId="77777777" w:rsidR="002F23DF" w:rsidRDefault="002F23DF" w:rsidP="002F23DF">
      <w:pPr>
        <w:pStyle w:val="ListParagraph"/>
        <w:ind w:left="1440"/>
        <w:rPr>
          <w:rFonts w:ascii="Times New Roman" w:hAnsi="Times New Roman"/>
        </w:rPr>
      </w:pPr>
    </w:p>
    <w:p w14:paraId="57144709" w14:textId="22708256" w:rsidR="00F75E47" w:rsidRDefault="00165FAA" w:rsidP="009C11E8">
      <w:pPr>
        <w:pStyle w:val="ListParagraph"/>
        <w:numPr>
          <w:ilvl w:val="1"/>
          <w:numId w:val="25"/>
        </w:numPr>
        <w:rPr>
          <w:rFonts w:ascii="Times New Roman" w:hAnsi="Times New Roman"/>
        </w:rPr>
      </w:pPr>
      <w:r>
        <w:rPr>
          <w:rFonts w:ascii="Times New Roman" w:hAnsi="Times New Roman"/>
        </w:rPr>
        <w:t xml:space="preserve">The </w:t>
      </w:r>
      <w:r w:rsidR="000B554F">
        <w:rPr>
          <w:rFonts w:ascii="Times New Roman" w:hAnsi="Times New Roman"/>
        </w:rPr>
        <w:t xml:space="preserve">AO signature should be recorded in the IACUC submission form in the </w:t>
      </w:r>
      <w:r w:rsidR="001D0947">
        <w:rPr>
          <w:rFonts w:ascii="Times New Roman" w:hAnsi="Times New Roman"/>
        </w:rPr>
        <w:t>ORCI</w:t>
      </w:r>
      <w:r w:rsidR="000B554F">
        <w:rPr>
          <w:rFonts w:ascii="Times New Roman" w:hAnsi="Times New Roman"/>
        </w:rPr>
        <w:t>’s electronic database management system.</w:t>
      </w:r>
    </w:p>
    <w:p w14:paraId="1A08CFEC" w14:textId="77777777" w:rsidR="000B554F" w:rsidRPr="000B554F" w:rsidRDefault="000B554F" w:rsidP="000B554F">
      <w:pPr>
        <w:pStyle w:val="ListParagraph"/>
        <w:rPr>
          <w:rFonts w:ascii="Times New Roman" w:hAnsi="Times New Roman"/>
        </w:rPr>
      </w:pPr>
    </w:p>
    <w:p w14:paraId="5A5A1BE5" w14:textId="189DC607" w:rsidR="00165FAA" w:rsidRDefault="00165FAA" w:rsidP="009C11E8">
      <w:pPr>
        <w:pStyle w:val="ListParagraph"/>
        <w:numPr>
          <w:ilvl w:val="1"/>
          <w:numId w:val="25"/>
        </w:numPr>
        <w:rPr>
          <w:rFonts w:ascii="Times New Roman" w:hAnsi="Times New Roman"/>
        </w:rPr>
      </w:pPr>
      <w:r>
        <w:rPr>
          <w:rFonts w:ascii="Times New Roman" w:hAnsi="Times New Roman"/>
        </w:rPr>
        <w:t>By signing the IACUC submission, the AO attests to the following:</w:t>
      </w:r>
    </w:p>
    <w:p w14:paraId="057AA662" w14:textId="77777777" w:rsidR="001B2D0C" w:rsidRPr="001B2D0C" w:rsidRDefault="001B2D0C" w:rsidP="001B2D0C">
      <w:pPr>
        <w:pStyle w:val="ListParagraph"/>
        <w:rPr>
          <w:rFonts w:ascii="Times New Roman" w:hAnsi="Times New Roman"/>
        </w:rPr>
      </w:pPr>
    </w:p>
    <w:p w14:paraId="4DED147B" w14:textId="5E64C9C3" w:rsidR="00165FAA" w:rsidRDefault="001B2D0C" w:rsidP="009C11E8">
      <w:pPr>
        <w:pStyle w:val="ListParagraph"/>
        <w:numPr>
          <w:ilvl w:val="2"/>
          <w:numId w:val="25"/>
        </w:numPr>
        <w:rPr>
          <w:rFonts w:ascii="Times New Roman" w:hAnsi="Times New Roman"/>
        </w:rPr>
      </w:pPr>
      <w:r>
        <w:rPr>
          <w:rFonts w:ascii="Times New Roman" w:hAnsi="Times New Roman"/>
        </w:rPr>
        <w:t xml:space="preserve">The AO </w:t>
      </w:r>
      <w:r w:rsidR="00B94EE6">
        <w:rPr>
          <w:rFonts w:ascii="Times New Roman" w:hAnsi="Times New Roman"/>
        </w:rPr>
        <w:t xml:space="preserve">understands that it is their responsibility to maintain compliance with all </w:t>
      </w:r>
      <w:r w:rsidR="0053157F">
        <w:rPr>
          <w:rFonts w:ascii="Times New Roman" w:hAnsi="Times New Roman"/>
        </w:rPr>
        <w:t xml:space="preserve">terms of the </w:t>
      </w:r>
      <w:r>
        <w:rPr>
          <w:rFonts w:ascii="Times New Roman" w:hAnsi="Times New Roman"/>
        </w:rPr>
        <w:t>GVSU IACUC Handbook of Policies and Procedures</w:t>
      </w:r>
      <w:r w:rsidR="00165FAA">
        <w:rPr>
          <w:rFonts w:ascii="Times New Roman" w:hAnsi="Times New Roman"/>
        </w:rPr>
        <w:t>.</w:t>
      </w:r>
    </w:p>
    <w:p w14:paraId="10B6370F" w14:textId="3585831D" w:rsidR="001B2D0C" w:rsidRDefault="001B2D0C" w:rsidP="001B2D0C">
      <w:pPr>
        <w:pStyle w:val="ListParagraph"/>
        <w:ind w:left="2160"/>
        <w:rPr>
          <w:rFonts w:ascii="Times New Roman" w:hAnsi="Times New Roman"/>
        </w:rPr>
      </w:pPr>
    </w:p>
    <w:p w14:paraId="694E6D9D" w14:textId="4C6318AB" w:rsidR="001B2D0C" w:rsidRDefault="001B2D0C" w:rsidP="009C11E8">
      <w:pPr>
        <w:pStyle w:val="ListParagraph"/>
        <w:numPr>
          <w:ilvl w:val="2"/>
          <w:numId w:val="25"/>
        </w:numPr>
        <w:rPr>
          <w:rFonts w:ascii="Times New Roman" w:hAnsi="Times New Roman"/>
        </w:rPr>
      </w:pPr>
      <w:r>
        <w:rPr>
          <w:rFonts w:ascii="Times New Roman" w:hAnsi="Times New Roman"/>
        </w:rPr>
        <w:t>The proposed activity is feasible, and the PI and supporting department, unit, or program have sufficient time, materials, and resources to complete the project as planned and described in the protocol.</w:t>
      </w:r>
    </w:p>
    <w:p w14:paraId="57028596" w14:textId="77777777" w:rsidR="001B2D0C" w:rsidRDefault="001B2D0C" w:rsidP="001B2D0C">
      <w:pPr>
        <w:pStyle w:val="ListParagraph"/>
        <w:ind w:left="2160"/>
        <w:rPr>
          <w:rFonts w:ascii="Times New Roman" w:hAnsi="Times New Roman"/>
        </w:rPr>
      </w:pPr>
    </w:p>
    <w:p w14:paraId="214401E2" w14:textId="396AF33F" w:rsidR="001B2D0C" w:rsidRDefault="001B2D0C" w:rsidP="009C11E8">
      <w:pPr>
        <w:pStyle w:val="ListParagraph"/>
        <w:numPr>
          <w:ilvl w:val="2"/>
          <w:numId w:val="25"/>
        </w:numPr>
        <w:rPr>
          <w:rFonts w:ascii="Times New Roman" w:hAnsi="Times New Roman"/>
        </w:rPr>
      </w:pPr>
      <w:r>
        <w:rPr>
          <w:rFonts w:ascii="Times New Roman" w:hAnsi="Times New Roman"/>
        </w:rPr>
        <w:t>The PI and other key personnel are appropriately qualified to supervise and/or conduct the project safely such that risks to animal welfare are minimized.</w:t>
      </w:r>
    </w:p>
    <w:p w14:paraId="1FA647A1" w14:textId="77777777" w:rsidR="001B2D0C" w:rsidRDefault="001B2D0C" w:rsidP="001B2D0C">
      <w:pPr>
        <w:pStyle w:val="ListParagraph"/>
        <w:ind w:left="2160"/>
        <w:rPr>
          <w:rFonts w:ascii="Times New Roman" w:hAnsi="Times New Roman"/>
        </w:rPr>
      </w:pPr>
    </w:p>
    <w:p w14:paraId="1B3788EE" w14:textId="16CBB332" w:rsidR="00165FAA" w:rsidRDefault="001B2D0C" w:rsidP="009C11E8">
      <w:pPr>
        <w:pStyle w:val="ListParagraph"/>
        <w:numPr>
          <w:ilvl w:val="2"/>
          <w:numId w:val="25"/>
        </w:numPr>
        <w:rPr>
          <w:rFonts w:ascii="Times New Roman" w:hAnsi="Times New Roman"/>
        </w:rPr>
      </w:pPr>
      <w:r>
        <w:rPr>
          <w:rFonts w:ascii="Times New Roman" w:hAnsi="Times New Roman"/>
        </w:rPr>
        <w:t>The proposed activity design, procedures, and methods of data analysis meet the relevant discipline’s standards for scientific merit and validity for academic research/educational activities.</w:t>
      </w:r>
    </w:p>
    <w:p w14:paraId="0486D3C7" w14:textId="77777777" w:rsidR="001B2D0C" w:rsidRDefault="001B2D0C" w:rsidP="001B2D0C">
      <w:pPr>
        <w:pStyle w:val="ListParagraph"/>
        <w:ind w:left="2160"/>
        <w:rPr>
          <w:rFonts w:ascii="Times New Roman" w:hAnsi="Times New Roman"/>
        </w:rPr>
      </w:pPr>
    </w:p>
    <w:p w14:paraId="0AAC16DF" w14:textId="4A893A13" w:rsidR="001B2D0C" w:rsidRDefault="001B2D0C" w:rsidP="009C11E8">
      <w:pPr>
        <w:pStyle w:val="ListParagraph"/>
        <w:numPr>
          <w:ilvl w:val="2"/>
          <w:numId w:val="25"/>
        </w:numPr>
        <w:rPr>
          <w:rFonts w:ascii="Times New Roman" w:hAnsi="Times New Roman"/>
        </w:rPr>
      </w:pPr>
      <w:r>
        <w:rPr>
          <w:rFonts w:ascii="Times New Roman" w:hAnsi="Times New Roman"/>
        </w:rPr>
        <w:t xml:space="preserve">The AO will report any direct knowledge of noncompliance on the part of the protocol personnel to the </w:t>
      </w:r>
      <w:r w:rsidR="001D0947">
        <w:rPr>
          <w:rFonts w:ascii="Times New Roman" w:hAnsi="Times New Roman"/>
        </w:rPr>
        <w:t>ORCI</w:t>
      </w:r>
      <w:r>
        <w:rPr>
          <w:rFonts w:ascii="Times New Roman" w:hAnsi="Times New Roman"/>
        </w:rPr>
        <w:t xml:space="preserve">, the IACUC, and/or the </w:t>
      </w:r>
      <w:r w:rsidR="008955A0">
        <w:rPr>
          <w:rFonts w:ascii="Times New Roman" w:hAnsi="Times New Roman"/>
        </w:rPr>
        <w:t>RIO</w:t>
      </w:r>
      <w:r>
        <w:rPr>
          <w:rFonts w:ascii="Times New Roman" w:hAnsi="Times New Roman"/>
        </w:rPr>
        <w:t>.</w:t>
      </w:r>
    </w:p>
    <w:p w14:paraId="6302FE11" w14:textId="2ED0F9CE" w:rsidR="000B554F" w:rsidRDefault="000B554F" w:rsidP="000B554F">
      <w:pPr>
        <w:pStyle w:val="ListParagraph"/>
        <w:rPr>
          <w:rFonts w:ascii="Times New Roman" w:hAnsi="Times New Roman"/>
        </w:rPr>
      </w:pPr>
    </w:p>
    <w:p w14:paraId="55BDCB2B" w14:textId="1F8C436A" w:rsidR="00F75E47" w:rsidRPr="000B554F" w:rsidRDefault="00F75E47" w:rsidP="009C11E8">
      <w:pPr>
        <w:pStyle w:val="ListParagraph"/>
        <w:numPr>
          <w:ilvl w:val="0"/>
          <w:numId w:val="25"/>
        </w:numPr>
        <w:rPr>
          <w:rFonts w:ascii="Times New Roman" w:hAnsi="Times New Roman"/>
          <w:u w:val="single"/>
        </w:rPr>
      </w:pPr>
      <w:r w:rsidRPr="000B554F">
        <w:rPr>
          <w:rFonts w:ascii="Times New Roman" w:hAnsi="Times New Roman"/>
          <w:u w:val="single"/>
        </w:rPr>
        <w:t>Electronic Signatures</w:t>
      </w:r>
    </w:p>
    <w:p w14:paraId="34C81F1F" w14:textId="59B7211E" w:rsidR="000B554F" w:rsidRPr="00F75E47" w:rsidRDefault="000B554F" w:rsidP="000B554F">
      <w:pPr>
        <w:pStyle w:val="ListParagraph"/>
        <w:rPr>
          <w:rFonts w:ascii="Times New Roman" w:hAnsi="Times New Roman"/>
        </w:rPr>
      </w:pPr>
      <w:r>
        <w:rPr>
          <w:rFonts w:ascii="Times New Roman" w:hAnsi="Times New Roman"/>
        </w:rPr>
        <w:t xml:space="preserve">All electronic signatures executed by </w:t>
      </w:r>
      <w:r w:rsidR="00D20F4B">
        <w:rPr>
          <w:rFonts w:ascii="Times New Roman" w:hAnsi="Times New Roman"/>
        </w:rPr>
        <w:t xml:space="preserve">GVSU </w:t>
      </w:r>
      <w:r>
        <w:rPr>
          <w:rFonts w:ascii="Times New Roman" w:hAnsi="Times New Roman"/>
        </w:rPr>
        <w:t>employees, agents, or representatives, located anywhere in the world, for purposes of authorizing research and educational activities involving the care and use of live vertebrate animals, are the legally binding equivalent of traditional hand-written signatures.</w:t>
      </w:r>
    </w:p>
    <w:p w14:paraId="2D69BBF2" w14:textId="1441295C" w:rsidR="00553EAE" w:rsidRDefault="00553EAE">
      <w:pPr>
        <w:rPr>
          <w:rFonts w:ascii="Times New Roman" w:hAnsi="Times New Roman"/>
        </w:rPr>
      </w:pPr>
      <w:r>
        <w:rPr>
          <w:rFonts w:ascii="Times New Roman" w:hAnsi="Times New Roman"/>
        </w:rPr>
        <w:br w:type="page"/>
      </w:r>
    </w:p>
    <w:p w14:paraId="4BE7DBA7" w14:textId="77777777" w:rsidR="001878AD" w:rsidRPr="000B2BED" w:rsidRDefault="001878AD" w:rsidP="001878AD">
      <w:pPr>
        <w:spacing w:line="259" w:lineRule="auto"/>
        <w:rPr>
          <w:rFonts w:ascii="Times New Roman" w:hAnsi="Times New Roman"/>
          <w:b/>
          <w:u w:val="single"/>
        </w:rPr>
      </w:pPr>
      <w:r w:rsidRPr="000B2BED">
        <w:rPr>
          <w:rFonts w:ascii="Times New Roman" w:eastAsia="Times New Roman" w:hAnsi="Times New Roman"/>
          <w:b/>
        </w:rPr>
        <w:t>Policy 3.</w:t>
      </w:r>
      <w:r>
        <w:rPr>
          <w:rFonts w:ascii="Times New Roman" w:eastAsia="Times New Roman" w:hAnsi="Times New Roman"/>
          <w:b/>
        </w:rPr>
        <w:t>5</w:t>
      </w:r>
      <w:r w:rsidRPr="000B2BED">
        <w:rPr>
          <w:rFonts w:ascii="Times New Roman" w:eastAsia="Times New Roman" w:hAnsi="Times New Roman"/>
          <w:b/>
        </w:rPr>
        <w:t xml:space="preserve">0: </w:t>
      </w:r>
      <w:r>
        <w:rPr>
          <w:rFonts w:ascii="Times New Roman" w:eastAsia="Times New Roman" w:hAnsi="Times New Roman"/>
          <w:b/>
        </w:rPr>
        <w:t>Minimizing Pain and Distress</w:t>
      </w:r>
    </w:p>
    <w:p w14:paraId="18E2647F" w14:textId="77777777" w:rsidR="001878AD" w:rsidRDefault="001878AD" w:rsidP="001878AD">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xml:space="preserve">: </w:t>
      </w:r>
      <w:r>
        <w:rPr>
          <w:rFonts w:ascii="Times New Roman" w:hAnsi="Times New Roman"/>
          <w:i/>
          <w:sz w:val="22"/>
        </w:rPr>
        <w:t>2.0</w:t>
      </w:r>
    </w:p>
    <w:p w14:paraId="403612E9" w14:textId="77777777" w:rsidR="001878AD" w:rsidRPr="00693088" w:rsidRDefault="001878AD" w:rsidP="001878AD">
      <w:pPr>
        <w:spacing w:line="259" w:lineRule="auto"/>
        <w:rPr>
          <w:rFonts w:ascii="Times New Roman" w:hAnsi="Times New Roman"/>
          <w:i/>
          <w:sz w:val="22"/>
        </w:rPr>
      </w:pPr>
      <w:r w:rsidRPr="00693088">
        <w:rPr>
          <w:rFonts w:ascii="Times New Roman" w:hAnsi="Times New Roman"/>
          <w:i/>
          <w:sz w:val="22"/>
        </w:rPr>
        <w:t xml:space="preserve">IACUPPS Approval Date: </w:t>
      </w:r>
      <w:r>
        <w:rPr>
          <w:rFonts w:ascii="Times New Roman" w:hAnsi="Times New Roman"/>
          <w:i/>
          <w:sz w:val="22"/>
        </w:rPr>
        <w:t>04/21/2021</w:t>
      </w:r>
    </w:p>
    <w:p w14:paraId="75804604" w14:textId="77777777" w:rsidR="001878AD" w:rsidRDefault="001878AD" w:rsidP="001878AD">
      <w:pPr>
        <w:spacing w:line="259" w:lineRule="auto"/>
        <w:rPr>
          <w:rFonts w:ascii="Times New Roman" w:hAnsi="Times New Roman"/>
          <w:i/>
          <w:sz w:val="22"/>
        </w:rPr>
      </w:pPr>
      <w:r w:rsidRPr="00FF2CAF">
        <w:rPr>
          <w:rFonts w:ascii="Times New Roman" w:hAnsi="Times New Roman"/>
          <w:i/>
          <w:sz w:val="22"/>
        </w:rPr>
        <w:t xml:space="preserve">IO Approval Date: </w:t>
      </w:r>
      <w:r>
        <w:rPr>
          <w:rFonts w:ascii="Times New Roman" w:hAnsi="Times New Roman"/>
          <w:i/>
          <w:sz w:val="22"/>
        </w:rPr>
        <w:t>04/22/2021</w:t>
      </w:r>
    </w:p>
    <w:p w14:paraId="550AEB55" w14:textId="77777777" w:rsidR="001878AD" w:rsidRPr="00FF2CAF" w:rsidRDefault="001878AD" w:rsidP="001878AD">
      <w:pPr>
        <w:spacing w:line="259" w:lineRule="auto"/>
        <w:rPr>
          <w:rFonts w:ascii="Times New Roman" w:hAnsi="Times New Roman"/>
          <w:i/>
          <w:sz w:val="22"/>
        </w:rPr>
      </w:pPr>
      <w:r>
        <w:rPr>
          <w:rFonts w:ascii="Times New Roman" w:hAnsi="Times New Roman"/>
          <w:i/>
          <w:sz w:val="22"/>
        </w:rPr>
        <w:t>IACUCP Approval Date: 05/20/2021</w:t>
      </w:r>
    </w:p>
    <w:p w14:paraId="1EF2FAAA" w14:textId="77777777" w:rsidR="001878AD" w:rsidRPr="00566900" w:rsidRDefault="001878AD" w:rsidP="001878AD">
      <w:pPr>
        <w:spacing w:line="259" w:lineRule="auto"/>
        <w:rPr>
          <w:rFonts w:ascii="Times New Roman" w:hAnsi="Times New Roman"/>
          <w:i/>
          <w:sz w:val="22"/>
        </w:rPr>
      </w:pPr>
      <w:r w:rsidRPr="00693088">
        <w:rPr>
          <w:rFonts w:ascii="Times New Roman" w:hAnsi="Times New Roman"/>
          <w:i/>
          <w:sz w:val="22"/>
        </w:rPr>
        <w:t xml:space="preserve">IACUPPS Last Review Date: </w:t>
      </w:r>
      <w:r>
        <w:rPr>
          <w:rFonts w:ascii="Times New Roman" w:hAnsi="Times New Roman"/>
          <w:i/>
          <w:sz w:val="22"/>
        </w:rPr>
        <w:t>04/21/2021</w:t>
      </w:r>
    </w:p>
    <w:p w14:paraId="6A871CFA" w14:textId="77777777" w:rsidR="001878AD" w:rsidRPr="000B2BED" w:rsidRDefault="001878AD" w:rsidP="001878AD">
      <w:pPr>
        <w:spacing w:line="259" w:lineRule="auto"/>
        <w:rPr>
          <w:rFonts w:ascii="Times New Roman" w:hAnsi="Times New Roman"/>
          <w:b/>
          <w:u w:val="single"/>
        </w:rPr>
      </w:pPr>
    </w:p>
    <w:p w14:paraId="5C6F9F20" w14:textId="77777777" w:rsidR="001878AD" w:rsidRPr="000B2BED" w:rsidRDefault="001878AD" w:rsidP="001878AD">
      <w:pPr>
        <w:spacing w:line="259" w:lineRule="auto"/>
        <w:rPr>
          <w:rFonts w:ascii="Times New Roman" w:hAnsi="Times New Roman"/>
          <w:b/>
          <w:u w:val="single"/>
        </w:rPr>
      </w:pPr>
      <w:r w:rsidRPr="000B2BED">
        <w:rPr>
          <w:rFonts w:ascii="Times New Roman" w:hAnsi="Times New Roman"/>
          <w:b/>
          <w:u w:val="single"/>
        </w:rPr>
        <w:t>Policy</w:t>
      </w:r>
    </w:p>
    <w:p w14:paraId="41387594" w14:textId="77777777" w:rsidR="001878AD" w:rsidRDefault="001878AD" w:rsidP="001878AD">
      <w:pPr>
        <w:pStyle w:val="ListParagraph"/>
        <w:numPr>
          <w:ilvl w:val="0"/>
          <w:numId w:val="71"/>
        </w:numPr>
        <w:rPr>
          <w:rFonts w:ascii="Times New Roman" w:hAnsi="Times New Roman"/>
        </w:rPr>
      </w:pPr>
      <w:r w:rsidRPr="00D4458A">
        <w:rPr>
          <w:rFonts w:ascii="Times New Roman" w:hAnsi="Times New Roman"/>
        </w:rPr>
        <w:t>The IACUC protocol PI is responsible for ensuring the health and well-being of all animals used on an IACUC protocol. The IACUC will critically evaluate protocols to ensure that pain and distress are minimized in animals and assure that appropriate steps will be taken to enhance animal well-being.</w:t>
      </w:r>
    </w:p>
    <w:p w14:paraId="2E037846" w14:textId="77777777" w:rsidR="001878AD" w:rsidRDefault="001878AD" w:rsidP="001878AD">
      <w:pPr>
        <w:pStyle w:val="ListParagraph"/>
        <w:rPr>
          <w:rFonts w:ascii="Times New Roman" w:hAnsi="Times New Roman"/>
        </w:rPr>
      </w:pPr>
    </w:p>
    <w:p w14:paraId="5629D02C" w14:textId="77777777" w:rsidR="001878AD" w:rsidRPr="00D4458A" w:rsidRDefault="001878AD" w:rsidP="001878AD">
      <w:pPr>
        <w:pStyle w:val="ListParagraph"/>
        <w:numPr>
          <w:ilvl w:val="0"/>
          <w:numId w:val="71"/>
        </w:numPr>
        <w:rPr>
          <w:rFonts w:ascii="Times New Roman" w:hAnsi="Times New Roman"/>
        </w:rPr>
      </w:pPr>
      <w:r w:rsidRPr="0051260F">
        <w:rPr>
          <w:rFonts w:ascii="Times New Roman" w:hAnsi="Times New Roman"/>
        </w:rPr>
        <w:t xml:space="preserve">Animals experiencing more than momentary or slight pain or distress require appropriate </w:t>
      </w:r>
      <w:bookmarkStart w:id="6" w:name="_Hlk64630291"/>
      <w:r w:rsidRPr="0051260F">
        <w:rPr>
          <w:rFonts w:ascii="Times New Roman" w:hAnsi="Times New Roman"/>
        </w:rPr>
        <w:t xml:space="preserve">sedation, analgesia, or anesthesia </w:t>
      </w:r>
      <w:bookmarkEnd w:id="6"/>
      <w:r w:rsidRPr="0051260F">
        <w:rPr>
          <w:rFonts w:ascii="Times New Roman" w:hAnsi="Times New Roman"/>
        </w:rPr>
        <w:t>unless suitable, scientific justification is provided</w:t>
      </w:r>
      <w:r>
        <w:rPr>
          <w:rFonts w:ascii="Times New Roman" w:hAnsi="Times New Roman"/>
        </w:rPr>
        <w:t xml:space="preserve"> by the PI and approved by the IACUC</w:t>
      </w:r>
      <w:r w:rsidRPr="0051260F">
        <w:rPr>
          <w:rFonts w:ascii="Times New Roman" w:hAnsi="Times New Roman"/>
        </w:rPr>
        <w:t xml:space="preserve">. </w:t>
      </w:r>
      <w:r>
        <w:rPr>
          <w:rFonts w:ascii="Times New Roman" w:hAnsi="Times New Roman"/>
        </w:rPr>
        <w:t>Researchers must follow the appropriate requirements related to the acquisition, storage, use, disposal, and recordkeeping of sedative, analgesic, and anesthesia agents.</w:t>
      </w:r>
    </w:p>
    <w:p w14:paraId="1D241169" w14:textId="77777777" w:rsidR="001878AD" w:rsidRDefault="001878AD" w:rsidP="001878AD">
      <w:pPr>
        <w:rPr>
          <w:rFonts w:ascii="Times New Roman" w:hAnsi="Times New Roman"/>
        </w:rPr>
      </w:pPr>
    </w:p>
    <w:p w14:paraId="0BBCB26E" w14:textId="77777777" w:rsidR="001878AD" w:rsidRPr="000B2BED" w:rsidRDefault="001878AD" w:rsidP="001878AD">
      <w:pPr>
        <w:spacing w:line="259" w:lineRule="auto"/>
        <w:rPr>
          <w:rFonts w:ascii="Times New Roman" w:hAnsi="Times New Roman"/>
          <w:b/>
          <w:u w:val="single"/>
        </w:rPr>
      </w:pPr>
      <w:r w:rsidRPr="000B2BED">
        <w:rPr>
          <w:rFonts w:ascii="Times New Roman" w:hAnsi="Times New Roman"/>
          <w:b/>
          <w:u w:val="single"/>
        </w:rPr>
        <w:t>Procedures</w:t>
      </w:r>
      <w:r>
        <w:rPr>
          <w:rFonts w:ascii="Times New Roman" w:hAnsi="Times New Roman"/>
          <w:b/>
          <w:u w:val="single"/>
        </w:rPr>
        <w:t xml:space="preserve"> and Regulatory Guidance</w:t>
      </w:r>
    </w:p>
    <w:p w14:paraId="6115CBCC" w14:textId="77777777" w:rsidR="001878AD" w:rsidRPr="00316474" w:rsidRDefault="001878AD" w:rsidP="001878AD">
      <w:pPr>
        <w:pStyle w:val="ListParagraph"/>
        <w:numPr>
          <w:ilvl w:val="0"/>
          <w:numId w:val="32"/>
        </w:numPr>
        <w:rPr>
          <w:rFonts w:ascii="Times New Roman" w:hAnsi="Times New Roman"/>
          <w:u w:val="single"/>
        </w:rPr>
      </w:pPr>
      <w:r w:rsidRPr="00316474">
        <w:rPr>
          <w:rFonts w:ascii="Times New Roman" w:hAnsi="Times New Roman"/>
        </w:rPr>
        <w:t xml:space="preserve">In design of the research, training, or educational activities, it is the responsibility of the PI to consider and include procedures that minimize animal pain or distress. </w:t>
      </w:r>
    </w:p>
    <w:p w14:paraId="1C3846E6" w14:textId="77777777" w:rsidR="001878AD" w:rsidRPr="00316474" w:rsidRDefault="001878AD" w:rsidP="001878AD">
      <w:pPr>
        <w:pStyle w:val="ListParagraph"/>
        <w:rPr>
          <w:rFonts w:ascii="Times New Roman" w:hAnsi="Times New Roman"/>
          <w:u w:val="single"/>
        </w:rPr>
      </w:pPr>
    </w:p>
    <w:p w14:paraId="3604ADB6" w14:textId="77777777" w:rsidR="001878AD" w:rsidRPr="00316474" w:rsidRDefault="001878AD" w:rsidP="001878AD">
      <w:pPr>
        <w:pStyle w:val="ListParagraph"/>
        <w:numPr>
          <w:ilvl w:val="0"/>
          <w:numId w:val="32"/>
        </w:numPr>
        <w:rPr>
          <w:rFonts w:ascii="Times New Roman" w:hAnsi="Times New Roman"/>
          <w:u w:val="single"/>
        </w:rPr>
      </w:pPr>
      <w:r w:rsidRPr="00316474">
        <w:rPr>
          <w:rFonts w:ascii="Times New Roman" w:hAnsi="Times New Roman"/>
        </w:rPr>
        <w:t xml:space="preserve">If a proposed activity may cause more than momentary or slight pain or distress to animals, the </w:t>
      </w:r>
      <w:r>
        <w:rPr>
          <w:rFonts w:ascii="Times New Roman" w:hAnsi="Times New Roman"/>
        </w:rPr>
        <w:t xml:space="preserve">AWRs </w:t>
      </w:r>
      <w:r w:rsidRPr="00316474">
        <w:rPr>
          <w:rFonts w:ascii="Times New Roman" w:hAnsi="Times New Roman"/>
        </w:rPr>
        <w:t xml:space="preserve">specifically require investigators to consult with the Attending Veterinarian or their designee during protocol development. </w:t>
      </w:r>
    </w:p>
    <w:p w14:paraId="6C88F5E2" w14:textId="77777777" w:rsidR="001878AD" w:rsidRPr="00316474" w:rsidRDefault="001878AD" w:rsidP="001878AD">
      <w:pPr>
        <w:pStyle w:val="ListParagraph"/>
        <w:rPr>
          <w:rFonts w:ascii="Times New Roman" w:hAnsi="Times New Roman"/>
          <w:u w:val="single"/>
        </w:rPr>
      </w:pPr>
    </w:p>
    <w:p w14:paraId="5D4DC5FA" w14:textId="77777777" w:rsidR="001878AD" w:rsidRPr="00316474" w:rsidRDefault="001878AD" w:rsidP="001878AD">
      <w:pPr>
        <w:pStyle w:val="ListParagraph"/>
        <w:numPr>
          <w:ilvl w:val="0"/>
          <w:numId w:val="32"/>
        </w:numPr>
        <w:rPr>
          <w:rFonts w:ascii="Times New Roman" w:hAnsi="Times New Roman"/>
          <w:u w:val="single"/>
        </w:rPr>
      </w:pPr>
      <w:r w:rsidRPr="00316474">
        <w:rPr>
          <w:rFonts w:ascii="Times New Roman" w:hAnsi="Times New Roman"/>
        </w:rPr>
        <w:t xml:space="preserve">The PHS Policy and AWRs stipulate that the PI has considered alternatives to procedures that may cause more than momentary or slight pain or distress to the animal and has provided a written narrative description of the methods and sources used to determine that alternatives were not available. </w:t>
      </w:r>
    </w:p>
    <w:p w14:paraId="0BB0F0CC" w14:textId="77777777" w:rsidR="001878AD" w:rsidRPr="00316474" w:rsidRDefault="001878AD" w:rsidP="001878AD">
      <w:pPr>
        <w:pStyle w:val="ListParagraph"/>
        <w:rPr>
          <w:rFonts w:ascii="Times New Roman" w:hAnsi="Times New Roman"/>
        </w:rPr>
      </w:pPr>
    </w:p>
    <w:p w14:paraId="1E1287F2" w14:textId="77777777" w:rsidR="001878AD" w:rsidRPr="00316474" w:rsidRDefault="001878AD" w:rsidP="001878AD">
      <w:pPr>
        <w:pStyle w:val="ListParagraph"/>
        <w:numPr>
          <w:ilvl w:val="0"/>
          <w:numId w:val="32"/>
        </w:numPr>
        <w:rPr>
          <w:rFonts w:ascii="Times New Roman" w:hAnsi="Times New Roman"/>
          <w:u w:val="single"/>
        </w:rPr>
      </w:pPr>
      <w:r w:rsidRPr="00316474">
        <w:rPr>
          <w:rFonts w:ascii="Times New Roman" w:hAnsi="Times New Roman"/>
        </w:rPr>
        <w:t>The IACUC will ensure that the protocol addresses:</w:t>
      </w:r>
    </w:p>
    <w:p w14:paraId="47F60D7B" w14:textId="77777777" w:rsidR="001878AD" w:rsidRPr="00316474" w:rsidRDefault="001878AD" w:rsidP="001878AD">
      <w:pPr>
        <w:pStyle w:val="ListParagraph"/>
        <w:rPr>
          <w:rFonts w:ascii="Times New Roman" w:hAnsi="Times New Roman"/>
        </w:rPr>
      </w:pPr>
    </w:p>
    <w:p w14:paraId="456FF4DC" w14:textId="77777777" w:rsidR="001878AD" w:rsidRPr="00427A14" w:rsidRDefault="001878AD" w:rsidP="001878AD">
      <w:pPr>
        <w:pStyle w:val="ListParagraph"/>
        <w:numPr>
          <w:ilvl w:val="1"/>
          <w:numId w:val="32"/>
        </w:numPr>
        <w:rPr>
          <w:rFonts w:ascii="Times New Roman" w:hAnsi="Times New Roman"/>
          <w:u w:val="single"/>
        </w:rPr>
      </w:pPr>
      <w:r w:rsidRPr="00316474">
        <w:rPr>
          <w:rFonts w:ascii="Times New Roman" w:hAnsi="Times New Roman"/>
        </w:rPr>
        <w:t>Appropriate sedation, analgesia, and anesthesia;</w:t>
      </w:r>
    </w:p>
    <w:p w14:paraId="73117934" w14:textId="77777777" w:rsidR="001878AD" w:rsidRPr="00316474" w:rsidRDefault="001878AD" w:rsidP="001878AD">
      <w:pPr>
        <w:pStyle w:val="ListParagraph"/>
        <w:ind w:left="1440"/>
        <w:rPr>
          <w:rFonts w:ascii="Times New Roman" w:hAnsi="Times New Roman"/>
          <w:u w:val="single"/>
        </w:rPr>
      </w:pPr>
    </w:p>
    <w:p w14:paraId="0063C591" w14:textId="77777777" w:rsidR="001878AD" w:rsidRPr="00427A14" w:rsidRDefault="001878AD" w:rsidP="001878AD">
      <w:pPr>
        <w:pStyle w:val="ListParagraph"/>
        <w:numPr>
          <w:ilvl w:val="1"/>
          <w:numId w:val="32"/>
        </w:numPr>
        <w:rPr>
          <w:rFonts w:ascii="Times New Roman" w:hAnsi="Times New Roman"/>
          <w:u w:val="single"/>
        </w:rPr>
      </w:pPr>
      <w:r w:rsidRPr="00316474">
        <w:rPr>
          <w:rFonts w:ascii="Times New Roman" w:hAnsi="Times New Roman"/>
        </w:rPr>
        <w:t xml:space="preserve">Criteria for timely intervention, removal of animals from study, or euthanasia if painful or stressful outcomes are anticipated; and </w:t>
      </w:r>
    </w:p>
    <w:p w14:paraId="0E9F00F4" w14:textId="77777777" w:rsidR="001878AD" w:rsidRPr="00316474" w:rsidRDefault="001878AD" w:rsidP="001878AD">
      <w:pPr>
        <w:pStyle w:val="ListParagraph"/>
        <w:ind w:left="1440"/>
        <w:rPr>
          <w:rFonts w:ascii="Times New Roman" w:hAnsi="Times New Roman"/>
          <w:u w:val="single"/>
        </w:rPr>
      </w:pPr>
    </w:p>
    <w:p w14:paraId="04F449BE" w14:textId="77777777" w:rsidR="001878AD" w:rsidRPr="00316474" w:rsidRDefault="001878AD" w:rsidP="001878AD">
      <w:pPr>
        <w:pStyle w:val="ListParagraph"/>
        <w:numPr>
          <w:ilvl w:val="1"/>
          <w:numId w:val="32"/>
        </w:numPr>
        <w:rPr>
          <w:rFonts w:ascii="Times New Roman" w:hAnsi="Times New Roman"/>
          <w:u w:val="single"/>
        </w:rPr>
      </w:pPr>
      <w:r w:rsidRPr="00316474">
        <w:rPr>
          <w:rFonts w:ascii="Times New Roman" w:hAnsi="Times New Roman"/>
        </w:rPr>
        <w:t xml:space="preserve">Details of post-procedural care. </w:t>
      </w:r>
    </w:p>
    <w:p w14:paraId="2ABDA93D" w14:textId="77777777" w:rsidR="001878AD" w:rsidRPr="00316474" w:rsidRDefault="001878AD" w:rsidP="001878AD">
      <w:pPr>
        <w:rPr>
          <w:rFonts w:ascii="Times New Roman" w:hAnsi="Times New Roman"/>
        </w:rPr>
      </w:pPr>
    </w:p>
    <w:p w14:paraId="4912636E" w14:textId="77777777" w:rsidR="001878AD" w:rsidRDefault="001878AD" w:rsidP="001878AD">
      <w:pPr>
        <w:pStyle w:val="ListParagraph"/>
        <w:numPr>
          <w:ilvl w:val="0"/>
          <w:numId w:val="32"/>
        </w:numPr>
        <w:rPr>
          <w:rFonts w:ascii="Times New Roman" w:hAnsi="Times New Roman"/>
        </w:rPr>
      </w:pPr>
      <w:r w:rsidRPr="00427A14">
        <w:rPr>
          <w:rFonts w:ascii="Times New Roman" w:hAnsi="Times New Roman"/>
        </w:rPr>
        <w:t xml:space="preserve">The protocol must provide adequate information for the IACUC to assess the potential animal pain and/or distress resulting from the activity and the effectiveness of the pain- and distress-relieving agents proposed for use. If necessary, criteria for re-dosing the animal should also be established. </w:t>
      </w:r>
    </w:p>
    <w:p w14:paraId="617D4FF2" w14:textId="77777777" w:rsidR="001878AD" w:rsidRDefault="001878AD" w:rsidP="001878AD">
      <w:pPr>
        <w:pStyle w:val="ListParagraph"/>
        <w:rPr>
          <w:rFonts w:ascii="Times New Roman" w:hAnsi="Times New Roman"/>
        </w:rPr>
      </w:pPr>
    </w:p>
    <w:p w14:paraId="1F70E0B7" w14:textId="77777777" w:rsidR="001878AD" w:rsidRPr="00427A14" w:rsidRDefault="001878AD" w:rsidP="001878AD">
      <w:pPr>
        <w:pStyle w:val="ListParagraph"/>
        <w:numPr>
          <w:ilvl w:val="0"/>
          <w:numId w:val="32"/>
        </w:numPr>
        <w:rPr>
          <w:rFonts w:ascii="Times New Roman" w:hAnsi="Times New Roman"/>
        </w:rPr>
      </w:pPr>
      <w:r w:rsidRPr="00427A14">
        <w:rPr>
          <w:rFonts w:ascii="Times New Roman" w:hAnsi="Times New Roman"/>
        </w:rPr>
        <w:t xml:space="preserve">Examples of procedures which the </w:t>
      </w:r>
      <w:r w:rsidRPr="00427A14">
        <w:rPr>
          <w:rFonts w:ascii="Times New Roman" w:hAnsi="Times New Roman"/>
          <w:i/>
        </w:rPr>
        <w:t>Guide</w:t>
      </w:r>
      <w:r w:rsidRPr="00427A14">
        <w:rPr>
          <w:rFonts w:ascii="Times New Roman" w:hAnsi="Times New Roman"/>
        </w:rPr>
        <w:t xml:space="preserve"> suggests may have the potential to cause pain or distress, include</w:t>
      </w:r>
      <w:r>
        <w:rPr>
          <w:rFonts w:ascii="Times New Roman" w:hAnsi="Times New Roman"/>
        </w:rPr>
        <w:t xml:space="preserve"> the following</w:t>
      </w:r>
      <w:r w:rsidRPr="00427A14">
        <w:rPr>
          <w:rFonts w:ascii="Times New Roman" w:hAnsi="Times New Roman"/>
        </w:rPr>
        <w:t xml:space="preserve">: </w:t>
      </w:r>
    </w:p>
    <w:p w14:paraId="4869923D" w14:textId="77777777" w:rsidR="001878AD" w:rsidRDefault="001878AD" w:rsidP="001878AD">
      <w:pPr>
        <w:pStyle w:val="ListParagraph"/>
        <w:numPr>
          <w:ilvl w:val="1"/>
          <w:numId w:val="32"/>
        </w:numPr>
        <w:rPr>
          <w:rFonts w:ascii="Times New Roman" w:hAnsi="Times New Roman"/>
        </w:rPr>
      </w:pPr>
      <w:r>
        <w:rPr>
          <w:rFonts w:ascii="Times New Roman" w:hAnsi="Times New Roman"/>
        </w:rPr>
        <w:t>P</w:t>
      </w:r>
      <w:r w:rsidRPr="00316474">
        <w:rPr>
          <w:rFonts w:ascii="Times New Roman" w:hAnsi="Times New Roman"/>
        </w:rPr>
        <w:t>hysical restraint</w:t>
      </w:r>
    </w:p>
    <w:p w14:paraId="151C0C20" w14:textId="77777777" w:rsidR="001878AD" w:rsidRPr="00316474" w:rsidRDefault="001878AD" w:rsidP="001878AD">
      <w:pPr>
        <w:pStyle w:val="ListParagraph"/>
        <w:ind w:left="1440"/>
        <w:rPr>
          <w:rFonts w:ascii="Times New Roman" w:hAnsi="Times New Roman"/>
        </w:rPr>
      </w:pPr>
    </w:p>
    <w:p w14:paraId="7009D28E" w14:textId="77777777" w:rsidR="001878AD" w:rsidRDefault="001878AD" w:rsidP="001878AD">
      <w:pPr>
        <w:pStyle w:val="ListParagraph"/>
        <w:numPr>
          <w:ilvl w:val="1"/>
          <w:numId w:val="32"/>
        </w:numPr>
        <w:rPr>
          <w:rFonts w:ascii="Times New Roman" w:hAnsi="Times New Roman"/>
        </w:rPr>
      </w:pPr>
      <w:r>
        <w:rPr>
          <w:rFonts w:ascii="Times New Roman" w:hAnsi="Times New Roman"/>
        </w:rPr>
        <w:t>S</w:t>
      </w:r>
      <w:r w:rsidRPr="00316474">
        <w:rPr>
          <w:rFonts w:ascii="Times New Roman" w:hAnsi="Times New Roman"/>
        </w:rPr>
        <w:t>urvival surgeries</w:t>
      </w:r>
    </w:p>
    <w:p w14:paraId="43DF94DC" w14:textId="77777777" w:rsidR="001878AD" w:rsidRPr="00EA79A8" w:rsidRDefault="001878AD" w:rsidP="001878AD">
      <w:pPr>
        <w:pStyle w:val="ListParagraph"/>
        <w:rPr>
          <w:rFonts w:ascii="Times New Roman" w:hAnsi="Times New Roman"/>
        </w:rPr>
      </w:pPr>
    </w:p>
    <w:p w14:paraId="735E9EC0" w14:textId="77777777" w:rsidR="001878AD" w:rsidRDefault="001878AD" w:rsidP="001878AD">
      <w:pPr>
        <w:pStyle w:val="ListParagraph"/>
        <w:numPr>
          <w:ilvl w:val="1"/>
          <w:numId w:val="32"/>
        </w:numPr>
        <w:rPr>
          <w:rFonts w:ascii="Times New Roman" w:hAnsi="Times New Roman"/>
        </w:rPr>
      </w:pPr>
      <w:r>
        <w:rPr>
          <w:rFonts w:ascii="Times New Roman" w:hAnsi="Times New Roman"/>
        </w:rPr>
        <w:t>F</w:t>
      </w:r>
      <w:r w:rsidRPr="00316474">
        <w:rPr>
          <w:rFonts w:ascii="Times New Roman" w:hAnsi="Times New Roman"/>
        </w:rPr>
        <w:t>ood or water restriction</w:t>
      </w:r>
    </w:p>
    <w:p w14:paraId="0FFD1BFF" w14:textId="77777777" w:rsidR="001878AD" w:rsidRPr="00EA79A8" w:rsidRDefault="001878AD" w:rsidP="001878AD">
      <w:pPr>
        <w:pStyle w:val="ListParagraph"/>
        <w:rPr>
          <w:rFonts w:ascii="Times New Roman" w:hAnsi="Times New Roman"/>
        </w:rPr>
      </w:pPr>
    </w:p>
    <w:p w14:paraId="7C27BD01" w14:textId="77777777" w:rsidR="001878AD" w:rsidRDefault="001878AD" w:rsidP="001878AD">
      <w:pPr>
        <w:pStyle w:val="ListParagraph"/>
        <w:numPr>
          <w:ilvl w:val="1"/>
          <w:numId w:val="32"/>
        </w:numPr>
        <w:rPr>
          <w:rFonts w:ascii="Times New Roman" w:hAnsi="Times New Roman"/>
        </w:rPr>
      </w:pPr>
      <w:r>
        <w:rPr>
          <w:rFonts w:ascii="Times New Roman" w:hAnsi="Times New Roman"/>
        </w:rPr>
        <w:t>D</w:t>
      </w:r>
      <w:r w:rsidRPr="00316474">
        <w:rPr>
          <w:rFonts w:ascii="Times New Roman" w:hAnsi="Times New Roman"/>
        </w:rPr>
        <w:t>eath as an endpoint</w:t>
      </w:r>
    </w:p>
    <w:p w14:paraId="1B8AD87C" w14:textId="77777777" w:rsidR="001878AD" w:rsidRPr="00EA79A8" w:rsidRDefault="001878AD" w:rsidP="001878AD">
      <w:pPr>
        <w:pStyle w:val="ListParagraph"/>
        <w:rPr>
          <w:rFonts w:ascii="Times New Roman" w:hAnsi="Times New Roman"/>
        </w:rPr>
      </w:pPr>
    </w:p>
    <w:p w14:paraId="389FD01C" w14:textId="77777777" w:rsidR="001878AD" w:rsidRDefault="001878AD" w:rsidP="001878AD">
      <w:pPr>
        <w:pStyle w:val="ListParagraph"/>
        <w:numPr>
          <w:ilvl w:val="1"/>
          <w:numId w:val="32"/>
        </w:numPr>
        <w:rPr>
          <w:rFonts w:ascii="Times New Roman" w:hAnsi="Times New Roman"/>
        </w:rPr>
      </w:pPr>
      <w:r>
        <w:rPr>
          <w:rFonts w:ascii="Times New Roman" w:hAnsi="Times New Roman"/>
        </w:rPr>
        <w:t>N</w:t>
      </w:r>
      <w:r w:rsidRPr="00316474">
        <w:rPr>
          <w:rFonts w:ascii="Times New Roman" w:hAnsi="Times New Roman"/>
        </w:rPr>
        <w:t>oxious stimuli</w:t>
      </w:r>
    </w:p>
    <w:p w14:paraId="65FF8B73" w14:textId="77777777" w:rsidR="001878AD" w:rsidRPr="00EA79A8" w:rsidRDefault="001878AD" w:rsidP="001878AD">
      <w:pPr>
        <w:pStyle w:val="ListParagraph"/>
        <w:rPr>
          <w:rFonts w:ascii="Times New Roman" w:hAnsi="Times New Roman"/>
        </w:rPr>
      </w:pPr>
    </w:p>
    <w:p w14:paraId="1795AD58" w14:textId="77777777" w:rsidR="001878AD" w:rsidRDefault="001878AD" w:rsidP="001878AD">
      <w:pPr>
        <w:pStyle w:val="ListParagraph"/>
        <w:numPr>
          <w:ilvl w:val="1"/>
          <w:numId w:val="32"/>
        </w:numPr>
        <w:rPr>
          <w:rFonts w:ascii="Times New Roman" w:hAnsi="Times New Roman"/>
        </w:rPr>
      </w:pPr>
      <w:r>
        <w:rPr>
          <w:rFonts w:ascii="Times New Roman" w:hAnsi="Times New Roman"/>
        </w:rPr>
        <w:t>S</w:t>
      </w:r>
      <w:r w:rsidRPr="00316474">
        <w:rPr>
          <w:rFonts w:ascii="Times New Roman" w:hAnsi="Times New Roman"/>
        </w:rPr>
        <w:t>kin or corneal irritancy testing</w:t>
      </w:r>
    </w:p>
    <w:p w14:paraId="6427D864" w14:textId="77777777" w:rsidR="001878AD" w:rsidRPr="00EA79A8" w:rsidRDefault="001878AD" w:rsidP="001878AD">
      <w:pPr>
        <w:pStyle w:val="ListParagraph"/>
        <w:rPr>
          <w:rFonts w:ascii="Times New Roman" w:hAnsi="Times New Roman"/>
        </w:rPr>
      </w:pPr>
    </w:p>
    <w:p w14:paraId="67A562D8" w14:textId="77777777" w:rsidR="001878AD" w:rsidRDefault="001878AD" w:rsidP="001878AD">
      <w:pPr>
        <w:pStyle w:val="ListParagraph"/>
        <w:numPr>
          <w:ilvl w:val="1"/>
          <w:numId w:val="32"/>
        </w:numPr>
        <w:rPr>
          <w:rFonts w:ascii="Times New Roman" w:hAnsi="Times New Roman"/>
        </w:rPr>
      </w:pPr>
      <w:r>
        <w:rPr>
          <w:rFonts w:ascii="Times New Roman" w:hAnsi="Times New Roman"/>
        </w:rPr>
        <w:t>T</w:t>
      </w:r>
      <w:r w:rsidRPr="00316474">
        <w:rPr>
          <w:rFonts w:ascii="Times New Roman" w:hAnsi="Times New Roman"/>
        </w:rPr>
        <w:t>umor burdens</w:t>
      </w:r>
    </w:p>
    <w:p w14:paraId="4ECDF599" w14:textId="77777777" w:rsidR="001878AD" w:rsidRPr="00EA79A8" w:rsidRDefault="001878AD" w:rsidP="001878AD">
      <w:pPr>
        <w:pStyle w:val="ListParagraph"/>
        <w:rPr>
          <w:rFonts w:ascii="Times New Roman" w:hAnsi="Times New Roman"/>
        </w:rPr>
      </w:pPr>
    </w:p>
    <w:p w14:paraId="4E53D575" w14:textId="77777777" w:rsidR="001878AD" w:rsidRDefault="001878AD" w:rsidP="001878AD">
      <w:pPr>
        <w:pStyle w:val="ListParagraph"/>
        <w:numPr>
          <w:ilvl w:val="1"/>
          <w:numId w:val="32"/>
        </w:numPr>
        <w:rPr>
          <w:rFonts w:ascii="Times New Roman" w:hAnsi="Times New Roman"/>
        </w:rPr>
      </w:pPr>
      <w:r>
        <w:rPr>
          <w:rFonts w:ascii="Times New Roman" w:hAnsi="Times New Roman"/>
        </w:rPr>
        <w:t>I</w:t>
      </w:r>
      <w:r w:rsidRPr="00316474">
        <w:rPr>
          <w:rFonts w:ascii="Times New Roman" w:hAnsi="Times New Roman"/>
        </w:rPr>
        <w:t>ntra-cardiac or orbital sinus blood sampling</w:t>
      </w:r>
    </w:p>
    <w:p w14:paraId="0130D268" w14:textId="77777777" w:rsidR="001878AD" w:rsidRPr="00EA79A8" w:rsidRDefault="001878AD" w:rsidP="001878AD">
      <w:pPr>
        <w:pStyle w:val="ListParagraph"/>
        <w:rPr>
          <w:rFonts w:ascii="Times New Roman" w:hAnsi="Times New Roman"/>
        </w:rPr>
      </w:pPr>
    </w:p>
    <w:p w14:paraId="49049EA5" w14:textId="77777777" w:rsidR="001878AD" w:rsidRPr="00316474" w:rsidRDefault="001878AD" w:rsidP="001878AD">
      <w:pPr>
        <w:pStyle w:val="ListParagraph"/>
        <w:numPr>
          <w:ilvl w:val="1"/>
          <w:numId w:val="32"/>
        </w:numPr>
        <w:rPr>
          <w:rFonts w:ascii="Times New Roman" w:hAnsi="Times New Roman"/>
        </w:rPr>
      </w:pPr>
      <w:r>
        <w:rPr>
          <w:rFonts w:ascii="Times New Roman" w:hAnsi="Times New Roman"/>
        </w:rPr>
        <w:t>A</w:t>
      </w:r>
      <w:r w:rsidRPr="00316474">
        <w:rPr>
          <w:rFonts w:ascii="Times New Roman" w:hAnsi="Times New Roman"/>
        </w:rPr>
        <w:t>bnormal environmental conditions</w:t>
      </w:r>
    </w:p>
    <w:p w14:paraId="514708FE" w14:textId="77777777" w:rsidR="001878AD" w:rsidRDefault="001878AD" w:rsidP="001878AD">
      <w:pPr>
        <w:rPr>
          <w:rFonts w:ascii="Times New Roman" w:hAnsi="Times New Roman"/>
        </w:rPr>
      </w:pPr>
    </w:p>
    <w:p w14:paraId="2D30D08A" w14:textId="77777777" w:rsidR="001878AD" w:rsidRPr="00427A14" w:rsidRDefault="001878AD" w:rsidP="001878AD">
      <w:pPr>
        <w:pStyle w:val="ListParagraph"/>
        <w:numPr>
          <w:ilvl w:val="0"/>
          <w:numId w:val="32"/>
        </w:numPr>
        <w:rPr>
          <w:rFonts w:ascii="Times New Roman" w:hAnsi="Times New Roman"/>
          <w:u w:val="single"/>
        </w:rPr>
      </w:pPr>
      <w:r w:rsidRPr="00427A14">
        <w:rPr>
          <w:rFonts w:ascii="Times New Roman" w:hAnsi="Times New Roman"/>
          <w:u w:val="single"/>
        </w:rPr>
        <w:t>Assessing Pain and Distress</w:t>
      </w:r>
    </w:p>
    <w:p w14:paraId="44BD16EC" w14:textId="77777777" w:rsidR="001878AD" w:rsidRDefault="001878AD" w:rsidP="001878AD">
      <w:pPr>
        <w:pStyle w:val="ListParagraph"/>
        <w:numPr>
          <w:ilvl w:val="1"/>
          <w:numId w:val="32"/>
        </w:numPr>
        <w:rPr>
          <w:rFonts w:ascii="Times New Roman" w:hAnsi="Times New Roman"/>
        </w:rPr>
      </w:pPr>
      <w:r>
        <w:rPr>
          <w:rFonts w:ascii="Times New Roman" w:hAnsi="Times New Roman"/>
        </w:rPr>
        <w:t xml:space="preserve">Numerous </w:t>
      </w:r>
      <w:r w:rsidRPr="00427A14">
        <w:rPr>
          <w:rFonts w:ascii="Times New Roman" w:hAnsi="Times New Roman"/>
        </w:rPr>
        <w:t xml:space="preserve">references indicate that animals and humans receive and process noxious stimuli using similar mechanisms. An animal’s response to pain is often adaptive to reduce movement to minimize re-injury and aid recuperation. This response, however, may lead to physiological and behavioral changes which impact negatively on both the animal’s well-being and the research results. </w:t>
      </w:r>
    </w:p>
    <w:p w14:paraId="25253EF1" w14:textId="77777777" w:rsidR="001878AD" w:rsidRDefault="001878AD" w:rsidP="001878AD">
      <w:pPr>
        <w:pStyle w:val="ListParagraph"/>
        <w:ind w:left="1440"/>
        <w:rPr>
          <w:rFonts w:ascii="Times New Roman" w:hAnsi="Times New Roman"/>
        </w:rPr>
      </w:pPr>
    </w:p>
    <w:p w14:paraId="20EC69E9" w14:textId="77777777" w:rsidR="001878AD" w:rsidRPr="00427A14" w:rsidRDefault="001878AD" w:rsidP="001878AD">
      <w:pPr>
        <w:pStyle w:val="ListParagraph"/>
        <w:numPr>
          <w:ilvl w:val="1"/>
          <w:numId w:val="32"/>
        </w:numPr>
        <w:rPr>
          <w:rFonts w:ascii="Times New Roman" w:hAnsi="Times New Roman"/>
        </w:rPr>
      </w:pPr>
      <w:r w:rsidRPr="00427A14">
        <w:rPr>
          <w:rFonts w:ascii="Times New Roman" w:hAnsi="Times New Roman"/>
        </w:rPr>
        <w:t xml:space="preserve">Fundamental to the relief of pain is the ability to recognize its clinical signs in various species of animals. Due to the inability of animals to verbalize, it is essential that personnel working with animals receive adequate training on how to recognize clinical signs of pain and distress. It is often useful to start with a general set of observations for assessing pain and distress such as change in body weight, physical appearance/posture or changes in unprovoked and provoked behavior. The assessment system should then be modified on a case-by-case basis using specific changes that may be anticipated in a particular study. </w:t>
      </w:r>
    </w:p>
    <w:p w14:paraId="28A7D8A0" w14:textId="77777777" w:rsidR="001878AD" w:rsidRDefault="001878AD" w:rsidP="001878AD">
      <w:pPr>
        <w:rPr>
          <w:rFonts w:ascii="Times New Roman" w:hAnsi="Times New Roman"/>
        </w:rPr>
      </w:pPr>
    </w:p>
    <w:p w14:paraId="4A2E48D1" w14:textId="77777777" w:rsidR="001878AD" w:rsidRPr="00427A14" w:rsidRDefault="001878AD" w:rsidP="001878AD">
      <w:pPr>
        <w:pStyle w:val="ListParagraph"/>
        <w:numPr>
          <w:ilvl w:val="0"/>
          <w:numId w:val="32"/>
        </w:numPr>
        <w:rPr>
          <w:rFonts w:ascii="Times New Roman" w:hAnsi="Times New Roman"/>
          <w:u w:val="single"/>
        </w:rPr>
      </w:pPr>
      <w:r w:rsidRPr="00427A14">
        <w:rPr>
          <w:rFonts w:ascii="Times New Roman" w:hAnsi="Times New Roman"/>
          <w:u w:val="single"/>
        </w:rPr>
        <w:t>Alleviation of Pain and Distress</w:t>
      </w:r>
    </w:p>
    <w:p w14:paraId="6CAC59D5" w14:textId="77777777" w:rsidR="001878AD" w:rsidRDefault="001878AD" w:rsidP="001878AD">
      <w:pPr>
        <w:pStyle w:val="ListParagraph"/>
        <w:numPr>
          <w:ilvl w:val="1"/>
          <w:numId w:val="32"/>
        </w:numPr>
        <w:rPr>
          <w:rFonts w:ascii="Times New Roman" w:hAnsi="Times New Roman"/>
        </w:rPr>
      </w:pPr>
      <w:r w:rsidRPr="00427A14">
        <w:rPr>
          <w:rFonts w:ascii="Times New Roman" w:hAnsi="Times New Roman"/>
        </w:rPr>
        <w:t xml:space="preserve">Accepted best practices for dealing with the possibility of unrelieved pain and distress should be considered and incorporated into protocols unless there is a sound scientific rationale for deviation from those practices. The PI must also provide an assurance that unrelieved pain will continue for only the minimum period of time necessary to attain the study objectives. </w:t>
      </w:r>
    </w:p>
    <w:p w14:paraId="2AFF2D67" w14:textId="77777777" w:rsidR="001878AD" w:rsidRDefault="001878AD" w:rsidP="001878AD">
      <w:pPr>
        <w:pStyle w:val="ListParagraph"/>
        <w:ind w:left="1440"/>
        <w:rPr>
          <w:rFonts w:ascii="Times New Roman" w:hAnsi="Times New Roman"/>
        </w:rPr>
      </w:pPr>
    </w:p>
    <w:p w14:paraId="1A7D86FC" w14:textId="77777777" w:rsidR="001878AD" w:rsidRDefault="001878AD" w:rsidP="001878AD">
      <w:pPr>
        <w:pStyle w:val="ListParagraph"/>
        <w:numPr>
          <w:ilvl w:val="1"/>
          <w:numId w:val="32"/>
        </w:numPr>
        <w:rPr>
          <w:rFonts w:ascii="Times New Roman" w:hAnsi="Times New Roman"/>
        </w:rPr>
      </w:pPr>
      <w:r w:rsidRPr="00427A14">
        <w:rPr>
          <w:rFonts w:ascii="Times New Roman" w:hAnsi="Times New Roman"/>
        </w:rPr>
        <w:t xml:space="preserve">Protocol methodology should be considered that decreases the potential for pain or distress. In addition to thorough searches of the literature, this can be done through the careful use of pilot studies to determine earlier endpoints or less invasive alternatives. </w:t>
      </w:r>
    </w:p>
    <w:p w14:paraId="5CB03EB9" w14:textId="77777777" w:rsidR="001878AD" w:rsidRPr="00427A14" w:rsidRDefault="001878AD" w:rsidP="001878AD">
      <w:pPr>
        <w:pStyle w:val="ListParagraph"/>
        <w:rPr>
          <w:rFonts w:ascii="Times New Roman" w:hAnsi="Times New Roman"/>
        </w:rPr>
      </w:pPr>
    </w:p>
    <w:p w14:paraId="70631C7D" w14:textId="77777777" w:rsidR="001878AD" w:rsidRDefault="001878AD" w:rsidP="001878AD">
      <w:pPr>
        <w:pStyle w:val="ListParagraph"/>
        <w:numPr>
          <w:ilvl w:val="1"/>
          <w:numId w:val="32"/>
        </w:numPr>
        <w:rPr>
          <w:rFonts w:ascii="Times New Roman" w:hAnsi="Times New Roman"/>
        </w:rPr>
      </w:pPr>
      <w:r w:rsidRPr="00427A14">
        <w:rPr>
          <w:rFonts w:ascii="Times New Roman" w:hAnsi="Times New Roman"/>
        </w:rPr>
        <w:t xml:space="preserve">Pharmacologic treatment of pain or distress should be given as consistent with the type of pain/distress and the needs of the research question. The Attending Veterinarian must be consulted for all such protocols and should provide guidance to investigators and the IACUC. Nonpharmacologic treatments should also be employed. This may include special housing considerations, dietary and other environmental enrichments, adjustments and careful supportive care. </w:t>
      </w:r>
    </w:p>
    <w:p w14:paraId="2548ED16" w14:textId="77777777" w:rsidR="001878AD" w:rsidRPr="00427A14" w:rsidRDefault="001878AD" w:rsidP="001878AD">
      <w:pPr>
        <w:pStyle w:val="ListParagraph"/>
        <w:rPr>
          <w:rFonts w:ascii="Times New Roman" w:hAnsi="Times New Roman"/>
        </w:rPr>
      </w:pPr>
    </w:p>
    <w:p w14:paraId="79BC1A43" w14:textId="77777777" w:rsidR="001878AD" w:rsidRDefault="001878AD" w:rsidP="001878AD">
      <w:pPr>
        <w:pStyle w:val="ListParagraph"/>
        <w:numPr>
          <w:ilvl w:val="1"/>
          <w:numId w:val="32"/>
        </w:numPr>
        <w:rPr>
          <w:rFonts w:ascii="Times New Roman" w:hAnsi="Times New Roman"/>
        </w:rPr>
      </w:pPr>
      <w:r w:rsidRPr="00427A14">
        <w:rPr>
          <w:rFonts w:ascii="Times New Roman" w:hAnsi="Times New Roman"/>
        </w:rPr>
        <w:t>It is the responsibility of the PI to show that they have considered all the options for minimizing pain and distress that do not compromise the scientific validity of the</w:t>
      </w:r>
      <w:r>
        <w:rPr>
          <w:rFonts w:ascii="Times New Roman" w:hAnsi="Times New Roman"/>
        </w:rPr>
        <w:t xml:space="preserve"> </w:t>
      </w:r>
      <w:r w:rsidRPr="00427A14">
        <w:rPr>
          <w:rFonts w:ascii="Times New Roman" w:hAnsi="Times New Roman"/>
        </w:rPr>
        <w:t xml:space="preserve">activity. </w:t>
      </w:r>
    </w:p>
    <w:p w14:paraId="40488229" w14:textId="77777777" w:rsidR="001878AD" w:rsidRPr="006940BE" w:rsidRDefault="001878AD" w:rsidP="001878AD">
      <w:pPr>
        <w:pStyle w:val="ListParagraph"/>
        <w:rPr>
          <w:rFonts w:ascii="Times New Roman" w:hAnsi="Times New Roman"/>
        </w:rPr>
      </w:pPr>
    </w:p>
    <w:p w14:paraId="38B6489E" w14:textId="77777777" w:rsidR="001878AD" w:rsidRDefault="001878AD" w:rsidP="001878AD">
      <w:pPr>
        <w:pStyle w:val="ListParagraph"/>
        <w:numPr>
          <w:ilvl w:val="1"/>
          <w:numId w:val="32"/>
        </w:numPr>
        <w:rPr>
          <w:rFonts w:ascii="Times New Roman" w:hAnsi="Times New Roman"/>
        </w:rPr>
      </w:pPr>
      <w:r w:rsidRPr="00427A14">
        <w:rPr>
          <w:rFonts w:ascii="Times New Roman" w:hAnsi="Times New Roman"/>
        </w:rPr>
        <w:t xml:space="preserve">The IACUC’s deliberations regarding the management of potential pain and distress in a protocol will be documented in the meeting minutes. </w:t>
      </w:r>
    </w:p>
    <w:p w14:paraId="440CBA8D" w14:textId="77777777" w:rsidR="001878AD" w:rsidRPr="006940BE" w:rsidRDefault="001878AD" w:rsidP="001878AD">
      <w:pPr>
        <w:pStyle w:val="ListParagraph"/>
        <w:rPr>
          <w:rFonts w:ascii="Times New Roman" w:hAnsi="Times New Roman"/>
        </w:rPr>
      </w:pPr>
    </w:p>
    <w:p w14:paraId="375D954E" w14:textId="77777777" w:rsidR="001878AD" w:rsidRDefault="001878AD" w:rsidP="001878AD">
      <w:pPr>
        <w:pStyle w:val="ListParagraph"/>
        <w:numPr>
          <w:ilvl w:val="1"/>
          <w:numId w:val="32"/>
        </w:numPr>
        <w:rPr>
          <w:rFonts w:ascii="Times New Roman" w:hAnsi="Times New Roman"/>
        </w:rPr>
      </w:pPr>
      <w:r w:rsidRPr="00427A14">
        <w:rPr>
          <w:rFonts w:ascii="Times New Roman" w:hAnsi="Times New Roman"/>
        </w:rPr>
        <w:t xml:space="preserve">Personnel should be trained in pain and distress management. </w:t>
      </w:r>
    </w:p>
    <w:p w14:paraId="1C35A243" w14:textId="77777777" w:rsidR="001878AD" w:rsidRPr="006940BE" w:rsidRDefault="001878AD" w:rsidP="001878AD">
      <w:pPr>
        <w:pStyle w:val="ListParagraph"/>
        <w:rPr>
          <w:rFonts w:ascii="Times New Roman" w:hAnsi="Times New Roman"/>
        </w:rPr>
      </w:pPr>
    </w:p>
    <w:p w14:paraId="509E9E69" w14:textId="77777777" w:rsidR="001878AD" w:rsidRDefault="001878AD" w:rsidP="001878AD">
      <w:pPr>
        <w:pStyle w:val="ListParagraph"/>
        <w:numPr>
          <w:ilvl w:val="1"/>
          <w:numId w:val="32"/>
        </w:numPr>
        <w:rPr>
          <w:rFonts w:ascii="Times New Roman" w:hAnsi="Times New Roman"/>
        </w:rPr>
      </w:pPr>
      <w:r w:rsidRPr="00427A14">
        <w:rPr>
          <w:rFonts w:ascii="Times New Roman" w:hAnsi="Times New Roman"/>
        </w:rPr>
        <w:t>The IACUC should ensure that there is a mechanism in place for prompt reporting of sick or injured animals to the following individuals as appropriate</w:t>
      </w:r>
      <w:r>
        <w:rPr>
          <w:rFonts w:ascii="Times New Roman" w:hAnsi="Times New Roman"/>
        </w:rPr>
        <w:t>:</w:t>
      </w:r>
      <w:r w:rsidRPr="00427A14">
        <w:rPr>
          <w:rFonts w:ascii="Times New Roman" w:hAnsi="Times New Roman"/>
        </w:rPr>
        <w:t xml:space="preserve"> PI, attending veterinarian, other GVSU personnel. </w:t>
      </w:r>
    </w:p>
    <w:p w14:paraId="702FF337" w14:textId="77777777" w:rsidR="001878AD" w:rsidRPr="00277153" w:rsidRDefault="001878AD" w:rsidP="001878AD">
      <w:pPr>
        <w:pStyle w:val="ListParagraph"/>
        <w:rPr>
          <w:rFonts w:ascii="Times New Roman" w:hAnsi="Times New Roman"/>
        </w:rPr>
      </w:pPr>
    </w:p>
    <w:p w14:paraId="7A927359" w14:textId="77777777" w:rsidR="001878AD" w:rsidRDefault="001878AD" w:rsidP="001878AD">
      <w:pPr>
        <w:pStyle w:val="ListParagraph"/>
        <w:numPr>
          <w:ilvl w:val="0"/>
          <w:numId w:val="32"/>
        </w:numPr>
      </w:pPr>
      <w:r w:rsidRPr="00277153">
        <w:rPr>
          <w:rFonts w:ascii="Times New Roman" w:hAnsi="Times New Roman"/>
          <w:u w:val="single"/>
        </w:rPr>
        <w:t xml:space="preserve">Use of </w:t>
      </w:r>
      <w:r w:rsidRPr="009C4AAA">
        <w:rPr>
          <w:u w:val="single"/>
        </w:rPr>
        <w:t>Sedatives, Analgesics, and Anesthesia</w:t>
      </w:r>
    </w:p>
    <w:p w14:paraId="5F600C99" w14:textId="77777777" w:rsidR="001878AD" w:rsidRDefault="001878AD" w:rsidP="001878AD">
      <w:pPr>
        <w:pStyle w:val="ListParagraph"/>
        <w:numPr>
          <w:ilvl w:val="1"/>
          <w:numId w:val="32"/>
        </w:numPr>
        <w:rPr>
          <w:rFonts w:ascii="Times New Roman" w:hAnsi="Times New Roman"/>
        </w:rPr>
      </w:pPr>
      <w:r>
        <w:rPr>
          <w:rFonts w:ascii="Times New Roman" w:hAnsi="Times New Roman"/>
        </w:rPr>
        <w:t xml:space="preserve">Under no circumstances may drugs used for </w:t>
      </w:r>
      <w:r w:rsidRPr="0051260F">
        <w:rPr>
          <w:rFonts w:ascii="Times New Roman" w:hAnsi="Times New Roman"/>
        </w:rPr>
        <w:t xml:space="preserve">sedation, analgesia, or anesthesia </w:t>
      </w:r>
      <w:r>
        <w:rPr>
          <w:rFonts w:ascii="Times New Roman" w:hAnsi="Times New Roman"/>
        </w:rPr>
        <w:t xml:space="preserve">be expired. </w:t>
      </w:r>
    </w:p>
    <w:p w14:paraId="02D03FBF" w14:textId="77777777" w:rsidR="001878AD" w:rsidRDefault="001878AD" w:rsidP="001878AD">
      <w:pPr>
        <w:pStyle w:val="ListParagraph"/>
        <w:ind w:left="1440"/>
        <w:rPr>
          <w:rFonts w:ascii="Times New Roman" w:hAnsi="Times New Roman"/>
        </w:rPr>
      </w:pPr>
    </w:p>
    <w:p w14:paraId="0A2A4706" w14:textId="77777777" w:rsidR="001878AD" w:rsidRDefault="001878AD" w:rsidP="001878AD">
      <w:pPr>
        <w:pStyle w:val="ListParagraph"/>
        <w:numPr>
          <w:ilvl w:val="2"/>
          <w:numId w:val="32"/>
        </w:numPr>
        <w:rPr>
          <w:rFonts w:ascii="Times New Roman" w:hAnsi="Times New Roman"/>
        </w:rPr>
      </w:pPr>
      <w:r>
        <w:rPr>
          <w:rFonts w:ascii="Times New Roman" w:hAnsi="Times New Roman"/>
        </w:rPr>
        <w:t xml:space="preserve">The expiration date is the date printed on the label/package for materials with a manufacturer’s expiration. </w:t>
      </w:r>
    </w:p>
    <w:p w14:paraId="12F37359" w14:textId="77777777" w:rsidR="001878AD" w:rsidRDefault="001878AD" w:rsidP="001878AD">
      <w:pPr>
        <w:pStyle w:val="ListParagraph"/>
        <w:ind w:left="2160"/>
        <w:rPr>
          <w:rFonts w:ascii="Times New Roman" w:hAnsi="Times New Roman"/>
        </w:rPr>
      </w:pPr>
    </w:p>
    <w:p w14:paraId="209CD05A" w14:textId="77777777" w:rsidR="001878AD" w:rsidRDefault="001878AD" w:rsidP="001878AD">
      <w:pPr>
        <w:pStyle w:val="ListParagraph"/>
        <w:numPr>
          <w:ilvl w:val="2"/>
          <w:numId w:val="32"/>
        </w:numPr>
        <w:rPr>
          <w:rFonts w:ascii="Times New Roman" w:hAnsi="Times New Roman"/>
        </w:rPr>
      </w:pPr>
      <w:r>
        <w:rPr>
          <w:rFonts w:ascii="Times New Roman" w:hAnsi="Times New Roman"/>
        </w:rPr>
        <w:t>For dilutions, preparations, reconstitutions, or mixtures of drugs of fluids prepared using aseptic technique and under proper storage conditions, the expiration date is no more than 30 days from the date of preparation. Such materials must be labeled by name, drug concentration, and include the new expiration date as soon as they are prepared.</w:t>
      </w:r>
    </w:p>
    <w:p w14:paraId="3AF1CBAC" w14:textId="77777777" w:rsidR="001878AD" w:rsidRPr="00536B82" w:rsidRDefault="001878AD" w:rsidP="001878AD">
      <w:pPr>
        <w:rPr>
          <w:rFonts w:ascii="Times New Roman" w:hAnsi="Times New Roman"/>
        </w:rPr>
      </w:pPr>
    </w:p>
    <w:p w14:paraId="691F65CD" w14:textId="77777777" w:rsidR="001878AD" w:rsidRDefault="001878AD" w:rsidP="001878AD">
      <w:pPr>
        <w:pStyle w:val="ListParagraph"/>
        <w:numPr>
          <w:ilvl w:val="2"/>
          <w:numId w:val="32"/>
        </w:numPr>
        <w:rPr>
          <w:rFonts w:ascii="Times New Roman" w:hAnsi="Times New Roman"/>
        </w:rPr>
      </w:pPr>
      <w:r>
        <w:rPr>
          <w:rFonts w:ascii="Times New Roman" w:hAnsi="Times New Roman"/>
        </w:rPr>
        <w:t>An item is considered expired the day after the month or date indicated on the label. For example, an item labeled February 2021 would be considered expired on March 1, 2021.</w:t>
      </w:r>
    </w:p>
    <w:p w14:paraId="74916999" w14:textId="77777777" w:rsidR="001878AD" w:rsidRDefault="001878AD" w:rsidP="001878AD">
      <w:pPr>
        <w:pStyle w:val="ListParagraph"/>
        <w:ind w:left="1440"/>
        <w:rPr>
          <w:rFonts w:ascii="Times New Roman" w:hAnsi="Times New Roman"/>
        </w:rPr>
      </w:pPr>
      <w:r>
        <w:rPr>
          <w:rFonts w:ascii="Times New Roman" w:hAnsi="Times New Roman"/>
        </w:rPr>
        <w:t xml:space="preserve"> </w:t>
      </w:r>
    </w:p>
    <w:p w14:paraId="098D03A7" w14:textId="77777777" w:rsidR="001878AD" w:rsidRDefault="001878AD" w:rsidP="001878AD">
      <w:pPr>
        <w:pStyle w:val="ListParagraph"/>
        <w:numPr>
          <w:ilvl w:val="1"/>
          <w:numId w:val="32"/>
        </w:numPr>
        <w:rPr>
          <w:rFonts w:ascii="Times New Roman" w:hAnsi="Times New Roman"/>
        </w:rPr>
      </w:pPr>
      <w:r>
        <w:rPr>
          <w:rFonts w:ascii="Times New Roman" w:hAnsi="Times New Roman"/>
        </w:rPr>
        <w:t xml:space="preserve">Items are to be stored only according to acceptable storage methods, in consultation with GVSU Laboratory Safety. </w:t>
      </w:r>
    </w:p>
    <w:p w14:paraId="01D1D4E5" w14:textId="77777777" w:rsidR="001878AD" w:rsidRDefault="001878AD" w:rsidP="001878AD">
      <w:pPr>
        <w:pStyle w:val="ListParagraph"/>
        <w:ind w:left="1440"/>
        <w:rPr>
          <w:rFonts w:ascii="Times New Roman" w:hAnsi="Times New Roman"/>
        </w:rPr>
      </w:pPr>
    </w:p>
    <w:p w14:paraId="69E103A5" w14:textId="77777777" w:rsidR="001878AD" w:rsidRPr="006F7AD2" w:rsidRDefault="001878AD" w:rsidP="001878AD">
      <w:pPr>
        <w:pStyle w:val="ListParagraph"/>
        <w:numPr>
          <w:ilvl w:val="1"/>
          <w:numId w:val="32"/>
        </w:numPr>
        <w:rPr>
          <w:rFonts w:ascii="Times New Roman" w:hAnsi="Times New Roman"/>
        </w:rPr>
      </w:pPr>
      <w:r w:rsidRPr="006F7AD2">
        <w:rPr>
          <w:rFonts w:ascii="Times New Roman" w:hAnsi="Times New Roman"/>
        </w:rPr>
        <w:t>Items are to be discarded only via accepted disposal methods in consultation with GVSU Laboratory Safety. Whenever possible, disposal should occur immediately after use.</w:t>
      </w:r>
    </w:p>
    <w:p w14:paraId="7855C275" w14:textId="77777777" w:rsidR="001878AD" w:rsidRDefault="001878AD" w:rsidP="001878AD">
      <w:pPr>
        <w:pStyle w:val="ListParagraph"/>
        <w:ind w:left="1440"/>
        <w:rPr>
          <w:rFonts w:ascii="Times New Roman" w:hAnsi="Times New Roman"/>
        </w:rPr>
      </w:pPr>
    </w:p>
    <w:p w14:paraId="0D11FA78" w14:textId="77777777" w:rsidR="001878AD" w:rsidRDefault="001878AD" w:rsidP="001878AD">
      <w:pPr>
        <w:pStyle w:val="ListParagraph"/>
        <w:numPr>
          <w:ilvl w:val="1"/>
          <w:numId w:val="32"/>
        </w:numPr>
        <w:rPr>
          <w:rFonts w:ascii="Times New Roman" w:hAnsi="Times New Roman"/>
        </w:rPr>
      </w:pPr>
      <w:r w:rsidRPr="0068321F">
        <w:rPr>
          <w:rFonts w:ascii="Times New Roman" w:hAnsi="Times New Roman"/>
        </w:rPr>
        <w:t xml:space="preserve">Recordkeeping related to </w:t>
      </w:r>
      <w:r>
        <w:rPr>
          <w:rFonts w:ascii="Times New Roman" w:hAnsi="Times New Roman"/>
        </w:rPr>
        <w:t>the use of sedatives, analgesics, and anesthetics</w:t>
      </w:r>
      <w:r w:rsidRPr="0068321F">
        <w:rPr>
          <w:rFonts w:ascii="Times New Roman" w:hAnsi="Times New Roman"/>
        </w:rPr>
        <w:t xml:space="preserve"> </w:t>
      </w:r>
      <w:r>
        <w:rPr>
          <w:rFonts w:ascii="Times New Roman" w:hAnsi="Times New Roman"/>
        </w:rPr>
        <w:t>should</w:t>
      </w:r>
      <w:r w:rsidRPr="0068321F">
        <w:rPr>
          <w:rFonts w:ascii="Times New Roman" w:hAnsi="Times New Roman"/>
        </w:rPr>
        <w:t xml:space="preserve"> include, at a minimum, the following information: </w:t>
      </w:r>
      <w:r>
        <w:rPr>
          <w:rFonts w:ascii="Times New Roman" w:hAnsi="Times New Roman"/>
        </w:rPr>
        <w:t>animal or group identification and the date of procedure; agent used, including dosage, route, and time of any drugs administered; on-going monitoring, including periodic assessment of anesthetic depth, activity of the animals, incision site observations, and any pain- or procedure-related complications and response to these actions; and identification of person performing monitoring</w:t>
      </w:r>
      <w:r w:rsidRPr="0068321F">
        <w:rPr>
          <w:rFonts w:ascii="Times New Roman" w:hAnsi="Times New Roman"/>
        </w:rPr>
        <w:t>.</w:t>
      </w:r>
      <w:r>
        <w:rPr>
          <w:rFonts w:ascii="Times New Roman" w:hAnsi="Times New Roman"/>
        </w:rPr>
        <w:t xml:space="preserve"> </w:t>
      </w:r>
      <w:bookmarkStart w:id="7" w:name="_Hlk64627312"/>
      <w:r>
        <w:rPr>
          <w:rFonts w:ascii="Times New Roman" w:hAnsi="Times New Roman"/>
        </w:rPr>
        <w:t>Records must be maintained for at least one year beyond the end of the approved protocol.</w:t>
      </w:r>
      <w:bookmarkEnd w:id="7"/>
    </w:p>
    <w:p w14:paraId="05C279BB" w14:textId="77777777" w:rsidR="001878AD" w:rsidRPr="00DF5355" w:rsidRDefault="001878AD" w:rsidP="001878AD">
      <w:pPr>
        <w:pStyle w:val="ListParagraph"/>
        <w:ind w:left="1440"/>
        <w:rPr>
          <w:rFonts w:ascii="Times New Roman" w:hAnsi="Times New Roman"/>
        </w:rPr>
      </w:pPr>
    </w:p>
    <w:p w14:paraId="004DC8FA" w14:textId="10C4ADE3" w:rsidR="00316474" w:rsidRPr="00427A14" w:rsidRDefault="001878AD" w:rsidP="001878AD">
      <w:pPr>
        <w:pStyle w:val="ListParagraph"/>
        <w:numPr>
          <w:ilvl w:val="1"/>
          <w:numId w:val="32"/>
        </w:numPr>
        <w:rPr>
          <w:rFonts w:ascii="Times New Roman" w:hAnsi="Times New Roman"/>
        </w:rPr>
      </w:pPr>
      <w:r w:rsidRPr="00DF5355">
        <w:rPr>
          <w:rFonts w:ascii="Times New Roman" w:hAnsi="Times New Roman"/>
        </w:rPr>
        <w:t>Several analgesics and anesthetics are controlled substances and may require certain authorizations and procedures prior to use in animals. Controlled substances must be properly stored with appropriate recordkeeping. The PI is responsible for determining if the agent to be used is a controlled substance</w:t>
      </w:r>
      <w:r>
        <w:rPr>
          <w:rFonts w:ascii="Times New Roman" w:hAnsi="Times New Roman"/>
        </w:rPr>
        <w:t>; acquiring a</w:t>
      </w:r>
      <w:r w:rsidRPr="00DF5355">
        <w:rPr>
          <w:rFonts w:ascii="Times New Roman" w:hAnsi="Times New Roman"/>
        </w:rPr>
        <w:t>ny authorizations</w:t>
      </w:r>
      <w:r>
        <w:rPr>
          <w:rFonts w:ascii="Times New Roman" w:hAnsi="Times New Roman"/>
        </w:rPr>
        <w:t>, if needed; and ensuring appropriate acquisition, storage, use, disposal, and recordkeeping. W</w:t>
      </w:r>
      <w:r w:rsidRPr="00DF5355">
        <w:rPr>
          <w:rFonts w:ascii="Times New Roman" w:hAnsi="Times New Roman"/>
        </w:rPr>
        <w:t xml:space="preserve">hen controlled substances are to be used, consultation with the </w:t>
      </w:r>
      <w:r>
        <w:rPr>
          <w:rFonts w:ascii="Times New Roman" w:hAnsi="Times New Roman"/>
        </w:rPr>
        <w:t>Attending</w:t>
      </w:r>
      <w:r w:rsidRPr="00DF5355">
        <w:rPr>
          <w:rFonts w:ascii="Times New Roman" w:hAnsi="Times New Roman"/>
        </w:rPr>
        <w:t xml:space="preserve"> Veterinarian is required. </w:t>
      </w:r>
      <w:r>
        <w:rPr>
          <w:rFonts w:ascii="Times New Roman" w:hAnsi="Times New Roman"/>
        </w:rPr>
        <w:t>Note that</w:t>
      </w:r>
      <w:r w:rsidRPr="00DF5355">
        <w:rPr>
          <w:rFonts w:ascii="Times New Roman" w:hAnsi="Times New Roman"/>
        </w:rPr>
        <w:t xml:space="preserve"> </w:t>
      </w:r>
      <w:r>
        <w:rPr>
          <w:rFonts w:ascii="Times New Roman" w:hAnsi="Times New Roman"/>
        </w:rPr>
        <w:t>records related to controlled substances may need to be retained longer than one year beyond the end of the protocol.</w:t>
      </w:r>
    </w:p>
    <w:p w14:paraId="22DC724F" w14:textId="77777777" w:rsidR="00316474" w:rsidRDefault="00316474">
      <w:pPr>
        <w:rPr>
          <w:rFonts w:ascii="Times New Roman" w:hAnsi="Times New Roman"/>
        </w:rPr>
      </w:pPr>
    </w:p>
    <w:p w14:paraId="0DB5E131" w14:textId="77777777" w:rsidR="00A81DA0" w:rsidRDefault="00A81DA0">
      <w:pPr>
        <w:rPr>
          <w:rFonts w:ascii="Times New Roman" w:hAnsi="Times New Roman"/>
          <w:b/>
          <w:sz w:val="28"/>
        </w:rPr>
      </w:pPr>
      <w:r>
        <w:rPr>
          <w:rFonts w:ascii="Times New Roman" w:hAnsi="Times New Roman"/>
          <w:b/>
          <w:sz w:val="28"/>
        </w:rPr>
        <w:br w:type="page"/>
      </w:r>
    </w:p>
    <w:p w14:paraId="7EEEFC3B" w14:textId="77777777" w:rsidR="00A81DA0" w:rsidRPr="00A81DA0" w:rsidRDefault="00A81DA0" w:rsidP="00A81DA0">
      <w:pPr>
        <w:rPr>
          <w:rFonts w:ascii="Times New Roman" w:hAnsi="Times New Roman"/>
          <w:b/>
        </w:rPr>
      </w:pPr>
      <w:r w:rsidRPr="00A81DA0">
        <w:rPr>
          <w:rFonts w:ascii="Times New Roman" w:eastAsia="Times New Roman" w:hAnsi="Times New Roman"/>
          <w:b/>
        </w:rPr>
        <w:t xml:space="preserve">Policy 3.60: </w:t>
      </w:r>
      <w:r w:rsidRPr="00A81DA0">
        <w:rPr>
          <w:rFonts w:ascii="Times New Roman" w:hAnsi="Times New Roman"/>
          <w:b/>
        </w:rPr>
        <w:t>Animal Procurement</w:t>
      </w:r>
    </w:p>
    <w:p w14:paraId="314F6D3A" w14:textId="77777777" w:rsidR="00A81DA0" w:rsidRPr="00A81DA0" w:rsidRDefault="00A81DA0" w:rsidP="00A81DA0">
      <w:pPr>
        <w:spacing w:line="259" w:lineRule="auto"/>
        <w:rPr>
          <w:rFonts w:ascii="Times New Roman" w:hAnsi="Times New Roman"/>
          <w:i/>
          <w:sz w:val="22"/>
        </w:rPr>
      </w:pPr>
      <w:r w:rsidRPr="00A81DA0">
        <w:rPr>
          <w:rFonts w:ascii="Times New Roman" w:hAnsi="Times New Roman"/>
          <w:i/>
          <w:sz w:val="22"/>
        </w:rPr>
        <w:t>Version: 1.0</w:t>
      </w:r>
    </w:p>
    <w:p w14:paraId="4F1E2568" w14:textId="77777777" w:rsidR="00A81DA0" w:rsidRPr="00A81DA0" w:rsidRDefault="00A81DA0" w:rsidP="00A81DA0">
      <w:pPr>
        <w:spacing w:line="259" w:lineRule="auto"/>
        <w:rPr>
          <w:rFonts w:ascii="Times New Roman" w:hAnsi="Times New Roman"/>
          <w:i/>
          <w:sz w:val="22"/>
        </w:rPr>
      </w:pPr>
      <w:r w:rsidRPr="00A81DA0">
        <w:rPr>
          <w:rFonts w:ascii="Times New Roman" w:hAnsi="Times New Roman"/>
          <w:i/>
          <w:sz w:val="22"/>
        </w:rPr>
        <w:t>IACUPPS Approval Date: 02/24/2021</w:t>
      </w:r>
    </w:p>
    <w:p w14:paraId="528DF0BB" w14:textId="77777777" w:rsidR="00A81DA0" w:rsidRPr="00A81DA0" w:rsidRDefault="00A81DA0" w:rsidP="00A81DA0">
      <w:pPr>
        <w:spacing w:line="259" w:lineRule="auto"/>
        <w:rPr>
          <w:rFonts w:ascii="Times New Roman" w:hAnsi="Times New Roman"/>
          <w:i/>
          <w:sz w:val="22"/>
        </w:rPr>
      </w:pPr>
      <w:r w:rsidRPr="00A81DA0">
        <w:rPr>
          <w:rFonts w:ascii="Times New Roman" w:hAnsi="Times New Roman"/>
          <w:i/>
          <w:sz w:val="22"/>
        </w:rPr>
        <w:t>IO Approval Date: 03/02/2021</w:t>
      </w:r>
    </w:p>
    <w:p w14:paraId="2A5909A1" w14:textId="77777777" w:rsidR="00A81DA0" w:rsidRPr="00A81DA0" w:rsidRDefault="00A81DA0" w:rsidP="00A81DA0">
      <w:pPr>
        <w:spacing w:line="259" w:lineRule="auto"/>
        <w:rPr>
          <w:rFonts w:ascii="Times New Roman" w:hAnsi="Times New Roman"/>
          <w:i/>
          <w:sz w:val="22"/>
        </w:rPr>
      </w:pPr>
      <w:r w:rsidRPr="00A81DA0">
        <w:rPr>
          <w:rFonts w:ascii="Times New Roman" w:hAnsi="Times New Roman"/>
          <w:i/>
          <w:sz w:val="22"/>
        </w:rPr>
        <w:t>IACUC Approval Date: 03/18/2021</w:t>
      </w:r>
    </w:p>
    <w:p w14:paraId="34D33B35" w14:textId="77777777" w:rsidR="00A81DA0" w:rsidRPr="00A81DA0" w:rsidRDefault="00A81DA0" w:rsidP="00A81DA0">
      <w:pPr>
        <w:spacing w:line="259" w:lineRule="auto"/>
        <w:rPr>
          <w:rFonts w:ascii="Times New Roman" w:hAnsi="Times New Roman"/>
          <w:i/>
          <w:sz w:val="22"/>
        </w:rPr>
      </w:pPr>
      <w:r w:rsidRPr="00A81DA0">
        <w:rPr>
          <w:rFonts w:ascii="Times New Roman" w:hAnsi="Times New Roman"/>
          <w:i/>
          <w:sz w:val="22"/>
        </w:rPr>
        <w:t>IACUPPS Last Review Date: 02/24/2021</w:t>
      </w:r>
    </w:p>
    <w:p w14:paraId="2693324D" w14:textId="77777777" w:rsidR="00A81DA0" w:rsidRPr="00A81DA0" w:rsidRDefault="00A81DA0" w:rsidP="00A81DA0">
      <w:pPr>
        <w:spacing w:line="259" w:lineRule="auto"/>
        <w:rPr>
          <w:rFonts w:ascii="Times New Roman" w:hAnsi="Times New Roman"/>
          <w:b/>
          <w:u w:val="single"/>
        </w:rPr>
      </w:pPr>
    </w:p>
    <w:p w14:paraId="77FD89D6" w14:textId="77777777" w:rsidR="00A81DA0" w:rsidRPr="00A81DA0" w:rsidRDefault="00A81DA0" w:rsidP="00A81DA0">
      <w:pPr>
        <w:spacing w:line="259" w:lineRule="auto"/>
        <w:rPr>
          <w:rFonts w:ascii="Times New Roman" w:hAnsi="Times New Roman"/>
          <w:b/>
          <w:u w:val="single"/>
        </w:rPr>
      </w:pPr>
      <w:r w:rsidRPr="00A81DA0">
        <w:rPr>
          <w:rFonts w:ascii="Times New Roman" w:hAnsi="Times New Roman"/>
          <w:b/>
          <w:u w:val="single"/>
        </w:rPr>
        <w:t>Policy</w:t>
      </w:r>
    </w:p>
    <w:p w14:paraId="549DDD16" w14:textId="77777777" w:rsidR="00A81DA0" w:rsidRPr="00A81DA0" w:rsidRDefault="00A81DA0" w:rsidP="00A81DA0">
      <w:pPr>
        <w:numPr>
          <w:ilvl w:val="0"/>
          <w:numId w:val="67"/>
        </w:numPr>
        <w:contextualSpacing/>
        <w:rPr>
          <w:rFonts w:ascii="Times New Roman" w:hAnsi="Times New Roman"/>
        </w:rPr>
      </w:pPr>
      <w:r w:rsidRPr="00A81DA0">
        <w:rPr>
          <w:rFonts w:ascii="Times New Roman" w:hAnsi="Times New Roman"/>
        </w:rPr>
        <w:t>The source of animal procurement must be approved by the IACUC.</w:t>
      </w:r>
    </w:p>
    <w:p w14:paraId="4737890E" w14:textId="77777777" w:rsidR="00A81DA0" w:rsidRPr="00A81DA0" w:rsidRDefault="00A81DA0" w:rsidP="00A81DA0">
      <w:pPr>
        <w:ind w:left="720"/>
        <w:contextualSpacing/>
        <w:rPr>
          <w:rFonts w:ascii="Times New Roman" w:hAnsi="Times New Roman"/>
        </w:rPr>
      </w:pPr>
    </w:p>
    <w:p w14:paraId="3891C5CA" w14:textId="77777777" w:rsidR="00A81DA0" w:rsidRPr="00A81DA0" w:rsidRDefault="00A81DA0" w:rsidP="00A81DA0">
      <w:pPr>
        <w:numPr>
          <w:ilvl w:val="0"/>
          <w:numId w:val="67"/>
        </w:numPr>
        <w:contextualSpacing/>
        <w:rPr>
          <w:rFonts w:ascii="Times New Roman" w:hAnsi="Times New Roman"/>
        </w:rPr>
      </w:pPr>
      <w:r w:rsidRPr="00A81DA0">
        <w:rPr>
          <w:rFonts w:ascii="Times New Roman" w:hAnsi="Times New Roman"/>
        </w:rPr>
        <w:t xml:space="preserve">With the exception of PIs new to GVSU who are transferring animals from another institution (See </w:t>
      </w:r>
      <w:r w:rsidRPr="00A81DA0">
        <w:rPr>
          <w:rFonts w:ascii="Times New Roman" w:hAnsi="Times New Roman"/>
          <w:i/>
        </w:rPr>
        <w:t>Policy 5.30: Animal Holding Policy</w:t>
      </w:r>
      <w:r w:rsidRPr="00A81DA0">
        <w:rPr>
          <w:rFonts w:ascii="Times New Roman" w:hAnsi="Times New Roman"/>
        </w:rPr>
        <w:t xml:space="preserve">), PIs must have an active, approved IACUC protocol or a protocol under Policy 5.30 before ordering/acquiring/housing animals. The protocol must allow for the acquisition of the requested species, strain, and number of animals, and the number of animals to be received must not cause the number of approved animals on the protocol to be exceeded. </w:t>
      </w:r>
    </w:p>
    <w:p w14:paraId="4B5D98D8" w14:textId="77777777" w:rsidR="00A81DA0" w:rsidRPr="00A81DA0" w:rsidRDefault="00A81DA0" w:rsidP="00A81DA0">
      <w:pPr>
        <w:ind w:left="720"/>
        <w:contextualSpacing/>
        <w:rPr>
          <w:rFonts w:ascii="Times New Roman" w:hAnsi="Times New Roman"/>
        </w:rPr>
      </w:pPr>
    </w:p>
    <w:p w14:paraId="60BD74BA" w14:textId="77777777" w:rsidR="00A81DA0" w:rsidRPr="00A81DA0" w:rsidRDefault="00A81DA0" w:rsidP="00A81DA0">
      <w:pPr>
        <w:numPr>
          <w:ilvl w:val="0"/>
          <w:numId w:val="67"/>
        </w:numPr>
        <w:contextualSpacing/>
        <w:rPr>
          <w:rFonts w:ascii="Times New Roman" w:hAnsi="Times New Roman"/>
        </w:rPr>
      </w:pPr>
      <w:r w:rsidRPr="00A81DA0">
        <w:rPr>
          <w:rFonts w:ascii="Times New Roman" w:hAnsi="Times New Roman"/>
        </w:rPr>
        <w:t xml:space="preserve">The PI is responsible for maintaining thorough and accurate recordkeeping regarding the procurement of animals. </w:t>
      </w:r>
    </w:p>
    <w:p w14:paraId="5F33F0BD" w14:textId="77777777" w:rsidR="00A81DA0" w:rsidRPr="00A81DA0" w:rsidRDefault="00A81DA0" w:rsidP="00A81DA0">
      <w:pPr>
        <w:ind w:left="720"/>
        <w:contextualSpacing/>
        <w:rPr>
          <w:rFonts w:ascii="Times New Roman" w:hAnsi="Times New Roman"/>
        </w:rPr>
      </w:pPr>
    </w:p>
    <w:p w14:paraId="66A77573" w14:textId="77777777" w:rsidR="00A81DA0" w:rsidRPr="00A81DA0" w:rsidRDefault="00A81DA0" w:rsidP="00A81DA0">
      <w:pPr>
        <w:spacing w:line="259" w:lineRule="auto"/>
        <w:rPr>
          <w:rFonts w:ascii="Times New Roman" w:hAnsi="Times New Roman"/>
          <w:b/>
          <w:u w:val="single"/>
        </w:rPr>
      </w:pPr>
      <w:r w:rsidRPr="00A81DA0">
        <w:rPr>
          <w:rFonts w:ascii="Times New Roman" w:hAnsi="Times New Roman"/>
          <w:b/>
          <w:u w:val="single"/>
        </w:rPr>
        <w:t>Procedures and Regulatory Guidance</w:t>
      </w:r>
    </w:p>
    <w:p w14:paraId="4151A11B" w14:textId="77777777" w:rsidR="00A81DA0" w:rsidRPr="00A81DA0" w:rsidRDefault="00A81DA0" w:rsidP="00A81DA0">
      <w:pPr>
        <w:numPr>
          <w:ilvl w:val="0"/>
          <w:numId w:val="68"/>
        </w:numPr>
        <w:contextualSpacing/>
        <w:rPr>
          <w:rFonts w:ascii="Times New Roman" w:hAnsi="Times New Roman"/>
        </w:rPr>
      </w:pPr>
      <w:r w:rsidRPr="00A81DA0">
        <w:rPr>
          <w:rFonts w:ascii="Times New Roman" w:hAnsi="Times New Roman"/>
        </w:rPr>
        <w:t>The approved protocol must indicate the source of the animals. Typical animal sources include commercial vendors, other institutions, or animals captured in the field; however, the IACUC may approve an alternate procurement source, if sufficient justification is provided.</w:t>
      </w:r>
    </w:p>
    <w:p w14:paraId="739E6AF6" w14:textId="77777777" w:rsidR="00A81DA0" w:rsidRPr="00A81DA0" w:rsidRDefault="00A81DA0" w:rsidP="00A81DA0">
      <w:pPr>
        <w:ind w:left="720"/>
        <w:contextualSpacing/>
        <w:rPr>
          <w:rFonts w:ascii="Times New Roman" w:hAnsi="Times New Roman"/>
        </w:rPr>
      </w:pPr>
    </w:p>
    <w:p w14:paraId="1F7A5DA0" w14:textId="77777777" w:rsidR="00A81DA0" w:rsidRPr="00A81DA0" w:rsidRDefault="00A81DA0" w:rsidP="00A81DA0">
      <w:pPr>
        <w:numPr>
          <w:ilvl w:val="0"/>
          <w:numId w:val="68"/>
        </w:numPr>
        <w:contextualSpacing/>
        <w:rPr>
          <w:rFonts w:ascii="Times New Roman" w:hAnsi="Times New Roman"/>
        </w:rPr>
      </w:pPr>
      <w:r w:rsidRPr="00A81DA0">
        <w:rPr>
          <w:rFonts w:ascii="Times New Roman" w:hAnsi="Times New Roman"/>
        </w:rPr>
        <w:t xml:space="preserve">For animals to be housed in the GVSU vivarium, the PI must additionally notify and receive approval from the Vivarium Supervisor prior to ordering/obtaining the animals. </w:t>
      </w:r>
    </w:p>
    <w:p w14:paraId="34667926" w14:textId="77777777" w:rsidR="00A81DA0" w:rsidRPr="00A81DA0" w:rsidRDefault="00A81DA0" w:rsidP="00A81DA0">
      <w:pPr>
        <w:spacing w:line="259" w:lineRule="auto"/>
        <w:rPr>
          <w:rFonts w:ascii="Times New Roman" w:hAnsi="Times New Roman"/>
          <w:u w:val="single"/>
        </w:rPr>
      </w:pPr>
    </w:p>
    <w:p w14:paraId="5A427F38" w14:textId="77777777" w:rsidR="00A81DA0" w:rsidRPr="00A81DA0" w:rsidRDefault="00A81DA0" w:rsidP="00A81DA0">
      <w:pPr>
        <w:numPr>
          <w:ilvl w:val="0"/>
          <w:numId w:val="68"/>
        </w:numPr>
        <w:contextualSpacing/>
        <w:rPr>
          <w:rFonts w:ascii="Times New Roman" w:hAnsi="Times New Roman"/>
        </w:rPr>
      </w:pPr>
      <w:r w:rsidRPr="00A81DA0">
        <w:rPr>
          <w:rFonts w:ascii="Times New Roman" w:hAnsi="Times New Roman"/>
        </w:rPr>
        <w:t>Recording keeping related to animal procurement should include, at a minimum, the following information: source of animals, number of animals, date of acquisition, and assessment of animal condition upon receipt, including a description of any abnormalities. Records must be maintained for one year following the submission of the protocol closure report.</w:t>
      </w:r>
    </w:p>
    <w:p w14:paraId="365CC922" w14:textId="77777777" w:rsidR="00033EB7" w:rsidRDefault="00033EB7">
      <w:pPr>
        <w:rPr>
          <w:rFonts w:ascii="Times New Roman" w:hAnsi="Times New Roman"/>
          <w:b/>
          <w:sz w:val="28"/>
        </w:rPr>
      </w:pPr>
      <w:r>
        <w:rPr>
          <w:rFonts w:ascii="Times New Roman" w:hAnsi="Times New Roman"/>
          <w:b/>
          <w:sz w:val="28"/>
        </w:rPr>
        <w:br w:type="page"/>
      </w:r>
    </w:p>
    <w:p w14:paraId="209CF7CB" w14:textId="77777777" w:rsidR="00033EB7" w:rsidRPr="00F665C9" w:rsidRDefault="00033EB7" w:rsidP="00033EB7">
      <w:pPr>
        <w:rPr>
          <w:rFonts w:ascii="Times New Roman" w:hAnsi="Times New Roman"/>
          <w:b/>
        </w:rPr>
      </w:pPr>
      <w:r w:rsidRPr="00F665C9">
        <w:rPr>
          <w:rFonts w:ascii="Times New Roman" w:eastAsia="Times New Roman" w:hAnsi="Times New Roman"/>
          <w:b/>
        </w:rPr>
        <w:t xml:space="preserve">Policy </w:t>
      </w:r>
      <w:r>
        <w:rPr>
          <w:rFonts w:ascii="Times New Roman" w:eastAsia="Times New Roman" w:hAnsi="Times New Roman"/>
          <w:b/>
        </w:rPr>
        <w:t>3.70</w:t>
      </w:r>
      <w:r w:rsidRPr="00F665C9">
        <w:rPr>
          <w:rFonts w:ascii="Times New Roman" w:eastAsia="Times New Roman" w:hAnsi="Times New Roman"/>
          <w:b/>
        </w:rPr>
        <w:t xml:space="preserve">: </w:t>
      </w:r>
      <w:r>
        <w:rPr>
          <w:rFonts w:ascii="Times New Roman" w:eastAsia="Times New Roman" w:hAnsi="Times New Roman"/>
          <w:b/>
        </w:rPr>
        <w:t xml:space="preserve">Transportation of </w:t>
      </w:r>
      <w:r>
        <w:rPr>
          <w:rFonts w:ascii="Times New Roman" w:hAnsi="Times New Roman"/>
          <w:b/>
        </w:rPr>
        <w:t>Animals</w:t>
      </w:r>
    </w:p>
    <w:p w14:paraId="40DAE370" w14:textId="77777777" w:rsidR="00033EB7" w:rsidRDefault="00033EB7" w:rsidP="00033EB7">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28541E79" w14:textId="77777777" w:rsidR="00033EB7" w:rsidRPr="00693088" w:rsidRDefault="00033EB7" w:rsidP="00033EB7">
      <w:pPr>
        <w:spacing w:line="259" w:lineRule="auto"/>
        <w:rPr>
          <w:rFonts w:ascii="Times New Roman" w:hAnsi="Times New Roman"/>
          <w:i/>
          <w:sz w:val="22"/>
        </w:rPr>
      </w:pPr>
      <w:r w:rsidRPr="00693088">
        <w:rPr>
          <w:rFonts w:ascii="Times New Roman" w:hAnsi="Times New Roman"/>
          <w:i/>
          <w:sz w:val="22"/>
        </w:rPr>
        <w:t xml:space="preserve">IACUPPS Approval Date: </w:t>
      </w:r>
      <w:r>
        <w:rPr>
          <w:rFonts w:ascii="Times New Roman" w:hAnsi="Times New Roman"/>
          <w:i/>
          <w:sz w:val="22"/>
        </w:rPr>
        <w:t>04/21/2021</w:t>
      </w:r>
    </w:p>
    <w:p w14:paraId="3E21D92E" w14:textId="77777777" w:rsidR="00033EB7" w:rsidRDefault="00033EB7" w:rsidP="00033EB7">
      <w:pPr>
        <w:spacing w:line="259" w:lineRule="auto"/>
        <w:rPr>
          <w:rFonts w:ascii="Times New Roman" w:hAnsi="Times New Roman"/>
          <w:i/>
          <w:sz w:val="22"/>
        </w:rPr>
      </w:pPr>
      <w:r w:rsidRPr="00123C32">
        <w:rPr>
          <w:rFonts w:ascii="Times New Roman" w:hAnsi="Times New Roman"/>
          <w:i/>
          <w:sz w:val="22"/>
        </w:rPr>
        <w:t xml:space="preserve">IO Approval Date: </w:t>
      </w:r>
      <w:r>
        <w:rPr>
          <w:rFonts w:ascii="Times New Roman" w:hAnsi="Times New Roman"/>
          <w:i/>
          <w:sz w:val="22"/>
        </w:rPr>
        <w:t>04/22/2021</w:t>
      </w:r>
    </w:p>
    <w:p w14:paraId="33958FA8" w14:textId="77777777" w:rsidR="00033EB7" w:rsidRPr="00123C32" w:rsidRDefault="00033EB7" w:rsidP="00033EB7">
      <w:pPr>
        <w:spacing w:line="259" w:lineRule="auto"/>
        <w:rPr>
          <w:rFonts w:ascii="Times New Roman" w:hAnsi="Times New Roman"/>
          <w:i/>
          <w:sz w:val="22"/>
        </w:rPr>
      </w:pPr>
      <w:r>
        <w:rPr>
          <w:rFonts w:ascii="Times New Roman" w:hAnsi="Times New Roman"/>
          <w:i/>
          <w:sz w:val="22"/>
        </w:rPr>
        <w:t>IACUC Approval Date: 05/20/2021</w:t>
      </w:r>
    </w:p>
    <w:p w14:paraId="0BB4E09F" w14:textId="77777777" w:rsidR="00033EB7" w:rsidRDefault="00033EB7" w:rsidP="00033EB7">
      <w:pPr>
        <w:spacing w:line="259" w:lineRule="auto"/>
        <w:rPr>
          <w:rFonts w:ascii="Times New Roman" w:hAnsi="Times New Roman"/>
          <w:i/>
          <w:sz w:val="22"/>
        </w:rPr>
      </w:pPr>
      <w:r w:rsidRPr="00693088">
        <w:rPr>
          <w:rFonts w:ascii="Times New Roman" w:hAnsi="Times New Roman"/>
          <w:i/>
          <w:sz w:val="22"/>
        </w:rPr>
        <w:t xml:space="preserve">IACUPPS Last Review Date: </w:t>
      </w:r>
      <w:r>
        <w:rPr>
          <w:rFonts w:ascii="Times New Roman" w:hAnsi="Times New Roman"/>
          <w:i/>
          <w:sz w:val="22"/>
        </w:rPr>
        <w:t>04/21/2021</w:t>
      </w:r>
    </w:p>
    <w:p w14:paraId="3519FD44" w14:textId="77777777" w:rsidR="00033EB7" w:rsidRPr="00A54E9D" w:rsidRDefault="00033EB7" w:rsidP="00033EB7">
      <w:pPr>
        <w:spacing w:line="259" w:lineRule="auto"/>
        <w:rPr>
          <w:rFonts w:ascii="Times New Roman" w:hAnsi="Times New Roman"/>
          <w:b/>
          <w:u w:val="single"/>
        </w:rPr>
      </w:pPr>
    </w:p>
    <w:p w14:paraId="4115FACF" w14:textId="77777777" w:rsidR="00033EB7" w:rsidRPr="00A54E9D" w:rsidRDefault="00033EB7" w:rsidP="00033EB7">
      <w:pPr>
        <w:spacing w:line="259" w:lineRule="auto"/>
        <w:rPr>
          <w:rFonts w:ascii="Times New Roman" w:hAnsi="Times New Roman"/>
          <w:b/>
          <w:u w:val="single"/>
        </w:rPr>
      </w:pPr>
      <w:r w:rsidRPr="00A54E9D">
        <w:rPr>
          <w:rFonts w:ascii="Times New Roman" w:hAnsi="Times New Roman"/>
          <w:b/>
          <w:u w:val="single"/>
        </w:rPr>
        <w:t>Policy</w:t>
      </w:r>
    </w:p>
    <w:p w14:paraId="0343C0A1" w14:textId="77777777" w:rsidR="00033EB7" w:rsidRDefault="00033EB7" w:rsidP="00033EB7">
      <w:pPr>
        <w:pStyle w:val="ListParagraph"/>
        <w:numPr>
          <w:ilvl w:val="0"/>
          <w:numId w:val="73"/>
        </w:numPr>
        <w:rPr>
          <w:rFonts w:ascii="Times New Roman" w:hAnsi="Times New Roman"/>
        </w:rPr>
      </w:pPr>
      <w:r w:rsidRPr="00A54E9D">
        <w:rPr>
          <w:rFonts w:ascii="Times New Roman" w:hAnsi="Times New Roman"/>
        </w:rPr>
        <w:t xml:space="preserve">The </w:t>
      </w:r>
      <w:proofErr w:type="spellStart"/>
      <w:r>
        <w:rPr>
          <w:rFonts w:ascii="Times New Roman" w:hAnsi="Times New Roman"/>
        </w:rPr>
        <w:t>intrafacility</w:t>
      </w:r>
      <w:proofErr w:type="spellEnd"/>
      <w:r>
        <w:rPr>
          <w:rFonts w:ascii="Times New Roman" w:hAnsi="Times New Roman"/>
        </w:rPr>
        <w:t xml:space="preserve"> and interfacility </w:t>
      </w:r>
      <w:r w:rsidRPr="00A54E9D">
        <w:rPr>
          <w:rFonts w:ascii="Times New Roman" w:hAnsi="Times New Roman"/>
        </w:rPr>
        <w:t xml:space="preserve">transportation of regulated species </w:t>
      </w:r>
      <w:r>
        <w:rPr>
          <w:rFonts w:ascii="Times New Roman" w:hAnsi="Times New Roman"/>
        </w:rPr>
        <w:t xml:space="preserve">in the possession of GVSU personnel and personnel approved on a GVSU IACUC protocol </w:t>
      </w:r>
      <w:r w:rsidRPr="00A54E9D">
        <w:rPr>
          <w:rFonts w:ascii="Times New Roman" w:hAnsi="Times New Roman"/>
        </w:rPr>
        <w:t>must follow AWA and USDA standards.</w:t>
      </w:r>
      <w:r w:rsidRPr="00EE1A9F">
        <w:rPr>
          <w:rFonts w:ascii="Times New Roman" w:hAnsi="Times New Roman"/>
        </w:rPr>
        <w:t xml:space="preserve"> </w:t>
      </w:r>
    </w:p>
    <w:p w14:paraId="59418367" w14:textId="77777777" w:rsidR="00033EB7" w:rsidRDefault="00033EB7" w:rsidP="00033EB7">
      <w:pPr>
        <w:pStyle w:val="ListParagraph"/>
        <w:rPr>
          <w:rFonts w:ascii="Times New Roman" w:hAnsi="Times New Roman"/>
        </w:rPr>
      </w:pPr>
    </w:p>
    <w:p w14:paraId="415AF8FC" w14:textId="77777777" w:rsidR="00033EB7" w:rsidRPr="00A54E9D" w:rsidRDefault="00033EB7" w:rsidP="00033EB7">
      <w:pPr>
        <w:pStyle w:val="ListParagraph"/>
        <w:numPr>
          <w:ilvl w:val="0"/>
          <w:numId w:val="73"/>
        </w:numPr>
        <w:rPr>
          <w:rFonts w:ascii="Times New Roman" w:hAnsi="Times New Roman"/>
        </w:rPr>
      </w:pPr>
      <w:r>
        <w:rPr>
          <w:rFonts w:ascii="Times New Roman" w:hAnsi="Times New Roman"/>
        </w:rPr>
        <w:t>GVSU personnel and personnel approved on a GVSU IACUC protocol are considered in possession of an animal from the time they initially receive the animal from a procurement/collection source to the time the animal is removed from a protocol (e.g., transferred directly to another non-GVSU investigator, released to a third-party courier to transport the animal to another researcher, released for adoption, released into nature, disposed of properly following euthanasia, etc.).</w:t>
      </w:r>
    </w:p>
    <w:p w14:paraId="5A0EC1F9" w14:textId="77777777" w:rsidR="00033EB7" w:rsidRPr="00A54E9D" w:rsidRDefault="00033EB7" w:rsidP="00033EB7">
      <w:pPr>
        <w:pStyle w:val="ListParagraph"/>
        <w:rPr>
          <w:rFonts w:ascii="Times New Roman" w:hAnsi="Times New Roman"/>
        </w:rPr>
      </w:pPr>
    </w:p>
    <w:p w14:paraId="033452EA" w14:textId="77777777" w:rsidR="00033EB7" w:rsidRDefault="00033EB7" w:rsidP="00033EB7">
      <w:pPr>
        <w:pStyle w:val="ListParagraph"/>
        <w:numPr>
          <w:ilvl w:val="0"/>
          <w:numId w:val="73"/>
        </w:numPr>
        <w:rPr>
          <w:rFonts w:ascii="Times New Roman" w:hAnsi="Times New Roman"/>
        </w:rPr>
      </w:pPr>
      <w:r>
        <w:rPr>
          <w:rFonts w:ascii="Times New Roman" w:hAnsi="Times New Roman"/>
        </w:rPr>
        <w:t xml:space="preserve">Risks to both the animals and the personnel transporting the animals </w:t>
      </w:r>
      <w:r w:rsidRPr="00A54E9D">
        <w:rPr>
          <w:rFonts w:ascii="Times New Roman" w:hAnsi="Times New Roman"/>
        </w:rPr>
        <w:t>must be</w:t>
      </w:r>
      <w:r>
        <w:rPr>
          <w:rFonts w:ascii="Times New Roman" w:hAnsi="Times New Roman"/>
        </w:rPr>
        <w:t xml:space="preserve"> minimized during transport. T</w:t>
      </w:r>
      <w:r w:rsidRPr="00A54E9D">
        <w:rPr>
          <w:rFonts w:ascii="Times New Roman" w:hAnsi="Times New Roman"/>
        </w:rPr>
        <w:t xml:space="preserve">his includes maintaining </w:t>
      </w:r>
      <w:r>
        <w:rPr>
          <w:rFonts w:ascii="Times New Roman" w:hAnsi="Times New Roman"/>
        </w:rPr>
        <w:t>the</w:t>
      </w:r>
      <w:r w:rsidRPr="00A54E9D">
        <w:rPr>
          <w:rFonts w:ascii="Times New Roman" w:hAnsi="Times New Roman"/>
        </w:rPr>
        <w:t xml:space="preserve"> health</w:t>
      </w:r>
      <w:r>
        <w:rPr>
          <w:rFonts w:ascii="Times New Roman" w:hAnsi="Times New Roman"/>
        </w:rPr>
        <w:t xml:space="preserve"> and well-being of the animals, </w:t>
      </w:r>
      <w:r w:rsidRPr="00A54E9D">
        <w:rPr>
          <w:rFonts w:ascii="Times New Roman" w:hAnsi="Times New Roman"/>
        </w:rPr>
        <w:t>avoiding pathogen exposure, preventing injury</w:t>
      </w:r>
      <w:r>
        <w:rPr>
          <w:rFonts w:ascii="Times New Roman" w:hAnsi="Times New Roman"/>
        </w:rPr>
        <w:t>, reducing the animals’ exposure to stressors</w:t>
      </w:r>
      <w:r w:rsidRPr="00A54E9D">
        <w:rPr>
          <w:rFonts w:ascii="Times New Roman" w:hAnsi="Times New Roman"/>
        </w:rPr>
        <w:t xml:space="preserve">, </w:t>
      </w:r>
      <w:r>
        <w:rPr>
          <w:rFonts w:ascii="Times New Roman" w:hAnsi="Times New Roman"/>
        </w:rPr>
        <w:t xml:space="preserve">and preventing </w:t>
      </w:r>
      <w:r w:rsidRPr="00A54E9D">
        <w:rPr>
          <w:rFonts w:ascii="Times New Roman" w:hAnsi="Times New Roman"/>
        </w:rPr>
        <w:t>escape</w:t>
      </w:r>
      <w:r>
        <w:rPr>
          <w:rFonts w:ascii="Times New Roman" w:hAnsi="Times New Roman"/>
        </w:rPr>
        <w:t xml:space="preserve"> of the animals</w:t>
      </w:r>
      <w:r w:rsidRPr="00A54E9D">
        <w:rPr>
          <w:rFonts w:ascii="Times New Roman" w:hAnsi="Times New Roman"/>
        </w:rPr>
        <w:t xml:space="preserve">. </w:t>
      </w:r>
      <w:r>
        <w:rPr>
          <w:rFonts w:ascii="Times New Roman" w:hAnsi="Times New Roman"/>
        </w:rPr>
        <w:t xml:space="preserve"> </w:t>
      </w:r>
    </w:p>
    <w:p w14:paraId="095D8C3D" w14:textId="77777777" w:rsidR="00033EB7" w:rsidRPr="00C01206" w:rsidRDefault="00033EB7" w:rsidP="00033EB7">
      <w:pPr>
        <w:pStyle w:val="ListParagraph"/>
        <w:rPr>
          <w:rFonts w:ascii="Times New Roman" w:hAnsi="Times New Roman"/>
        </w:rPr>
      </w:pPr>
    </w:p>
    <w:p w14:paraId="64D9C099" w14:textId="77777777" w:rsidR="00033EB7" w:rsidRDefault="00033EB7" w:rsidP="00033EB7">
      <w:pPr>
        <w:pStyle w:val="ListParagraph"/>
        <w:numPr>
          <w:ilvl w:val="0"/>
          <w:numId w:val="73"/>
        </w:numPr>
        <w:rPr>
          <w:rFonts w:ascii="Times New Roman" w:hAnsi="Times New Roman"/>
        </w:rPr>
      </w:pPr>
      <w:r>
        <w:rPr>
          <w:rFonts w:ascii="Times New Roman" w:hAnsi="Times New Roman"/>
        </w:rPr>
        <w:t>Transportation of the animals through general public spaces should be minimized to the extent possible. When such transport must occur, the safety of the general public must be considered, and risks to the general public must be minimized to the extent possible.</w:t>
      </w:r>
    </w:p>
    <w:p w14:paraId="10BEA683" w14:textId="77777777" w:rsidR="00033EB7" w:rsidRPr="00A91D1B" w:rsidRDefault="00033EB7" w:rsidP="00033EB7">
      <w:pPr>
        <w:pStyle w:val="ListParagraph"/>
        <w:rPr>
          <w:rFonts w:ascii="Times New Roman" w:hAnsi="Times New Roman"/>
        </w:rPr>
      </w:pPr>
    </w:p>
    <w:p w14:paraId="7D069A38" w14:textId="77777777" w:rsidR="00033EB7" w:rsidRPr="00A80AE4" w:rsidRDefault="00033EB7" w:rsidP="00033EB7">
      <w:pPr>
        <w:pStyle w:val="ListParagraph"/>
        <w:numPr>
          <w:ilvl w:val="0"/>
          <w:numId w:val="73"/>
        </w:numPr>
        <w:rPr>
          <w:rFonts w:ascii="Times New Roman" w:hAnsi="Times New Roman"/>
        </w:rPr>
      </w:pPr>
      <w:r w:rsidRPr="00A80AE4">
        <w:rPr>
          <w:rFonts w:ascii="Times New Roman" w:hAnsi="Times New Roman"/>
        </w:rPr>
        <w:t xml:space="preserve">The IACUC must inspect vehicles used for animal transportation prior to the first time the vehicle will be used for transporting the animal and every six months thereafter for as long as the vehicle will be used for animal transport. </w:t>
      </w:r>
    </w:p>
    <w:p w14:paraId="0157641D" w14:textId="77777777" w:rsidR="00033EB7" w:rsidRDefault="00033EB7" w:rsidP="00033EB7">
      <w:pPr>
        <w:spacing w:line="259" w:lineRule="auto"/>
        <w:rPr>
          <w:rFonts w:ascii="Times New Roman" w:hAnsi="Times New Roman"/>
          <w:b/>
          <w:u w:val="single"/>
        </w:rPr>
      </w:pPr>
    </w:p>
    <w:p w14:paraId="10A85320" w14:textId="77777777" w:rsidR="00033EB7" w:rsidRPr="00AF606C" w:rsidRDefault="00033EB7" w:rsidP="00033EB7">
      <w:pPr>
        <w:spacing w:line="259" w:lineRule="auto"/>
        <w:rPr>
          <w:rFonts w:ascii="Times New Roman" w:hAnsi="Times New Roman"/>
          <w:b/>
          <w:u w:val="single"/>
        </w:rPr>
      </w:pPr>
      <w:r w:rsidRPr="00AF606C">
        <w:rPr>
          <w:rFonts w:ascii="Times New Roman" w:hAnsi="Times New Roman"/>
          <w:b/>
          <w:u w:val="single"/>
        </w:rPr>
        <w:t>Procedures and Regulatory Guidance</w:t>
      </w:r>
    </w:p>
    <w:p w14:paraId="2489BB02" w14:textId="77777777" w:rsidR="00033EB7" w:rsidRDefault="00033EB7" w:rsidP="00033EB7">
      <w:pPr>
        <w:pStyle w:val="ListParagraph"/>
        <w:numPr>
          <w:ilvl w:val="0"/>
          <w:numId w:val="74"/>
        </w:numPr>
        <w:rPr>
          <w:rFonts w:ascii="Times New Roman" w:hAnsi="Times New Roman"/>
        </w:rPr>
      </w:pPr>
      <w:r>
        <w:rPr>
          <w:rFonts w:ascii="Times New Roman" w:hAnsi="Times New Roman"/>
        </w:rPr>
        <w:t>Never leave an animal alone or unattended outside of secured animal housing facility or laboratory.</w:t>
      </w:r>
    </w:p>
    <w:p w14:paraId="52D80C89" w14:textId="77777777" w:rsidR="00033EB7" w:rsidRDefault="00033EB7" w:rsidP="00033EB7">
      <w:pPr>
        <w:pStyle w:val="ListParagraph"/>
        <w:rPr>
          <w:rFonts w:ascii="Times New Roman" w:hAnsi="Times New Roman"/>
        </w:rPr>
      </w:pPr>
    </w:p>
    <w:p w14:paraId="4565CCEE" w14:textId="77777777" w:rsidR="00033EB7" w:rsidRPr="00A54E9D" w:rsidRDefault="00033EB7" w:rsidP="00033EB7">
      <w:pPr>
        <w:pStyle w:val="ListParagraph"/>
        <w:numPr>
          <w:ilvl w:val="0"/>
          <w:numId w:val="74"/>
        </w:numPr>
        <w:rPr>
          <w:rFonts w:ascii="Times New Roman" w:hAnsi="Times New Roman"/>
        </w:rPr>
      </w:pPr>
      <w:r w:rsidRPr="00A54E9D">
        <w:rPr>
          <w:rFonts w:ascii="Times New Roman" w:hAnsi="Times New Roman"/>
        </w:rPr>
        <w:t xml:space="preserve">Animals and animal caging must be </w:t>
      </w:r>
      <w:r>
        <w:rPr>
          <w:rFonts w:ascii="Times New Roman" w:hAnsi="Times New Roman"/>
        </w:rPr>
        <w:t xml:space="preserve">appropriately </w:t>
      </w:r>
      <w:r w:rsidRPr="00A54E9D">
        <w:rPr>
          <w:rFonts w:ascii="Times New Roman" w:hAnsi="Times New Roman"/>
        </w:rPr>
        <w:t xml:space="preserve">contained </w:t>
      </w:r>
      <w:r>
        <w:rPr>
          <w:rFonts w:ascii="Times New Roman" w:hAnsi="Times New Roman"/>
        </w:rPr>
        <w:t xml:space="preserve">within the vehicle </w:t>
      </w:r>
      <w:r w:rsidRPr="00A54E9D">
        <w:rPr>
          <w:rFonts w:ascii="Times New Roman" w:hAnsi="Times New Roman"/>
        </w:rPr>
        <w:t>during transport to protect the animals, minimize risk of escape, and to protect personnel from potential exposure to hazards.</w:t>
      </w:r>
    </w:p>
    <w:p w14:paraId="6D73B0DB" w14:textId="77777777" w:rsidR="00033EB7" w:rsidRPr="00A54E9D" w:rsidRDefault="00033EB7" w:rsidP="00033EB7">
      <w:pPr>
        <w:pStyle w:val="ListParagraph"/>
        <w:rPr>
          <w:rFonts w:ascii="Times New Roman" w:hAnsi="Times New Roman"/>
        </w:rPr>
      </w:pPr>
    </w:p>
    <w:p w14:paraId="0A54BF11" w14:textId="77777777" w:rsidR="00033EB7" w:rsidRDefault="00033EB7" w:rsidP="00033EB7">
      <w:pPr>
        <w:pStyle w:val="ListParagraph"/>
        <w:numPr>
          <w:ilvl w:val="0"/>
          <w:numId w:val="74"/>
        </w:numPr>
        <w:rPr>
          <w:rFonts w:ascii="Times New Roman" w:hAnsi="Times New Roman"/>
        </w:rPr>
      </w:pPr>
      <w:r w:rsidRPr="00B95224">
        <w:rPr>
          <w:rFonts w:ascii="Times New Roman" w:hAnsi="Times New Roman"/>
        </w:rPr>
        <w:t>Transportation methods must minimize stress to the animals through maintaining appropriate ventilation, avoiding extremes in temperature and humidity, minimizing noise and odors, preventing exposure to pathogens, and minimizing interactions with other animals or people.</w:t>
      </w:r>
    </w:p>
    <w:p w14:paraId="7032AC3D" w14:textId="77777777" w:rsidR="00033EB7" w:rsidRPr="00B95224" w:rsidRDefault="00033EB7" w:rsidP="00033EB7">
      <w:pPr>
        <w:pStyle w:val="ListParagraph"/>
        <w:rPr>
          <w:rFonts w:ascii="Times New Roman" w:hAnsi="Times New Roman"/>
        </w:rPr>
      </w:pPr>
    </w:p>
    <w:p w14:paraId="6306A1C9" w14:textId="77777777" w:rsidR="00033EB7" w:rsidRDefault="00033EB7" w:rsidP="00033EB7">
      <w:pPr>
        <w:pStyle w:val="ListParagraph"/>
        <w:numPr>
          <w:ilvl w:val="0"/>
          <w:numId w:val="74"/>
        </w:numPr>
        <w:rPr>
          <w:rFonts w:ascii="Times New Roman" w:hAnsi="Times New Roman"/>
        </w:rPr>
      </w:pPr>
      <w:r>
        <w:rPr>
          <w:rFonts w:ascii="Times New Roman" w:hAnsi="Times New Roman"/>
        </w:rPr>
        <w:t>Animal enclosures must have locking mechanisms or latches that cannot be dislodged by movement. Cages should be kept level at all times, and each cage must be secured appropriately. If possible, stacking of cages should be avoided; if stacking is necessary, care must be taken to ensure the cages are stacked safely and each cage is secured properly.</w:t>
      </w:r>
    </w:p>
    <w:p w14:paraId="10797F27" w14:textId="77777777" w:rsidR="00033EB7" w:rsidRPr="00F72193" w:rsidRDefault="00033EB7" w:rsidP="00033EB7">
      <w:pPr>
        <w:pStyle w:val="ListParagraph"/>
        <w:rPr>
          <w:rFonts w:ascii="Times New Roman" w:hAnsi="Times New Roman"/>
        </w:rPr>
      </w:pPr>
    </w:p>
    <w:p w14:paraId="200FBA8F" w14:textId="77777777" w:rsidR="00033EB7" w:rsidRDefault="00033EB7" w:rsidP="00033EB7">
      <w:pPr>
        <w:pStyle w:val="ListParagraph"/>
        <w:numPr>
          <w:ilvl w:val="0"/>
          <w:numId w:val="74"/>
        </w:numPr>
        <w:rPr>
          <w:rFonts w:ascii="Times New Roman" w:hAnsi="Times New Roman"/>
        </w:rPr>
      </w:pPr>
      <w:r>
        <w:rPr>
          <w:rFonts w:ascii="Times New Roman" w:hAnsi="Times New Roman"/>
        </w:rPr>
        <w:t xml:space="preserve">Animal enclosures must be appropriately cleaned and sanitized to prevent the spread of pathogens. Reusable enclosures must be sanitized between use to prevent the spread of pathogens. </w:t>
      </w:r>
    </w:p>
    <w:p w14:paraId="1674CD0E" w14:textId="77777777" w:rsidR="00033EB7" w:rsidRPr="0094187E" w:rsidRDefault="00033EB7" w:rsidP="00033EB7">
      <w:pPr>
        <w:pStyle w:val="ListParagraph"/>
        <w:rPr>
          <w:rFonts w:ascii="Times New Roman" w:hAnsi="Times New Roman"/>
        </w:rPr>
      </w:pPr>
    </w:p>
    <w:p w14:paraId="19EB420B" w14:textId="77777777" w:rsidR="00033EB7" w:rsidRPr="00B95224" w:rsidRDefault="00033EB7" w:rsidP="00033EB7">
      <w:pPr>
        <w:pStyle w:val="ListParagraph"/>
        <w:numPr>
          <w:ilvl w:val="0"/>
          <w:numId w:val="74"/>
        </w:numPr>
        <w:rPr>
          <w:rFonts w:ascii="Times New Roman" w:hAnsi="Times New Roman"/>
        </w:rPr>
      </w:pPr>
      <w:r>
        <w:rPr>
          <w:rFonts w:ascii="Times New Roman" w:hAnsi="Times New Roman"/>
        </w:rPr>
        <w:t>When transporting animals through public spaces, the animals should be obscured from view as much as possible.</w:t>
      </w:r>
    </w:p>
    <w:p w14:paraId="71515D0F" w14:textId="77777777" w:rsidR="00033EB7" w:rsidRPr="00443658" w:rsidRDefault="00033EB7" w:rsidP="00033EB7">
      <w:pPr>
        <w:pStyle w:val="ListParagraph"/>
        <w:rPr>
          <w:rFonts w:ascii="Times New Roman" w:hAnsi="Times New Roman"/>
        </w:rPr>
      </w:pPr>
    </w:p>
    <w:p w14:paraId="596C0A13" w14:textId="77777777" w:rsidR="00033EB7" w:rsidRPr="00443658" w:rsidRDefault="00033EB7" w:rsidP="00033EB7">
      <w:pPr>
        <w:pStyle w:val="ListParagraph"/>
        <w:numPr>
          <w:ilvl w:val="0"/>
          <w:numId w:val="74"/>
        </w:numPr>
        <w:rPr>
          <w:rFonts w:ascii="Times New Roman" w:hAnsi="Times New Roman"/>
          <w:u w:val="single"/>
        </w:rPr>
      </w:pPr>
      <w:r w:rsidRPr="00443658">
        <w:rPr>
          <w:rFonts w:ascii="Times New Roman" w:hAnsi="Times New Roman"/>
        </w:rPr>
        <w:t>Transportation of rodents out of the animal facility requires a secondary enclosure, and cages must be covered during transport to minimize the release of animal allergens and bedding into the environment.</w:t>
      </w:r>
    </w:p>
    <w:p w14:paraId="20CB5E09" w14:textId="77777777" w:rsidR="00033EB7" w:rsidRPr="00F72193" w:rsidRDefault="00033EB7" w:rsidP="00033EB7">
      <w:pPr>
        <w:pStyle w:val="ListParagraph"/>
        <w:rPr>
          <w:rFonts w:ascii="Times New Roman" w:hAnsi="Times New Roman"/>
          <w:u w:val="single"/>
        </w:rPr>
      </w:pPr>
    </w:p>
    <w:p w14:paraId="34E33EA9" w14:textId="77777777" w:rsidR="00033EB7" w:rsidRPr="00A91D1B" w:rsidRDefault="00033EB7" w:rsidP="00033EB7">
      <w:pPr>
        <w:pStyle w:val="ListParagraph"/>
        <w:numPr>
          <w:ilvl w:val="0"/>
          <w:numId w:val="74"/>
        </w:numPr>
        <w:rPr>
          <w:rFonts w:ascii="Times New Roman" w:hAnsi="Times New Roman"/>
          <w:u w:val="single"/>
        </w:rPr>
      </w:pPr>
      <w:r w:rsidRPr="00A91D1B">
        <w:rPr>
          <w:rFonts w:ascii="Times New Roman" w:hAnsi="Times New Roman"/>
        </w:rPr>
        <w:t>Whenever possible, University-owned vehicles should be used for animal transport.</w:t>
      </w:r>
      <w:r>
        <w:rPr>
          <w:rFonts w:ascii="Times New Roman" w:hAnsi="Times New Roman"/>
        </w:rPr>
        <w:t xml:space="preserve"> (See </w:t>
      </w:r>
      <w:hyperlink r:id="rId30" w:history="1">
        <w:r w:rsidRPr="00B565FA">
          <w:rPr>
            <w:rStyle w:val="Hyperlink"/>
            <w:rFonts w:ascii="Times New Roman" w:hAnsi="Times New Roman"/>
          </w:rPr>
          <w:t>https://www.gvsu.edu/riskmanagement/vehicle-driver-protocols-57.htm</w:t>
        </w:r>
      </w:hyperlink>
      <w:r>
        <w:rPr>
          <w:rFonts w:ascii="Times New Roman" w:hAnsi="Times New Roman"/>
        </w:rPr>
        <w:t xml:space="preserve"> for more information about using University-owned vehicles.)</w:t>
      </w:r>
    </w:p>
    <w:p w14:paraId="0CE7A680" w14:textId="77777777" w:rsidR="00033EB7" w:rsidRDefault="00033EB7" w:rsidP="00033EB7">
      <w:pPr>
        <w:pStyle w:val="ListParagraph"/>
        <w:rPr>
          <w:rFonts w:ascii="Times New Roman" w:hAnsi="Times New Roman"/>
        </w:rPr>
      </w:pPr>
    </w:p>
    <w:p w14:paraId="2DEB2C75" w14:textId="77777777" w:rsidR="00033EB7" w:rsidRPr="00B602D4" w:rsidRDefault="00033EB7" w:rsidP="00033EB7">
      <w:pPr>
        <w:pStyle w:val="ListParagraph"/>
        <w:numPr>
          <w:ilvl w:val="0"/>
          <w:numId w:val="74"/>
        </w:numPr>
        <w:rPr>
          <w:rFonts w:ascii="Times New Roman" w:hAnsi="Times New Roman"/>
        </w:rPr>
      </w:pPr>
      <w:r>
        <w:rPr>
          <w:rFonts w:ascii="Times New Roman" w:hAnsi="Times New Roman"/>
        </w:rPr>
        <w:t>If the animal is released to a third-party courier, the GVSU researcher is responsible for selecting a trusted courier and ensuring the animal is packaged appropriately and safely to the fullest extent possible.</w:t>
      </w:r>
    </w:p>
    <w:p w14:paraId="2FB44039" w14:textId="5929DEFF" w:rsidR="00316474" w:rsidRDefault="00316474">
      <w:pPr>
        <w:rPr>
          <w:rFonts w:ascii="Times New Roman" w:hAnsi="Times New Roman"/>
          <w:b/>
          <w:sz w:val="28"/>
        </w:rPr>
      </w:pPr>
      <w:r>
        <w:rPr>
          <w:rFonts w:ascii="Times New Roman" w:hAnsi="Times New Roman"/>
          <w:b/>
          <w:sz w:val="28"/>
        </w:rPr>
        <w:br w:type="page"/>
      </w:r>
    </w:p>
    <w:p w14:paraId="749E802A" w14:textId="6C12FE57" w:rsidR="00D21B38" w:rsidRPr="00FE2E6C" w:rsidRDefault="00D21B38" w:rsidP="00D21B38">
      <w:pPr>
        <w:spacing w:after="120"/>
        <w:jc w:val="center"/>
        <w:rPr>
          <w:rFonts w:ascii="Times New Roman" w:hAnsi="Times New Roman"/>
          <w:b/>
          <w:sz w:val="28"/>
        </w:rPr>
      </w:pPr>
      <w:r w:rsidRPr="00FE2E6C">
        <w:rPr>
          <w:rFonts w:ascii="Times New Roman" w:hAnsi="Times New Roman"/>
          <w:b/>
          <w:sz w:val="28"/>
        </w:rPr>
        <w:t xml:space="preserve">Section </w:t>
      </w:r>
      <w:r w:rsidR="00A32ED1">
        <w:rPr>
          <w:rFonts w:ascii="Times New Roman" w:hAnsi="Times New Roman"/>
          <w:b/>
          <w:sz w:val="28"/>
        </w:rPr>
        <w:t>4</w:t>
      </w:r>
      <w:r w:rsidRPr="00FE2E6C">
        <w:rPr>
          <w:rFonts w:ascii="Times New Roman" w:hAnsi="Times New Roman"/>
          <w:b/>
          <w:sz w:val="28"/>
        </w:rPr>
        <w:t xml:space="preserve">: IACUC </w:t>
      </w:r>
      <w:r w:rsidR="00A32ED1">
        <w:rPr>
          <w:rFonts w:ascii="Times New Roman" w:hAnsi="Times New Roman"/>
          <w:b/>
          <w:sz w:val="28"/>
        </w:rPr>
        <w:t>Protocol Review</w:t>
      </w:r>
    </w:p>
    <w:p w14:paraId="7FA7C384" w14:textId="77777777" w:rsidR="00D21B38" w:rsidRPr="00FE2E6C" w:rsidRDefault="00D21B38" w:rsidP="00D21B38">
      <w:pPr>
        <w:rPr>
          <w:rFonts w:ascii="Times New Roman" w:hAnsi="Times New Roman"/>
        </w:rPr>
      </w:pPr>
    </w:p>
    <w:p w14:paraId="53F88EE9" w14:textId="799FA6E8" w:rsidR="00A32ED1" w:rsidRPr="00B72FE3" w:rsidRDefault="00A32ED1" w:rsidP="00A32ED1">
      <w:pPr>
        <w:spacing w:line="259" w:lineRule="auto"/>
        <w:rPr>
          <w:rFonts w:ascii="Times New Roman" w:hAnsi="Times New Roman"/>
          <w:b/>
          <w:u w:val="single"/>
        </w:rPr>
      </w:pPr>
      <w:r w:rsidRPr="00B72FE3">
        <w:rPr>
          <w:rFonts w:ascii="Times New Roman" w:eastAsia="Times New Roman" w:hAnsi="Times New Roman"/>
          <w:b/>
        </w:rPr>
        <w:t xml:space="preserve">Policy </w:t>
      </w:r>
      <w:r>
        <w:rPr>
          <w:rFonts w:ascii="Times New Roman" w:eastAsia="Times New Roman" w:hAnsi="Times New Roman"/>
          <w:b/>
        </w:rPr>
        <w:t>4.10</w:t>
      </w:r>
      <w:r w:rsidRPr="00B72FE3">
        <w:rPr>
          <w:rFonts w:ascii="Times New Roman" w:eastAsia="Times New Roman" w:hAnsi="Times New Roman"/>
          <w:b/>
        </w:rPr>
        <w:t xml:space="preserve">: </w:t>
      </w:r>
      <w:r>
        <w:rPr>
          <w:rFonts w:ascii="Times New Roman" w:eastAsia="Times New Roman" w:hAnsi="Times New Roman"/>
          <w:b/>
        </w:rPr>
        <w:t>Activities Requiring IACUC Review</w:t>
      </w:r>
    </w:p>
    <w:p w14:paraId="3E7D4C3D"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1246A6F9"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4EEC6570"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13CFAE06"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4649BEAF"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45E0AAE6" w14:textId="77777777" w:rsidR="00A32ED1" w:rsidRPr="00566900" w:rsidRDefault="00A32ED1" w:rsidP="00A32ED1">
      <w:pPr>
        <w:spacing w:line="259" w:lineRule="auto"/>
        <w:rPr>
          <w:rFonts w:ascii="Times New Roman" w:hAnsi="Times New Roman"/>
          <w:b/>
          <w:u w:val="single"/>
        </w:rPr>
      </w:pPr>
    </w:p>
    <w:p w14:paraId="57091903" w14:textId="77777777" w:rsidR="00A32ED1" w:rsidRPr="004217F5" w:rsidRDefault="00A32ED1" w:rsidP="00A32ED1">
      <w:pPr>
        <w:spacing w:line="259" w:lineRule="auto"/>
        <w:rPr>
          <w:rFonts w:ascii="Times New Roman" w:hAnsi="Times New Roman"/>
          <w:b/>
          <w:u w:val="single"/>
        </w:rPr>
      </w:pPr>
      <w:r w:rsidRPr="004217F5">
        <w:rPr>
          <w:rFonts w:ascii="Times New Roman" w:hAnsi="Times New Roman"/>
          <w:b/>
          <w:u w:val="single"/>
        </w:rPr>
        <w:t>Policy</w:t>
      </w:r>
    </w:p>
    <w:p w14:paraId="53AA6B10" w14:textId="62660CCD" w:rsidR="00B02175" w:rsidRPr="00EC18E7" w:rsidRDefault="00DD1AFB" w:rsidP="00EC18E7">
      <w:pPr>
        <w:pStyle w:val="ListParagraph"/>
        <w:numPr>
          <w:ilvl w:val="0"/>
          <w:numId w:val="19"/>
        </w:numPr>
        <w:rPr>
          <w:rFonts w:ascii="Times New Roman" w:hAnsi="Times New Roman"/>
        </w:rPr>
      </w:pPr>
      <w:r w:rsidRPr="00EC18E7">
        <w:rPr>
          <w:rFonts w:ascii="Times New Roman" w:hAnsi="Times New Roman"/>
        </w:rPr>
        <w:t xml:space="preserve">All </w:t>
      </w:r>
      <w:r w:rsidR="00D64819" w:rsidRPr="00EC18E7">
        <w:rPr>
          <w:rFonts w:ascii="Times New Roman" w:hAnsi="Times New Roman"/>
        </w:rPr>
        <w:t xml:space="preserve">research and educational </w:t>
      </w:r>
      <w:r w:rsidR="00D21B38" w:rsidRPr="00EC18E7">
        <w:rPr>
          <w:rFonts w:ascii="Times New Roman" w:hAnsi="Times New Roman"/>
        </w:rPr>
        <w:t xml:space="preserve">activities </w:t>
      </w:r>
      <w:r w:rsidR="002D6588" w:rsidRPr="00EC18E7">
        <w:rPr>
          <w:rFonts w:ascii="Times New Roman" w:hAnsi="Times New Roman"/>
        </w:rPr>
        <w:t xml:space="preserve">conducted by </w:t>
      </w:r>
      <w:r w:rsidRPr="00EC18E7">
        <w:rPr>
          <w:rFonts w:ascii="Times New Roman" w:hAnsi="Times New Roman"/>
        </w:rPr>
        <w:t xml:space="preserve">GVSU faculty, staff and/or students and </w:t>
      </w:r>
      <w:r w:rsidR="002D6588" w:rsidRPr="00EC18E7">
        <w:rPr>
          <w:rFonts w:ascii="Times New Roman" w:hAnsi="Times New Roman"/>
        </w:rPr>
        <w:t xml:space="preserve">that involve </w:t>
      </w:r>
      <w:r w:rsidR="00821724" w:rsidRPr="00EC18E7">
        <w:rPr>
          <w:rFonts w:ascii="Times New Roman" w:hAnsi="Times New Roman"/>
        </w:rPr>
        <w:t xml:space="preserve">the use of </w:t>
      </w:r>
      <w:r w:rsidRPr="00EC18E7">
        <w:rPr>
          <w:rFonts w:ascii="Times New Roman" w:hAnsi="Times New Roman"/>
        </w:rPr>
        <w:t xml:space="preserve">vertebrate </w:t>
      </w:r>
      <w:r w:rsidR="00D21B38" w:rsidRPr="00EC18E7">
        <w:rPr>
          <w:rFonts w:ascii="Times New Roman" w:hAnsi="Times New Roman"/>
        </w:rPr>
        <w:t>animals are subject to review by the IACUC prior to initiation</w:t>
      </w:r>
      <w:r w:rsidR="00AD354D" w:rsidRPr="00EC18E7">
        <w:rPr>
          <w:rFonts w:ascii="Times New Roman" w:hAnsi="Times New Roman"/>
        </w:rPr>
        <w:t>,</w:t>
      </w:r>
      <w:r w:rsidR="00B02175" w:rsidRPr="00EC18E7">
        <w:rPr>
          <w:rFonts w:ascii="Times New Roman" w:hAnsi="Times New Roman"/>
        </w:rPr>
        <w:t xml:space="preserve"> except the following</w:t>
      </w:r>
      <w:r w:rsidR="00AD354D" w:rsidRPr="00EC18E7">
        <w:rPr>
          <w:rFonts w:ascii="Times New Roman" w:hAnsi="Times New Roman"/>
        </w:rPr>
        <w:t>:</w:t>
      </w:r>
    </w:p>
    <w:p w14:paraId="428B4237" w14:textId="77777777" w:rsidR="00AD354D" w:rsidRPr="00AD354D" w:rsidRDefault="00AD354D" w:rsidP="00AD354D">
      <w:pPr>
        <w:rPr>
          <w:rFonts w:ascii="Times New Roman" w:hAnsi="Times New Roman"/>
        </w:rPr>
      </w:pPr>
    </w:p>
    <w:p w14:paraId="57711CE1" w14:textId="0816D5BD" w:rsidR="00B02175" w:rsidRPr="00AD354D" w:rsidRDefault="00B02175" w:rsidP="00EC18E7">
      <w:pPr>
        <w:pStyle w:val="ListParagraph"/>
        <w:numPr>
          <w:ilvl w:val="1"/>
          <w:numId w:val="20"/>
        </w:numPr>
        <w:rPr>
          <w:rFonts w:ascii="Times New Roman" w:hAnsi="Times New Roman"/>
        </w:rPr>
      </w:pPr>
      <w:r w:rsidRPr="00AD354D">
        <w:rPr>
          <w:rFonts w:ascii="Times New Roman" w:hAnsi="Times New Roman"/>
        </w:rPr>
        <w:t>Activities involving animals that perform tasks, participate in club activities, or appear in exhibits or demonstrations</w:t>
      </w:r>
    </w:p>
    <w:p w14:paraId="6F127525" w14:textId="77777777" w:rsidR="00AD354D" w:rsidRPr="00AD354D" w:rsidRDefault="00AD354D" w:rsidP="00EC18E7">
      <w:pPr>
        <w:pStyle w:val="ListParagraph"/>
        <w:ind w:left="1440"/>
        <w:rPr>
          <w:rFonts w:ascii="Times New Roman" w:hAnsi="Times New Roman"/>
        </w:rPr>
      </w:pPr>
    </w:p>
    <w:p w14:paraId="296DD46F" w14:textId="5BE66DB1" w:rsidR="00B02175" w:rsidRDefault="00B02175" w:rsidP="00EC18E7">
      <w:pPr>
        <w:pStyle w:val="ListParagraph"/>
        <w:numPr>
          <w:ilvl w:val="1"/>
          <w:numId w:val="20"/>
        </w:numPr>
        <w:rPr>
          <w:rFonts w:ascii="Times New Roman" w:hAnsi="Times New Roman"/>
        </w:rPr>
      </w:pPr>
      <w:r w:rsidRPr="00AD354D">
        <w:rPr>
          <w:rFonts w:ascii="Times New Roman" w:hAnsi="Times New Roman"/>
        </w:rPr>
        <w:t>Use of tissues, organs or other parts of dead animals if received as such</w:t>
      </w:r>
    </w:p>
    <w:p w14:paraId="6E5759F5" w14:textId="77777777" w:rsidR="00AD354D" w:rsidRDefault="00AD354D" w:rsidP="00EC18E7">
      <w:pPr>
        <w:pStyle w:val="ListParagraph"/>
        <w:ind w:left="1440"/>
        <w:rPr>
          <w:rFonts w:ascii="Times New Roman" w:hAnsi="Times New Roman"/>
        </w:rPr>
      </w:pPr>
    </w:p>
    <w:p w14:paraId="757B60FD" w14:textId="0005FD74" w:rsidR="00B02175" w:rsidRDefault="00B02175" w:rsidP="00EC18E7">
      <w:pPr>
        <w:pStyle w:val="ListParagraph"/>
        <w:numPr>
          <w:ilvl w:val="1"/>
          <w:numId w:val="20"/>
        </w:numPr>
        <w:rPr>
          <w:rFonts w:ascii="Times New Roman" w:hAnsi="Times New Roman"/>
        </w:rPr>
      </w:pPr>
      <w:r w:rsidRPr="00AD354D">
        <w:rPr>
          <w:rFonts w:ascii="Times New Roman" w:hAnsi="Times New Roman"/>
        </w:rPr>
        <w:t xml:space="preserve">Noninvasive observations of wild animals in their natural habitat </w:t>
      </w:r>
    </w:p>
    <w:p w14:paraId="0F947CFE" w14:textId="77777777" w:rsidR="004431C4" w:rsidRDefault="004431C4" w:rsidP="00EC18E7">
      <w:pPr>
        <w:pStyle w:val="ListParagraph"/>
        <w:ind w:left="1440"/>
        <w:rPr>
          <w:rFonts w:ascii="Times New Roman" w:hAnsi="Times New Roman"/>
        </w:rPr>
      </w:pPr>
    </w:p>
    <w:p w14:paraId="57D7DF0B" w14:textId="67FAE1AA" w:rsidR="004431C4" w:rsidRPr="00AD354D" w:rsidRDefault="004431C4" w:rsidP="009C11E8">
      <w:pPr>
        <w:numPr>
          <w:ilvl w:val="0"/>
          <w:numId w:val="19"/>
        </w:numPr>
        <w:rPr>
          <w:rFonts w:ascii="Times New Roman" w:hAnsi="Times New Roman"/>
        </w:rPr>
      </w:pPr>
      <w:r>
        <w:rPr>
          <w:rFonts w:ascii="Times New Roman" w:hAnsi="Times New Roman"/>
        </w:rPr>
        <w:t xml:space="preserve">With the exception of GVSU </w:t>
      </w:r>
      <w:r w:rsidR="00EC18E7">
        <w:rPr>
          <w:rFonts w:ascii="Times New Roman" w:hAnsi="Times New Roman"/>
        </w:rPr>
        <w:t>v</w:t>
      </w:r>
      <w:r>
        <w:rPr>
          <w:rFonts w:ascii="Times New Roman" w:hAnsi="Times New Roman"/>
        </w:rPr>
        <w:t xml:space="preserve">ivarium staff </w:t>
      </w:r>
      <w:r w:rsidR="00EC18E7">
        <w:rPr>
          <w:rFonts w:ascii="Times New Roman" w:hAnsi="Times New Roman"/>
        </w:rPr>
        <w:t xml:space="preserve">members </w:t>
      </w:r>
      <w:r>
        <w:rPr>
          <w:rFonts w:ascii="Times New Roman" w:hAnsi="Times New Roman"/>
        </w:rPr>
        <w:t xml:space="preserve">operating within their capacity as vivarium staff, all individuals performing animal husbandry activities and/or any procedures associated with the protocol must be listed and approved as personnel on the protocol. If a vivarium staff member is operating as an investigator on a protocol, that individual must be listed and approved on the protocol prior to conducting any work </w:t>
      </w:r>
      <w:r w:rsidR="00500564">
        <w:rPr>
          <w:rFonts w:ascii="Times New Roman" w:hAnsi="Times New Roman"/>
        </w:rPr>
        <w:t>related to</w:t>
      </w:r>
      <w:r>
        <w:rPr>
          <w:rFonts w:ascii="Times New Roman" w:hAnsi="Times New Roman"/>
        </w:rPr>
        <w:t xml:space="preserve"> the protocol </w:t>
      </w:r>
      <w:r w:rsidR="00500564">
        <w:rPr>
          <w:rFonts w:ascii="Times New Roman" w:hAnsi="Times New Roman"/>
        </w:rPr>
        <w:t>other than</w:t>
      </w:r>
      <w:r>
        <w:rPr>
          <w:rFonts w:ascii="Times New Roman" w:hAnsi="Times New Roman"/>
        </w:rPr>
        <w:t xml:space="preserve"> animal husbandry.</w:t>
      </w:r>
    </w:p>
    <w:p w14:paraId="6A7AB14C" w14:textId="3F590DE4" w:rsidR="00D21B38" w:rsidRPr="00AD354D" w:rsidRDefault="00D21B38" w:rsidP="00AD354D">
      <w:pPr>
        <w:rPr>
          <w:rFonts w:ascii="Times New Roman" w:hAnsi="Times New Roman"/>
          <w:color w:val="00B050"/>
        </w:rPr>
      </w:pPr>
    </w:p>
    <w:p w14:paraId="20DB0FD5" w14:textId="367386E0" w:rsidR="00DD1AFB" w:rsidRPr="00AD354D" w:rsidRDefault="00AD354D" w:rsidP="00AD354D">
      <w:pPr>
        <w:rPr>
          <w:rFonts w:ascii="Times New Roman" w:hAnsi="Times New Roman"/>
          <w:b/>
          <w:u w:val="single"/>
        </w:rPr>
      </w:pPr>
      <w:r w:rsidRPr="00AD354D">
        <w:rPr>
          <w:rFonts w:ascii="Times New Roman" w:hAnsi="Times New Roman"/>
          <w:b/>
          <w:u w:val="single"/>
        </w:rPr>
        <w:t>Procedures and Guidance</w:t>
      </w:r>
    </w:p>
    <w:p w14:paraId="5432A492" w14:textId="27488CC4" w:rsidR="00DD1AFB" w:rsidRDefault="00DD1AFB" w:rsidP="00B94EE6">
      <w:pPr>
        <w:pStyle w:val="ListParagraph"/>
        <w:numPr>
          <w:ilvl w:val="0"/>
          <w:numId w:val="56"/>
        </w:numPr>
        <w:rPr>
          <w:rFonts w:ascii="Times New Roman" w:hAnsi="Times New Roman"/>
        </w:rPr>
      </w:pPr>
      <w:r w:rsidRPr="00AD354D">
        <w:rPr>
          <w:rFonts w:ascii="Times New Roman" w:hAnsi="Times New Roman"/>
        </w:rPr>
        <w:t xml:space="preserve">Examples of activities </w:t>
      </w:r>
      <w:r w:rsidR="00AD354D" w:rsidRPr="00AD354D">
        <w:rPr>
          <w:rFonts w:ascii="Times New Roman" w:hAnsi="Times New Roman"/>
        </w:rPr>
        <w:t xml:space="preserve">performed by GVSU faculty, staff, and students that </w:t>
      </w:r>
      <w:r w:rsidRPr="00AD354D">
        <w:rPr>
          <w:rFonts w:ascii="Times New Roman" w:hAnsi="Times New Roman"/>
        </w:rPr>
        <w:t>requir</w:t>
      </w:r>
      <w:r w:rsidR="00AD354D" w:rsidRPr="00AD354D">
        <w:rPr>
          <w:rFonts w:ascii="Times New Roman" w:hAnsi="Times New Roman"/>
        </w:rPr>
        <w:t>e</w:t>
      </w:r>
      <w:r w:rsidRPr="00AD354D">
        <w:rPr>
          <w:rFonts w:ascii="Times New Roman" w:hAnsi="Times New Roman"/>
        </w:rPr>
        <w:t xml:space="preserve"> IACUC review include</w:t>
      </w:r>
      <w:r w:rsidR="00E54481">
        <w:rPr>
          <w:rFonts w:ascii="Times New Roman" w:hAnsi="Times New Roman"/>
        </w:rPr>
        <w:t>, but are not limited to</w:t>
      </w:r>
      <w:r w:rsidRPr="00AD354D">
        <w:rPr>
          <w:rFonts w:ascii="Times New Roman" w:hAnsi="Times New Roman"/>
        </w:rPr>
        <w:t>:</w:t>
      </w:r>
    </w:p>
    <w:p w14:paraId="254CF713" w14:textId="77777777" w:rsidR="00925970" w:rsidRPr="00AD354D" w:rsidRDefault="00925970" w:rsidP="00925970">
      <w:pPr>
        <w:pStyle w:val="ListParagraph"/>
        <w:rPr>
          <w:rFonts w:ascii="Times New Roman" w:hAnsi="Times New Roman"/>
        </w:rPr>
      </w:pPr>
    </w:p>
    <w:p w14:paraId="4AD6A59F" w14:textId="14AF4C67" w:rsidR="00D21B38" w:rsidRDefault="00D21B38" w:rsidP="00B94EE6">
      <w:pPr>
        <w:pStyle w:val="ListParagraph"/>
        <w:numPr>
          <w:ilvl w:val="1"/>
          <w:numId w:val="56"/>
        </w:numPr>
        <w:rPr>
          <w:rFonts w:ascii="Times New Roman" w:hAnsi="Times New Roman"/>
        </w:rPr>
      </w:pPr>
      <w:r w:rsidRPr="00AD354D">
        <w:rPr>
          <w:rFonts w:ascii="Times New Roman" w:hAnsi="Times New Roman"/>
        </w:rPr>
        <w:t xml:space="preserve">Activities performed on the premises of GVSU </w:t>
      </w:r>
    </w:p>
    <w:p w14:paraId="2412BD3F" w14:textId="77777777" w:rsidR="00925970" w:rsidRPr="00AD354D" w:rsidRDefault="00925970" w:rsidP="00925970">
      <w:pPr>
        <w:pStyle w:val="ListParagraph"/>
        <w:ind w:left="1440"/>
        <w:rPr>
          <w:rFonts w:ascii="Times New Roman" w:hAnsi="Times New Roman"/>
        </w:rPr>
      </w:pPr>
    </w:p>
    <w:p w14:paraId="279C9802" w14:textId="7DF2EBB4" w:rsidR="00D21B38" w:rsidRDefault="00D21B38" w:rsidP="00B94EE6">
      <w:pPr>
        <w:pStyle w:val="ListParagraph"/>
        <w:numPr>
          <w:ilvl w:val="1"/>
          <w:numId w:val="56"/>
        </w:numPr>
        <w:rPr>
          <w:rFonts w:ascii="Times New Roman" w:hAnsi="Times New Roman"/>
        </w:rPr>
      </w:pPr>
      <w:r w:rsidRPr="00AD354D">
        <w:rPr>
          <w:rFonts w:ascii="Times New Roman" w:hAnsi="Times New Roman"/>
        </w:rPr>
        <w:t xml:space="preserve">Activities performed involving the use of facilities or </w:t>
      </w:r>
      <w:r w:rsidR="00E54481" w:rsidRPr="00AD354D">
        <w:rPr>
          <w:rFonts w:ascii="Times New Roman" w:hAnsi="Times New Roman"/>
        </w:rPr>
        <w:t xml:space="preserve">with </w:t>
      </w:r>
      <w:r w:rsidRPr="00AD354D">
        <w:rPr>
          <w:rFonts w:ascii="Times New Roman" w:hAnsi="Times New Roman"/>
        </w:rPr>
        <w:t>equipment belonging to GVSU</w:t>
      </w:r>
    </w:p>
    <w:p w14:paraId="79DDF9AF" w14:textId="77777777" w:rsidR="00925970" w:rsidRPr="00925970" w:rsidRDefault="00925970" w:rsidP="00925970">
      <w:pPr>
        <w:pStyle w:val="ListParagraph"/>
        <w:rPr>
          <w:rFonts w:ascii="Times New Roman" w:hAnsi="Times New Roman"/>
        </w:rPr>
      </w:pPr>
    </w:p>
    <w:p w14:paraId="3D805700" w14:textId="7E6FAA55" w:rsidR="00D21B38" w:rsidRDefault="00D21B38" w:rsidP="00B94EE6">
      <w:pPr>
        <w:pStyle w:val="ListParagraph"/>
        <w:numPr>
          <w:ilvl w:val="1"/>
          <w:numId w:val="56"/>
        </w:numPr>
        <w:rPr>
          <w:rFonts w:ascii="Times New Roman" w:hAnsi="Times New Roman"/>
        </w:rPr>
      </w:pPr>
      <w:r w:rsidRPr="00AD354D">
        <w:rPr>
          <w:rFonts w:ascii="Times New Roman" w:hAnsi="Times New Roman"/>
        </w:rPr>
        <w:t xml:space="preserve">Activities satisfying a requirement imposed by GVSU for a degree program or completion of a course of study </w:t>
      </w:r>
    </w:p>
    <w:p w14:paraId="4E6A3F9F" w14:textId="77777777" w:rsidR="00925970" w:rsidRPr="00925970" w:rsidRDefault="00925970" w:rsidP="00925970">
      <w:pPr>
        <w:pStyle w:val="ListParagraph"/>
        <w:rPr>
          <w:rFonts w:ascii="Times New Roman" w:hAnsi="Times New Roman"/>
        </w:rPr>
      </w:pPr>
    </w:p>
    <w:p w14:paraId="4CE1B823" w14:textId="4B024B6E" w:rsidR="00B02175" w:rsidRDefault="00D21B38" w:rsidP="00B94EE6">
      <w:pPr>
        <w:pStyle w:val="ListParagraph"/>
        <w:numPr>
          <w:ilvl w:val="1"/>
          <w:numId w:val="56"/>
        </w:numPr>
        <w:rPr>
          <w:rFonts w:ascii="Times New Roman" w:hAnsi="Times New Roman"/>
        </w:rPr>
      </w:pPr>
      <w:r w:rsidRPr="00AD354D">
        <w:rPr>
          <w:rFonts w:ascii="Times New Roman" w:hAnsi="Times New Roman"/>
        </w:rPr>
        <w:t>Activities certified by a dean or department head to satisfy an obligation of a faculty appointment at GVSU, including requirements for clinical or adjunct appointments</w:t>
      </w:r>
    </w:p>
    <w:p w14:paraId="59DCB6CF" w14:textId="77777777" w:rsidR="00925970" w:rsidRPr="00925970" w:rsidRDefault="00925970" w:rsidP="00925970">
      <w:pPr>
        <w:pStyle w:val="ListParagraph"/>
        <w:rPr>
          <w:rFonts w:ascii="Times New Roman" w:hAnsi="Times New Roman"/>
        </w:rPr>
      </w:pPr>
    </w:p>
    <w:p w14:paraId="46D712C4" w14:textId="73940472" w:rsidR="00D21B38" w:rsidRPr="00AD354D" w:rsidRDefault="00B02175" w:rsidP="00B94EE6">
      <w:pPr>
        <w:pStyle w:val="ListParagraph"/>
        <w:numPr>
          <w:ilvl w:val="1"/>
          <w:numId w:val="56"/>
        </w:numPr>
        <w:rPr>
          <w:rFonts w:ascii="Times New Roman" w:hAnsi="Times New Roman"/>
        </w:rPr>
      </w:pPr>
      <w:r w:rsidRPr="00AD354D">
        <w:rPr>
          <w:rFonts w:ascii="Times New Roman" w:hAnsi="Times New Roman"/>
        </w:rPr>
        <w:t>Field studies that involve killing, trapping, banding, darting, implantation of telemetry devices, or any other invasive manipulation</w:t>
      </w:r>
    </w:p>
    <w:p w14:paraId="1158E1D0" w14:textId="77777777" w:rsidR="00D21B38" w:rsidRPr="00AD354D" w:rsidRDefault="00D21B38" w:rsidP="00D21B38">
      <w:pPr>
        <w:rPr>
          <w:rFonts w:ascii="Times New Roman" w:hAnsi="Times New Roman"/>
        </w:rPr>
      </w:pPr>
    </w:p>
    <w:p w14:paraId="71A5C94E" w14:textId="3C185D07" w:rsidR="00925970" w:rsidRDefault="00925970" w:rsidP="00B94EE6">
      <w:pPr>
        <w:pStyle w:val="ListParagraph"/>
        <w:numPr>
          <w:ilvl w:val="0"/>
          <w:numId w:val="56"/>
        </w:numPr>
        <w:spacing w:after="120"/>
        <w:rPr>
          <w:rFonts w:ascii="Times New Roman" w:hAnsi="Times New Roman"/>
        </w:rPr>
      </w:pPr>
      <w:r>
        <w:rPr>
          <w:rFonts w:ascii="Times New Roman" w:hAnsi="Times New Roman"/>
        </w:rPr>
        <w:t>IACUC review may be required even if the activity does not seem to qualify as “true research” (e.g., when the results are not intended for publication, will not advance work in another area, or will not contribute to generalizable knowledge)</w:t>
      </w:r>
      <w:r w:rsidR="00963FD8">
        <w:rPr>
          <w:rFonts w:ascii="Times New Roman" w:hAnsi="Times New Roman"/>
        </w:rPr>
        <w:t>, but is carried out for an educational purpose</w:t>
      </w:r>
      <w:r>
        <w:rPr>
          <w:rFonts w:ascii="Times New Roman" w:hAnsi="Times New Roman"/>
        </w:rPr>
        <w:t xml:space="preserve">. For example, IACUC review is required for </w:t>
      </w:r>
      <w:r w:rsidR="00963FD8">
        <w:rPr>
          <w:rFonts w:ascii="Times New Roman" w:hAnsi="Times New Roman"/>
        </w:rPr>
        <w:t>the</w:t>
      </w:r>
      <w:r>
        <w:rPr>
          <w:rFonts w:ascii="Times New Roman" w:hAnsi="Times New Roman"/>
        </w:rPr>
        <w:t xml:space="preserve"> following activities:</w:t>
      </w:r>
    </w:p>
    <w:p w14:paraId="6F4B81C3" w14:textId="77777777" w:rsidR="00925970" w:rsidRDefault="00925970" w:rsidP="00925970">
      <w:pPr>
        <w:pStyle w:val="ListParagraph"/>
        <w:spacing w:after="120"/>
        <w:rPr>
          <w:rFonts w:ascii="Times New Roman" w:hAnsi="Times New Roman"/>
        </w:rPr>
      </w:pPr>
    </w:p>
    <w:p w14:paraId="6BD13A5E" w14:textId="7E01D4E3" w:rsidR="00963FD8" w:rsidRDefault="00925970" w:rsidP="00B94EE6">
      <w:pPr>
        <w:pStyle w:val="ListParagraph"/>
        <w:numPr>
          <w:ilvl w:val="1"/>
          <w:numId w:val="56"/>
        </w:numPr>
        <w:spacing w:after="120"/>
        <w:rPr>
          <w:rFonts w:ascii="Times New Roman" w:hAnsi="Times New Roman"/>
        </w:rPr>
      </w:pPr>
      <w:r w:rsidRPr="00925970">
        <w:rPr>
          <w:rFonts w:ascii="Times New Roman" w:hAnsi="Times New Roman"/>
        </w:rPr>
        <w:t xml:space="preserve">Off-campus internships and </w:t>
      </w:r>
      <w:r>
        <w:rPr>
          <w:rFonts w:ascii="Times New Roman" w:hAnsi="Times New Roman"/>
        </w:rPr>
        <w:t>s</w:t>
      </w:r>
      <w:r w:rsidRPr="00925970">
        <w:rPr>
          <w:rFonts w:ascii="Times New Roman" w:hAnsi="Times New Roman"/>
        </w:rPr>
        <w:t xml:space="preserve">tudent </w:t>
      </w:r>
      <w:r>
        <w:rPr>
          <w:rFonts w:ascii="Times New Roman" w:hAnsi="Times New Roman"/>
        </w:rPr>
        <w:t>e</w:t>
      </w:r>
      <w:r w:rsidRPr="00925970">
        <w:rPr>
          <w:rFonts w:ascii="Times New Roman" w:hAnsi="Times New Roman"/>
        </w:rPr>
        <w:t xml:space="preserve">mployment </w:t>
      </w:r>
      <w:r>
        <w:rPr>
          <w:rFonts w:ascii="Times New Roman" w:hAnsi="Times New Roman"/>
        </w:rPr>
        <w:t>activities i</w:t>
      </w:r>
      <w:r w:rsidRPr="00925970">
        <w:rPr>
          <w:rFonts w:ascii="Times New Roman" w:hAnsi="Times New Roman"/>
        </w:rPr>
        <w:t xml:space="preserve">nvolving </w:t>
      </w:r>
      <w:r>
        <w:rPr>
          <w:rFonts w:ascii="Times New Roman" w:hAnsi="Times New Roman"/>
        </w:rPr>
        <w:t>a</w:t>
      </w:r>
      <w:r w:rsidRPr="00925970">
        <w:rPr>
          <w:rFonts w:ascii="Times New Roman" w:hAnsi="Times New Roman"/>
        </w:rPr>
        <w:t>nimals</w:t>
      </w:r>
    </w:p>
    <w:p w14:paraId="2750F257" w14:textId="77777777" w:rsidR="00B94EE6" w:rsidRDefault="00B94EE6" w:rsidP="00B94EE6">
      <w:pPr>
        <w:pStyle w:val="ListParagraph"/>
        <w:spacing w:after="120"/>
        <w:ind w:left="1440"/>
        <w:rPr>
          <w:rFonts w:ascii="Times New Roman" w:hAnsi="Times New Roman"/>
        </w:rPr>
      </w:pPr>
    </w:p>
    <w:p w14:paraId="1B06F977" w14:textId="675551C7" w:rsidR="00925970" w:rsidRPr="00963FD8" w:rsidRDefault="00925970" w:rsidP="00B94EE6">
      <w:pPr>
        <w:pStyle w:val="ListParagraph"/>
        <w:numPr>
          <w:ilvl w:val="1"/>
          <w:numId w:val="56"/>
        </w:numPr>
        <w:spacing w:after="120"/>
        <w:rPr>
          <w:rFonts w:ascii="Times New Roman" w:hAnsi="Times New Roman"/>
        </w:rPr>
      </w:pPr>
      <w:r w:rsidRPr="00963FD8">
        <w:rPr>
          <w:rFonts w:ascii="Times New Roman" w:hAnsi="Times New Roman"/>
          <w:color w:val="2E2D2D"/>
          <w:szCs w:val="34"/>
        </w:rPr>
        <w:t xml:space="preserve">Student </w:t>
      </w:r>
      <w:r w:rsidR="00963FD8">
        <w:rPr>
          <w:rFonts w:ascii="Times New Roman" w:hAnsi="Times New Roman"/>
          <w:color w:val="2E2D2D"/>
          <w:szCs w:val="34"/>
        </w:rPr>
        <w:t xml:space="preserve">educational </w:t>
      </w:r>
      <w:r w:rsidRPr="00963FD8">
        <w:rPr>
          <w:rFonts w:ascii="Times New Roman" w:hAnsi="Times New Roman"/>
          <w:color w:val="2E2D2D"/>
          <w:szCs w:val="34"/>
        </w:rPr>
        <w:t xml:space="preserve">activities involving live animals when that activity involves any change in the activities associated with the care of the animals </w:t>
      </w:r>
    </w:p>
    <w:p w14:paraId="4F2F2738" w14:textId="77777777" w:rsidR="00963FD8" w:rsidRPr="00963FD8" w:rsidRDefault="00963FD8" w:rsidP="00963FD8">
      <w:pPr>
        <w:pStyle w:val="ListParagraph"/>
        <w:spacing w:after="120"/>
        <w:ind w:left="1440"/>
        <w:rPr>
          <w:rFonts w:ascii="Times New Roman" w:hAnsi="Times New Roman"/>
        </w:rPr>
      </w:pPr>
    </w:p>
    <w:p w14:paraId="2D712604" w14:textId="45B05D92" w:rsidR="00963FD8" w:rsidRPr="00963FD8" w:rsidRDefault="00963FD8" w:rsidP="00B94EE6">
      <w:pPr>
        <w:pStyle w:val="ListParagraph"/>
        <w:numPr>
          <w:ilvl w:val="1"/>
          <w:numId w:val="56"/>
        </w:numPr>
        <w:spacing w:after="120"/>
        <w:rPr>
          <w:rFonts w:ascii="Times New Roman" w:hAnsi="Times New Roman"/>
        </w:rPr>
      </w:pPr>
      <w:r>
        <w:rPr>
          <w:rFonts w:ascii="Times New Roman" w:hAnsi="Times New Roman"/>
        </w:rPr>
        <w:t xml:space="preserve">Student educational activities when </w:t>
      </w:r>
      <w:r w:rsidR="00925970" w:rsidRPr="00963FD8">
        <w:rPr>
          <w:rFonts w:ascii="Times New Roman" w:hAnsi="Times New Roman"/>
          <w:color w:val="2E2D2D"/>
          <w:szCs w:val="34"/>
        </w:rPr>
        <w:t>the student is not supervised by a person with appropriate expertise who has overall responsibility for the care and husbandry of the animals</w:t>
      </w:r>
    </w:p>
    <w:p w14:paraId="6D2864CE" w14:textId="77777777" w:rsidR="00963FD8" w:rsidRPr="00963FD8" w:rsidRDefault="00963FD8" w:rsidP="00963FD8">
      <w:pPr>
        <w:pStyle w:val="ListParagraph"/>
        <w:rPr>
          <w:rFonts w:ascii="Times New Roman" w:hAnsi="Times New Roman"/>
        </w:rPr>
      </w:pPr>
    </w:p>
    <w:p w14:paraId="26A34D8D" w14:textId="312353D2" w:rsidR="00925970" w:rsidRPr="00963FD8" w:rsidRDefault="00925970" w:rsidP="00B94EE6">
      <w:pPr>
        <w:pStyle w:val="ListParagraph"/>
        <w:numPr>
          <w:ilvl w:val="1"/>
          <w:numId w:val="56"/>
        </w:numPr>
        <w:spacing w:after="120"/>
        <w:rPr>
          <w:rFonts w:ascii="Times New Roman" w:hAnsi="Times New Roman"/>
        </w:rPr>
      </w:pPr>
      <w:r w:rsidRPr="00963FD8">
        <w:rPr>
          <w:rFonts w:ascii="Times New Roman" w:hAnsi="Times New Roman"/>
        </w:rPr>
        <w:t xml:space="preserve">Student research conducted in collaboration with another institution or organization, </w:t>
      </w:r>
      <w:r w:rsidRPr="00963FD8">
        <w:rPr>
          <w:rFonts w:ascii="Times New Roman" w:hAnsi="Times New Roman"/>
          <w:color w:val="000000"/>
          <w:szCs w:val="21"/>
        </w:rPr>
        <w:t>including commercial entities</w:t>
      </w:r>
    </w:p>
    <w:p w14:paraId="335361AD" w14:textId="77777777" w:rsidR="00963FD8" w:rsidRPr="00963FD8" w:rsidRDefault="00963FD8" w:rsidP="00963FD8">
      <w:pPr>
        <w:pStyle w:val="ListParagraph"/>
        <w:spacing w:after="120"/>
        <w:ind w:left="1440"/>
        <w:rPr>
          <w:rFonts w:ascii="Times New Roman" w:hAnsi="Times New Roman"/>
        </w:rPr>
      </w:pPr>
    </w:p>
    <w:p w14:paraId="61E2E91F" w14:textId="3F35358E" w:rsidR="00925970" w:rsidRPr="00963FD8" w:rsidRDefault="00925970" w:rsidP="00B94EE6">
      <w:pPr>
        <w:pStyle w:val="ListParagraph"/>
        <w:widowControl w:val="0"/>
        <w:numPr>
          <w:ilvl w:val="0"/>
          <w:numId w:val="56"/>
        </w:numPr>
        <w:autoSpaceDE w:val="0"/>
        <w:autoSpaceDN w:val="0"/>
        <w:adjustRightInd w:val="0"/>
        <w:spacing w:after="120"/>
        <w:rPr>
          <w:rFonts w:ascii="Times New Roman" w:hAnsi="Times New Roman"/>
          <w:b/>
        </w:rPr>
      </w:pPr>
      <w:r w:rsidRPr="00963FD8">
        <w:rPr>
          <w:rFonts w:ascii="Times New Roman" w:hAnsi="Times New Roman"/>
          <w:color w:val="000000"/>
          <w:szCs w:val="21"/>
        </w:rPr>
        <w:t>When a protocol has been reviewed and approved by another institution’s IACUC, the GVSU IACUC may not require additional review and approval. However, the PI must inform the GVSU IACUC of the activity, and the GVSU IACUC must have documentation from the collaborating institution before the GVSU IACUC will approve of the activity.</w:t>
      </w:r>
    </w:p>
    <w:p w14:paraId="775454EF" w14:textId="77777777" w:rsidR="00963FD8" w:rsidRPr="00963FD8" w:rsidRDefault="00963FD8" w:rsidP="00963FD8">
      <w:pPr>
        <w:pStyle w:val="ListParagraph"/>
        <w:widowControl w:val="0"/>
        <w:autoSpaceDE w:val="0"/>
        <w:autoSpaceDN w:val="0"/>
        <w:adjustRightInd w:val="0"/>
        <w:spacing w:after="120"/>
        <w:rPr>
          <w:rFonts w:ascii="Times New Roman" w:hAnsi="Times New Roman"/>
          <w:b/>
        </w:rPr>
      </w:pPr>
    </w:p>
    <w:p w14:paraId="73BFAEE2" w14:textId="77777777" w:rsidR="00963FD8" w:rsidRDefault="00963FD8" w:rsidP="00B94EE6">
      <w:pPr>
        <w:pStyle w:val="ListParagraph"/>
        <w:widowControl w:val="0"/>
        <w:numPr>
          <w:ilvl w:val="0"/>
          <w:numId w:val="56"/>
        </w:numPr>
        <w:autoSpaceDE w:val="0"/>
        <w:autoSpaceDN w:val="0"/>
        <w:adjustRightInd w:val="0"/>
        <w:spacing w:after="120"/>
        <w:rPr>
          <w:rFonts w:ascii="Times New Roman" w:hAnsi="Times New Roman"/>
          <w:u w:val="single"/>
        </w:rPr>
      </w:pPr>
      <w:r w:rsidRPr="00963FD8">
        <w:rPr>
          <w:rFonts w:ascii="Times New Roman" w:hAnsi="Times New Roman"/>
          <w:u w:val="single"/>
        </w:rPr>
        <w:t>Consulting Activities</w:t>
      </w:r>
    </w:p>
    <w:p w14:paraId="15F2C250" w14:textId="4A242699" w:rsidR="00925970" w:rsidRDefault="00963FD8" w:rsidP="00963FD8">
      <w:pPr>
        <w:pStyle w:val="ListParagraph"/>
        <w:widowControl w:val="0"/>
        <w:autoSpaceDE w:val="0"/>
        <w:autoSpaceDN w:val="0"/>
        <w:adjustRightInd w:val="0"/>
        <w:rPr>
          <w:rFonts w:ascii="Times New Roman" w:hAnsi="Times New Roman"/>
        </w:rPr>
      </w:pPr>
      <w:bookmarkStart w:id="8" w:name="_Hlk19884872"/>
      <w:r w:rsidRPr="00963FD8">
        <w:rPr>
          <w:rFonts w:ascii="Times New Roman" w:hAnsi="Times New Roman"/>
        </w:rPr>
        <w:t xml:space="preserve">Activities involving animals </w:t>
      </w:r>
      <w:r w:rsidR="00925970" w:rsidRPr="00963FD8">
        <w:rPr>
          <w:rFonts w:ascii="Times New Roman" w:hAnsi="Times New Roman"/>
        </w:rPr>
        <w:t xml:space="preserve">in </w:t>
      </w:r>
      <w:r w:rsidRPr="00963FD8">
        <w:rPr>
          <w:rFonts w:ascii="Times New Roman" w:hAnsi="Times New Roman"/>
        </w:rPr>
        <w:t>w</w:t>
      </w:r>
      <w:r w:rsidR="00925970" w:rsidRPr="00963FD8">
        <w:rPr>
          <w:rFonts w:ascii="Times New Roman" w:hAnsi="Times New Roman"/>
        </w:rPr>
        <w:t xml:space="preserve">hich the </w:t>
      </w:r>
      <w:r w:rsidRPr="00963FD8">
        <w:rPr>
          <w:rFonts w:ascii="Times New Roman" w:hAnsi="Times New Roman"/>
        </w:rPr>
        <w:t>faculty/staff/student</w:t>
      </w:r>
      <w:r w:rsidR="00925970" w:rsidRPr="00963FD8">
        <w:rPr>
          <w:rFonts w:ascii="Times New Roman" w:hAnsi="Times New Roman"/>
        </w:rPr>
        <w:t xml:space="preserve"> </w:t>
      </w:r>
      <w:r w:rsidRPr="00963FD8">
        <w:rPr>
          <w:rFonts w:ascii="Times New Roman" w:hAnsi="Times New Roman"/>
        </w:rPr>
        <w:t>acts in a consultant role</w:t>
      </w:r>
      <w:r w:rsidR="00925970" w:rsidRPr="00963FD8">
        <w:rPr>
          <w:rFonts w:ascii="Times New Roman" w:hAnsi="Times New Roman"/>
        </w:rPr>
        <w:t xml:space="preserve"> </w:t>
      </w:r>
      <w:r w:rsidRPr="00963FD8">
        <w:rPr>
          <w:rFonts w:ascii="Times New Roman" w:hAnsi="Times New Roman"/>
        </w:rPr>
        <w:t xml:space="preserve">require IACUC review and approval </w:t>
      </w:r>
      <w:r w:rsidR="00925970" w:rsidRPr="00963FD8">
        <w:rPr>
          <w:rFonts w:ascii="Times New Roman" w:hAnsi="Times New Roman"/>
        </w:rPr>
        <w:t>unless</w:t>
      </w:r>
      <w:r w:rsidRPr="00963FD8">
        <w:rPr>
          <w:rFonts w:ascii="Times New Roman" w:hAnsi="Times New Roman"/>
        </w:rPr>
        <w:t xml:space="preserve"> all of</w:t>
      </w:r>
      <w:r w:rsidR="00925970" w:rsidRPr="00963FD8">
        <w:rPr>
          <w:rFonts w:ascii="Times New Roman" w:hAnsi="Times New Roman"/>
        </w:rPr>
        <w:t xml:space="preserve"> the following </w:t>
      </w:r>
      <w:r w:rsidRPr="00963FD8">
        <w:rPr>
          <w:rFonts w:ascii="Times New Roman" w:hAnsi="Times New Roman"/>
        </w:rPr>
        <w:t xml:space="preserve">conditions </w:t>
      </w:r>
      <w:r w:rsidR="00925970" w:rsidRPr="00963FD8">
        <w:rPr>
          <w:rFonts w:ascii="Times New Roman" w:hAnsi="Times New Roman"/>
        </w:rPr>
        <w:t>are met</w:t>
      </w:r>
      <w:r w:rsidRPr="00963FD8">
        <w:rPr>
          <w:rFonts w:ascii="Times New Roman" w:hAnsi="Times New Roman"/>
        </w:rPr>
        <w:t>:</w:t>
      </w:r>
    </w:p>
    <w:p w14:paraId="67E9A30E" w14:textId="77777777" w:rsidR="00963FD8" w:rsidRPr="00963FD8" w:rsidRDefault="00963FD8" w:rsidP="00963FD8">
      <w:pPr>
        <w:pStyle w:val="ListParagraph"/>
        <w:widowControl w:val="0"/>
        <w:autoSpaceDE w:val="0"/>
        <w:autoSpaceDN w:val="0"/>
        <w:adjustRightInd w:val="0"/>
        <w:rPr>
          <w:rFonts w:ascii="Times New Roman" w:hAnsi="Times New Roman"/>
          <w:u w:val="single"/>
        </w:rPr>
      </w:pPr>
    </w:p>
    <w:p w14:paraId="5CD63258" w14:textId="77777777" w:rsidR="00963FD8" w:rsidRDefault="00925970" w:rsidP="00B94EE6">
      <w:pPr>
        <w:numPr>
          <w:ilvl w:val="1"/>
          <w:numId w:val="56"/>
        </w:numPr>
        <w:rPr>
          <w:rFonts w:ascii="Times New Roman" w:hAnsi="Times New Roman"/>
        </w:rPr>
      </w:pPr>
      <w:r w:rsidRPr="00FE2E6C">
        <w:rPr>
          <w:rFonts w:ascii="Times New Roman" w:hAnsi="Times New Roman"/>
        </w:rPr>
        <w:t>The investigator is hired on his or her own time</w:t>
      </w:r>
    </w:p>
    <w:p w14:paraId="1D152BE4" w14:textId="20564172" w:rsidR="00925970" w:rsidRPr="00FE2E6C" w:rsidRDefault="00925970" w:rsidP="00963FD8">
      <w:pPr>
        <w:ind w:left="1440"/>
        <w:rPr>
          <w:rFonts w:ascii="Times New Roman" w:hAnsi="Times New Roman"/>
        </w:rPr>
      </w:pPr>
    </w:p>
    <w:p w14:paraId="50417F7A" w14:textId="76435580" w:rsidR="00925970" w:rsidRDefault="00925970" w:rsidP="00B94EE6">
      <w:pPr>
        <w:numPr>
          <w:ilvl w:val="1"/>
          <w:numId w:val="56"/>
        </w:numPr>
        <w:rPr>
          <w:rFonts w:ascii="Times New Roman" w:hAnsi="Times New Roman"/>
        </w:rPr>
      </w:pPr>
      <w:r w:rsidRPr="00FE2E6C">
        <w:rPr>
          <w:rFonts w:ascii="Times New Roman" w:hAnsi="Times New Roman"/>
        </w:rPr>
        <w:t>The investigator holds no rights in the work</w:t>
      </w:r>
    </w:p>
    <w:p w14:paraId="35460101" w14:textId="77777777" w:rsidR="00963FD8" w:rsidRDefault="00963FD8" w:rsidP="00963FD8">
      <w:pPr>
        <w:pStyle w:val="ListParagraph"/>
        <w:rPr>
          <w:rFonts w:ascii="Times New Roman" w:hAnsi="Times New Roman"/>
        </w:rPr>
      </w:pPr>
    </w:p>
    <w:p w14:paraId="7BC44741" w14:textId="1A2EB75B" w:rsidR="00925970" w:rsidRPr="00FE2E6C" w:rsidRDefault="00925970" w:rsidP="00B94EE6">
      <w:pPr>
        <w:numPr>
          <w:ilvl w:val="1"/>
          <w:numId w:val="56"/>
        </w:numPr>
        <w:rPr>
          <w:rFonts w:ascii="Times New Roman" w:hAnsi="Times New Roman"/>
        </w:rPr>
      </w:pPr>
      <w:r w:rsidRPr="00FE2E6C">
        <w:rPr>
          <w:rFonts w:ascii="Times New Roman" w:hAnsi="Times New Roman"/>
        </w:rPr>
        <w:t>Neither the investigator nor GVSU retains any data</w:t>
      </w:r>
    </w:p>
    <w:p w14:paraId="33EE83F2" w14:textId="77777777" w:rsidR="00925970" w:rsidRPr="00FE2E6C" w:rsidRDefault="00925970" w:rsidP="00925970">
      <w:pPr>
        <w:rPr>
          <w:rFonts w:ascii="Times New Roman" w:hAnsi="Times New Roman"/>
        </w:rPr>
      </w:pPr>
    </w:p>
    <w:bookmarkEnd w:id="8"/>
    <w:p w14:paraId="15840ABB" w14:textId="77777777" w:rsidR="00963FD8" w:rsidRPr="00963FD8" w:rsidRDefault="00925970" w:rsidP="00B94EE6">
      <w:pPr>
        <w:numPr>
          <w:ilvl w:val="0"/>
          <w:numId w:val="56"/>
        </w:numPr>
        <w:rPr>
          <w:rFonts w:ascii="Times New Roman" w:hAnsi="Times New Roman"/>
          <w:u w:val="single"/>
        </w:rPr>
      </w:pPr>
      <w:r w:rsidRPr="00963FD8">
        <w:rPr>
          <w:rFonts w:ascii="Times New Roman" w:hAnsi="Times New Roman"/>
          <w:u w:val="single"/>
        </w:rPr>
        <w:t xml:space="preserve">Research in Foreign Countries </w:t>
      </w:r>
    </w:p>
    <w:p w14:paraId="527F4894" w14:textId="2C3D8665" w:rsidR="00963FD8" w:rsidRDefault="00963FD8" w:rsidP="00B94EE6">
      <w:pPr>
        <w:numPr>
          <w:ilvl w:val="1"/>
          <w:numId w:val="56"/>
        </w:numPr>
        <w:rPr>
          <w:rFonts w:ascii="Times New Roman" w:hAnsi="Times New Roman"/>
        </w:rPr>
      </w:pPr>
      <w:r>
        <w:rPr>
          <w:rFonts w:ascii="Times New Roman" w:hAnsi="Times New Roman"/>
        </w:rPr>
        <w:t>T</w:t>
      </w:r>
      <w:r w:rsidR="00925970" w:rsidRPr="00963FD8">
        <w:rPr>
          <w:rFonts w:ascii="Times New Roman" w:hAnsi="Times New Roman"/>
        </w:rPr>
        <w:t>he standards for ethical and responsible use of animals in research will not be relaxed even if different customs prevail.</w:t>
      </w:r>
      <w:r>
        <w:rPr>
          <w:rFonts w:ascii="Times New Roman" w:hAnsi="Times New Roman"/>
        </w:rPr>
        <w:t xml:space="preserve"> </w:t>
      </w:r>
      <w:r w:rsidR="00925970" w:rsidRPr="00963FD8">
        <w:rPr>
          <w:rFonts w:ascii="Times New Roman" w:hAnsi="Times New Roman"/>
        </w:rPr>
        <w:t xml:space="preserve">This includes the use of animals in foreign research institutions, and fieldwork involving either domestic or wild animals. </w:t>
      </w:r>
    </w:p>
    <w:p w14:paraId="4F599E51" w14:textId="77777777" w:rsidR="00963FD8" w:rsidRDefault="00963FD8" w:rsidP="00963FD8">
      <w:pPr>
        <w:ind w:left="1440"/>
        <w:rPr>
          <w:rFonts w:ascii="Times New Roman" w:hAnsi="Times New Roman"/>
        </w:rPr>
      </w:pPr>
    </w:p>
    <w:p w14:paraId="1B1453EC" w14:textId="77777777" w:rsidR="00963FD8" w:rsidRDefault="00925970" w:rsidP="00B94EE6">
      <w:pPr>
        <w:numPr>
          <w:ilvl w:val="1"/>
          <w:numId w:val="56"/>
        </w:numPr>
        <w:spacing w:after="120"/>
        <w:rPr>
          <w:rFonts w:ascii="Times New Roman" w:hAnsi="Times New Roman"/>
        </w:rPr>
      </w:pPr>
      <w:r w:rsidRPr="00963FD8">
        <w:rPr>
          <w:rFonts w:ascii="Times New Roman" w:hAnsi="Times New Roman"/>
        </w:rPr>
        <w:t xml:space="preserve">Research projects must also be approved by the local equivalent of an IACUC before they are initiated. Where there is no equivalent board or group, investigators must rely on local experts or community leaders to provide approval. The IACUC requires documentation of this local approval, as well as documentation of any necessary permits, before granting final approval for the project. </w:t>
      </w:r>
    </w:p>
    <w:p w14:paraId="75E4385C" w14:textId="77777777" w:rsidR="00963FD8" w:rsidRDefault="00963FD8" w:rsidP="00963FD8">
      <w:pPr>
        <w:pStyle w:val="ListParagraph"/>
        <w:rPr>
          <w:rFonts w:ascii="Times New Roman" w:hAnsi="Times New Roman"/>
        </w:rPr>
      </w:pPr>
    </w:p>
    <w:p w14:paraId="5FBF80EC" w14:textId="4FBDCBC9" w:rsidR="00963FD8" w:rsidRDefault="00925970" w:rsidP="00B94EE6">
      <w:pPr>
        <w:numPr>
          <w:ilvl w:val="1"/>
          <w:numId w:val="56"/>
        </w:numPr>
        <w:rPr>
          <w:rFonts w:ascii="Times New Roman" w:hAnsi="Times New Roman"/>
        </w:rPr>
      </w:pPr>
      <w:r w:rsidRPr="00963FD8">
        <w:rPr>
          <w:rFonts w:ascii="Times New Roman" w:hAnsi="Times New Roman"/>
        </w:rPr>
        <w:t xml:space="preserve">With regard to activities supported by PHS funds, foreign institutions that serve as performance sites must also have Assurances on file with OLAW. </w:t>
      </w:r>
    </w:p>
    <w:p w14:paraId="3F3FBFCD" w14:textId="77777777" w:rsidR="00963FD8" w:rsidRPr="00963FD8" w:rsidRDefault="00963FD8" w:rsidP="00963FD8">
      <w:pPr>
        <w:rPr>
          <w:rFonts w:ascii="Times New Roman" w:hAnsi="Times New Roman"/>
        </w:rPr>
      </w:pPr>
    </w:p>
    <w:p w14:paraId="71194F80" w14:textId="46C0BB8F" w:rsidR="0088712A" w:rsidRPr="00AD5AEE" w:rsidRDefault="0088712A" w:rsidP="00B94EE6">
      <w:pPr>
        <w:pStyle w:val="ListParagraph"/>
        <w:numPr>
          <w:ilvl w:val="0"/>
          <w:numId w:val="56"/>
        </w:numPr>
        <w:spacing w:after="120"/>
        <w:rPr>
          <w:rFonts w:ascii="Times New Roman" w:hAnsi="Times New Roman"/>
          <w:u w:val="single"/>
        </w:rPr>
      </w:pPr>
      <w:r w:rsidRPr="00AD5AEE">
        <w:rPr>
          <w:rFonts w:ascii="Times New Roman" w:hAnsi="Times New Roman"/>
          <w:u w:val="single"/>
        </w:rPr>
        <w:t xml:space="preserve">Use of </w:t>
      </w:r>
      <w:r>
        <w:rPr>
          <w:rFonts w:ascii="Times New Roman" w:hAnsi="Times New Roman"/>
          <w:u w:val="single"/>
        </w:rPr>
        <w:t xml:space="preserve">Dead Animals or Animal </w:t>
      </w:r>
      <w:r w:rsidRPr="00AD5AEE">
        <w:rPr>
          <w:rFonts w:ascii="Times New Roman" w:hAnsi="Times New Roman"/>
          <w:u w:val="single"/>
        </w:rPr>
        <w:t>Tissues</w:t>
      </w:r>
    </w:p>
    <w:p w14:paraId="2DDE8375" w14:textId="5E52CE83" w:rsidR="002D165C" w:rsidRDefault="0088712A" w:rsidP="00B94EE6">
      <w:pPr>
        <w:pStyle w:val="ListParagraph"/>
        <w:widowControl w:val="0"/>
        <w:numPr>
          <w:ilvl w:val="1"/>
          <w:numId w:val="56"/>
        </w:numPr>
        <w:autoSpaceDE w:val="0"/>
        <w:autoSpaceDN w:val="0"/>
        <w:adjustRightInd w:val="0"/>
        <w:rPr>
          <w:rFonts w:ascii="Times New Roman" w:hAnsi="Times New Roman"/>
        </w:rPr>
      </w:pPr>
      <w:r>
        <w:rPr>
          <w:rFonts w:ascii="Times New Roman" w:hAnsi="Times New Roman"/>
        </w:rPr>
        <w:t xml:space="preserve">IACUC review is not required prior to using dead animals or animal tissues, provided the </w:t>
      </w:r>
      <w:r w:rsidR="002D165C">
        <w:rPr>
          <w:rFonts w:ascii="Times New Roman" w:hAnsi="Times New Roman"/>
        </w:rPr>
        <w:t>material is obtained in one of the following ways:</w:t>
      </w:r>
    </w:p>
    <w:p w14:paraId="141271F4" w14:textId="77777777" w:rsidR="002D165C" w:rsidRDefault="002D165C" w:rsidP="00AD5AEE">
      <w:pPr>
        <w:pStyle w:val="ListParagraph"/>
        <w:widowControl w:val="0"/>
        <w:autoSpaceDE w:val="0"/>
        <w:autoSpaceDN w:val="0"/>
        <w:adjustRightInd w:val="0"/>
        <w:ind w:left="1440"/>
        <w:rPr>
          <w:rFonts w:ascii="Times New Roman" w:hAnsi="Times New Roman"/>
        </w:rPr>
      </w:pPr>
    </w:p>
    <w:p w14:paraId="297451BD" w14:textId="7AA7195B" w:rsidR="0088712A" w:rsidRDefault="001B04DF" w:rsidP="00B94EE6">
      <w:pPr>
        <w:pStyle w:val="ListParagraph"/>
        <w:widowControl w:val="0"/>
        <w:numPr>
          <w:ilvl w:val="2"/>
          <w:numId w:val="56"/>
        </w:numPr>
        <w:autoSpaceDE w:val="0"/>
        <w:autoSpaceDN w:val="0"/>
        <w:adjustRightInd w:val="0"/>
        <w:rPr>
          <w:rFonts w:ascii="Times New Roman" w:hAnsi="Times New Roman"/>
        </w:rPr>
      </w:pPr>
      <w:r w:rsidRPr="00E55114">
        <w:rPr>
          <w:rFonts w:ascii="Times New Roman" w:hAnsi="Times New Roman"/>
        </w:rPr>
        <w:t xml:space="preserve">Acquired </w:t>
      </w:r>
      <w:r w:rsidR="005C4784">
        <w:rPr>
          <w:rFonts w:ascii="Times New Roman" w:hAnsi="Times New Roman"/>
        </w:rPr>
        <w:t>from a commercial source</w:t>
      </w:r>
    </w:p>
    <w:p w14:paraId="6E7077DB" w14:textId="77777777" w:rsidR="0088712A" w:rsidRPr="00963FD8" w:rsidRDefault="0088712A" w:rsidP="0088712A">
      <w:pPr>
        <w:pStyle w:val="ListParagraph"/>
        <w:widowControl w:val="0"/>
        <w:autoSpaceDE w:val="0"/>
        <w:autoSpaceDN w:val="0"/>
        <w:adjustRightInd w:val="0"/>
        <w:rPr>
          <w:rFonts w:ascii="Times New Roman" w:hAnsi="Times New Roman"/>
          <w:u w:val="single"/>
        </w:rPr>
      </w:pPr>
    </w:p>
    <w:p w14:paraId="6BB2EF3D" w14:textId="049D7139" w:rsidR="0088712A" w:rsidRDefault="00445F40" w:rsidP="00B94EE6">
      <w:pPr>
        <w:numPr>
          <w:ilvl w:val="2"/>
          <w:numId w:val="56"/>
        </w:numPr>
        <w:rPr>
          <w:rFonts w:ascii="Times New Roman" w:hAnsi="Times New Roman"/>
        </w:rPr>
      </w:pPr>
      <w:r>
        <w:rPr>
          <w:rFonts w:ascii="Times New Roman" w:hAnsi="Times New Roman"/>
        </w:rPr>
        <w:t xml:space="preserve">Obtained from </w:t>
      </w:r>
      <w:r w:rsidR="00AD5AEE">
        <w:rPr>
          <w:rFonts w:ascii="Times New Roman" w:hAnsi="Times New Roman"/>
        </w:rPr>
        <w:t>animals sacrificed following an IACUC-approved project at GVSU or another institution, or a governmental agency</w:t>
      </w:r>
    </w:p>
    <w:p w14:paraId="42694E80" w14:textId="77777777" w:rsidR="00AD5AEE" w:rsidRDefault="00AD5AEE" w:rsidP="00AD5AEE">
      <w:pPr>
        <w:pStyle w:val="ListParagraph"/>
        <w:rPr>
          <w:rFonts w:ascii="Times New Roman" w:hAnsi="Times New Roman"/>
        </w:rPr>
      </w:pPr>
    </w:p>
    <w:p w14:paraId="270D4052" w14:textId="6FCA1629" w:rsidR="00AD5AEE" w:rsidRDefault="00AD5AEE" w:rsidP="00B94EE6">
      <w:pPr>
        <w:numPr>
          <w:ilvl w:val="2"/>
          <w:numId w:val="56"/>
        </w:numPr>
        <w:rPr>
          <w:rFonts w:ascii="Times New Roman" w:hAnsi="Times New Roman"/>
        </w:rPr>
      </w:pPr>
      <w:r>
        <w:rPr>
          <w:rFonts w:ascii="Times New Roman" w:hAnsi="Times New Roman"/>
        </w:rPr>
        <w:t>Samples remaining from diagnostic tests performed by private laboratory facilities</w:t>
      </w:r>
    </w:p>
    <w:p w14:paraId="4A90D98A" w14:textId="77777777" w:rsidR="0088712A" w:rsidRPr="00FE2E6C" w:rsidRDefault="0088712A" w:rsidP="0088712A">
      <w:pPr>
        <w:ind w:left="1440"/>
        <w:rPr>
          <w:rFonts w:ascii="Times New Roman" w:hAnsi="Times New Roman"/>
        </w:rPr>
      </w:pPr>
    </w:p>
    <w:p w14:paraId="31F67001" w14:textId="2595A85A" w:rsidR="0088712A" w:rsidRDefault="00AD5AEE" w:rsidP="00B94EE6">
      <w:pPr>
        <w:numPr>
          <w:ilvl w:val="2"/>
          <w:numId w:val="56"/>
        </w:numPr>
        <w:rPr>
          <w:rFonts w:ascii="Times New Roman" w:hAnsi="Times New Roman"/>
        </w:rPr>
      </w:pPr>
      <w:r>
        <w:rPr>
          <w:rFonts w:ascii="Times New Roman" w:hAnsi="Times New Roman"/>
        </w:rPr>
        <w:t>Found in nature, if animal is already dead at time of collection (i.e., roadkill, a dead animal found on campus, etc.)</w:t>
      </w:r>
    </w:p>
    <w:p w14:paraId="5633AD47" w14:textId="77777777" w:rsidR="0088712A" w:rsidRDefault="0088712A" w:rsidP="0088712A">
      <w:pPr>
        <w:pStyle w:val="ListParagraph"/>
        <w:rPr>
          <w:rFonts w:ascii="Times New Roman" w:hAnsi="Times New Roman"/>
        </w:rPr>
      </w:pPr>
    </w:p>
    <w:p w14:paraId="6C3E5C0C" w14:textId="77777777" w:rsidR="002D165C" w:rsidRDefault="002D165C" w:rsidP="00B94EE6">
      <w:pPr>
        <w:numPr>
          <w:ilvl w:val="1"/>
          <w:numId w:val="56"/>
        </w:numPr>
        <w:rPr>
          <w:rFonts w:ascii="Times New Roman" w:hAnsi="Times New Roman"/>
        </w:rPr>
      </w:pPr>
      <w:r>
        <w:rPr>
          <w:rFonts w:ascii="Times New Roman" w:hAnsi="Times New Roman"/>
        </w:rPr>
        <w:t xml:space="preserve">IACUC approval is required if an animal is both procured and sacrificed solely and specifically for a research or educational purpose. </w:t>
      </w:r>
    </w:p>
    <w:p w14:paraId="4AE3B28C" w14:textId="77777777" w:rsidR="002D165C" w:rsidRDefault="002D165C" w:rsidP="00AD5AEE">
      <w:pPr>
        <w:ind w:left="1440"/>
        <w:rPr>
          <w:rFonts w:ascii="Times New Roman" w:hAnsi="Times New Roman"/>
        </w:rPr>
      </w:pPr>
    </w:p>
    <w:p w14:paraId="5B9227F7" w14:textId="76C4BDD4" w:rsidR="0088712A" w:rsidRPr="00AD5AEE" w:rsidRDefault="002D165C" w:rsidP="00B94EE6">
      <w:pPr>
        <w:numPr>
          <w:ilvl w:val="1"/>
          <w:numId w:val="56"/>
        </w:numPr>
        <w:rPr>
          <w:rFonts w:ascii="Times New Roman" w:hAnsi="Times New Roman"/>
        </w:rPr>
      </w:pPr>
      <w:r w:rsidRPr="00AD5AEE">
        <w:rPr>
          <w:rFonts w:ascii="Times New Roman" w:hAnsi="Times New Roman"/>
        </w:rPr>
        <w:t xml:space="preserve">GVSU personnel using dead animals or animal tissues must consider the health and safety aspects of using such </w:t>
      </w:r>
      <w:r w:rsidR="00AD5AEE">
        <w:rPr>
          <w:rFonts w:ascii="Times New Roman" w:hAnsi="Times New Roman"/>
        </w:rPr>
        <w:t>materials</w:t>
      </w:r>
      <w:r w:rsidRPr="00AD5AEE">
        <w:rPr>
          <w:rFonts w:ascii="Times New Roman" w:hAnsi="Times New Roman"/>
        </w:rPr>
        <w:t xml:space="preserve">, and should consult with the GVSU Director of Laboratory Safety as necessary, prior to handling these materials. </w:t>
      </w:r>
    </w:p>
    <w:p w14:paraId="75D7B2DD" w14:textId="77777777" w:rsidR="0088712A" w:rsidRPr="00AD5AEE" w:rsidRDefault="0088712A" w:rsidP="00AD5AEE">
      <w:pPr>
        <w:rPr>
          <w:rFonts w:ascii="Times New Roman" w:hAnsi="Times New Roman"/>
        </w:rPr>
      </w:pPr>
    </w:p>
    <w:p w14:paraId="0E35ED77" w14:textId="365B8C12" w:rsidR="00D21B38" w:rsidRDefault="00925970" w:rsidP="00B94EE6">
      <w:pPr>
        <w:pStyle w:val="ListParagraph"/>
        <w:numPr>
          <w:ilvl w:val="0"/>
          <w:numId w:val="56"/>
        </w:numPr>
        <w:spacing w:after="120"/>
        <w:rPr>
          <w:rFonts w:ascii="Times New Roman" w:hAnsi="Times New Roman"/>
        </w:rPr>
      </w:pPr>
      <w:r>
        <w:rPr>
          <w:rFonts w:ascii="Times New Roman" w:hAnsi="Times New Roman"/>
        </w:rPr>
        <w:t xml:space="preserve">If </w:t>
      </w:r>
      <w:r w:rsidR="00D20F4B">
        <w:rPr>
          <w:rFonts w:ascii="Times New Roman" w:hAnsi="Times New Roman"/>
        </w:rPr>
        <w:t>it is unclear</w:t>
      </w:r>
      <w:r>
        <w:rPr>
          <w:rFonts w:ascii="Times New Roman" w:hAnsi="Times New Roman"/>
        </w:rPr>
        <w:t xml:space="preserve"> if </w:t>
      </w:r>
      <w:r w:rsidR="00D20F4B">
        <w:rPr>
          <w:rFonts w:ascii="Times New Roman" w:hAnsi="Times New Roman"/>
        </w:rPr>
        <w:t>an</w:t>
      </w:r>
      <w:r>
        <w:rPr>
          <w:rFonts w:ascii="Times New Roman" w:hAnsi="Times New Roman"/>
        </w:rPr>
        <w:t xml:space="preserve"> activity requires IACUC review, contact the </w:t>
      </w:r>
      <w:r w:rsidR="001D0947">
        <w:rPr>
          <w:rFonts w:ascii="Times New Roman" w:hAnsi="Times New Roman"/>
        </w:rPr>
        <w:t>ORCI</w:t>
      </w:r>
      <w:r>
        <w:rPr>
          <w:rFonts w:ascii="Times New Roman" w:hAnsi="Times New Roman"/>
        </w:rPr>
        <w:t xml:space="preserve"> for an official determination. </w:t>
      </w:r>
    </w:p>
    <w:p w14:paraId="5F38F62A" w14:textId="77777777" w:rsidR="00925970" w:rsidRDefault="00925970" w:rsidP="00925970">
      <w:pPr>
        <w:pStyle w:val="ListParagraph"/>
        <w:spacing w:after="120"/>
        <w:rPr>
          <w:rFonts w:ascii="Times New Roman" w:hAnsi="Times New Roman"/>
        </w:rPr>
      </w:pPr>
    </w:p>
    <w:p w14:paraId="79D84FD6" w14:textId="77777777" w:rsidR="00B02175" w:rsidRPr="00FE2E6C" w:rsidRDefault="00B02175" w:rsidP="00D21B38">
      <w:pPr>
        <w:rPr>
          <w:rFonts w:ascii="Times New Roman" w:hAnsi="Times New Roman"/>
          <w:b/>
        </w:rPr>
      </w:pPr>
    </w:p>
    <w:p w14:paraId="12443931" w14:textId="77777777" w:rsidR="00AD5AEE" w:rsidRDefault="00AD5AEE">
      <w:pPr>
        <w:rPr>
          <w:rFonts w:ascii="Times New Roman" w:eastAsia="Times New Roman" w:hAnsi="Times New Roman"/>
          <w:b/>
        </w:rPr>
      </w:pPr>
      <w:r>
        <w:rPr>
          <w:rFonts w:ascii="Times New Roman" w:eastAsia="Times New Roman" w:hAnsi="Times New Roman"/>
          <w:b/>
        </w:rPr>
        <w:br w:type="page"/>
      </w:r>
    </w:p>
    <w:p w14:paraId="122D1AE9" w14:textId="77777777" w:rsidR="00052164" w:rsidRPr="00B72FE3" w:rsidRDefault="00052164" w:rsidP="00052164">
      <w:pPr>
        <w:spacing w:line="259" w:lineRule="auto"/>
        <w:rPr>
          <w:rFonts w:ascii="Times New Roman" w:hAnsi="Times New Roman"/>
          <w:b/>
          <w:u w:val="single"/>
        </w:rPr>
      </w:pPr>
      <w:r w:rsidRPr="00B72FE3">
        <w:rPr>
          <w:rFonts w:ascii="Times New Roman" w:eastAsia="Times New Roman" w:hAnsi="Times New Roman"/>
          <w:b/>
        </w:rPr>
        <w:t xml:space="preserve">Policy </w:t>
      </w:r>
      <w:r>
        <w:rPr>
          <w:rFonts w:ascii="Times New Roman" w:eastAsia="Times New Roman" w:hAnsi="Times New Roman"/>
          <w:b/>
        </w:rPr>
        <w:t>4.20</w:t>
      </w:r>
      <w:r w:rsidRPr="00B72FE3">
        <w:rPr>
          <w:rFonts w:ascii="Times New Roman" w:eastAsia="Times New Roman" w:hAnsi="Times New Roman"/>
          <w:b/>
        </w:rPr>
        <w:t xml:space="preserve">: </w:t>
      </w:r>
      <w:r>
        <w:rPr>
          <w:rFonts w:ascii="Times New Roman" w:eastAsia="Times New Roman" w:hAnsi="Times New Roman"/>
          <w:b/>
        </w:rPr>
        <w:t>IACUC Protocol Submission and Review</w:t>
      </w:r>
    </w:p>
    <w:p w14:paraId="676E0C5F" w14:textId="77777777" w:rsidR="00052164" w:rsidRDefault="00052164" w:rsidP="00052164">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xml:space="preserve">: </w:t>
      </w:r>
      <w:r>
        <w:rPr>
          <w:rFonts w:ascii="Times New Roman" w:hAnsi="Times New Roman"/>
          <w:i/>
          <w:sz w:val="22"/>
        </w:rPr>
        <w:t>1.1</w:t>
      </w:r>
    </w:p>
    <w:p w14:paraId="03DD8D67" w14:textId="77777777" w:rsidR="00052164" w:rsidRPr="00693088" w:rsidRDefault="00052164" w:rsidP="00052164">
      <w:pPr>
        <w:spacing w:line="259" w:lineRule="auto"/>
        <w:rPr>
          <w:rFonts w:ascii="Times New Roman" w:hAnsi="Times New Roman"/>
          <w:i/>
          <w:sz w:val="22"/>
        </w:rPr>
      </w:pPr>
      <w:r w:rsidRPr="00693088">
        <w:rPr>
          <w:rFonts w:ascii="Times New Roman" w:hAnsi="Times New Roman"/>
          <w:i/>
          <w:sz w:val="22"/>
        </w:rPr>
        <w:t xml:space="preserve">IACUPPS Approval Date: </w:t>
      </w:r>
      <w:r>
        <w:rPr>
          <w:rFonts w:ascii="Times New Roman" w:hAnsi="Times New Roman"/>
          <w:i/>
          <w:sz w:val="22"/>
        </w:rPr>
        <w:t>12/10/2020</w:t>
      </w:r>
    </w:p>
    <w:p w14:paraId="658669AE" w14:textId="77777777" w:rsidR="00052164" w:rsidRPr="00F033F1" w:rsidRDefault="00052164" w:rsidP="00052164">
      <w:pPr>
        <w:spacing w:line="259" w:lineRule="auto"/>
        <w:rPr>
          <w:rFonts w:ascii="Times New Roman" w:hAnsi="Times New Roman"/>
          <w:i/>
          <w:sz w:val="22"/>
        </w:rPr>
      </w:pPr>
      <w:r w:rsidRPr="00F033F1">
        <w:rPr>
          <w:rFonts w:ascii="Times New Roman" w:hAnsi="Times New Roman"/>
          <w:i/>
          <w:sz w:val="22"/>
        </w:rPr>
        <w:t xml:space="preserve">IO Approval Date: </w:t>
      </w:r>
      <w:r w:rsidRPr="000E373A">
        <w:rPr>
          <w:rFonts w:ascii="Times New Roman" w:hAnsi="Times New Roman"/>
          <w:i/>
          <w:sz w:val="22"/>
        </w:rPr>
        <w:t>11/27/2020</w:t>
      </w:r>
    </w:p>
    <w:p w14:paraId="2153D2BB" w14:textId="3467C009"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01/21/2021</w:t>
      </w:r>
    </w:p>
    <w:p w14:paraId="70911A11" w14:textId="77777777" w:rsidR="00052164" w:rsidRPr="00566900" w:rsidRDefault="00052164" w:rsidP="00052164">
      <w:pPr>
        <w:spacing w:line="259" w:lineRule="auto"/>
        <w:rPr>
          <w:rFonts w:ascii="Times New Roman" w:hAnsi="Times New Roman"/>
          <w:i/>
          <w:sz w:val="22"/>
        </w:rPr>
      </w:pPr>
      <w:r w:rsidRPr="00693088">
        <w:rPr>
          <w:rFonts w:ascii="Times New Roman" w:hAnsi="Times New Roman"/>
          <w:i/>
          <w:sz w:val="22"/>
        </w:rPr>
        <w:t xml:space="preserve">IACUPPS Last Review Date: </w:t>
      </w:r>
      <w:r>
        <w:rPr>
          <w:rFonts w:ascii="Times New Roman" w:hAnsi="Times New Roman"/>
          <w:i/>
          <w:sz w:val="22"/>
        </w:rPr>
        <w:t>12/10/2020</w:t>
      </w:r>
    </w:p>
    <w:p w14:paraId="09A1E08F" w14:textId="77777777" w:rsidR="00052164" w:rsidRPr="00566900" w:rsidRDefault="00052164" w:rsidP="00052164">
      <w:pPr>
        <w:spacing w:line="259" w:lineRule="auto"/>
        <w:rPr>
          <w:rFonts w:ascii="Times New Roman" w:hAnsi="Times New Roman"/>
          <w:b/>
          <w:u w:val="single"/>
        </w:rPr>
      </w:pPr>
    </w:p>
    <w:p w14:paraId="22309475" w14:textId="77777777" w:rsidR="00052164" w:rsidRPr="004217F5" w:rsidRDefault="00052164" w:rsidP="00052164">
      <w:pPr>
        <w:spacing w:line="259" w:lineRule="auto"/>
        <w:rPr>
          <w:rFonts w:ascii="Times New Roman" w:hAnsi="Times New Roman"/>
          <w:b/>
          <w:u w:val="single"/>
        </w:rPr>
      </w:pPr>
      <w:r w:rsidRPr="004217F5">
        <w:rPr>
          <w:rFonts w:ascii="Times New Roman" w:hAnsi="Times New Roman"/>
          <w:b/>
          <w:u w:val="single"/>
        </w:rPr>
        <w:t>Policy</w:t>
      </w:r>
    </w:p>
    <w:p w14:paraId="3CBC236C" w14:textId="77777777" w:rsidR="00052164" w:rsidRDefault="00052164" w:rsidP="00052164">
      <w:pPr>
        <w:pStyle w:val="ListParagraph"/>
        <w:numPr>
          <w:ilvl w:val="0"/>
          <w:numId w:val="22"/>
        </w:numPr>
        <w:rPr>
          <w:rFonts w:ascii="Times New Roman" w:hAnsi="Times New Roman"/>
          <w:u w:val="single"/>
        </w:rPr>
      </w:pPr>
      <w:r w:rsidRPr="00AC6AB1">
        <w:rPr>
          <w:rFonts w:ascii="Times New Roman" w:hAnsi="Times New Roman"/>
          <w:u w:val="single"/>
        </w:rPr>
        <w:t>Protocol Submission</w:t>
      </w:r>
    </w:p>
    <w:p w14:paraId="18A7B4B0" w14:textId="77777777" w:rsidR="00052164" w:rsidRPr="00AC6AB1" w:rsidRDefault="00052164" w:rsidP="00052164">
      <w:pPr>
        <w:pStyle w:val="ListParagraph"/>
        <w:rPr>
          <w:rFonts w:ascii="Times New Roman" w:hAnsi="Times New Roman"/>
          <w:u w:val="single"/>
        </w:rPr>
      </w:pPr>
      <w:r w:rsidRPr="00AC6AB1">
        <w:rPr>
          <w:rFonts w:ascii="Times New Roman" w:hAnsi="Times New Roman"/>
        </w:rPr>
        <w:t>An IACUC application is required for all research and educational activities involving the care and use of animals.</w:t>
      </w:r>
    </w:p>
    <w:p w14:paraId="74CB7E3B" w14:textId="77777777" w:rsidR="00052164" w:rsidRPr="00AC6AB1" w:rsidRDefault="00052164" w:rsidP="00052164">
      <w:pPr>
        <w:pStyle w:val="ListParagraph"/>
        <w:ind w:left="1440"/>
        <w:rPr>
          <w:rFonts w:ascii="Times New Roman" w:hAnsi="Times New Roman"/>
        </w:rPr>
      </w:pPr>
    </w:p>
    <w:p w14:paraId="3DB68369" w14:textId="77777777" w:rsidR="00052164" w:rsidRPr="00AC6AB1" w:rsidRDefault="00052164" w:rsidP="00052164">
      <w:pPr>
        <w:pStyle w:val="ListParagraph"/>
        <w:numPr>
          <w:ilvl w:val="0"/>
          <w:numId w:val="22"/>
        </w:numPr>
        <w:rPr>
          <w:rFonts w:ascii="Times New Roman" w:hAnsi="Times New Roman"/>
          <w:u w:val="single"/>
        </w:rPr>
      </w:pPr>
      <w:r w:rsidRPr="00AC6AB1">
        <w:rPr>
          <w:rFonts w:ascii="Times New Roman" w:hAnsi="Times New Roman"/>
          <w:u w:val="single"/>
        </w:rPr>
        <w:t>Protocol Review</w:t>
      </w:r>
    </w:p>
    <w:p w14:paraId="1DDC353A" w14:textId="77777777" w:rsidR="00052164" w:rsidRPr="00AC6AB1" w:rsidRDefault="00052164" w:rsidP="00052164">
      <w:pPr>
        <w:pStyle w:val="ListParagraph"/>
        <w:numPr>
          <w:ilvl w:val="1"/>
          <w:numId w:val="22"/>
        </w:numPr>
        <w:rPr>
          <w:rFonts w:ascii="Times New Roman" w:hAnsi="Times New Roman"/>
          <w:u w:val="single"/>
        </w:rPr>
      </w:pPr>
      <w:r w:rsidRPr="00AC6AB1">
        <w:rPr>
          <w:rFonts w:ascii="Times New Roman" w:hAnsi="Times New Roman"/>
        </w:rPr>
        <w:t xml:space="preserve">The IACUC shall conduct a review of those components related to the care and use of animals and determine that the proposed protocol is in accordance with </w:t>
      </w:r>
      <w:r>
        <w:rPr>
          <w:rFonts w:ascii="Times New Roman" w:hAnsi="Times New Roman"/>
        </w:rPr>
        <w:t xml:space="preserve">PHS Policy, the AWRs, and </w:t>
      </w:r>
      <w:r w:rsidRPr="00AC6AB1">
        <w:rPr>
          <w:rFonts w:ascii="Times New Roman" w:hAnsi="Times New Roman"/>
        </w:rPr>
        <w:t>the applicable U</w:t>
      </w:r>
      <w:r>
        <w:rPr>
          <w:rFonts w:ascii="Times New Roman" w:hAnsi="Times New Roman"/>
        </w:rPr>
        <w:t>.</w:t>
      </w:r>
      <w:r w:rsidRPr="00AC6AB1">
        <w:rPr>
          <w:rFonts w:ascii="Times New Roman" w:hAnsi="Times New Roman"/>
        </w:rPr>
        <w:t>S</w:t>
      </w:r>
      <w:r>
        <w:rPr>
          <w:rFonts w:ascii="Times New Roman" w:hAnsi="Times New Roman"/>
        </w:rPr>
        <w:t>.</w:t>
      </w:r>
      <w:r w:rsidRPr="00AC6AB1">
        <w:rPr>
          <w:rFonts w:ascii="Times New Roman" w:hAnsi="Times New Roman"/>
        </w:rPr>
        <w:t xml:space="preserve"> Government Principles. </w:t>
      </w:r>
    </w:p>
    <w:p w14:paraId="23F2C2FF" w14:textId="77777777" w:rsidR="00052164" w:rsidRPr="00AC6AB1" w:rsidRDefault="00052164" w:rsidP="00052164">
      <w:pPr>
        <w:pStyle w:val="ListParagraph"/>
        <w:ind w:left="1440"/>
        <w:rPr>
          <w:rFonts w:ascii="Times New Roman" w:hAnsi="Times New Roman"/>
          <w:u w:val="single"/>
        </w:rPr>
      </w:pPr>
    </w:p>
    <w:p w14:paraId="332F6AB5" w14:textId="77777777" w:rsidR="00052164" w:rsidRPr="007F0CC9" w:rsidRDefault="00052164" w:rsidP="00052164">
      <w:pPr>
        <w:pStyle w:val="ListParagraph"/>
        <w:numPr>
          <w:ilvl w:val="1"/>
          <w:numId w:val="22"/>
        </w:numPr>
        <w:rPr>
          <w:rFonts w:ascii="Times New Roman" w:hAnsi="Times New Roman"/>
          <w:u w:val="single"/>
        </w:rPr>
      </w:pPr>
      <w:r w:rsidRPr="00AC6AB1">
        <w:rPr>
          <w:rFonts w:ascii="Times New Roman" w:hAnsi="Times New Roman"/>
        </w:rPr>
        <w:t xml:space="preserve">If the IACUC does not have the scientific and technical expertise to evaluate all aspects of a proposal it may bring in outside expert consultants to provide information. Such consultants must not have a conflict of interest with the research </w:t>
      </w:r>
      <w:r w:rsidRPr="007F0CC9">
        <w:rPr>
          <w:rFonts w:ascii="Times New Roman" w:hAnsi="Times New Roman"/>
        </w:rPr>
        <w:t xml:space="preserve">activity and may not vote on any matters pertaining to the protocol. </w:t>
      </w:r>
    </w:p>
    <w:p w14:paraId="3D1D72D4" w14:textId="77777777" w:rsidR="00052164" w:rsidRPr="007F0CC9" w:rsidRDefault="00052164" w:rsidP="00052164">
      <w:pPr>
        <w:pStyle w:val="ListParagraph"/>
        <w:rPr>
          <w:rFonts w:ascii="Times New Roman" w:hAnsi="Times New Roman"/>
        </w:rPr>
      </w:pPr>
    </w:p>
    <w:p w14:paraId="2DCAF706" w14:textId="77777777" w:rsidR="00052164" w:rsidRPr="007F0CC9" w:rsidRDefault="00052164" w:rsidP="00052164">
      <w:pPr>
        <w:pStyle w:val="ListParagraph"/>
        <w:numPr>
          <w:ilvl w:val="1"/>
          <w:numId w:val="22"/>
        </w:numPr>
        <w:rPr>
          <w:rFonts w:ascii="Times New Roman" w:hAnsi="Times New Roman"/>
          <w:u w:val="single"/>
        </w:rPr>
      </w:pPr>
      <w:r w:rsidRPr="007F0CC9">
        <w:rPr>
          <w:rFonts w:ascii="Times New Roman" w:hAnsi="Times New Roman"/>
        </w:rPr>
        <w:t xml:space="preserve">In all cases, it is the investigator’s responsibility to justify and explain their proposed protocol to the satisfaction of the IACUC. </w:t>
      </w:r>
    </w:p>
    <w:p w14:paraId="5E736A02" w14:textId="77777777" w:rsidR="00052164" w:rsidRPr="007F0CC9" w:rsidRDefault="00052164" w:rsidP="00052164">
      <w:pPr>
        <w:pStyle w:val="ListParagraph"/>
        <w:rPr>
          <w:rFonts w:ascii="Times New Roman" w:hAnsi="Times New Roman"/>
          <w:u w:val="single"/>
        </w:rPr>
      </w:pPr>
    </w:p>
    <w:p w14:paraId="0CB6BDD9" w14:textId="77777777" w:rsidR="00052164" w:rsidRDefault="00052164" w:rsidP="00052164">
      <w:pPr>
        <w:pStyle w:val="ListParagraph"/>
        <w:numPr>
          <w:ilvl w:val="1"/>
          <w:numId w:val="22"/>
        </w:numPr>
        <w:rPr>
          <w:rFonts w:ascii="Times New Roman" w:hAnsi="Times New Roman"/>
        </w:rPr>
      </w:pPr>
      <w:r>
        <w:rPr>
          <w:rFonts w:ascii="Times New Roman" w:hAnsi="Times New Roman"/>
        </w:rPr>
        <w:t xml:space="preserve">Initial IACUC submissions </w:t>
      </w:r>
      <w:r w:rsidRPr="007F0CC9">
        <w:rPr>
          <w:rFonts w:ascii="Times New Roman" w:hAnsi="Times New Roman"/>
        </w:rPr>
        <w:t>are reviewed by either Full Committee Review (FCR)</w:t>
      </w:r>
      <w:r>
        <w:rPr>
          <w:rFonts w:ascii="Times New Roman" w:hAnsi="Times New Roman"/>
        </w:rPr>
        <w:t xml:space="preserve">, or </w:t>
      </w:r>
      <w:r w:rsidRPr="007F0CC9">
        <w:rPr>
          <w:rFonts w:ascii="Times New Roman" w:hAnsi="Times New Roman"/>
        </w:rPr>
        <w:t>Designated Member Review (DMR</w:t>
      </w:r>
      <w:r>
        <w:rPr>
          <w:rFonts w:ascii="Times New Roman" w:hAnsi="Times New Roman"/>
        </w:rPr>
        <w:t xml:space="preserve">). Procedures for each level of review are described below. </w:t>
      </w:r>
    </w:p>
    <w:p w14:paraId="599DEF9E" w14:textId="77777777" w:rsidR="00052164" w:rsidRPr="00675510" w:rsidRDefault="00052164" w:rsidP="00052164">
      <w:pPr>
        <w:pStyle w:val="ListParagraph"/>
        <w:rPr>
          <w:rFonts w:ascii="Times New Roman" w:hAnsi="Times New Roman"/>
        </w:rPr>
      </w:pPr>
    </w:p>
    <w:p w14:paraId="1AFE6CAC" w14:textId="77777777" w:rsidR="00052164" w:rsidRPr="007F0CC9" w:rsidRDefault="00052164" w:rsidP="00052164">
      <w:pPr>
        <w:pStyle w:val="ListParagraph"/>
        <w:numPr>
          <w:ilvl w:val="1"/>
          <w:numId w:val="22"/>
        </w:numPr>
        <w:rPr>
          <w:rFonts w:ascii="Times New Roman" w:hAnsi="Times New Roman"/>
        </w:rPr>
      </w:pPr>
      <w:r w:rsidRPr="00675510">
        <w:rPr>
          <w:rFonts w:ascii="Times New Roman" w:hAnsi="Times New Roman"/>
        </w:rPr>
        <w:t>Under no circumstances will a protocol be permitted to begin (or resume) until IACUC approval is granted.</w:t>
      </w:r>
    </w:p>
    <w:p w14:paraId="2D9BC805" w14:textId="77777777" w:rsidR="00052164" w:rsidRPr="00FC10C6" w:rsidRDefault="00052164" w:rsidP="00052164">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rPr>
      </w:pPr>
    </w:p>
    <w:p w14:paraId="4C5530DF" w14:textId="77777777" w:rsidR="00052164" w:rsidRPr="00AC6AB1" w:rsidRDefault="00052164" w:rsidP="00052164">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r w:rsidRPr="00AC6AB1">
        <w:rPr>
          <w:rFonts w:ascii="Times New Roman" w:eastAsia="Arial Unicode MS" w:hAnsi="Times New Roman"/>
          <w:b/>
          <w:u w:val="single"/>
        </w:rPr>
        <w:t>Procedures</w:t>
      </w:r>
      <w:r>
        <w:rPr>
          <w:rFonts w:ascii="Times New Roman" w:eastAsia="Arial Unicode MS" w:hAnsi="Times New Roman"/>
          <w:b/>
          <w:u w:val="single"/>
        </w:rPr>
        <w:t xml:space="preserve"> and Regulatory Guidance</w:t>
      </w:r>
    </w:p>
    <w:p w14:paraId="7B40B8AB" w14:textId="77777777" w:rsidR="00052164" w:rsidRPr="00EB3A39" w:rsidRDefault="00052164" w:rsidP="00052164">
      <w:pPr>
        <w:pStyle w:val="ListParagraph"/>
        <w:widowControl w:val="0"/>
        <w:numPr>
          <w:ilvl w:val="0"/>
          <w:numId w:val="2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EB3A39">
        <w:rPr>
          <w:rFonts w:ascii="Times New Roman" w:eastAsia="Arial Unicode MS" w:hAnsi="Times New Roman"/>
          <w:u w:val="single"/>
        </w:rPr>
        <w:t>Protocol Submission</w:t>
      </w:r>
    </w:p>
    <w:p w14:paraId="7CF97A45" w14:textId="77777777" w:rsidR="00052164" w:rsidRPr="00AC6AB1"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bookmarkStart w:id="9" w:name="_Hlk16859081"/>
      <w:r w:rsidRPr="00AC6AB1">
        <w:rPr>
          <w:rFonts w:ascii="Times New Roman" w:eastAsia="Arial Unicode MS" w:hAnsi="Times New Roman"/>
        </w:rPr>
        <w:t xml:space="preserve">PIs must complete and submit the protocol application using the GVSU </w:t>
      </w:r>
      <w:r>
        <w:rPr>
          <w:rFonts w:ascii="Times New Roman" w:eastAsia="Arial Unicode MS" w:hAnsi="Times New Roman"/>
        </w:rPr>
        <w:t>ORCI’s</w:t>
      </w:r>
      <w:r w:rsidRPr="00AC6AB1">
        <w:rPr>
          <w:rFonts w:ascii="Times New Roman" w:eastAsia="Arial Unicode MS" w:hAnsi="Times New Roman"/>
        </w:rPr>
        <w:t xml:space="preserve"> electronic database management</w:t>
      </w:r>
      <w:r>
        <w:rPr>
          <w:rFonts w:ascii="Times New Roman" w:eastAsia="Arial Unicode MS" w:hAnsi="Times New Roman"/>
        </w:rPr>
        <w:t xml:space="preserve"> system</w:t>
      </w:r>
      <w:r w:rsidRPr="00AC6AB1">
        <w:rPr>
          <w:rFonts w:ascii="Times New Roman" w:eastAsia="Arial Unicode MS" w:hAnsi="Times New Roman"/>
        </w:rPr>
        <w:t>. Each initial application is assigned a protocol number.</w:t>
      </w:r>
      <w:bookmarkEnd w:id="9"/>
    </w:p>
    <w:p w14:paraId="09D4968A"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p>
    <w:p w14:paraId="3B9FEE25" w14:textId="77777777" w:rsidR="00052164" w:rsidRPr="00277435" w:rsidRDefault="00052164" w:rsidP="00052164">
      <w:pPr>
        <w:pStyle w:val="ListParagraph"/>
        <w:widowControl w:val="0"/>
        <w:numPr>
          <w:ilvl w:val="0"/>
          <w:numId w:val="2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277435">
        <w:rPr>
          <w:rFonts w:ascii="Times New Roman" w:eastAsia="Arial Unicode MS" w:hAnsi="Times New Roman"/>
          <w:u w:val="single"/>
        </w:rPr>
        <w:t>Protocol Review</w:t>
      </w:r>
    </w:p>
    <w:p w14:paraId="017FDC42" w14:textId="77777777" w:rsidR="00052164" w:rsidRPr="00802B94" w:rsidRDefault="00052164" w:rsidP="00052164">
      <w:pPr>
        <w:pStyle w:val="ListParagraph"/>
        <w:widowControl w:val="0"/>
        <w:numPr>
          <w:ilvl w:val="0"/>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 xml:space="preserve">Upon receipt of a new protocol submission, the protocol submission form and all supporting documents are sent to all IACUC members. The </w:t>
      </w:r>
      <w:r w:rsidRPr="00847D9E">
        <w:rPr>
          <w:rFonts w:ascii="Times New Roman" w:eastAsia="Arial Unicode MS" w:hAnsi="Times New Roman"/>
        </w:rPr>
        <w:t xml:space="preserve">IACUC members are allowed eight business days to </w:t>
      </w:r>
      <w:r>
        <w:rPr>
          <w:rFonts w:ascii="Times New Roman" w:eastAsia="Arial Unicode MS" w:hAnsi="Times New Roman"/>
        </w:rPr>
        <w:t xml:space="preserve">review the submission and </w:t>
      </w:r>
      <w:r w:rsidRPr="00847D9E">
        <w:rPr>
          <w:rFonts w:ascii="Times New Roman" w:eastAsia="Arial Unicode MS" w:hAnsi="Times New Roman"/>
        </w:rPr>
        <w:t xml:space="preserve">request </w:t>
      </w:r>
      <w:r>
        <w:rPr>
          <w:rFonts w:ascii="Times New Roman" w:eastAsia="Arial Unicode MS" w:hAnsi="Times New Roman"/>
        </w:rPr>
        <w:t xml:space="preserve">either FCR or DMR, and to enter any comments related to the protocol into the ORCI’s electronic database management system. </w:t>
      </w:r>
      <w:r w:rsidRPr="00847D9E">
        <w:rPr>
          <w:rFonts w:ascii="Times New Roman" w:eastAsia="Arial Unicode MS" w:hAnsi="Times New Roman"/>
        </w:rPr>
        <w:t xml:space="preserve">Any IACUC member may call for FCR for a new protocol application. If </w:t>
      </w:r>
      <w:r>
        <w:rPr>
          <w:rFonts w:ascii="Times New Roman" w:eastAsia="Arial Unicode MS" w:hAnsi="Times New Roman"/>
        </w:rPr>
        <w:t xml:space="preserve">no members request </w:t>
      </w:r>
      <w:r w:rsidRPr="00847D9E">
        <w:rPr>
          <w:rFonts w:ascii="Times New Roman" w:eastAsia="Arial Unicode MS" w:hAnsi="Times New Roman"/>
        </w:rPr>
        <w:t>FCR</w:t>
      </w:r>
      <w:r>
        <w:rPr>
          <w:rFonts w:ascii="Times New Roman" w:eastAsia="Arial Unicode MS" w:hAnsi="Times New Roman"/>
        </w:rPr>
        <w:t xml:space="preserve">, </w:t>
      </w:r>
      <w:r w:rsidRPr="00847D9E">
        <w:rPr>
          <w:rFonts w:ascii="Times New Roman" w:eastAsia="Arial Unicode MS" w:hAnsi="Times New Roman"/>
        </w:rPr>
        <w:t>the protocol is sent to</w:t>
      </w:r>
      <w:r>
        <w:rPr>
          <w:rFonts w:ascii="Times New Roman" w:eastAsia="Arial Unicode MS" w:hAnsi="Times New Roman"/>
        </w:rPr>
        <w:t xml:space="preserve"> DMR.</w:t>
      </w:r>
      <w:r w:rsidRPr="00847D9E">
        <w:rPr>
          <w:rFonts w:ascii="Times New Roman" w:eastAsia="Arial Unicode MS" w:hAnsi="Times New Roman"/>
        </w:rPr>
        <w:t xml:space="preserve"> </w:t>
      </w:r>
      <w:r w:rsidRPr="00847D9E">
        <w:rPr>
          <w:rFonts w:ascii="Times New Roman" w:hAnsi="Times New Roman"/>
        </w:rPr>
        <w:t xml:space="preserve">Failure </w:t>
      </w:r>
      <w:r>
        <w:rPr>
          <w:rFonts w:ascii="Times New Roman" w:hAnsi="Times New Roman"/>
        </w:rPr>
        <w:t xml:space="preserve">on behalf of the member </w:t>
      </w:r>
      <w:r w:rsidRPr="00847D9E">
        <w:rPr>
          <w:rFonts w:ascii="Times New Roman" w:hAnsi="Times New Roman"/>
        </w:rPr>
        <w:t xml:space="preserve">to respond within the </w:t>
      </w:r>
      <w:r>
        <w:rPr>
          <w:rFonts w:ascii="Times New Roman" w:hAnsi="Times New Roman"/>
        </w:rPr>
        <w:t>eight-business day</w:t>
      </w:r>
      <w:r w:rsidRPr="00847D9E">
        <w:rPr>
          <w:rFonts w:ascii="Times New Roman" w:hAnsi="Times New Roman"/>
        </w:rPr>
        <w:t xml:space="preserve"> member consideration period is considered as </w:t>
      </w:r>
      <w:r>
        <w:rPr>
          <w:rFonts w:ascii="Times New Roman" w:hAnsi="Times New Roman"/>
        </w:rPr>
        <w:t>a request</w:t>
      </w:r>
      <w:r w:rsidRPr="00847D9E">
        <w:rPr>
          <w:rFonts w:ascii="Times New Roman" w:hAnsi="Times New Roman"/>
        </w:rPr>
        <w:t xml:space="preserve"> to use DMR for review. If all members </w:t>
      </w:r>
      <w:r>
        <w:rPr>
          <w:rFonts w:ascii="Times New Roman" w:hAnsi="Times New Roman"/>
        </w:rPr>
        <w:t>select</w:t>
      </w:r>
      <w:r w:rsidRPr="00847D9E">
        <w:rPr>
          <w:rFonts w:ascii="Times New Roman" w:hAnsi="Times New Roman"/>
        </w:rPr>
        <w:t xml:space="preserve"> DMR </w:t>
      </w:r>
      <w:r>
        <w:rPr>
          <w:rFonts w:ascii="Times New Roman" w:hAnsi="Times New Roman"/>
        </w:rPr>
        <w:t xml:space="preserve">prior to the end of the eight-business day review period, </w:t>
      </w:r>
      <w:r w:rsidRPr="00847D9E">
        <w:rPr>
          <w:rFonts w:ascii="Times New Roman" w:hAnsi="Times New Roman"/>
        </w:rPr>
        <w:t xml:space="preserve">the IACUC </w:t>
      </w:r>
      <w:r>
        <w:rPr>
          <w:rFonts w:ascii="Times New Roman" w:hAnsi="Times New Roman"/>
        </w:rPr>
        <w:t>Chairperson</w:t>
      </w:r>
      <w:r w:rsidRPr="00847D9E">
        <w:rPr>
          <w:rFonts w:ascii="Times New Roman" w:hAnsi="Times New Roman"/>
        </w:rPr>
        <w:t xml:space="preserve"> </w:t>
      </w:r>
      <w:r>
        <w:rPr>
          <w:rFonts w:ascii="Times New Roman" w:hAnsi="Times New Roman"/>
        </w:rPr>
        <w:t xml:space="preserve">does not need to wait until the end of the eight-business day period to send the protocol </w:t>
      </w:r>
      <w:r w:rsidRPr="00847D9E">
        <w:rPr>
          <w:rFonts w:ascii="Times New Roman" w:hAnsi="Times New Roman"/>
        </w:rPr>
        <w:t>to DMR for review.</w:t>
      </w:r>
      <w:r>
        <w:rPr>
          <w:rFonts w:ascii="Times New Roman" w:hAnsi="Times New Roman"/>
        </w:rPr>
        <w:t xml:space="preserve"> Procedures for FCR and DMR are described in further detail below.</w:t>
      </w:r>
    </w:p>
    <w:p w14:paraId="21318926" w14:textId="77777777" w:rsidR="00052164" w:rsidRPr="00802B9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1440"/>
        <w:rPr>
          <w:rFonts w:ascii="Times New Roman" w:eastAsia="Arial Unicode MS" w:hAnsi="Times New Roman"/>
        </w:rPr>
      </w:pPr>
    </w:p>
    <w:p w14:paraId="046740FD" w14:textId="77777777" w:rsidR="00052164" w:rsidRDefault="00052164" w:rsidP="00052164">
      <w:pPr>
        <w:pStyle w:val="ListParagraph"/>
        <w:widowControl w:val="0"/>
        <w:numPr>
          <w:ilvl w:val="0"/>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Protocol or amendment proposals that include any of the following activities are required to be reviewed via FCR:</w:t>
      </w:r>
    </w:p>
    <w:p w14:paraId="0834E226" w14:textId="77777777" w:rsidR="00052164" w:rsidRPr="00802B94" w:rsidRDefault="00052164" w:rsidP="00052164">
      <w:pPr>
        <w:pStyle w:val="ListParagraph"/>
        <w:rPr>
          <w:rFonts w:ascii="Times New Roman" w:eastAsia="Arial Unicode MS" w:hAnsi="Times New Roman"/>
        </w:rPr>
      </w:pPr>
    </w:p>
    <w:p w14:paraId="6FD4786C" w14:textId="77777777" w:rsidR="00052164" w:rsidRDefault="00052164" w:rsidP="00052164">
      <w:pPr>
        <w:pStyle w:val="ListParagraph"/>
        <w:widowControl w:val="0"/>
        <w:numPr>
          <w:ilvl w:val="2"/>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Major survival surgery</w:t>
      </w:r>
    </w:p>
    <w:p w14:paraId="451CBAA9" w14:textId="77777777" w:rsidR="00052164" w:rsidRDefault="00052164" w:rsidP="00052164">
      <w:pPr>
        <w:pStyle w:val="ListParagraph"/>
        <w:widowControl w:val="0"/>
        <w:numPr>
          <w:ilvl w:val="2"/>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Death as an endpoint</w:t>
      </w:r>
    </w:p>
    <w:p w14:paraId="7A31CB85" w14:textId="77777777" w:rsidR="00052164" w:rsidRDefault="00052164" w:rsidP="00052164">
      <w:pPr>
        <w:pStyle w:val="ListParagraph"/>
        <w:widowControl w:val="0"/>
        <w:numPr>
          <w:ilvl w:val="2"/>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Radiation sickness</w:t>
      </w:r>
    </w:p>
    <w:p w14:paraId="63599D42" w14:textId="77777777" w:rsidR="00052164" w:rsidRDefault="00052164" w:rsidP="00052164">
      <w:pPr>
        <w:pStyle w:val="ListParagraph"/>
        <w:widowControl w:val="0"/>
        <w:numPr>
          <w:ilvl w:val="2"/>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Tumor inducement</w:t>
      </w:r>
    </w:p>
    <w:p w14:paraId="7FF2D533" w14:textId="77777777" w:rsidR="00052164" w:rsidRDefault="00052164" w:rsidP="00052164">
      <w:pPr>
        <w:pStyle w:val="ListParagraph"/>
        <w:widowControl w:val="0"/>
        <w:numPr>
          <w:ilvl w:val="2"/>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Toxicology</w:t>
      </w:r>
    </w:p>
    <w:p w14:paraId="21E9F8C5" w14:textId="77777777" w:rsidR="00052164" w:rsidRDefault="00052164" w:rsidP="00052164">
      <w:pPr>
        <w:pStyle w:val="ListParagraph"/>
        <w:widowControl w:val="0"/>
        <w:numPr>
          <w:ilvl w:val="2"/>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Infectious disease</w:t>
      </w:r>
    </w:p>
    <w:p w14:paraId="27F95F21" w14:textId="77777777" w:rsidR="00052164" w:rsidRDefault="00052164" w:rsidP="00052164">
      <w:pPr>
        <w:pStyle w:val="ListParagraph"/>
        <w:widowControl w:val="0"/>
        <w:numPr>
          <w:ilvl w:val="2"/>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Blunt force trauma</w:t>
      </w:r>
    </w:p>
    <w:p w14:paraId="24C34C5B" w14:textId="77777777" w:rsidR="00052164" w:rsidRDefault="00052164" w:rsidP="00052164">
      <w:pPr>
        <w:pStyle w:val="ListParagraph"/>
        <w:widowControl w:val="0"/>
        <w:numPr>
          <w:ilvl w:val="2"/>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eastAsia="Arial Unicode MS" w:hAnsi="Times New Roman"/>
        </w:rPr>
        <w:t>Use of conditionally acceptable methods of euthanasia</w:t>
      </w:r>
    </w:p>
    <w:p w14:paraId="735510F4" w14:textId="77777777" w:rsidR="00052164" w:rsidRPr="00823CC7"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1440"/>
        <w:rPr>
          <w:rFonts w:ascii="Times New Roman" w:eastAsia="Arial Unicode MS" w:hAnsi="Times New Roman"/>
        </w:rPr>
      </w:pPr>
    </w:p>
    <w:p w14:paraId="21784EF0" w14:textId="77777777" w:rsidR="00052164" w:rsidRPr="00BF1A55" w:rsidRDefault="00052164" w:rsidP="00052164">
      <w:pPr>
        <w:pStyle w:val="ListParagraph"/>
        <w:widowControl w:val="0"/>
        <w:numPr>
          <w:ilvl w:val="0"/>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BF1A55">
        <w:rPr>
          <w:rFonts w:ascii="Times New Roman" w:eastAsia="Arial Unicode MS" w:hAnsi="Times New Roman"/>
          <w:u w:val="single"/>
        </w:rPr>
        <w:t>IACUC Protocol Actions</w:t>
      </w:r>
    </w:p>
    <w:p w14:paraId="1F790F0D"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1440"/>
        <w:rPr>
          <w:rFonts w:ascii="Times New Roman" w:hAnsi="Times New Roman"/>
        </w:rPr>
      </w:pPr>
      <w:r>
        <w:rPr>
          <w:rFonts w:ascii="Times New Roman" w:eastAsia="Arial Unicode MS" w:hAnsi="Times New Roman"/>
        </w:rPr>
        <w:t xml:space="preserve">Upon review </w:t>
      </w:r>
      <w:r w:rsidRPr="00FE2E6C">
        <w:rPr>
          <w:rFonts w:ascii="Times New Roman" w:hAnsi="Times New Roman"/>
        </w:rPr>
        <w:t xml:space="preserve">of protocols, the IACUC may take one of the following actions: </w:t>
      </w:r>
    </w:p>
    <w:p w14:paraId="0243329A" w14:textId="77777777" w:rsidR="00052164" w:rsidRPr="00BF1A55"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1440"/>
        <w:rPr>
          <w:rFonts w:ascii="Times New Roman" w:eastAsia="Arial Unicode MS" w:hAnsi="Times New Roman"/>
        </w:rPr>
      </w:pPr>
    </w:p>
    <w:p w14:paraId="66F8FF5B" w14:textId="77777777" w:rsidR="00052164" w:rsidRPr="003D5EEB" w:rsidRDefault="00052164" w:rsidP="00052164">
      <w:pPr>
        <w:pStyle w:val="ListParagraph"/>
        <w:widowControl w:val="0"/>
        <w:numPr>
          <w:ilvl w:val="0"/>
          <w:numId w:val="50"/>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3D5EEB">
        <w:rPr>
          <w:rFonts w:ascii="Times New Roman" w:eastAsia="Arial Unicode MS" w:hAnsi="Times New Roman"/>
          <w:u w:val="single"/>
        </w:rPr>
        <w:t>Approval</w:t>
      </w:r>
    </w:p>
    <w:p w14:paraId="796935DA"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hAnsi="Times New Roman"/>
        </w:rPr>
      </w:pPr>
      <w:r w:rsidRPr="003D5EEB">
        <w:rPr>
          <w:rFonts w:ascii="Times New Roman" w:hAnsi="Times New Roman"/>
        </w:rPr>
        <w:t xml:space="preserve">When the IACUC has determined that all review criteria, based on the PHS Policy and AWRs, have been adequately addressed by the PI, the IACUC may approve the </w:t>
      </w:r>
      <w:r>
        <w:rPr>
          <w:rFonts w:ascii="Times New Roman" w:hAnsi="Times New Roman"/>
        </w:rPr>
        <w:t>protocol</w:t>
      </w:r>
      <w:r w:rsidRPr="003D5EEB">
        <w:rPr>
          <w:rFonts w:ascii="Times New Roman" w:hAnsi="Times New Roman"/>
        </w:rPr>
        <w:t xml:space="preserve">, thus granting the PI permission to perform the </w:t>
      </w:r>
      <w:r>
        <w:rPr>
          <w:rFonts w:ascii="Times New Roman" w:hAnsi="Times New Roman"/>
        </w:rPr>
        <w:t xml:space="preserve">activities described in the </w:t>
      </w:r>
      <w:r w:rsidRPr="003D5EEB">
        <w:rPr>
          <w:rFonts w:ascii="Times New Roman" w:hAnsi="Times New Roman"/>
        </w:rPr>
        <w:t xml:space="preserve">protocol. The IACUC-approved protocol may be subject to further appropriate review and approval by institutional officials due to financial, policy, facility, or other institutional or administrative considerations. Those officials, however, may not approve an activity if it has not been approved by the IACUC. </w:t>
      </w:r>
    </w:p>
    <w:p w14:paraId="5443DD56" w14:textId="77777777" w:rsidR="00052164" w:rsidRPr="003D5EEB"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eastAsia="Arial Unicode MS" w:hAnsi="Times New Roman"/>
        </w:rPr>
      </w:pPr>
    </w:p>
    <w:p w14:paraId="4A8F10DF" w14:textId="77777777" w:rsidR="00052164" w:rsidRPr="003D5EEB" w:rsidRDefault="00052164" w:rsidP="00052164">
      <w:pPr>
        <w:pStyle w:val="ListParagraph"/>
        <w:widowControl w:val="0"/>
        <w:numPr>
          <w:ilvl w:val="0"/>
          <w:numId w:val="50"/>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3D5EEB">
        <w:rPr>
          <w:rFonts w:ascii="Times New Roman" w:eastAsia="Arial Unicode MS" w:hAnsi="Times New Roman"/>
          <w:u w:val="single"/>
        </w:rPr>
        <w:t>Modifications Required to Secure Approval</w:t>
      </w:r>
    </w:p>
    <w:p w14:paraId="6D8712AD"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hAnsi="Times New Roman"/>
        </w:rPr>
      </w:pPr>
      <w:r w:rsidRPr="00FE2E6C">
        <w:rPr>
          <w:rFonts w:ascii="Times New Roman" w:hAnsi="Times New Roman"/>
        </w:rPr>
        <w:t xml:space="preserve">The IACUC may require modifications to the protocol before granting approval. If the IACUC determines that a protocol is approvable contingent upon receipt of a very specific modification, or clarification of a specific point, the IACUC may handle these modifications or clarifications as administrative details that any member, such as the Chairperson, could verify prior to granting approval. If a protocol is unusually complex or involves untried or controversial procedures the IACUC may impose restrictions (e.g., approval for the use of a limited number of animals as a pilot study with a written report of interim results, or close monitoring by veterinary or other qualified personnel). If such modifications represent significant departures from standard/acceptable procedures, the IACUC can ask the investigator to </w:t>
      </w:r>
      <w:r>
        <w:rPr>
          <w:rFonts w:ascii="Times New Roman" w:hAnsi="Times New Roman"/>
        </w:rPr>
        <w:t>modify</w:t>
      </w:r>
      <w:r w:rsidRPr="00FE2E6C">
        <w:rPr>
          <w:rFonts w:ascii="Times New Roman" w:hAnsi="Times New Roman"/>
        </w:rPr>
        <w:t xml:space="preserve"> the protocol to reflect the modifications imposed by the IACUC.  If the protocol is missing substantive information necessary for the IACUC to </w:t>
      </w:r>
      <w:r>
        <w:rPr>
          <w:rFonts w:ascii="Times New Roman" w:hAnsi="Times New Roman"/>
        </w:rPr>
        <w:t>approve the protocol</w:t>
      </w:r>
      <w:r w:rsidRPr="00FE2E6C">
        <w:rPr>
          <w:rFonts w:ascii="Times New Roman" w:hAnsi="Times New Roman"/>
        </w:rPr>
        <w:t xml:space="preserve">, or the IACUC requires extensive or multiple modifications, then the IACUC can require that the protocol be </w:t>
      </w:r>
      <w:r>
        <w:rPr>
          <w:rFonts w:ascii="Times New Roman" w:hAnsi="Times New Roman"/>
        </w:rPr>
        <w:t>modified</w:t>
      </w:r>
      <w:r w:rsidRPr="00FE2E6C">
        <w:rPr>
          <w:rFonts w:ascii="Times New Roman" w:hAnsi="Times New Roman"/>
        </w:rPr>
        <w:t xml:space="preserve"> and resubmitted. If the IACUC wishes to shift to the DMR mode for the approval of the modified protocol, that shift will be explicitly noted in the meeting minutes and the requirements for DMR must be met.</w:t>
      </w:r>
    </w:p>
    <w:p w14:paraId="71E4649D"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eastAsia="Arial Unicode MS" w:hAnsi="Times New Roman"/>
        </w:rPr>
      </w:pPr>
    </w:p>
    <w:p w14:paraId="61F4DF48" w14:textId="77777777" w:rsidR="00052164" w:rsidRPr="003D5EEB" w:rsidRDefault="00052164" w:rsidP="00052164">
      <w:pPr>
        <w:pStyle w:val="ListParagraph"/>
        <w:widowControl w:val="0"/>
        <w:numPr>
          <w:ilvl w:val="0"/>
          <w:numId w:val="50"/>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3D5EEB">
        <w:rPr>
          <w:rFonts w:ascii="Times New Roman" w:eastAsia="Arial Unicode MS" w:hAnsi="Times New Roman"/>
          <w:u w:val="single"/>
        </w:rPr>
        <w:t>Defer (Table Review)</w:t>
      </w:r>
    </w:p>
    <w:p w14:paraId="0A26BDED" w14:textId="77777777" w:rsidR="00052164" w:rsidRPr="003D5EEB"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eastAsia="Arial Unicode MS" w:hAnsi="Times New Roman"/>
        </w:rPr>
      </w:pPr>
      <w:r w:rsidRPr="003D5EEB">
        <w:rPr>
          <w:rFonts w:ascii="Times New Roman" w:hAnsi="Times New Roman"/>
        </w:rPr>
        <w:t>The IACUC may defer or table a review if the protocol requires any of the following</w:t>
      </w:r>
      <w:r>
        <w:rPr>
          <w:rFonts w:ascii="Times New Roman" w:hAnsi="Times New Roman"/>
        </w:rPr>
        <w:t>:</w:t>
      </w:r>
      <w:r w:rsidRPr="003D5EEB">
        <w:rPr>
          <w:rFonts w:ascii="Times New Roman" w:hAnsi="Times New Roman"/>
        </w:rPr>
        <w:t xml:space="preserve"> significant clarification in order for the IACUC to </w:t>
      </w:r>
      <w:proofErr w:type="gramStart"/>
      <w:r w:rsidRPr="003D5EEB">
        <w:rPr>
          <w:rFonts w:ascii="Times New Roman" w:hAnsi="Times New Roman"/>
        </w:rPr>
        <w:t>make a</w:t>
      </w:r>
      <w:r>
        <w:rPr>
          <w:rFonts w:ascii="Times New Roman" w:hAnsi="Times New Roman"/>
        </w:rPr>
        <w:t xml:space="preserve"> </w:t>
      </w:r>
      <w:r w:rsidRPr="003D5EEB">
        <w:rPr>
          <w:rFonts w:ascii="Times New Roman" w:hAnsi="Times New Roman"/>
        </w:rPr>
        <w:t>decis</w:t>
      </w:r>
      <w:r>
        <w:rPr>
          <w:rFonts w:ascii="Times New Roman" w:hAnsi="Times New Roman"/>
        </w:rPr>
        <w:t>i</w:t>
      </w:r>
      <w:r w:rsidRPr="003D5EEB">
        <w:rPr>
          <w:rFonts w:ascii="Times New Roman" w:hAnsi="Times New Roman"/>
        </w:rPr>
        <w:t>on</w:t>
      </w:r>
      <w:proofErr w:type="gramEnd"/>
      <w:r w:rsidRPr="003D5EEB">
        <w:rPr>
          <w:rFonts w:ascii="Times New Roman" w:hAnsi="Times New Roman"/>
        </w:rPr>
        <w:t>, IACUC members with certain expertise are not present, the IACUC wishes to seek external consultation, or any other reason that prevents the IACUC from conducting its review.</w:t>
      </w:r>
    </w:p>
    <w:p w14:paraId="0B50EEBD"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eastAsia="Arial Unicode MS" w:hAnsi="Times New Roman"/>
        </w:rPr>
      </w:pPr>
    </w:p>
    <w:p w14:paraId="3AE380A2" w14:textId="77777777" w:rsidR="00052164" w:rsidRPr="003D5EEB" w:rsidRDefault="00052164" w:rsidP="00052164">
      <w:pPr>
        <w:pStyle w:val="ListParagraph"/>
        <w:widowControl w:val="0"/>
        <w:numPr>
          <w:ilvl w:val="0"/>
          <w:numId w:val="50"/>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3D5EEB">
        <w:rPr>
          <w:rFonts w:ascii="Times New Roman" w:eastAsia="Arial Unicode MS" w:hAnsi="Times New Roman"/>
          <w:u w:val="single"/>
        </w:rPr>
        <w:t>Disapproval</w:t>
      </w:r>
    </w:p>
    <w:p w14:paraId="44CA94A1" w14:textId="77777777" w:rsidR="00052164" w:rsidRPr="003D5EEB"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eastAsia="Arial Unicode MS" w:hAnsi="Times New Roman"/>
        </w:rPr>
      </w:pPr>
      <w:r w:rsidRPr="003D5EEB">
        <w:rPr>
          <w:rFonts w:ascii="Times New Roman" w:hAnsi="Times New Roman"/>
        </w:rPr>
        <w:t xml:space="preserve">When the IACUC determines that a protocol has not adequately addressed all of the requirements of the PHS Policy and AWRs, as applicable, or the described activities represent inappropriate or unethical use of animals, the IACUC may withhold approval. If approval is withheld the IACUC must provide the reasons for its decision and give the PI an opportunity to respond. </w:t>
      </w:r>
    </w:p>
    <w:p w14:paraId="2AB4ACCC" w14:textId="77777777" w:rsidR="00052164" w:rsidRPr="00BF1A55" w:rsidRDefault="00052164" w:rsidP="00052164">
      <w:pPr>
        <w:pStyle w:val="ListParagraph"/>
        <w:rPr>
          <w:rFonts w:ascii="Times New Roman" w:hAnsi="Times New Roman"/>
        </w:rPr>
      </w:pPr>
    </w:p>
    <w:p w14:paraId="7055CC72" w14:textId="77777777" w:rsidR="00052164" w:rsidRPr="00592B1E" w:rsidRDefault="00052164" w:rsidP="00052164">
      <w:pPr>
        <w:pStyle w:val="ListParagraph"/>
        <w:widowControl w:val="0"/>
        <w:numPr>
          <w:ilvl w:val="0"/>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592B1E">
        <w:rPr>
          <w:rFonts w:ascii="Times New Roman" w:eastAsia="Arial Unicode MS" w:hAnsi="Times New Roman"/>
          <w:u w:val="single"/>
        </w:rPr>
        <w:t>Full Committee Review</w:t>
      </w:r>
    </w:p>
    <w:p w14:paraId="2691366A" w14:textId="77777777" w:rsidR="00052164" w:rsidRPr="00592B1E" w:rsidRDefault="00052164" w:rsidP="00052164">
      <w:pPr>
        <w:pStyle w:val="ListParagraph"/>
        <w:widowControl w:val="0"/>
        <w:numPr>
          <w:ilvl w:val="0"/>
          <w:numId w:val="51"/>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hAnsi="Times New Roman"/>
        </w:rPr>
        <w:t>FCR</w:t>
      </w:r>
      <w:r w:rsidRPr="00592B1E">
        <w:rPr>
          <w:rFonts w:ascii="Times New Roman" w:hAnsi="Times New Roman"/>
        </w:rPr>
        <w:t xml:space="preserve"> of protocols requires a convened meeting with a quorum of the IACUC members. </w:t>
      </w:r>
      <w:r w:rsidRPr="00592B1E">
        <w:rPr>
          <w:rFonts w:ascii="Times New Roman" w:eastAsia="Arial Unicode MS" w:hAnsi="Times New Roman"/>
        </w:rPr>
        <w:t xml:space="preserve">A quorum of the committee is reached when a </w:t>
      </w:r>
      <w:r>
        <w:rPr>
          <w:rFonts w:ascii="Times New Roman" w:eastAsia="Arial Unicode MS" w:hAnsi="Times New Roman"/>
        </w:rPr>
        <w:t>majority</w:t>
      </w:r>
      <w:r w:rsidRPr="00592B1E">
        <w:rPr>
          <w:rFonts w:ascii="Times New Roman" w:eastAsia="Arial Unicode MS" w:hAnsi="Times New Roman"/>
        </w:rPr>
        <w:t xml:space="preserve"> of the IACUC </w:t>
      </w:r>
      <w:r>
        <w:rPr>
          <w:rFonts w:ascii="Times New Roman" w:eastAsia="Arial Unicode MS" w:hAnsi="Times New Roman"/>
        </w:rPr>
        <w:t>members are</w:t>
      </w:r>
      <w:r w:rsidRPr="00592B1E">
        <w:rPr>
          <w:rFonts w:ascii="Times New Roman" w:eastAsia="Arial Unicode MS" w:hAnsi="Times New Roman"/>
        </w:rPr>
        <w:t xml:space="preserve"> present. </w:t>
      </w:r>
    </w:p>
    <w:p w14:paraId="2BE143DF" w14:textId="77777777" w:rsidR="00052164" w:rsidRPr="00592B1E"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eastAsia="Arial Unicode MS" w:hAnsi="Times New Roman"/>
        </w:rPr>
      </w:pPr>
    </w:p>
    <w:p w14:paraId="7BF580CC" w14:textId="77777777" w:rsidR="00052164" w:rsidRDefault="00052164" w:rsidP="00052164">
      <w:pPr>
        <w:pStyle w:val="ListParagraph"/>
        <w:widowControl w:val="0"/>
        <w:numPr>
          <w:ilvl w:val="0"/>
          <w:numId w:val="51"/>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sidRPr="00592B1E">
        <w:rPr>
          <w:rFonts w:ascii="Times New Roman" w:hAnsi="Times New Roman"/>
        </w:rPr>
        <w:t>After a committee discussion, IACUC members vote to approve without modification, approv</w:t>
      </w:r>
      <w:r>
        <w:rPr>
          <w:rFonts w:ascii="Times New Roman" w:hAnsi="Times New Roman"/>
        </w:rPr>
        <w:t>e</w:t>
      </w:r>
      <w:r w:rsidRPr="00592B1E">
        <w:rPr>
          <w:rFonts w:ascii="Times New Roman" w:hAnsi="Times New Roman"/>
        </w:rPr>
        <w:t xml:space="preserve"> pending receipt of </w:t>
      </w:r>
      <w:r>
        <w:rPr>
          <w:rFonts w:ascii="Times New Roman" w:hAnsi="Times New Roman"/>
        </w:rPr>
        <w:t>modifications</w:t>
      </w:r>
      <w:r w:rsidRPr="00592B1E">
        <w:rPr>
          <w:rFonts w:ascii="Times New Roman" w:hAnsi="Times New Roman"/>
        </w:rPr>
        <w:t xml:space="preserve">, table the protocol until the next meeting, or </w:t>
      </w:r>
      <w:r>
        <w:rPr>
          <w:rFonts w:ascii="Times New Roman" w:hAnsi="Times New Roman"/>
        </w:rPr>
        <w:t>disapprove the protocol</w:t>
      </w:r>
      <w:r w:rsidRPr="00592B1E">
        <w:rPr>
          <w:rFonts w:ascii="Times New Roman" w:hAnsi="Times New Roman"/>
        </w:rPr>
        <w:t xml:space="preserve">. A majority vote of the quorum present is required to </w:t>
      </w:r>
      <w:r>
        <w:rPr>
          <w:rFonts w:ascii="Times New Roman" w:hAnsi="Times New Roman"/>
        </w:rPr>
        <w:t>approve an</w:t>
      </w:r>
      <w:r w:rsidRPr="00592B1E">
        <w:rPr>
          <w:rFonts w:ascii="Times New Roman" w:hAnsi="Times New Roman"/>
        </w:rPr>
        <w:t xml:space="preserve"> action on a protocol </w:t>
      </w:r>
      <w:r>
        <w:rPr>
          <w:rFonts w:ascii="Times New Roman" w:hAnsi="Times New Roman"/>
        </w:rPr>
        <w:t>submission</w:t>
      </w:r>
      <w:r w:rsidRPr="00592B1E">
        <w:rPr>
          <w:rFonts w:ascii="Times New Roman" w:hAnsi="Times New Roman"/>
        </w:rPr>
        <w:t>.</w:t>
      </w:r>
      <w:r>
        <w:rPr>
          <w:rFonts w:ascii="Times New Roman" w:hAnsi="Times New Roman"/>
        </w:rPr>
        <w:t xml:space="preserve"> If quorum is not reached, or a majority vote is not obtained, no official action can be taken regarding the protocol, and the protocol will be reviewed at the next convened meeting.</w:t>
      </w:r>
    </w:p>
    <w:p w14:paraId="145B1A8F" w14:textId="77777777" w:rsidR="00052164" w:rsidRPr="00BF1A55" w:rsidRDefault="00052164" w:rsidP="00052164">
      <w:pPr>
        <w:pStyle w:val="ListParagraph"/>
        <w:rPr>
          <w:rFonts w:ascii="Times New Roman" w:hAnsi="Times New Roman"/>
        </w:rPr>
      </w:pPr>
    </w:p>
    <w:p w14:paraId="06168A96" w14:textId="77777777" w:rsidR="00052164" w:rsidRDefault="00052164" w:rsidP="00052164">
      <w:pPr>
        <w:pStyle w:val="ListParagraph"/>
        <w:widowControl w:val="0"/>
        <w:numPr>
          <w:ilvl w:val="0"/>
          <w:numId w:val="51"/>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hAnsi="Times New Roman"/>
        </w:rPr>
        <w:t>If the IACUC votes to approve pending receipt of modifications:</w:t>
      </w:r>
    </w:p>
    <w:p w14:paraId="29CF5D88" w14:textId="77777777" w:rsidR="00052164" w:rsidRPr="00D20ED6" w:rsidRDefault="00052164" w:rsidP="00052164">
      <w:pPr>
        <w:pStyle w:val="ListParagraph"/>
        <w:rPr>
          <w:rFonts w:ascii="Times New Roman" w:hAnsi="Times New Roman"/>
        </w:rPr>
      </w:pPr>
    </w:p>
    <w:p w14:paraId="1343F75C" w14:textId="77777777" w:rsidR="00052164" w:rsidRPr="004B35D5" w:rsidRDefault="00052164" w:rsidP="00052164">
      <w:pPr>
        <w:pStyle w:val="ListParagraph"/>
        <w:widowControl w:val="0"/>
        <w:numPr>
          <w:ilvl w:val="3"/>
          <w:numId w:val="4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hAnsi="Times New Roman"/>
        </w:rPr>
        <w:t>If the required modifications are all administrative in nature, the IACUC can vote to have the modified protocol reviewed by the IACUC Chairperson via Administrative Review.</w:t>
      </w:r>
    </w:p>
    <w:p w14:paraId="31754CCE"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880"/>
        <w:rPr>
          <w:rFonts w:ascii="Times New Roman" w:hAnsi="Times New Roman"/>
        </w:rPr>
      </w:pPr>
    </w:p>
    <w:p w14:paraId="7C104024" w14:textId="77777777" w:rsidR="00052164" w:rsidRDefault="00052164" w:rsidP="00052164">
      <w:pPr>
        <w:pStyle w:val="ListParagraph"/>
        <w:widowControl w:val="0"/>
        <w:numPr>
          <w:ilvl w:val="3"/>
          <w:numId w:val="4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sidRPr="00FE2E6C">
        <w:rPr>
          <w:rFonts w:ascii="Times New Roman" w:hAnsi="Times New Roman"/>
        </w:rPr>
        <w:t xml:space="preserve">If </w:t>
      </w:r>
      <w:r>
        <w:rPr>
          <w:rFonts w:ascii="Times New Roman" w:hAnsi="Times New Roman"/>
        </w:rPr>
        <w:t xml:space="preserve">the modifications are not administrative in nature, and </w:t>
      </w:r>
      <w:r w:rsidRPr="00592B1E">
        <w:rPr>
          <w:rFonts w:ascii="Times New Roman" w:hAnsi="Times New Roman"/>
        </w:rPr>
        <w:t>all</w:t>
      </w:r>
      <w:r w:rsidRPr="00FE2E6C">
        <w:rPr>
          <w:rFonts w:ascii="Times New Roman" w:hAnsi="Times New Roman"/>
        </w:rPr>
        <w:t xml:space="preserve"> members of the IACUC </w:t>
      </w:r>
      <w:r w:rsidRPr="00592B1E">
        <w:rPr>
          <w:rFonts w:ascii="Times New Roman" w:hAnsi="Times New Roman"/>
        </w:rPr>
        <w:t>are</w:t>
      </w:r>
      <w:r w:rsidRPr="00FE2E6C">
        <w:rPr>
          <w:rFonts w:ascii="Times New Roman" w:hAnsi="Times New Roman"/>
        </w:rPr>
        <w:t xml:space="preserve"> present at a meeting, the committee may vote to have the </w:t>
      </w:r>
      <w:r>
        <w:rPr>
          <w:rFonts w:ascii="Times New Roman" w:hAnsi="Times New Roman"/>
        </w:rPr>
        <w:t>modified</w:t>
      </w:r>
      <w:r w:rsidRPr="00FE2E6C">
        <w:rPr>
          <w:rFonts w:ascii="Times New Roman" w:hAnsi="Times New Roman"/>
        </w:rPr>
        <w:t xml:space="preserve"> protocol reviewed and approved by DMR, or returned for FCR at a convened meeting.</w:t>
      </w:r>
      <w:r w:rsidRPr="00D20ED6">
        <w:rPr>
          <w:rFonts w:ascii="Times New Roman" w:hAnsi="Times New Roman"/>
        </w:rPr>
        <w:t xml:space="preserve"> </w:t>
      </w:r>
    </w:p>
    <w:p w14:paraId="1679A5F5"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880"/>
        <w:rPr>
          <w:rFonts w:ascii="Times New Roman" w:hAnsi="Times New Roman"/>
        </w:rPr>
      </w:pPr>
    </w:p>
    <w:p w14:paraId="53E06BAA" w14:textId="77777777" w:rsidR="00052164" w:rsidRDefault="00052164" w:rsidP="00052164">
      <w:pPr>
        <w:pStyle w:val="ListParagraph"/>
        <w:widowControl w:val="0"/>
        <w:numPr>
          <w:ilvl w:val="3"/>
          <w:numId w:val="4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sidRPr="00D20ED6">
        <w:rPr>
          <w:rFonts w:ascii="Times New Roman" w:hAnsi="Times New Roman"/>
        </w:rPr>
        <w:t xml:space="preserve">If </w:t>
      </w:r>
      <w:r>
        <w:rPr>
          <w:rFonts w:ascii="Times New Roman" w:hAnsi="Times New Roman"/>
        </w:rPr>
        <w:t xml:space="preserve">the modifications are not administrative in nature, and </w:t>
      </w:r>
      <w:r w:rsidRPr="00D20ED6">
        <w:rPr>
          <w:rFonts w:ascii="Times New Roman" w:hAnsi="Times New Roman"/>
        </w:rPr>
        <w:t xml:space="preserve">all members of the IACUC are not present at a meeting, the committee may use DMR subsequent to FCR according to the following stipulations, per </w:t>
      </w:r>
      <w:r>
        <w:rPr>
          <w:rFonts w:ascii="Times New Roman" w:hAnsi="Times New Roman"/>
        </w:rPr>
        <w:t>NIH</w:t>
      </w:r>
      <w:r w:rsidRPr="00D20ED6">
        <w:rPr>
          <w:rFonts w:ascii="Times New Roman" w:hAnsi="Times New Roman"/>
        </w:rPr>
        <w:t xml:space="preserve"> Notice NOT-OD-09-035: </w:t>
      </w:r>
    </w:p>
    <w:p w14:paraId="638F336B" w14:textId="77777777" w:rsidR="00052164" w:rsidRPr="00D20ED6" w:rsidRDefault="00052164" w:rsidP="00052164">
      <w:pPr>
        <w:pStyle w:val="ListParagraph"/>
        <w:rPr>
          <w:rFonts w:ascii="Times New Roman" w:hAnsi="Times New Roman"/>
        </w:rPr>
      </w:pPr>
    </w:p>
    <w:p w14:paraId="07B487D6" w14:textId="77777777" w:rsidR="00052164" w:rsidRDefault="00052164" w:rsidP="00052164">
      <w:pPr>
        <w:pStyle w:val="ListParagraph"/>
        <w:widowControl w:val="0"/>
        <w:numPr>
          <w:ilvl w:val="4"/>
          <w:numId w:val="4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sidRPr="00D20ED6">
        <w:rPr>
          <w:rFonts w:ascii="Times New Roman" w:hAnsi="Times New Roman"/>
        </w:rPr>
        <w:t xml:space="preserve">All IACUC members agree </w:t>
      </w:r>
      <w:r>
        <w:rPr>
          <w:rFonts w:ascii="Times New Roman" w:hAnsi="Times New Roman"/>
        </w:rPr>
        <w:t>in advance in writing that the quorum of members present at the convened meeting may decide by unanimous vote to use DMR subsequent to FCR</w:t>
      </w:r>
      <w:r w:rsidRPr="00D20ED6">
        <w:rPr>
          <w:rFonts w:ascii="Times New Roman" w:hAnsi="Times New Roman"/>
        </w:rPr>
        <w:t xml:space="preserve">. However, any member of the IACUC may, at any time, request to see the </w:t>
      </w:r>
      <w:r>
        <w:rPr>
          <w:rFonts w:ascii="Times New Roman" w:hAnsi="Times New Roman"/>
        </w:rPr>
        <w:t>modified</w:t>
      </w:r>
      <w:r w:rsidRPr="00D20ED6">
        <w:rPr>
          <w:rFonts w:ascii="Times New Roman" w:hAnsi="Times New Roman"/>
        </w:rPr>
        <w:t xml:space="preserve"> protocol and/or request FCR of the protocol. </w:t>
      </w:r>
    </w:p>
    <w:p w14:paraId="33CBC8CD"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3600"/>
        <w:rPr>
          <w:rFonts w:ascii="Times New Roman" w:hAnsi="Times New Roman"/>
        </w:rPr>
      </w:pPr>
    </w:p>
    <w:p w14:paraId="2BE332D2" w14:textId="77777777" w:rsidR="00052164" w:rsidRDefault="00052164" w:rsidP="00052164">
      <w:pPr>
        <w:pStyle w:val="ListParagraph"/>
        <w:widowControl w:val="0"/>
        <w:numPr>
          <w:ilvl w:val="4"/>
          <w:numId w:val="4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hAnsi="Times New Roman"/>
        </w:rPr>
        <w:t>If an active Assurance is on file with OLAW, GVSU has stipulated its intention to conduct reviews in this manner in the Assurance, or will provide information about this program change to OLAW in the next Annual Report.</w:t>
      </w:r>
    </w:p>
    <w:p w14:paraId="46216DAB" w14:textId="77777777" w:rsidR="00052164" w:rsidRPr="00D20ED6" w:rsidRDefault="00052164" w:rsidP="00052164">
      <w:pPr>
        <w:pStyle w:val="ListParagraph"/>
        <w:rPr>
          <w:rFonts w:ascii="Times New Roman" w:hAnsi="Times New Roman"/>
        </w:rPr>
      </w:pPr>
    </w:p>
    <w:p w14:paraId="0B7908A0" w14:textId="77777777" w:rsidR="00052164" w:rsidRPr="00D20ED6" w:rsidRDefault="00052164" w:rsidP="00052164">
      <w:pPr>
        <w:pStyle w:val="ListParagraph"/>
        <w:widowControl w:val="0"/>
        <w:numPr>
          <w:ilvl w:val="4"/>
          <w:numId w:val="4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hAnsi="Times New Roman"/>
        </w:rPr>
        <w:t>If all IACUC members do not agree in advance in writing that DMR subsequent to FCR can be used, the modified protocol will be subjected to the eight-business day review period outlined in Procedures 2a above.</w:t>
      </w:r>
    </w:p>
    <w:p w14:paraId="3D4C8AE3" w14:textId="77777777" w:rsidR="00052164"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880"/>
        <w:rPr>
          <w:rFonts w:ascii="Times New Roman" w:hAnsi="Times New Roman"/>
        </w:rPr>
      </w:pPr>
    </w:p>
    <w:p w14:paraId="3C78F91C" w14:textId="77777777" w:rsidR="00052164" w:rsidRDefault="00052164" w:rsidP="00052164">
      <w:pPr>
        <w:pStyle w:val="ListParagraph"/>
        <w:widowControl w:val="0"/>
        <w:numPr>
          <w:ilvl w:val="3"/>
          <w:numId w:val="43"/>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sidRPr="00D20ED6">
        <w:rPr>
          <w:rFonts w:ascii="Times New Roman" w:hAnsi="Times New Roman"/>
        </w:rPr>
        <w:t xml:space="preserve">If the IACUC votes to approve the application pending receipt of </w:t>
      </w:r>
      <w:r>
        <w:rPr>
          <w:rFonts w:ascii="Times New Roman" w:hAnsi="Times New Roman"/>
        </w:rPr>
        <w:t>modifications</w:t>
      </w:r>
      <w:r w:rsidRPr="00D20ED6">
        <w:rPr>
          <w:rFonts w:ascii="Times New Roman" w:hAnsi="Times New Roman"/>
        </w:rPr>
        <w:t xml:space="preserve">, the Chairperson sends a request to the PI detailing the </w:t>
      </w:r>
      <w:r>
        <w:rPr>
          <w:rFonts w:ascii="Times New Roman" w:hAnsi="Times New Roman"/>
        </w:rPr>
        <w:t>modifications</w:t>
      </w:r>
      <w:r w:rsidRPr="00D20ED6">
        <w:rPr>
          <w:rFonts w:ascii="Times New Roman" w:hAnsi="Times New Roman"/>
        </w:rPr>
        <w:t xml:space="preserve"> needed to secure protocol approval and requests that the PI </w:t>
      </w:r>
      <w:r>
        <w:rPr>
          <w:rFonts w:ascii="Times New Roman" w:hAnsi="Times New Roman"/>
        </w:rPr>
        <w:t>modify</w:t>
      </w:r>
      <w:r w:rsidRPr="00D20ED6">
        <w:rPr>
          <w:rFonts w:ascii="Times New Roman" w:hAnsi="Times New Roman"/>
        </w:rPr>
        <w:t xml:space="preserve"> and resubmit the protocol. </w:t>
      </w:r>
      <w:r>
        <w:rPr>
          <w:rFonts w:ascii="Times New Roman" w:hAnsi="Times New Roman"/>
        </w:rPr>
        <w:t>If the PI does not resubmit the modified protocol within 90 calendar days, or makes other arrangements with the ORCI or IACUC Chairperson to extend this 90-day time period, the submission will be considered withdrawn, and a new submission will be required if the PI still seeks to conduct the work.</w:t>
      </w:r>
    </w:p>
    <w:p w14:paraId="07F98E6D" w14:textId="77777777" w:rsidR="00052164" w:rsidRPr="0003316D" w:rsidRDefault="00052164" w:rsidP="00052164">
      <w:pPr>
        <w:pStyle w:val="ListParagraph"/>
        <w:rPr>
          <w:rFonts w:ascii="Times New Roman" w:hAnsi="Times New Roman"/>
        </w:rPr>
      </w:pPr>
    </w:p>
    <w:p w14:paraId="0BD9AA9E" w14:textId="77777777" w:rsidR="00052164" w:rsidRDefault="00052164" w:rsidP="00052164">
      <w:pPr>
        <w:pStyle w:val="ListParagraph"/>
        <w:widowControl w:val="0"/>
        <w:numPr>
          <w:ilvl w:val="0"/>
          <w:numId w:val="51"/>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sidRPr="00592B1E">
        <w:rPr>
          <w:rFonts w:ascii="Times New Roman" w:hAnsi="Times New Roman"/>
        </w:rPr>
        <w:t>Investigators of protocols for which approval has been withheld may meet with the IACUC Chairperson to discuss the protocol.</w:t>
      </w:r>
    </w:p>
    <w:p w14:paraId="387319A9" w14:textId="77777777" w:rsidR="00052164" w:rsidRPr="00592B1E"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hAnsi="Times New Roman"/>
        </w:rPr>
      </w:pPr>
      <w:r w:rsidRPr="00592B1E">
        <w:rPr>
          <w:rFonts w:ascii="Times New Roman" w:hAnsi="Times New Roman"/>
        </w:rPr>
        <w:t xml:space="preserve"> </w:t>
      </w:r>
    </w:p>
    <w:p w14:paraId="32AC2CF4" w14:textId="77777777" w:rsidR="00052164" w:rsidRPr="00354375" w:rsidRDefault="00052164" w:rsidP="00052164">
      <w:pPr>
        <w:pStyle w:val="ListParagraph"/>
        <w:widowControl w:val="0"/>
        <w:numPr>
          <w:ilvl w:val="0"/>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u w:val="single"/>
        </w:rPr>
      </w:pPr>
      <w:r w:rsidRPr="00354375">
        <w:rPr>
          <w:rFonts w:ascii="Times New Roman" w:eastAsia="Arial Unicode MS" w:hAnsi="Times New Roman"/>
          <w:u w:val="single"/>
        </w:rPr>
        <w:t>Designated Member Review</w:t>
      </w:r>
    </w:p>
    <w:p w14:paraId="12456E33" w14:textId="77777777" w:rsidR="00052164" w:rsidRPr="00C04F7B" w:rsidRDefault="00052164" w:rsidP="00052164">
      <w:pPr>
        <w:pStyle w:val="ListParagraph"/>
        <w:widowControl w:val="0"/>
        <w:numPr>
          <w:ilvl w:val="0"/>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sidRPr="00C04F7B">
        <w:rPr>
          <w:rFonts w:ascii="Times New Roman" w:hAnsi="Times New Roman"/>
        </w:rPr>
        <w:t>The IACUC Chairperson designates one or more qualified members to review the proposal (or proposed amendment or annual renewal). All IACUC members will be able to send their comments to the DMR</w:t>
      </w:r>
      <w:r>
        <w:rPr>
          <w:rFonts w:ascii="Times New Roman" w:hAnsi="Times New Roman"/>
        </w:rPr>
        <w:t xml:space="preserve"> reviewer</w:t>
      </w:r>
      <w:r w:rsidRPr="00C04F7B">
        <w:rPr>
          <w:rFonts w:ascii="Times New Roman" w:hAnsi="Times New Roman"/>
        </w:rPr>
        <w:t xml:space="preserve">. </w:t>
      </w:r>
      <w:r>
        <w:rPr>
          <w:rFonts w:ascii="Times New Roman" w:hAnsi="Times New Roman"/>
        </w:rPr>
        <w:t xml:space="preserve">It is at the discretion of the DMR reviewer to include comments from the other IACUC members when requesting modifications and/or further information from the PI. </w:t>
      </w:r>
      <w:r w:rsidRPr="00C04F7B">
        <w:rPr>
          <w:rFonts w:ascii="Times New Roman" w:hAnsi="Times New Roman"/>
        </w:rPr>
        <w:t xml:space="preserve"> </w:t>
      </w:r>
    </w:p>
    <w:p w14:paraId="0CA1610A" w14:textId="77777777" w:rsidR="00052164" w:rsidRPr="00C04F7B" w:rsidRDefault="00052164" w:rsidP="00052164">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eastAsia="Arial Unicode MS" w:hAnsi="Times New Roman"/>
        </w:rPr>
      </w:pPr>
    </w:p>
    <w:p w14:paraId="26146D30" w14:textId="77777777" w:rsidR="00052164" w:rsidRDefault="00052164" w:rsidP="00052164">
      <w:pPr>
        <w:pStyle w:val="ListParagraph"/>
        <w:widowControl w:val="0"/>
        <w:numPr>
          <w:ilvl w:val="0"/>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sidRPr="00C04F7B">
        <w:rPr>
          <w:rFonts w:ascii="Times New Roman" w:hAnsi="Times New Roman"/>
        </w:rPr>
        <w:t xml:space="preserve">The DMR </w:t>
      </w:r>
      <w:r>
        <w:rPr>
          <w:rFonts w:ascii="Times New Roman" w:hAnsi="Times New Roman"/>
        </w:rPr>
        <w:t xml:space="preserve">reviewer(s) </w:t>
      </w:r>
      <w:r w:rsidRPr="00C04F7B">
        <w:rPr>
          <w:rFonts w:ascii="Times New Roman" w:hAnsi="Times New Roman"/>
        </w:rPr>
        <w:t xml:space="preserve">can either approve, request modifications on the protocol, or refer the protocol to FCR. </w:t>
      </w:r>
      <w:r w:rsidRPr="00C04F7B">
        <w:rPr>
          <w:rFonts w:ascii="Times New Roman" w:eastAsia="Arial Unicode MS" w:hAnsi="Times New Roman"/>
        </w:rPr>
        <w:t xml:space="preserve">The DMR </w:t>
      </w:r>
      <w:r>
        <w:rPr>
          <w:rFonts w:ascii="Times New Roman" w:eastAsia="Arial Unicode MS" w:hAnsi="Times New Roman"/>
        </w:rPr>
        <w:t xml:space="preserve">reviewer(s) </w:t>
      </w:r>
      <w:r w:rsidRPr="00C04F7B">
        <w:rPr>
          <w:rFonts w:ascii="Times New Roman" w:eastAsia="Arial Unicode MS" w:hAnsi="Times New Roman"/>
        </w:rPr>
        <w:t xml:space="preserve">may not withhold approval. </w:t>
      </w:r>
    </w:p>
    <w:p w14:paraId="78AD98E2" w14:textId="77777777" w:rsidR="00052164" w:rsidRPr="00C04F7B" w:rsidRDefault="00052164" w:rsidP="00052164">
      <w:pPr>
        <w:pStyle w:val="ListParagraph"/>
        <w:rPr>
          <w:rFonts w:ascii="Times New Roman" w:eastAsia="Arial Unicode MS" w:hAnsi="Times New Roman"/>
        </w:rPr>
      </w:pPr>
    </w:p>
    <w:p w14:paraId="36CF1D20" w14:textId="77777777" w:rsidR="00052164" w:rsidRDefault="00052164" w:rsidP="00052164">
      <w:pPr>
        <w:pStyle w:val="ListParagraph"/>
        <w:widowControl w:val="0"/>
        <w:numPr>
          <w:ilvl w:val="0"/>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sidRPr="00C04F7B">
        <w:rPr>
          <w:rFonts w:ascii="Times New Roman" w:hAnsi="Times New Roman"/>
        </w:rPr>
        <w:t>If the protocol is assigned to more than one DMR</w:t>
      </w:r>
      <w:r>
        <w:rPr>
          <w:rFonts w:ascii="Times New Roman" w:hAnsi="Times New Roman"/>
        </w:rPr>
        <w:t xml:space="preserve"> reviewer</w:t>
      </w:r>
      <w:r w:rsidRPr="00C04F7B">
        <w:rPr>
          <w:rFonts w:ascii="Times New Roman" w:hAnsi="Times New Roman"/>
        </w:rPr>
        <w:t xml:space="preserve">, the reviewers must be unanimous in any decision. They will all review identical versions of the protocol and if </w:t>
      </w:r>
      <w:r>
        <w:rPr>
          <w:rFonts w:ascii="Times New Roman" w:hAnsi="Times New Roman"/>
        </w:rPr>
        <w:t>modifications</w:t>
      </w:r>
      <w:r w:rsidRPr="00C04F7B">
        <w:rPr>
          <w:rFonts w:ascii="Times New Roman" w:hAnsi="Times New Roman"/>
        </w:rPr>
        <w:t xml:space="preserve"> are requested by any one of the DMR then other DMR </w:t>
      </w:r>
      <w:r>
        <w:rPr>
          <w:rFonts w:ascii="Times New Roman" w:hAnsi="Times New Roman"/>
        </w:rPr>
        <w:t xml:space="preserve">reviewer(s) </w:t>
      </w:r>
      <w:r w:rsidRPr="00C04F7B">
        <w:rPr>
          <w:rFonts w:ascii="Times New Roman" w:hAnsi="Times New Roman"/>
        </w:rPr>
        <w:t>must be aware of and agree to the modifications.</w:t>
      </w:r>
      <w:r>
        <w:rPr>
          <w:rFonts w:ascii="Times New Roman" w:hAnsi="Times New Roman"/>
        </w:rPr>
        <w:t xml:space="preserve"> If the DMR reviewers cannot reach an agreement on a decision, the protocol will be reviewed via FCR.</w:t>
      </w:r>
    </w:p>
    <w:p w14:paraId="429D1464" w14:textId="77777777" w:rsidR="00052164" w:rsidRPr="006D65BB" w:rsidRDefault="00052164" w:rsidP="00052164">
      <w:pPr>
        <w:pStyle w:val="ListParagraph"/>
        <w:rPr>
          <w:rFonts w:ascii="Times New Roman" w:hAnsi="Times New Roman"/>
        </w:rPr>
      </w:pPr>
    </w:p>
    <w:p w14:paraId="1F2409E9" w14:textId="77777777" w:rsidR="00052164" w:rsidRPr="00E417CC" w:rsidRDefault="00052164" w:rsidP="00052164">
      <w:pPr>
        <w:pStyle w:val="ListParagraph"/>
        <w:widowControl w:val="0"/>
        <w:numPr>
          <w:ilvl w:val="0"/>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hAnsi="Times New Roman"/>
        </w:rPr>
        <w:t>If the DMR reviewer(s) approve(s) the protocol as written, it is sent to the Chairperson for final review. The Chairperson may confirm the approval or request additional information and/or modifications from the PI before approval. If the Chairperson wishes to request additional information and/or modifications from the PI, the Chairperson must notify the DMR reviewer(s) of this request and the DMR reviewer(s) must agree to the request. If the DMR reviewer(s) and Chairperson cannot reach an agreement on the request, the protocol will be reviewed via FCR.</w:t>
      </w:r>
    </w:p>
    <w:p w14:paraId="449CF15B" w14:textId="77777777" w:rsidR="00052164" w:rsidRPr="00E417CC" w:rsidRDefault="00052164" w:rsidP="00052164">
      <w:pPr>
        <w:pStyle w:val="ListParagraph"/>
        <w:rPr>
          <w:rFonts w:ascii="Times New Roman" w:eastAsia="Arial Unicode MS" w:hAnsi="Times New Roman"/>
        </w:rPr>
      </w:pPr>
    </w:p>
    <w:p w14:paraId="53E4155C" w14:textId="77777777" w:rsidR="00052164" w:rsidRPr="00255495" w:rsidRDefault="00052164" w:rsidP="00052164">
      <w:pPr>
        <w:pStyle w:val="ListParagraph"/>
        <w:widowControl w:val="0"/>
        <w:numPr>
          <w:ilvl w:val="0"/>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sidRPr="00C04F7B">
        <w:rPr>
          <w:rFonts w:ascii="Times New Roman" w:eastAsia="Arial Unicode MS" w:hAnsi="Times New Roman"/>
        </w:rPr>
        <w:t xml:space="preserve">If the DMR </w:t>
      </w:r>
      <w:r>
        <w:rPr>
          <w:rFonts w:ascii="Times New Roman" w:eastAsia="Arial Unicode MS" w:hAnsi="Times New Roman"/>
        </w:rPr>
        <w:t xml:space="preserve">reviewer(s) </w:t>
      </w:r>
      <w:r w:rsidRPr="00C04F7B">
        <w:rPr>
          <w:rFonts w:ascii="Times New Roman" w:eastAsia="Arial Unicode MS" w:hAnsi="Times New Roman"/>
        </w:rPr>
        <w:t>request</w:t>
      </w:r>
      <w:r>
        <w:rPr>
          <w:rFonts w:ascii="Times New Roman" w:eastAsia="Arial Unicode MS" w:hAnsi="Times New Roman"/>
        </w:rPr>
        <w:t>(</w:t>
      </w:r>
      <w:r w:rsidRPr="00C04F7B">
        <w:rPr>
          <w:rFonts w:ascii="Times New Roman" w:eastAsia="Arial Unicode MS" w:hAnsi="Times New Roman"/>
        </w:rPr>
        <w:t>s</w:t>
      </w:r>
      <w:r>
        <w:rPr>
          <w:rFonts w:ascii="Times New Roman" w:eastAsia="Arial Unicode MS" w:hAnsi="Times New Roman"/>
        </w:rPr>
        <w:t>)</w:t>
      </w:r>
      <w:r w:rsidRPr="00C04F7B">
        <w:rPr>
          <w:rFonts w:ascii="Times New Roman" w:eastAsia="Arial Unicode MS" w:hAnsi="Times New Roman"/>
        </w:rPr>
        <w:t xml:space="preserve"> </w:t>
      </w:r>
      <w:r>
        <w:rPr>
          <w:rFonts w:ascii="Times New Roman" w:eastAsia="Arial Unicode MS" w:hAnsi="Times New Roman"/>
        </w:rPr>
        <w:t xml:space="preserve">additional information and/or </w:t>
      </w:r>
      <w:r w:rsidRPr="00C04F7B">
        <w:rPr>
          <w:rFonts w:ascii="Times New Roman" w:eastAsia="Arial Unicode MS" w:hAnsi="Times New Roman"/>
        </w:rPr>
        <w:t xml:space="preserve">protocol </w:t>
      </w:r>
      <w:r>
        <w:rPr>
          <w:rFonts w:ascii="Times New Roman" w:eastAsia="Arial Unicode MS" w:hAnsi="Times New Roman"/>
        </w:rPr>
        <w:t>modifications</w:t>
      </w:r>
    </w:p>
    <w:p w14:paraId="70145A70" w14:textId="77777777" w:rsidR="00052164" w:rsidRPr="002035B0" w:rsidRDefault="00052164" w:rsidP="00052164">
      <w:pPr>
        <w:pStyle w:val="ListParagraph"/>
        <w:widowControl w:val="0"/>
        <w:numPr>
          <w:ilvl w:val="3"/>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eastAsia="Arial Unicode MS" w:hAnsi="Times New Roman"/>
        </w:rPr>
        <w:t>The DMR reviewer(s) enter(s) the required additional information and/or modifications in the ORCI’s electronic database management system and send(s) them to the Chairperson for review. The DMR reviewer(s) may choose to either review the protocol again when the modified application is resubmitted by the PI, or have the Chairperson conduct the review of the resubmission. Selection of the Chairperson review should only be made if the requested information and modifications are minor and/or administrative in nature.</w:t>
      </w:r>
    </w:p>
    <w:p w14:paraId="57DE69BB" w14:textId="77777777" w:rsidR="00052164" w:rsidRPr="005854D3" w:rsidRDefault="00052164" w:rsidP="00052164">
      <w:pPr>
        <w:pStyle w:val="ListParagraph"/>
        <w:widowControl w:val="0"/>
        <w:numPr>
          <w:ilvl w:val="3"/>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eastAsia="Arial Unicode MS" w:hAnsi="Times New Roman"/>
        </w:rPr>
        <w:t>T</w:t>
      </w:r>
      <w:r w:rsidRPr="00C04F7B">
        <w:rPr>
          <w:rFonts w:ascii="Times New Roman" w:eastAsia="Arial Unicode MS" w:hAnsi="Times New Roman"/>
        </w:rPr>
        <w:t xml:space="preserve">he Chairperson </w:t>
      </w:r>
      <w:r>
        <w:rPr>
          <w:rFonts w:ascii="Times New Roman" w:eastAsia="Arial Unicode MS" w:hAnsi="Times New Roman"/>
        </w:rPr>
        <w:t xml:space="preserve">reviews the requested information and/or modifications, and if they wish to modify the information requested by the DMR reviewer, the Chairperson must communicate the proposed changes to the DMR reviewer(s), and the DMR reviewer(s) must agree to the changes before responding to the PI. If the DMR reviewer(s) and Chairperson cannot agree on the information to be requested, the protocol will be reviewed via FCR. </w:t>
      </w:r>
    </w:p>
    <w:p w14:paraId="0A8B0C45" w14:textId="77777777" w:rsidR="00052164" w:rsidRPr="00255495" w:rsidRDefault="00052164" w:rsidP="00052164">
      <w:pPr>
        <w:pStyle w:val="ListParagraph"/>
        <w:widowControl w:val="0"/>
        <w:numPr>
          <w:ilvl w:val="3"/>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eastAsia="Arial Unicode MS" w:hAnsi="Times New Roman"/>
        </w:rPr>
        <w:t xml:space="preserve">The Chairperson </w:t>
      </w:r>
      <w:r w:rsidRPr="00C04F7B">
        <w:rPr>
          <w:rFonts w:ascii="Times New Roman" w:eastAsia="Arial Unicode MS" w:hAnsi="Times New Roman"/>
        </w:rPr>
        <w:t xml:space="preserve">contacts the PI in writing or by email detailing the application’s deficiencies and requests that the investigator </w:t>
      </w:r>
      <w:r>
        <w:rPr>
          <w:rFonts w:ascii="Times New Roman" w:eastAsia="Arial Unicode MS" w:hAnsi="Times New Roman"/>
        </w:rPr>
        <w:t>modify</w:t>
      </w:r>
      <w:r w:rsidRPr="00C04F7B">
        <w:rPr>
          <w:rFonts w:ascii="Times New Roman" w:eastAsia="Arial Unicode MS" w:hAnsi="Times New Roman"/>
        </w:rPr>
        <w:t xml:space="preserve"> and resubmit their application. </w:t>
      </w:r>
      <w:r>
        <w:rPr>
          <w:rFonts w:ascii="Times New Roman" w:hAnsi="Times New Roman"/>
        </w:rPr>
        <w:t>If the PI does not resubmit the modified protocol within 90 calendar days, or makes other arrangements with the ORCI or IACUC Chairperson to extend this 90-day time period, the submission will be considered withdrawn, and a new submission will be required if the PI still seeks to conduct the work.</w:t>
      </w:r>
    </w:p>
    <w:p w14:paraId="136264AC" w14:textId="77777777" w:rsidR="00052164" w:rsidRDefault="00052164" w:rsidP="00052164">
      <w:pPr>
        <w:pStyle w:val="ListParagraph"/>
        <w:widowControl w:val="0"/>
        <w:numPr>
          <w:ilvl w:val="3"/>
          <w:numId w:val="52"/>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hAnsi="Times New Roman"/>
        </w:rPr>
      </w:pPr>
      <w:r>
        <w:rPr>
          <w:rFonts w:ascii="Times New Roman" w:hAnsi="Times New Roman"/>
        </w:rPr>
        <w:t>Modified</w:t>
      </w:r>
      <w:r w:rsidRPr="00C04F7B">
        <w:rPr>
          <w:rFonts w:ascii="Times New Roman" w:hAnsi="Times New Roman"/>
        </w:rPr>
        <w:t xml:space="preserve"> applications </w:t>
      </w:r>
      <w:r>
        <w:rPr>
          <w:rFonts w:ascii="Times New Roman" w:hAnsi="Times New Roman"/>
        </w:rPr>
        <w:t xml:space="preserve">from PIs </w:t>
      </w:r>
      <w:r w:rsidRPr="00C04F7B">
        <w:rPr>
          <w:rFonts w:ascii="Times New Roman" w:hAnsi="Times New Roman"/>
        </w:rPr>
        <w:t>are reviewed by the DMR</w:t>
      </w:r>
      <w:r>
        <w:rPr>
          <w:rFonts w:ascii="Times New Roman" w:hAnsi="Times New Roman"/>
        </w:rPr>
        <w:t xml:space="preserve"> reviewer(s), or Chairperson if designated by the DMR reviewer(s),</w:t>
      </w:r>
      <w:r w:rsidRPr="00C04F7B">
        <w:rPr>
          <w:rFonts w:ascii="Times New Roman" w:hAnsi="Times New Roman"/>
        </w:rPr>
        <w:t xml:space="preserve"> to approve or request further </w:t>
      </w:r>
      <w:r>
        <w:rPr>
          <w:rFonts w:ascii="Times New Roman" w:hAnsi="Times New Roman"/>
        </w:rPr>
        <w:t>modifications</w:t>
      </w:r>
      <w:r w:rsidRPr="00C04F7B">
        <w:rPr>
          <w:rFonts w:ascii="Times New Roman" w:hAnsi="Times New Roman"/>
        </w:rPr>
        <w:t xml:space="preserve">. </w:t>
      </w:r>
      <w:r>
        <w:rPr>
          <w:rFonts w:ascii="Times New Roman" w:eastAsia="Arial Unicode MS" w:hAnsi="Times New Roman"/>
        </w:rPr>
        <w:t xml:space="preserve">If the DMR reviewer(s) selected the Chairperson to conduct the review of the modified submission, and the Chairperson determines the modifications are more than minor in nature, the Chairperson may send the protocol back to the DMR reviewer(s) for further review. </w:t>
      </w:r>
    </w:p>
    <w:p w14:paraId="40BCD767" w14:textId="77777777" w:rsidR="00052164" w:rsidRPr="00C04F7B" w:rsidRDefault="00052164" w:rsidP="00052164">
      <w:pPr>
        <w:pStyle w:val="ListParagraph"/>
        <w:rPr>
          <w:rFonts w:ascii="Times New Roman" w:hAnsi="Times New Roman"/>
        </w:rPr>
      </w:pPr>
    </w:p>
    <w:p w14:paraId="27A057BF" w14:textId="77777777" w:rsidR="00052164" w:rsidRPr="00E215F0" w:rsidRDefault="00052164" w:rsidP="00052164">
      <w:pPr>
        <w:pStyle w:val="ListParagraph"/>
        <w:widowControl w:val="0"/>
        <w:numPr>
          <w:ilvl w:val="0"/>
          <w:numId w:val="49"/>
        </w:numPr>
        <w:pBdr>
          <w:top w:val="single" w:sz="6" w:space="0" w:color="FFFFFF"/>
          <w:left w:val="single" w:sz="6" w:space="0" w:color="FFFFFF"/>
          <w:bottom w:val="single" w:sz="6" w:space="0" w:color="FFFFFF"/>
          <w:right w:val="single" w:sz="6" w:space="0" w:color="FFFFFF"/>
        </w:pBdr>
        <w:autoSpaceDE w:val="0"/>
        <w:autoSpaceDN w:val="0"/>
        <w:adjustRightInd w:val="0"/>
        <w:spacing w:after="120"/>
        <w:rPr>
          <w:rFonts w:ascii="Times New Roman" w:eastAsia="Arial Unicode MS" w:hAnsi="Times New Roman"/>
        </w:rPr>
      </w:pPr>
      <w:r>
        <w:rPr>
          <w:rFonts w:ascii="Times New Roman" w:hAnsi="Times New Roman"/>
        </w:rPr>
        <w:t>At any point during the review process, r</w:t>
      </w:r>
      <w:r w:rsidRPr="00823CC7">
        <w:rPr>
          <w:rFonts w:ascii="Times New Roman" w:hAnsi="Times New Roman"/>
        </w:rPr>
        <w:t xml:space="preserve">eviewers </w:t>
      </w:r>
      <w:r>
        <w:rPr>
          <w:rFonts w:ascii="Times New Roman" w:hAnsi="Times New Roman"/>
        </w:rPr>
        <w:t>may</w:t>
      </w:r>
      <w:r w:rsidRPr="00823CC7">
        <w:rPr>
          <w:rFonts w:ascii="Times New Roman" w:hAnsi="Times New Roman"/>
        </w:rPr>
        <w:t xml:space="preserve"> contact the PI for clarifications, additional information, or in anticipation of questions the IACUC may raise.</w:t>
      </w:r>
    </w:p>
    <w:p w14:paraId="4D52FF3F" w14:textId="77777777" w:rsidR="00052164" w:rsidRPr="00354375" w:rsidRDefault="00052164" w:rsidP="00052164">
      <w:pPr>
        <w:pStyle w:val="ListParagraph"/>
        <w:rPr>
          <w:rFonts w:ascii="Times New Roman" w:hAnsi="Times New Roman"/>
        </w:rPr>
      </w:pPr>
    </w:p>
    <w:p w14:paraId="0416EAF5" w14:textId="77777777" w:rsidR="00052164" w:rsidRPr="0066377B" w:rsidRDefault="00052164" w:rsidP="00052164">
      <w:pPr>
        <w:pStyle w:val="ListParagraph"/>
        <w:numPr>
          <w:ilvl w:val="0"/>
          <w:numId w:val="49"/>
        </w:numPr>
        <w:rPr>
          <w:rFonts w:ascii="Times New Roman" w:eastAsia="Arial Unicode MS" w:hAnsi="Times New Roman"/>
        </w:rPr>
      </w:pPr>
      <w:r w:rsidRPr="00E215F0">
        <w:rPr>
          <w:rFonts w:ascii="Times New Roman" w:eastAsia="Arial Unicode MS" w:hAnsi="Times New Roman"/>
        </w:rPr>
        <w:t xml:space="preserve">The decision about a protocol will be sent to the PI, the </w:t>
      </w:r>
      <w:r>
        <w:rPr>
          <w:rFonts w:ascii="Times New Roman" w:eastAsia="Arial Unicode MS" w:hAnsi="Times New Roman"/>
        </w:rPr>
        <w:t>AO</w:t>
      </w:r>
      <w:r w:rsidRPr="00E215F0">
        <w:rPr>
          <w:rFonts w:ascii="Times New Roman" w:eastAsia="Arial Unicode MS" w:hAnsi="Times New Roman"/>
        </w:rPr>
        <w:t>, and any other relevant GVSU officials.</w:t>
      </w:r>
    </w:p>
    <w:p w14:paraId="1283C27D" w14:textId="77777777" w:rsidR="00D74467" w:rsidRPr="00277435" w:rsidRDefault="00D74467" w:rsidP="00D74467">
      <w:pPr>
        <w:pStyle w:val="ListParagraph"/>
        <w:rPr>
          <w:rFonts w:ascii="Times New Roman" w:eastAsia="Arial Unicode MS" w:hAnsi="Times New Roman"/>
        </w:rPr>
      </w:pPr>
    </w:p>
    <w:p w14:paraId="5D12A229" w14:textId="77777777" w:rsidR="00D5271C" w:rsidRDefault="00D5271C">
      <w:pPr>
        <w:rPr>
          <w:rFonts w:ascii="Times New Roman" w:eastAsia="Times New Roman" w:hAnsi="Times New Roman"/>
          <w:b/>
        </w:rPr>
      </w:pPr>
      <w:r>
        <w:rPr>
          <w:rFonts w:ascii="Times New Roman" w:eastAsia="Times New Roman" w:hAnsi="Times New Roman"/>
          <w:b/>
        </w:rPr>
        <w:br w:type="page"/>
      </w:r>
    </w:p>
    <w:p w14:paraId="681F1611" w14:textId="09DC220A" w:rsidR="0006581B" w:rsidRPr="00B72FE3" w:rsidRDefault="0006581B" w:rsidP="0006581B">
      <w:pPr>
        <w:spacing w:line="259" w:lineRule="auto"/>
        <w:rPr>
          <w:rFonts w:ascii="Times New Roman" w:hAnsi="Times New Roman"/>
          <w:b/>
          <w:u w:val="single"/>
        </w:rPr>
      </w:pPr>
      <w:r w:rsidRPr="00B72FE3">
        <w:rPr>
          <w:rFonts w:ascii="Times New Roman" w:eastAsia="Times New Roman" w:hAnsi="Times New Roman"/>
          <w:b/>
        </w:rPr>
        <w:t xml:space="preserve">Policy </w:t>
      </w:r>
      <w:r>
        <w:rPr>
          <w:rFonts w:ascii="Times New Roman" w:eastAsia="Times New Roman" w:hAnsi="Times New Roman"/>
          <w:b/>
        </w:rPr>
        <w:t>4.30</w:t>
      </w:r>
      <w:r w:rsidRPr="00B72FE3">
        <w:rPr>
          <w:rFonts w:ascii="Times New Roman" w:eastAsia="Times New Roman" w:hAnsi="Times New Roman"/>
          <w:b/>
        </w:rPr>
        <w:t xml:space="preserve">: </w:t>
      </w:r>
      <w:r>
        <w:rPr>
          <w:rFonts w:ascii="Times New Roman" w:eastAsia="Times New Roman" w:hAnsi="Times New Roman"/>
          <w:b/>
        </w:rPr>
        <w:t xml:space="preserve">Amendments to Approved </w:t>
      </w:r>
      <w:r w:rsidR="00D74467">
        <w:rPr>
          <w:rFonts w:ascii="Times New Roman" w:eastAsia="Times New Roman" w:hAnsi="Times New Roman"/>
          <w:b/>
        </w:rPr>
        <w:t xml:space="preserve">IACUC </w:t>
      </w:r>
      <w:r>
        <w:rPr>
          <w:rFonts w:ascii="Times New Roman" w:eastAsia="Times New Roman" w:hAnsi="Times New Roman"/>
          <w:b/>
        </w:rPr>
        <w:t>Protocols</w:t>
      </w:r>
    </w:p>
    <w:p w14:paraId="6D941B17"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52B34D1A"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5DFC613D"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0B3EEADF"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31357704"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4DA32C24" w14:textId="77777777" w:rsidR="0006581B" w:rsidRPr="00566900" w:rsidRDefault="0006581B" w:rsidP="0006581B">
      <w:pPr>
        <w:spacing w:line="259" w:lineRule="auto"/>
        <w:rPr>
          <w:rFonts w:ascii="Times New Roman" w:hAnsi="Times New Roman"/>
          <w:b/>
          <w:u w:val="single"/>
        </w:rPr>
      </w:pPr>
    </w:p>
    <w:p w14:paraId="07E1323B" w14:textId="77777777" w:rsidR="0006581B" w:rsidRPr="001975AF" w:rsidRDefault="0006581B" w:rsidP="0006581B">
      <w:pPr>
        <w:spacing w:line="259" w:lineRule="auto"/>
        <w:rPr>
          <w:rFonts w:ascii="Times New Roman" w:hAnsi="Times New Roman"/>
          <w:b/>
          <w:u w:val="single"/>
        </w:rPr>
      </w:pPr>
      <w:r w:rsidRPr="001975AF">
        <w:rPr>
          <w:rFonts w:ascii="Times New Roman" w:hAnsi="Times New Roman"/>
          <w:b/>
          <w:u w:val="single"/>
        </w:rPr>
        <w:t>Policy</w:t>
      </w:r>
    </w:p>
    <w:p w14:paraId="10FDCF14" w14:textId="73F6C281" w:rsidR="00D74467" w:rsidRPr="001975AF" w:rsidRDefault="00D74467" w:rsidP="009C11E8">
      <w:pPr>
        <w:pStyle w:val="ListParagraph"/>
        <w:numPr>
          <w:ilvl w:val="0"/>
          <w:numId w:val="28"/>
        </w:numPr>
        <w:rPr>
          <w:rFonts w:ascii="Times New Roman" w:hAnsi="Times New Roman"/>
          <w:u w:val="single"/>
        </w:rPr>
      </w:pPr>
      <w:r w:rsidRPr="001975AF">
        <w:rPr>
          <w:rFonts w:ascii="Times New Roman" w:hAnsi="Times New Roman"/>
        </w:rPr>
        <w:t xml:space="preserve">An IACUC Amendment application is required for all proposed changes to previously approved IACUC protocols. </w:t>
      </w:r>
    </w:p>
    <w:p w14:paraId="73FDF912" w14:textId="77777777" w:rsidR="00D74467" w:rsidRPr="001975AF" w:rsidRDefault="00D74467" w:rsidP="00D74467">
      <w:pPr>
        <w:pStyle w:val="ListParagraph"/>
        <w:ind w:left="1440"/>
        <w:rPr>
          <w:rFonts w:ascii="Times New Roman" w:hAnsi="Times New Roman"/>
        </w:rPr>
      </w:pPr>
    </w:p>
    <w:p w14:paraId="0E7E6E21" w14:textId="009702C5" w:rsidR="004D0140" w:rsidRPr="001975AF" w:rsidRDefault="004D0140" w:rsidP="009C11E8">
      <w:pPr>
        <w:pStyle w:val="ListParagraph"/>
        <w:numPr>
          <w:ilvl w:val="0"/>
          <w:numId w:val="28"/>
        </w:numPr>
        <w:rPr>
          <w:rFonts w:ascii="Times New Roman" w:hAnsi="Times New Roman"/>
          <w:u w:val="single"/>
        </w:rPr>
      </w:pPr>
      <w:r w:rsidRPr="001975AF">
        <w:rPr>
          <w:rFonts w:ascii="Times New Roman" w:hAnsi="Times New Roman"/>
        </w:rPr>
        <w:t>All c</w:t>
      </w:r>
      <w:r w:rsidR="00D21B38" w:rsidRPr="001975AF">
        <w:rPr>
          <w:rFonts w:ascii="Times New Roman" w:hAnsi="Times New Roman"/>
        </w:rPr>
        <w:t xml:space="preserve">hanges to an IACUC-approved protocol must be reviewed and approved by the IACUC before they occur.  </w:t>
      </w:r>
    </w:p>
    <w:p w14:paraId="6FCC5787" w14:textId="77777777" w:rsidR="00D74467" w:rsidRPr="001975AF" w:rsidRDefault="00D74467" w:rsidP="00D74467">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p>
    <w:p w14:paraId="2FE583C1" w14:textId="342AFA2D" w:rsidR="00D74467" w:rsidRPr="001975AF" w:rsidRDefault="00D74467" w:rsidP="00D74467">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r w:rsidRPr="001975AF">
        <w:rPr>
          <w:rFonts w:ascii="Times New Roman" w:eastAsia="Arial Unicode MS" w:hAnsi="Times New Roman"/>
          <w:b/>
          <w:u w:val="single"/>
        </w:rPr>
        <w:t>Procedures and Regulatory Guidance</w:t>
      </w:r>
    </w:p>
    <w:p w14:paraId="73D47934" w14:textId="2B4C2D52" w:rsidR="005E3071" w:rsidRDefault="005E3071" w:rsidP="009C11E8">
      <w:pPr>
        <w:pStyle w:val="ListParagraph"/>
        <w:numPr>
          <w:ilvl w:val="0"/>
          <w:numId w:val="27"/>
        </w:numPr>
        <w:spacing w:after="120"/>
        <w:rPr>
          <w:rFonts w:ascii="Times New Roman" w:hAnsi="Times New Roman"/>
        </w:rPr>
      </w:pPr>
      <w:bookmarkStart w:id="10" w:name="_Hlk17201591"/>
      <w:r w:rsidRPr="001975AF">
        <w:rPr>
          <w:rFonts w:ascii="Times New Roman" w:hAnsi="Times New Roman"/>
        </w:rPr>
        <w:t xml:space="preserve">PIs must complete and submit an IACUC Amendment application using the GVSU </w:t>
      </w:r>
      <w:r w:rsidR="00A7324A">
        <w:rPr>
          <w:rFonts w:ascii="Times New Roman" w:hAnsi="Times New Roman"/>
        </w:rPr>
        <w:t xml:space="preserve">ORCI’s </w:t>
      </w:r>
      <w:r w:rsidRPr="001975AF">
        <w:rPr>
          <w:rFonts w:ascii="Times New Roman" w:hAnsi="Times New Roman"/>
        </w:rPr>
        <w:t xml:space="preserve">electronic database management system. </w:t>
      </w:r>
    </w:p>
    <w:p w14:paraId="0C9D2AF7" w14:textId="77777777" w:rsidR="009C7D68" w:rsidRPr="001975AF" w:rsidRDefault="009C7D68" w:rsidP="009C7D68">
      <w:pPr>
        <w:pStyle w:val="ListParagraph"/>
        <w:spacing w:after="120"/>
        <w:rPr>
          <w:rFonts w:ascii="Times New Roman" w:hAnsi="Times New Roman"/>
        </w:rPr>
      </w:pPr>
    </w:p>
    <w:bookmarkEnd w:id="10"/>
    <w:p w14:paraId="715ADAF1" w14:textId="77777777" w:rsidR="009C7D68" w:rsidRPr="00A51ED9" w:rsidRDefault="005E3071" w:rsidP="009C11E8">
      <w:pPr>
        <w:pStyle w:val="ListParagraph"/>
        <w:numPr>
          <w:ilvl w:val="0"/>
          <w:numId w:val="27"/>
        </w:numPr>
        <w:spacing w:after="120"/>
        <w:rPr>
          <w:rFonts w:ascii="Times New Roman" w:hAnsi="Times New Roman"/>
        </w:rPr>
      </w:pPr>
      <w:r w:rsidRPr="001975AF">
        <w:rPr>
          <w:rFonts w:ascii="Times New Roman" w:hAnsi="Times New Roman"/>
        </w:rPr>
        <w:t xml:space="preserve">Amendment requests are reviewed </w:t>
      </w:r>
      <w:r w:rsidR="00455621">
        <w:rPr>
          <w:rFonts w:ascii="Times New Roman" w:hAnsi="Times New Roman"/>
        </w:rPr>
        <w:t xml:space="preserve">by the IACUC Chairperson and/or </w:t>
      </w:r>
      <w:r w:rsidR="00A7324A">
        <w:rPr>
          <w:rFonts w:ascii="Times New Roman" w:hAnsi="Times New Roman"/>
        </w:rPr>
        <w:t xml:space="preserve">the ORCI </w:t>
      </w:r>
      <w:r w:rsidRPr="001975AF">
        <w:rPr>
          <w:rFonts w:ascii="Times New Roman" w:hAnsi="Times New Roman"/>
        </w:rPr>
        <w:t xml:space="preserve">to </w:t>
      </w:r>
      <w:r w:rsidRPr="00A51ED9">
        <w:rPr>
          <w:rFonts w:ascii="Times New Roman" w:hAnsi="Times New Roman"/>
        </w:rPr>
        <w:t>determine if the requested change is significant or non-significant in nature.</w:t>
      </w:r>
    </w:p>
    <w:p w14:paraId="458E4184" w14:textId="77777777" w:rsidR="009C7D68" w:rsidRPr="00A51ED9" w:rsidRDefault="009C7D68" w:rsidP="009C7D68">
      <w:pPr>
        <w:pStyle w:val="ListParagraph"/>
        <w:rPr>
          <w:rFonts w:ascii="Times New Roman" w:hAnsi="Times New Roman"/>
        </w:rPr>
      </w:pPr>
    </w:p>
    <w:p w14:paraId="01E65DE4" w14:textId="77777777" w:rsidR="00AE30A4" w:rsidRPr="00A51ED9" w:rsidRDefault="00AE30A4" w:rsidP="009C11E8">
      <w:pPr>
        <w:pStyle w:val="ListParagraph"/>
        <w:numPr>
          <w:ilvl w:val="0"/>
          <w:numId w:val="27"/>
        </w:numPr>
        <w:spacing w:after="120"/>
        <w:rPr>
          <w:rFonts w:ascii="Times New Roman" w:hAnsi="Times New Roman"/>
          <w:u w:val="single"/>
        </w:rPr>
      </w:pPr>
      <w:r w:rsidRPr="00A51ED9">
        <w:rPr>
          <w:rFonts w:ascii="Times New Roman" w:hAnsi="Times New Roman"/>
          <w:u w:val="single"/>
        </w:rPr>
        <w:t>Significant Changes</w:t>
      </w:r>
    </w:p>
    <w:p w14:paraId="39A77BA4" w14:textId="586862C5" w:rsidR="00AE30A4" w:rsidRPr="00A51ED9" w:rsidRDefault="00AE30A4" w:rsidP="009C11E8">
      <w:pPr>
        <w:pStyle w:val="ListParagraph"/>
        <w:numPr>
          <w:ilvl w:val="1"/>
          <w:numId w:val="27"/>
        </w:numPr>
        <w:spacing w:after="120"/>
        <w:rPr>
          <w:rFonts w:ascii="Times New Roman" w:hAnsi="Times New Roman"/>
        </w:rPr>
      </w:pPr>
      <w:r w:rsidRPr="00A51ED9">
        <w:rPr>
          <w:rFonts w:ascii="Times New Roman" w:hAnsi="Times New Roman"/>
        </w:rPr>
        <w:t>The GVSU IACUC interprets significant changes to mean those that have the potential to impact substantially and directly on the health and well-being of the animals. Significant changes include, but are not limited to</w:t>
      </w:r>
      <w:r w:rsidR="009D6F65">
        <w:rPr>
          <w:rFonts w:ascii="Times New Roman" w:hAnsi="Times New Roman"/>
        </w:rPr>
        <w:t>,</w:t>
      </w:r>
      <w:r w:rsidRPr="00A51ED9">
        <w:rPr>
          <w:rFonts w:ascii="Times New Roman" w:hAnsi="Times New Roman"/>
        </w:rPr>
        <w:t xml:space="preserve"> changes:</w:t>
      </w:r>
    </w:p>
    <w:p w14:paraId="3FE72778" w14:textId="77777777" w:rsidR="000D51D8" w:rsidRPr="00A51ED9" w:rsidRDefault="000D51D8" w:rsidP="000D51D8">
      <w:pPr>
        <w:pStyle w:val="ListParagraph"/>
        <w:spacing w:after="120"/>
        <w:ind w:left="1440"/>
        <w:rPr>
          <w:rFonts w:ascii="Times New Roman" w:hAnsi="Times New Roman"/>
        </w:rPr>
      </w:pPr>
    </w:p>
    <w:p w14:paraId="79FBE2FA" w14:textId="21E2018F" w:rsidR="00AE30A4" w:rsidRPr="00A51ED9" w:rsidRDefault="00AE30A4" w:rsidP="009C11E8">
      <w:pPr>
        <w:pStyle w:val="ListParagraph"/>
        <w:numPr>
          <w:ilvl w:val="2"/>
          <w:numId w:val="27"/>
        </w:numPr>
        <w:spacing w:after="120"/>
        <w:rPr>
          <w:rFonts w:ascii="Times New Roman" w:hAnsi="Times New Roman"/>
        </w:rPr>
      </w:pPr>
      <w:r w:rsidRPr="00A51ED9">
        <w:rPr>
          <w:rFonts w:ascii="Times New Roman" w:hAnsi="Times New Roman"/>
        </w:rPr>
        <w:t>In the methods of animal use</w:t>
      </w:r>
    </w:p>
    <w:p w14:paraId="7662920E" w14:textId="77777777" w:rsidR="000D51D8" w:rsidRPr="00A51ED9" w:rsidRDefault="000D51D8" w:rsidP="000D51D8">
      <w:pPr>
        <w:pStyle w:val="ListParagraph"/>
        <w:spacing w:after="120"/>
        <w:ind w:left="2160"/>
        <w:rPr>
          <w:rFonts w:ascii="Times New Roman" w:hAnsi="Times New Roman"/>
        </w:rPr>
      </w:pPr>
    </w:p>
    <w:p w14:paraId="00DC07DF" w14:textId="3E8A0B63" w:rsidR="00AE30A4" w:rsidRPr="00A51ED9" w:rsidRDefault="00AE30A4" w:rsidP="009C11E8">
      <w:pPr>
        <w:pStyle w:val="ListParagraph"/>
        <w:numPr>
          <w:ilvl w:val="2"/>
          <w:numId w:val="27"/>
        </w:numPr>
        <w:spacing w:after="120"/>
        <w:rPr>
          <w:rFonts w:ascii="Times New Roman" w:hAnsi="Times New Roman"/>
        </w:rPr>
      </w:pPr>
      <w:r w:rsidRPr="00A51ED9">
        <w:rPr>
          <w:rFonts w:ascii="Times New Roman" w:hAnsi="Times New Roman"/>
        </w:rPr>
        <w:t>In the objectives of a study</w:t>
      </w:r>
    </w:p>
    <w:p w14:paraId="48CFF0DB" w14:textId="77777777" w:rsidR="000D51D8" w:rsidRPr="00A51ED9" w:rsidRDefault="000D51D8" w:rsidP="000D51D8">
      <w:pPr>
        <w:pStyle w:val="ListParagraph"/>
        <w:rPr>
          <w:rFonts w:ascii="Times New Roman" w:hAnsi="Times New Roman"/>
        </w:rPr>
      </w:pPr>
    </w:p>
    <w:p w14:paraId="655DA81C" w14:textId="1DEF7680" w:rsidR="00AE30A4" w:rsidRPr="00A51ED9" w:rsidRDefault="00AE30A4" w:rsidP="009C11E8">
      <w:pPr>
        <w:pStyle w:val="ListParagraph"/>
        <w:numPr>
          <w:ilvl w:val="2"/>
          <w:numId w:val="27"/>
        </w:numPr>
        <w:spacing w:after="120"/>
        <w:rPr>
          <w:rFonts w:ascii="Times New Roman" w:hAnsi="Times New Roman"/>
        </w:rPr>
      </w:pPr>
      <w:r w:rsidRPr="00A51ED9">
        <w:rPr>
          <w:rFonts w:ascii="Times New Roman" w:hAnsi="Times New Roman"/>
        </w:rPr>
        <w:t>From non-survival to survival surgery</w:t>
      </w:r>
    </w:p>
    <w:p w14:paraId="06ECC462" w14:textId="77777777" w:rsidR="000D51D8" w:rsidRPr="00A51ED9" w:rsidRDefault="000D51D8" w:rsidP="000D51D8">
      <w:pPr>
        <w:pStyle w:val="ListParagraph"/>
        <w:rPr>
          <w:rFonts w:ascii="Times New Roman" w:hAnsi="Times New Roman"/>
        </w:rPr>
      </w:pPr>
    </w:p>
    <w:p w14:paraId="2FA33E2E" w14:textId="084F9415" w:rsidR="00AE30A4" w:rsidRPr="00A51ED9" w:rsidRDefault="009D6F65" w:rsidP="009C11E8">
      <w:pPr>
        <w:pStyle w:val="ListParagraph"/>
        <w:numPr>
          <w:ilvl w:val="2"/>
          <w:numId w:val="27"/>
        </w:numPr>
        <w:spacing w:after="120"/>
        <w:rPr>
          <w:rFonts w:ascii="Times New Roman" w:hAnsi="Times New Roman"/>
        </w:rPr>
      </w:pPr>
      <w:r>
        <w:rPr>
          <w:rFonts w:ascii="Times New Roman" w:hAnsi="Times New Roman"/>
        </w:rPr>
        <w:t xml:space="preserve">In procedures that result </w:t>
      </w:r>
      <w:r w:rsidR="00AE30A4" w:rsidRPr="00A51ED9">
        <w:rPr>
          <w:rFonts w:ascii="Times New Roman" w:hAnsi="Times New Roman"/>
        </w:rPr>
        <w:t xml:space="preserve">in greater </w:t>
      </w:r>
      <w:r>
        <w:rPr>
          <w:rFonts w:ascii="Times New Roman" w:hAnsi="Times New Roman"/>
        </w:rPr>
        <w:t xml:space="preserve">pain, distress, </w:t>
      </w:r>
      <w:r w:rsidR="00AE30A4" w:rsidRPr="00A51ED9">
        <w:rPr>
          <w:rFonts w:ascii="Times New Roman" w:hAnsi="Times New Roman"/>
        </w:rPr>
        <w:t>or degree of invasiveness</w:t>
      </w:r>
    </w:p>
    <w:p w14:paraId="1F1A6ED6" w14:textId="77777777" w:rsidR="000D51D8" w:rsidRPr="00A51ED9" w:rsidRDefault="000D51D8" w:rsidP="000D51D8">
      <w:pPr>
        <w:pStyle w:val="ListParagraph"/>
        <w:rPr>
          <w:rFonts w:ascii="Times New Roman" w:hAnsi="Times New Roman"/>
        </w:rPr>
      </w:pPr>
    </w:p>
    <w:p w14:paraId="00DB6544" w14:textId="31E309C0" w:rsidR="00AE30A4" w:rsidRPr="00A51ED9" w:rsidRDefault="00AE30A4" w:rsidP="009C11E8">
      <w:pPr>
        <w:pStyle w:val="ListParagraph"/>
        <w:numPr>
          <w:ilvl w:val="2"/>
          <w:numId w:val="27"/>
        </w:numPr>
        <w:spacing w:after="120"/>
        <w:rPr>
          <w:rFonts w:ascii="Times New Roman" w:hAnsi="Times New Roman"/>
        </w:rPr>
      </w:pPr>
      <w:r w:rsidRPr="00A51ED9">
        <w:rPr>
          <w:rFonts w:ascii="Times New Roman" w:hAnsi="Times New Roman"/>
        </w:rPr>
        <w:t>In the species or in approximate number of animals used</w:t>
      </w:r>
    </w:p>
    <w:p w14:paraId="23596DD8" w14:textId="77777777" w:rsidR="000D51D8" w:rsidRPr="00A51ED9" w:rsidRDefault="000D51D8" w:rsidP="000D51D8">
      <w:pPr>
        <w:pStyle w:val="ListParagraph"/>
        <w:rPr>
          <w:rFonts w:ascii="Times New Roman" w:hAnsi="Times New Roman"/>
        </w:rPr>
      </w:pPr>
    </w:p>
    <w:p w14:paraId="18216807" w14:textId="65A9B40E" w:rsidR="00AE30A4" w:rsidRPr="00A51ED9" w:rsidRDefault="00AE30A4" w:rsidP="009C11E8">
      <w:pPr>
        <w:pStyle w:val="ListParagraph"/>
        <w:numPr>
          <w:ilvl w:val="2"/>
          <w:numId w:val="27"/>
        </w:numPr>
        <w:spacing w:after="120"/>
        <w:rPr>
          <w:rFonts w:ascii="Times New Roman" w:hAnsi="Times New Roman"/>
        </w:rPr>
      </w:pPr>
      <w:r w:rsidRPr="00A51ED9">
        <w:rPr>
          <w:rFonts w:ascii="Times New Roman" w:hAnsi="Times New Roman"/>
        </w:rPr>
        <w:t>In PI for the protocol</w:t>
      </w:r>
    </w:p>
    <w:p w14:paraId="12FF6D7E" w14:textId="77777777" w:rsidR="000D51D8" w:rsidRPr="00A51ED9" w:rsidRDefault="000D51D8" w:rsidP="000D51D8">
      <w:pPr>
        <w:pStyle w:val="ListParagraph"/>
        <w:rPr>
          <w:rFonts w:ascii="Times New Roman" w:hAnsi="Times New Roman"/>
        </w:rPr>
      </w:pPr>
    </w:p>
    <w:p w14:paraId="12B7CA29" w14:textId="06A1CCFB" w:rsidR="00AE30A4" w:rsidRPr="00A51ED9" w:rsidRDefault="00AE30A4" w:rsidP="009C11E8">
      <w:pPr>
        <w:pStyle w:val="ListParagraph"/>
        <w:numPr>
          <w:ilvl w:val="2"/>
          <w:numId w:val="27"/>
        </w:numPr>
        <w:spacing w:after="120"/>
        <w:rPr>
          <w:rFonts w:ascii="Times New Roman" w:hAnsi="Times New Roman"/>
        </w:rPr>
      </w:pPr>
      <w:r w:rsidRPr="00A51ED9">
        <w:rPr>
          <w:rFonts w:ascii="Times New Roman" w:hAnsi="Times New Roman"/>
        </w:rPr>
        <w:t>In anesthetic agent(s) or the use of withholding analgesics</w:t>
      </w:r>
    </w:p>
    <w:p w14:paraId="50D2C27D" w14:textId="77777777" w:rsidR="000D51D8" w:rsidRPr="00A51ED9" w:rsidRDefault="000D51D8" w:rsidP="000D51D8">
      <w:pPr>
        <w:pStyle w:val="ListParagraph"/>
        <w:rPr>
          <w:rFonts w:ascii="Times New Roman" w:hAnsi="Times New Roman"/>
        </w:rPr>
      </w:pPr>
    </w:p>
    <w:p w14:paraId="704E6817" w14:textId="63A9D01D" w:rsidR="00AE30A4" w:rsidRPr="00A51ED9" w:rsidRDefault="00AE30A4" w:rsidP="009C11E8">
      <w:pPr>
        <w:pStyle w:val="ListParagraph"/>
        <w:numPr>
          <w:ilvl w:val="2"/>
          <w:numId w:val="27"/>
        </w:numPr>
        <w:spacing w:after="120"/>
        <w:rPr>
          <w:rFonts w:ascii="Times New Roman" w:hAnsi="Times New Roman"/>
        </w:rPr>
      </w:pPr>
      <w:r w:rsidRPr="00A51ED9">
        <w:rPr>
          <w:rFonts w:ascii="Times New Roman" w:hAnsi="Times New Roman"/>
        </w:rPr>
        <w:t>In the method of euthanasia</w:t>
      </w:r>
    </w:p>
    <w:p w14:paraId="4F28D1D6" w14:textId="77777777" w:rsidR="000D51D8" w:rsidRPr="00A51ED9" w:rsidRDefault="000D51D8" w:rsidP="000D51D8">
      <w:pPr>
        <w:pStyle w:val="ListParagraph"/>
        <w:rPr>
          <w:rFonts w:ascii="Times New Roman" w:hAnsi="Times New Roman"/>
        </w:rPr>
      </w:pPr>
    </w:p>
    <w:p w14:paraId="10FB8775" w14:textId="6FF09E00" w:rsidR="00AE30A4" w:rsidRDefault="00AE30A4" w:rsidP="009C11E8">
      <w:pPr>
        <w:pStyle w:val="ListParagraph"/>
        <w:numPr>
          <w:ilvl w:val="2"/>
          <w:numId w:val="27"/>
        </w:numPr>
        <w:spacing w:after="120"/>
        <w:rPr>
          <w:rFonts w:ascii="Times New Roman" w:hAnsi="Times New Roman"/>
        </w:rPr>
      </w:pPr>
      <w:r w:rsidRPr="00A51ED9">
        <w:rPr>
          <w:rFonts w:ascii="Times New Roman" w:hAnsi="Times New Roman"/>
        </w:rPr>
        <w:t>In the duration, frequency, or number of procedures performed on an animal</w:t>
      </w:r>
    </w:p>
    <w:p w14:paraId="472ECCE9" w14:textId="77777777" w:rsidR="009D6F65" w:rsidRPr="009D6F65" w:rsidRDefault="009D6F65" w:rsidP="009D6F65">
      <w:pPr>
        <w:pStyle w:val="ListParagraph"/>
        <w:rPr>
          <w:rFonts w:ascii="Times New Roman" w:hAnsi="Times New Roman"/>
        </w:rPr>
      </w:pPr>
    </w:p>
    <w:p w14:paraId="7CEA64ED" w14:textId="56E2D5EB" w:rsidR="009D6F65" w:rsidRDefault="009D6F65" w:rsidP="009C11E8">
      <w:pPr>
        <w:pStyle w:val="ListParagraph"/>
        <w:numPr>
          <w:ilvl w:val="2"/>
          <w:numId w:val="27"/>
        </w:numPr>
        <w:spacing w:after="120"/>
        <w:rPr>
          <w:rFonts w:ascii="Times New Roman" w:hAnsi="Times New Roman"/>
        </w:rPr>
      </w:pPr>
      <w:r>
        <w:rPr>
          <w:rFonts w:ascii="Times New Roman" w:hAnsi="Times New Roman"/>
        </w:rPr>
        <w:t>In housing and/or use of animals in a location that is not part of the animal program overseen by the IACUC</w:t>
      </w:r>
      <w:r w:rsidR="00CE2CA9">
        <w:rPr>
          <w:rFonts w:ascii="Times New Roman" w:hAnsi="Times New Roman"/>
        </w:rPr>
        <w:t>.</w:t>
      </w:r>
    </w:p>
    <w:p w14:paraId="3B00758B" w14:textId="77777777" w:rsidR="00CE2CA9" w:rsidRPr="00CE2CA9" w:rsidRDefault="00CE2CA9" w:rsidP="00CE2CA9">
      <w:pPr>
        <w:pStyle w:val="ListParagraph"/>
        <w:rPr>
          <w:rFonts w:ascii="Times New Roman" w:hAnsi="Times New Roman"/>
        </w:rPr>
      </w:pPr>
    </w:p>
    <w:p w14:paraId="57358371" w14:textId="6C531095" w:rsidR="00CE2CA9" w:rsidRPr="00A51ED9" w:rsidRDefault="00CE2CA9" w:rsidP="009C11E8">
      <w:pPr>
        <w:pStyle w:val="ListParagraph"/>
        <w:numPr>
          <w:ilvl w:val="2"/>
          <w:numId w:val="27"/>
        </w:numPr>
        <w:spacing w:after="120"/>
        <w:rPr>
          <w:rFonts w:ascii="Times New Roman" w:hAnsi="Times New Roman"/>
        </w:rPr>
      </w:pPr>
      <w:r>
        <w:rPr>
          <w:rFonts w:ascii="Times New Roman" w:hAnsi="Times New Roman"/>
        </w:rPr>
        <w:t>Affecting the previously evaluated cost-benefit assessment (</w:t>
      </w:r>
      <w:r w:rsidRPr="00CE2CA9">
        <w:rPr>
          <w:rFonts w:ascii="Times New Roman" w:hAnsi="Times New Roman"/>
          <w:i/>
        </w:rPr>
        <w:t>Policy 2.60: Ethical Cost-Benefit Analysis</w:t>
      </w:r>
      <w:r>
        <w:rPr>
          <w:rFonts w:ascii="Times New Roman" w:hAnsi="Times New Roman"/>
        </w:rPr>
        <w:t>)</w:t>
      </w:r>
    </w:p>
    <w:p w14:paraId="36853749" w14:textId="77777777" w:rsidR="00AE30A4" w:rsidRPr="00A51ED9" w:rsidRDefault="00AE30A4" w:rsidP="00AE30A4">
      <w:pPr>
        <w:pStyle w:val="ListParagraph"/>
        <w:spacing w:after="120"/>
        <w:ind w:left="1440"/>
        <w:rPr>
          <w:rFonts w:ascii="Times New Roman" w:hAnsi="Times New Roman"/>
        </w:rPr>
      </w:pPr>
    </w:p>
    <w:p w14:paraId="0EE91D4A" w14:textId="551A37BE" w:rsidR="00D74467" w:rsidRPr="00A51ED9" w:rsidRDefault="00AE30A4" w:rsidP="009C11E8">
      <w:pPr>
        <w:pStyle w:val="ListParagraph"/>
        <w:numPr>
          <w:ilvl w:val="1"/>
          <w:numId w:val="27"/>
        </w:numPr>
        <w:spacing w:after="120"/>
        <w:rPr>
          <w:rFonts w:ascii="Times New Roman" w:hAnsi="Times New Roman"/>
        </w:rPr>
      </w:pPr>
      <w:r w:rsidRPr="00A51ED9">
        <w:rPr>
          <w:rFonts w:ascii="Times New Roman" w:hAnsi="Times New Roman"/>
        </w:rPr>
        <w:t xml:space="preserve">Amendment requests involving significant changes are reviewed under the same </w:t>
      </w:r>
      <w:r w:rsidR="000F7872" w:rsidRPr="00A51ED9">
        <w:rPr>
          <w:rFonts w:ascii="Times New Roman" w:hAnsi="Times New Roman"/>
        </w:rPr>
        <w:t xml:space="preserve">procedures </w:t>
      </w:r>
      <w:r w:rsidRPr="00A51ED9">
        <w:rPr>
          <w:rFonts w:ascii="Times New Roman" w:hAnsi="Times New Roman"/>
        </w:rPr>
        <w:t xml:space="preserve">used </w:t>
      </w:r>
      <w:r w:rsidR="000F7872" w:rsidRPr="00A51ED9">
        <w:rPr>
          <w:rFonts w:ascii="Times New Roman" w:hAnsi="Times New Roman"/>
        </w:rPr>
        <w:t>for review</w:t>
      </w:r>
      <w:r w:rsidRPr="00A51ED9">
        <w:rPr>
          <w:rFonts w:ascii="Times New Roman" w:hAnsi="Times New Roman"/>
        </w:rPr>
        <w:t>ing an initial (i.e., new) IACUC protocol</w:t>
      </w:r>
      <w:r w:rsidR="00A22BEA">
        <w:rPr>
          <w:rFonts w:ascii="Times New Roman" w:hAnsi="Times New Roman"/>
        </w:rPr>
        <w:t xml:space="preserve"> (FCR or DMR)</w:t>
      </w:r>
      <w:r w:rsidRPr="00A51ED9">
        <w:rPr>
          <w:rFonts w:ascii="Times New Roman" w:hAnsi="Times New Roman"/>
        </w:rPr>
        <w:t>,</w:t>
      </w:r>
      <w:r w:rsidR="000F7872" w:rsidRPr="00A51ED9">
        <w:rPr>
          <w:rFonts w:ascii="Times New Roman" w:hAnsi="Times New Roman"/>
        </w:rPr>
        <w:t xml:space="preserve"> as described </w:t>
      </w:r>
      <w:r w:rsidR="00D74467" w:rsidRPr="00A51ED9">
        <w:rPr>
          <w:rFonts w:ascii="Times New Roman" w:hAnsi="Times New Roman"/>
        </w:rPr>
        <w:t xml:space="preserve">in </w:t>
      </w:r>
      <w:r w:rsidR="00D74467" w:rsidRPr="00A51ED9">
        <w:rPr>
          <w:rFonts w:ascii="Times New Roman" w:hAnsi="Times New Roman"/>
          <w:i/>
        </w:rPr>
        <w:t>Policy 4.20: IACUC Protocol Review</w:t>
      </w:r>
      <w:r w:rsidR="00D74467" w:rsidRPr="00A51ED9">
        <w:rPr>
          <w:rFonts w:ascii="Times New Roman" w:hAnsi="Times New Roman"/>
        </w:rPr>
        <w:t>.</w:t>
      </w:r>
      <w:r w:rsidR="000F7872" w:rsidRPr="00A51ED9">
        <w:rPr>
          <w:rFonts w:ascii="Times New Roman" w:hAnsi="Times New Roman"/>
        </w:rPr>
        <w:t xml:space="preserve">  </w:t>
      </w:r>
    </w:p>
    <w:p w14:paraId="2B9C56E6" w14:textId="77777777" w:rsidR="00AE30A4" w:rsidRPr="00A51ED9" w:rsidRDefault="00AE30A4" w:rsidP="00AE30A4">
      <w:pPr>
        <w:pStyle w:val="ListParagraph"/>
        <w:spacing w:after="120"/>
        <w:ind w:left="1440"/>
        <w:rPr>
          <w:rFonts w:ascii="Times New Roman" w:hAnsi="Times New Roman"/>
        </w:rPr>
      </w:pPr>
    </w:p>
    <w:p w14:paraId="1B6D04D3" w14:textId="5353B597" w:rsidR="00AE30A4" w:rsidRPr="00A51ED9" w:rsidRDefault="00AE30A4" w:rsidP="009C11E8">
      <w:pPr>
        <w:pStyle w:val="ListParagraph"/>
        <w:numPr>
          <w:ilvl w:val="0"/>
          <w:numId w:val="27"/>
        </w:numPr>
        <w:spacing w:after="120"/>
        <w:rPr>
          <w:rFonts w:ascii="Times New Roman" w:hAnsi="Times New Roman"/>
          <w:u w:val="single"/>
        </w:rPr>
      </w:pPr>
      <w:r w:rsidRPr="00A51ED9">
        <w:rPr>
          <w:rFonts w:ascii="Times New Roman" w:hAnsi="Times New Roman"/>
          <w:u w:val="single"/>
        </w:rPr>
        <w:t>Non-Significant Changes</w:t>
      </w:r>
    </w:p>
    <w:p w14:paraId="40FD9E3C" w14:textId="1AD4A4AD" w:rsidR="000D51D8" w:rsidRPr="00A51ED9" w:rsidRDefault="00AE30A4" w:rsidP="009C11E8">
      <w:pPr>
        <w:pStyle w:val="ListParagraph"/>
        <w:numPr>
          <w:ilvl w:val="1"/>
          <w:numId w:val="27"/>
        </w:numPr>
        <w:spacing w:after="120"/>
        <w:rPr>
          <w:rFonts w:ascii="Times New Roman" w:hAnsi="Times New Roman"/>
        </w:rPr>
      </w:pPr>
      <w:r w:rsidRPr="00A51ED9">
        <w:rPr>
          <w:rFonts w:ascii="Times New Roman" w:hAnsi="Times New Roman"/>
        </w:rPr>
        <w:t xml:space="preserve">The GVSU IACUC interprets </w:t>
      </w:r>
      <w:r w:rsidR="0072519B">
        <w:rPr>
          <w:rFonts w:ascii="Times New Roman" w:hAnsi="Times New Roman"/>
        </w:rPr>
        <w:t>non-</w:t>
      </w:r>
      <w:r w:rsidRPr="00A51ED9">
        <w:rPr>
          <w:rFonts w:ascii="Times New Roman" w:hAnsi="Times New Roman"/>
        </w:rPr>
        <w:t xml:space="preserve">significant changes to mean those that </w:t>
      </w:r>
      <w:r w:rsidR="0072519B">
        <w:rPr>
          <w:rFonts w:ascii="Times New Roman" w:hAnsi="Times New Roman"/>
        </w:rPr>
        <w:t xml:space="preserve">do not </w:t>
      </w:r>
      <w:r w:rsidRPr="00A51ED9">
        <w:rPr>
          <w:rFonts w:ascii="Times New Roman" w:hAnsi="Times New Roman"/>
        </w:rPr>
        <w:t>have the potential to impact substantially and directly on the health and well-being of the experimental animals.</w:t>
      </w:r>
      <w:r w:rsidR="000D51D8" w:rsidRPr="00A51ED9">
        <w:rPr>
          <w:rFonts w:ascii="Times New Roman" w:hAnsi="Times New Roman"/>
        </w:rPr>
        <w:t xml:space="preserve"> Examples of non-significant changes include, but are not limited to</w:t>
      </w:r>
      <w:r w:rsidR="0072519B">
        <w:rPr>
          <w:rFonts w:ascii="Times New Roman" w:hAnsi="Times New Roman"/>
        </w:rPr>
        <w:t>,</w:t>
      </w:r>
      <w:r w:rsidR="00D77816">
        <w:rPr>
          <w:rFonts w:ascii="Times New Roman" w:hAnsi="Times New Roman"/>
        </w:rPr>
        <w:t xml:space="preserve"> changes in</w:t>
      </w:r>
      <w:r w:rsidR="000D51D8" w:rsidRPr="00A51ED9">
        <w:rPr>
          <w:rFonts w:ascii="Times New Roman" w:hAnsi="Times New Roman"/>
        </w:rPr>
        <w:t>:</w:t>
      </w:r>
    </w:p>
    <w:p w14:paraId="56DB225C" w14:textId="77777777" w:rsidR="000D51D8" w:rsidRPr="00A51ED9" w:rsidRDefault="000D51D8" w:rsidP="000D51D8">
      <w:pPr>
        <w:pStyle w:val="ListParagraph"/>
        <w:spacing w:after="120"/>
        <w:ind w:left="1440"/>
        <w:rPr>
          <w:rFonts w:ascii="Times New Roman" w:hAnsi="Times New Roman"/>
        </w:rPr>
      </w:pPr>
    </w:p>
    <w:p w14:paraId="1647E6AE" w14:textId="5346A9E0" w:rsidR="00D77816" w:rsidRDefault="00D77816" w:rsidP="009C11E8">
      <w:pPr>
        <w:pStyle w:val="ListParagraph"/>
        <w:numPr>
          <w:ilvl w:val="2"/>
          <w:numId w:val="27"/>
        </w:numPr>
        <w:spacing w:after="120"/>
        <w:rPr>
          <w:rFonts w:ascii="Times New Roman" w:hAnsi="Times New Roman"/>
        </w:rPr>
      </w:pPr>
      <w:r>
        <w:rPr>
          <w:rFonts w:ascii="Times New Roman" w:hAnsi="Times New Roman"/>
        </w:rPr>
        <w:t>F</w:t>
      </w:r>
      <w:r w:rsidR="000D51D8" w:rsidRPr="00A51ED9">
        <w:rPr>
          <w:rFonts w:ascii="Times New Roman" w:hAnsi="Times New Roman"/>
        </w:rPr>
        <w:t>unding source</w:t>
      </w:r>
    </w:p>
    <w:p w14:paraId="6975037E" w14:textId="77777777" w:rsidR="00D77816" w:rsidRDefault="00D77816" w:rsidP="00D77816">
      <w:pPr>
        <w:pStyle w:val="ListParagraph"/>
        <w:spacing w:after="120"/>
        <w:ind w:left="2160"/>
        <w:rPr>
          <w:rFonts w:ascii="Times New Roman" w:hAnsi="Times New Roman"/>
        </w:rPr>
      </w:pPr>
    </w:p>
    <w:p w14:paraId="4C2DD3E2" w14:textId="1CF30FA0" w:rsidR="000D51D8" w:rsidRPr="00D77816" w:rsidRDefault="00D77816" w:rsidP="009C11E8">
      <w:pPr>
        <w:pStyle w:val="ListParagraph"/>
        <w:numPr>
          <w:ilvl w:val="2"/>
          <w:numId w:val="27"/>
        </w:numPr>
        <w:spacing w:after="120"/>
        <w:rPr>
          <w:rFonts w:ascii="Times New Roman" w:hAnsi="Times New Roman"/>
        </w:rPr>
      </w:pPr>
      <w:r>
        <w:rPr>
          <w:rFonts w:ascii="Times New Roman" w:hAnsi="Times New Roman"/>
        </w:rPr>
        <w:t>P</w:t>
      </w:r>
      <w:r w:rsidR="000D51D8" w:rsidRPr="00D77816">
        <w:rPr>
          <w:rFonts w:ascii="Times New Roman" w:hAnsi="Times New Roman"/>
        </w:rPr>
        <w:t>ersonnel other than the PI</w:t>
      </w:r>
    </w:p>
    <w:p w14:paraId="681AAB6F" w14:textId="77777777" w:rsidR="000D51D8" w:rsidRPr="00A51ED9" w:rsidRDefault="000D51D8" w:rsidP="000D51D8">
      <w:pPr>
        <w:pStyle w:val="ListParagraph"/>
        <w:rPr>
          <w:rFonts w:ascii="Times New Roman" w:hAnsi="Times New Roman"/>
        </w:rPr>
      </w:pPr>
    </w:p>
    <w:p w14:paraId="131B6403" w14:textId="01A93897" w:rsidR="00A51ED9" w:rsidRDefault="00D77816" w:rsidP="009C11E8">
      <w:pPr>
        <w:pStyle w:val="ListParagraph"/>
        <w:numPr>
          <w:ilvl w:val="2"/>
          <w:numId w:val="27"/>
        </w:numPr>
        <w:spacing w:after="120"/>
        <w:rPr>
          <w:rFonts w:ascii="Times New Roman" w:hAnsi="Times New Roman"/>
        </w:rPr>
      </w:pPr>
      <w:r>
        <w:rPr>
          <w:rFonts w:ascii="Times New Roman" w:hAnsi="Times New Roman"/>
        </w:rPr>
        <w:t>Protocol t</w:t>
      </w:r>
      <w:r w:rsidR="00A51ED9">
        <w:rPr>
          <w:rFonts w:ascii="Times New Roman" w:hAnsi="Times New Roman"/>
        </w:rPr>
        <w:t>itle</w:t>
      </w:r>
    </w:p>
    <w:p w14:paraId="005B5CFF" w14:textId="77777777" w:rsidR="00A51ED9" w:rsidRPr="00A51ED9" w:rsidRDefault="00A51ED9" w:rsidP="00A51ED9">
      <w:pPr>
        <w:pStyle w:val="ListParagraph"/>
        <w:rPr>
          <w:rFonts w:ascii="Times New Roman" w:hAnsi="Times New Roman"/>
        </w:rPr>
      </w:pPr>
    </w:p>
    <w:p w14:paraId="1742FFC8" w14:textId="7EC98F98" w:rsidR="00A51ED9" w:rsidRPr="00A51ED9" w:rsidRDefault="00D77816" w:rsidP="009C11E8">
      <w:pPr>
        <w:pStyle w:val="ListParagraph"/>
        <w:numPr>
          <w:ilvl w:val="2"/>
          <w:numId w:val="27"/>
        </w:numPr>
        <w:spacing w:after="120"/>
        <w:rPr>
          <w:rFonts w:ascii="Times New Roman" w:hAnsi="Times New Roman"/>
        </w:rPr>
      </w:pPr>
      <w:r>
        <w:rPr>
          <w:rFonts w:ascii="Times New Roman" w:hAnsi="Times New Roman"/>
        </w:rPr>
        <w:t>P</w:t>
      </w:r>
      <w:r w:rsidR="00A51ED9">
        <w:rPr>
          <w:rFonts w:ascii="Times New Roman" w:hAnsi="Times New Roman"/>
        </w:rPr>
        <w:t>roposed end date of a protocol, provided no additional changes to the care and use of the animals are proposed, and the protocol does not exceed three years in length</w:t>
      </w:r>
    </w:p>
    <w:p w14:paraId="5521FE81" w14:textId="77777777" w:rsidR="00AE30A4" w:rsidRPr="00A51ED9" w:rsidRDefault="00AE30A4" w:rsidP="00AE30A4">
      <w:pPr>
        <w:pStyle w:val="ListParagraph"/>
        <w:spacing w:after="120"/>
        <w:ind w:left="1440"/>
        <w:rPr>
          <w:rFonts w:ascii="Times New Roman" w:hAnsi="Times New Roman"/>
        </w:rPr>
      </w:pPr>
    </w:p>
    <w:p w14:paraId="4E24326B" w14:textId="6ABE42EF" w:rsidR="00AE30A4" w:rsidRDefault="00AE30A4" w:rsidP="009C11E8">
      <w:pPr>
        <w:pStyle w:val="ListParagraph"/>
        <w:numPr>
          <w:ilvl w:val="1"/>
          <w:numId w:val="27"/>
        </w:numPr>
        <w:spacing w:after="120"/>
        <w:rPr>
          <w:rFonts w:ascii="Times New Roman" w:hAnsi="Times New Roman"/>
        </w:rPr>
      </w:pPr>
      <w:r w:rsidRPr="00D77816">
        <w:rPr>
          <w:rFonts w:ascii="Times New Roman" w:hAnsi="Times New Roman"/>
        </w:rPr>
        <w:t xml:space="preserve">Amendment requests involving non-significant changes </w:t>
      </w:r>
      <w:r w:rsidR="00285523" w:rsidRPr="00D77816">
        <w:rPr>
          <w:rFonts w:ascii="Times New Roman" w:hAnsi="Times New Roman"/>
        </w:rPr>
        <w:t xml:space="preserve">may be reviewed and approved via Administrative Review. </w:t>
      </w:r>
    </w:p>
    <w:p w14:paraId="01A3D177" w14:textId="77777777" w:rsidR="00D77816" w:rsidRPr="00D77816" w:rsidRDefault="00D77816" w:rsidP="00D77816">
      <w:pPr>
        <w:pStyle w:val="ListParagraph"/>
        <w:spacing w:after="120"/>
        <w:ind w:left="1440"/>
        <w:rPr>
          <w:rFonts w:ascii="Times New Roman" w:hAnsi="Times New Roman"/>
        </w:rPr>
      </w:pPr>
    </w:p>
    <w:p w14:paraId="37D2855B" w14:textId="07EE0255" w:rsidR="00D74467" w:rsidRPr="001975AF" w:rsidRDefault="00AD2AD2" w:rsidP="009C11E8">
      <w:pPr>
        <w:pStyle w:val="ListParagraph"/>
        <w:numPr>
          <w:ilvl w:val="0"/>
          <w:numId w:val="27"/>
        </w:numPr>
        <w:spacing w:after="120"/>
        <w:rPr>
          <w:rFonts w:ascii="Times New Roman" w:hAnsi="Times New Roman"/>
          <w:color w:val="00B050"/>
        </w:rPr>
      </w:pPr>
      <w:r w:rsidRPr="001975AF">
        <w:rPr>
          <w:rFonts w:ascii="Times New Roman" w:eastAsia="Arial Unicode MS" w:hAnsi="Times New Roman"/>
          <w:u w:val="single"/>
        </w:rPr>
        <w:t>Administrative Review (AR)</w:t>
      </w:r>
    </w:p>
    <w:p w14:paraId="5547DD9C" w14:textId="50CF05FB" w:rsidR="00D77816" w:rsidRPr="00D77816" w:rsidRDefault="00D77816" w:rsidP="009C11E8">
      <w:pPr>
        <w:pStyle w:val="ListParagraph"/>
        <w:numPr>
          <w:ilvl w:val="1"/>
          <w:numId w:val="27"/>
        </w:numPr>
        <w:spacing w:after="120"/>
        <w:rPr>
          <w:rFonts w:ascii="Times New Roman" w:hAnsi="Times New Roman"/>
        </w:rPr>
      </w:pPr>
      <w:r>
        <w:rPr>
          <w:rFonts w:ascii="Times New Roman" w:hAnsi="Times New Roman"/>
        </w:rPr>
        <w:t xml:space="preserve">The IACUC Chairperson or designee may administratively review and approve amendment requests </w:t>
      </w:r>
      <w:r w:rsidR="003C22A0">
        <w:rPr>
          <w:rFonts w:ascii="Times New Roman" w:hAnsi="Times New Roman"/>
        </w:rPr>
        <w:t xml:space="preserve">that </w:t>
      </w:r>
      <w:r w:rsidR="00AD2AD2" w:rsidRPr="001975AF">
        <w:rPr>
          <w:rFonts w:ascii="Times New Roman" w:hAnsi="Times New Roman"/>
        </w:rPr>
        <w:t>involve changes not considered significant by the IACUC</w:t>
      </w:r>
      <w:r w:rsidR="003C22A0">
        <w:rPr>
          <w:rFonts w:ascii="Times New Roman" w:hAnsi="Times New Roman"/>
        </w:rPr>
        <w:t>. Designees may include other IACUC members and</w:t>
      </w:r>
      <w:r w:rsidR="0072519B">
        <w:rPr>
          <w:rFonts w:ascii="Times New Roman" w:hAnsi="Times New Roman"/>
        </w:rPr>
        <w:t>, for certain proposed changes,</w:t>
      </w:r>
      <w:r w:rsidR="003C22A0">
        <w:rPr>
          <w:rFonts w:ascii="Times New Roman" w:hAnsi="Times New Roman"/>
        </w:rPr>
        <w:t xml:space="preserve"> </w:t>
      </w:r>
      <w:r w:rsidR="003C22A0" w:rsidRPr="001975AF">
        <w:rPr>
          <w:rFonts w:ascii="Times New Roman" w:hAnsi="Times New Roman"/>
        </w:rPr>
        <w:t xml:space="preserve">staff members in the </w:t>
      </w:r>
      <w:r w:rsidR="001D0947">
        <w:rPr>
          <w:rFonts w:ascii="Times New Roman" w:hAnsi="Times New Roman"/>
        </w:rPr>
        <w:t>ORCI</w:t>
      </w:r>
      <w:r w:rsidR="003C22A0" w:rsidRPr="00D77816">
        <w:rPr>
          <w:rFonts w:ascii="Times New Roman" w:hAnsi="Times New Roman"/>
        </w:rPr>
        <w:t>.</w:t>
      </w:r>
    </w:p>
    <w:p w14:paraId="173A5802" w14:textId="77777777" w:rsidR="00D77816" w:rsidRPr="00D77816" w:rsidRDefault="00D77816" w:rsidP="00D77816">
      <w:pPr>
        <w:pStyle w:val="ListParagraph"/>
        <w:spacing w:after="120"/>
        <w:ind w:left="1440"/>
        <w:rPr>
          <w:rFonts w:ascii="Times New Roman" w:hAnsi="Times New Roman"/>
        </w:rPr>
      </w:pPr>
    </w:p>
    <w:p w14:paraId="6508D2C2" w14:textId="77777777" w:rsidR="0072519B" w:rsidRPr="0072519B" w:rsidRDefault="0072519B" w:rsidP="009C11E8">
      <w:pPr>
        <w:pStyle w:val="ListParagraph"/>
        <w:numPr>
          <w:ilvl w:val="1"/>
          <w:numId w:val="27"/>
        </w:numPr>
        <w:spacing w:after="120"/>
        <w:rPr>
          <w:rFonts w:ascii="Times New Roman" w:hAnsi="Times New Roman"/>
          <w:u w:val="single"/>
        </w:rPr>
      </w:pPr>
      <w:r w:rsidRPr="0072519B">
        <w:rPr>
          <w:rFonts w:ascii="Times New Roman" w:hAnsi="Times New Roman"/>
          <w:u w:val="single"/>
        </w:rPr>
        <w:t>Review by ORCI staff</w:t>
      </w:r>
    </w:p>
    <w:p w14:paraId="25A8305E" w14:textId="3921E988" w:rsidR="009D6F65" w:rsidRDefault="009D6F65" w:rsidP="009C11E8">
      <w:pPr>
        <w:pStyle w:val="ListParagraph"/>
        <w:numPr>
          <w:ilvl w:val="2"/>
          <w:numId w:val="27"/>
        </w:numPr>
        <w:spacing w:after="120"/>
        <w:rPr>
          <w:rFonts w:ascii="Times New Roman" w:hAnsi="Times New Roman"/>
        </w:rPr>
      </w:pPr>
      <w:r>
        <w:rPr>
          <w:rFonts w:ascii="Times New Roman" w:hAnsi="Times New Roman"/>
        </w:rPr>
        <w:t xml:space="preserve">Per NIH Notice NOT-OD-14-126, certain changes may be handled administratively without IACUC-approved policies, consultations, or notifications. </w:t>
      </w:r>
      <w:r w:rsidR="0072519B">
        <w:rPr>
          <w:rFonts w:ascii="Times New Roman" w:hAnsi="Times New Roman"/>
        </w:rPr>
        <w:t xml:space="preserve">Per this federal guidance, </w:t>
      </w:r>
      <w:r w:rsidR="00D77816" w:rsidRPr="00D77816">
        <w:rPr>
          <w:rFonts w:ascii="Times New Roman" w:hAnsi="Times New Roman"/>
        </w:rPr>
        <w:t xml:space="preserve">ORCI staff members may review and approve </w:t>
      </w:r>
      <w:r>
        <w:rPr>
          <w:rFonts w:ascii="Times New Roman" w:hAnsi="Times New Roman"/>
        </w:rPr>
        <w:t>the following</w:t>
      </w:r>
      <w:r w:rsidR="0072519B">
        <w:rPr>
          <w:rFonts w:ascii="Times New Roman" w:hAnsi="Times New Roman"/>
        </w:rPr>
        <w:t xml:space="preserve"> items without IACUC review</w:t>
      </w:r>
      <w:r>
        <w:rPr>
          <w:rFonts w:ascii="Times New Roman" w:hAnsi="Times New Roman"/>
        </w:rPr>
        <w:t>:</w:t>
      </w:r>
    </w:p>
    <w:p w14:paraId="40545C9E" w14:textId="77777777" w:rsidR="009D6F65" w:rsidRPr="009D6F65" w:rsidRDefault="009D6F65" w:rsidP="009D6F65">
      <w:pPr>
        <w:pStyle w:val="ListParagraph"/>
        <w:rPr>
          <w:rFonts w:ascii="Times New Roman" w:hAnsi="Times New Roman"/>
        </w:rPr>
      </w:pPr>
    </w:p>
    <w:p w14:paraId="6158056B" w14:textId="3354A84E" w:rsidR="009D6F65" w:rsidRDefault="009D6F65" w:rsidP="009C11E8">
      <w:pPr>
        <w:pStyle w:val="ListParagraph"/>
        <w:numPr>
          <w:ilvl w:val="3"/>
          <w:numId w:val="27"/>
        </w:numPr>
        <w:spacing w:after="120"/>
        <w:rPr>
          <w:rFonts w:ascii="Times New Roman" w:hAnsi="Times New Roman"/>
        </w:rPr>
      </w:pPr>
      <w:r>
        <w:rPr>
          <w:rFonts w:ascii="Times New Roman" w:hAnsi="Times New Roman"/>
        </w:rPr>
        <w:t>Correction of typographical errors</w:t>
      </w:r>
    </w:p>
    <w:p w14:paraId="51C98BE1" w14:textId="77777777" w:rsidR="0072519B" w:rsidRDefault="0072519B" w:rsidP="0072519B">
      <w:pPr>
        <w:pStyle w:val="ListParagraph"/>
        <w:spacing w:after="120"/>
        <w:ind w:left="2160"/>
        <w:rPr>
          <w:rFonts w:ascii="Times New Roman" w:hAnsi="Times New Roman"/>
        </w:rPr>
      </w:pPr>
    </w:p>
    <w:p w14:paraId="39E0D59D" w14:textId="3C0824E2" w:rsidR="009D6F65" w:rsidRDefault="009D6F65" w:rsidP="009C11E8">
      <w:pPr>
        <w:pStyle w:val="ListParagraph"/>
        <w:numPr>
          <w:ilvl w:val="3"/>
          <w:numId w:val="27"/>
        </w:numPr>
        <w:spacing w:after="120"/>
        <w:rPr>
          <w:rFonts w:ascii="Times New Roman" w:hAnsi="Times New Roman"/>
        </w:rPr>
      </w:pPr>
      <w:r>
        <w:rPr>
          <w:rFonts w:ascii="Times New Roman" w:hAnsi="Times New Roman"/>
        </w:rPr>
        <w:t>Correction of grammar</w:t>
      </w:r>
    </w:p>
    <w:p w14:paraId="6B5CED72" w14:textId="77777777" w:rsidR="0072519B" w:rsidRPr="0072519B" w:rsidRDefault="0072519B" w:rsidP="0072519B">
      <w:pPr>
        <w:pStyle w:val="ListParagraph"/>
        <w:rPr>
          <w:rFonts w:ascii="Times New Roman" w:hAnsi="Times New Roman"/>
        </w:rPr>
      </w:pPr>
    </w:p>
    <w:p w14:paraId="3FC6F63C" w14:textId="77777777" w:rsidR="009D6F65" w:rsidRDefault="009D6F65" w:rsidP="009C11E8">
      <w:pPr>
        <w:pStyle w:val="ListParagraph"/>
        <w:numPr>
          <w:ilvl w:val="3"/>
          <w:numId w:val="27"/>
        </w:numPr>
        <w:spacing w:after="120"/>
        <w:rPr>
          <w:rFonts w:ascii="Times New Roman" w:hAnsi="Times New Roman"/>
        </w:rPr>
      </w:pPr>
      <w:r>
        <w:rPr>
          <w:rFonts w:ascii="Times New Roman" w:hAnsi="Times New Roman"/>
        </w:rPr>
        <w:t>Contact information updates</w:t>
      </w:r>
    </w:p>
    <w:p w14:paraId="1F5604B0" w14:textId="77777777" w:rsidR="0072519B" w:rsidRDefault="0072519B" w:rsidP="0072519B">
      <w:pPr>
        <w:pStyle w:val="ListParagraph"/>
        <w:spacing w:after="120"/>
        <w:ind w:left="2160"/>
        <w:rPr>
          <w:rFonts w:ascii="Times New Roman" w:hAnsi="Times New Roman"/>
        </w:rPr>
      </w:pPr>
    </w:p>
    <w:p w14:paraId="6FFD959C" w14:textId="581FF1A2" w:rsidR="00AD2AD2" w:rsidRPr="00D77816" w:rsidRDefault="009D6F65" w:rsidP="009C11E8">
      <w:pPr>
        <w:pStyle w:val="ListParagraph"/>
        <w:numPr>
          <w:ilvl w:val="3"/>
          <w:numId w:val="27"/>
        </w:numPr>
        <w:spacing w:after="120"/>
        <w:rPr>
          <w:rFonts w:ascii="Times New Roman" w:hAnsi="Times New Roman"/>
        </w:rPr>
      </w:pPr>
      <w:r>
        <w:rPr>
          <w:rFonts w:ascii="Times New Roman" w:hAnsi="Times New Roman"/>
        </w:rPr>
        <w:t>Change in personnel, other than the PI</w:t>
      </w:r>
      <w:r w:rsidR="0072519B">
        <w:rPr>
          <w:rFonts w:ascii="Times New Roman" w:hAnsi="Times New Roman"/>
        </w:rPr>
        <w:t xml:space="preserve">. (ORCI staff must ensure that all such personnel are appropriately identified and have completed the training requirements outlined in </w:t>
      </w:r>
      <w:r w:rsidR="0072519B" w:rsidRPr="0072519B">
        <w:rPr>
          <w:rFonts w:ascii="Times New Roman" w:hAnsi="Times New Roman"/>
          <w:i/>
        </w:rPr>
        <w:t>Policy 3.20: Required Training for IACUC Protocol Personnel and GVSU Animal Users</w:t>
      </w:r>
      <w:r w:rsidR="0072519B">
        <w:rPr>
          <w:rFonts w:ascii="Times New Roman" w:hAnsi="Times New Roman"/>
        </w:rPr>
        <w:t>.)</w:t>
      </w:r>
    </w:p>
    <w:p w14:paraId="0831A1D9" w14:textId="6DAB25EF" w:rsidR="00285523" w:rsidRDefault="00285523" w:rsidP="00285523">
      <w:pPr>
        <w:pStyle w:val="ListParagraph"/>
        <w:spacing w:after="120"/>
        <w:ind w:left="1440"/>
        <w:rPr>
          <w:rFonts w:ascii="Times New Roman" w:hAnsi="Times New Roman"/>
        </w:rPr>
      </w:pPr>
    </w:p>
    <w:p w14:paraId="59DB28C6" w14:textId="41313253" w:rsidR="0072519B" w:rsidRDefault="0072519B" w:rsidP="009C11E8">
      <w:pPr>
        <w:pStyle w:val="ListParagraph"/>
        <w:numPr>
          <w:ilvl w:val="2"/>
          <w:numId w:val="27"/>
        </w:numPr>
        <w:spacing w:after="120"/>
        <w:rPr>
          <w:rFonts w:ascii="Times New Roman" w:hAnsi="Times New Roman"/>
        </w:rPr>
      </w:pPr>
      <w:r>
        <w:rPr>
          <w:rFonts w:ascii="Times New Roman" w:hAnsi="Times New Roman"/>
        </w:rPr>
        <w:t xml:space="preserve">All other non-significant changes must be reviewed and approved </w:t>
      </w:r>
      <w:r w:rsidR="00A22BEA">
        <w:rPr>
          <w:rFonts w:ascii="Times New Roman" w:hAnsi="Times New Roman"/>
        </w:rPr>
        <w:t xml:space="preserve">via AR </w:t>
      </w:r>
      <w:r>
        <w:rPr>
          <w:rFonts w:ascii="Times New Roman" w:hAnsi="Times New Roman"/>
        </w:rPr>
        <w:t>by the IACUC Chairperson or an IACUC member designated by the Chairperson</w:t>
      </w:r>
      <w:r w:rsidR="00A22BEA">
        <w:rPr>
          <w:rFonts w:ascii="Times New Roman" w:hAnsi="Times New Roman"/>
        </w:rPr>
        <w:t>, or via the DMR or FCR process.</w:t>
      </w:r>
    </w:p>
    <w:p w14:paraId="7AB43E49" w14:textId="77777777" w:rsidR="0072519B" w:rsidRPr="00D77816" w:rsidRDefault="0072519B" w:rsidP="00285523">
      <w:pPr>
        <w:pStyle w:val="ListParagraph"/>
        <w:spacing w:after="120"/>
        <w:ind w:left="1440"/>
        <w:rPr>
          <w:rFonts w:ascii="Times New Roman" w:hAnsi="Times New Roman"/>
        </w:rPr>
      </w:pPr>
    </w:p>
    <w:p w14:paraId="31ED182B" w14:textId="62BBC1AB" w:rsidR="00285523" w:rsidRPr="00D77816" w:rsidRDefault="00285523" w:rsidP="009C11E8">
      <w:pPr>
        <w:pStyle w:val="ListParagraph"/>
        <w:numPr>
          <w:ilvl w:val="1"/>
          <w:numId w:val="27"/>
        </w:numPr>
        <w:spacing w:after="120"/>
        <w:rPr>
          <w:rFonts w:ascii="Times New Roman" w:hAnsi="Times New Roman"/>
        </w:rPr>
      </w:pPr>
      <w:r w:rsidRPr="00D77816">
        <w:rPr>
          <w:rFonts w:ascii="Times New Roman" w:hAnsi="Times New Roman"/>
        </w:rPr>
        <w:t xml:space="preserve">Any significant concerns or questions raised through the AR process will result in the amendment request being reviewed </w:t>
      </w:r>
      <w:r w:rsidR="00C037E7">
        <w:rPr>
          <w:rFonts w:ascii="Times New Roman" w:hAnsi="Times New Roman"/>
        </w:rPr>
        <w:t>under the same</w:t>
      </w:r>
      <w:r w:rsidRPr="00D77816">
        <w:rPr>
          <w:rFonts w:ascii="Times New Roman" w:hAnsi="Times New Roman"/>
        </w:rPr>
        <w:t xml:space="preserve"> procedures </w:t>
      </w:r>
      <w:r w:rsidR="00C037E7">
        <w:rPr>
          <w:rFonts w:ascii="Times New Roman" w:hAnsi="Times New Roman"/>
        </w:rPr>
        <w:t xml:space="preserve">used </w:t>
      </w:r>
      <w:r w:rsidRPr="00D77816">
        <w:rPr>
          <w:rFonts w:ascii="Times New Roman" w:hAnsi="Times New Roman"/>
        </w:rPr>
        <w:t>for an initial (i.e., new) IACUC protocol</w:t>
      </w:r>
      <w:r w:rsidR="00A22BEA">
        <w:rPr>
          <w:rFonts w:ascii="Times New Roman" w:hAnsi="Times New Roman"/>
        </w:rPr>
        <w:t xml:space="preserve"> (FCR or DMR)</w:t>
      </w:r>
      <w:r w:rsidRPr="00D77816">
        <w:rPr>
          <w:rFonts w:ascii="Times New Roman" w:hAnsi="Times New Roman"/>
        </w:rPr>
        <w:t xml:space="preserve">, as described in </w:t>
      </w:r>
      <w:r w:rsidRPr="00D77816">
        <w:rPr>
          <w:rFonts w:ascii="Times New Roman" w:hAnsi="Times New Roman"/>
          <w:i/>
        </w:rPr>
        <w:t>Policy 4.20: IACUC Protocol Review</w:t>
      </w:r>
      <w:r w:rsidRPr="00D77816">
        <w:rPr>
          <w:rFonts w:ascii="Times New Roman" w:hAnsi="Times New Roman"/>
        </w:rPr>
        <w:t xml:space="preserve">. </w:t>
      </w:r>
    </w:p>
    <w:p w14:paraId="6E617549" w14:textId="77777777" w:rsidR="00AD2AD2" w:rsidRPr="00D77816" w:rsidRDefault="00AD2AD2" w:rsidP="00AD2AD2">
      <w:pPr>
        <w:pStyle w:val="ListParagraph"/>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2160"/>
        <w:rPr>
          <w:rFonts w:ascii="Times New Roman" w:eastAsia="Arial Unicode MS" w:hAnsi="Times New Roman"/>
          <w:u w:val="single"/>
        </w:rPr>
      </w:pPr>
    </w:p>
    <w:p w14:paraId="3D35DAAD" w14:textId="77777777" w:rsidR="00AD2AD2" w:rsidRPr="00FE2E6C" w:rsidRDefault="00AD2AD2" w:rsidP="00D74467">
      <w:pPr>
        <w:pStyle w:val="ListParagraph"/>
        <w:spacing w:after="120"/>
        <w:ind w:left="1440"/>
        <w:rPr>
          <w:rFonts w:ascii="Times New Roman" w:hAnsi="Times New Roman"/>
        </w:rPr>
      </w:pPr>
    </w:p>
    <w:p w14:paraId="04E796FA" w14:textId="77777777" w:rsidR="00D0285F" w:rsidRPr="00FE2E6C" w:rsidRDefault="00D0285F" w:rsidP="00D21B38">
      <w:pPr>
        <w:rPr>
          <w:rFonts w:ascii="Times New Roman" w:hAnsi="Times New Roman"/>
          <w:b/>
        </w:rPr>
      </w:pPr>
    </w:p>
    <w:p w14:paraId="50217C78" w14:textId="77777777" w:rsidR="00285523" w:rsidRDefault="00285523">
      <w:pPr>
        <w:rPr>
          <w:rFonts w:ascii="Times New Roman" w:hAnsi="Times New Roman"/>
          <w:b/>
        </w:rPr>
      </w:pPr>
      <w:r>
        <w:rPr>
          <w:rFonts w:ascii="Times New Roman" w:hAnsi="Times New Roman"/>
          <w:b/>
        </w:rPr>
        <w:br w:type="page"/>
      </w:r>
    </w:p>
    <w:p w14:paraId="73202BD1" w14:textId="77777777" w:rsidR="00FD57D3" w:rsidRDefault="00FD57D3" w:rsidP="00FD57D3">
      <w:pPr>
        <w:spacing w:line="259" w:lineRule="auto"/>
        <w:rPr>
          <w:rFonts w:ascii="Times New Roman" w:hAnsi="Times New Roman"/>
          <w:b/>
          <w:u w:val="single"/>
        </w:rPr>
      </w:pPr>
      <w:r w:rsidRPr="00711BEA">
        <w:rPr>
          <w:rFonts w:ascii="Times New Roman" w:eastAsia="Times New Roman" w:hAnsi="Times New Roman"/>
          <w:b/>
          <w:color w:val="000000"/>
        </w:rPr>
        <w:t xml:space="preserve">Policy </w:t>
      </w:r>
      <w:r>
        <w:rPr>
          <w:rFonts w:ascii="Times New Roman" w:eastAsia="Times New Roman" w:hAnsi="Times New Roman"/>
          <w:b/>
          <w:color w:val="000000"/>
        </w:rPr>
        <w:t>4.40</w:t>
      </w:r>
      <w:r w:rsidRPr="00711BEA">
        <w:rPr>
          <w:rFonts w:ascii="Times New Roman" w:eastAsia="Times New Roman" w:hAnsi="Times New Roman"/>
          <w:b/>
          <w:color w:val="000000"/>
        </w:rPr>
        <w:t xml:space="preserve">: </w:t>
      </w:r>
      <w:r>
        <w:rPr>
          <w:rFonts w:ascii="Times New Roman" w:eastAsia="Times New Roman" w:hAnsi="Times New Roman"/>
          <w:b/>
          <w:color w:val="000000"/>
        </w:rPr>
        <w:t>Continuing Review of Approved IACUC Protocols</w:t>
      </w:r>
    </w:p>
    <w:p w14:paraId="343DDBC6" w14:textId="77777777" w:rsidR="00FD57D3" w:rsidRDefault="00FD57D3" w:rsidP="00FD57D3">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r>
        <w:rPr>
          <w:rFonts w:ascii="Times New Roman" w:hAnsi="Times New Roman"/>
          <w:i/>
          <w:sz w:val="22"/>
        </w:rPr>
        <w:t>1</w:t>
      </w:r>
    </w:p>
    <w:p w14:paraId="6B23A573"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362B3C0D"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07C51913"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7905F5A9"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25134DE2" w14:textId="77777777" w:rsidR="00FD57D3" w:rsidRDefault="00FD57D3" w:rsidP="00FD57D3">
      <w:pPr>
        <w:spacing w:line="259" w:lineRule="auto"/>
        <w:rPr>
          <w:rFonts w:ascii="Times New Roman" w:hAnsi="Times New Roman"/>
          <w:b/>
          <w:u w:val="single"/>
        </w:rPr>
      </w:pPr>
    </w:p>
    <w:p w14:paraId="709F9EF5" w14:textId="77777777" w:rsidR="00FD57D3" w:rsidRPr="00290564" w:rsidRDefault="00FD57D3" w:rsidP="00FD57D3">
      <w:pPr>
        <w:spacing w:line="259" w:lineRule="auto"/>
        <w:rPr>
          <w:rFonts w:ascii="Times New Roman" w:hAnsi="Times New Roman"/>
          <w:b/>
          <w:u w:val="single"/>
        </w:rPr>
      </w:pPr>
      <w:r w:rsidRPr="00290564">
        <w:rPr>
          <w:rFonts w:ascii="Times New Roman" w:hAnsi="Times New Roman"/>
          <w:b/>
          <w:u w:val="single"/>
        </w:rPr>
        <w:t>Policy</w:t>
      </w:r>
    </w:p>
    <w:p w14:paraId="36A1FE43" w14:textId="77777777" w:rsidR="00FD57D3" w:rsidRPr="00905A67" w:rsidRDefault="00FD57D3" w:rsidP="00FD57D3">
      <w:pPr>
        <w:pStyle w:val="ListParagraph"/>
        <w:numPr>
          <w:ilvl w:val="0"/>
          <w:numId w:val="29"/>
        </w:numPr>
        <w:spacing w:line="259" w:lineRule="auto"/>
      </w:pPr>
      <w:r w:rsidRPr="00091873">
        <w:rPr>
          <w:rFonts w:ascii="Times New Roman" w:hAnsi="Times New Roman"/>
        </w:rPr>
        <w:t xml:space="preserve">IACUC protocols </w:t>
      </w:r>
      <w:r>
        <w:rPr>
          <w:rFonts w:ascii="Times New Roman" w:hAnsi="Times New Roman"/>
        </w:rPr>
        <w:t xml:space="preserve">involving USDA-covered species </w:t>
      </w:r>
      <w:r w:rsidRPr="00091873">
        <w:rPr>
          <w:rFonts w:ascii="Times New Roman" w:hAnsi="Times New Roman"/>
        </w:rPr>
        <w:t xml:space="preserve">are required to undergo an annual continuing review. </w:t>
      </w:r>
      <w:r w:rsidRPr="00905A67">
        <w:t>The annual period begins on the first and second anniversary of the initial protocol approval date. Work cannot be performed after the anniversary date without an approved continuing review application.</w:t>
      </w:r>
    </w:p>
    <w:p w14:paraId="7FA4217C" w14:textId="77777777" w:rsidR="00FD57D3" w:rsidRPr="008D565D" w:rsidRDefault="00FD57D3" w:rsidP="00FD57D3">
      <w:pPr>
        <w:pStyle w:val="ListParagraph"/>
        <w:rPr>
          <w:rFonts w:ascii="Times New Roman" w:hAnsi="Times New Roman"/>
        </w:rPr>
      </w:pPr>
    </w:p>
    <w:p w14:paraId="56A58762" w14:textId="77777777" w:rsidR="00FD57D3" w:rsidRPr="00B40712" w:rsidRDefault="00FD57D3" w:rsidP="00FD57D3">
      <w:pPr>
        <w:pStyle w:val="ListParagraph"/>
        <w:numPr>
          <w:ilvl w:val="0"/>
          <w:numId w:val="29"/>
        </w:numPr>
        <w:spacing w:line="259" w:lineRule="auto"/>
        <w:rPr>
          <w:rFonts w:ascii="Times New Roman" w:hAnsi="Times New Roman"/>
        </w:rPr>
      </w:pPr>
      <w:r w:rsidRPr="008D565D">
        <w:rPr>
          <w:rFonts w:ascii="Times New Roman" w:hAnsi="Times New Roman"/>
        </w:rPr>
        <w:t xml:space="preserve">A complete </w:t>
      </w:r>
      <w:r w:rsidRPr="008D565D">
        <w:rPr>
          <w:rFonts w:ascii="Times New Roman" w:hAnsi="Times New Roman"/>
          <w:i/>
        </w:rPr>
        <w:t>de novo</w:t>
      </w:r>
      <w:r w:rsidRPr="008D565D">
        <w:rPr>
          <w:rFonts w:ascii="Times New Roman" w:hAnsi="Times New Roman"/>
        </w:rPr>
        <w:t xml:space="preserve"> review of </w:t>
      </w:r>
      <w:r>
        <w:rPr>
          <w:rFonts w:ascii="Times New Roman" w:hAnsi="Times New Roman"/>
        </w:rPr>
        <w:t xml:space="preserve">all IACUC </w:t>
      </w:r>
      <w:r w:rsidRPr="008D565D">
        <w:rPr>
          <w:rFonts w:ascii="Times New Roman" w:hAnsi="Times New Roman"/>
        </w:rPr>
        <w:t xml:space="preserve">protocols must be conducted at least once every three years. </w:t>
      </w:r>
    </w:p>
    <w:p w14:paraId="2747A5D3" w14:textId="77777777" w:rsidR="00FD57D3" w:rsidRDefault="00FD57D3" w:rsidP="00FD57D3">
      <w:pPr>
        <w:spacing w:line="259" w:lineRule="auto"/>
        <w:rPr>
          <w:rFonts w:ascii="Times New Roman" w:hAnsi="Times New Roman"/>
        </w:rPr>
      </w:pPr>
    </w:p>
    <w:p w14:paraId="02B166B9" w14:textId="77777777" w:rsidR="00FD57D3" w:rsidRDefault="00FD57D3" w:rsidP="00FD57D3">
      <w:pPr>
        <w:spacing w:line="259" w:lineRule="auto"/>
        <w:rPr>
          <w:rFonts w:ascii="Times New Roman" w:hAnsi="Times New Roman"/>
          <w:b/>
          <w:u w:val="single"/>
        </w:rPr>
      </w:pPr>
      <w:r>
        <w:rPr>
          <w:rFonts w:ascii="Times New Roman" w:hAnsi="Times New Roman"/>
          <w:b/>
          <w:u w:val="single"/>
        </w:rPr>
        <w:t>Procedures and Regulatory Guidance</w:t>
      </w:r>
    </w:p>
    <w:p w14:paraId="6ABE7D3A" w14:textId="77777777" w:rsidR="00FD57D3" w:rsidRDefault="00FD57D3" w:rsidP="00FC2C07">
      <w:pPr>
        <w:pStyle w:val="ListParagraph"/>
        <w:numPr>
          <w:ilvl w:val="0"/>
          <w:numId w:val="57"/>
        </w:numPr>
        <w:spacing w:line="259" w:lineRule="auto"/>
        <w:rPr>
          <w:rFonts w:ascii="Times New Roman" w:hAnsi="Times New Roman"/>
        </w:rPr>
      </w:pPr>
      <w:r>
        <w:rPr>
          <w:rFonts w:ascii="Times New Roman" w:hAnsi="Times New Roman"/>
        </w:rPr>
        <w:t xml:space="preserve">PHS Policy IV.4.C.5 requires the IACUC to conduct continuing review of each previously approved, ongoing activity at appropriate intervals determined by the IACUC, including a complete review at least once every three years. The USDA (AWR </w:t>
      </w:r>
      <w:r w:rsidRPr="00537D01">
        <w:rPr>
          <w:rFonts w:ascii="Times New Roman" w:hAnsi="Times New Roman"/>
        </w:rPr>
        <w:t>§2.31(</w:t>
      </w:r>
      <w:r>
        <w:rPr>
          <w:rFonts w:ascii="Times New Roman" w:hAnsi="Times New Roman"/>
        </w:rPr>
        <w:t>d)</w:t>
      </w:r>
      <w:r w:rsidRPr="00537D01">
        <w:rPr>
          <w:rFonts w:ascii="Times New Roman" w:hAnsi="Times New Roman"/>
        </w:rPr>
        <w:t>(</w:t>
      </w:r>
      <w:r>
        <w:rPr>
          <w:rFonts w:ascii="Times New Roman" w:hAnsi="Times New Roman"/>
        </w:rPr>
        <w:t>5</w:t>
      </w:r>
      <w:r w:rsidRPr="00537D01">
        <w:rPr>
          <w:rFonts w:ascii="Times New Roman" w:hAnsi="Times New Roman"/>
        </w:rPr>
        <w:t>)</w:t>
      </w:r>
      <w:r>
        <w:rPr>
          <w:rFonts w:ascii="Times New Roman" w:hAnsi="Times New Roman"/>
        </w:rPr>
        <w:t>) requires the IACUC to conduct continuing review of activities at appropriate intervals determined by the IACUC, but not less than annually.</w:t>
      </w:r>
    </w:p>
    <w:p w14:paraId="28D718DA" w14:textId="77777777" w:rsidR="00FD57D3" w:rsidRDefault="00FD57D3" w:rsidP="00FD57D3">
      <w:pPr>
        <w:pStyle w:val="ListParagraph"/>
        <w:rPr>
          <w:rFonts w:ascii="Times New Roman" w:hAnsi="Times New Roman"/>
        </w:rPr>
      </w:pPr>
    </w:p>
    <w:p w14:paraId="5EE13A8F" w14:textId="77777777" w:rsidR="00FD57D3" w:rsidRPr="00357968" w:rsidRDefault="00FD57D3" w:rsidP="00FC2C07">
      <w:pPr>
        <w:pStyle w:val="ListParagraph"/>
        <w:numPr>
          <w:ilvl w:val="0"/>
          <w:numId w:val="57"/>
        </w:numPr>
      </w:pPr>
      <w:r w:rsidRPr="009B2447">
        <w:rPr>
          <w:rFonts w:ascii="Times New Roman" w:hAnsi="Times New Roman"/>
        </w:rPr>
        <w:t xml:space="preserve">Many animal use protocols under the oversight of the IACUC pose no more than minimal risk to the animals. Thus, it is unlikely that IACUC determinations about potential risks to the animals would be affected by new information gathered directly from the research interim results if the approval period were lengthened beyond one year. </w:t>
      </w:r>
      <w:r>
        <w:rPr>
          <w:rFonts w:ascii="Times New Roman" w:hAnsi="Times New Roman"/>
        </w:rPr>
        <w:t>However, the IACUC may, at its discretion, choose to limit the approval period of any protocol to an interval of less than three years.</w:t>
      </w:r>
    </w:p>
    <w:p w14:paraId="01907837" w14:textId="77777777" w:rsidR="00FD57D3" w:rsidRDefault="00FD57D3" w:rsidP="00FD57D3">
      <w:pPr>
        <w:pStyle w:val="ListParagraph"/>
        <w:spacing w:line="259" w:lineRule="auto"/>
        <w:rPr>
          <w:rFonts w:ascii="Times New Roman" w:hAnsi="Times New Roman"/>
        </w:rPr>
      </w:pPr>
    </w:p>
    <w:p w14:paraId="1E60778D" w14:textId="77777777" w:rsidR="00FD57D3" w:rsidRPr="008D565D" w:rsidRDefault="00FD57D3" w:rsidP="00FC2C07">
      <w:pPr>
        <w:pStyle w:val="ListParagraph"/>
        <w:numPr>
          <w:ilvl w:val="0"/>
          <w:numId w:val="57"/>
        </w:numPr>
        <w:spacing w:line="259" w:lineRule="auto"/>
        <w:rPr>
          <w:rFonts w:ascii="Times New Roman" w:hAnsi="Times New Roman"/>
        </w:rPr>
      </w:pPr>
      <w:r w:rsidRPr="008D565D">
        <w:rPr>
          <w:rFonts w:ascii="Times New Roman" w:hAnsi="Times New Roman"/>
        </w:rPr>
        <w:t xml:space="preserve">Federal requirements, research ethics, and moral obligations of the scientific community to society demand that IACUCs conduct appropriate and meaningful reviews of ongoing animal protocols in the same responsible manner that initial reviews are done. This means that the IACUC will not automatically approve a previously approved protocol during continuing review just because it has undergone a thorough initial review. </w:t>
      </w:r>
    </w:p>
    <w:p w14:paraId="75D71E15" w14:textId="77777777" w:rsidR="00FD57D3" w:rsidRDefault="00FD57D3" w:rsidP="00FD57D3">
      <w:pPr>
        <w:spacing w:line="259" w:lineRule="auto"/>
        <w:rPr>
          <w:rFonts w:ascii="Times New Roman" w:hAnsi="Times New Roman"/>
        </w:rPr>
      </w:pPr>
    </w:p>
    <w:p w14:paraId="58AA0A5E" w14:textId="77777777" w:rsidR="00FD57D3" w:rsidRPr="00B40712" w:rsidRDefault="00FD57D3" w:rsidP="00FC2C07">
      <w:pPr>
        <w:pStyle w:val="ListParagraph"/>
        <w:numPr>
          <w:ilvl w:val="0"/>
          <w:numId w:val="57"/>
        </w:numPr>
        <w:spacing w:line="259" w:lineRule="auto"/>
        <w:rPr>
          <w:rFonts w:ascii="Times New Roman" w:hAnsi="Times New Roman"/>
          <w:u w:val="single"/>
        </w:rPr>
      </w:pPr>
      <w:r w:rsidRPr="00B40712">
        <w:rPr>
          <w:rFonts w:ascii="Times New Roman" w:hAnsi="Times New Roman"/>
          <w:u w:val="single"/>
        </w:rPr>
        <w:t>Annual Reviews</w:t>
      </w:r>
    </w:p>
    <w:p w14:paraId="0E5CAE9D" w14:textId="77777777" w:rsidR="00FD57D3" w:rsidRPr="008D565D" w:rsidRDefault="00FD57D3" w:rsidP="00FD57D3">
      <w:pPr>
        <w:pStyle w:val="ListParagraph"/>
        <w:numPr>
          <w:ilvl w:val="1"/>
          <w:numId w:val="33"/>
        </w:numPr>
        <w:spacing w:line="259" w:lineRule="auto"/>
        <w:rPr>
          <w:rFonts w:ascii="Times New Roman" w:hAnsi="Times New Roman"/>
        </w:rPr>
      </w:pPr>
      <w:r w:rsidRPr="008D565D">
        <w:rPr>
          <w:rFonts w:ascii="Times New Roman" w:hAnsi="Times New Roman"/>
        </w:rPr>
        <w:t xml:space="preserve">PIs must complete and submit an IACUC </w:t>
      </w:r>
      <w:r>
        <w:rPr>
          <w:rFonts w:ascii="Times New Roman" w:hAnsi="Times New Roman"/>
        </w:rPr>
        <w:t>Continuing Review</w:t>
      </w:r>
      <w:r w:rsidRPr="008D565D">
        <w:rPr>
          <w:rFonts w:ascii="Times New Roman" w:hAnsi="Times New Roman"/>
        </w:rPr>
        <w:t xml:space="preserve"> application using the GVSU ORCI’s</w:t>
      </w:r>
      <w:r>
        <w:rPr>
          <w:rFonts w:ascii="Times New Roman" w:hAnsi="Times New Roman"/>
        </w:rPr>
        <w:t xml:space="preserve"> </w:t>
      </w:r>
      <w:r w:rsidRPr="008D565D">
        <w:rPr>
          <w:rFonts w:ascii="Times New Roman" w:hAnsi="Times New Roman"/>
        </w:rPr>
        <w:t xml:space="preserve">electronic database management system. </w:t>
      </w:r>
    </w:p>
    <w:p w14:paraId="14A3772F" w14:textId="77777777" w:rsidR="00FD57D3" w:rsidRPr="001975AF" w:rsidRDefault="00FD57D3" w:rsidP="00FD57D3">
      <w:pPr>
        <w:pStyle w:val="ListParagraph"/>
        <w:spacing w:after="120"/>
        <w:rPr>
          <w:rFonts w:ascii="Times New Roman" w:hAnsi="Times New Roman"/>
        </w:rPr>
      </w:pPr>
    </w:p>
    <w:p w14:paraId="5E1FF7C0" w14:textId="77777777" w:rsidR="00FD57D3" w:rsidRPr="008D565D" w:rsidRDefault="00FD57D3" w:rsidP="00FD57D3">
      <w:pPr>
        <w:pStyle w:val="ListParagraph"/>
        <w:numPr>
          <w:ilvl w:val="1"/>
          <w:numId w:val="33"/>
        </w:numPr>
        <w:spacing w:line="259" w:lineRule="auto"/>
        <w:rPr>
          <w:rFonts w:ascii="Times New Roman" w:hAnsi="Times New Roman"/>
        </w:rPr>
      </w:pPr>
      <w:r w:rsidRPr="008D565D">
        <w:rPr>
          <w:rFonts w:ascii="Times New Roman" w:hAnsi="Times New Roman"/>
        </w:rPr>
        <w:t xml:space="preserve">The PI must verify that completed activities were conducted in accordance with the approved protocol, describe any proposed departures from the approved protocols, and provide information about activities projected for the upcoming year. In addition, the number of animals used over the course of the previous protocol year needs to be provided. </w:t>
      </w:r>
    </w:p>
    <w:p w14:paraId="0B706B00" w14:textId="77777777" w:rsidR="00FD57D3" w:rsidRPr="00357968" w:rsidRDefault="00FD57D3" w:rsidP="00FD57D3">
      <w:pPr>
        <w:spacing w:line="259" w:lineRule="auto"/>
        <w:rPr>
          <w:rFonts w:ascii="Times New Roman" w:hAnsi="Times New Roman"/>
        </w:rPr>
      </w:pPr>
    </w:p>
    <w:p w14:paraId="72C5A834" w14:textId="77777777" w:rsidR="00FD57D3" w:rsidRDefault="00FD57D3" w:rsidP="00FD57D3">
      <w:pPr>
        <w:pStyle w:val="ListParagraph"/>
        <w:numPr>
          <w:ilvl w:val="1"/>
          <w:numId w:val="33"/>
        </w:numPr>
        <w:spacing w:line="259" w:lineRule="auto"/>
        <w:rPr>
          <w:rFonts w:ascii="Times New Roman" w:hAnsi="Times New Roman"/>
        </w:rPr>
      </w:pPr>
      <w:r>
        <w:rPr>
          <w:rFonts w:ascii="Times New Roman" w:hAnsi="Times New Roman"/>
        </w:rPr>
        <w:t xml:space="preserve">The USDA considers continuing reviews to be compliant if they are completed within the anniversary month of the most recent previous approval or completion of a continuing review. Even if the continuing review process begins in the preceding month, as long as it is </w:t>
      </w:r>
      <w:r w:rsidRPr="00180E9E">
        <w:rPr>
          <w:rFonts w:ascii="Times New Roman" w:hAnsi="Times New Roman"/>
          <w:i/>
        </w:rPr>
        <w:t>completed</w:t>
      </w:r>
      <w:r>
        <w:rPr>
          <w:rFonts w:ascii="Times New Roman" w:hAnsi="Times New Roman"/>
        </w:rPr>
        <w:t xml:space="preserve"> within the anniversary month, the anniversary date will remain unchanged. For example:</w:t>
      </w:r>
    </w:p>
    <w:p w14:paraId="23D2BE7D" w14:textId="77777777" w:rsidR="00FD57D3" w:rsidRPr="00D56448" w:rsidRDefault="00FD57D3" w:rsidP="00FD57D3">
      <w:pPr>
        <w:pStyle w:val="ListParagraph"/>
        <w:rPr>
          <w:rFonts w:ascii="Times New Roman" w:hAnsi="Times New Roman"/>
        </w:rPr>
      </w:pPr>
    </w:p>
    <w:p w14:paraId="66E294F4" w14:textId="77777777" w:rsidR="00FD57D3" w:rsidRDefault="00FD57D3" w:rsidP="00FD57D3">
      <w:pPr>
        <w:pStyle w:val="ListParagraph"/>
        <w:numPr>
          <w:ilvl w:val="2"/>
          <w:numId w:val="33"/>
        </w:numPr>
        <w:spacing w:line="259" w:lineRule="auto"/>
        <w:rPr>
          <w:rFonts w:ascii="Times New Roman" w:hAnsi="Times New Roman"/>
        </w:rPr>
      </w:pPr>
      <w:r>
        <w:rPr>
          <w:rFonts w:ascii="Times New Roman" w:hAnsi="Times New Roman"/>
        </w:rPr>
        <w:t>October 1, 2019: A protocol is approved by the IACUC.</w:t>
      </w:r>
    </w:p>
    <w:p w14:paraId="1D7942CA" w14:textId="77777777" w:rsidR="00FD57D3" w:rsidRDefault="00FD57D3" w:rsidP="00FD57D3">
      <w:pPr>
        <w:pStyle w:val="ListParagraph"/>
        <w:spacing w:line="259" w:lineRule="auto"/>
        <w:ind w:left="2160"/>
        <w:rPr>
          <w:rFonts w:ascii="Times New Roman" w:hAnsi="Times New Roman"/>
        </w:rPr>
      </w:pPr>
      <w:r>
        <w:rPr>
          <w:rFonts w:ascii="Times New Roman" w:hAnsi="Times New Roman"/>
        </w:rPr>
        <w:t xml:space="preserve"> </w:t>
      </w:r>
    </w:p>
    <w:p w14:paraId="5003F34F" w14:textId="77777777" w:rsidR="00FD57D3" w:rsidRDefault="00FD57D3" w:rsidP="00FD57D3">
      <w:pPr>
        <w:pStyle w:val="ListParagraph"/>
        <w:numPr>
          <w:ilvl w:val="2"/>
          <w:numId w:val="33"/>
        </w:numPr>
        <w:spacing w:line="259" w:lineRule="auto"/>
        <w:rPr>
          <w:rFonts w:ascii="Times New Roman" w:hAnsi="Times New Roman"/>
        </w:rPr>
      </w:pPr>
      <w:r>
        <w:rPr>
          <w:rFonts w:ascii="Times New Roman" w:hAnsi="Times New Roman"/>
        </w:rPr>
        <w:t>September 30, 2020: If the continuing review is completed by this date, it is compliant with USDA requirements, but the anniversary date for the next continuing review becomes the date of approval of the continuing review.</w:t>
      </w:r>
    </w:p>
    <w:p w14:paraId="4299F2D1" w14:textId="77777777" w:rsidR="00FD57D3" w:rsidRPr="00180E9E" w:rsidRDefault="00FD57D3" w:rsidP="00FD57D3">
      <w:pPr>
        <w:pStyle w:val="ListParagraph"/>
        <w:rPr>
          <w:rFonts w:ascii="Times New Roman" w:hAnsi="Times New Roman"/>
        </w:rPr>
      </w:pPr>
    </w:p>
    <w:p w14:paraId="270522F4" w14:textId="77777777" w:rsidR="00FD57D3" w:rsidRDefault="00FD57D3" w:rsidP="00FD57D3">
      <w:pPr>
        <w:pStyle w:val="ListParagraph"/>
        <w:numPr>
          <w:ilvl w:val="2"/>
          <w:numId w:val="33"/>
        </w:numPr>
        <w:spacing w:line="259" w:lineRule="auto"/>
        <w:rPr>
          <w:rFonts w:ascii="Times New Roman" w:hAnsi="Times New Roman"/>
        </w:rPr>
      </w:pPr>
      <w:r>
        <w:rPr>
          <w:rFonts w:ascii="Times New Roman" w:hAnsi="Times New Roman"/>
        </w:rPr>
        <w:t>October 1-31, 2020: If the continuing review is completed anytime in October of 2020 (even if the IACUC began the review in September), it is compliant with USDA requirements, and the anniversary date for the next review will remain October 1, 2020.</w:t>
      </w:r>
    </w:p>
    <w:p w14:paraId="0B1ABB1E" w14:textId="77777777" w:rsidR="00FD57D3" w:rsidRPr="00180E9E" w:rsidRDefault="00FD57D3" w:rsidP="00FD57D3">
      <w:pPr>
        <w:pStyle w:val="ListParagraph"/>
        <w:rPr>
          <w:rFonts w:ascii="Times New Roman" w:hAnsi="Times New Roman"/>
        </w:rPr>
      </w:pPr>
    </w:p>
    <w:p w14:paraId="1B892486" w14:textId="5B9D2491" w:rsidR="00FD57D3" w:rsidRDefault="00FD57D3" w:rsidP="00FD57D3">
      <w:pPr>
        <w:pStyle w:val="ListParagraph"/>
        <w:numPr>
          <w:ilvl w:val="2"/>
          <w:numId w:val="33"/>
        </w:numPr>
        <w:spacing w:line="259" w:lineRule="auto"/>
        <w:rPr>
          <w:rFonts w:ascii="Times New Roman" w:hAnsi="Times New Roman"/>
        </w:rPr>
      </w:pPr>
      <w:r>
        <w:rPr>
          <w:rFonts w:ascii="Times New Roman" w:hAnsi="Times New Roman"/>
        </w:rPr>
        <w:t xml:space="preserve">November 1, 2020: If the continuing review is completed on or after this date, it will be non-compliant with USDA requirements, and the protocol will be treated as permanently expired, per Procedure 4.f below. </w:t>
      </w:r>
    </w:p>
    <w:p w14:paraId="774AEC1D" w14:textId="77777777" w:rsidR="00FD57D3" w:rsidRPr="00D56448" w:rsidRDefault="00FD57D3" w:rsidP="00FD57D3">
      <w:pPr>
        <w:pStyle w:val="ListParagraph"/>
        <w:rPr>
          <w:rFonts w:ascii="Times New Roman" w:hAnsi="Times New Roman"/>
        </w:rPr>
      </w:pPr>
    </w:p>
    <w:p w14:paraId="105100A9" w14:textId="77777777" w:rsidR="00FD57D3" w:rsidRPr="00B40712" w:rsidRDefault="00FD57D3" w:rsidP="00FD57D3">
      <w:pPr>
        <w:pStyle w:val="ListParagraph"/>
        <w:numPr>
          <w:ilvl w:val="1"/>
          <w:numId w:val="33"/>
        </w:numPr>
        <w:spacing w:line="259" w:lineRule="auto"/>
        <w:rPr>
          <w:rFonts w:ascii="Times New Roman" w:hAnsi="Times New Roman"/>
        </w:rPr>
      </w:pPr>
      <w:r w:rsidRPr="00B40712">
        <w:rPr>
          <w:rFonts w:ascii="Times New Roman" w:hAnsi="Times New Roman"/>
        </w:rPr>
        <w:t xml:space="preserve">When a Continuing Review application is submitted electronically to the ORCI prior to the protocol’s expiration date, the protocol is considered active and </w:t>
      </w:r>
      <w:r>
        <w:rPr>
          <w:rFonts w:ascii="Times New Roman" w:hAnsi="Times New Roman"/>
        </w:rPr>
        <w:t>protocol work</w:t>
      </w:r>
      <w:r w:rsidRPr="00B40712">
        <w:rPr>
          <w:rFonts w:ascii="Times New Roman" w:hAnsi="Times New Roman"/>
        </w:rPr>
        <w:t xml:space="preserve"> can be conducted while the annual renewal is under review, up until </w:t>
      </w:r>
      <w:r>
        <w:rPr>
          <w:rFonts w:ascii="Times New Roman" w:hAnsi="Times New Roman"/>
        </w:rPr>
        <w:t xml:space="preserve">a month after </w:t>
      </w:r>
      <w:r w:rsidRPr="00B40712">
        <w:rPr>
          <w:rFonts w:ascii="Times New Roman" w:hAnsi="Times New Roman"/>
        </w:rPr>
        <w:t xml:space="preserve">the anniversary date of the protocol. The Continuing Review must be approved </w:t>
      </w:r>
      <w:r>
        <w:rPr>
          <w:rFonts w:ascii="Times New Roman" w:hAnsi="Times New Roman"/>
        </w:rPr>
        <w:t>before the end of the anniversary month for work to continue beyond that date</w:t>
      </w:r>
      <w:r w:rsidRPr="00B40712">
        <w:rPr>
          <w:rFonts w:ascii="Times New Roman" w:hAnsi="Times New Roman"/>
        </w:rPr>
        <w:t xml:space="preserve">. </w:t>
      </w:r>
    </w:p>
    <w:p w14:paraId="0E930B12" w14:textId="77777777" w:rsidR="00FD57D3" w:rsidRPr="00357968" w:rsidRDefault="00FD57D3" w:rsidP="00FD57D3">
      <w:pPr>
        <w:spacing w:line="259" w:lineRule="auto"/>
        <w:rPr>
          <w:rFonts w:ascii="Times New Roman" w:hAnsi="Times New Roman"/>
        </w:rPr>
      </w:pPr>
    </w:p>
    <w:p w14:paraId="3A1C6371" w14:textId="77777777" w:rsidR="00FD57D3" w:rsidRDefault="00FD57D3" w:rsidP="00FD57D3">
      <w:pPr>
        <w:pStyle w:val="ListParagraph"/>
        <w:numPr>
          <w:ilvl w:val="1"/>
          <w:numId w:val="33"/>
        </w:numPr>
        <w:spacing w:line="259" w:lineRule="auto"/>
        <w:rPr>
          <w:rFonts w:ascii="Times New Roman" w:hAnsi="Times New Roman"/>
        </w:rPr>
      </w:pPr>
      <w:r>
        <w:rPr>
          <w:rFonts w:ascii="Times New Roman" w:hAnsi="Times New Roman"/>
        </w:rPr>
        <w:t>T</w:t>
      </w:r>
      <w:r w:rsidRPr="00B40712">
        <w:rPr>
          <w:rFonts w:ascii="Times New Roman" w:hAnsi="Times New Roman"/>
        </w:rPr>
        <w:t xml:space="preserve">he </w:t>
      </w:r>
      <w:r>
        <w:rPr>
          <w:rFonts w:ascii="Times New Roman" w:hAnsi="Times New Roman"/>
        </w:rPr>
        <w:t xml:space="preserve">ORCI will attempt to send the </w:t>
      </w:r>
      <w:r w:rsidRPr="00B40712">
        <w:rPr>
          <w:rFonts w:ascii="Times New Roman" w:hAnsi="Times New Roman"/>
        </w:rPr>
        <w:t>PI email notification reminder</w:t>
      </w:r>
      <w:r>
        <w:rPr>
          <w:rFonts w:ascii="Times New Roman" w:hAnsi="Times New Roman"/>
        </w:rPr>
        <w:t>s at</w:t>
      </w:r>
      <w:r w:rsidRPr="00B40712">
        <w:rPr>
          <w:rFonts w:ascii="Times New Roman" w:hAnsi="Times New Roman"/>
        </w:rPr>
        <w:t xml:space="preserve"> </w:t>
      </w:r>
      <w:r>
        <w:rPr>
          <w:rFonts w:ascii="Times New Roman" w:hAnsi="Times New Roman"/>
        </w:rPr>
        <w:t>s</w:t>
      </w:r>
      <w:r w:rsidRPr="00B40712">
        <w:rPr>
          <w:rFonts w:ascii="Times New Roman" w:hAnsi="Times New Roman"/>
        </w:rPr>
        <w:t>ixty (60), 30, 15, 7, and 1 day before the first and second anniversary of the protocol approval. Information requested includes</w:t>
      </w:r>
      <w:r>
        <w:rPr>
          <w:rFonts w:ascii="Times New Roman" w:hAnsi="Times New Roman"/>
        </w:rPr>
        <w:t>:</w:t>
      </w:r>
      <w:r w:rsidRPr="00B40712">
        <w:rPr>
          <w:rFonts w:ascii="Times New Roman" w:hAnsi="Times New Roman"/>
        </w:rPr>
        <w:t xml:space="preserve"> the status of the protocol (active or inactive), </w:t>
      </w:r>
      <w:r>
        <w:rPr>
          <w:rFonts w:ascii="Times New Roman" w:hAnsi="Times New Roman"/>
        </w:rPr>
        <w:t xml:space="preserve">request of </w:t>
      </w:r>
      <w:r w:rsidRPr="00B40712">
        <w:rPr>
          <w:rFonts w:ascii="Times New Roman" w:hAnsi="Times New Roman"/>
        </w:rPr>
        <w:t xml:space="preserve">any proposed modifications to the protocol, and the number of animals used </w:t>
      </w:r>
      <w:r>
        <w:rPr>
          <w:rFonts w:ascii="Times New Roman" w:hAnsi="Times New Roman"/>
        </w:rPr>
        <w:t>since the previous continuing review</w:t>
      </w:r>
      <w:r w:rsidRPr="00B40712">
        <w:rPr>
          <w:rFonts w:ascii="Times New Roman" w:hAnsi="Times New Roman"/>
        </w:rPr>
        <w:t xml:space="preserve">. </w:t>
      </w:r>
      <w:r>
        <w:rPr>
          <w:rFonts w:ascii="Times New Roman" w:hAnsi="Times New Roman"/>
        </w:rPr>
        <w:t xml:space="preserve">The Continuing Review Form will be reviewed via the same method by which the initial protocol was approved (FCR or DMR). </w:t>
      </w:r>
      <w:r w:rsidRPr="00B40712">
        <w:rPr>
          <w:rFonts w:ascii="Times New Roman" w:hAnsi="Times New Roman"/>
        </w:rPr>
        <w:t xml:space="preserve"> </w:t>
      </w:r>
    </w:p>
    <w:p w14:paraId="6E1FBED7" w14:textId="77777777" w:rsidR="00FD57D3" w:rsidRPr="0040284A" w:rsidRDefault="00FD57D3" w:rsidP="00FD57D3">
      <w:pPr>
        <w:pStyle w:val="ListParagraph"/>
        <w:rPr>
          <w:rFonts w:ascii="Times New Roman" w:hAnsi="Times New Roman"/>
        </w:rPr>
      </w:pPr>
    </w:p>
    <w:p w14:paraId="52E9214F" w14:textId="66C8BFAF" w:rsidR="00FD57D3" w:rsidRPr="00551094" w:rsidRDefault="00FD57D3" w:rsidP="00FD57D3">
      <w:pPr>
        <w:pStyle w:val="ListParagraph"/>
        <w:numPr>
          <w:ilvl w:val="1"/>
          <w:numId w:val="33"/>
        </w:numPr>
        <w:spacing w:line="259" w:lineRule="auto"/>
        <w:rPr>
          <w:rFonts w:ascii="Times New Roman" w:hAnsi="Times New Roman"/>
        </w:rPr>
      </w:pPr>
      <w:r w:rsidRPr="00B40712">
        <w:rPr>
          <w:rFonts w:ascii="Times New Roman" w:hAnsi="Times New Roman"/>
        </w:rPr>
        <w:t xml:space="preserve">If a PI fails to </w:t>
      </w:r>
      <w:r>
        <w:rPr>
          <w:rFonts w:ascii="Times New Roman" w:hAnsi="Times New Roman"/>
        </w:rPr>
        <w:t xml:space="preserve">obtain continuing review approval by the end of the anniversary month of the most recent previous approval, </w:t>
      </w:r>
      <w:r w:rsidRPr="00B40712">
        <w:rPr>
          <w:rFonts w:ascii="Times New Roman" w:hAnsi="Times New Roman"/>
        </w:rPr>
        <w:t xml:space="preserve">the protocol will be treated as </w:t>
      </w:r>
      <w:r w:rsidRPr="00551094">
        <w:rPr>
          <w:rFonts w:ascii="Times New Roman" w:hAnsi="Times New Roman"/>
        </w:rPr>
        <w:t>permanently expired</w:t>
      </w:r>
      <w:r>
        <w:rPr>
          <w:rFonts w:ascii="Times New Roman" w:hAnsi="Times New Roman"/>
        </w:rPr>
        <w:t>,</w:t>
      </w:r>
      <w:r w:rsidRPr="00551094">
        <w:rPr>
          <w:rFonts w:ascii="Times New Roman" w:hAnsi="Times New Roman"/>
        </w:rPr>
        <w:t xml:space="preserve"> and the PI will be required to resubmit a new protocol in order to restart work.</w:t>
      </w:r>
      <w:r>
        <w:rPr>
          <w:rFonts w:ascii="Times New Roman" w:hAnsi="Times New Roman"/>
        </w:rPr>
        <w:t xml:space="preserve"> If the work is still ongoing and/or animals are still housed once the protocol lapses, the PI will be considered to be in noncompliance, and </w:t>
      </w:r>
      <w:r w:rsidRPr="00FD57D3">
        <w:rPr>
          <w:rFonts w:ascii="Times New Roman" w:hAnsi="Times New Roman"/>
          <w:i/>
        </w:rPr>
        <w:t>Policy 5.10 Animal Welfare Concerns and Noncompliance</w:t>
      </w:r>
      <w:r>
        <w:rPr>
          <w:rFonts w:ascii="Times New Roman" w:hAnsi="Times New Roman"/>
        </w:rPr>
        <w:t xml:space="preserve"> will be followed.</w:t>
      </w:r>
      <w:r w:rsidRPr="00551094">
        <w:rPr>
          <w:rFonts w:ascii="Times New Roman" w:hAnsi="Times New Roman"/>
        </w:rPr>
        <w:t xml:space="preserve"> Additionally, the IACUC may consider suspending or terminating that PI’s animal use privileges. If a protocol is allowed to lapse, the IACUC, including the Attending Veterinarian, will make a determination (after possible consultation with the Vice</w:t>
      </w:r>
      <w:r>
        <w:rPr>
          <w:rFonts w:ascii="Times New Roman" w:hAnsi="Times New Roman"/>
        </w:rPr>
        <w:t xml:space="preserve"> P</w:t>
      </w:r>
      <w:r w:rsidRPr="00551094">
        <w:rPr>
          <w:rFonts w:ascii="Times New Roman" w:hAnsi="Times New Roman"/>
        </w:rPr>
        <w:t>rovost for Research</w:t>
      </w:r>
      <w:r>
        <w:rPr>
          <w:rFonts w:ascii="Times New Roman" w:hAnsi="Times New Roman"/>
        </w:rPr>
        <w:t xml:space="preserve"> Administration</w:t>
      </w:r>
      <w:r w:rsidRPr="00551094">
        <w:rPr>
          <w:rFonts w:ascii="Times New Roman" w:hAnsi="Times New Roman"/>
        </w:rPr>
        <w:t xml:space="preserve">, Director of OSP, Director of the ORCI, and the relevant Deans and Unit heads) </w:t>
      </w:r>
      <w:r>
        <w:rPr>
          <w:rFonts w:ascii="Times New Roman" w:hAnsi="Times New Roman"/>
        </w:rPr>
        <w:t>regarding</w:t>
      </w:r>
      <w:r w:rsidRPr="00551094">
        <w:rPr>
          <w:rFonts w:ascii="Times New Roman" w:hAnsi="Times New Roman"/>
        </w:rPr>
        <w:t xml:space="preserve"> whether the animals can be safely and humanely maintained temporarily, or if they should instead be </w:t>
      </w:r>
      <w:r>
        <w:rPr>
          <w:rFonts w:ascii="Times New Roman" w:hAnsi="Times New Roman"/>
        </w:rPr>
        <w:t xml:space="preserve">provided care via </w:t>
      </w:r>
      <w:r>
        <w:rPr>
          <w:rFonts w:ascii="Times New Roman" w:hAnsi="Times New Roman"/>
          <w:i/>
        </w:rPr>
        <w:t>Policy 5.30: Animal Holding</w:t>
      </w:r>
      <w:r w:rsidRPr="001C5061">
        <w:rPr>
          <w:rFonts w:ascii="Times New Roman" w:hAnsi="Times New Roman"/>
          <w:i/>
        </w:rPr>
        <w:t xml:space="preserve"> Policy</w:t>
      </w:r>
      <w:r>
        <w:rPr>
          <w:rFonts w:ascii="Times New Roman" w:hAnsi="Times New Roman"/>
        </w:rPr>
        <w:t xml:space="preserve">, </w:t>
      </w:r>
      <w:r w:rsidRPr="00551094">
        <w:rPr>
          <w:rFonts w:ascii="Times New Roman" w:hAnsi="Times New Roman"/>
        </w:rPr>
        <w:t xml:space="preserve">transferred to another study, placed with an outside agency, adopted out, or euthanized. </w:t>
      </w:r>
    </w:p>
    <w:p w14:paraId="54AFC06B" w14:textId="77777777" w:rsidR="00FD57D3" w:rsidRDefault="00FD57D3" w:rsidP="00FD57D3">
      <w:pPr>
        <w:pStyle w:val="ListParagraph"/>
        <w:spacing w:line="259" w:lineRule="auto"/>
        <w:rPr>
          <w:rFonts w:ascii="Times New Roman" w:hAnsi="Times New Roman"/>
          <w:b/>
        </w:rPr>
      </w:pPr>
    </w:p>
    <w:p w14:paraId="7575B836" w14:textId="77777777" w:rsidR="00FD57D3" w:rsidRPr="001C5061" w:rsidRDefault="00FD57D3" w:rsidP="00FC2C07">
      <w:pPr>
        <w:pStyle w:val="ListParagraph"/>
        <w:numPr>
          <w:ilvl w:val="0"/>
          <w:numId w:val="57"/>
        </w:numPr>
        <w:spacing w:line="259" w:lineRule="auto"/>
        <w:rPr>
          <w:rFonts w:ascii="Times New Roman" w:hAnsi="Times New Roman"/>
          <w:u w:val="single"/>
        </w:rPr>
      </w:pPr>
      <w:r w:rsidRPr="001C5061">
        <w:rPr>
          <w:rFonts w:ascii="Times New Roman" w:hAnsi="Times New Roman"/>
          <w:u w:val="single"/>
        </w:rPr>
        <w:t>Three-Year Reviews</w:t>
      </w:r>
    </w:p>
    <w:p w14:paraId="4028ECAC" w14:textId="77777777" w:rsidR="00FD57D3" w:rsidRPr="001C5061" w:rsidRDefault="00FD57D3" w:rsidP="00FD57D3">
      <w:pPr>
        <w:pStyle w:val="ListParagraph"/>
        <w:numPr>
          <w:ilvl w:val="1"/>
          <w:numId w:val="34"/>
        </w:numPr>
        <w:spacing w:line="259" w:lineRule="auto"/>
        <w:rPr>
          <w:rFonts w:ascii="Times New Roman" w:hAnsi="Times New Roman"/>
        </w:rPr>
      </w:pPr>
      <w:r w:rsidRPr="001C5061">
        <w:rPr>
          <w:rFonts w:ascii="Times New Roman" w:hAnsi="Times New Roman"/>
        </w:rPr>
        <w:t>The three-year period begins on the initial date of IACUC approval; the IACUC may not administratively extend approval beyond the three years. If the PI plans to continue animal work beyond the original expiration date of the protocol</w:t>
      </w:r>
      <w:r>
        <w:rPr>
          <w:rFonts w:ascii="Times New Roman" w:hAnsi="Times New Roman"/>
        </w:rPr>
        <w:t>,</w:t>
      </w:r>
      <w:r w:rsidRPr="001C5061">
        <w:rPr>
          <w:rFonts w:ascii="Times New Roman" w:hAnsi="Times New Roman"/>
        </w:rPr>
        <w:t xml:space="preserve"> it is the responsibility of the PI to obtain approval of the third-year resubmission prior to protocol expiration. To aid investigators, the ORCI shall attempt to provide adequate warning of pending protocol expiration. The IACUC requires </w:t>
      </w:r>
      <w:r>
        <w:rPr>
          <w:rFonts w:ascii="Times New Roman" w:hAnsi="Times New Roman"/>
        </w:rPr>
        <w:t>the t</w:t>
      </w:r>
      <w:r w:rsidRPr="001C5061">
        <w:rPr>
          <w:rFonts w:ascii="Times New Roman" w:hAnsi="Times New Roman"/>
        </w:rPr>
        <w:t>hird</w:t>
      </w:r>
      <w:r>
        <w:rPr>
          <w:rFonts w:ascii="Times New Roman" w:hAnsi="Times New Roman"/>
        </w:rPr>
        <w:t>-y</w:t>
      </w:r>
      <w:r w:rsidRPr="001C5061">
        <w:rPr>
          <w:rFonts w:ascii="Times New Roman" w:hAnsi="Times New Roman"/>
        </w:rPr>
        <w:t xml:space="preserve">ear </w:t>
      </w:r>
      <w:r>
        <w:rPr>
          <w:rFonts w:ascii="Times New Roman" w:hAnsi="Times New Roman"/>
        </w:rPr>
        <w:t>r</w:t>
      </w:r>
      <w:r w:rsidRPr="001C5061">
        <w:rPr>
          <w:rFonts w:ascii="Times New Roman" w:hAnsi="Times New Roman"/>
        </w:rPr>
        <w:t xml:space="preserve">esubmission </w:t>
      </w:r>
      <w:r>
        <w:rPr>
          <w:rFonts w:ascii="Times New Roman" w:hAnsi="Times New Roman"/>
        </w:rPr>
        <w:t xml:space="preserve">to </w:t>
      </w:r>
      <w:r w:rsidRPr="001C5061">
        <w:rPr>
          <w:rFonts w:ascii="Times New Roman" w:hAnsi="Times New Roman"/>
        </w:rPr>
        <w:t xml:space="preserve">be submitted as a new proposal. </w:t>
      </w:r>
    </w:p>
    <w:p w14:paraId="7D0C6277" w14:textId="77777777" w:rsidR="00FD57D3" w:rsidRPr="001C5061" w:rsidRDefault="00FD57D3" w:rsidP="00FD57D3">
      <w:pPr>
        <w:spacing w:line="259" w:lineRule="auto"/>
        <w:rPr>
          <w:rFonts w:ascii="Times New Roman" w:hAnsi="Times New Roman"/>
        </w:rPr>
      </w:pPr>
    </w:p>
    <w:p w14:paraId="5F2A6338" w14:textId="77777777" w:rsidR="00FD57D3" w:rsidRDefault="00FD57D3" w:rsidP="00FD57D3">
      <w:pPr>
        <w:pStyle w:val="ListParagraph"/>
        <w:numPr>
          <w:ilvl w:val="1"/>
          <w:numId w:val="34"/>
        </w:numPr>
        <w:spacing w:line="259" w:lineRule="auto"/>
        <w:rPr>
          <w:rFonts w:ascii="Times New Roman" w:hAnsi="Times New Roman"/>
        </w:rPr>
      </w:pPr>
      <w:r w:rsidRPr="001C5061">
        <w:rPr>
          <w:rFonts w:ascii="Times New Roman" w:hAnsi="Times New Roman"/>
        </w:rPr>
        <w:t>The third-year resubmission must be approved by the IACUC before the expiration date of the original protocol. If a PI fails to submit a third-year resubmission and receive approval by the expiration date of the protocol, the following actions are taken:</w:t>
      </w:r>
    </w:p>
    <w:p w14:paraId="782D3C13" w14:textId="77777777" w:rsidR="00FD57D3" w:rsidRPr="001C5061" w:rsidRDefault="00FD57D3" w:rsidP="00FD57D3">
      <w:pPr>
        <w:pStyle w:val="ListParagraph"/>
        <w:rPr>
          <w:rFonts w:ascii="Times New Roman" w:hAnsi="Times New Roman"/>
        </w:rPr>
      </w:pPr>
    </w:p>
    <w:p w14:paraId="7A6691D8" w14:textId="77777777" w:rsidR="00FD57D3" w:rsidRDefault="00FD57D3" w:rsidP="00FD57D3">
      <w:pPr>
        <w:pStyle w:val="ListParagraph"/>
        <w:numPr>
          <w:ilvl w:val="2"/>
          <w:numId w:val="34"/>
        </w:numPr>
        <w:spacing w:line="259" w:lineRule="auto"/>
        <w:rPr>
          <w:rFonts w:ascii="Times New Roman" w:hAnsi="Times New Roman"/>
        </w:rPr>
      </w:pPr>
      <w:r w:rsidRPr="001C5061">
        <w:rPr>
          <w:rFonts w:ascii="Times New Roman" w:hAnsi="Times New Roman"/>
        </w:rPr>
        <w:t xml:space="preserve">The IACUC Chairperson will notify the PI, the PI’s dean (and/or unit head), the Attending Veterinarian, and the Director of the </w:t>
      </w:r>
      <w:r>
        <w:rPr>
          <w:rFonts w:ascii="Times New Roman" w:hAnsi="Times New Roman"/>
        </w:rPr>
        <w:t>OSP</w:t>
      </w:r>
      <w:r w:rsidRPr="001C5061">
        <w:rPr>
          <w:rFonts w:ascii="Times New Roman" w:hAnsi="Times New Roman"/>
        </w:rPr>
        <w:t xml:space="preserve"> (if the project is externally funded), that the animal protocol has expired. The PI will be notified in writing that all activities under the protocol must cease. Any ongoing work under the expired protocol is a serious violation and reportable to the appropriate agency.</w:t>
      </w:r>
    </w:p>
    <w:p w14:paraId="4BF60FDE" w14:textId="77777777" w:rsidR="00FD57D3" w:rsidRDefault="00FD57D3" w:rsidP="00FD57D3">
      <w:pPr>
        <w:pStyle w:val="ListParagraph"/>
        <w:spacing w:line="259" w:lineRule="auto"/>
        <w:ind w:left="2160"/>
        <w:rPr>
          <w:rFonts w:ascii="Times New Roman" w:hAnsi="Times New Roman"/>
        </w:rPr>
      </w:pPr>
    </w:p>
    <w:p w14:paraId="39CB8FFD" w14:textId="77777777" w:rsidR="00FD57D3" w:rsidRDefault="00FD57D3" w:rsidP="00FD57D3">
      <w:pPr>
        <w:pStyle w:val="ListParagraph"/>
        <w:numPr>
          <w:ilvl w:val="2"/>
          <w:numId w:val="34"/>
        </w:numPr>
        <w:spacing w:line="259" w:lineRule="auto"/>
        <w:rPr>
          <w:rFonts w:ascii="Times New Roman" w:hAnsi="Times New Roman"/>
        </w:rPr>
      </w:pPr>
      <w:r w:rsidRPr="001C5061">
        <w:rPr>
          <w:rFonts w:ascii="Times New Roman" w:hAnsi="Times New Roman"/>
        </w:rPr>
        <w:t xml:space="preserve">The Attending Veterinarian will be notified of the expired protocol and any remaining animals under that protocol will be cared for according to </w:t>
      </w:r>
      <w:r>
        <w:rPr>
          <w:rFonts w:ascii="Times New Roman" w:hAnsi="Times New Roman"/>
          <w:i/>
        </w:rPr>
        <w:t>Policy 5.30: Animal Holding</w:t>
      </w:r>
      <w:r w:rsidRPr="001C5061">
        <w:rPr>
          <w:rFonts w:ascii="Times New Roman" w:hAnsi="Times New Roman"/>
          <w:i/>
        </w:rPr>
        <w:t xml:space="preserve"> Policy</w:t>
      </w:r>
      <w:r>
        <w:rPr>
          <w:rFonts w:ascii="Times New Roman" w:hAnsi="Times New Roman"/>
        </w:rPr>
        <w:t>.</w:t>
      </w:r>
      <w:r w:rsidRPr="001C5061">
        <w:rPr>
          <w:rFonts w:ascii="Times New Roman" w:hAnsi="Times New Roman"/>
        </w:rPr>
        <w:t xml:space="preserve"> </w:t>
      </w:r>
    </w:p>
    <w:p w14:paraId="515FBCAB" w14:textId="77777777" w:rsidR="00FD57D3" w:rsidRPr="001C5061" w:rsidRDefault="00FD57D3" w:rsidP="00FD57D3">
      <w:pPr>
        <w:pStyle w:val="ListParagraph"/>
        <w:rPr>
          <w:rFonts w:ascii="Times New Roman" w:hAnsi="Times New Roman"/>
        </w:rPr>
      </w:pPr>
    </w:p>
    <w:p w14:paraId="60D5CB34" w14:textId="77777777" w:rsidR="00FD57D3" w:rsidRPr="001C5061" w:rsidRDefault="00FD57D3" w:rsidP="00FD57D3">
      <w:pPr>
        <w:pStyle w:val="ListParagraph"/>
        <w:numPr>
          <w:ilvl w:val="2"/>
          <w:numId w:val="34"/>
        </w:numPr>
        <w:spacing w:line="259" w:lineRule="auto"/>
        <w:rPr>
          <w:rFonts w:ascii="Times New Roman" w:hAnsi="Times New Roman"/>
        </w:rPr>
      </w:pPr>
      <w:r w:rsidRPr="001C5061">
        <w:rPr>
          <w:rFonts w:ascii="Times New Roman" w:hAnsi="Times New Roman"/>
        </w:rPr>
        <w:t>If the PI fails to successfully renew the protocol, the IACUC may consider suspension or recommending to the IO that the PI’s animal use privileges should be terminated.</w:t>
      </w:r>
    </w:p>
    <w:p w14:paraId="7A9AF717" w14:textId="1FEFD2C5" w:rsidR="00357968" w:rsidRPr="00B72FE3" w:rsidRDefault="00357968" w:rsidP="00357968">
      <w:pPr>
        <w:spacing w:line="259" w:lineRule="auto"/>
        <w:rPr>
          <w:rFonts w:ascii="Times New Roman" w:hAnsi="Times New Roman"/>
          <w:b/>
          <w:u w:val="single"/>
        </w:rPr>
      </w:pPr>
      <w:r w:rsidRPr="00357968">
        <w:rPr>
          <w:rFonts w:ascii="Times New Roman" w:hAnsi="Times New Roman"/>
        </w:rPr>
        <w:br w:type="page"/>
      </w:r>
      <w:r w:rsidRPr="00B72FE3">
        <w:rPr>
          <w:rFonts w:ascii="Times New Roman" w:eastAsia="Times New Roman" w:hAnsi="Times New Roman"/>
          <w:b/>
        </w:rPr>
        <w:t xml:space="preserve">Policy </w:t>
      </w:r>
      <w:r>
        <w:rPr>
          <w:rFonts w:ascii="Times New Roman" w:eastAsia="Times New Roman" w:hAnsi="Times New Roman"/>
          <w:b/>
        </w:rPr>
        <w:t>4.50</w:t>
      </w:r>
      <w:r w:rsidRPr="00B72FE3">
        <w:rPr>
          <w:rFonts w:ascii="Times New Roman" w:eastAsia="Times New Roman" w:hAnsi="Times New Roman"/>
          <w:b/>
        </w:rPr>
        <w:t xml:space="preserve">: </w:t>
      </w:r>
      <w:r>
        <w:rPr>
          <w:rFonts w:ascii="Times New Roman" w:eastAsia="Times New Roman" w:hAnsi="Times New Roman"/>
          <w:b/>
        </w:rPr>
        <w:t>Withdrawal of Pending (Not Yet Approved) IACUC Submissions</w:t>
      </w:r>
    </w:p>
    <w:p w14:paraId="1625E561" w14:textId="77777777"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74AE4323"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33AB7EDD"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2F5F99E3"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64404D4B"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37F4A48E" w14:textId="77777777" w:rsidR="00357968" w:rsidRPr="00602C69" w:rsidRDefault="00357968" w:rsidP="00357968">
      <w:pPr>
        <w:spacing w:line="259" w:lineRule="auto"/>
        <w:rPr>
          <w:rFonts w:ascii="Times New Roman" w:hAnsi="Times New Roman"/>
          <w:b/>
          <w:u w:val="single"/>
        </w:rPr>
      </w:pPr>
    </w:p>
    <w:p w14:paraId="3F59BFFD" w14:textId="77777777" w:rsidR="00357968" w:rsidRPr="00602C69" w:rsidRDefault="00357968" w:rsidP="00357968">
      <w:pPr>
        <w:spacing w:line="259" w:lineRule="auto"/>
        <w:rPr>
          <w:rFonts w:ascii="Times New Roman" w:hAnsi="Times New Roman"/>
          <w:b/>
          <w:u w:val="single"/>
        </w:rPr>
      </w:pPr>
      <w:r w:rsidRPr="00602C69">
        <w:rPr>
          <w:rFonts w:ascii="Times New Roman" w:hAnsi="Times New Roman"/>
          <w:b/>
          <w:u w:val="single"/>
        </w:rPr>
        <w:t>Policy</w:t>
      </w:r>
    </w:p>
    <w:p w14:paraId="1E8A1B79" w14:textId="030C7619" w:rsidR="00357968" w:rsidRPr="00602C69" w:rsidRDefault="00357968" w:rsidP="00357968">
      <w:pPr>
        <w:rPr>
          <w:rFonts w:ascii="Times New Roman" w:hAnsi="Times New Roman"/>
          <w:u w:val="single"/>
        </w:rPr>
      </w:pPr>
      <w:r w:rsidRPr="00602C69">
        <w:rPr>
          <w:rFonts w:ascii="Times New Roman" w:hAnsi="Times New Roman"/>
        </w:rPr>
        <w:t>The IACUC will administratively withdraw an application for failure to respond to a request for clarification and/or</w:t>
      </w:r>
      <w:r w:rsidR="00602C69" w:rsidRPr="00602C69">
        <w:rPr>
          <w:rFonts w:ascii="Times New Roman" w:hAnsi="Times New Roman"/>
        </w:rPr>
        <w:t xml:space="preserve"> </w:t>
      </w:r>
      <w:r w:rsidRPr="00602C69">
        <w:rPr>
          <w:rFonts w:ascii="Times New Roman" w:hAnsi="Times New Roman"/>
        </w:rPr>
        <w:t>corrections. This includes initial submissions, amendment requests, and continuing review requests.</w:t>
      </w:r>
    </w:p>
    <w:p w14:paraId="334CA675" w14:textId="77777777" w:rsidR="00357968" w:rsidRPr="00602C69" w:rsidRDefault="00357968" w:rsidP="00357968">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p>
    <w:p w14:paraId="1E9AA482" w14:textId="0BE9D1B7" w:rsidR="00357968" w:rsidRPr="00602C69" w:rsidRDefault="00357968" w:rsidP="00357968">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r w:rsidRPr="00602C69">
        <w:rPr>
          <w:rFonts w:ascii="Times New Roman" w:eastAsia="Arial Unicode MS" w:hAnsi="Times New Roman"/>
          <w:b/>
          <w:u w:val="single"/>
        </w:rPr>
        <w:t>Procedures</w:t>
      </w:r>
    </w:p>
    <w:p w14:paraId="033E13B7" w14:textId="148BA2CF" w:rsidR="00357968" w:rsidRPr="00602C69" w:rsidRDefault="00357968" w:rsidP="00602C69">
      <w:pPr>
        <w:rPr>
          <w:rFonts w:ascii="Times New Roman" w:hAnsi="Times New Roman"/>
        </w:rPr>
      </w:pPr>
      <w:bookmarkStart w:id="11" w:name="_Hlk17295832"/>
      <w:r w:rsidRPr="00602C69">
        <w:rPr>
          <w:rFonts w:ascii="Times New Roman" w:hAnsi="Times New Roman"/>
        </w:rPr>
        <w:t xml:space="preserve">The process for PI notification of IACUC administrative actions is as follows (measured in business days): </w:t>
      </w:r>
    </w:p>
    <w:p w14:paraId="7F86FB90" w14:textId="77777777" w:rsidR="00357968" w:rsidRPr="00357968" w:rsidRDefault="00357968" w:rsidP="00602C69">
      <w:pPr>
        <w:pStyle w:val="ListParagraph"/>
        <w:rPr>
          <w:rFonts w:ascii="Times New Roman" w:hAnsi="Times New Roman"/>
        </w:rPr>
      </w:pPr>
    </w:p>
    <w:p w14:paraId="786DCA55" w14:textId="3C3184EA" w:rsidR="00357968" w:rsidRPr="00357968" w:rsidRDefault="00357968" w:rsidP="009C11E8">
      <w:pPr>
        <w:pStyle w:val="ListParagraph"/>
        <w:numPr>
          <w:ilvl w:val="0"/>
          <w:numId w:val="30"/>
        </w:numPr>
        <w:rPr>
          <w:rFonts w:ascii="Times New Roman" w:hAnsi="Times New Roman"/>
        </w:rPr>
      </w:pPr>
      <w:r w:rsidRPr="00357968">
        <w:rPr>
          <w:rFonts w:ascii="Times New Roman" w:hAnsi="Times New Roman"/>
          <w:i/>
        </w:rPr>
        <w:t>Day 0:</w:t>
      </w:r>
      <w:r w:rsidRPr="00357968">
        <w:rPr>
          <w:rFonts w:ascii="Times New Roman" w:hAnsi="Times New Roman"/>
        </w:rPr>
        <w:t xml:space="preserve"> The IACUC will communicate with the PI detailing the actions required to secure approval.</w:t>
      </w:r>
    </w:p>
    <w:p w14:paraId="26F81BF0" w14:textId="77777777" w:rsidR="00357968" w:rsidRPr="00357968" w:rsidRDefault="00357968" w:rsidP="00602C69">
      <w:pPr>
        <w:pStyle w:val="ListParagraph"/>
        <w:rPr>
          <w:rFonts w:ascii="Times New Roman" w:hAnsi="Times New Roman"/>
        </w:rPr>
      </w:pPr>
    </w:p>
    <w:p w14:paraId="17547FCF" w14:textId="2AE7515E" w:rsidR="00357968" w:rsidRPr="00357968" w:rsidRDefault="00357968" w:rsidP="009C11E8">
      <w:pPr>
        <w:pStyle w:val="ListParagraph"/>
        <w:numPr>
          <w:ilvl w:val="0"/>
          <w:numId w:val="30"/>
        </w:numPr>
        <w:rPr>
          <w:rFonts w:ascii="Times New Roman" w:hAnsi="Times New Roman"/>
        </w:rPr>
      </w:pPr>
      <w:r w:rsidRPr="00357968">
        <w:rPr>
          <w:rFonts w:ascii="Times New Roman" w:hAnsi="Times New Roman"/>
          <w:i/>
        </w:rPr>
        <w:t>Day 15:</w:t>
      </w:r>
      <w:r w:rsidRPr="00357968">
        <w:rPr>
          <w:rFonts w:ascii="Times New Roman" w:hAnsi="Times New Roman"/>
        </w:rPr>
        <w:t xml:space="preserve"> If no response from the PI is received by this</w:t>
      </w:r>
      <w:r w:rsidR="00602C69">
        <w:rPr>
          <w:rFonts w:ascii="Times New Roman" w:hAnsi="Times New Roman"/>
        </w:rPr>
        <w:t xml:space="preserve"> </w:t>
      </w:r>
      <w:r w:rsidRPr="00357968">
        <w:rPr>
          <w:rFonts w:ascii="Times New Roman" w:hAnsi="Times New Roman"/>
        </w:rPr>
        <w:t xml:space="preserve">day, the IACUC will send a second correspondence to the PI requesting a response to the IACUC’s previous correspondence. </w:t>
      </w:r>
    </w:p>
    <w:p w14:paraId="17701C8D" w14:textId="77777777" w:rsidR="00357968" w:rsidRPr="00602C69" w:rsidRDefault="00357968" w:rsidP="00602C69">
      <w:pPr>
        <w:pStyle w:val="ListParagraph"/>
        <w:rPr>
          <w:rFonts w:ascii="Times New Roman" w:hAnsi="Times New Roman"/>
        </w:rPr>
      </w:pPr>
    </w:p>
    <w:p w14:paraId="5F2601CE" w14:textId="77777777" w:rsidR="00602C69" w:rsidRDefault="00357968" w:rsidP="009C11E8">
      <w:pPr>
        <w:pStyle w:val="ListParagraph"/>
        <w:numPr>
          <w:ilvl w:val="0"/>
          <w:numId w:val="30"/>
        </w:numPr>
        <w:rPr>
          <w:rFonts w:ascii="Times New Roman" w:hAnsi="Times New Roman"/>
        </w:rPr>
      </w:pPr>
      <w:r w:rsidRPr="00357968">
        <w:rPr>
          <w:rFonts w:ascii="Times New Roman" w:hAnsi="Times New Roman"/>
          <w:i/>
        </w:rPr>
        <w:t>Day 30:</w:t>
      </w:r>
      <w:r w:rsidRPr="00357968">
        <w:rPr>
          <w:rFonts w:ascii="Times New Roman" w:hAnsi="Times New Roman"/>
        </w:rPr>
        <w:t xml:space="preserve"> If no response from the PI is received by this</w:t>
      </w:r>
      <w:r w:rsidR="00602C69">
        <w:rPr>
          <w:rFonts w:ascii="Times New Roman" w:hAnsi="Times New Roman"/>
        </w:rPr>
        <w:t xml:space="preserve"> </w:t>
      </w:r>
      <w:r w:rsidRPr="00357968">
        <w:rPr>
          <w:rFonts w:ascii="Times New Roman" w:hAnsi="Times New Roman"/>
        </w:rPr>
        <w:t xml:space="preserve">day, then the: </w:t>
      </w:r>
    </w:p>
    <w:p w14:paraId="5020313F" w14:textId="77777777" w:rsidR="00602C69" w:rsidRPr="00602C69" w:rsidRDefault="00602C69" w:rsidP="00602C69">
      <w:pPr>
        <w:pStyle w:val="ListParagraph"/>
        <w:rPr>
          <w:rFonts w:ascii="Times New Roman" w:hAnsi="Times New Roman"/>
        </w:rPr>
      </w:pPr>
    </w:p>
    <w:bookmarkEnd w:id="11"/>
    <w:p w14:paraId="42BA7F10" w14:textId="77777777" w:rsidR="00602C69" w:rsidRDefault="00357968" w:rsidP="009C11E8">
      <w:pPr>
        <w:pStyle w:val="ListParagraph"/>
        <w:numPr>
          <w:ilvl w:val="1"/>
          <w:numId w:val="30"/>
        </w:numPr>
        <w:rPr>
          <w:rFonts w:ascii="Times New Roman" w:hAnsi="Times New Roman"/>
        </w:rPr>
      </w:pPr>
      <w:r w:rsidRPr="00602C69">
        <w:rPr>
          <w:rFonts w:ascii="Times New Roman" w:hAnsi="Times New Roman"/>
        </w:rPr>
        <w:t xml:space="preserve">IACUC will send a third correspondence to the PI requesting a response to the IACUC’s previous correspondence. </w:t>
      </w:r>
    </w:p>
    <w:p w14:paraId="06FB60B3" w14:textId="77777777" w:rsidR="00602C69" w:rsidRDefault="00602C69" w:rsidP="00602C69">
      <w:pPr>
        <w:pStyle w:val="ListParagraph"/>
        <w:ind w:left="1440"/>
        <w:rPr>
          <w:rFonts w:ascii="Times New Roman" w:hAnsi="Times New Roman"/>
        </w:rPr>
      </w:pPr>
    </w:p>
    <w:p w14:paraId="1B9CB18F" w14:textId="78F1A827" w:rsidR="00357968" w:rsidRPr="00602C69" w:rsidRDefault="00357968" w:rsidP="009C11E8">
      <w:pPr>
        <w:pStyle w:val="ListParagraph"/>
        <w:numPr>
          <w:ilvl w:val="1"/>
          <w:numId w:val="30"/>
        </w:numPr>
        <w:rPr>
          <w:rFonts w:ascii="Times New Roman" w:hAnsi="Times New Roman"/>
        </w:rPr>
      </w:pPr>
      <w:r w:rsidRPr="00602C69">
        <w:rPr>
          <w:rFonts w:ascii="Times New Roman" w:hAnsi="Times New Roman"/>
        </w:rPr>
        <w:t xml:space="preserve">IACUC will place a phone call to the PI. </w:t>
      </w:r>
    </w:p>
    <w:p w14:paraId="6554723F" w14:textId="77777777" w:rsidR="00357968" w:rsidRPr="00357968" w:rsidRDefault="00357968" w:rsidP="00602C69">
      <w:pPr>
        <w:pStyle w:val="ListParagraph"/>
        <w:rPr>
          <w:rFonts w:ascii="Times New Roman" w:hAnsi="Times New Roman"/>
        </w:rPr>
      </w:pPr>
    </w:p>
    <w:p w14:paraId="36FFD1E1" w14:textId="35F303A5" w:rsidR="00357968" w:rsidRPr="00602C69" w:rsidRDefault="00357968" w:rsidP="009C11E8">
      <w:pPr>
        <w:pStyle w:val="ListParagraph"/>
        <w:numPr>
          <w:ilvl w:val="0"/>
          <w:numId w:val="30"/>
        </w:numPr>
        <w:rPr>
          <w:rFonts w:ascii="Times New Roman" w:hAnsi="Times New Roman"/>
        </w:rPr>
      </w:pPr>
      <w:r w:rsidRPr="00357968">
        <w:rPr>
          <w:rFonts w:ascii="Times New Roman" w:hAnsi="Times New Roman"/>
          <w:i/>
        </w:rPr>
        <w:t>Day 45:</w:t>
      </w:r>
      <w:r w:rsidRPr="00357968">
        <w:rPr>
          <w:rFonts w:ascii="Times New Roman" w:hAnsi="Times New Roman"/>
        </w:rPr>
        <w:t xml:space="preserve"> If no response by the PI is received by this</w:t>
      </w:r>
      <w:r w:rsidR="00602C69">
        <w:rPr>
          <w:rFonts w:ascii="Times New Roman" w:hAnsi="Times New Roman"/>
        </w:rPr>
        <w:t xml:space="preserve"> </w:t>
      </w:r>
      <w:r w:rsidRPr="00357968">
        <w:rPr>
          <w:rFonts w:ascii="Times New Roman" w:hAnsi="Times New Roman"/>
        </w:rPr>
        <w:t xml:space="preserve">day, then the IACUC will inform the PI of the </w:t>
      </w:r>
      <w:r w:rsidR="00602C69">
        <w:rPr>
          <w:rFonts w:ascii="Times New Roman" w:hAnsi="Times New Roman"/>
        </w:rPr>
        <w:t>withdrawal</w:t>
      </w:r>
      <w:r w:rsidRPr="00357968">
        <w:rPr>
          <w:rFonts w:ascii="Times New Roman" w:hAnsi="Times New Roman"/>
        </w:rPr>
        <w:t xml:space="preserve"> of the </w:t>
      </w:r>
      <w:r w:rsidR="00602C69">
        <w:rPr>
          <w:rFonts w:ascii="Times New Roman" w:hAnsi="Times New Roman"/>
        </w:rPr>
        <w:t>submission</w:t>
      </w:r>
      <w:r w:rsidRPr="00357968">
        <w:rPr>
          <w:rFonts w:ascii="Times New Roman" w:hAnsi="Times New Roman"/>
        </w:rPr>
        <w:t xml:space="preserve"> and indicate that a new protocol</w:t>
      </w:r>
      <w:r w:rsidR="00602C69">
        <w:rPr>
          <w:rFonts w:ascii="Times New Roman" w:hAnsi="Times New Roman"/>
        </w:rPr>
        <w:t>/amendment/continuing review</w:t>
      </w:r>
      <w:r w:rsidRPr="00357968">
        <w:rPr>
          <w:rFonts w:ascii="Times New Roman" w:hAnsi="Times New Roman"/>
        </w:rPr>
        <w:t xml:space="preserve"> must be submitted to the IACUC if they wish to pursue </w:t>
      </w:r>
      <w:r w:rsidR="00602C69">
        <w:rPr>
          <w:rFonts w:ascii="Times New Roman" w:hAnsi="Times New Roman"/>
        </w:rPr>
        <w:t>the</w:t>
      </w:r>
      <w:r w:rsidRPr="00357968">
        <w:rPr>
          <w:rFonts w:ascii="Times New Roman" w:hAnsi="Times New Roman"/>
        </w:rPr>
        <w:t xml:space="preserve"> proposed activity. </w:t>
      </w:r>
    </w:p>
    <w:p w14:paraId="50C48B41" w14:textId="77777777" w:rsidR="00357968" w:rsidRDefault="00357968">
      <w:pPr>
        <w:rPr>
          <w:rFonts w:ascii="Times New Roman" w:eastAsia="Times New Roman" w:hAnsi="Times New Roman"/>
          <w:b/>
          <w:color w:val="000000"/>
        </w:rPr>
      </w:pPr>
      <w:r>
        <w:rPr>
          <w:rFonts w:ascii="Times New Roman" w:eastAsia="Times New Roman" w:hAnsi="Times New Roman"/>
          <w:b/>
          <w:color w:val="000000"/>
        </w:rPr>
        <w:br w:type="page"/>
      </w:r>
    </w:p>
    <w:p w14:paraId="167B66EB" w14:textId="55CAA2AC" w:rsidR="0077742B" w:rsidRPr="00FE2E6C" w:rsidRDefault="0077742B" w:rsidP="00812B1F">
      <w:pPr>
        <w:widowControl w:val="0"/>
        <w:autoSpaceDE w:val="0"/>
        <w:autoSpaceDN w:val="0"/>
        <w:adjustRightInd w:val="0"/>
        <w:jc w:val="center"/>
        <w:rPr>
          <w:rFonts w:ascii="Times New Roman" w:hAnsi="Times New Roman"/>
        </w:rPr>
      </w:pPr>
      <w:r w:rsidRPr="00FE2E6C">
        <w:rPr>
          <w:rFonts w:ascii="Times New Roman" w:hAnsi="Times New Roman"/>
          <w:b/>
          <w:sz w:val="28"/>
        </w:rPr>
        <w:t xml:space="preserve">Section </w:t>
      </w:r>
      <w:r>
        <w:rPr>
          <w:rFonts w:ascii="Times New Roman" w:hAnsi="Times New Roman"/>
          <w:b/>
          <w:sz w:val="28"/>
        </w:rPr>
        <w:t>5</w:t>
      </w:r>
      <w:r w:rsidRPr="00FE2E6C">
        <w:rPr>
          <w:rFonts w:ascii="Times New Roman" w:hAnsi="Times New Roman"/>
          <w:b/>
          <w:sz w:val="28"/>
        </w:rPr>
        <w:t xml:space="preserve">: </w:t>
      </w:r>
      <w:r>
        <w:rPr>
          <w:rFonts w:ascii="Times New Roman" w:hAnsi="Times New Roman"/>
          <w:b/>
          <w:sz w:val="28"/>
        </w:rPr>
        <w:t>Post-Approval Monitoring and Actions</w:t>
      </w:r>
    </w:p>
    <w:p w14:paraId="1728018B" w14:textId="77777777" w:rsidR="0077742B" w:rsidRPr="00FE2E6C" w:rsidRDefault="0077742B" w:rsidP="0077742B">
      <w:pPr>
        <w:rPr>
          <w:rFonts w:ascii="Times New Roman" w:hAnsi="Times New Roman"/>
        </w:rPr>
      </w:pPr>
    </w:p>
    <w:p w14:paraId="513A6562" w14:textId="77777777" w:rsidR="00E97009" w:rsidRPr="00B72FE3" w:rsidRDefault="00E97009" w:rsidP="00E97009">
      <w:pPr>
        <w:spacing w:line="259" w:lineRule="auto"/>
        <w:rPr>
          <w:rFonts w:ascii="Times New Roman" w:hAnsi="Times New Roman"/>
          <w:b/>
          <w:u w:val="single"/>
        </w:rPr>
      </w:pPr>
      <w:bookmarkStart w:id="12" w:name="_Hlk18678604"/>
      <w:r w:rsidRPr="00B72FE3">
        <w:rPr>
          <w:rFonts w:ascii="Times New Roman" w:eastAsia="Times New Roman" w:hAnsi="Times New Roman"/>
          <w:b/>
        </w:rPr>
        <w:t xml:space="preserve">Policy </w:t>
      </w:r>
      <w:r>
        <w:rPr>
          <w:rFonts w:ascii="Times New Roman" w:eastAsia="Times New Roman" w:hAnsi="Times New Roman"/>
          <w:b/>
        </w:rPr>
        <w:t>5.05</w:t>
      </w:r>
      <w:r w:rsidRPr="00B72FE3">
        <w:rPr>
          <w:rFonts w:ascii="Times New Roman" w:eastAsia="Times New Roman" w:hAnsi="Times New Roman"/>
          <w:b/>
        </w:rPr>
        <w:t>:</w:t>
      </w:r>
      <w:r>
        <w:rPr>
          <w:rFonts w:ascii="Times New Roman" w:eastAsia="Times New Roman" w:hAnsi="Times New Roman"/>
          <w:b/>
        </w:rPr>
        <w:t xml:space="preserve"> Reportable Events: Protocol Deviations and</w:t>
      </w:r>
      <w:r w:rsidRPr="00B72FE3">
        <w:rPr>
          <w:rFonts w:ascii="Times New Roman" w:eastAsia="Times New Roman" w:hAnsi="Times New Roman"/>
          <w:b/>
        </w:rPr>
        <w:t xml:space="preserve"> </w:t>
      </w:r>
      <w:r>
        <w:rPr>
          <w:rFonts w:ascii="Times New Roman" w:eastAsia="Times New Roman" w:hAnsi="Times New Roman"/>
          <w:b/>
        </w:rPr>
        <w:t>Adverse Events</w:t>
      </w:r>
    </w:p>
    <w:p w14:paraId="48504A40" w14:textId="77777777" w:rsidR="00E97009" w:rsidRDefault="00E97009" w:rsidP="00E97009">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11E21F00"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552EAA58"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019F64D9"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6D59BC63"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0688FED0" w14:textId="77777777" w:rsidR="00E97009" w:rsidRPr="00602C69" w:rsidRDefault="00E97009" w:rsidP="00E97009">
      <w:pPr>
        <w:spacing w:line="259" w:lineRule="auto"/>
        <w:rPr>
          <w:rFonts w:ascii="Times New Roman" w:hAnsi="Times New Roman"/>
          <w:b/>
          <w:u w:val="single"/>
        </w:rPr>
      </w:pPr>
    </w:p>
    <w:p w14:paraId="50A430E0" w14:textId="77777777" w:rsidR="00E97009" w:rsidRPr="00F8175E" w:rsidRDefault="00E97009" w:rsidP="00E97009">
      <w:pPr>
        <w:spacing w:line="259" w:lineRule="auto"/>
        <w:rPr>
          <w:rFonts w:ascii="Times New Roman" w:hAnsi="Times New Roman"/>
          <w:b/>
          <w:u w:val="single"/>
        </w:rPr>
      </w:pPr>
      <w:r w:rsidRPr="00F8175E">
        <w:rPr>
          <w:rFonts w:ascii="Times New Roman" w:hAnsi="Times New Roman"/>
          <w:b/>
          <w:u w:val="single"/>
        </w:rPr>
        <w:t>Policy</w:t>
      </w:r>
    </w:p>
    <w:p w14:paraId="45F3EDDF" w14:textId="77777777" w:rsidR="00E97009" w:rsidRPr="00CF55C2" w:rsidRDefault="00E97009" w:rsidP="005832AC">
      <w:pPr>
        <w:pStyle w:val="ListParagraph"/>
        <w:numPr>
          <w:ilvl w:val="0"/>
          <w:numId w:val="58"/>
        </w:numPr>
        <w:spacing w:line="259" w:lineRule="auto"/>
        <w:rPr>
          <w:rFonts w:ascii="Times New Roman" w:hAnsi="Times New Roman"/>
          <w:u w:val="single"/>
        </w:rPr>
      </w:pPr>
      <w:r w:rsidRPr="00CF55C2">
        <w:rPr>
          <w:rFonts w:ascii="Times New Roman" w:hAnsi="Times New Roman"/>
          <w:u w:val="single"/>
        </w:rPr>
        <w:t>Reporting Requirements</w:t>
      </w:r>
    </w:p>
    <w:p w14:paraId="39F95E73" w14:textId="77777777" w:rsidR="00E97009" w:rsidRDefault="00E97009" w:rsidP="005832AC">
      <w:pPr>
        <w:pStyle w:val="ListParagraph"/>
        <w:numPr>
          <w:ilvl w:val="1"/>
          <w:numId w:val="58"/>
        </w:numPr>
        <w:spacing w:line="259" w:lineRule="auto"/>
        <w:rPr>
          <w:rFonts w:ascii="Times New Roman" w:hAnsi="Times New Roman"/>
        </w:rPr>
      </w:pPr>
      <w:r>
        <w:rPr>
          <w:rFonts w:ascii="Times New Roman" w:hAnsi="Times New Roman"/>
        </w:rPr>
        <w:t xml:space="preserve">Protocol personnel must immediately report all protocol deviations and adverse events associated with the conduct of an IACUC protocol to the PI. </w:t>
      </w:r>
    </w:p>
    <w:p w14:paraId="2EA944D5" w14:textId="77777777" w:rsidR="00E97009" w:rsidRDefault="00E97009" w:rsidP="00E97009">
      <w:pPr>
        <w:pStyle w:val="ListParagraph"/>
        <w:spacing w:line="259" w:lineRule="auto"/>
        <w:ind w:left="1440"/>
        <w:rPr>
          <w:rFonts w:ascii="Times New Roman" w:hAnsi="Times New Roman"/>
        </w:rPr>
      </w:pPr>
    </w:p>
    <w:p w14:paraId="2EC27E2A" w14:textId="77777777" w:rsidR="00E97009" w:rsidRDefault="00E97009" w:rsidP="005832AC">
      <w:pPr>
        <w:pStyle w:val="ListParagraph"/>
        <w:numPr>
          <w:ilvl w:val="1"/>
          <w:numId w:val="58"/>
        </w:numPr>
        <w:spacing w:line="259" w:lineRule="auto"/>
        <w:rPr>
          <w:rFonts w:ascii="Times New Roman" w:hAnsi="Times New Roman"/>
        </w:rPr>
      </w:pPr>
      <w:r w:rsidRPr="00F8175E">
        <w:rPr>
          <w:rFonts w:ascii="Times New Roman" w:hAnsi="Times New Roman"/>
        </w:rPr>
        <w:t xml:space="preserve">The PI must ensure all </w:t>
      </w:r>
      <w:r>
        <w:rPr>
          <w:rFonts w:ascii="Times New Roman" w:hAnsi="Times New Roman"/>
        </w:rPr>
        <w:t xml:space="preserve">protocol deviations and adverse events </w:t>
      </w:r>
      <w:r w:rsidRPr="00F8175E">
        <w:rPr>
          <w:rFonts w:ascii="Times New Roman" w:hAnsi="Times New Roman"/>
        </w:rPr>
        <w:t xml:space="preserve">associated with the conduct of an IACUC protocol are reported to the IACUC </w:t>
      </w:r>
      <w:r>
        <w:rPr>
          <w:rFonts w:ascii="Times New Roman" w:hAnsi="Times New Roman"/>
        </w:rPr>
        <w:t xml:space="preserve">and ORCI </w:t>
      </w:r>
      <w:r w:rsidRPr="00F8175E">
        <w:rPr>
          <w:rFonts w:ascii="Times New Roman" w:hAnsi="Times New Roman"/>
        </w:rPr>
        <w:t xml:space="preserve">within the appropriate timeframe for the type of event identified as outlined below in this policy. </w:t>
      </w:r>
    </w:p>
    <w:p w14:paraId="766EE27A" w14:textId="77777777" w:rsidR="00E97009" w:rsidRPr="00CF55C2" w:rsidRDefault="00E97009" w:rsidP="00E97009">
      <w:pPr>
        <w:pStyle w:val="ListParagraph"/>
        <w:rPr>
          <w:rFonts w:ascii="Times New Roman" w:hAnsi="Times New Roman"/>
        </w:rPr>
      </w:pPr>
    </w:p>
    <w:p w14:paraId="16F35EA1" w14:textId="77777777" w:rsidR="00E97009" w:rsidRPr="00F8175E" w:rsidRDefault="00E97009" w:rsidP="005832AC">
      <w:pPr>
        <w:pStyle w:val="ListParagraph"/>
        <w:numPr>
          <w:ilvl w:val="0"/>
          <w:numId w:val="58"/>
        </w:numPr>
        <w:spacing w:line="259" w:lineRule="auto"/>
        <w:rPr>
          <w:rFonts w:ascii="Times New Roman" w:hAnsi="Times New Roman"/>
        </w:rPr>
      </w:pPr>
      <w:r w:rsidRPr="00F8175E">
        <w:rPr>
          <w:rFonts w:ascii="Times New Roman" w:hAnsi="Times New Roman"/>
        </w:rPr>
        <w:t>The following definitions apply to this policy:</w:t>
      </w:r>
    </w:p>
    <w:p w14:paraId="11820728" w14:textId="77777777" w:rsidR="00E97009" w:rsidRPr="00F8175E" w:rsidRDefault="00E97009" w:rsidP="005832AC">
      <w:pPr>
        <w:pStyle w:val="ListParagraph"/>
        <w:numPr>
          <w:ilvl w:val="1"/>
          <w:numId w:val="58"/>
        </w:numPr>
        <w:spacing w:line="259" w:lineRule="auto"/>
        <w:rPr>
          <w:rFonts w:ascii="Times New Roman" w:hAnsi="Times New Roman"/>
        </w:rPr>
      </w:pPr>
      <w:r w:rsidRPr="00F8175E">
        <w:rPr>
          <w:rFonts w:ascii="Times New Roman" w:hAnsi="Times New Roman"/>
          <w:i/>
        </w:rPr>
        <w:t>Event or Problem</w:t>
      </w:r>
      <w:r w:rsidRPr="00F8175E">
        <w:rPr>
          <w:rFonts w:ascii="Times New Roman" w:hAnsi="Times New Roman"/>
        </w:rPr>
        <w:t>: An incident, experience, or outcome that occurs during the conduct of an IACUC protocol that may require reporting to the GVSU IACUC, another reviewing IACUC, the OLAW, the USDA, and/or a sponsor.</w:t>
      </w:r>
    </w:p>
    <w:p w14:paraId="445933A4" w14:textId="77777777" w:rsidR="00E97009" w:rsidRPr="00F8175E" w:rsidRDefault="00E97009" w:rsidP="00E97009">
      <w:pPr>
        <w:pStyle w:val="ListParagraph"/>
        <w:spacing w:line="259" w:lineRule="auto"/>
        <w:ind w:left="1440"/>
        <w:rPr>
          <w:rFonts w:ascii="Times New Roman" w:hAnsi="Times New Roman"/>
        </w:rPr>
      </w:pPr>
    </w:p>
    <w:p w14:paraId="2D1EF791" w14:textId="77777777" w:rsidR="00E97009" w:rsidRDefault="00E97009" w:rsidP="005832AC">
      <w:pPr>
        <w:pStyle w:val="ListParagraph"/>
        <w:numPr>
          <w:ilvl w:val="1"/>
          <w:numId w:val="58"/>
        </w:numPr>
        <w:spacing w:line="259" w:lineRule="auto"/>
        <w:rPr>
          <w:rFonts w:ascii="Times New Roman" w:hAnsi="Times New Roman"/>
        </w:rPr>
      </w:pPr>
      <w:r w:rsidRPr="00F8175E">
        <w:rPr>
          <w:rFonts w:ascii="Times New Roman" w:hAnsi="Times New Roman"/>
          <w:i/>
        </w:rPr>
        <w:t>Protocol Deviation</w:t>
      </w:r>
      <w:r w:rsidRPr="00F8175E">
        <w:rPr>
          <w:rFonts w:ascii="Times New Roman" w:hAnsi="Times New Roman"/>
        </w:rPr>
        <w:t xml:space="preserve">: Any change, divergence, or departure from an IACUC-approved protocol that is not implemented or intended as a systemic change; or any other, unplanned, instance of protocol noncompliance. The deviation may be accidental or due to negligence. Deviations may also include failure to comply with federal laws and regulations, GVSU’s policies and procedures, and standards of professional conduct and practice. Protocol deviations are a form of noncompliance (see </w:t>
      </w:r>
      <w:r w:rsidRPr="00F8175E">
        <w:rPr>
          <w:rFonts w:ascii="Times New Roman" w:hAnsi="Times New Roman"/>
          <w:i/>
        </w:rPr>
        <w:t>IACUC Policy 5.10: Animal Welfare Concerns and Noncompliance</w:t>
      </w:r>
      <w:r w:rsidRPr="00F8175E">
        <w:rPr>
          <w:rFonts w:ascii="Times New Roman" w:hAnsi="Times New Roman"/>
        </w:rPr>
        <w:t>).</w:t>
      </w:r>
      <w:r>
        <w:rPr>
          <w:rFonts w:ascii="Times New Roman" w:hAnsi="Times New Roman"/>
        </w:rPr>
        <w:t xml:space="preserve"> Deviations may be considered major or minor, depending upon the circumstances.</w:t>
      </w:r>
    </w:p>
    <w:p w14:paraId="180C391D" w14:textId="77777777" w:rsidR="00E97009" w:rsidRPr="001A4A3A" w:rsidRDefault="00E97009" w:rsidP="00E97009">
      <w:pPr>
        <w:pStyle w:val="ListParagraph"/>
        <w:rPr>
          <w:rFonts w:ascii="Times New Roman" w:hAnsi="Times New Roman"/>
        </w:rPr>
      </w:pPr>
    </w:p>
    <w:p w14:paraId="27F7D34C" w14:textId="77777777" w:rsidR="00E97009" w:rsidRDefault="00E97009" w:rsidP="005832AC">
      <w:pPr>
        <w:pStyle w:val="ListParagraph"/>
        <w:numPr>
          <w:ilvl w:val="2"/>
          <w:numId w:val="58"/>
        </w:numPr>
        <w:spacing w:line="259" w:lineRule="auto"/>
        <w:rPr>
          <w:rFonts w:ascii="Times New Roman" w:hAnsi="Times New Roman"/>
        </w:rPr>
      </w:pPr>
      <w:r w:rsidRPr="001A4A3A">
        <w:rPr>
          <w:rFonts w:ascii="Times New Roman" w:hAnsi="Times New Roman"/>
          <w:i/>
        </w:rPr>
        <w:t>Minor Protocol Deviation</w:t>
      </w:r>
      <w:r>
        <w:rPr>
          <w:rFonts w:ascii="Times New Roman" w:hAnsi="Times New Roman"/>
        </w:rPr>
        <w:t xml:space="preserve">: </w:t>
      </w:r>
      <w:r w:rsidRPr="00F8175E">
        <w:rPr>
          <w:rFonts w:ascii="Times New Roman" w:hAnsi="Times New Roman"/>
        </w:rPr>
        <w:t xml:space="preserve">A deviation is considered minor if it does not have an impact </w:t>
      </w:r>
      <w:r>
        <w:rPr>
          <w:rFonts w:ascii="Times New Roman" w:hAnsi="Times New Roman"/>
        </w:rPr>
        <w:t>on</w:t>
      </w:r>
      <w:r w:rsidRPr="00F8175E">
        <w:rPr>
          <w:rFonts w:ascii="Times New Roman" w:hAnsi="Times New Roman"/>
        </w:rPr>
        <w:t xml:space="preserve"> the animal’s </w:t>
      </w:r>
      <w:r>
        <w:rPr>
          <w:rFonts w:ascii="Times New Roman" w:hAnsi="Times New Roman"/>
        </w:rPr>
        <w:t>welfare and</w:t>
      </w:r>
      <w:r w:rsidRPr="00F8175E">
        <w:rPr>
          <w:rFonts w:ascii="Times New Roman" w:hAnsi="Times New Roman"/>
        </w:rPr>
        <w:t xml:space="preserve"> the completeness, accuracy, or reliability of the study. </w:t>
      </w:r>
    </w:p>
    <w:p w14:paraId="6971C234" w14:textId="77777777" w:rsidR="00E97009" w:rsidRDefault="00E97009" w:rsidP="00E97009">
      <w:pPr>
        <w:pStyle w:val="ListParagraph"/>
        <w:spacing w:line="259" w:lineRule="auto"/>
        <w:ind w:left="2160"/>
        <w:rPr>
          <w:rFonts w:ascii="Times New Roman" w:hAnsi="Times New Roman"/>
        </w:rPr>
      </w:pPr>
    </w:p>
    <w:p w14:paraId="4C343C8D" w14:textId="77777777" w:rsidR="00E97009" w:rsidRPr="00F8175E" w:rsidRDefault="00E97009" w:rsidP="005832AC">
      <w:pPr>
        <w:pStyle w:val="ListParagraph"/>
        <w:numPr>
          <w:ilvl w:val="2"/>
          <w:numId w:val="58"/>
        </w:numPr>
        <w:spacing w:line="259" w:lineRule="auto"/>
        <w:rPr>
          <w:rFonts w:ascii="Times New Roman" w:hAnsi="Times New Roman"/>
        </w:rPr>
      </w:pPr>
      <w:r w:rsidRPr="001A4A3A">
        <w:rPr>
          <w:rFonts w:ascii="Times New Roman" w:hAnsi="Times New Roman"/>
          <w:i/>
        </w:rPr>
        <w:t>Major Protocol Deviation</w:t>
      </w:r>
      <w:r>
        <w:rPr>
          <w:rFonts w:ascii="Times New Roman" w:hAnsi="Times New Roman"/>
        </w:rPr>
        <w:t xml:space="preserve">: </w:t>
      </w:r>
      <w:r w:rsidRPr="00F8175E">
        <w:rPr>
          <w:rFonts w:ascii="Times New Roman" w:hAnsi="Times New Roman"/>
        </w:rPr>
        <w:t xml:space="preserve">A deviation is considered </w:t>
      </w:r>
      <w:r>
        <w:rPr>
          <w:rFonts w:ascii="Times New Roman" w:hAnsi="Times New Roman"/>
        </w:rPr>
        <w:t>major</w:t>
      </w:r>
      <w:r w:rsidRPr="00F8175E">
        <w:rPr>
          <w:rFonts w:ascii="Times New Roman" w:hAnsi="Times New Roman"/>
        </w:rPr>
        <w:t xml:space="preserve"> if it impact</w:t>
      </w:r>
      <w:r>
        <w:rPr>
          <w:rFonts w:ascii="Times New Roman" w:hAnsi="Times New Roman"/>
        </w:rPr>
        <w:t>s</w:t>
      </w:r>
      <w:r w:rsidRPr="00F8175E">
        <w:rPr>
          <w:rFonts w:ascii="Times New Roman" w:hAnsi="Times New Roman"/>
        </w:rPr>
        <w:t xml:space="preserve"> </w:t>
      </w:r>
      <w:r>
        <w:rPr>
          <w:rFonts w:ascii="Times New Roman" w:hAnsi="Times New Roman"/>
        </w:rPr>
        <w:t xml:space="preserve">an </w:t>
      </w:r>
      <w:r w:rsidRPr="00F8175E">
        <w:rPr>
          <w:rFonts w:ascii="Times New Roman" w:hAnsi="Times New Roman"/>
        </w:rPr>
        <w:t xml:space="preserve">animal’s </w:t>
      </w:r>
      <w:r>
        <w:rPr>
          <w:rFonts w:ascii="Times New Roman" w:hAnsi="Times New Roman"/>
        </w:rPr>
        <w:t>welfare</w:t>
      </w:r>
      <w:r w:rsidRPr="00F8175E">
        <w:rPr>
          <w:rFonts w:ascii="Times New Roman" w:hAnsi="Times New Roman"/>
        </w:rPr>
        <w:t xml:space="preserve"> </w:t>
      </w:r>
      <w:r>
        <w:rPr>
          <w:rFonts w:ascii="Times New Roman" w:hAnsi="Times New Roman"/>
        </w:rPr>
        <w:t>and/or</w:t>
      </w:r>
      <w:r w:rsidRPr="00F8175E">
        <w:rPr>
          <w:rFonts w:ascii="Times New Roman" w:hAnsi="Times New Roman"/>
        </w:rPr>
        <w:t xml:space="preserve"> the completeness, accuracy, or reliability of the study. </w:t>
      </w:r>
    </w:p>
    <w:p w14:paraId="0B03CA23" w14:textId="77777777" w:rsidR="00E97009" w:rsidRPr="00F8175E" w:rsidRDefault="00E97009" w:rsidP="00E97009">
      <w:pPr>
        <w:pStyle w:val="ListParagraph"/>
        <w:rPr>
          <w:rFonts w:ascii="Times New Roman" w:hAnsi="Times New Roman"/>
        </w:rPr>
      </w:pPr>
    </w:p>
    <w:p w14:paraId="2B6E5D2F" w14:textId="77777777" w:rsidR="00E97009" w:rsidRDefault="00E97009" w:rsidP="005832AC">
      <w:pPr>
        <w:pStyle w:val="ListParagraph"/>
        <w:numPr>
          <w:ilvl w:val="1"/>
          <w:numId w:val="58"/>
        </w:numPr>
        <w:spacing w:line="259" w:lineRule="auto"/>
        <w:rPr>
          <w:rFonts w:ascii="Times New Roman" w:hAnsi="Times New Roman"/>
        </w:rPr>
      </w:pPr>
      <w:r w:rsidRPr="00F8175E">
        <w:rPr>
          <w:rFonts w:ascii="Times New Roman" w:hAnsi="Times New Roman"/>
          <w:i/>
        </w:rPr>
        <w:t>Adverse Event (AE)</w:t>
      </w:r>
      <w:r w:rsidRPr="00F8175E">
        <w:rPr>
          <w:rFonts w:ascii="Times New Roman" w:hAnsi="Times New Roman"/>
        </w:rPr>
        <w:t xml:space="preserve">: </w:t>
      </w:r>
    </w:p>
    <w:p w14:paraId="43F99DF4" w14:textId="77777777" w:rsidR="00E97009" w:rsidRPr="00F8175E" w:rsidRDefault="00E97009" w:rsidP="005832AC">
      <w:pPr>
        <w:pStyle w:val="ListParagraph"/>
        <w:numPr>
          <w:ilvl w:val="2"/>
          <w:numId w:val="58"/>
        </w:numPr>
        <w:spacing w:line="259" w:lineRule="auto"/>
        <w:rPr>
          <w:rFonts w:ascii="Times New Roman" w:hAnsi="Times New Roman"/>
        </w:rPr>
      </w:pPr>
      <w:r>
        <w:rPr>
          <w:rFonts w:ascii="Times New Roman" w:hAnsi="Times New Roman"/>
        </w:rPr>
        <w:t xml:space="preserve">An event or problem that negatively impacts animal welfare or poses a threat of harm to a live vertebrate animal </w:t>
      </w:r>
      <w:r w:rsidRPr="000E430C">
        <w:rPr>
          <w:rFonts w:ascii="Times New Roman" w:hAnsi="Times New Roman"/>
          <w:u w:val="single"/>
        </w:rPr>
        <w:t>and</w:t>
      </w:r>
      <w:r>
        <w:rPr>
          <w:rFonts w:ascii="Times New Roman" w:hAnsi="Times New Roman"/>
        </w:rPr>
        <w:t xml:space="preserve"> that meets any of the following conditions: </w:t>
      </w:r>
    </w:p>
    <w:p w14:paraId="5A2D773A" w14:textId="77777777" w:rsidR="00E97009" w:rsidRPr="00F8175E" w:rsidRDefault="00E97009" w:rsidP="00E97009">
      <w:pPr>
        <w:pStyle w:val="ListParagraph"/>
        <w:rPr>
          <w:rFonts w:ascii="Times New Roman" w:hAnsi="Times New Roman"/>
        </w:rPr>
      </w:pPr>
    </w:p>
    <w:p w14:paraId="1D43C0E4" w14:textId="77777777" w:rsidR="00E97009" w:rsidRDefault="00E97009" w:rsidP="005832AC">
      <w:pPr>
        <w:pStyle w:val="ListParagraph"/>
        <w:numPr>
          <w:ilvl w:val="3"/>
          <w:numId w:val="58"/>
        </w:numPr>
        <w:spacing w:line="259" w:lineRule="auto"/>
        <w:rPr>
          <w:rFonts w:ascii="Times New Roman" w:hAnsi="Times New Roman"/>
        </w:rPr>
      </w:pPr>
      <w:r>
        <w:rPr>
          <w:rFonts w:ascii="Times New Roman" w:hAnsi="Times New Roman"/>
        </w:rPr>
        <w:t>Is related, or possibly related, to the husbandry conditions and/or procedures used in the IACUC protocol (possibly related means there is a reasonable possibility that the incident, experience, or outcome may have been caused by the procedures used in the protocol)</w:t>
      </w:r>
    </w:p>
    <w:p w14:paraId="4B4BB5FB" w14:textId="77777777" w:rsidR="00E97009" w:rsidRDefault="00E97009" w:rsidP="00E97009">
      <w:pPr>
        <w:pStyle w:val="ListParagraph"/>
        <w:spacing w:line="259" w:lineRule="auto"/>
        <w:ind w:left="2160"/>
        <w:rPr>
          <w:rFonts w:ascii="Times New Roman" w:hAnsi="Times New Roman"/>
        </w:rPr>
      </w:pPr>
    </w:p>
    <w:p w14:paraId="32913F24" w14:textId="77777777" w:rsidR="00E97009" w:rsidRDefault="00E97009" w:rsidP="005832AC">
      <w:pPr>
        <w:pStyle w:val="ListParagraph"/>
        <w:numPr>
          <w:ilvl w:val="3"/>
          <w:numId w:val="58"/>
        </w:numPr>
        <w:spacing w:line="259" w:lineRule="auto"/>
        <w:rPr>
          <w:rFonts w:ascii="Times New Roman" w:hAnsi="Times New Roman"/>
        </w:rPr>
      </w:pPr>
      <w:r>
        <w:rPr>
          <w:rFonts w:ascii="Times New Roman" w:hAnsi="Times New Roman"/>
        </w:rPr>
        <w:t xml:space="preserve">Occurs at a rate or severity higher than indicated in the approved protocol </w:t>
      </w:r>
    </w:p>
    <w:p w14:paraId="09302392" w14:textId="77777777" w:rsidR="00E97009" w:rsidRPr="000E430C" w:rsidRDefault="00E97009" w:rsidP="00E97009">
      <w:pPr>
        <w:pStyle w:val="ListParagraph"/>
        <w:rPr>
          <w:rFonts w:ascii="Times New Roman" w:hAnsi="Times New Roman"/>
        </w:rPr>
      </w:pPr>
    </w:p>
    <w:p w14:paraId="16D14333" w14:textId="77777777" w:rsidR="00E97009" w:rsidRDefault="00E97009" w:rsidP="005832AC">
      <w:pPr>
        <w:pStyle w:val="ListParagraph"/>
        <w:numPr>
          <w:ilvl w:val="3"/>
          <w:numId w:val="58"/>
        </w:numPr>
        <w:spacing w:line="259" w:lineRule="auto"/>
        <w:rPr>
          <w:rFonts w:ascii="Times New Roman" w:hAnsi="Times New Roman"/>
        </w:rPr>
      </w:pPr>
      <w:r>
        <w:rPr>
          <w:rFonts w:ascii="Times New Roman" w:hAnsi="Times New Roman"/>
        </w:rPr>
        <w:t xml:space="preserve">Is not related to the husbandry conditions and/or procedures outlined in the approved IACUC protocol, but is unanticipated or due to a facility, physical plant, equipment, or personnel failure, malfunction, or mistake. </w:t>
      </w:r>
    </w:p>
    <w:p w14:paraId="750BC6FA" w14:textId="77777777" w:rsidR="00E97009" w:rsidRPr="000E430C" w:rsidRDefault="00E97009" w:rsidP="00E97009">
      <w:pPr>
        <w:pStyle w:val="ListParagraph"/>
        <w:rPr>
          <w:rFonts w:ascii="Times New Roman" w:hAnsi="Times New Roman"/>
        </w:rPr>
      </w:pPr>
    </w:p>
    <w:p w14:paraId="5FDD61A6" w14:textId="77777777" w:rsidR="00E97009" w:rsidRPr="00F8175E" w:rsidRDefault="00E97009" w:rsidP="005832AC">
      <w:pPr>
        <w:pStyle w:val="ListParagraph"/>
        <w:numPr>
          <w:ilvl w:val="3"/>
          <w:numId w:val="58"/>
        </w:numPr>
        <w:spacing w:line="259" w:lineRule="auto"/>
        <w:rPr>
          <w:rFonts w:ascii="Times New Roman" w:hAnsi="Times New Roman"/>
        </w:rPr>
      </w:pPr>
      <w:r>
        <w:rPr>
          <w:rFonts w:ascii="Times New Roman" w:hAnsi="Times New Roman"/>
        </w:rPr>
        <w:t>R</w:t>
      </w:r>
      <w:r w:rsidRPr="00F8175E">
        <w:rPr>
          <w:rFonts w:ascii="Times New Roman" w:hAnsi="Times New Roman"/>
        </w:rPr>
        <w:t>eflects a situation that could become more severe in the future</w:t>
      </w:r>
    </w:p>
    <w:p w14:paraId="4AF80ED2" w14:textId="77777777" w:rsidR="00E97009" w:rsidRPr="00F8175E" w:rsidRDefault="00E97009" w:rsidP="00E97009">
      <w:pPr>
        <w:pStyle w:val="ListParagraph"/>
        <w:rPr>
          <w:rFonts w:ascii="Times New Roman" w:hAnsi="Times New Roman"/>
        </w:rPr>
      </w:pPr>
    </w:p>
    <w:p w14:paraId="295D6F3F" w14:textId="77777777" w:rsidR="00E97009" w:rsidRDefault="00E97009" w:rsidP="005832AC">
      <w:pPr>
        <w:pStyle w:val="ListParagraph"/>
        <w:numPr>
          <w:ilvl w:val="2"/>
          <w:numId w:val="58"/>
        </w:numPr>
        <w:spacing w:line="259" w:lineRule="auto"/>
        <w:rPr>
          <w:rFonts w:ascii="Times New Roman" w:hAnsi="Times New Roman"/>
        </w:rPr>
      </w:pPr>
      <w:r w:rsidRPr="00F8175E">
        <w:rPr>
          <w:rFonts w:ascii="Times New Roman" w:hAnsi="Times New Roman"/>
        </w:rPr>
        <w:t xml:space="preserve">An </w:t>
      </w:r>
      <w:r>
        <w:rPr>
          <w:rFonts w:ascii="Times New Roman" w:hAnsi="Times New Roman"/>
        </w:rPr>
        <w:t>event or problem that negatively impacts protocol personnel during their conduct of an IACUC protocol (e.g., animal bite, scratch, etc.).</w:t>
      </w:r>
    </w:p>
    <w:p w14:paraId="00819F61" w14:textId="77777777" w:rsidR="00E97009" w:rsidRPr="003F5D0C" w:rsidRDefault="00E97009" w:rsidP="00E97009">
      <w:pPr>
        <w:spacing w:line="259" w:lineRule="auto"/>
        <w:rPr>
          <w:rFonts w:ascii="Times New Roman" w:hAnsi="Times New Roman"/>
        </w:rPr>
      </w:pPr>
    </w:p>
    <w:p w14:paraId="07CBF767" w14:textId="77777777" w:rsidR="00E97009" w:rsidRDefault="00E97009" w:rsidP="005832AC">
      <w:pPr>
        <w:pStyle w:val="ListParagraph"/>
        <w:numPr>
          <w:ilvl w:val="0"/>
          <w:numId w:val="58"/>
        </w:numPr>
        <w:spacing w:line="259" w:lineRule="auto"/>
        <w:rPr>
          <w:rFonts w:ascii="Times New Roman" w:hAnsi="Times New Roman"/>
        </w:rPr>
      </w:pPr>
      <w:r>
        <w:rPr>
          <w:rFonts w:ascii="Times New Roman" w:hAnsi="Times New Roman"/>
        </w:rPr>
        <w:t xml:space="preserve">Failure to report a protocol deviation or adverse event is considered noncompliance. Refer to </w:t>
      </w:r>
      <w:r w:rsidRPr="00F8175E">
        <w:rPr>
          <w:rFonts w:ascii="Times New Roman" w:hAnsi="Times New Roman"/>
          <w:i/>
        </w:rPr>
        <w:t>IACUC Policy 5.10: Animal Welfare Concerns and Noncompliance</w:t>
      </w:r>
      <w:r>
        <w:rPr>
          <w:rFonts w:ascii="Times New Roman" w:hAnsi="Times New Roman"/>
        </w:rPr>
        <w:t xml:space="preserve">. </w:t>
      </w:r>
    </w:p>
    <w:p w14:paraId="36DECF82" w14:textId="77777777" w:rsidR="00E97009" w:rsidRPr="009E1E99" w:rsidRDefault="00E97009" w:rsidP="00E97009">
      <w:pPr>
        <w:spacing w:line="259" w:lineRule="auto"/>
        <w:rPr>
          <w:rFonts w:ascii="Times New Roman" w:hAnsi="Times New Roman"/>
        </w:rPr>
      </w:pPr>
    </w:p>
    <w:p w14:paraId="1CCB9033" w14:textId="77777777" w:rsidR="00E97009" w:rsidRDefault="00E97009" w:rsidP="005832AC">
      <w:pPr>
        <w:pStyle w:val="ListParagraph"/>
        <w:numPr>
          <w:ilvl w:val="0"/>
          <w:numId w:val="58"/>
        </w:numPr>
        <w:spacing w:line="259" w:lineRule="auto"/>
        <w:rPr>
          <w:rFonts w:ascii="Times New Roman" w:hAnsi="Times New Roman"/>
        </w:rPr>
      </w:pPr>
      <w:r w:rsidRPr="005E145D">
        <w:rPr>
          <w:rFonts w:ascii="Times New Roman" w:hAnsi="Times New Roman"/>
        </w:rPr>
        <w:t xml:space="preserve">Planned protocol deviations must be reviewed and approved by the IACUC prior to implementation. Refer to </w:t>
      </w:r>
      <w:r w:rsidRPr="005E145D">
        <w:rPr>
          <w:rFonts w:ascii="Times New Roman" w:hAnsi="Times New Roman"/>
          <w:i/>
        </w:rPr>
        <w:t>IACUC Policy 4.30: Amendments to Approved IACUC Protocols</w:t>
      </w:r>
      <w:r w:rsidRPr="005E145D">
        <w:rPr>
          <w:rFonts w:ascii="Times New Roman" w:hAnsi="Times New Roman"/>
        </w:rPr>
        <w:t>.</w:t>
      </w:r>
    </w:p>
    <w:p w14:paraId="4867A7C7" w14:textId="77777777" w:rsidR="00E97009" w:rsidRDefault="00E97009" w:rsidP="00E97009">
      <w:pPr>
        <w:pStyle w:val="ListParagraph"/>
        <w:spacing w:line="259" w:lineRule="auto"/>
        <w:ind w:left="1440"/>
        <w:rPr>
          <w:rFonts w:ascii="Times New Roman" w:hAnsi="Times New Roman"/>
        </w:rPr>
      </w:pPr>
    </w:p>
    <w:p w14:paraId="4B9C606C" w14:textId="77777777" w:rsidR="00E97009" w:rsidRPr="009E1E99" w:rsidRDefault="00E97009" w:rsidP="005832AC">
      <w:pPr>
        <w:pStyle w:val="ListParagraph"/>
        <w:numPr>
          <w:ilvl w:val="0"/>
          <w:numId w:val="58"/>
        </w:numPr>
        <w:rPr>
          <w:rFonts w:ascii="Times New Roman" w:hAnsi="Times New Roman"/>
        </w:rPr>
      </w:pPr>
      <w:r w:rsidRPr="00FA63C7">
        <w:rPr>
          <w:rFonts w:ascii="Times New Roman" w:hAnsi="Times New Roman"/>
        </w:rPr>
        <w:t xml:space="preserve">Reportable events </w:t>
      </w:r>
      <w:r>
        <w:rPr>
          <w:rFonts w:ascii="Times New Roman" w:hAnsi="Times New Roman"/>
        </w:rPr>
        <w:t xml:space="preserve">received by the IACUC </w:t>
      </w:r>
      <w:r w:rsidRPr="00FA63C7">
        <w:rPr>
          <w:rFonts w:ascii="Times New Roman" w:hAnsi="Times New Roman"/>
        </w:rPr>
        <w:t xml:space="preserve">will be reviewed according to the procedures outlined in </w:t>
      </w:r>
      <w:r w:rsidRPr="00FA63C7">
        <w:rPr>
          <w:rFonts w:ascii="Times New Roman" w:hAnsi="Times New Roman"/>
          <w:i/>
        </w:rPr>
        <w:t>IACUC Policy 5.10: Reporting and Review of Animal Welfare Concerns, Adverse Events, Protocol Deviations, and Noncompliance</w:t>
      </w:r>
      <w:r w:rsidRPr="00FA63C7">
        <w:rPr>
          <w:rFonts w:ascii="Times New Roman" w:hAnsi="Times New Roman"/>
        </w:rPr>
        <w:t>.</w:t>
      </w:r>
    </w:p>
    <w:p w14:paraId="492BF4FD" w14:textId="77777777" w:rsidR="00E97009" w:rsidRPr="00673798" w:rsidRDefault="00E97009" w:rsidP="00E97009">
      <w:pPr>
        <w:spacing w:line="259" w:lineRule="auto"/>
        <w:rPr>
          <w:rFonts w:ascii="Times New Roman" w:hAnsi="Times New Roman"/>
        </w:rPr>
      </w:pPr>
    </w:p>
    <w:p w14:paraId="36625B03" w14:textId="77777777" w:rsidR="00E97009" w:rsidRPr="00870519" w:rsidRDefault="00E97009" w:rsidP="00E97009">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r w:rsidRPr="00870519">
        <w:rPr>
          <w:rFonts w:ascii="Times New Roman" w:eastAsia="Arial Unicode MS" w:hAnsi="Times New Roman"/>
          <w:b/>
          <w:u w:val="single"/>
        </w:rPr>
        <w:t>Procedures and Regulatory Guidance</w:t>
      </w:r>
    </w:p>
    <w:p w14:paraId="764A5867" w14:textId="77777777" w:rsidR="00E97009" w:rsidRPr="00870519" w:rsidRDefault="00E97009" w:rsidP="005832AC">
      <w:pPr>
        <w:pStyle w:val="ListParagraph"/>
        <w:numPr>
          <w:ilvl w:val="0"/>
          <w:numId w:val="59"/>
        </w:numPr>
        <w:rPr>
          <w:rFonts w:ascii="Times New Roman" w:hAnsi="Times New Roman"/>
        </w:rPr>
      </w:pPr>
      <w:r w:rsidRPr="00870519">
        <w:rPr>
          <w:rFonts w:ascii="Times New Roman" w:hAnsi="Times New Roman"/>
        </w:rPr>
        <w:t>Reporting of AEs assists PI</w:t>
      </w:r>
      <w:r>
        <w:rPr>
          <w:rFonts w:ascii="Times New Roman" w:hAnsi="Times New Roman"/>
        </w:rPr>
        <w:t>s</w:t>
      </w:r>
      <w:r w:rsidRPr="00870519">
        <w:rPr>
          <w:rFonts w:ascii="Times New Roman" w:hAnsi="Times New Roman"/>
        </w:rPr>
        <w:t xml:space="preserve">, animal care staff, and the IACUC to find the cause </w:t>
      </w:r>
      <w:r>
        <w:rPr>
          <w:rFonts w:ascii="Times New Roman" w:hAnsi="Times New Roman"/>
        </w:rPr>
        <w:t xml:space="preserve">of the event or problem </w:t>
      </w:r>
      <w:r w:rsidRPr="00870519">
        <w:rPr>
          <w:rFonts w:ascii="Times New Roman" w:hAnsi="Times New Roman"/>
        </w:rPr>
        <w:t>and to prevent recurrence. Reporting also helps the IACUC meet its federal requirements to monitor animal activities.</w:t>
      </w:r>
    </w:p>
    <w:p w14:paraId="1D2E7137" w14:textId="77777777" w:rsidR="00E97009" w:rsidRPr="00870519" w:rsidRDefault="00E97009" w:rsidP="00E97009">
      <w:pPr>
        <w:pStyle w:val="ListParagraph"/>
        <w:rPr>
          <w:rFonts w:ascii="Times New Roman" w:hAnsi="Times New Roman"/>
          <w:u w:val="single"/>
        </w:rPr>
      </w:pPr>
    </w:p>
    <w:p w14:paraId="19B9FFF5" w14:textId="77777777" w:rsidR="00E97009" w:rsidRPr="00AF3EAE" w:rsidRDefault="00E97009" w:rsidP="005832AC">
      <w:pPr>
        <w:pStyle w:val="ListParagraph"/>
        <w:numPr>
          <w:ilvl w:val="0"/>
          <w:numId w:val="59"/>
        </w:numPr>
        <w:rPr>
          <w:rFonts w:ascii="Times New Roman" w:hAnsi="Times New Roman"/>
        </w:rPr>
      </w:pPr>
      <w:r>
        <w:rPr>
          <w:rFonts w:ascii="Times New Roman" w:hAnsi="Times New Roman"/>
        </w:rPr>
        <w:t xml:space="preserve">Written notification of AEs and protocol deviations should be submitted through ORCI’s electronic database management system and </w:t>
      </w:r>
      <w:r w:rsidRPr="00AF3EAE">
        <w:rPr>
          <w:rFonts w:ascii="Times New Roman" w:hAnsi="Times New Roman"/>
        </w:rPr>
        <w:t>must include the following items:</w:t>
      </w:r>
    </w:p>
    <w:p w14:paraId="0F9D1D98" w14:textId="77777777" w:rsidR="00E97009" w:rsidRPr="00AF3EAE" w:rsidRDefault="00E97009" w:rsidP="00E97009">
      <w:pPr>
        <w:pStyle w:val="ListParagraph"/>
        <w:rPr>
          <w:rFonts w:ascii="Times New Roman" w:hAnsi="Times New Roman"/>
        </w:rPr>
      </w:pPr>
    </w:p>
    <w:p w14:paraId="1984FD8E" w14:textId="77777777" w:rsidR="00E97009" w:rsidRPr="00AF3EAE" w:rsidRDefault="00E97009" w:rsidP="005832AC">
      <w:pPr>
        <w:pStyle w:val="ListParagraph"/>
        <w:numPr>
          <w:ilvl w:val="1"/>
          <w:numId w:val="59"/>
        </w:numPr>
        <w:rPr>
          <w:rFonts w:ascii="Times New Roman" w:hAnsi="Times New Roman"/>
        </w:rPr>
      </w:pPr>
      <w:r w:rsidRPr="00AF3EAE">
        <w:rPr>
          <w:rFonts w:ascii="Times New Roman" w:hAnsi="Times New Roman"/>
        </w:rPr>
        <w:t>Protocol number</w:t>
      </w:r>
    </w:p>
    <w:p w14:paraId="1DFFDFF1" w14:textId="77777777" w:rsidR="00E97009" w:rsidRPr="00AF3EAE" w:rsidRDefault="00E97009" w:rsidP="00E97009">
      <w:pPr>
        <w:pStyle w:val="ListParagraph"/>
        <w:rPr>
          <w:rFonts w:ascii="Times New Roman" w:hAnsi="Times New Roman"/>
        </w:rPr>
      </w:pPr>
    </w:p>
    <w:p w14:paraId="7C3EF298" w14:textId="77777777" w:rsidR="00E97009" w:rsidRDefault="00E97009" w:rsidP="005832AC">
      <w:pPr>
        <w:pStyle w:val="ListParagraph"/>
        <w:numPr>
          <w:ilvl w:val="1"/>
          <w:numId w:val="59"/>
        </w:numPr>
        <w:rPr>
          <w:rFonts w:ascii="Times New Roman" w:hAnsi="Times New Roman"/>
        </w:rPr>
      </w:pPr>
      <w:r w:rsidRPr="00AF3EAE">
        <w:rPr>
          <w:rFonts w:ascii="Times New Roman" w:hAnsi="Times New Roman"/>
        </w:rPr>
        <w:t>Funding source, if applicable</w:t>
      </w:r>
    </w:p>
    <w:p w14:paraId="15EDAD74" w14:textId="77777777" w:rsidR="00E97009" w:rsidRPr="00D37562" w:rsidRDefault="00E97009" w:rsidP="00E97009">
      <w:pPr>
        <w:pStyle w:val="ListParagraph"/>
        <w:rPr>
          <w:rFonts w:ascii="Times New Roman" w:hAnsi="Times New Roman"/>
        </w:rPr>
      </w:pPr>
    </w:p>
    <w:p w14:paraId="5A23F4E9" w14:textId="77777777" w:rsidR="00E97009" w:rsidRPr="00AF3EAE" w:rsidRDefault="00E97009" w:rsidP="005832AC">
      <w:pPr>
        <w:pStyle w:val="ListParagraph"/>
        <w:numPr>
          <w:ilvl w:val="1"/>
          <w:numId w:val="59"/>
        </w:numPr>
        <w:rPr>
          <w:rFonts w:ascii="Times New Roman" w:hAnsi="Times New Roman"/>
        </w:rPr>
      </w:pPr>
      <w:r>
        <w:rPr>
          <w:rFonts w:ascii="Times New Roman" w:hAnsi="Times New Roman"/>
        </w:rPr>
        <w:t>Classification of the event (minor deviation, major deviation, adverse event)</w:t>
      </w:r>
    </w:p>
    <w:p w14:paraId="30776A35" w14:textId="77777777" w:rsidR="00E97009" w:rsidRPr="00AF3EAE" w:rsidRDefault="00E97009" w:rsidP="00E97009">
      <w:pPr>
        <w:pStyle w:val="ListParagraph"/>
        <w:rPr>
          <w:rFonts w:ascii="Times New Roman" w:hAnsi="Times New Roman"/>
        </w:rPr>
      </w:pPr>
    </w:p>
    <w:p w14:paraId="70324BBE" w14:textId="77777777" w:rsidR="00E97009" w:rsidRPr="00AF3EAE" w:rsidRDefault="00E97009" w:rsidP="005832AC">
      <w:pPr>
        <w:pStyle w:val="ListParagraph"/>
        <w:numPr>
          <w:ilvl w:val="1"/>
          <w:numId w:val="59"/>
        </w:numPr>
        <w:rPr>
          <w:rFonts w:ascii="Times New Roman" w:hAnsi="Times New Roman"/>
        </w:rPr>
      </w:pPr>
      <w:r w:rsidRPr="00AF3EAE">
        <w:rPr>
          <w:rFonts w:ascii="Times New Roman" w:hAnsi="Times New Roman"/>
        </w:rPr>
        <w:t>Full explanation of the situation, including what happened, when and where, the species of animal(s) involved, and the category of individuals involved (e.g., PI or co-investigator, technician, animal caretaker, student, veterinarian, etc.)</w:t>
      </w:r>
    </w:p>
    <w:p w14:paraId="5490A5B8" w14:textId="77777777" w:rsidR="00E97009" w:rsidRPr="00AF3EAE" w:rsidRDefault="00E97009" w:rsidP="00E97009">
      <w:pPr>
        <w:pStyle w:val="ListParagraph"/>
        <w:rPr>
          <w:rFonts w:ascii="Times New Roman" w:hAnsi="Times New Roman"/>
        </w:rPr>
      </w:pPr>
    </w:p>
    <w:p w14:paraId="4C325AAF" w14:textId="77777777" w:rsidR="00E97009" w:rsidRPr="00AF3EAE" w:rsidRDefault="00E97009" w:rsidP="005832AC">
      <w:pPr>
        <w:pStyle w:val="ListParagraph"/>
        <w:numPr>
          <w:ilvl w:val="1"/>
          <w:numId w:val="59"/>
        </w:numPr>
        <w:rPr>
          <w:rFonts w:ascii="Times New Roman" w:hAnsi="Times New Roman"/>
        </w:rPr>
      </w:pPr>
      <w:r w:rsidRPr="00AF3EAE">
        <w:rPr>
          <w:rFonts w:ascii="Times New Roman" w:hAnsi="Times New Roman"/>
        </w:rPr>
        <w:t>Description of actions taken by PI to address the situation</w:t>
      </w:r>
    </w:p>
    <w:p w14:paraId="42CDD96B" w14:textId="77777777" w:rsidR="00E97009" w:rsidRPr="00AF3EAE" w:rsidRDefault="00E97009" w:rsidP="00E97009">
      <w:pPr>
        <w:pStyle w:val="ListParagraph"/>
        <w:rPr>
          <w:rFonts w:ascii="Times New Roman" w:hAnsi="Times New Roman"/>
        </w:rPr>
      </w:pPr>
    </w:p>
    <w:p w14:paraId="6E1AC2A6" w14:textId="77777777" w:rsidR="00E97009" w:rsidRPr="00AF3EAE" w:rsidRDefault="00E97009" w:rsidP="005832AC">
      <w:pPr>
        <w:pStyle w:val="ListParagraph"/>
        <w:numPr>
          <w:ilvl w:val="1"/>
          <w:numId w:val="59"/>
        </w:numPr>
        <w:rPr>
          <w:rFonts w:ascii="Times New Roman" w:hAnsi="Times New Roman"/>
        </w:rPr>
      </w:pPr>
      <w:r w:rsidRPr="00AF3EAE">
        <w:rPr>
          <w:rFonts w:ascii="Times New Roman" w:hAnsi="Times New Roman"/>
        </w:rPr>
        <w:t>Description of short- or long-term corrective plans and implementation schedule(s)</w:t>
      </w:r>
    </w:p>
    <w:p w14:paraId="13AA3FE9" w14:textId="77777777" w:rsidR="00E97009" w:rsidRPr="00AF3EAE" w:rsidRDefault="00E97009" w:rsidP="00E97009">
      <w:pPr>
        <w:pStyle w:val="ListParagraph"/>
        <w:rPr>
          <w:rFonts w:ascii="Times New Roman" w:hAnsi="Times New Roman"/>
        </w:rPr>
      </w:pPr>
    </w:p>
    <w:p w14:paraId="05628CD0" w14:textId="77777777" w:rsidR="00E97009" w:rsidRPr="001A4A3A" w:rsidRDefault="00E97009" w:rsidP="00E97009">
      <w:pPr>
        <w:pStyle w:val="ListParagraph"/>
        <w:spacing w:line="259" w:lineRule="auto"/>
        <w:ind w:left="1440"/>
        <w:rPr>
          <w:rFonts w:ascii="Times New Roman" w:hAnsi="Times New Roman"/>
        </w:rPr>
      </w:pPr>
    </w:p>
    <w:p w14:paraId="30C0BFC3" w14:textId="77777777" w:rsidR="00E97009" w:rsidRPr="001A4A3A" w:rsidRDefault="00E97009" w:rsidP="005832AC">
      <w:pPr>
        <w:pStyle w:val="ListParagraph"/>
        <w:numPr>
          <w:ilvl w:val="0"/>
          <w:numId w:val="61"/>
        </w:numPr>
        <w:spacing w:line="259" w:lineRule="auto"/>
        <w:rPr>
          <w:rFonts w:ascii="Times New Roman" w:hAnsi="Times New Roman"/>
          <w:u w:val="single"/>
        </w:rPr>
      </w:pPr>
      <w:r w:rsidRPr="001A4A3A">
        <w:rPr>
          <w:rFonts w:ascii="Times New Roman" w:hAnsi="Times New Roman"/>
          <w:u w:val="single"/>
        </w:rPr>
        <w:t>Adverse Events</w:t>
      </w:r>
      <w:r>
        <w:rPr>
          <w:rFonts w:ascii="Times New Roman" w:hAnsi="Times New Roman"/>
          <w:u w:val="single"/>
        </w:rPr>
        <w:t xml:space="preserve"> and Major Protocol Deviations</w:t>
      </w:r>
    </w:p>
    <w:p w14:paraId="6D895828" w14:textId="77777777" w:rsidR="00E97009" w:rsidRPr="00E91B8C" w:rsidRDefault="00E97009" w:rsidP="005832AC">
      <w:pPr>
        <w:pStyle w:val="ListParagraph"/>
        <w:numPr>
          <w:ilvl w:val="1"/>
          <w:numId w:val="61"/>
        </w:numPr>
        <w:rPr>
          <w:rFonts w:ascii="Times New Roman" w:hAnsi="Times New Roman"/>
        </w:rPr>
      </w:pPr>
      <w:r w:rsidRPr="00CF55C2">
        <w:rPr>
          <w:rFonts w:ascii="Times New Roman" w:hAnsi="Times New Roman"/>
        </w:rPr>
        <w:t xml:space="preserve">The PI must submit a written notification to the IACUC within seven (7) calendar days of first learning about </w:t>
      </w:r>
      <w:r>
        <w:rPr>
          <w:rFonts w:ascii="Times New Roman" w:hAnsi="Times New Roman"/>
        </w:rPr>
        <w:t>the event</w:t>
      </w:r>
      <w:r w:rsidRPr="00CF55C2">
        <w:rPr>
          <w:rFonts w:ascii="Times New Roman" w:hAnsi="Times New Roman"/>
        </w:rPr>
        <w:t>.</w:t>
      </w:r>
    </w:p>
    <w:p w14:paraId="4907D8D6" w14:textId="77777777" w:rsidR="00E97009" w:rsidRPr="001A4A3A" w:rsidRDefault="00E97009" w:rsidP="00E97009">
      <w:pPr>
        <w:pStyle w:val="ListParagraph"/>
        <w:rPr>
          <w:rFonts w:ascii="Times New Roman" w:hAnsi="Times New Roman"/>
        </w:rPr>
      </w:pPr>
    </w:p>
    <w:p w14:paraId="4D166F92" w14:textId="77777777" w:rsidR="00E97009" w:rsidRPr="00E91B8C" w:rsidRDefault="00E97009" w:rsidP="005832AC">
      <w:pPr>
        <w:pStyle w:val="ListParagraph"/>
        <w:numPr>
          <w:ilvl w:val="1"/>
          <w:numId w:val="61"/>
        </w:numPr>
        <w:rPr>
          <w:rFonts w:ascii="Times New Roman" w:hAnsi="Times New Roman"/>
        </w:rPr>
      </w:pPr>
      <w:r w:rsidRPr="00E91B8C">
        <w:rPr>
          <w:rFonts w:ascii="Times New Roman" w:hAnsi="Times New Roman"/>
        </w:rPr>
        <w:t xml:space="preserve">If the event is on-going, it must be stopped </w:t>
      </w:r>
      <w:r>
        <w:rPr>
          <w:rFonts w:ascii="Times New Roman" w:hAnsi="Times New Roman"/>
        </w:rPr>
        <w:t xml:space="preserve">immediately </w:t>
      </w:r>
      <w:r w:rsidRPr="00E91B8C">
        <w:rPr>
          <w:rFonts w:ascii="Times New Roman" w:hAnsi="Times New Roman"/>
        </w:rPr>
        <w:t>to the extent possible.</w:t>
      </w:r>
    </w:p>
    <w:p w14:paraId="70C3081B" w14:textId="77777777" w:rsidR="00E97009" w:rsidRPr="00E91B8C" w:rsidRDefault="00E97009" w:rsidP="00E97009">
      <w:pPr>
        <w:pStyle w:val="ListParagraph"/>
        <w:rPr>
          <w:rFonts w:ascii="Times New Roman" w:hAnsi="Times New Roman"/>
          <w:u w:val="single"/>
        </w:rPr>
      </w:pPr>
    </w:p>
    <w:p w14:paraId="051AEC5F" w14:textId="77777777" w:rsidR="00E97009" w:rsidRDefault="00E97009" w:rsidP="005832AC">
      <w:pPr>
        <w:pStyle w:val="ListParagraph"/>
        <w:numPr>
          <w:ilvl w:val="1"/>
          <w:numId w:val="61"/>
        </w:numPr>
        <w:rPr>
          <w:rFonts w:ascii="Times New Roman" w:hAnsi="Times New Roman"/>
          <w:u w:val="single"/>
        </w:rPr>
      </w:pPr>
      <w:r w:rsidRPr="00E91B8C">
        <w:rPr>
          <w:rFonts w:ascii="Times New Roman" w:hAnsi="Times New Roman"/>
          <w:u w:val="single"/>
        </w:rPr>
        <w:t xml:space="preserve">AEs and </w:t>
      </w:r>
      <w:r>
        <w:rPr>
          <w:rFonts w:ascii="Times New Roman" w:hAnsi="Times New Roman"/>
          <w:u w:val="single"/>
        </w:rPr>
        <w:t>P</w:t>
      </w:r>
      <w:r w:rsidRPr="00E91B8C">
        <w:rPr>
          <w:rFonts w:ascii="Times New Roman" w:hAnsi="Times New Roman"/>
          <w:u w:val="single"/>
        </w:rPr>
        <w:t xml:space="preserve">rotocol </w:t>
      </w:r>
      <w:r>
        <w:rPr>
          <w:rFonts w:ascii="Times New Roman" w:hAnsi="Times New Roman"/>
          <w:u w:val="single"/>
        </w:rPr>
        <w:t>D</w:t>
      </w:r>
      <w:r w:rsidRPr="00E91B8C">
        <w:rPr>
          <w:rFonts w:ascii="Times New Roman" w:hAnsi="Times New Roman"/>
          <w:u w:val="single"/>
        </w:rPr>
        <w:t xml:space="preserve">eviations </w:t>
      </w:r>
      <w:r>
        <w:rPr>
          <w:rFonts w:ascii="Times New Roman" w:hAnsi="Times New Roman"/>
          <w:u w:val="single"/>
        </w:rPr>
        <w:t>A</w:t>
      </w:r>
      <w:r w:rsidRPr="00E91B8C">
        <w:rPr>
          <w:rFonts w:ascii="Times New Roman" w:hAnsi="Times New Roman"/>
          <w:u w:val="single"/>
        </w:rPr>
        <w:t>ffecting</w:t>
      </w:r>
      <w:r>
        <w:rPr>
          <w:rFonts w:ascii="Times New Roman" w:hAnsi="Times New Roman"/>
          <w:u w:val="single"/>
        </w:rPr>
        <w:t xml:space="preserve"> Animal Welfare</w:t>
      </w:r>
      <w:r w:rsidRPr="00E91B8C">
        <w:rPr>
          <w:rFonts w:ascii="Times New Roman" w:hAnsi="Times New Roman"/>
          <w:u w:val="single"/>
        </w:rPr>
        <w:t xml:space="preserve"> </w:t>
      </w:r>
    </w:p>
    <w:p w14:paraId="74EAB606" w14:textId="77777777" w:rsidR="00E97009" w:rsidRDefault="00E97009" w:rsidP="005832AC">
      <w:pPr>
        <w:pStyle w:val="ListParagraph"/>
        <w:numPr>
          <w:ilvl w:val="2"/>
          <w:numId w:val="61"/>
        </w:numPr>
        <w:rPr>
          <w:u w:val="single"/>
        </w:rPr>
      </w:pPr>
      <w:r w:rsidRPr="00E91B8C">
        <w:rPr>
          <w:rFonts w:ascii="Times New Roman" w:hAnsi="Times New Roman"/>
        </w:rPr>
        <w:t xml:space="preserve">If the AE or protocol deviation affects animal welfare, the PI must contact the Attending Veterinarian by email, phone, or in person within 12 hours of learning of the event. </w:t>
      </w:r>
    </w:p>
    <w:p w14:paraId="6B560940" w14:textId="77777777" w:rsidR="00E97009" w:rsidRPr="00E91B8C" w:rsidRDefault="00E97009" w:rsidP="00E97009">
      <w:pPr>
        <w:pStyle w:val="ListParagraph"/>
        <w:spacing w:line="259" w:lineRule="auto"/>
        <w:ind w:left="2160"/>
        <w:rPr>
          <w:rFonts w:ascii="Times New Roman" w:hAnsi="Times New Roman"/>
          <w:u w:val="single"/>
        </w:rPr>
      </w:pPr>
    </w:p>
    <w:p w14:paraId="5EADCCDE" w14:textId="77777777" w:rsidR="00E97009" w:rsidRPr="00673798" w:rsidRDefault="00E97009" w:rsidP="005832AC">
      <w:pPr>
        <w:pStyle w:val="ListParagraph"/>
        <w:numPr>
          <w:ilvl w:val="2"/>
          <w:numId w:val="61"/>
        </w:numPr>
        <w:spacing w:line="259" w:lineRule="auto"/>
        <w:rPr>
          <w:rFonts w:ascii="Times New Roman" w:hAnsi="Times New Roman"/>
        </w:rPr>
      </w:pPr>
      <w:r w:rsidRPr="00673798">
        <w:rPr>
          <w:rFonts w:ascii="Times New Roman" w:hAnsi="Times New Roman"/>
        </w:rPr>
        <w:t xml:space="preserve">The Attending Veterinarian will work with the PI as necessary to develop a resolution plan to ensure the welfare of the animals by circumventing or alleviating the impact of the adverse event. </w:t>
      </w:r>
    </w:p>
    <w:p w14:paraId="4C993AC9" w14:textId="77777777" w:rsidR="00E97009" w:rsidRPr="00673798" w:rsidRDefault="00E97009" w:rsidP="00E97009">
      <w:pPr>
        <w:pStyle w:val="ListParagraph"/>
        <w:rPr>
          <w:rFonts w:ascii="Times New Roman" w:hAnsi="Times New Roman"/>
        </w:rPr>
      </w:pPr>
    </w:p>
    <w:p w14:paraId="2D711E91" w14:textId="77777777" w:rsidR="00E97009" w:rsidRDefault="00E97009" w:rsidP="005832AC">
      <w:pPr>
        <w:pStyle w:val="ListParagraph"/>
        <w:numPr>
          <w:ilvl w:val="1"/>
          <w:numId w:val="61"/>
        </w:numPr>
        <w:spacing w:line="259" w:lineRule="auto"/>
        <w:rPr>
          <w:rFonts w:ascii="Times New Roman" w:hAnsi="Times New Roman"/>
        </w:rPr>
      </w:pPr>
      <w:r>
        <w:rPr>
          <w:rFonts w:ascii="Times New Roman" w:hAnsi="Times New Roman"/>
        </w:rPr>
        <w:t>Examples of AEs and major protocol deviations include, but are not limited to:</w:t>
      </w:r>
    </w:p>
    <w:p w14:paraId="67AE6994" w14:textId="77777777" w:rsidR="00E97009"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Morbidity or mortality resulting from complications not described in the IACUC protocol</w:t>
      </w:r>
    </w:p>
    <w:p w14:paraId="291548DB" w14:textId="77777777" w:rsidR="00E97009" w:rsidRPr="00295A9A" w:rsidRDefault="00E97009" w:rsidP="00E97009">
      <w:pPr>
        <w:pStyle w:val="ListParagraph"/>
        <w:spacing w:line="259" w:lineRule="auto"/>
        <w:ind w:left="2880"/>
        <w:rPr>
          <w:rFonts w:ascii="Times New Roman" w:hAnsi="Times New Roman"/>
        </w:rPr>
      </w:pPr>
    </w:p>
    <w:p w14:paraId="3098B73A" w14:textId="77777777" w:rsidR="00E97009"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Greater number of mortalities, more severe responses, or when animals appear to be in more pain or distress than expected or described in the IACUC protocol</w:t>
      </w:r>
    </w:p>
    <w:p w14:paraId="6DB9F25A" w14:textId="77777777" w:rsidR="00E97009" w:rsidRPr="00AC00B3" w:rsidRDefault="00E97009" w:rsidP="00E97009">
      <w:pPr>
        <w:pStyle w:val="ListParagraph"/>
        <w:rPr>
          <w:rFonts w:ascii="Times New Roman" w:hAnsi="Times New Roman"/>
        </w:rPr>
      </w:pPr>
    </w:p>
    <w:p w14:paraId="11934F13" w14:textId="77777777" w:rsidR="00E97009"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Allergic reaction to a treatment</w:t>
      </w:r>
    </w:p>
    <w:p w14:paraId="5B4D406D" w14:textId="77777777" w:rsidR="00E97009" w:rsidRPr="00AC00B3" w:rsidRDefault="00E97009" w:rsidP="00E97009">
      <w:pPr>
        <w:pStyle w:val="ListParagraph"/>
        <w:rPr>
          <w:rFonts w:ascii="Times New Roman" w:hAnsi="Times New Roman"/>
        </w:rPr>
      </w:pPr>
    </w:p>
    <w:p w14:paraId="3DAD7C1A" w14:textId="77777777" w:rsidR="00E97009" w:rsidRPr="00295A9A"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Inadequate anesthesia</w:t>
      </w:r>
    </w:p>
    <w:p w14:paraId="437EB781" w14:textId="77777777" w:rsidR="00E97009" w:rsidRDefault="00E97009" w:rsidP="00E97009">
      <w:pPr>
        <w:pStyle w:val="ListParagraph"/>
        <w:spacing w:line="259" w:lineRule="auto"/>
        <w:ind w:left="2880"/>
        <w:rPr>
          <w:rFonts w:ascii="Times New Roman" w:hAnsi="Times New Roman"/>
        </w:rPr>
      </w:pPr>
    </w:p>
    <w:p w14:paraId="6F52A355" w14:textId="77777777" w:rsidR="00E97009" w:rsidRDefault="00E97009" w:rsidP="005832AC">
      <w:pPr>
        <w:pStyle w:val="ListParagraph"/>
        <w:numPr>
          <w:ilvl w:val="2"/>
          <w:numId w:val="60"/>
        </w:numPr>
        <w:spacing w:line="259" w:lineRule="auto"/>
        <w:rPr>
          <w:rFonts w:ascii="Times New Roman" w:hAnsi="Times New Roman"/>
        </w:rPr>
      </w:pPr>
      <w:r>
        <w:rPr>
          <w:rFonts w:ascii="Times New Roman" w:hAnsi="Times New Roman"/>
        </w:rPr>
        <w:t>D</w:t>
      </w:r>
      <w:r w:rsidRPr="00295A9A">
        <w:rPr>
          <w:rFonts w:ascii="Times New Roman" w:hAnsi="Times New Roman"/>
        </w:rPr>
        <w:t>evelopment of an unexpected infection following surgery or treatment</w:t>
      </w:r>
    </w:p>
    <w:p w14:paraId="5050DB0E" w14:textId="77777777" w:rsidR="00E97009" w:rsidRPr="00AC00B3" w:rsidRDefault="00E97009" w:rsidP="00E97009">
      <w:pPr>
        <w:pStyle w:val="ListParagraph"/>
        <w:rPr>
          <w:rFonts w:ascii="Times New Roman" w:hAnsi="Times New Roman"/>
        </w:rPr>
      </w:pPr>
    </w:p>
    <w:p w14:paraId="48F08692" w14:textId="77777777" w:rsidR="00E97009"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Facility or equipment failure that has a negative impact on animal welfare, such as loss of power</w:t>
      </w:r>
    </w:p>
    <w:p w14:paraId="4E676AC0" w14:textId="77777777" w:rsidR="00E97009" w:rsidRPr="00AC00B3" w:rsidRDefault="00E97009" w:rsidP="00E97009">
      <w:pPr>
        <w:pStyle w:val="ListParagraph"/>
        <w:rPr>
          <w:rFonts w:ascii="Times New Roman" w:hAnsi="Times New Roman"/>
        </w:rPr>
      </w:pPr>
    </w:p>
    <w:p w14:paraId="70772E2D" w14:textId="30EC5939" w:rsidR="00E97009" w:rsidRDefault="00E97009" w:rsidP="005832AC">
      <w:pPr>
        <w:pStyle w:val="ListParagraph"/>
        <w:numPr>
          <w:ilvl w:val="2"/>
          <w:numId w:val="60"/>
        </w:numPr>
        <w:spacing w:line="259" w:lineRule="auto"/>
        <w:rPr>
          <w:rFonts w:ascii="Times New Roman" w:hAnsi="Times New Roman"/>
        </w:rPr>
      </w:pPr>
      <w:r>
        <w:rPr>
          <w:rFonts w:ascii="Times New Roman" w:hAnsi="Times New Roman"/>
        </w:rPr>
        <w:t xml:space="preserve">Unauthorized animal use (i.e., using non-approved animals and/or using more animals than approved) </w:t>
      </w:r>
    </w:p>
    <w:p w14:paraId="273359CD" w14:textId="77777777" w:rsidR="00E97009" w:rsidRPr="00AC00B3" w:rsidRDefault="00E97009" w:rsidP="00E97009">
      <w:pPr>
        <w:pStyle w:val="ListParagraph"/>
        <w:rPr>
          <w:rFonts w:ascii="Times New Roman" w:hAnsi="Times New Roman"/>
        </w:rPr>
      </w:pPr>
    </w:p>
    <w:p w14:paraId="7808E536" w14:textId="77777777" w:rsidR="00E97009"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Performing unauthorized surgery</w:t>
      </w:r>
    </w:p>
    <w:p w14:paraId="084E3D5C" w14:textId="77777777" w:rsidR="00E97009" w:rsidRPr="00AC00B3" w:rsidRDefault="00E97009" w:rsidP="00E97009">
      <w:pPr>
        <w:pStyle w:val="ListParagraph"/>
        <w:rPr>
          <w:rFonts w:ascii="Times New Roman" w:hAnsi="Times New Roman"/>
        </w:rPr>
      </w:pPr>
    </w:p>
    <w:p w14:paraId="3C94A5E6" w14:textId="77777777" w:rsidR="00E97009"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Failure to ensure death of animals after euthanasia procedures</w:t>
      </w:r>
    </w:p>
    <w:p w14:paraId="2DAD3A3A" w14:textId="77777777" w:rsidR="00E97009" w:rsidRPr="00AC00B3" w:rsidRDefault="00E97009" w:rsidP="00E97009">
      <w:pPr>
        <w:pStyle w:val="ListParagraph"/>
        <w:rPr>
          <w:rFonts w:ascii="Times New Roman" w:hAnsi="Times New Roman"/>
        </w:rPr>
      </w:pPr>
    </w:p>
    <w:p w14:paraId="699F9C75" w14:textId="77777777" w:rsidR="00E97009"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Injecting drugs that the IACUC has not approved</w:t>
      </w:r>
    </w:p>
    <w:p w14:paraId="2B422918" w14:textId="77777777" w:rsidR="00E97009" w:rsidRPr="00AC00B3" w:rsidRDefault="00E97009" w:rsidP="00E97009">
      <w:pPr>
        <w:pStyle w:val="ListParagraph"/>
        <w:rPr>
          <w:rFonts w:ascii="Times New Roman" w:hAnsi="Times New Roman"/>
        </w:rPr>
      </w:pPr>
    </w:p>
    <w:p w14:paraId="242F4979" w14:textId="77777777" w:rsidR="00E97009" w:rsidRPr="00295A9A" w:rsidRDefault="00E97009" w:rsidP="005832AC">
      <w:pPr>
        <w:pStyle w:val="ListParagraph"/>
        <w:numPr>
          <w:ilvl w:val="2"/>
          <w:numId w:val="60"/>
        </w:numPr>
        <w:spacing w:line="259" w:lineRule="auto"/>
        <w:rPr>
          <w:rFonts w:ascii="Times New Roman" w:hAnsi="Times New Roman"/>
        </w:rPr>
      </w:pPr>
      <w:r w:rsidRPr="00295A9A">
        <w:rPr>
          <w:rFonts w:ascii="Times New Roman" w:hAnsi="Times New Roman"/>
        </w:rPr>
        <w:t>Failure to carry out veterinary orders (e.g., treatments)</w:t>
      </w:r>
    </w:p>
    <w:p w14:paraId="452272EF" w14:textId="77777777" w:rsidR="00E97009" w:rsidRPr="001A4A3A" w:rsidRDefault="00E97009" w:rsidP="00E97009">
      <w:pPr>
        <w:pStyle w:val="ListParagraph"/>
        <w:rPr>
          <w:rFonts w:ascii="Times New Roman" w:hAnsi="Times New Roman"/>
        </w:rPr>
      </w:pPr>
    </w:p>
    <w:p w14:paraId="55A01BB5" w14:textId="77777777" w:rsidR="00E97009" w:rsidRDefault="00E97009" w:rsidP="005832AC">
      <w:pPr>
        <w:pStyle w:val="ListParagraph"/>
        <w:numPr>
          <w:ilvl w:val="2"/>
          <w:numId w:val="60"/>
        </w:numPr>
      </w:pPr>
      <w:r w:rsidRPr="00E91B8C">
        <w:t>Failure to conduct daily health monitoring of animals or failure to check field traps within protocol-approved timeframe</w:t>
      </w:r>
    </w:p>
    <w:p w14:paraId="7A53C345" w14:textId="77777777" w:rsidR="00E97009" w:rsidRDefault="00E97009" w:rsidP="00E97009">
      <w:pPr>
        <w:pStyle w:val="ListParagraph"/>
        <w:ind w:left="2160"/>
      </w:pPr>
    </w:p>
    <w:p w14:paraId="7A772A12" w14:textId="77777777" w:rsidR="00E97009" w:rsidRDefault="00E97009" w:rsidP="005832AC">
      <w:pPr>
        <w:pStyle w:val="ListParagraph"/>
        <w:numPr>
          <w:ilvl w:val="2"/>
          <w:numId w:val="60"/>
        </w:numPr>
      </w:pPr>
      <w:r>
        <w:t>Improper restraint</w:t>
      </w:r>
    </w:p>
    <w:p w14:paraId="4895E60E" w14:textId="77777777" w:rsidR="00E97009" w:rsidRPr="00E91B8C" w:rsidRDefault="00E97009" w:rsidP="00E97009">
      <w:pPr>
        <w:pStyle w:val="ListParagraph"/>
        <w:ind w:left="2160"/>
      </w:pPr>
    </w:p>
    <w:p w14:paraId="39A7881E" w14:textId="77777777" w:rsidR="00E97009" w:rsidRDefault="00E97009" w:rsidP="005832AC">
      <w:pPr>
        <w:pStyle w:val="ListParagraph"/>
        <w:numPr>
          <w:ilvl w:val="2"/>
          <w:numId w:val="60"/>
        </w:numPr>
      </w:pPr>
      <w:r w:rsidRPr="00E91B8C">
        <w:t>Conduct of IACUC activity by individuals not listed on the protocol</w:t>
      </w:r>
    </w:p>
    <w:p w14:paraId="6B1DC95A" w14:textId="77777777" w:rsidR="00E97009" w:rsidRPr="00E91B8C" w:rsidRDefault="00E97009" w:rsidP="00E97009">
      <w:pPr>
        <w:pStyle w:val="ListParagraph"/>
        <w:ind w:left="2160"/>
      </w:pPr>
    </w:p>
    <w:p w14:paraId="5F678E8E" w14:textId="77777777" w:rsidR="00E97009" w:rsidRDefault="00E97009" w:rsidP="005832AC">
      <w:pPr>
        <w:pStyle w:val="ListParagraph"/>
        <w:numPr>
          <w:ilvl w:val="2"/>
          <w:numId w:val="60"/>
        </w:numPr>
      </w:pPr>
      <w:r w:rsidRPr="00E91B8C">
        <w:t>Implementation of any protocol change without prior IACUC approval</w:t>
      </w:r>
    </w:p>
    <w:p w14:paraId="22D4BD45" w14:textId="77777777" w:rsidR="00E97009" w:rsidRPr="00E91B8C" w:rsidRDefault="00E97009" w:rsidP="00E97009">
      <w:pPr>
        <w:pStyle w:val="ListParagraph"/>
        <w:ind w:left="2160"/>
      </w:pPr>
    </w:p>
    <w:p w14:paraId="566DD82E" w14:textId="77777777" w:rsidR="00E97009" w:rsidRPr="00E91B8C" w:rsidRDefault="00E97009" w:rsidP="005832AC">
      <w:pPr>
        <w:pStyle w:val="ListParagraph"/>
        <w:numPr>
          <w:ilvl w:val="2"/>
          <w:numId w:val="60"/>
        </w:numPr>
      </w:pPr>
      <w:r w:rsidRPr="00E91B8C">
        <w:t>Conduct of animal-related activities beyond the expiration date of the protocol</w:t>
      </w:r>
    </w:p>
    <w:p w14:paraId="4F0B4DED" w14:textId="77777777" w:rsidR="00E97009" w:rsidRPr="00AC00B3" w:rsidRDefault="00E97009" w:rsidP="00E97009">
      <w:pPr>
        <w:pStyle w:val="ListParagraph"/>
        <w:rPr>
          <w:rFonts w:ascii="Times New Roman" w:hAnsi="Times New Roman"/>
        </w:rPr>
      </w:pPr>
    </w:p>
    <w:p w14:paraId="7FB9688B" w14:textId="77777777" w:rsidR="00E97009" w:rsidRPr="00AC00B3" w:rsidRDefault="00E97009" w:rsidP="005832AC">
      <w:pPr>
        <w:pStyle w:val="ListParagraph"/>
        <w:numPr>
          <w:ilvl w:val="0"/>
          <w:numId w:val="61"/>
        </w:numPr>
        <w:spacing w:line="259" w:lineRule="auto"/>
        <w:rPr>
          <w:rFonts w:ascii="Times New Roman" w:hAnsi="Times New Roman"/>
          <w:u w:val="single"/>
        </w:rPr>
      </w:pPr>
      <w:r w:rsidRPr="00AC00B3">
        <w:rPr>
          <w:rFonts w:ascii="Times New Roman" w:hAnsi="Times New Roman"/>
          <w:u w:val="single"/>
        </w:rPr>
        <w:t>Minor Protocol Deviations</w:t>
      </w:r>
    </w:p>
    <w:p w14:paraId="06EC8879" w14:textId="77777777" w:rsidR="00E97009" w:rsidRPr="00AC00B3" w:rsidRDefault="00E97009" w:rsidP="005832AC">
      <w:pPr>
        <w:pStyle w:val="ListParagraph"/>
        <w:numPr>
          <w:ilvl w:val="0"/>
          <w:numId w:val="62"/>
        </w:numPr>
        <w:spacing w:line="259" w:lineRule="auto"/>
        <w:rPr>
          <w:rFonts w:ascii="Times New Roman" w:hAnsi="Times New Roman"/>
        </w:rPr>
      </w:pPr>
      <w:r w:rsidRPr="00AC00B3">
        <w:rPr>
          <w:rFonts w:ascii="Times New Roman" w:hAnsi="Times New Roman"/>
        </w:rPr>
        <w:t xml:space="preserve">The PI must submit a written notification to the IACUC </w:t>
      </w:r>
      <w:r w:rsidRPr="00B26750">
        <w:rPr>
          <w:rFonts w:ascii="Times New Roman" w:hAnsi="Times New Roman"/>
        </w:rPr>
        <w:t>within fourteen (14)</w:t>
      </w:r>
      <w:r w:rsidRPr="00AC00B3">
        <w:rPr>
          <w:rFonts w:ascii="Times New Roman" w:hAnsi="Times New Roman"/>
        </w:rPr>
        <w:t xml:space="preserve"> calendar days of first learning of any </w:t>
      </w:r>
      <w:r w:rsidRPr="00AC00B3">
        <w:rPr>
          <w:rFonts w:ascii="Times New Roman" w:hAnsi="Times New Roman"/>
          <w:i/>
        </w:rPr>
        <w:t>minor</w:t>
      </w:r>
      <w:r w:rsidRPr="00AC00B3">
        <w:rPr>
          <w:rFonts w:ascii="Times New Roman" w:hAnsi="Times New Roman"/>
        </w:rPr>
        <w:t xml:space="preserve"> protocol deviation.</w:t>
      </w:r>
    </w:p>
    <w:p w14:paraId="3B3C33B1" w14:textId="77777777" w:rsidR="00E97009" w:rsidRPr="00AC00B3" w:rsidRDefault="00E97009" w:rsidP="00E97009">
      <w:pPr>
        <w:pStyle w:val="ListParagraph"/>
        <w:spacing w:line="259" w:lineRule="auto"/>
        <w:ind w:left="2160"/>
        <w:rPr>
          <w:rFonts w:ascii="Times New Roman" w:hAnsi="Times New Roman"/>
        </w:rPr>
      </w:pPr>
    </w:p>
    <w:p w14:paraId="0F97EDD0" w14:textId="77777777" w:rsidR="00E97009" w:rsidRPr="00AC00B3" w:rsidRDefault="00E97009" w:rsidP="005832AC">
      <w:pPr>
        <w:pStyle w:val="ListParagraph"/>
        <w:numPr>
          <w:ilvl w:val="0"/>
          <w:numId w:val="62"/>
        </w:numPr>
        <w:spacing w:line="259" w:lineRule="auto"/>
        <w:rPr>
          <w:rFonts w:ascii="Times New Roman" w:hAnsi="Times New Roman"/>
        </w:rPr>
      </w:pPr>
      <w:r w:rsidRPr="00AC00B3">
        <w:rPr>
          <w:rFonts w:ascii="Times New Roman" w:hAnsi="Times New Roman"/>
        </w:rPr>
        <w:t xml:space="preserve">Examples of </w:t>
      </w:r>
      <w:r>
        <w:rPr>
          <w:rFonts w:ascii="Times New Roman" w:hAnsi="Times New Roman"/>
        </w:rPr>
        <w:t>minor protocol deviations</w:t>
      </w:r>
      <w:r w:rsidRPr="00AC00B3">
        <w:rPr>
          <w:rFonts w:ascii="Times New Roman" w:hAnsi="Times New Roman"/>
        </w:rPr>
        <w:t xml:space="preserve"> include, but are not limited to:</w:t>
      </w:r>
    </w:p>
    <w:p w14:paraId="528AF63D" w14:textId="77777777" w:rsidR="00E97009" w:rsidRPr="00AC00B3" w:rsidRDefault="00E97009" w:rsidP="005832AC">
      <w:pPr>
        <w:pStyle w:val="ListParagraph"/>
        <w:numPr>
          <w:ilvl w:val="0"/>
          <w:numId w:val="63"/>
        </w:numPr>
        <w:spacing w:line="259" w:lineRule="auto"/>
        <w:rPr>
          <w:rFonts w:ascii="Times New Roman" w:hAnsi="Times New Roman"/>
        </w:rPr>
      </w:pPr>
      <w:r w:rsidRPr="00AC00B3">
        <w:rPr>
          <w:rFonts w:ascii="Times New Roman" w:hAnsi="Times New Roman"/>
        </w:rPr>
        <w:t>Failure to maintain appropriate animal-related records (e.g., identification, medical, husbandry)</w:t>
      </w:r>
    </w:p>
    <w:p w14:paraId="38156C69" w14:textId="77777777" w:rsidR="00E97009" w:rsidRPr="00295A9A" w:rsidRDefault="00E97009" w:rsidP="00E97009">
      <w:pPr>
        <w:pStyle w:val="ListParagraph"/>
        <w:spacing w:line="259" w:lineRule="auto"/>
        <w:ind w:left="2880"/>
        <w:rPr>
          <w:rFonts w:ascii="Times New Roman" w:hAnsi="Times New Roman"/>
        </w:rPr>
      </w:pPr>
    </w:p>
    <w:p w14:paraId="28ECC15A" w14:textId="77777777" w:rsidR="00E97009" w:rsidRDefault="00E97009" w:rsidP="005832AC">
      <w:pPr>
        <w:pStyle w:val="ListParagraph"/>
        <w:numPr>
          <w:ilvl w:val="0"/>
          <w:numId w:val="63"/>
        </w:numPr>
        <w:rPr>
          <w:rFonts w:ascii="Times New Roman" w:hAnsi="Times New Roman"/>
        </w:rPr>
      </w:pPr>
      <w:r>
        <w:rPr>
          <w:rFonts w:ascii="Times New Roman" w:hAnsi="Times New Roman"/>
        </w:rPr>
        <w:t>Personnel accessing facilities without authorization</w:t>
      </w:r>
    </w:p>
    <w:p w14:paraId="1DC25EEE" w14:textId="77777777" w:rsidR="00E97009" w:rsidRPr="00656F85" w:rsidRDefault="00E97009" w:rsidP="00E97009">
      <w:pPr>
        <w:pStyle w:val="ListParagraph"/>
        <w:rPr>
          <w:rFonts w:ascii="Times New Roman" w:hAnsi="Times New Roman"/>
        </w:rPr>
      </w:pPr>
    </w:p>
    <w:p w14:paraId="44C0A402" w14:textId="77777777" w:rsidR="00E97009" w:rsidRDefault="00E97009" w:rsidP="005832AC">
      <w:pPr>
        <w:pStyle w:val="ListParagraph"/>
        <w:numPr>
          <w:ilvl w:val="0"/>
          <w:numId w:val="63"/>
        </w:numPr>
        <w:rPr>
          <w:rFonts w:ascii="Times New Roman" w:hAnsi="Times New Roman"/>
        </w:rPr>
      </w:pPr>
      <w:r>
        <w:rPr>
          <w:rFonts w:ascii="Times New Roman" w:hAnsi="Times New Roman"/>
        </w:rPr>
        <w:t>Minor deviations in procedures that do not result in distress or suffering, such as site of injection, change in time frame, etc.</w:t>
      </w:r>
    </w:p>
    <w:p w14:paraId="2D60A882" w14:textId="77777777" w:rsidR="00E97009" w:rsidRPr="004758FF" w:rsidRDefault="00E97009" w:rsidP="00E97009">
      <w:pPr>
        <w:spacing w:line="259" w:lineRule="auto"/>
        <w:rPr>
          <w:rFonts w:ascii="Times New Roman" w:hAnsi="Times New Roman"/>
        </w:rPr>
      </w:pPr>
    </w:p>
    <w:p w14:paraId="702D5D83" w14:textId="77777777" w:rsidR="00E97009" w:rsidRPr="00CF55C2" w:rsidRDefault="00E97009" w:rsidP="005832AC">
      <w:pPr>
        <w:pStyle w:val="ListParagraph"/>
        <w:numPr>
          <w:ilvl w:val="0"/>
          <w:numId w:val="61"/>
        </w:numPr>
        <w:spacing w:line="259" w:lineRule="auto"/>
        <w:rPr>
          <w:rFonts w:ascii="Times New Roman" w:hAnsi="Times New Roman"/>
        </w:rPr>
      </w:pPr>
      <w:r w:rsidRPr="00CF55C2">
        <w:rPr>
          <w:rFonts w:ascii="Times New Roman" w:hAnsi="Times New Roman"/>
        </w:rPr>
        <w:t xml:space="preserve">The following type of events do </w:t>
      </w:r>
      <w:r w:rsidRPr="00E91B8C">
        <w:rPr>
          <w:rFonts w:ascii="Times New Roman" w:hAnsi="Times New Roman"/>
          <w:u w:val="single"/>
        </w:rPr>
        <w:t>not</w:t>
      </w:r>
      <w:r w:rsidRPr="00CF55C2">
        <w:rPr>
          <w:rFonts w:ascii="Times New Roman" w:hAnsi="Times New Roman"/>
        </w:rPr>
        <w:t xml:space="preserve"> require reporting to the IACUC</w:t>
      </w:r>
    </w:p>
    <w:p w14:paraId="17696613" w14:textId="77777777" w:rsidR="00E97009" w:rsidRDefault="00E97009" w:rsidP="005832AC">
      <w:pPr>
        <w:pStyle w:val="ListParagraph"/>
        <w:numPr>
          <w:ilvl w:val="1"/>
          <w:numId w:val="61"/>
        </w:numPr>
        <w:spacing w:line="259" w:lineRule="auto"/>
        <w:rPr>
          <w:rFonts w:ascii="Times New Roman" w:hAnsi="Times New Roman"/>
        </w:rPr>
      </w:pPr>
      <w:r w:rsidRPr="00CF55C2">
        <w:rPr>
          <w:rFonts w:ascii="Times New Roman" w:hAnsi="Times New Roman"/>
        </w:rPr>
        <w:t xml:space="preserve">Events involving injury or illness unrelated to the procedures in the approved IACUC protocol </w:t>
      </w:r>
      <w:r w:rsidRPr="00CF55C2">
        <w:rPr>
          <w:rFonts w:ascii="Times New Roman" w:hAnsi="Times New Roman"/>
          <w:u w:val="single"/>
        </w:rPr>
        <w:t>and</w:t>
      </w:r>
      <w:r w:rsidRPr="00CF55C2">
        <w:rPr>
          <w:rFonts w:ascii="Times New Roman" w:hAnsi="Times New Roman"/>
        </w:rPr>
        <w:t xml:space="preserve"> which are being treated by the Attending Veterinarian or designee.</w:t>
      </w:r>
    </w:p>
    <w:p w14:paraId="417DA791" w14:textId="77777777" w:rsidR="00E97009" w:rsidRDefault="00E97009" w:rsidP="00E97009">
      <w:pPr>
        <w:rPr>
          <w:rFonts w:ascii="Times New Roman" w:hAnsi="Times New Roman"/>
        </w:rPr>
      </w:pPr>
    </w:p>
    <w:p w14:paraId="0C923627" w14:textId="77777777" w:rsidR="00E97009" w:rsidRDefault="00E97009" w:rsidP="005832AC">
      <w:pPr>
        <w:pStyle w:val="ListParagraph"/>
        <w:numPr>
          <w:ilvl w:val="1"/>
          <w:numId w:val="61"/>
        </w:numPr>
      </w:pPr>
      <w:r w:rsidRPr="00292F42">
        <w:rPr>
          <w:rFonts w:ascii="Times New Roman" w:hAnsi="Times New Roman"/>
        </w:rPr>
        <w:t xml:space="preserve">Animal </w:t>
      </w:r>
      <w:r>
        <w:t>death or injuries related to manipulations that fall within parameters described in the IACUC-approved protocol, provided the rate of occurrence is equal to or below the rates indicated in the approved protocol</w:t>
      </w:r>
    </w:p>
    <w:p w14:paraId="60342CCA" w14:textId="77777777" w:rsidR="00E97009" w:rsidRPr="00AD2223" w:rsidRDefault="00E97009" w:rsidP="00E97009">
      <w:pPr>
        <w:pStyle w:val="ListParagraph"/>
        <w:rPr>
          <w:rFonts w:ascii="Times New Roman" w:hAnsi="Times New Roman"/>
        </w:rPr>
      </w:pPr>
    </w:p>
    <w:p w14:paraId="4CA72B2E" w14:textId="77777777" w:rsidR="00E97009" w:rsidRPr="00CF55C2" w:rsidRDefault="00E97009" w:rsidP="005832AC">
      <w:pPr>
        <w:pStyle w:val="ListParagraph"/>
        <w:numPr>
          <w:ilvl w:val="1"/>
          <w:numId w:val="61"/>
        </w:numPr>
        <w:rPr>
          <w:rFonts w:ascii="Times New Roman" w:hAnsi="Times New Roman"/>
        </w:rPr>
      </w:pPr>
      <w:r w:rsidRPr="00CF55C2">
        <w:rPr>
          <w:rFonts w:ascii="Times New Roman" w:hAnsi="Times New Roman"/>
        </w:rPr>
        <w:t>Death of animals that have reached the end of their natural life spans</w:t>
      </w:r>
    </w:p>
    <w:p w14:paraId="44306FD5" w14:textId="77777777" w:rsidR="00E97009" w:rsidRPr="009E1E99" w:rsidRDefault="00E97009" w:rsidP="00E97009">
      <w:pPr>
        <w:pStyle w:val="ListParagraph"/>
        <w:rPr>
          <w:rFonts w:ascii="Times New Roman" w:hAnsi="Times New Roman"/>
        </w:rPr>
      </w:pPr>
    </w:p>
    <w:p w14:paraId="113F1C58" w14:textId="77777777" w:rsidR="00E97009" w:rsidRPr="009E1E99" w:rsidRDefault="00E97009" w:rsidP="005832AC">
      <w:pPr>
        <w:pStyle w:val="ListParagraph"/>
        <w:numPr>
          <w:ilvl w:val="1"/>
          <w:numId w:val="61"/>
        </w:numPr>
      </w:pPr>
      <w:r w:rsidRPr="00CF55C2">
        <w:rPr>
          <w:rFonts w:ascii="Times New Roman" w:hAnsi="Times New Roman"/>
        </w:rPr>
        <w:t>Death or failure of neonates to thrive when husbandry and veterinary medical oversight of dams and litters was appropriate</w:t>
      </w:r>
    </w:p>
    <w:p w14:paraId="5028A8D4" w14:textId="77777777" w:rsidR="00E97009" w:rsidRDefault="00E97009">
      <w:pPr>
        <w:rPr>
          <w:rFonts w:ascii="Times New Roman" w:eastAsia="Times New Roman" w:hAnsi="Times New Roman"/>
          <w:b/>
        </w:rPr>
      </w:pPr>
      <w:r>
        <w:rPr>
          <w:rFonts w:ascii="Times New Roman" w:eastAsia="Times New Roman" w:hAnsi="Times New Roman"/>
          <w:b/>
        </w:rPr>
        <w:br w:type="page"/>
      </w:r>
    </w:p>
    <w:p w14:paraId="3C3BC7E1" w14:textId="3D2F06E7" w:rsidR="0011026C" w:rsidRPr="0011026C" w:rsidRDefault="0011026C" w:rsidP="0011026C">
      <w:pPr>
        <w:spacing w:line="259" w:lineRule="auto"/>
        <w:rPr>
          <w:rFonts w:ascii="Times New Roman" w:hAnsi="Times New Roman"/>
          <w:b/>
          <w:u w:val="single"/>
        </w:rPr>
      </w:pPr>
      <w:r w:rsidRPr="0011026C">
        <w:rPr>
          <w:rFonts w:ascii="Times New Roman" w:eastAsia="Times New Roman" w:hAnsi="Times New Roman"/>
          <w:b/>
        </w:rPr>
        <w:t>Policy 5.10: IACUC Review of Animal Welfare Concerns, Adverse Events, Protocol Deviations, and Noncompliance</w:t>
      </w:r>
    </w:p>
    <w:bookmarkEnd w:id="12"/>
    <w:p w14:paraId="5C6FE57E" w14:textId="77777777" w:rsidR="0011026C" w:rsidRPr="0011026C" w:rsidRDefault="0011026C" w:rsidP="0011026C">
      <w:pPr>
        <w:spacing w:line="259" w:lineRule="auto"/>
        <w:rPr>
          <w:rFonts w:ascii="Times New Roman" w:hAnsi="Times New Roman"/>
          <w:i/>
          <w:sz w:val="22"/>
        </w:rPr>
      </w:pPr>
      <w:r w:rsidRPr="0011026C">
        <w:rPr>
          <w:rFonts w:ascii="Times New Roman" w:hAnsi="Times New Roman"/>
          <w:i/>
          <w:sz w:val="22"/>
        </w:rPr>
        <w:t>Version: 1.01</w:t>
      </w:r>
    </w:p>
    <w:p w14:paraId="269D1462"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7A49C570"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5AEC81F7"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3BE9E3A0"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6AAB0C6F" w14:textId="77777777" w:rsidR="0011026C" w:rsidRPr="0011026C" w:rsidRDefault="0011026C" w:rsidP="0011026C">
      <w:pPr>
        <w:spacing w:line="259" w:lineRule="auto"/>
        <w:rPr>
          <w:rFonts w:ascii="Times New Roman" w:hAnsi="Times New Roman"/>
          <w:b/>
          <w:u w:val="single"/>
        </w:rPr>
      </w:pPr>
    </w:p>
    <w:p w14:paraId="3F08F3E3" w14:textId="77777777" w:rsidR="0011026C" w:rsidRPr="0011026C" w:rsidRDefault="0011026C" w:rsidP="0011026C">
      <w:pPr>
        <w:spacing w:line="259" w:lineRule="auto"/>
        <w:rPr>
          <w:rFonts w:ascii="Times New Roman" w:hAnsi="Times New Roman"/>
          <w:b/>
          <w:u w:val="single"/>
        </w:rPr>
      </w:pPr>
      <w:r w:rsidRPr="0011026C">
        <w:rPr>
          <w:rFonts w:ascii="Times New Roman" w:hAnsi="Times New Roman"/>
          <w:b/>
          <w:u w:val="single"/>
        </w:rPr>
        <w:t>Policy</w:t>
      </w:r>
    </w:p>
    <w:p w14:paraId="55812514" w14:textId="77777777" w:rsidR="0011026C" w:rsidRPr="0011026C" w:rsidRDefault="0011026C" w:rsidP="0011026C">
      <w:pPr>
        <w:spacing w:line="259" w:lineRule="auto"/>
        <w:rPr>
          <w:rFonts w:ascii="Times New Roman" w:hAnsi="Times New Roman"/>
        </w:rPr>
      </w:pPr>
      <w:r w:rsidRPr="0011026C">
        <w:rPr>
          <w:rFonts w:ascii="Times New Roman" w:hAnsi="Times New Roman"/>
        </w:rPr>
        <w:t xml:space="preserve">The IACUC must review and, if warranted, address any reported animal welfare concern related to GVSU’s animal care and use program, including those raised by members of the public and those self-reported by PIs (i.e., adverse events and protocol deviations; see </w:t>
      </w:r>
      <w:r w:rsidRPr="0011026C">
        <w:rPr>
          <w:rFonts w:ascii="Times New Roman" w:hAnsi="Times New Roman"/>
          <w:i/>
        </w:rPr>
        <w:t>IACUC Policy 5.05: Reportable Events: Protocol Deviations and Adverse Events</w:t>
      </w:r>
      <w:r w:rsidRPr="0011026C">
        <w:rPr>
          <w:rFonts w:ascii="Times New Roman" w:hAnsi="Times New Roman"/>
        </w:rPr>
        <w:t>). Each concern must be reviewed in a timely and systematic manner and, when necessary, prompt, appropriate corrective actions shall be taken.</w:t>
      </w:r>
    </w:p>
    <w:p w14:paraId="56785365" w14:textId="77777777" w:rsidR="0011026C" w:rsidRPr="0011026C" w:rsidRDefault="0011026C" w:rsidP="0011026C">
      <w:pPr>
        <w:ind w:left="720"/>
        <w:contextualSpacing/>
        <w:rPr>
          <w:rFonts w:ascii="Times New Roman" w:hAnsi="Times New Roman"/>
        </w:rPr>
      </w:pPr>
    </w:p>
    <w:p w14:paraId="61242F71" w14:textId="77777777" w:rsidR="0011026C" w:rsidRPr="0011026C" w:rsidRDefault="0011026C" w:rsidP="0011026C">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r w:rsidRPr="0011026C">
        <w:rPr>
          <w:rFonts w:ascii="Times New Roman" w:eastAsia="Arial Unicode MS" w:hAnsi="Times New Roman"/>
          <w:b/>
          <w:u w:val="single"/>
        </w:rPr>
        <w:t>Procedures and Regulatory Guidance</w:t>
      </w:r>
    </w:p>
    <w:p w14:paraId="443CF584" w14:textId="77777777" w:rsidR="0011026C" w:rsidRPr="0011026C" w:rsidRDefault="0011026C" w:rsidP="0011026C">
      <w:pPr>
        <w:numPr>
          <w:ilvl w:val="0"/>
          <w:numId w:val="44"/>
        </w:numPr>
        <w:contextualSpacing/>
        <w:rPr>
          <w:rFonts w:ascii="Times New Roman" w:hAnsi="Times New Roman"/>
        </w:rPr>
      </w:pPr>
      <w:r w:rsidRPr="0011026C">
        <w:rPr>
          <w:rFonts w:ascii="Times New Roman" w:hAnsi="Times New Roman"/>
        </w:rPr>
        <w:t xml:space="preserve">Protocol noncompliance occurs when procedures or policies approved by the IACUC are not being followed. Examples include, but are not limited to: use of unauthorized animals, performing unauthorized surgery, unauthorized persons participating in a research project or educational activity, and injecting drugs that the IACUC has not approved. When faced with protocol noncompliance, the IACUC’s first step, if possible, should be to find a way to bring the protocol into compliance. </w:t>
      </w:r>
    </w:p>
    <w:p w14:paraId="71A39F45" w14:textId="77777777" w:rsidR="0011026C" w:rsidRPr="0011026C" w:rsidRDefault="0011026C" w:rsidP="0011026C">
      <w:pPr>
        <w:ind w:left="720"/>
        <w:contextualSpacing/>
        <w:rPr>
          <w:rFonts w:ascii="Times New Roman" w:hAnsi="Times New Roman"/>
        </w:rPr>
      </w:pPr>
    </w:p>
    <w:p w14:paraId="2D21FD7F" w14:textId="77777777" w:rsidR="0011026C" w:rsidRPr="0011026C" w:rsidRDefault="0011026C" w:rsidP="0011026C">
      <w:pPr>
        <w:numPr>
          <w:ilvl w:val="0"/>
          <w:numId w:val="44"/>
        </w:numPr>
        <w:contextualSpacing/>
        <w:rPr>
          <w:rFonts w:ascii="Times New Roman" w:hAnsi="Times New Roman"/>
          <w:u w:val="single"/>
        </w:rPr>
      </w:pPr>
      <w:r w:rsidRPr="0011026C">
        <w:rPr>
          <w:rFonts w:ascii="Times New Roman" w:hAnsi="Times New Roman"/>
          <w:u w:val="single"/>
        </w:rPr>
        <w:t>Methods of Reporting</w:t>
      </w:r>
    </w:p>
    <w:p w14:paraId="0C06CC7A" w14:textId="77777777" w:rsidR="0011026C" w:rsidRPr="0011026C" w:rsidRDefault="0011026C" w:rsidP="0011026C">
      <w:pPr>
        <w:numPr>
          <w:ilvl w:val="1"/>
          <w:numId w:val="44"/>
        </w:numPr>
        <w:contextualSpacing/>
        <w:rPr>
          <w:rFonts w:ascii="Times New Roman" w:hAnsi="Times New Roman"/>
        </w:rPr>
      </w:pPr>
      <w:r w:rsidRPr="0011026C">
        <w:rPr>
          <w:rFonts w:ascii="Times New Roman" w:hAnsi="Times New Roman"/>
        </w:rPr>
        <w:t xml:space="preserve">There are a number of options available to communicate concerns about animal care and use at GVSU, or to report instances of suspected noncompliance with laws, rules, regulations and policies. The names and phone numbers of contact persons including the Attending Veterinarian, the Director of the ORCI, the IO, and the RIO should be posted in or near the entrance to animal facilities and readily available to institutional employees and protocol personnel. </w:t>
      </w:r>
    </w:p>
    <w:p w14:paraId="7BDF27E7" w14:textId="77777777" w:rsidR="0011026C" w:rsidRPr="0011026C" w:rsidRDefault="0011026C" w:rsidP="0011026C">
      <w:pPr>
        <w:ind w:left="1440"/>
        <w:contextualSpacing/>
        <w:rPr>
          <w:rFonts w:ascii="Times New Roman" w:hAnsi="Times New Roman"/>
        </w:rPr>
      </w:pPr>
    </w:p>
    <w:p w14:paraId="3B0AC2FA" w14:textId="77777777" w:rsidR="0011026C" w:rsidRPr="0011026C" w:rsidRDefault="0011026C" w:rsidP="0011026C">
      <w:pPr>
        <w:numPr>
          <w:ilvl w:val="1"/>
          <w:numId w:val="44"/>
        </w:numPr>
        <w:contextualSpacing/>
        <w:rPr>
          <w:rFonts w:ascii="Times New Roman" w:hAnsi="Times New Roman"/>
        </w:rPr>
      </w:pPr>
      <w:r w:rsidRPr="0011026C">
        <w:rPr>
          <w:rFonts w:ascii="Times New Roman" w:hAnsi="Times New Roman"/>
          <w:u w:val="single"/>
        </w:rPr>
        <w:t xml:space="preserve">PIs who are self-reporting a protocol deviation or adverse event shall follow the reporting procedures outlined in </w:t>
      </w:r>
      <w:r w:rsidRPr="0011026C">
        <w:rPr>
          <w:rFonts w:ascii="Times New Roman" w:hAnsi="Times New Roman"/>
          <w:i/>
          <w:u w:val="single"/>
        </w:rPr>
        <w:t>IACUC Policy 5.05: Reportable Events: Protocol Deviations and Adverse Events</w:t>
      </w:r>
      <w:r w:rsidRPr="0011026C">
        <w:rPr>
          <w:rFonts w:ascii="Times New Roman" w:hAnsi="Times New Roman"/>
          <w:u w:val="single"/>
        </w:rPr>
        <w:t xml:space="preserve">. </w:t>
      </w:r>
      <w:bookmarkStart w:id="13" w:name="_Hlk20467397"/>
    </w:p>
    <w:bookmarkEnd w:id="13"/>
    <w:p w14:paraId="26E6C69D" w14:textId="77777777" w:rsidR="0011026C" w:rsidRPr="0011026C" w:rsidRDefault="0011026C" w:rsidP="0011026C">
      <w:pPr>
        <w:ind w:left="1440"/>
        <w:contextualSpacing/>
        <w:rPr>
          <w:rFonts w:ascii="Times New Roman" w:hAnsi="Times New Roman"/>
        </w:rPr>
      </w:pPr>
    </w:p>
    <w:p w14:paraId="7E5E4E0C" w14:textId="77777777" w:rsidR="0011026C" w:rsidRPr="0011026C" w:rsidRDefault="0011026C" w:rsidP="0011026C">
      <w:pPr>
        <w:numPr>
          <w:ilvl w:val="1"/>
          <w:numId w:val="44"/>
        </w:numPr>
        <w:contextualSpacing/>
        <w:rPr>
          <w:rFonts w:ascii="Times New Roman" w:hAnsi="Times New Roman"/>
        </w:rPr>
      </w:pPr>
      <w:r w:rsidRPr="0011026C">
        <w:rPr>
          <w:rFonts w:ascii="Times New Roman" w:hAnsi="Times New Roman"/>
        </w:rPr>
        <w:t xml:space="preserve">Requests for anonymity will be honored to the extent possible. This includes protecting the confidentiality of those who report concerns as well as anyone against whom allegations are directed, while allegations are under investigation. The policy of GVSU is to prohibit retaliation against any individual as a consequence of good faith actions in the reporting of, or the participation in an investigation pertaining to, allegations of wrongdoing. </w:t>
      </w:r>
    </w:p>
    <w:p w14:paraId="02E51A79" w14:textId="77777777" w:rsidR="0011026C" w:rsidRPr="0011026C" w:rsidRDefault="0011026C" w:rsidP="0011026C">
      <w:pPr>
        <w:ind w:left="720"/>
        <w:contextualSpacing/>
        <w:rPr>
          <w:rFonts w:ascii="Times New Roman" w:hAnsi="Times New Roman"/>
        </w:rPr>
      </w:pPr>
    </w:p>
    <w:p w14:paraId="2A354E07" w14:textId="77777777" w:rsidR="0011026C" w:rsidRPr="0011026C" w:rsidRDefault="0011026C" w:rsidP="0011026C">
      <w:pPr>
        <w:numPr>
          <w:ilvl w:val="0"/>
          <w:numId w:val="44"/>
        </w:numPr>
        <w:contextualSpacing/>
        <w:rPr>
          <w:rFonts w:ascii="Times New Roman" w:hAnsi="Times New Roman"/>
          <w:u w:val="single"/>
        </w:rPr>
      </w:pPr>
      <w:r w:rsidRPr="0011026C">
        <w:rPr>
          <w:rFonts w:ascii="Times New Roman" w:hAnsi="Times New Roman"/>
          <w:u w:val="single"/>
        </w:rPr>
        <w:t xml:space="preserve">Review of Animal Welfare Concerns, Protocol Deviations, Adverse Events, and Reports of Noncompliance </w:t>
      </w:r>
    </w:p>
    <w:p w14:paraId="59FF339E" w14:textId="77777777" w:rsidR="0011026C" w:rsidRPr="0011026C" w:rsidRDefault="0011026C" w:rsidP="0011026C">
      <w:pPr>
        <w:numPr>
          <w:ilvl w:val="1"/>
          <w:numId w:val="44"/>
        </w:numPr>
        <w:contextualSpacing/>
        <w:rPr>
          <w:rFonts w:ascii="Times New Roman" w:hAnsi="Times New Roman"/>
          <w:u w:val="single"/>
        </w:rPr>
      </w:pPr>
      <w:r w:rsidRPr="0011026C">
        <w:rPr>
          <w:rFonts w:ascii="Times New Roman" w:hAnsi="Times New Roman"/>
          <w:u w:val="single"/>
        </w:rPr>
        <w:t xml:space="preserve">Initial Evaluation and Actions </w:t>
      </w:r>
    </w:p>
    <w:p w14:paraId="2E6C1369" w14:textId="77777777" w:rsidR="0011026C" w:rsidRPr="0011026C" w:rsidRDefault="0011026C" w:rsidP="0011026C">
      <w:pPr>
        <w:numPr>
          <w:ilvl w:val="2"/>
          <w:numId w:val="44"/>
        </w:numPr>
        <w:contextualSpacing/>
        <w:rPr>
          <w:rFonts w:ascii="Times New Roman" w:hAnsi="Times New Roman"/>
        </w:rPr>
      </w:pPr>
      <w:r w:rsidRPr="0011026C">
        <w:rPr>
          <w:rFonts w:ascii="Times New Roman" w:hAnsi="Times New Roman"/>
        </w:rPr>
        <w:t xml:space="preserve">Concerns may include situations or activities ranging from those in which animals are reported to be in immediate, actual or perceived jeopardy to those in which violations of the AWRs or GVSU’s Assurance with OLAW are alleged to be occurring but animals are not in apparent danger. They may focus on allegations of past policy and procedure violations or protocol noncompliance. </w:t>
      </w:r>
    </w:p>
    <w:p w14:paraId="033162EA" w14:textId="77777777" w:rsidR="0011026C" w:rsidRPr="0011026C" w:rsidRDefault="0011026C" w:rsidP="0011026C">
      <w:pPr>
        <w:ind w:left="1440"/>
        <w:contextualSpacing/>
        <w:rPr>
          <w:rFonts w:ascii="Times New Roman" w:hAnsi="Times New Roman"/>
        </w:rPr>
      </w:pPr>
    </w:p>
    <w:p w14:paraId="18AC4E3A" w14:textId="77777777" w:rsidR="0011026C" w:rsidRPr="0011026C" w:rsidRDefault="0011026C" w:rsidP="0011026C">
      <w:pPr>
        <w:numPr>
          <w:ilvl w:val="2"/>
          <w:numId w:val="44"/>
        </w:numPr>
        <w:contextualSpacing/>
        <w:rPr>
          <w:rFonts w:ascii="Times New Roman" w:hAnsi="Times New Roman"/>
        </w:rPr>
      </w:pPr>
      <w:r w:rsidRPr="0011026C">
        <w:rPr>
          <w:rFonts w:ascii="Times New Roman" w:hAnsi="Times New Roman"/>
        </w:rPr>
        <w:t xml:space="preserve">The course of action taken by the IACUC should be driven by the potential significance of the alleged situation. For example, conditions that reportedly jeopardize the health or well-being of animals should be evaluated immediately. To cope promptly with such situations, the Attending Veterinarian, IACUC Chairperson, the IO, and RIO are authorized to halt procedures which they believe jeopardize the health and well-being of animals and/or do not comply with institutional policies, until such time the IACUC can be convened and consider the matter formally. Situations that may involve potential criminal activity or human safety shall be reported immediately to the institution's law enforcement or occupational health and safety officials. Allegations of other ongoing policy or procedural matters may not require such same-day attention, but should not be deferred merely as a matter of convenience. Emergency meetings of appropriate officials may be necessary in these cases to ensure prompt consideration of concerns. </w:t>
      </w:r>
    </w:p>
    <w:p w14:paraId="2541C8C9" w14:textId="77777777" w:rsidR="0011026C" w:rsidRPr="0011026C" w:rsidRDefault="0011026C" w:rsidP="0011026C">
      <w:pPr>
        <w:rPr>
          <w:rFonts w:ascii="Times New Roman" w:hAnsi="Times New Roman"/>
        </w:rPr>
      </w:pPr>
    </w:p>
    <w:p w14:paraId="67C09CF6" w14:textId="77777777" w:rsidR="0011026C" w:rsidRPr="0011026C" w:rsidRDefault="0011026C" w:rsidP="0011026C">
      <w:pPr>
        <w:numPr>
          <w:ilvl w:val="1"/>
          <w:numId w:val="44"/>
        </w:numPr>
        <w:contextualSpacing/>
        <w:rPr>
          <w:rFonts w:ascii="Times New Roman" w:hAnsi="Times New Roman"/>
          <w:u w:val="single"/>
        </w:rPr>
      </w:pPr>
      <w:r w:rsidRPr="0011026C">
        <w:rPr>
          <w:rFonts w:ascii="Times New Roman" w:hAnsi="Times New Roman"/>
          <w:u w:val="single"/>
        </w:rPr>
        <w:t>Complaint Assessment Subcommittee</w:t>
      </w:r>
    </w:p>
    <w:p w14:paraId="63527051" w14:textId="77777777" w:rsidR="0011026C" w:rsidRPr="0011026C" w:rsidRDefault="0011026C" w:rsidP="0011026C">
      <w:pPr>
        <w:numPr>
          <w:ilvl w:val="2"/>
          <w:numId w:val="44"/>
        </w:numPr>
        <w:contextualSpacing/>
        <w:rPr>
          <w:rFonts w:ascii="Times New Roman" w:hAnsi="Times New Roman"/>
          <w:u w:val="single"/>
        </w:rPr>
      </w:pPr>
      <w:r w:rsidRPr="0011026C">
        <w:rPr>
          <w:rFonts w:ascii="Times New Roman" w:hAnsi="Times New Roman"/>
        </w:rPr>
        <w:t xml:space="preserve">Upon receipt of a concern, the IACUC Chairperson shall establish and convene a meeting of the Complaint Assessment Subcommittee (CAS). The CAS is comprised of IACUC members designated by the Chairperson. </w:t>
      </w:r>
    </w:p>
    <w:p w14:paraId="6CABC34B" w14:textId="77777777" w:rsidR="0011026C" w:rsidRPr="0011026C" w:rsidRDefault="0011026C" w:rsidP="0011026C">
      <w:pPr>
        <w:ind w:left="1440"/>
        <w:contextualSpacing/>
        <w:rPr>
          <w:rFonts w:ascii="Times New Roman" w:hAnsi="Times New Roman"/>
          <w:u w:val="single"/>
        </w:rPr>
      </w:pPr>
    </w:p>
    <w:p w14:paraId="146FF55B" w14:textId="77777777" w:rsidR="0011026C" w:rsidRPr="0011026C" w:rsidRDefault="0011026C" w:rsidP="0011026C">
      <w:pPr>
        <w:numPr>
          <w:ilvl w:val="2"/>
          <w:numId w:val="44"/>
        </w:numPr>
        <w:contextualSpacing/>
        <w:rPr>
          <w:rFonts w:ascii="Times New Roman" w:hAnsi="Times New Roman"/>
          <w:u w:val="single"/>
        </w:rPr>
      </w:pPr>
      <w:r w:rsidRPr="0011026C">
        <w:rPr>
          <w:rFonts w:ascii="Times New Roman" w:hAnsi="Times New Roman"/>
        </w:rPr>
        <w:t>The CAS can either meet in person, teleconferencing, videoconferencing, or via email discussion.</w:t>
      </w:r>
    </w:p>
    <w:p w14:paraId="2624671F" w14:textId="77777777" w:rsidR="0011026C" w:rsidRPr="0011026C" w:rsidRDefault="0011026C" w:rsidP="0011026C">
      <w:pPr>
        <w:rPr>
          <w:rFonts w:ascii="Times New Roman" w:hAnsi="Times New Roman"/>
          <w:u w:val="single"/>
        </w:rPr>
      </w:pPr>
    </w:p>
    <w:p w14:paraId="5D94D98A" w14:textId="77777777" w:rsidR="0011026C" w:rsidRPr="0011026C" w:rsidRDefault="0011026C" w:rsidP="0011026C">
      <w:pPr>
        <w:numPr>
          <w:ilvl w:val="2"/>
          <w:numId w:val="44"/>
        </w:numPr>
        <w:contextualSpacing/>
        <w:rPr>
          <w:rFonts w:ascii="Times New Roman" w:hAnsi="Times New Roman"/>
          <w:u w:val="single"/>
        </w:rPr>
      </w:pPr>
      <w:r w:rsidRPr="0011026C">
        <w:rPr>
          <w:rFonts w:ascii="Times New Roman" w:hAnsi="Times New Roman"/>
        </w:rPr>
        <w:t>After initial review of the complaint, the CAS will determine which of the following actions the complaint requires:</w:t>
      </w:r>
    </w:p>
    <w:p w14:paraId="326A75B3" w14:textId="77777777" w:rsidR="0011026C" w:rsidRPr="0011026C" w:rsidRDefault="0011026C" w:rsidP="0011026C">
      <w:pPr>
        <w:ind w:left="720"/>
        <w:contextualSpacing/>
        <w:rPr>
          <w:rFonts w:ascii="Times New Roman" w:hAnsi="Times New Roman"/>
          <w:u w:val="single"/>
        </w:rPr>
      </w:pPr>
    </w:p>
    <w:p w14:paraId="39322374" w14:textId="77777777" w:rsidR="0011026C" w:rsidRPr="0011026C" w:rsidRDefault="0011026C" w:rsidP="0011026C">
      <w:pPr>
        <w:numPr>
          <w:ilvl w:val="3"/>
          <w:numId w:val="44"/>
        </w:numPr>
        <w:contextualSpacing/>
        <w:rPr>
          <w:rFonts w:ascii="Times New Roman" w:hAnsi="Times New Roman"/>
          <w:u w:val="single"/>
        </w:rPr>
      </w:pPr>
      <w:r w:rsidRPr="0011026C">
        <w:rPr>
          <w:rFonts w:ascii="Times New Roman" w:hAnsi="Times New Roman"/>
        </w:rPr>
        <w:t>Further investigation and immediate action</w:t>
      </w:r>
    </w:p>
    <w:p w14:paraId="5386E14C" w14:textId="77777777" w:rsidR="0011026C" w:rsidRPr="0011026C" w:rsidRDefault="0011026C" w:rsidP="0011026C">
      <w:pPr>
        <w:ind w:left="2880"/>
        <w:contextualSpacing/>
        <w:rPr>
          <w:rFonts w:ascii="Times New Roman" w:hAnsi="Times New Roman"/>
          <w:u w:val="single"/>
        </w:rPr>
      </w:pPr>
    </w:p>
    <w:p w14:paraId="787DF760" w14:textId="77777777" w:rsidR="0011026C" w:rsidRPr="0011026C" w:rsidRDefault="0011026C" w:rsidP="0011026C">
      <w:pPr>
        <w:numPr>
          <w:ilvl w:val="3"/>
          <w:numId w:val="44"/>
        </w:numPr>
        <w:contextualSpacing/>
        <w:rPr>
          <w:rFonts w:ascii="Times New Roman" w:hAnsi="Times New Roman"/>
          <w:u w:val="single"/>
        </w:rPr>
      </w:pPr>
      <w:r w:rsidRPr="0011026C">
        <w:rPr>
          <w:rFonts w:ascii="Times New Roman" w:hAnsi="Times New Roman"/>
        </w:rPr>
        <w:t>Further investigation but no immediate action</w:t>
      </w:r>
    </w:p>
    <w:p w14:paraId="138804C1" w14:textId="77777777" w:rsidR="0011026C" w:rsidRPr="0011026C" w:rsidRDefault="0011026C" w:rsidP="0011026C">
      <w:pPr>
        <w:ind w:left="720"/>
        <w:contextualSpacing/>
        <w:rPr>
          <w:rFonts w:ascii="Times New Roman" w:hAnsi="Times New Roman"/>
          <w:u w:val="single"/>
        </w:rPr>
      </w:pPr>
    </w:p>
    <w:p w14:paraId="642B22B9" w14:textId="77777777" w:rsidR="0011026C" w:rsidRPr="0011026C" w:rsidRDefault="0011026C" w:rsidP="0011026C">
      <w:pPr>
        <w:numPr>
          <w:ilvl w:val="3"/>
          <w:numId w:val="44"/>
        </w:numPr>
        <w:contextualSpacing/>
        <w:rPr>
          <w:rFonts w:ascii="Times New Roman" w:hAnsi="Times New Roman"/>
          <w:u w:val="single"/>
        </w:rPr>
      </w:pPr>
      <w:r w:rsidRPr="0011026C">
        <w:rPr>
          <w:rFonts w:ascii="Times New Roman" w:hAnsi="Times New Roman"/>
        </w:rPr>
        <w:t>No further investigation</w:t>
      </w:r>
    </w:p>
    <w:p w14:paraId="65DFFF67" w14:textId="77777777" w:rsidR="0011026C" w:rsidRPr="0011026C" w:rsidRDefault="0011026C" w:rsidP="0011026C">
      <w:pPr>
        <w:ind w:left="720"/>
        <w:contextualSpacing/>
        <w:rPr>
          <w:rFonts w:ascii="Times New Roman" w:hAnsi="Times New Roman"/>
          <w:u w:val="single"/>
        </w:rPr>
      </w:pPr>
    </w:p>
    <w:p w14:paraId="5D55F758" w14:textId="77777777" w:rsidR="0011026C" w:rsidRPr="0011026C" w:rsidRDefault="0011026C" w:rsidP="0011026C">
      <w:pPr>
        <w:numPr>
          <w:ilvl w:val="3"/>
          <w:numId w:val="44"/>
        </w:numPr>
        <w:contextualSpacing/>
        <w:rPr>
          <w:rFonts w:ascii="Times New Roman" w:hAnsi="Times New Roman"/>
          <w:u w:val="single"/>
        </w:rPr>
      </w:pPr>
      <w:r w:rsidRPr="0011026C">
        <w:rPr>
          <w:rFonts w:ascii="Times New Roman" w:hAnsi="Times New Roman"/>
        </w:rPr>
        <w:t xml:space="preserve">No action </w:t>
      </w:r>
    </w:p>
    <w:p w14:paraId="45FEDE82" w14:textId="77777777" w:rsidR="0011026C" w:rsidRPr="0011026C" w:rsidRDefault="0011026C" w:rsidP="0011026C">
      <w:pPr>
        <w:rPr>
          <w:rFonts w:ascii="Times New Roman" w:hAnsi="Times New Roman"/>
        </w:rPr>
      </w:pPr>
    </w:p>
    <w:p w14:paraId="5DAAFE83" w14:textId="77777777" w:rsidR="0011026C" w:rsidRPr="0011026C" w:rsidRDefault="0011026C" w:rsidP="0011026C">
      <w:pPr>
        <w:numPr>
          <w:ilvl w:val="2"/>
          <w:numId w:val="44"/>
        </w:numPr>
        <w:contextualSpacing/>
        <w:rPr>
          <w:rFonts w:ascii="Times New Roman" w:hAnsi="Times New Roman"/>
        </w:rPr>
      </w:pPr>
      <w:r w:rsidRPr="0011026C">
        <w:rPr>
          <w:rFonts w:ascii="Times New Roman" w:hAnsi="Times New Roman"/>
        </w:rPr>
        <w:t xml:space="preserve">Once this decision has been made, the CAS will determine which individuals or other institutional or non-institutional offices may require notification. </w:t>
      </w:r>
    </w:p>
    <w:p w14:paraId="03F2C6E7" w14:textId="77777777" w:rsidR="0011026C" w:rsidRPr="0011026C" w:rsidRDefault="0011026C" w:rsidP="0011026C">
      <w:pPr>
        <w:rPr>
          <w:rFonts w:ascii="Times New Roman" w:hAnsi="Times New Roman"/>
        </w:rPr>
      </w:pPr>
    </w:p>
    <w:p w14:paraId="13C54132" w14:textId="77777777" w:rsidR="0011026C" w:rsidRPr="0011026C" w:rsidRDefault="0011026C" w:rsidP="0011026C">
      <w:pPr>
        <w:numPr>
          <w:ilvl w:val="2"/>
          <w:numId w:val="44"/>
        </w:numPr>
        <w:contextualSpacing/>
        <w:rPr>
          <w:rFonts w:ascii="Times New Roman" w:hAnsi="Times New Roman"/>
          <w:u w:val="single"/>
        </w:rPr>
      </w:pPr>
      <w:r w:rsidRPr="0011026C">
        <w:rPr>
          <w:rFonts w:ascii="Times New Roman" w:hAnsi="Times New Roman"/>
          <w:u w:val="single"/>
        </w:rPr>
        <w:t>Immediate Action</w:t>
      </w:r>
    </w:p>
    <w:p w14:paraId="1162D443"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 xml:space="preserve">If immediate action appears warranted because animal or human welfare may be compromised, the IACUC shall notify the IO and RIO, respectively, and proceed accordingly. </w:t>
      </w:r>
    </w:p>
    <w:p w14:paraId="1775D18E" w14:textId="77777777" w:rsidR="0011026C" w:rsidRPr="0011026C" w:rsidRDefault="0011026C" w:rsidP="0011026C">
      <w:pPr>
        <w:ind w:left="2160"/>
        <w:contextualSpacing/>
        <w:rPr>
          <w:rFonts w:ascii="Times New Roman" w:hAnsi="Times New Roman"/>
        </w:rPr>
      </w:pPr>
    </w:p>
    <w:p w14:paraId="1DF4E571"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 xml:space="preserve">Veterinary medical intervention, suspension of a research activity, and/or notification of appropriate safety, occupational health, or other officials, are examples of actions that may be taken immediately to protect animal or human welfare. </w:t>
      </w:r>
    </w:p>
    <w:p w14:paraId="5712E402" w14:textId="77777777" w:rsidR="0011026C" w:rsidRPr="0011026C" w:rsidRDefault="0011026C" w:rsidP="0011026C">
      <w:pPr>
        <w:ind w:left="2160"/>
        <w:contextualSpacing/>
        <w:rPr>
          <w:rFonts w:ascii="Times New Roman" w:hAnsi="Times New Roman"/>
        </w:rPr>
      </w:pPr>
    </w:p>
    <w:p w14:paraId="0AC21744"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 xml:space="preserve">As applicable, and in accordance with the AWRs, if an activity is suspended, the IO shall report that action to APHIS and any federal agency funding that activity. If the PHS supports the activity in any way, the IACUC, through the IO, must promptly notify OLAW. </w:t>
      </w:r>
    </w:p>
    <w:p w14:paraId="53034CD1" w14:textId="77777777" w:rsidR="0011026C" w:rsidRPr="0011026C" w:rsidRDefault="0011026C" w:rsidP="0011026C">
      <w:pPr>
        <w:rPr>
          <w:rFonts w:ascii="Times New Roman" w:hAnsi="Times New Roman"/>
        </w:rPr>
      </w:pPr>
    </w:p>
    <w:p w14:paraId="40A6C1D9" w14:textId="77777777" w:rsidR="0011026C" w:rsidRPr="0011026C" w:rsidRDefault="0011026C" w:rsidP="0011026C">
      <w:pPr>
        <w:numPr>
          <w:ilvl w:val="2"/>
          <w:numId w:val="44"/>
        </w:numPr>
        <w:contextualSpacing/>
        <w:rPr>
          <w:rFonts w:ascii="Times New Roman" w:hAnsi="Times New Roman"/>
          <w:u w:val="single"/>
        </w:rPr>
      </w:pPr>
      <w:r w:rsidRPr="0011026C">
        <w:rPr>
          <w:rFonts w:ascii="Times New Roman" w:hAnsi="Times New Roman"/>
          <w:u w:val="single"/>
        </w:rPr>
        <w:t xml:space="preserve">Further Investigation </w:t>
      </w:r>
    </w:p>
    <w:p w14:paraId="58676617" w14:textId="77777777" w:rsidR="0011026C" w:rsidRPr="0011026C" w:rsidRDefault="0011026C" w:rsidP="0011026C">
      <w:pPr>
        <w:numPr>
          <w:ilvl w:val="3"/>
          <w:numId w:val="44"/>
        </w:numPr>
        <w:contextualSpacing/>
        <w:rPr>
          <w:rFonts w:ascii="Times New Roman" w:hAnsi="Times New Roman"/>
          <w:b/>
          <w:i/>
        </w:rPr>
      </w:pPr>
      <w:r w:rsidRPr="0011026C">
        <w:rPr>
          <w:rFonts w:ascii="Times New Roman" w:hAnsi="Times New Roman"/>
        </w:rPr>
        <w:t xml:space="preserve">Should the CAS determine that further investigation is required, the CAS shall conduct the investigation and report back to the IACUC.  </w:t>
      </w:r>
    </w:p>
    <w:p w14:paraId="11C46C68" w14:textId="77777777" w:rsidR="0011026C" w:rsidRPr="0011026C" w:rsidRDefault="0011026C" w:rsidP="0011026C">
      <w:pPr>
        <w:ind w:left="2160"/>
        <w:contextualSpacing/>
        <w:rPr>
          <w:rFonts w:ascii="Times New Roman" w:hAnsi="Times New Roman"/>
          <w:b/>
          <w:i/>
        </w:rPr>
      </w:pPr>
    </w:p>
    <w:p w14:paraId="377F8269" w14:textId="77777777" w:rsidR="0011026C" w:rsidRPr="0011026C" w:rsidRDefault="0011026C" w:rsidP="0011026C">
      <w:pPr>
        <w:numPr>
          <w:ilvl w:val="3"/>
          <w:numId w:val="44"/>
        </w:numPr>
        <w:contextualSpacing/>
        <w:rPr>
          <w:rFonts w:ascii="Times New Roman" w:hAnsi="Times New Roman"/>
          <w:b/>
          <w:i/>
        </w:rPr>
      </w:pPr>
      <w:r w:rsidRPr="0011026C">
        <w:rPr>
          <w:rFonts w:ascii="Times New Roman" w:hAnsi="Times New Roman"/>
        </w:rPr>
        <w:t xml:space="preserve">The IACUC Chairperson shall assign a completion date. </w:t>
      </w:r>
    </w:p>
    <w:p w14:paraId="31BACB90" w14:textId="77777777" w:rsidR="0011026C" w:rsidRPr="0011026C" w:rsidRDefault="0011026C" w:rsidP="0011026C">
      <w:pPr>
        <w:ind w:left="720"/>
        <w:contextualSpacing/>
        <w:rPr>
          <w:rFonts w:ascii="Times New Roman" w:hAnsi="Times New Roman"/>
        </w:rPr>
      </w:pPr>
    </w:p>
    <w:p w14:paraId="66202FD9" w14:textId="77777777" w:rsidR="0011026C" w:rsidRPr="0011026C" w:rsidRDefault="0011026C" w:rsidP="0011026C">
      <w:pPr>
        <w:numPr>
          <w:ilvl w:val="3"/>
          <w:numId w:val="44"/>
        </w:numPr>
        <w:contextualSpacing/>
        <w:rPr>
          <w:rFonts w:ascii="Times New Roman" w:hAnsi="Times New Roman"/>
          <w:b/>
          <w:i/>
        </w:rPr>
      </w:pPr>
      <w:r w:rsidRPr="0011026C">
        <w:rPr>
          <w:rFonts w:ascii="Times New Roman" w:hAnsi="Times New Roman"/>
        </w:rPr>
        <w:t xml:space="preserve">The information to be collected during the investigation will vary depending on the circumstances, but will often include: </w:t>
      </w:r>
    </w:p>
    <w:p w14:paraId="7BD87E2E" w14:textId="77777777" w:rsidR="0011026C" w:rsidRPr="0011026C" w:rsidRDefault="0011026C" w:rsidP="0011026C">
      <w:pPr>
        <w:ind w:left="720"/>
        <w:contextualSpacing/>
        <w:rPr>
          <w:rFonts w:ascii="Times New Roman" w:hAnsi="Times New Roman"/>
        </w:rPr>
      </w:pPr>
    </w:p>
    <w:p w14:paraId="3B6DAF8F" w14:textId="77777777" w:rsidR="0011026C" w:rsidRPr="0011026C" w:rsidRDefault="0011026C" w:rsidP="0011026C">
      <w:pPr>
        <w:numPr>
          <w:ilvl w:val="4"/>
          <w:numId w:val="44"/>
        </w:numPr>
        <w:contextualSpacing/>
        <w:rPr>
          <w:rFonts w:ascii="Times New Roman" w:hAnsi="Times New Roman"/>
          <w:b/>
          <w:i/>
        </w:rPr>
      </w:pPr>
      <w:r w:rsidRPr="0011026C">
        <w:rPr>
          <w:rFonts w:ascii="Times New Roman" w:hAnsi="Times New Roman"/>
        </w:rPr>
        <w:t>Interviewing complainants (if known), any persons against whom allegations were directed, and pertinent program officials</w:t>
      </w:r>
    </w:p>
    <w:p w14:paraId="79F4DCBC" w14:textId="77777777" w:rsidR="0011026C" w:rsidRPr="0011026C" w:rsidRDefault="0011026C" w:rsidP="0011026C">
      <w:pPr>
        <w:ind w:left="2880"/>
        <w:contextualSpacing/>
        <w:rPr>
          <w:rFonts w:ascii="Times New Roman" w:hAnsi="Times New Roman"/>
          <w:b/>
          <w:i/>
        </w:rPr>
      </w:pPr>
    </w:p>
    <w:p w14:paraId="41C505B1"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Observing the animals and their environment</w:t>
      </w:r>
    </w:p>
    <w:p w14:paraId="3E7838A2" w14:textId="77777777" w:rsidR="0011026C" w:rsidRPr="0011026C" w:rsidRDefault="0011026C" w:rsidP="0011026C">
      <w:pPr>
        <w:ind w:left="720"/>
        <w:contextualSpacing/>
        <w:rPr>
          <w:rFonts w:ascii="Times New Roman" w:hAnsi="Times New Roman"/>
        </w:rPr>
      </w:pPr>
    </w:p>
    <w:p w14:paraId="252176D2"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Reviewing any pertinent records (e.g., animal health records, protocol, and other documents)</w:t>
      </w:r>
    </w:p>
    <w:p w14:paraId="0FD81336" w14:textId="77777777" w:rsidR="0011026C" w:rsidRPr="0011026C" w:rsidRDefault="0011026C" w:rsidP="0011026C">
      <w:pPr>
        <w:ind w:left="2520"/>
        <w:rPr>
          <w:rFonts w:ascii="Times New Roman" w:hAnsi="Times New Roman"/>
        </w:rPr>
      </w:pPr>
    </w:p>
    <w:p w14:paraId="6F65A594"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The CAS shall provide a report to the IACUC, which summarizes and includes:</w:t>
      </w:r>
    </w:p>
    <w:p w14:paraId="298E09FD" w14:textId="77777777" w:rsidR="0011026C" w:rsidRPr="0011026C" w:rsidRDefault="0011026C" w:rsidP="0011026C">
      <w:pPr>
        <w:ind w:left="2160"/>
        <w:contextualSpacing/>
        <w:rPr>
          <w:rFonts w:ascii="Times New Roman" w:hAnsi="Times New Roman"/>
        </w:rPr>
      </w:pPr>
      <w:r w:rsidRPr="0011026C">
        <w:rPr>
          <w:rFonts w:ascii="Times New Roman" w:hAnsi="Times New Roman"/>
        </w:rPr>
        <w:t xml:space="preserve"> </w:t>
      </w:r>
    </w:p>
    <w:p w14:paraId="4922060D"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The concern(s)</w:t>
      </w:r>
    </w:p>
    <w:p w14:paraId="394F0414" w14:textId="77777777" w:rsidR="0011026C" w:rsidRPr="0011026C" w:rsidRDefault="0011026C" w:rsidP="0011026C">
      <w:pPr>
        <w:ind w:left="2880"/>
        <w:contextualSpacing/>
        <w:rPr>
          <w:rFonts w:ascii="Times New Roman" w:hAnsi="Times New Roman"/>
        </w:rPr>
      </w:pPr>
    </w:p>
    <w:p w14:paraId="275C4790"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The results of interview(s)</w:t>
      </w:r>
    </w:p>
    <w:p w14:paraId="1A32200E" w14:textId="77777777" w:rsidR="0011026C" w:rsidRPr="0011026C" w:rsidRDefault="0011026C" w:rsidP="0011026C">
      <w:pPr>
        <w:rPr>
          <w:rFonts w:ascii="Times New Roman" w:hAnsi="Times New Roman"/>
        </w:rPr>
      </w:pPr>
    </w:p>
    <w:p w14:paraId="10046A2B"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The condition of animals and their environment</w:t>
      </w:r>
    </w:p>
    <w:p w14:paraId="1469A620" w14:textId="77777777" w:rsidR="0011026C" w:rsidRPr="0011026C" w:rsidRDefault="0011026C" w:rsidP="0011026C">
      <w:pPr>
        <w:ind w:left="720"/>
        <w:contextualSpacing/>
        <w:rPr>
          <w:rFonts w:ascii="Times New Roman" w:hAnsi="Times New Roman"/>
        </w:rPr>
      </w:pPr>
    </w:p>
    <w:p w14:paraId="3416DD70"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The results of records and other document reviews</w:t>
      </w:r>
    </w:p>
    <w:p w14:paraId="6C39D3EC" w14:textId="77777777" w:rsidR="0011026C" w:rsidRPr="0011026C" w:rsidRDefault="0011026C" w:rsidP="0011026C">
      <w:pPr>
        <w:ind w:left="720"/>
        <w:contextualSpacing/>
        <w:rPr>
          <w:rFonts w:ascii="Times New Roman" w:hAnsi="Times New Roman"/>
        </w:rPr>
      </w:pPr>
    </w:p>
    <w:p w14:paraId="0183F475"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Any supporting documentation such as correspondence, reports, and animal records</w:t>
      </w:r>
    </w:p>
    <w:p w14:paraId="3E45D963" w14:textId="77777777" w:rsidR="0011026C" w:rsidRPr="0011026C" w:rsidRDefault="0011026C" w:rsidP="0011026C">
      <w:pPr>
        <w:ind w:left="720"/>
        <w:contextualSpacing/>
        <w:rPr>
          <w:rFonts w:ascii="Times New Roman" w:hAnsi="Times New Roman"/>
        </w:rPr>
      </w:pPr>
    </w:p>
    <w:p w14:paraId="18B17D3D"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 xml:space="preserve">Conclusions regarding the substance of the concerns vis-à-vis requirements of the AWRs, the PHS Policy, the </w:t>
      </w:r>
      <w:r w:rsidRPr="0011026C">
        <w:rPr>
          <w:rFonts w:ascii="Times New Roman" w:hAnsi="Times New Roman"/>
          <w:i/>
        </w:rPr>
        <w:t>Guide</w:t>
      </w:r>
      <w:r w:rsidRPr="0011026C">
        <w:rPr>
          <w:rFonts w:ascii="Times New Roman" w:hAnsi="Times New Roman"/>
        </w:rPr>
        <w:t>, and institutional policies and procedures</w:t>
      </w:r>
    </w:p>
    <w:p w14:paraId="6C1E5D08" w14:textId="77777777" w:rsidR="0011026C" w:rsidRPr="0011026C" w:rsidRDefault="0011026C" w:rsidP="0011026C">
      <w:pPr>
        <w:ind w:left="720"/>
        <w:contextualSpacing/>
        <w:rPr>
          <w:rFonts w:ascii="Times New Roman" w:hAnsi="Times New Roman"/>
        </w:rPr>
      </w:pPr>
    </w:p>
    <w:p w14:paraId="63E3EDDF"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Recommended actions, or recommendation of no further actions if that is the unanimous conclusion of the CAS</w:t>
      </w:r>
    </w:p>
    <w:p w14:paraId="3A29687E" w14:textId="77777777" w:rsidR="0011026C" w:rsidRPr="0011026C" w:rsidRDefault="0011026C" w:rsidP="0011026C">
      <w:pPr>
        <w:rPr>
          <w:rFonts w:ascii="Times New Roman" w:hAnsi="Times New Roman"/>
        </w:rPr>
      </w:pPr>
    </w:p>
    <w:p w14:paraId="619A7380" w14:textId="77777777" w:rsidR="0011026C" w:rsidRPr="0011026C" w:rsidRDefault="0011026C" w:rsidP="0011026C">
      <w:pPr>
        <w:numPr>
          <w:ilvl w:val="1"/>
          <w:numId w:val="44"/>
        </w:numPr>
        <w:spacing w:after="120"/>
        <w:contextualSpacing/>
        <w:rPr>
          <w:rFonts w:ascii="Times New Roman" w:hAnsi="Times New Roman"/>
          <w:u w:val="single"/>
        </w:rPr>
      </w:pPr>
      <w:r w:rsidRPr="0011026C">
        <w:rPr>
          <w:rFonts w:ascii="Times New Roman" w:hAnsi="Times New Roman"/>
          <w:u w:val="single"/>
        </w:rPr>
        <w:t>IACUC Review</w:t>
      </w:r>
    </w:p>
    <w:p w14:paraId="7D4DEB82" w14:textId="77777777" w:rsidR="0011026C" w:rsidRPr="0011026C" w:rsidRDefault="0011026C" w:rsidP="0011026C">
      <w:pPr>
        <w:numPr>
          <w:ilvl w:val="2"/>
          <w:numId w:val="44"/>
        </w:numPr>
        <w:spacing w:after="120"/>
        <w:contextualSpacing/>
        <w:rPr>
          <w:rFonts w:ascii="Times New Roman" w:hAnsi="Times New Roman"/>
        </w:rPr>
      </w:pPr>
      <w:r w:rsidRPr="0011026C">
        <w:rPr>
          <w:rFonts w:ascii="Times New Roman" w:hAnsi="Times New Roman"/>
        </w:rPr>
        <w:t xml:space="preserve">Upon receipt and evaluation of the CAS report, the IACUC may request further information, amend the report, or find that: </w:t>
      </w:r>
    </w:p>
    <w:p w14:paraId="3150DDA7" w14:textId="77777777" w:rsidR="0011026C" w:rsidRPr="0011026C" w:rsidRDefault="0011026C" w:rsidP="0011026C">
      <w:pPr>
        <w:spacing w:after="120"/>
        <w:ind w:left="720"/>
        <w:contextualSpacing/>
        <w:rPr>
          <w:rFonts w:ascii="Times New Roman" w:hAnsi="Times New Roman"/>
        </w:rPr>
      </w:pPr>
    </w:p>
    <w:p w14:paraId="06541A3A" w14:textId="77777777" w:rsidR="0011026C" w:rsidRPr="0011026C" w:rsidRDefault="0011026C" w:rsidP="0011026C">
      <w:pPr>
        <w:numPr>
          <w:ilvl w:val="3"/>
          <w:numId w:val="44"/>
        </w:numPr>
        <w:spacing w:after="120"/>
        <w:contextualSpacing/>
        <w:rPr>
          <w:rFonts w:ascii="Times New Roman" w:hAnsi="Times New Roman"/>
        </w:rPr>
      </w:pPr>
      <w:r w:rsidRPr="0011026C">
        <w:rPr>
          <w:rFonts w:ascii="Times New Roman" w:hAnsi="Times New Roman"/>
        </w:rPr>
        <w:t>There was no evidence to support the concern or complaint</w:t>
      </w:r>
    </w:p>
    <w:p w14:paraId="637ECC47" w14:textId="77777777" w:rsidR="0011026C" w:rsidRPr="0011026C" w:rsidRDefault="0011026C" w:rsidP="0011026C">
      <w:pPr>
        <w:spacing w:after="120"/>
        <w:ind w:left="1440"/>
        <w:contextualSpacing/>
        <w:rPr>
          <w:rFonts w:ascii="Times New Roman" w:hAnsi="Times New Roman"/>
        </w:rPr>
      </w:pPr>
    </w:p>
    <w:p w14:paraId="126FBC41" w14:textId="77777777" w:rsidR="0011026C" w:rsidRPr="0011026C" w:rsidRDefault="0011026C" w:rsidP="0011026C">
      <w:pPr>
        <w:numPr>
          <w:ilvl w:val="3"/>
          <w:numId w:val="44"/>
        </w:numPr>
        <w:spacing w:after="120"/>
        <w:contextualSpacing/>
        <w:rPr>
          <w:rFonts w:ascii="Times New Roman" w:hAnsi="Times New Roman"/>
        </w:rPr>
      </w:pPr>
      <w:r w:rsidRPr="0011026C">
        <w:rPr>
          <w:rFonts w:ascii="Times New Roman" w:hAnsi="Times New Roman"/>
        </w:rPr>
        <w:t>The concern or complaint was not sustained, but related aspects of the animal care and use program requires further review</w:t>
      </w:r>
    </w:p>
    <w:p w14:paraId="6395B1C6" w14:textId="77777777" w:rsidR="0011026C" w:rsidRPr="0011026C" w:rsidRDefault="0011026C" w:rsidP="0011026C">
      <w:pPr>
        <w:spacing w:after="120"/>
        <w:ind w:left="1440"/>
        <w:contextualSpacing/>
        <w:rPr>
          <w:rFonts w:ascii="Times New Roman" w:hAnsi="Times New Roman"/>
        </w:rPr>
      </w:pPr>
    </w:p>
    <w:p w14:paraId="00D1E08F" w14:textId="77777777" w:rsidR="0011026C" w:rsidRPr="0011026C" w:rsidRDefault="0011026C" w:rsidP="0011026C">
      <w:pPr>
        <w:numPr>
          <w:ilvl w:val="3"/>
          <w:numId w:val="44"/>
        </w:numPr>
        <w:spacing w:after="120"/>
        <w:contextualSpacing/>
        <w:rPr>
          <w:rFonts w:ascii="Times New Roman" w:hAnsi="Times New Roman"/>
        </w:rPr>
      </w:pPr>
      <w:r w:rsidRPr="0011026C">
        <w:rPr>
          <w:rFonts w:ascii="Times New Roman" w:hAnsi="Times New Roman"/>
        </w:rPr>
        <w:t>Other institutional programs may require review</w:t>
      </w:r>
    </w:p>
    <w:p w14:paraId="0EA08972" w14:textId="77777777" w:rsidR="0011026C" w:rsidRPr="0011026C" w:rsidRDefault="0011026C" w:rsidP="0011026C">
      <w:pPr>
        <w:spacing w:after="120"/>
        <w:ind w:left="1440"/>
        <w:contextualSpacing/>
        <w:rPr>
          <w:rFonts w:ascii="Times New Roman" w:hAnsi="Times New Roman"/>
        </w:rPr>
      </w:pPr>
    </w:p>
    <w:p w14:paraId="3FC5966F" w14:textId="77777777" w:rsidR="0011026C" w:rsidRPr="0011026C" w:rsidRDefault="0011026C" w:rsidP="0011026C">
      <w:pPr>
        <w:numPr>
          <w:ilvl w:val="3"/>
          <w:numId w:val="44"/>
        </w:numPr>
        <w:spacing w:after="120"/>
        <w:contextualSpacing/>
        <w:rPr>
          <w:rFonts w:ascii="Times New Roman" w:hAnsi="Times New Roman"/>
        </w:rPr>
      </w:pPr>
      <w:r w:rsidRPr="0011026C">
        <w:rPr>
          <w:rFonts w:ascii="Times New Roman" w:hAnsi="Times New Roman"/>
        </w:rPr>
        <w:t>The concern or complaint was valid</w:t>
      </w:r>
    </w:p>
    <w:p w14:paraId="1A28F243" w14:textId="77777777" w:rsidR="0011026C" w:rsidRPr="0011026C" w:rsidRDefault="0011026C" w:rsidP="0011026C">
      <w:pPr>
        <w:rPr>
          <w:rFonts w:ascii="Times New Roman" w:hAnsi="Times New Roman"/>
        </w:rPr>
      </w:pPr>
    </w:p>
    <w:p w14:paraId="2FE2AC8A" w14:textId="77777777" w:rsidR="0011026C" w:rsidRPr="0011026C" w:rsidRDefault="0011026C" w:rsidP="0011026C">
      <w:pPr>
        <w:numPr>
          <w:ilvl w:val="2"/>
          <w:numId w:val="44"/>
        </w:numPr>
        <w:contextualSpacing/>
      </w:pPr>
      <w:r w:rsidRPr="0011026C">
        <w:rPr>
          <w:rFonts w:ascii="Times New Roman" w:hAnsi="Times New Roman"/>
        </w:rPr>
        <w:t xml:space="preserve">Following IACUC review, the IACUC will vote to approve the report. </w:t>
      </w:r>
      <w:r w:rsidRPr="0011026C">
        <w:t xml:space="preserve">The report will then be shared with the PI. </w:t>
      </w:r>
      <w:bookmarkStart w:id="14" w:name="_Hlk20317791"/>
      <w:r w:rsidRPr="0011026C">
        <w:t xml:space="preserve">If the PI wishes to respond to the report, they must do so, in writing, within </w:t>
      </w:r>
      <w:bookmarkEnd w:id="14"/>
      <w:r w:rsidRPr="0011026C">
        <w:t xml:space="preserve">10 business days. </w:t>
      </w:r>
    </w:p>
    <w:p w14:paraId="2601E674" w14:textId="77777777" w:rsidR="0011026C" w:rsidRPr="0011026C" w:rsidRDefault="0011026C" w:rsidP="0011026C">
      <w:pPr>
        <w:ind w:left="720"/>
        <w:contextualSpacing/>
        <w:rPr>
          <w:rFonts w:ascii="Times New Roman" w:hAnsi="Times New Roman"/>
        </w:rPr>
      </w:pPr>
    </w:p>
    <w:p w14:paraId="31F2AC16" w14:textId="77777777" w:rsidR="0011026C" w:rsidRPr="0011026C" w:rsidRDefault="0011026C" w:rsidP="0011026C">
      <w:pPr>
        <w:numPr>
          <w:ilvl w:val="2"/>
          <w:numId w:val="44"/>
        </w:numPr>
        <w:contextualSpacing/>
        <w:rPr>
          <w:rFonts w:ascii="Times New Roman" w:hAnsi="Times New Roman"/>
        </w:rPr>
      </w:pPr>
      <w:r w:rsidRPr="0011026C">
        <w:rPr>
          <w:rFonts w:ascii="Times New Roman" w:hAnsi="Times New Roman"/>
        </w:rPr>
        <w:t xml:space="preserve">If the PI does not respond, or the response neither disputes facts provided in the report nor provides any additional information pertinent to the report, the previously approved CAS report will be treated as the final version of the report. </w:t>
      </w:r>
    </w:p>
    <w:p w14:paraId="45C08775" w14:textId="77777777" w:rsidR="0011026C" w:rsidRPr="0011026C" w:rsidRDefault="0011026C" w:rsidP="0011026C">
      <w:pPr>
        <w:ind w:left="720"/>
        <w:contextualSpacing/>
        <w:rPr>
          <w:rFonts w:ascii="Times New Roman" w:hAnsi="Times New Roman"/>
        </w:rPr>
      </w:pPr>
    </w:p>
    <w:p w14:paraId="06196794" w14:textId="77777777" w:rsidR="0011026C" w:rsidRPr="0011026C" w:rsidRDefault="0011026C" w:rsidP="0011026C">
      <w:pPr>
        <w:numPr>
          <w:ilvl w:val="2"/>
          <w:numId w:val="44"/>
        </w:numPr>
        <w:contextualSpacing/>
        <w:rPr>
          <w:rFonts w:ascii="Times New Roman" w:hAnsi="Times New Roman"/>
        </w:rPr>
      </w:pPr>
      <w:r w:rsidRPr="0011026C">
        <w:rPr>
          <w:rFonts w:ascii="Times New Roman" w:hAnsi="Times New Roman"/>
        </w:rPr>
        <w:t xml:space="preserve">If the PI responds, and that response includes additional information pertinent to the report and/or disputes facts provided in the report, the IACUC will review the report again, taking into consideration the PI’s response. Following deliberations, the IACUC will make any necessary changes to the report, and vote to approve the final version of the report.  </w:t>
      </w:r>
    </w:p>
    <w:p w14:paraId="17A7449A" w14:textId="77777777" w:rsidR="0011026C" w:rsidRPr="0011026C" w:rsidRDefault="0011026C" w:rsidP="0011026C">
      <w:pPr>
        <w:ind w:left="720"/>
        <w:contextualSpacing/>
        <w:rPr>
          <w:rFonts w:ascii="Times New Roman" w:hAnsi="Times New Roman"/>
        </w:rPr>
      </w:pPr>
    </w:p>
    <w:p w14:paraId="06FF8564" w14:textId="77777777" w:rsidR="0011026C" w:rsidRPr="0011026C" w:rsidRDefault="0011026C" w:rsidP="0011026C">
      <w:pPr>
        <w:numPr>
          <w:ilvl w:val="2"/>
          <w:numId w:val="44"/>
        </w:numPr>
        <w:contextualSpacing/>
        <w:rPr>
          <w:rFonts w:ascii="Times New Roman" w:hAnsi="Times New Roman"/>
        </w:rPr>
      </w:pPr>
      <w:r w:rsidRPr="0011026C">
        <w:rPr>
          <w:rFonts w:ascii="Times New Roman" w:hAnsi="Times New Roman"/>
        </w:rPr>
        <w:t>The final version of the report will be provided to the IO.</w:t>
      </w:r>
    </w:p>
    <w:p w14:paraId="13ACFEB5" w14:textId="77777777" w:rsidR="0011026C" w:rsidRPr="0011026C" w:rsidRDefault="0011026C" w:rsidP="0011026C">
      <w:pPr>
        <w:rPr>
          <w:rFonts w:ascii="Times New Roman" w:hAnsi="Times New Roman"/>
        </w:rPr>
      </w:pPr>
    </w:p>
    <w:p w14:paraId="6EB43420" w14:textId="77777777" w:rsidR="0011026C" w:rsidRPr="0011026C" w:rsidRDefault="0011026C" w:rsidP="0011026C">
      <w:pPr>
        <w:numPr>
          <w:ilvl w:val="0"/>
          <w:numId w:val="44"/>
        </w:numPr>
        <w:contextualSpacing/>
        <w:rPr>
          <w:rFonts w:ascii="Times New Roman" w:hAnsi="Times New Roman"/>
          <w:b/>
          <w:i/>
          <w:u w:val="single"/>
        </w:rPr>
      </w:pPr>
      <w:r w:rsidRPr="0011026C">
        <w:rPr>
          <w:rFonts w:ascii="Times New Roman" w:hAnsi="Times New Roman"/>
          <w:u w:val="single"/>
        </w:rPr>
        <w:t>Outcomes and Final Actions</w:t>
      </w:r>
    </w:p>
    <w:p w14:paraId="1240AFAE" w14:textId="77777777" w:rsidR="0011026C" w:rsidRPr="0011026C" w:rsidRDefault="0011026C" w:rsidP="0011026C">
      <w:pPr>
        <w:numPr>
          <w:ilvl w:val="1"/>
          <w:numId w:val="44"/>
        </w:numPr>
        <w:contextualSpacing/>
        <w:rPr>
          <w:rFonts w:ascii="Times New Roman" w:hAnsi="Times New Roman"/>
          <w:b/>
          <w:i/>
          <w:u w:val="single"/>
        </w:rPr>
      </w:pPr>
      <w:r w:rsidRPr="0011026C">
        <w:rPr>
          <w:rFonts w:ascii="Times New Roman" w:hAnsi="Times New Roman"/>
          <w:u w:val="single"/>
        </w:rPr>
        <w:t>No Verifiable Findings of Noncompliance</w:t>
      </w:r>
    </w:p>
    <w:p w14:paraId="56A06A05" w14:textId="77777777" w:rsidR="0011026C" w:rsidRPr="0011026C" w:rsidRDefault="0011026C" w:rsidP="0011026C">
      <w:pPr>
        <w:numPr>
          <w:ilvl w:val="2"/>
          <w:numId w:val="44"/>
        </w:numPr>
        <w:contextualSpacing/>
        <w:rPr>
          <w:rFonts w:ascii="Times New Roman" w:hAnsi="Times New Roman"/>
          <w:b/>
          <w:i/>
        </w:rPr>
      </w:pPr>
      <w:r w:rsidRPr="0011026C">
        <w:rPr>
          <w:rFonts w:ascii="Times New Roman" w:hAnsi="Times New Roman"/>
        </w:rPr>
        <w:t>If allegations of animal mistreatment or protocol noncompliance are not verified by the IACUC, the IACUC Chairperson will inform the PI of the IACUC’s decision and the matter will be closed.</w:t>
      </w:r>
    </w:p>
    <w:p w14:paraId="63102A6A" w14:textId="77777777" w:rsidR="0011026C" w:rsidRPr="0011026C" w:rsidRDefault="0011026C" w:rsidP="0011026C">
      <w:pPr>
        <w:ind w:left="1440"/>
        <w:contextualSpacing/>
        <w:rPr>
          <w:rFonts w:ascii="Times New Roman" w:hAnsi="Times New Roman"/>
          <w:b/>
          <w:i/>
        </w:rPr>
      </w:pPr>
    </w:p>
    <w:p w14:paraId="7E381439" w14:textId="77777777" w:rsidR="0011026C" w:rsidRPr="0011026C" w:rsidRDefault="0011026C" w:rsidP="0011026C">
      <w:pPr>
        <w:numPr>
          <w:ilvl w:val="2"/>
          <w:numId w:val="44"/>
        </w:numPr>
        <w:contextualSpacing/>
        <w:rPr>
          <w:rFonts w:ascii="Times New Roman" w:hAnsi="Times New Roman"/>
          <w:b/>
          <w:i/>
        </w:rPr>
      </w:pPr>
      <w:r w:rsidRPr="0011026C">
        <w:rPr>
          <w:rFonts w:ascii="Times New Roman" w:hAnsi="Times New Roman"/>
        </w:rPr>
        <w:t xml:space="preserve">A clearly minor and unintentional misinterpretation of an IACUC policy that has created no problem for an animal is an example of where a verified allegation of protocol noncompliance might lead to an explanation, not a sanction. </w:t>
      </w:r>
    </w:p>
    <w:p w14:paraId="486CC83E" w14:textId="77777777" w:rsidR="0011026C" w:rsidRPr="0011026C" w:rsidRDefault="0011026C" w:rsidP="0011026C">
      <w:pPr>
        <w:rPr>
          <w:rFonts w:ascii="Times New Roman" w:hAnsi="Times New Roman"/>
          <w:b/>
          <w:i/>
        </w:rPr>
      </w:pPr>
    </w:p>
    <w:p w14:paraId="104ABDFB" w14:textId="77777777" w:rsidR="0011026C" w:rsidRPr="0011026C" w:rsidRDefault="0011026C" w:rsidP="0011026C">
      <w:pPr>
        <w:numPr>
          <w:ilvl w:val="2"/>
          <w:numId w:val="44"/>
        </w:numPr>
        <w:spacing w:line="259" w:lineRule="auto"/>
        <w:contextualSpacing/>
        <w:rPr>
          <w:rFonts w:ascii="Times New Roman" w:hAnsi="Times New Roman"/>
        </w:rPr>
      </w:pPr>
      <w:r w:rsidRPr="0011026C">
        <w:rPr>
          <w:rFonts w:ascii="Times New Roman" w:hAnsi="Times New Roman"/>
        </w:rPr>
        <w:t xml:space="preserve">The IACUC Chairperson, in consultation with ORCI staff, will provide a final update to the individual(s) who originally reported the animal welfare/noncompliance concern, if such notification is determined to be warranted. </w:t>
      </w:r>
    </w:p>
    <w:p w14:paraId="1E66F64A" w14:textId="77777777" w:rsidR="0011026C" w:rsidRPr="0011026C" w:rsidRDefault="0011026C" w:rsidP="0011026C">
      <w:pPr>
        <w:ind w:left="720"/>
        <w:contextualSpacing/>
        <w:rPr>
          <w:rFonts w:ascii="Times New Roman" w:hAnsi="Times New Roman"/>
          <w:u w:val="single"/>
        </w:rPr>
      </w:pPr>
    </w:p>
    <w:p w14:paraId="6F033FE2" w14:textId="77777777" w:rsidR="0011026C" w:rsidRPr="0011026C" w:rsidRDefault="0011026C" w:rsidP="0011026C">
      <w:pPr>
        <w:numPr>
          <w:ilvl w:val="1"/>
          <w:numId w:val="44"/>
        </w:numPr>
        <w:contextualSpacing/>
        <w:rPr>
          <w:rFonts w:ascii="Times New Roman" w:hAnsi="Times New Roman"/>
          <w:u w:val="single"/>
        </w:rPr>
      </w:pPr>
      <w:r w:rsidRPr="0011026C">
        <w:rPr>
          <w:rFonts w:ascii="Times New Roman" w:hAnsi="Times New Roman"/>
          <w:u w:val="single"/>
        </w:rPr>
        <w:t>Verifiable Findings of Noncompliance</w:t>
      </w:r>
    </w:p>
    <w:p w14:paraId="6AB6BA7C" w14:textId="77777777" w:rsidR="0011026C" w:rsidRPr="0011026C" w:rsidRDefault="0011026C" w:rsidP="0011026C">
      <w:pPr>
        <w:numPr>
          <w:ilvl w:val="2"/>
          <w:numId w:val="44"/>
        </w:numPr>
        <w:contextualSpacing/>
        <w:rPr>
          <w:rFonts w:ascii="Times New Roman" w:hAnsi="Times New Roman"/>
          <w:b/>
          <w:i/>
        </w:rPr>
      </w:pPr>
      <w:r w:rsidRPr="0011026C">
        <w:rPr>
          <w:rFonts w:ascii="Times New Roman" w:hAnsi="Times New Roman"/>
        </w:rPr>
        <w:t>If allegations of animal mistreatment or protocol noncompliance are verified, the IACUC may vote to take subsequent action related to the protocol. These actions may include:</w:t>
      </w:r>
    </w:p>
    <w:p w14:paraId="7F1D0AC6" w14:textId="77777777" w:rsidR="0011026C" w:rsidRPr="0011026C" w:rsidRDefault="0011026C" w:rsidP="0011026C">
      <w:pPr>
        <w:numPr>
          <w:ilvl w:val="3"/>
          <w:numId w:val="44"/>
        </w:numPr>
        <w:contextualSpacing/>
        <w:rPr>
          <w:rFonts w:ascii="Times New Roman" w:hAnsi="Times New Roman"/>
          <w:b/>
          <w:i/>
        </w:rPr>
      </w:pPr>
      <w:r w:rsidRPr="0011026C">
        <w:rPr>
          <w:rFonts w:ascii="Times New Roman" w:hAnsi="Times New Roman"/>
        </w:rPr>
        <w:t xml:space="preserve">Suspension or termination of animal activities/protocol (see </w:t>
      </w:r>
      <w:r w:rsidRPr="0011026C">
        <w:rPr>
          <w:rFonts w:ascii="Times New Roman" w:hAnsi="Times New Roman"/>
          <w:i/>
        </w:rPr>
        <w:t>Policy 5.20: Suspension or Termination of Animal Activities</w:t>
      </w:r>
      <w:r w:rsidRPr="0011026C">
        <w:rPr>
          <w:rFonts w:ascii="Times New Roman" w:hAnsi="Times New Roman"/>
        </w:rPr>
        <w:t>)</w:t>
      </w:r>
    </w:p>
    <w:p w14:paraId="18334512" w14:textId="77777777" w:rsidR="0011026C" w:rsidRPr="0011026C" w:rsidRDefault="0011026C" w:rsidP="0011026C">
      <w:pPr>
        <w:ind w:left="2160"/>
        <w:contextualSpacing/>
        <w:rPr>
          <w:rFonts w:ascii="Times New Roman" w:hAnsi="Times New Roman"/>
          <w:b/>
          <w:i/>
        </w:rPr>
      </w:pPr>
    </w:p>
    <w:p w14:paraId="01ED6FD3"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Requiring changes to the animal activities/protocol</w:t>
      </w:r>
    </w:p>
    <w:p w14:paraId="0CE7B28B" w14:textId="77777777" w:rsidR="0011026C" w:rsidRPr="0011026C" w:rsidRDefault="0011026C" w:rsidP="0011026C">
      <w:pPr>
        <w:rPr>
          <w:rFonts w:ascii="Times New Roman" w:hAnsi="Times New Roman"/>
        </w:rPr>
      </w:pPr>
    </w:p>
    <w:p w14:paraId="2FB93D84"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Implementing measures to prevent recurrence</w:t>
      </w:r>
    </w:p>
    <w:p w14:paraId="7079B234" w14:textId="77777777" w:rsidR="0011026C" w:rsidRPr="0011026C" w:rsidRDefault="0011026C" w:rsidP="0011026C">
      <w:pPr>
        <w:ind w:left="720"/>
        <w:contextualSpacing/>
        <w:rPr>
          <w:rFonts w:ascii="Times New Roman" w:hAnsi="Times New Roman"/>
        </w:rPr>
      </w:pPr>
    </w:p>
    <w:p w14:paraId="07B66DDE" w14:textId="77777777" w:rsidR="0011026C" w:rsidRPr="0011026C" w:rsidRDefault="0011026C" w:rsidP="0011026C">
      <w:pPr>
        <w:numPr>
          <w:ilvl w:val="2"/>
          <w:numId w:val="44"/>
        </w:numPr>
        <w:contextualSpacing/>
        <w:rPr>
          <w:rFonts w:ascii="Times New Roman" w:hAnsi="Times New Roman"/>
          <w:u w:val="single"/>
        </w:rPr>
      </w:pPr>
      <w:r w:rsidRPr="0011026C">
        <w:rPr>
          <w:rFonts w:ascii="Times New Roman" w:hAnsi="Times New Roman"/>
          <w:u w:val="single"/>
        </w:rPr>
        <w:t>Internal Reporting</w:t>
      </w:r>
    </w:p>
    <w:p w14:paraId="7CA187FB"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 xml:space="preserve">All investigations resulting in a finding of animal mistreatment or protocol noncompliance will be reported to the IO at the completion of the investigation. </w:t>
      </w:r>
    </w:p>
    <w:p w14:paraId="5BEA9A13" w14:textId="77777777" w:rsidR="0011026C" w:rsidRPr="0011026C" w:rsidRDefault="0011026C" w:rsidP="0011026C">
      <w:pPr>
        <w:ind w:left="2880"/>
        <w:contextualSpacing/>
        <w:rPr>
          <w:rFonts w:ascii="Times New Roman" w:hAnsi="Times New Roman"/>
        </w:rPr>
      </w:pPr>
    </w:p>
    <w:p w14:paraId="5225A856"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The IO is responsible for notifying the complainant, any persons against whom allegations were directed, and pertinent University officials about the decision of the IACUC.</w:t>
      </w:r>
    </w:p>
    <w:p w14:paraId="09B7D87E" w14:textId="77777777" w:rsidR="0011026C" w:rsidRPr="0011026C" w:rsidRDefault="0011026C" w:rsidP="0011026C">
      <w:pPr>
        <w:ind w:left="720"/>
        <w:contextualSpacing/>
        <w:rPr>
          <w:rFonts w:ascii="Times New Roman" w:hAnsi="Times New Roman"/>
        </w:rPr>
      </w:pPr>
    </w:p>
    <w:p w14:paraId="6CF906CE" w14:textId="77777777" w:rsidR="0011026C" w:rsidRPr="0011026C" w:rsidRDefault="0011026C" w:rsidP="0011026C">
      <w:pPr>
        <w:ind w:left="2880"/>
        <w:contextualSpacing/>
        <w:rPr>
          <w:rFonts w:ascii="Times New Roman" w:hAnsi="Times New Roman"/>
        </w:rPr>
      </w:pPr>
    </w:p>
    <w:p w14:paraId="2886ED0C"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rPr>
        <w:t>The IO will issue a final letter indicating the matter has been reviewed by the IACUC and outlining the results of the investigation, including any required actions pertaining to the protocol, as voted upon by the IACUC. The IO may not override the IACUC’s actions pertaining to the protocol, but may choose to impose additional administrative actions beyond those recommended by the IACUC. The IO will share this information to the following individuals, as appropriate:</w:t>
      </w:r>
    </w:p>
    <w:p w14:paraId="5B40A187" w14:textId="77777777" w:rsidR="0011026C" w:rsidRPr="0011026C" w:rsidRDefault="0011026C" w:rsidP="0011026C">
      <w:pPr>
        <w:ind w:left="2160"/>
        <w:rPr>
          <w:rFonts w:ascii="Times New Roman" w:hAnsi="Times New Roman"/>
        </w:rPr>
      </w:pPr>
    </w:p>
    <w:p w14:paraId="59818C69"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Principal Investigator</w:t>
      </w:r>
    </w:p>
    <w:p w14:paraId="59F48637" w14:textId="77777777" w:rsidR="0011026C" w:rsidRPr="0011026C" w:rsidRDefault="0011026C" w:rsidP="0011026C">
      <w:pPr>
        <w:ind w:left="2880"/>
        <w:contextualSpacing/>
        <w:rPr>
          <w:rFonts w:ascii="Times New Roman" w:hAnsi="Times New Roman"/>
        </w:rPr>
      </w:pPr>
    </w:p>
    <w:p w14:paraId="14CDBF4E"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PI’s Unit head</w:t>
      </w:r>
    </w:p>
    <w:p w14:paraId="3430C637" w14:textId="77777777" w:rsidR="0011026C" w:rsidRPr="0011026C" w:rsidRDefault="0011026C" w:rsidP="0011026C">
      <w:pPr>
        <w:ind w:left="2880"/>
        <w:contextualSpacing/>
        <w:rPr>
          <w:rFonts w:ascii="Times New Roman" w:hAnsi="Times New Roman"/>
        </w:rPr>
      </w:pPr>
    </w:p>
    <w:p w14:paraId="4E30EC45"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 xml:space="preserve">PI’s College Dean </w:t>
      </w:r>
    </w:p>
    <w:p w14:paraId="45E4E710" w14:textId="77777777" w:rsidR="0011026C" w:rsidRPr="0011026C" w:rsidRDefault="0011026C" w:rsidP="0011026C">
      <w:pPr>
        <w:ind w:left="2880"/>
        <w:contextualSpacing/>
        <w:rPr>
          <w:rFonts w:ascii="Times New Roman" w:hAnsi="Times New Roman"/>
        </w:rPr>
      </w:pPr>
    </w:p>
    <w:p w14:paraId="79811C0A"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IACUC Chairperson</w:t>
      </w:r>
    </w:p>
    <w:p w14:paraId="691D938E" w14:textId="77777777" w:rsidR="0011026C" w:rsidRPr="0011026C" w:rsidRDefault="0011026C" w:rsidP="0011026C">
      <w:pPr>
        <w:ind w:left="2880"/>
        <w:contextualSpacing/>
        <w:rPr>
          <w:rFonts w:ascii="Times New Roman" w:hAnsi="Times New Roman"/>
        </w:rPr>
      </w:pPr>
    </w:p>
    <w:p w14:paraId="2EB2AC64"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Director, Office of Sponsored Programs (if project is externally funded)</w:t>
      </w:r>
    </w:p>
    <w:p w14:paraId="178C5132" w14:textId="77777777" w:rsidR="0011026C" w:rsidRPr="0011026C" w:rsidRDefault="0011026C" w:rsidP="0011026C">
      <w:pPr>
        <w:ind w:left="2880"/>
        <w:contextualSpacing/>
        <w:rPr>
          <w:rFonts w:ascii="Times New Roman" w:hAnsi="Times New Roman"/>
        </w:rPr>
      </w:pPr>
    </w:p>
    <w:p w14:paraId="7D13AEF9"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Director, Office of Research Compliance and Integrity</w:t>
      </w:r>
    </w:p>
    <w:p w14:paraId="772C6F0E" w14:textId="77777777" w:rsidR="0011026C" w:rsidRPr="0011026C" w:rsidRDefault="0011026C" w:rsidP="0011026C">
      <w:pPr>
        <w:ind w:left="2880"/>
        <w:contextualSpacing/>
        <w:rPr>
          <w:rFonts w:ascii="Times New Roman" w:hAnsi="Times New Roman"/>
        </w:rPr>
      </w:pPr>
    </w:p>
    <w:p w14:paraId="7EAD5BCD"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Vice Provost for Research Administration</w:t>
      </w:r>
    </w:p>
    <w:p w14:paraId="5BA7C114" w14:textId="77777777" w:rsidR="0011026C" w:rsidRPr="0011026C" w:rsidRDefault="0011026C" w:rsidP="0011026C">
      <w:pPr>
        <w:ind w:left="720"/>
        <w:contextualSpacing/>
        <w:rPr>
          <w:rFonts w:ascii="Times New Roman" w:hAnsi="Times New Roman"/>
        </w:rPr>
      </w:pPr>
    </w:p>
    <w:p w14:paraId="4DA714F9"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Research Integrity Officer</w:t>
      </w:r>
    </w:p>
    <w:p w14:paraId="1DDC8633" w14:textId="77777777" w:rsidR="0011026C" w:rsidRPr="0011026C" w:rsidRDefault="0011026C" w:rsidP="0011026C">
      <w:pPr>
        <w:ind w:left="2880"/>
        <w:contextualSpacing/>
        <w:rPr>
          <w:rFonts w:ascii="Times New Roman" w:hAnsi="Times New Roman"/>
        </w:rPr>
      </w:pPr>
    </w:p>
    <w:p w14:paraId="30152207"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University Counsel Office</w:t>
      </w:r>
    </w:p>
    <w:p w14:paraId="35C735AB" w14:textId="77777777" w:rsidR="0011026C" w:rsidRPr="0011026C" w:rsidRDefault="0011026C" w:rsidP="0011026C">
      <w:pPr>
        <w:ind w:left="720"/>
        <w:contextualSpacing/>
        <w:rPr>
          <w:rFonts w:ascii="Times New Roman" w:hAnsi="Times New Roman"/>
        </w:rPr>
      </w:pPr>
    </w:p>
    <w:p w14:paraId="3662B3C5"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Vivarium Supervisor</w:t>
      </w:r>
    </w:p>
    <w:p w14:paraId="03974D75" w14:textId="77777777" w:rsidR="0011026C" w:rsidRPr="0011026C" w:rsidRDefault="0011026C" w:rsidP="0011026C">
      <w:pPr>
        <w:ind w:left="720"/>
        <w:contextualSpacing/>
        <w:rPr>
          <w:rFonts w:ascii="Times New Roman" w:hAnsi="Times New Roman"/>
        </w:rPr>
      </w:pPr>
    </w:p>
    <w:p w14:paraId="5E834084"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Supervisory and management staff</w:t>
      </w:r>
    </w:p>
    <w:p w14:paraId="6C4EFEF0" w14:textId="77777777" w:rsidR="0011026C" w:rsidRPr="0011026C" w:rsidRDefault="0011026C" w:rsidP="0011026C">
      <w:pPr>
        <w:ind w:left="720"/>
        <w:contextualSpacing/>
        <w:rPr>
          <w:rFonts w:ascii="Times New Roman" w:hAnsi="Times New Roman"/>
        </w:rPr>
      </w:pPr>
    </w:p>
    <w:p w14:paraId="2D97281D"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Other pertinent University officials</w:t>
      </w:r>
    </w:p>
    <w:p w14:paraId="1AEA9BCE" w14:textId="77777777" w:rsidR="0011026C" w:rsidRPr="0011026C" w:rsidRDefault="0011026C" w:rsidP="0011026C">
      <w:pPr>
        <w:ind w:left="3600"/>
        <w:contextualSpacing/>
        <w:rPr>
          <w:rFonts w:ascii="Times New Roman" w:hAnsi="Times New Roman"/>
        </w:rPr>
      </w:pPr>
    </w:p>
    <w:p w14:paraId="3567FB50" w14:textId="77777777" w:rsidR="0011026C" w:rsidRPr="0011026C" w:rsidRDefault="0011026C" w:rsidP="0011026C">
      <w:pPr>
        <w:numPr>
          <w:ilvl w:val="2"/>
          <w:numId w:val="44"/>
        </w:numPr>
        <w:contextualSpacing/>
        <w:rPr>
          <w:rFonts w:ascii="Times New Roman" w:hAnsi="Times New Roman"/>
          <w:u w:val="single"/>
        </w:rPr>
      </w:pPr>
      <w:r w:rsidRPr="0011026C">
        <w:rPr>
          <w:rFonts w:ascii="Times New Roman" w:hAnsi="Times New Roman"/>
          <w:u w:val="single"/>
        </w:rPr>
        <w:t>External Reporting</w:t>
      </w:r>
    </w:p>
    <w:p w14:paraId="7120FEDB" w14:textId="77777777" w:rsidR="0011026C" w:rsidRPr="0011026C" w:rsidRDefault="0011026C" w:rsidP="0011026C">
      <w:pPr>
        <w:numPr>
          <w:ilvl w:val="3"/>
          <w:numId w:val="44"/>
        </w:numPr>
        <w:contextualSpacing/>
        <w:rPr>
          <w:rFonts w:ascii="Times New Roman" w:hAnsi="Times New Roman"/>
          <w:u w:val="single"/>
        </w:rPr>
      </w:pPr>
      <w:r w:rsidRPr="0011026C">
        <w:rPr>
          <w:rFonts w:ascii="Times New Roman" w:hAnsi="Times New Roman"/>
        </w:rPr>
        <w:t xml:space="preserve">Failure by GVSU-affiliated individuals and/or IACUC protocol personnel to follow federal and GVSU regulations, guidelines, policies, and procedures may require reporting to the appropriate institutional, local, state and/or federal agencies. </w:t>
      </w:r>
    </w:p>
    <w:p w14:paraId="19DE0CC0" w14:textId="77777777" w:rsidR="0011026C" w:rsidRPr="0011026C" w:rsidRDefault="0011026C" w:rsidP="0011026C">
      <w:pPr>
        <w:ind w:left="2160"/>
        <w:contextualSpacing/>
        <w:rPr>
          <w:rFonts w:ascii="Times New Roman" w:hAnsi="Times New Roman"/>
          <w:u w:val="single"/>
        </w:rPr>
      </w:pPr>
    </w:p>
    <w:p w14:paraId="769BD885" w14:textId="77777777" w:rsidR="0011026C" w:rsidRPr="0011026C" w:rsidRDefault="0011026C" w:rsidP="0011026C">
      <w:pPr>
        <w:numPr>
          <w:ilvl w:val="3"/>
          <w:numId w:val="44"/>
        </w:numPr>
        <w:contextualSpacing/>
        <w:rPr>
          <w:rFonts w:ascii="Times New Roman" w:hAnsi="Times New Roman"/>
          <w:u w:val="single"/>
        </w:rPr>
      </w:pPr>
      <w:r w:rsidRPr="0011026C">
        <w:rPr>
          <w:rFonts w:ascii="Times New Roman" w:hAnsi="Times New Roman"/>
        </w:rPr>
        <w:t>Reportable violations may include, but are not limited to:</w:t>
      </w:r>
    </w:p>
    <w:p w14:paraId="53CE5E0D" w14:textId="77777777" w:rsidR="0011026C" w:rsidRPr="0011026C" w:rsidRDefault="0011026C" w:rsidP="0011026C">
      <w:pPr>
        <w:ind w:left="720"/>
        <w:contextualSpacing/>
        <w:rPr>
          <w:rFonts w:ascii="Times New Roman" w:hAnsi="Times New Roman"/>
        </w:rPr>
      </w:pPr>
    </w:p>
    <w:p w14:paraId="2EFAFCC1" w14:textId="77777777" w:rsidR="0011026C" w:rsidRPr="0011026C" w:rsidRDefault="0011026C" w:rsidP="0011026C">
      <w:pPr>
        <w:numPr>
          <w:ilvl w:val="4"/>
          <w:numId w:val="44"/>
        </w:numPr>
        <w:contextualSpacing/>
        <w:rPr>
          <w:rFonts w:ascii="Times New Roman" w:hAnsi="Times New Roman"/>
        </w:rPr>
      </w:pPr>
      <w:r w:rsidRPr="0011026C">
        <w:rPr>
          <w:rFonts w:ascii="Times New Roman" w:hAnsi="Times New Roman"/>
        </w:rPr>
        <w:t>Suspension or termination of a protocol</w:t>
      </w:r>
    </w:p>
    <w:p w14:paraId="6DBF3E65" w14:textId="77777777" w:rsidR="0011026C" w:rsidRPr="0011026C" w:rsidRDefault="0011026C" w:rsidP="0011026C">
      <w:pPr>
        <w:ind w:left="2880"/>
        <w:contextualSpacing/>
        <w:rPr>
          <w:rFonts w:ascii="Times New Roman" w:hAnsi="Times New Roman"/>
        </w:rPr>
      </w:pPr>
    </w:p>
    <w:p w14:paraId="5CC99111" w14:textId="77777777" w:rsidR="0011026C" w:rsidRPr="0011026C" w:rsidRDefault="0011026C" w:rsidP="0011026C">
      <w:pPr>
        <w:numPr>
          <w:ilvl w:val="4"/>
          <w:numId w:val="44"/>
        </w:numPr>
        <w:contextualSpacing/>
        <w:rPr>
          <w:rFonts w:ascii="Times New Roman" w:hAnsi="Times New Roman"/>
          <w:u w:val="single"/>
        </w:rPr>
      </w:pPr>
      <w:r w:rsidRPr="0011026C">
        <w:rPr>
          <w:rFonts w:ascii="Times New Roman" w:hAnsi="Times New Roman"/>
        </w:rPr>
        <w:t>Serious or continuing noncompliance with the PHS Policy</w:t>
      </w:r>
    </w:p>
    <w:p w14:paraId="3BCF1410" w14:textId="77777777" w:rsidR="0011026C" w:rsidRPr="0011026C" w:rsidRDefault="0011026C" w:rsidP="0011026C">
      <w:pPr>
        <w:ind w:left="2880"/>
        <w:contextualSpacing/>
        <w:rPr>
          <w:rFonts w:ascii="Times New Roman" w:hAnsi="Times New Roman"/>
          <w:u w:val="single"/>
        </w:rPr>
      </w:pPr>
    </w:p>
    <w:p w14:paraId="12419051" w14:textId="77777777" w:rsidR="0011026C" w:rsidRPr="0011026C" w:rsidRDefault="0011026C" w:rsidP="0011026C">
      <w:pPr>
        <w:numPr>
          <w:ilvl w:val="4"/>
          <w:numId w:val="44"/>
        </w:numPr>
        <w:contextualSpacing/>
        <w:rPr>
          <w:rFonts w:ascii="Times New Roman" w:hAnsi="Times New Roman"/>
          <w:u w:val="single"/>
        </w:rPr>
      </w:pPr>
      <w:r w:rsidRPr="0011026C">
        <w:rPr>
          <w:rFonts w:ascii="Times New Roman" w:hAnsi="Times New Roman"/>
        </w:rPr>
        <w:t xml:space="preserve">Serious deviations from the </w:t>
      </w:r>
      <w:r w:rsidRPr="0011026C">
        <w:rPr>
          <w:rFonts w:ascii="Times New Roman" w:hAnsi="Times New Roman"/>
          <w:i/>
        </w:rPr>
        <w:t>Guide</w:t>
      </w:r>
    </w:p>
    <w:p w14:paraId="784A397B" w14:textId="77777777" w:rsidR="0011026C" w:rsidRPr="0011026C" w:rsidRDefault="0011026C" w:rsidP="0011026C">
      <w:pPr>
        <w:ind w:left="2880"/>
        <w:contextualSpacing/>
        <w:rPr>
          <w:rFonts w:ascii="Times New Roman" w:hAnsi="Times New Roman"/>
          <w:u w:val="single"/>
        </w:rPr>
      </w:pPr>
    </w:p>
    <w:p w14:paraId="528C1D84" w14:textId="77777777" w:rsidR="0011026C" w:rsidRPr="0011026C" w:rsidRDefault="0011026C" w:rsidP="0011026C">
      <w:pPr>
        <w:numPr>
          <w:ilvl w:val="4"/>
          <w:numId w:val="44"/>
        </w:numPr>
        <w:contextualSpacing/>
        <w:rPr>
          <w:rFonts w:ascii="Times New Roman" w:hAnsi="Times New Roman"/>
          <w:u w:val="single"/>
        </w:rPr>
      </w:pPr>
      <w:r w:rsidRPr="0011026C">
        <w:rPr>
          <w:rFonts w:ascii="Times New Roman" w:hAnsi="Times New Roman"/>
        </w:rPr>
        <w:t>Serious deviations from IACUC policies and procedures</w:t>
      </w:r>
    </w:p>
    <w:p w14:paraId="64553847" w14:textId="77777777" w:rsidR="0011026C" w:rsidRPr="0011026C" w:rsidRDefault="0011026C" w:rsidP="0011026C">
      <w:pPr>
        <w:rPr>
          <w:rFonts w:ascii="Times New Roman" w:hAnsi="Times New Roman"/>
          <w:bCs/>
          <w:iCs/>
        </w:rPr>
      </w:pPr>
    </w:p>
    <w:p w14:paraId="345CE824" w14:textId="77777777" w:rsidR="0011026C" w:rsidRPr="0011026C" w:rsidRDefault="0011026C" w:rsidP="0011026C">
      <w:pPr>
        <w:numPr>
          <w:ilvl w:val="3"/>
          <w:numId w:val="44"/>
        </w:numPr>
        <w:contextualSpacing/>
        <w:rPr>
          <w:rFonts w:ascii="Times New Roman" w:hAnsi="Times New Roman"/>
        </w:rPr>
      </w:pPr>
      <w:r w:rsidRPr="0011026C">
        <w:rPr>
          <w:rFonts w:ascii="Times New Roman" w:hAnsi="Times New Roman"/>
          <w:bCs/>
          <w:iCs/>
        </w:rPr>
        <w:t xml:space="preserve">If reporting is necessary, the IACUC Chairperson, ORCI staff, and IO will prepare the necessary report. The report should include a full description of the violation(s) and the appropriate corrective actions that have been taken and/or are planned. A timeline for the implementation of future planned corrective actions should be included as appropriate. The IO is responsible for submitting the report to the appropriate institutional or agency. </w:t>
      </w:r>
    </w:p>
    <w:p w14:paraId="6B427994" w14:textId="77777777" w:rsidR="0011026C" w:rsidRPr="0011026C" w:rsidRDefault="0011026C" w:rsidP="0011026C">
      <w:pPr>
        <w:rPr>
          <w:rFonts w:ascii="Times New Roman" w:hAnsi="Times New Roman"/>
          <w:b/>
        </w:rPr>
      </w:pPr>
    </w:p>
    <w:p w14:paraId="703F0E0F" w14:textId="77777777" w:rsidR="0011026C" w:rsidRPr="0011026C" w:rsidRDefault="0011026C" w:rsidP="0011026C">
      <w:pPr>
        <w:numPr>
          <w:ilvl w:val="1"/>
          <w:numId w:val="44"/>
        </w:numPr>
        <w:spacing w:line="259" w:lineRule="auto"/>
        <w:contextualSpacing/>
        <w:rPr>
          <w:rFonts w:ascii="Times New Roman" w:hAnsi="Times New Roman"/>
          <w:u w:val="single"/>
        </w:rPr>
      </w:pPr>
      <w:bookmarkStart w:id="15" w:name="_Hlk17369641"/>
      <w:r w:rsidRPr="0011026C">
        <w:rPr>
          <w:rFonts w:ascii="Times New Roman" w:hAnsi="Times New Roman"/>
          <w:u w:val="single"/>
        </w:rPr>
        <w:t>Confidentiality</w:t>
      </w:r>
    </w:p>
    <w:p w14:paraId="3E0B59D9" w14:textId="77777777" w:rsidR="0011026C" w:rsidRPr="0011026C" w:rsidRDefault="0011026C" w:rsidP="0011026C">
      <w:pPr>
        <w:numPr>
          <w:ilvl w:val="2"/>
          <w:numId w:val="44"/>
        </w:numPr>
        <w:spacing w:line="259" w:lineRule="auto"/>
        <w:contextualSpacing/>
        <w:rPr>
          <w:rFonts w:ascii="Times New Roman" w:hAnsi="Times New Roman"/>
        </w:rPr>
      </w:pPr>
      <w:r w:rsidRPr="0011026C">
        <w:rPr>
          <w:rFonts w:ascii="Times New Roman" w:hAnsi="Times New Roman"/>
        </w:rPr>
        <w:t>All deliberations of the IACUC related to a noncompliance investigation are confidential and should not be referenced in non-IACUC-related matters.</w:t>
      </w:r>
    </w:p>
    <w:p w14:paraId="5482B22C" w14:textId="77777777" w:rsidR="0011026C" w:rsidRPr="0011026C" w:rsidRDefault="0011026C" w:rsidP="0011026C">
      <w:pPr>
        <w:spacing w:line="259" w:lineRule="auto"/>
        <w:ind w:left="2160"/>
        <w:contextualSpacing/>
        <w:rPr>
          <w:rFonts w:ascii="Times New Roman" w:hAnsi="Times New Roman"/>
        </w:rPr>
      </w:pPr>
    </w:p>
    <w:p w14:paraId="34FA21BE" w14:textId="77777777" w:rsidR="0011026C" w:rsidRPr="0011026C" w:rsidRDefault="0011026C" w:rsidP="0011026C">
      <w:pPr>
        <w:numPr>
          <w:ilvl w:val="2"/>
          <w:numId w:val="44"/>
        </w:numPr>
        <w:spacing w:line="259" w:lineRule="auto"/>
        <w:contextualSpacing/>
        <w:rPr>
          <w:rFonts w:ascii="Times New Roman" w:hAnsi="Times New Roman"/>
        </w:rPr>
      </w:pPr>
      <w:r w:rsidRPr="0011026C">
        <w:rPr>
          <w:rFonts w:ascii="Times New Roman" w:hAnsi="Times New Roman"/>
        </w:rPr>
        <w:t>Only the final report will be shared as deemed appropriate by the IO.</w:t>
      </w:r>
    </w:p>
    <w:bookmarkEnd w:id="15"/>
    <w:p w14:paraId="7AED551B" w14:textId="77777777" w:rsidR="0011026C" w:rsidRPr="0011026C" w:rsidRDefault="0011026C" w:rsidP="0011026C">
      <w:pPr>
        <w:rPr>
          <w:rFonts w:ascii="Times New Roman" w:hAnsi="Times New Roman"/>
        </w:rPr>
      </w:pPr>
    </w:p>
    <w:p w14:paraId="7DE6D9E7" w14:textId="77777777" w:rsidR="0011026C" w:rsidRPr="0011026C" w:rsidRDefault="0011026C" w:rsidP="0011026C">
      <w:pPr>
        <w:rPr>
          <w:rFonts w:ascii="Times New Roman" w:hAnsi="Times New Roman"/>
        </w:rPr>
      </w:pPr>
    </w:p>
    <w:p w14:paraId="46562D7F" w14:textId="31BA8670" w:rsidR="00F4206F" w:rsidRDefault="00F4206F">
      <w:pPr>
        <w:rPr>
          <w:rFonts w:ascii="Times New Roman" w:hAnsi="Times New Roman"/>
        </w:rPr>
      </w:pPr>
      <w:r>
        <w:rPr>
          <w:rFonts w:ascii="Times New Roman" w:hAnsi="Times New Roman"/>
        </w:rPr>
        <w:br w:type="page"/>
      </w:r>
    </w:p>
    <w:p w14:paraId="73C745A7" w14:textId="50D2E98A" w:rsidR="00446F95" w:rsidRPr="00F4206F" w:rsidRDefault="00446F95" w:rsidP="00F4206F">
      <w:pPr>
        <w:spacing w:line="259" w:lineRule="auto"/>
        <w:rPr>
          <w:rFonts w:ascii="Times New Roman" w:hAnsi="Times New Roman"/>
          <w:b/>
          <w:u w:val="single"/>
        </w:rPr>
      </w:pPr>
      <w:r w:rsidRPr="00F4206F">
        <w:rPr>
          <w:rFonts w:ascii="Times New Roman" w:eastAsia="Times New Roman" w:hAnsi="Times New Roman"/>
          <w:b/>
        </w:rPr>
        <w:t>Policy 5.20: Suspension or Termination of Animal Activities</w:t>
      </w:r>
    </w:p>
    <w:p w14:paraId="3EC80AFC" w14:textId="77777777" w:rsidR="00446F95" w:rsidRDefault="00446F95" w:rsidP="00446F95">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16CE432D"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7B2840DC"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3E42D638"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7FD3BF2D"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45E62191" w14:textId="77777777" w:rsidR="00446F95" w:rsidRPr="00602C69" w:rsidRDefault="00446F95" w:rsidP="00446F95">
      <w:pPr>
        <w:spacing w:line="259" w:lineRule="auto"/>
        <w:rPr>
          <w:rFonts w:ascii="Times New Roman" w:hAnsi="Times New Roman"/>
          <w:b/>
          <w:u w:val="single"/>
        </w:rPr>
      </w:pPr>
    </w:p>
    <w:p w14:paraId="28A295CA" w14:textId="77777777" w:rsidR="00446F95" w:rsidRPr="00602C69" w:rsidRDefault="00446F95" w:rsidP="00446F95">
      <w:pPr>
        <w:spacing w:line="259" w:lineRule="auto"/>
        <w:rPr>
          <w:rFonts w:ascii="Times New Roman" w:hAnsi="Times New Roman"/>
          <w:b/>
          <w:u w:val="single"/>
        </w:rPr>
      </w:pPr>
      <w:r w:rsidRPr="00602C69">
        <w:rPr>
          <w:rFonts w:ascii="Times New Roman" w:hAnsi="Times New Roman"/>
          <w:b/>
          <w:u w:val="single"/>
        </w:rPr>
        <w:t>Policy</w:t>
      </w:r>
    </w:p>
    <w:p w14:paraId="6B6148FD" w14:textId="77777777" w:rsidR="00446F95" w:rsidRPr="00446F95" w:rsidRDefault="00446F95" w:rsidP="00446F95">
      <w:pPr>
        <w:spacing w:line="259" w:lineRule="auto"/>
        <w:rPr>
          <w:rFonts w:ascii="Times New Roman" w:hAnsi="Times New Roman"/>
        </w:rPr>
      </w:pPr>
      <w:r w:rsidRPr="00446F95">
        <w:rPr>
          <w:rFonts w:ascii="Times New Roman" w:hAnsi="Times New Roman"/>
        </w:rPr>
        <w:t>The IACUC will take appropriate action to minimize risks to the well-being of animals used for research and educational activities. These actions may include suspension or termination of some or all animal activities.</w:t>
      </w:r>
    </w:p>
    <w:p w14:paraId="0E39FBB7" w14:textId="77777777" w:rsidR="00446F95" w:rsidRDefault="00446F95" w:rsidP="00446F95">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p>
    <w:p w14:paraId="617A51F4" w14:textId="77777777" w:rsidR="00446F95" w:rsidRPr="00602C69" w:rsidRDefault="00446F95" w:rsidP="00446F95">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b/>
          <w:u w:val="single"/>
        </w:rPr>
      </w:pPr>
      <w:r w:rsidRPr="00602C69">
        <w:rPr>
          <w:rFonts w:ascii="Times New Roman" w:eastAsia="Arial Unicode MS" w:hAnsi="Times New Roman"/>
          <w:b/>
          <w:u w:val="single"/>
        </w:rPr>
        <w:t>Procedures</w:t>
      </w:r>
      <w:r>
        <w:rPr>
          <w:rFonts w:ascii="Times New Roman" w:eastAsia="Arial Unicode MS" w:hAnsi="Times New Roman"/>
          <w:b/>
          <w:u w:val="single"/>
        </w:rPr>
        <w:t xml:space="preserve"> and Regulatory Guidance</w:t>
      </w:r>
    </w:p>
    <w:p w14:paraId="70D35286" w14:textId="77777777" w:rsidR="00446F95" w:rsidRDefault="00446F95" w:rsidP="005832AC">
      <w:pPr>
        <w:pStyle w:val="ListParagraph"/>
        <w:numPr>
          <w:ilvl w:val="0"/>
          <w:numId w:val="45"/>
        </w:numPr>
        <w:rPr>
          <w:rFonts w:ascii="Times New Roman" w:hAnsi="Times New Roman"/>
        </w:rPr>
      </w:pPr>
      <w:r>
        <w:rPr>
          <w:rFonts w:ascii="Times New Roman" w:hAnsi="Times New Roman"/>
        </w:rPr>
        <w:t>The reasons an IACUC protocol may be subject to suspension or termination include, but are not limited to:</w:t>
      </w:r>
    </w:p>
    <w:p w14:paraId="6535CAEB" w14:textId="77777777" w:rsidR="00446F95" w:rsidRDefault="00446F95" w:rsidP="005832AC">
      <w:pPr>
        <w:pStyle w:val="ListParagraph"/>
        <w:numPr>
          <w:ilvl w:val="1"/>
          <w:numId w:val="45"/>
        </w:numPr>
        <w:rPr>
          <w:rFonts w:ascii="Times New Roman" w:hAnsi="Times New Roman"/>
        </w:rPr>
      </w:pPr>
      <w:r>
        <w:rPr>
          <w:rFonts w:ascii="Times New Roman" w:hAnsi="Times New Roman"/>
        </w:rPr>
        <w:t>Failure to comply with applicable laws, IACUC policies and procedures, or instructions from the IACUC</w:t>
      </w:r>
    </w:p>
    <w:p w14:paraId="03547A70" w14:textId="77777777" w:rsidR="00446F95" w:rsidRDefault="00446F95" w:rsidP="00446F95">
      <w:pPr>
        <w:pStyle w:val="ListParagraph"/>
        <w:ind w:left="1440"/>
        <w:rPr>
          <w:rFonts w:ascii="Times New Roman" w:hAnsi="Times New Roman"/>
        </w:rPr>
      </w:pPr>
    </w:p>
    <w:p w14:paraId="3332FCA8" w14:textId="77777777" w:rsidR="00446F95" w:rsidRDefault="00446F95" w:rsidP="000C05D1">
      <w:pPr>
        <w:pStyle w:val="ListParagraph"/>
        <w:numPr>
          <w:ilvl w:val="1"/>
          <w:numId w:val="45"/>
        </w:numPr>
        <w:rPr>
          <w:rFonts w:ascii="Times New Roman" w:hAnsi="Times New Roman"/>
        </w:rPr>
      </w:pPr>
      <w:r>
        <w:rPr>
          <w:rFonts w:ascii="Times New Roman" w:hAnsi="Times New Roman"/>
        </w:rPr>
        <w:t>Failure to submit required documents or reports in the time frame specified by the IACUC</w:t>
      </w:r>
    </w:p>
    <w:p w14:paraId="46138C47" w14:textId="77777777" w:rsidR="00446F95" w:rsidRPr="00446F95" w:rsidRDefault="00446F95" w:rsidP="00446F95">
      <w:pPr>
        <w:pStyle w:val="ListParagraph"/>
        <w:rPr>
          <w:rFonts w:ascii="Times New Roman" w:hAnsi="Times New Roman"/>
        </w:rPr>
      </w:pPr>
    </w:p>
    <w:p w14:paraId="1DC19291" w14:textId="2D37FB8A" w:rsidR="00446F95" w:rsidRDefault="00446F95" w:rsidP="000C05D1">
      <w:pPr>
        <w:pStyle w:val="ListParagraph"/>
        <w:numPr>
          <w:ilvl w:val="1"/>
          <w:numId w:val="45"/>
        </w:numPr>
        <w:rPr>
          <w:rFonts w:ascii="Times New Roman" w:hAnsi="Times New Roman"/>
        </w:rPr>
      </w:pPr>
      <w:r>
        <w:rPr>
          <w:rFonts w:ascii="Times New Roman" w:hAnsi="Times New Roman"/>
        </w:rPr>
        <w:t xml:space="preserve">Failure to promptly and accurately disclose to the </w:t>
      </w:r>
      <w:r w:rsidR="00CE10D2">
        <w:rPr>
          <w:rFonts w:ascii="Times New Roman" w:hAnsi="Times New Roman"/>
        </w:rPr>
        <w:t xml:space="preserve">IACUC </w:t>
      </w:r>
      <w:r>
        <w:rPr>
          <w:rFonts w:ascii="Times New Roman" w:hAnsi="Times New Roman"/>
        </w:rPr>
        <w:t>important material information concerning known or suspected risks to animal subjects</w:t>
      </w:r>
    </w:p>
    <w:p w14:paraId="262088A3" w14:textId="77777777" w:rsidR="00446F95" w:rsidRPr="00446F95" w:rsidRDefault="00446F95" w:rsidP="00446F95">
      <w:pPr>
        <w:pStyle w:val="ListParagraph"/>
        <w:rPr>
          <w:rFonts w:ascii="Times New Roman" w:hAnsi="Times New Roman"/>
        </w:rPr>
      </w:pPr>
    </w:p>
    <w:p w14:paraId="77BDCE0E" w14:textId="3795B6C4" w:rsidR="00446F95" w:rsidRDefault="00446F95" w:rsidP="000C05D1">
      <w:pPr>
        <w:pStyle w:val="ListParagraph"/>
        <w:numPr>
          <w:ilvl w:val="1"/>
          <w:numId w:val="45"/>
        </w:numPr>
        <w:rPr>
          <w:rFonts w:ascii="Times New Roman" w:hAnsi="Times New Roman"/>
        </w:rPr>
      </w:pPr>
      <w:r>
        <w:rPr>
          <w:rFonts w:ascii="Times New Roman" w:hAnsi="Times New Roman"/>
        </w:rPr>
        <w:t>Implementation of unapproved animal activities that require IACUC review and approval</w:t>
      </w:r>
    </w:p>
    <w:p w14:paraId="4796DD61" w14:textId="77777777" w:rsidR="00446F95" w:rsidRPr="00446F95" w:rsidRDefault="00446F95" w:rsidP="00446F95">
      <w:pPr>
        <w:pStyle w:val="ListParagraph"/>
        <w:rPr>
          <w:rFonts w:ascii="Times New Roman" w:hAnsi="Times New Roman"/>
        </w:rPr>
      </w:pPr>
    </w:p>
    <w:p w14:paraId="2CA6D981" w14:textId="5F1AFE75" w:rsidR="00446F95" w:rsidRDefault="00446F95" w:rsidP="000C05D1">
      <w:pPr>
        <w:pStyle w:val="ListParagraph"/>
        <w:numPr>
          <w:ilvl w:val="1"/>
          <w:numId w:val="45"/>
        </w:numPr>
        <w:rPr>
          <w:rFonts w:ascii="Times New Roman" w:hAnsi="Times New Roman"/>
        </w:rPr>
      </w:pPr>
      <w:r>
        <w:rPr>
          <w:rFonts w:ascii="Times New Roman" w:hAnsi="Times New Roman"/>
        </w:rPr>
        <w:t>Falsification of documents or otherwise conceal information related to risks to animal subjects</w:t>
      </w:r>
    </w:p>
    <w:p w14:paraId="553D16A3" w14:textId="77777777" w:rsidR="00446F95" w:rsidRPr="00446F95" w:rsidRDefault="00446F95" w:rsidP="00446F95">
      <w:pPr>
        <w:pStyle w:val="ListParagraph"/>
        <w:rPr>
          <w:rFonts w:ascii="Times New Roman" w:hAnsi="Times New Roman"/>
        </w:rPr>
      </w:pPr>
    </w:p>
    <w:p w14:paraId="6C034A0F" w14:textId="672C49D8" w:rsidR="00446F95" w:rsidRDefault="00CF5B80" w:rsidP="000C05D1">
      <w:pPr>
        <w:pStyle w:val="ListParagraph"/>
        <w:numPr>
          <w:ilvl w:val="1"/>
          <w:numId w:val="45"/>
        </w:numPr>
        <w:rPr>
          <w:rFonts w:ascii="Times New Roman" w:hAnsi="Times New Roman"/>
        </w:rPr>
      </w:pPr>
      <w:r>
        <w:rPr>
          <w:rFonts w:ascii="Times New Roman" w:hAnsi="Times New Roman"/>
        </w:rPr>
        <w:t>Failure to maintain records as required by the IACUC, including records of unexpected problems or adverse events</w:t>
      </w:r>
    </w:p>
    <w:p w14:paraId="60C75496" w14:textId="77777777" w:rsidR="00CF5B80" w:rsidRPr="00CF5B80" w:rsidRDefault="00CF5B80" w:rsidP="00CF5B80">
      <w:pPr>
        <w:pStyle w:val="ListParagraph"/>
        <w:rPr>
          <w:rFonts w:ascii="Times New Roman" w:hAnsi="Times New Roman"/>
        </w:rPr>
      </w:pPr>
    </w:p>
    <w:p w14:paraId="2919E087" w14:textId="75DC5718" w:rsidR="00CF5B80" w:rsidRDefault="00CF5B80" w:rsidP="000C05D1">
      <w:pPr>
        <w:pStyle w:val="ListParagraph"/>
        <w:numPr>
          <w:ilvl w:val="1"/>
          <w:numId w:val="45"/>
        </w:numPr>
        <w:rPr>
          <w:rFonts w:ascii="Times New Roman" w:hAnsi="Times New Roman"/>
        </w:rPr>
      </w:pPr>
      <w:r>
        <w:rPr>
          <w:rFonts w:ascii="Times New Roman" w:hAnsi="Times New Roman"/>
        </w:rPr>
        <w:t>New information revealing a significant increase in potential risk to animal subjects</w:t>
      </w:r>
    </w:p>
    <w:p w14:paraId="054ABEC3" w14:textId="77777777" w:rsidR="00CF5B80" w:rsidRPr="00CF5B80" w:rsidRDefault="00CF5B80" w:rsidP="00CF5B80">
      <w:pPr>
        <w:pStyle w:val="ListParagraph"/>
        <w:rPr>
          <w:rFonts w:ascii="Times New Roman" w:hAnsi="Times New Roman"/>
        </w:rPr>
      </w:pPr>
    </w:p>
    <w:p w14:paraId="33075639" w14:textId="691B2E0E" w:rsidR="00446F95" w:rsidRPr="00CF5B80" w:rsidRDefault="00CF5B80" w:rsidP="000C05D1">
      <w:pPr>
        <w:pStyle w:val="ListParagraph"/>
        <w:numPr>
          <w:ilvl w:val="1"/>
          <w:numId w:val="45"/>
        </w:numPr>
        <w:rPr>
          <w:rFonts w:ascii="Times New Roman" w:hAnsi="Times New Roman"/>
        </w:rPr>
      </w:pPr>
      <w:r>
        <w:rPr>
          <w:rFonts w:ascii="Times New Roman" w:hAnsi="Times New Roman"/>
        </w:rPr>
        <w:t>Serious unanticipated problems or adverse events</w:t>
      </w:r>
    </w:p>
    <w:p w14:paraId="3B83A1B9" w14:textId="77777777" w:rsidR="00446F95" w:rsidRPr="00E44935" w:rsidRDefault="00446F95" w:rsidP="00446F95">
      <w:pPr>
        <w:rPr>
          <w:rFonts w:ascii="Times New Roman" w:hAnsi="Times New Roman"/>
        </w:rPr>
      </w:pPr>
    </w:p>
    <w:p w14:paraId="5034A5E4" w14:textId="77777777" w:rsidR="00CF5B80" w:rsidRDefault="00446F95" w:rsidP="000C05D1">
      <w:pPr>
        <w:pStyle w:val="ListParagraph"/>
        <w:numPr>
          <w:ilvl w:val="0"/>
          <w:numId w:val="45"/>
        </w:numPr>
        <w:rPr>
          <w:rFonts w:ascii="Times New Roman" w:hAnsi="Times New Roman"/>
          <w:u w:val="single"/>
        </w:rPr>
      </w:pPr>
      <w:r w:rsidRPr="00CF5B80">
        <w:rPr>
          <w:rFonts w:ascii="Times New Roman" w:hAnsi="Times New Roman"/>
          <w:u w:val="single"/>
        </w:rPr>
        <w:t xml:space="preserve">Suspension of Animal Activities </w:t>
      </w:r>
    </w:p>
    <w:p w14:paraId="74A633E1" w14:textId="71294C61" w:rsidR="002D3462" w:rsidRPr="00CE10D2" w:rsidRDefault="002D3462" w:rsidP="000C05D1">
      <w:pPr>
        <w:pStyle w:val="ListParagraph"/>
        <w:numPr>
          <w:ilvl w:val="1"/>
          <w:numId w:val="45"/>
        </w:numPr>
        <w:rPr>
          <w:rFonts w:ascii="Times New Roman" w:hAnsi="Times New Roman"/>
        </w:rPr>
      </w:pPr>
      <w:r>
        <w:rPr>
          <w:rFonts w:ascii="Times New Roman" w:hAnsi="Times New Roman"/>
        </w:rPr>
        <w:t xml:space="preserve">When animal welfare concerns are identified, the IACUC Chairperson, the IACUC veterinarian, </w:t>
      </w:r>
      <w:r w:rsidR="00B10291">
        <w:rPr>
          <w:rFonts w:ascii="Times New Roman" w:hAnsi="Times New Roman"/>
        </w:rPr>
        <w:t xml:space="preserve">the IO, </w:t>
      </w:r>
      <w:r>
        <w:rPr>
          <w:rFonts w:ascii="Times New Roman" w:hAnsi="Times New Roman"/>
        </w:rPr>
        <w:t xml:space="preserve">and/or the RIO may suspend an animal </w:t>
      </w:r>
      <w:r w:rsidRPr="00827297">
        <w:rPr>
          <w:rFonts w:ascii="Times New Roman" w:hAnsi="Times New Roman"/>
        </w:rPr>
        <w:t>activity</w:t>
      </w:r>
      <w:r>
        <w:rPr>
          <w:rFonts w:ascii="Times New Roman" w:hAnsi="Times New Roman"/>
        </w:rPr>
        <w:t xml:space="preserve"> when, until such time that the IACUC can convene and formally consider the matter. See </w:t>
      </w:r>
      <w:r w:rsidRPr="00827297">
        <w:rPr>
          <w:rFonts w:ascii="Times New Roman" w:hAnsi="Times New Roman"/>
          <w:i/>
        </w:rPr>
        <w:t>IACUC</w:t>
      </w:r>
      <w:r>
        <w:rPr>
          <w:rFonts w:ascii="Times New Roman" w:hAnsi="Times New Roman"/>
        </w:rPr>
        <w:t xml:space="preserve"> </w:t>
      </w:r>
      <w:r w:rsidRPr="00687898">
        <w:rPr>
          <w:rFonts w:ascii="Times New Roman" w:hAnsi="Times New Roman"/>
          <w:i/>
        </w:rPr>
        <w:t>Policy 5.10: Animal Welfare Concerns and Noncompliance</w:t>
      </w:r>
      <w:r>
        <w:rPr>
          <w:rFonts w:ascii="Times New Roman" w:hAnsi="Times New Roman"/>
        </w:rPr>
        <w:t xml:space="preserve">. </w:t>
      </w:r>
    </w:p>
    <w:p w14:paraId="27213E1E" w14:textId="77777777" w:rsidR="002D3462" w:rsidRPr="00DE641A" w:rsidRDefault="002D3462" w:rsidP="002D3462">
      <w:pPr>
        <w:rPr>
          <w:rFonts w:ascii="Times New Roman" w:hAnsi="Times New Roman"/>
          <w:b/>
        </w:rPr>
      </w:pPr>
    </w:p>
    <w:p w14:paraId="362B5467" w14:textId="0AA377BE" w:rsidR="00CF5B80" w:rsidRPr="00CF5B80" w:rsidRDefault="00446F95" w:rsidP="000C05D1">
      <w:pPr>
        <w:pStyle w:val="ListParagraph"/>
        <w:numPr>
          <w:ilvl w:val="1"/>
          <w:numId w:val="45"/>
        </w:numPr>
        <w:rPr>
          <w:rFonts w:ascii="Times New Roman" w:hAnsi="Times New Roman"/>
          <w:u w:val="single"/>
        </w:rPr>
      </w:pPr>
      <w:r w:rsidRPr="00CF5B80">
        <w:rPr>
          <w:rFonts w:ascii="Times New Roman" w:hAnsi="Times New Roman"/>
          <w:bCs/>
          <w:iCs/>
        </w:rPr>
        <w:t xml:space="preserve">The IACUC is authorized to suspend </w:t>
      </w:r>
      <w:r w:rsidR="00CF5B80">
        <w:rPr>
          <w:rFonts w:ascii="Times New Roman" w:hAnsi="Times New Roman"/>
          <w:bCs/>
          <w:iCs/>
        </w:rPr>
        <w:t xml:space="preserve">or terminate </w:t>
      </w:r>
      <w:r w:rsidRPr="00CF5B80">
        <w:rPr>
          <w:rFonts w:ascii="Times New Roman" w:hAnsi="Times New Roman"/>
          <w:bCs/>
          <w:iCs/>
        </w:rPr>
        <w:t xml:space="preserve">any activity involving animals if it determines that the activity is not being conducted in accordance with the approved protocol, provisions of the </w:t>
      </w:r>
      <w:r w:rsidR="002D3462">
        <w:rPr>
          <w:rFonts w:ascii="Times New Roman" w:hAnsi="Times New Roman"/>
          <w:bCs/>
          <w:iCs/>
        </w:rPr>
        <w:t>AWA</w:t>
      </w:r>
      <w:r w:rsidRPr="00CF5B80">
        <w:rPr>
          <w:rFonts w:ascii="Times New Roman" w:hAnsi="Times New Roman"/>
          <w:bCs/>
          <w:iCs/>
        </w:rPr>
        <w:t xml:space="preserve">, PHS Policy, the </w:t>
      </w:r>
      <w:r w:rsidRPr="00CF5B80">
        <w:rPr>
          <w:rFonts w:ascii="Times New Roman" w:hAnsi="Times New Roman"/>
          <w:bCs/>
          <w:i/>
          <w:iCs/>
        </w:rPr>
        <w:t>Guide</w:t>
      </w:r>
      <w:r w:rsidRPr="00CF5B80">
        <w:rPr>
          <w:rFonts w:ascii="Times New Roman" w:hAnsi="Times New Roman"/>
          <w:bCs/>
          <w:iCs/>
        </w:rPr>
        <w:t xml:space="preserve">, or </w:t>
      </w:r>
      <w:r w:rsidR="002D3462">
        <w:rPr>
          <w:rFonts w:ascii="Times New Roman" w:hAnsi="Times New Roman"/>
          <w:bCs/>
          <w:iCs/>
        </w:rPr>
        <w:t>GVSU’s</w:t>
      </w:r>
      <w:r w:rsidRPr="00CF5B80">
        <w:rPr>
          <w:rFonts w:ascii="Times New Roman" w:hAnsi="Times New Roman"/>
          <w:bCs/>
          <w:iCs/>
        </w:rPr>
        <w:t xml:space="preserve"> Assurance. </w:t>
      </w:r>
    </w:p>
    <w:p w14:paraId="552E51D3" w14:textId="77777777" w:rsidR="00CF5B80" w:rsidRPr="00CF5B80" w:rsidRDefault="00CF5B80" w:rsidP="00CF5B80">
      <w:pPr>
        <w:pStyle w:val="ListParagraph"/>
        <w:ind w:left="1440"/>
        <w:rPr>
          <w:rFonts w:ascii="Times New Roman" w:hAnsi="Times New Roman"/>
          <w:u w:val="single"/>
        </w:rPr>
      </w:pPr>
    </w:p>
    <w:p w14:paraId="124F392A" w14:textId="3BC5FCDF" w:rsidR="00CF5B80" w:rsidRPr="00CE10D2" w:rsidRDefault="00446F95" w:rsidP="000C05D1">
      <w:pPr>
        <w:pStyle w:val="ListParagraph"/>
        <w:numPr>
          <w:ilvl w:val="1"/>
          <w:numId w:val="45"/>
        </w:numPr>
        <w:rPr>
          <w:rFonts w:ascii="Times New Roman" w:hAnsi="Times New Roman"/>
          <w:u w:val="single"/>
        </w:rPr>
      </w:pPr>
      <w:r w:rsidRPr="00CF5B80">
        <w:rPr>
          <w:rFonts w:ascii="Times New Roman" w:eastAsia="Arial Unicode MS" w:hAnsi="Times New Roman"/>
          <w:bCs/>
          <w:iCs/>
        </w:rPr>
        <w:t xml:space="preserve">In order to suspend </w:t>
      </w:r>
      <w:r w:rsidR="00CF5B80">
        <w:rPr>
          <w:rFonts w:ascii="Times New Roman" w:eastAsia="Arial Unicode MS" w:hAnsi="Times New Roman"/>
          <w:bCs/>
          <w:iCs/>
        </w:rPr>
        <w:t xml:space="preserve">or terminate </w:t>
      </w:r>
      <w:r w:rsidRPr="00CF5B80">
        <w:rPr>
          <w:rFonts w:ascii="Times New Roman" w:eastAsia="Arial Unicode MS" w:hAnsi="Times New Roman"/>
          <w:bCs/>
          <w:iCs/>
        </w:rPr>
        <w:t xml:space="preserve">an approved activity, it will be necessary to convene a meeting of the IACUC with a quorum present. A majority vote of the quorum present in favor of suspension is required to suspend </w:t>
      </w:r>
      <w:r w:rsidR="00CF5B80">
        <w:rPr>
          <w:rFonts w:ascii="Times New Roman" w:eastAsia="Arial Unicode MS" w:hAnsi="Times New Roman"/>
          <w:bCs/>
          <w:iCs/>
        </w:rPr>
        <w:t xml:space="preserve">or terminate </w:t>
      </w:r>
      <w:r w:rsidRPr="00CF5B80">
        <w:rPr>
          <w:rFonts w:ascii="Times New Roman" w:eastAsia="Arial Unicode MS" w:hAnsi="Times New Roman"/>
          <w:bCs/>
          <w:iCs/>
        </w:rPr>
        <w:t>an activity.</w:t>
      </w:r>
    </w:p>
    <w:p w14:paraId="0EDEC8DF" w14:textId="77777777" w:rsidR="00CE10D2" w:rsidRPr="00CE10D2" w:rsidRDefault="00CE10D2" w:rsidP="00CE10D2">
      <w:pPr>
        <w:pStyle w:val="ListParagraph"/>
        <w:rPr>
          <w:rFonts w:ascii="Times New Roman" w:hAnsi="Times New Roman"/>
          <w:u w:val="single"/>
        </w:rPr>
      </w:pPr>
    </w:p>
    <w:p w14:paraId="63E29BC2" w14:textId="3C35724A" w:rsidR="00FF3230" w:rsidRPr="00FB34DB" w:rsidRDefault="00446F95" w:rsidP="000C05D1">
      <w:pPr>
        <w:pStyle w:val="ListParagraph"/>
        <w:numPr>
          <w:ilvl w:val="1"/>
          <w:numId w:val="45"/>
        </w:numPr>
        <w:rPr>
          <w:rFonts w:ascii="Times New Roman" w:hAnsi="Times New Roman"/>
          <w:u w:val="single"/>
        </w:rPr>
      </w:pPr>
      <w:r w:rsidRPr="00FB34DB">
        <w:rPr>
          <w:rFonts w:ascii="Times New Roman" w:eastAsia="Arial Unicode MS" w:hAnsi="Times New Roman"/>
        </w:rPr>
        <w:t xml:space="preserve">If the IACUC votes to suspend </w:t>
      </w:r>
      <w:r w:rsidR="00CF5B80" w:rsidRPr="00FB34DB">
        <w:rPr>
          <w:rFonts w:ascii="Times New Roman" w:eastAsia="Arial Unicode MS" w:hAnsi="Times New Roman"/>
        </w:rPr>
        <w:t xml:space="preserve">or terminate </w:t>
      </w:r>
      <w:r w:rsidRPr="00FB34DB">
        <w:rPr>
          <w:rFonts w:ascii="Times New Roman" w:eastAsia="Arial Unicode MS" w:hAnsi="Times New Roman"/>
        </w:rPr>
        <w:t xml:space="preserve">an approved activity, the IO, in consultation with the IACUC, will notify in writing or by email the Provost, the RIO, the Vice Provost for Research Administration, the PI, and the PI’s Unit Head that the ongoing activity </w:t>
      </w:r>
      <w:r w:rsidR="00CE10D2" w:rsidRPr="00FB34DB">
        <w:rPr>
          <w:rFonts w:ascii="Times New Roman" w:eastAsia="Arial Unicode MS" w:hAnsi="Times New Roman"/>
        </w:rPr>
        <w:t>has been</w:t>
      </w:r>
      <w:r w:rsidRPr="00FB34DB">
        <w:rPr>
          <w:rFonts w:ascii="Times New Roman" w:eastAsia="Arial Unicode MS" w:hAnsi="Times New Roman"/>
        </w:rPr>
        <w:t xml:space="preserve"> suspended.</w:t>
      </w:r>
    </w:p>
    <w:p w14:paraId="01A4A860" w14:textId="100D28CB" w:rsidR="00446F95" w:rsidRPr="00FB34DB" w:rsidRDefault="00446F95" w:rsidP="00FF3230">
      <w:pPr>
        <w:pStyle w:val="ListParagraph"/>
        <w:ind w:left="1440"/>
        <w:rPr>
          <w:rFonts w:ascii="Times New Roman" w:hAnsi="Times New Roman"/>
          <w:u w:val="single"/>
        </w:rPr>
      </w:pPr>
      <w:r w:rsidRPr="00FB34DB">
        <w:rPr>
          <w:rFonts w:ascii="Times New Roman" w:eastAsia="Arial Unicode MS" w:hAnsi="Times New Roman"/>
        </w:rPr>
        <w:t xml:space="preserve">  </w:t>
      </w:r>
    </w:p>
    <w:p w14:paraId="1B05CBD7" w14:textId="77777777" w:rsidR="00CF5B80" w:rsidRDefault="00446F95" w:rsidP="000C05D1">
      <w:pPr>
        <w:pStyle w:val="ListParagraph"/>
        <w:numPr>
          <w:ilvl w:val="0"/>
          <w:numId w:val="45"/>
        </w:numPr>
        <w:rPr>
          <w:rFonts w:ascii="Times New Roman" w:hAnsi="Times New Roman"/>
          <w:u w:val="single"/>
        </w:rPr>
      </w:pPr>
      <w:r w:rsidRPr="00CF5B80">
        <w:rPr>
          <w:rFonts w:ascii="Times New Roman" w:hAnsi="Times New Roman"/>
          <w:u w:val="single"/>
        </w:rPr>
        <w:t xml:space="preserve">Reporting Requirements </w:t>
      </w:r>
    </w:p>
    <w:p w14:paraId="059CDFEC" w14:textId="77777777" w:rsidR="00CF5B80" w:rsidRPr="00CF5B80" w:rsidRDefault="00CF5B80" w:rsidP="000C05D1">
      <w:pPr>
        <w:pStyle w:val="ListParagraph"/>
        <w:numPr>
          <w:ilvl w:val="1"/>
          <w:numId w:val="45"/>
        </w:numPr>
        <w:rPr>
          <w:rFonts w:ascii="Times New Roman" w:hAnsi="Times New Roman"/>
          <w:u w:val="single"/>
        </w:rPr>
      </w:pPr>
      <w:r w:rsidRPr="00CF5B80">
        <w:rPr>
          <w:rFonts w:ascii="Times New Roman" w:hAnsi="Times New Roman"/>
        </w:rPr>
        <w:t xml:space="preserve">The suspension or termination of animal activities </w:t>
      </w:r>
      <w:r w:rsidR="00446F95" w:rsidRPr="00CF5B80">
        <w:rPr>
          <w:rFonts w:ascii="Times New Roman" w:hAnsi="Times New Roman"/>
        </w:rPr>
        <w:t xml:space="preserve">may require reporting to the appropriate local, state and/or federal agencies. </w:t>
      </w:r>
    </w:p>
    <w:p w14:paraId="38E7A164" w14:textId="77777777" w:rsidR="00CF5B80" w:rsidRPr="00CF5B80" w:rsidRDefault="00CF5B80" w:rsidP="00CF5B80">
      <w:pPr>
        <w:pStyle w:val="ListParagraph"/>
        <w:ind w:left="1440"/>
        <w:rPr>
          <w:rFonts w:ascii="Times New Roman" w:hAnsi="Times New Roman"/>
          <w:u w:val="single"/>
        </w:rPr>
      </w:pPr>
    </w:p>
    <w:p w14:paraId="0E22EF4D" w14:textId="6E471B1A" w:rsidR="00446F95" w:rsidRPr="00CF5B80" w:rsidRDefault="00446F95" w:rsidP="000C05D1">
      <w:pPr>
        <w:pStyle w:val="ListParagraph"/>
        <w:numPr>
          <w:ilvl w:val="1"/>
          <w:numId w:val="45"/>
        </w:numPr>
        <w:rPr>
          <w:rFonts w:ascii="Times New Roman" w:hAnsi="Times New Roman"/>
          <w:u w:val="single"/>
        </w:rPr>
      </w:pPr>
      <w:r w:rsidRPr="00CF5B80">
        <w:rPr>
          <w:rFonts w:ascii="Times New Roman" w:hAnsi="Times New Roman"/>
          <w:bCs/>
          <w:iCs/>
        </w:rPr>
        <w:t xml:space="preserve">If reporting is necessary, the IACUC Chairperson, ORCI staff, and IO will prepare the necessary report. The report should include a full description of the violation(s) and the appropriate corrective actions that have been taken and/or are planned. A timeline for the implementation of the planned corrective actions should be included. The IO is responsible for submitting the report to the appropriate agency. </w:t>
      </w:r>
    </w:p>
    <w:p w14:paraId="6D431D69" w14:textId="77777777" w:rsidR="00446F95" w:rsidRPr="00DE641A" w:rsidRDefault="00446F95" w:rsidP="00446F95">
      <w:pPr>
        <w:rPr>
          <w:rFonts w:ascii="Times New Roman" w:hAnsi="Times New Roman"/>
          <w:b/>
        </w:rPr>
      </w:pPr>
    </w:p>
    <w:p w14:paraId="2D03ED54" w14:textId="77777777" w:rsidR="00446F95" w:rsidRDefault="00446F95">
      <w:pPr>
        <w:rPr>
          <w:rFonts w:ascii="Times New Roman" w:hAnsi="Times New Roman"/>
          <w:b/>
          <w:color w:val="FF0000"/>
        </w:rPr>
      </w:pPr>
      <w:r>
        <w:rPr>
          <w:rFonts w:ascii="Times New Roman" w:hAnsi="Times New Roman"/>
          <w:b/>
          <w:color w:val="FF0000"/>
        </w:rPr>
        <w:br w:type="page"/>
      </w:r>
    </w:p>
    <w:p w14:paraId="457A0CA5" w14:textId="34A1E4B7" w:rsidR="0095296E" w:rsidRPr="0095296E" w:rsidRDefault="006C74E3" w:rsidP="0095296E">
      <w:pPr>
        <w:spacing w:line="259" w:lineRule="auto"/>
        <w:rPr>
          <w:rFonts w:ascii="Times New Roman" w:hAnsi="Times New Roman"/>
          <w:b/>
          <w:u w:val="single"/>
        </w:rPr>
      </w:pPr>
      <w:r>
        <w:rPr>
          <w:rFonts w:ascii="Times New Roman" w:eastAsia="Times New Roman" w:hAnsi="Times New Roman"/>
          <w:b/>
          <w:color w:val="000000"/>
        </w:rPr>
        <w:t>Policy 5.30: Animal Holding</w:t>
      </w:r>
      <w:r w:rsidR="0095296E" w:rsidRPr="0095296E">
        <w:rPr>
          <w:rFonts w:ascii="Times New Roman" w:eastAsia="Times New Roman" w:hAnsi="Times New Roman"/>
          <w:b/>
          <w:color w:val="000000"/>
        </w:rPr>
        <w:t xml:space="preserve"> Policy</w:t>
      </w:r>
    </w:p>
    <w:p w14:paraId="46A94177" w14:textId="203E2834" w:rsidR="00B015F8" w:rsidRDefault="00B015F8" w:rsidP="00B015F8">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w:t>
      </w:r>
      <w:r w:rsidR="002E43C5">
        <w:rPr>
          <w:rFonts w:ascii="Times New Roman" w:hAnsi="Times New Roman"/>
          <w:i/>
          <w:sz w:val="22"/>
        </w:rPr>
        <w:t>1</w:t>
      </w:r>
    </w:p>
    <w:p w14:paraId="7580407F"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524D3CC5"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25210075"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64F964B7"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0D23DF73" w14:textId="77777777" w:rsidR="0095296E" w:rsidRPr="0095296E" w:rsidRDefault="0095296E" w:rsidP="0095296E">
      <w:pPr>
        <w:spacing w:line="259" w:lineRule="auto"/>
        <w:rPr>
          <w:rFonts w:ascii="Times New Roman" w:hAnsi="Times New Roman"/>
          <w:b/>
          <w:u w:val="single"/>
        </w:rPr>
      </w:pPr>
    </w:p>
    <w:p w14:paraId="343FFB3F" w14:textId="77777777" w:rsidR="0095296E" w:rsidRPr="0095296E" w:rsidRDefault="0095296E" w:rsidP="0095296E">
      <w:pPr>
        <w:spacing w:line="259" w:lineRule="auto"/>
        <w:rPr>
          <w:rFonts w:ascii="Times New Roman" w:hAnsi="Times New Roman"/>
          <w:b/>
          <w:u w:val="single"/>
        </w:rPr>
      </w:pPr>
      <w:r w:rsidRPr="0095296E">
        <w:rPr>
          <w:rFonts w:ascii="Times New Roman" w:hAnsi="Times New Roman"/>
          <w:b/>
          <w:u w:val="single"/>
        </w:rPr>
        <w:t xml:space="preserve">Policy </w:t>
      </w:r>
    </w:p>
    <w:p w14:paraId="3042BCAB" w14:textId="1FC0720A" w:rsidR="00803640" w:rsidRDefault="0095296E" w:rsidP="000C05D1">
      <w:pPr>
        <w:pStyle w:val="ListParagraph"/>
        <w:numPr>
          <w:ilvl w:val="0"/>
          <w:numId w:val="53"/>
        </w:numPr>
        <w:spacing w:line="259" w:lineRule="auto"/>
        <w:rPr>
          <w:rFonts w:ascii="Times New Roman" w:hAnsi="Times New Roman"/>
        </w:rPr>
      </w:pPr>
      <w:r w:rsidRPr="0095296E">
        <w:rPr>
          <w:rFonts w:ascii="Times New Roman" w:hAnsi="Times New Roman"/>
        </w:rPr>
        <w:t xml:space="preserve">Circumstances can arise in which animals held for a study are no longer covered by an IACUC approved protocol. The IACUC provides approval under this policy to provide for the health and well-being of the animals. This policy establishes a mechanism for holding animals not assigned to a current GVSU protocol. It is intended as a temporary mechanism to avoid euthanasia and assure animal well-being. </w:t>
      </w:r>
      <w:r w:rsidR="00803640" w:rsidRPr="0095296E">
        <w:rPr>
          <w:rFonts w:ascii="Times New Roman" w:hAnsi="Times New Roman"/>
        </w:rPr>
        <w:t>During this time, investigators must take the necessary actions to gain approval of their animal use protocol in order to avoid forfeiture of their animals.</w:t>
      </w:r>
    </w:p>
    <w:p w14:paraId="181D2507" w14:textId="77777777" w:rsidR="00803640" w:rsidRDefault="00803640" w:rsidP="00D5271C">
      <w:pPr>
        <w:pStyle w:val="ListParagraph"/>
        <w:spacing w:line="259" w:lineRule="auto"/>
        <w:rPr>
          <w:rFonts w:ascii="Times New Roman" w:hAnsi="Times New Roman"/>
        </w:rPr>
      </w:pPr>
    </w:p>
    <w:p w14:paraId="7567AD8C" w14:textId="44FF9BA3" w:rsidR="00803640" w:rsidRPr="00803640" w:rsidRDefault="00803640" w:rsidP="000C05D1">
      <w:pPr>
        <w:pStyle w:val="ListParagraph"/>
        <w:numPr>
          <w:ilvl w:val="0"/>
          <w:numId w:val="53"/>
        </w:numPr>
        <w:spacing w:line="259" w:lineRule="auto"/>
        <w:rPr>
          <w:rFonts w:ascii="Times New Roman" w:hAnsi="Times New Roman"/>
        </w:rPr>
      </w:pPr>
      <w:r w:rsidRPr="00803640">
        <w:rPr>
          <w:rFonts w:ascii="Times New Roman" w:hAnsi="Times New Roman"/>
        </w:rPr>
        <w:t xml:space="preserve">When animals are transferred to the holding policy, the following conditions </w:t>
      </w:r>
      <w:r>
        <w:rPr>
          <w:rFonts w:ascii="Times New Roman" w:hAnsi="Times New Roman"/>
        </w:rPr>
        <w:t>exist</w:t>
      </w:r>
      <w:r w:rsidRPr="00803640">
        <w:rPr>
          <w:rFonts w:ascii="Times New Roman" w:hAnsi="Times New Roman"/>
        </w:rPr>
        <w:t xml:space="preserve">: </w:t>
      </w:r>
    </w:p>
    <w:p w14:paraId="198BACEE" w14:textId="6971CCC6" w:rsidR="00803640" w:rsidRDefault="00803640" w:rsidP="000C05D1">
      <w:pPr>
        <w:pStyle w:val="ListParagraph"/>
        <w:numPr>
          <w:ilvl w:val="1"/>
          <w:numId w:val="53"/>
        </w:numPr>
        <w:spacing w:line="259" w:lineRule="auto"/>
        <w:rPr>
          <w:rFonts w:ascii="Times New Roman" w:hAnsi="Times New Roman"/>
        </w:rPr>
      </w:pPr>
      <w:r>
        <w:rPr>
          <w:rFonts w:ascii="Times New Roman" w:hAnsi="Times New Roman"/>
        </w:rPr>
        <w:t>A member of the IACUC will be appointed to serve as the Acting Principal Investigator and will be responsible for the animals’ care and well-being.</w:t>
      </w:r>
    </w:p>
    <w:p w14:paraId="4DC9A61D" w14:textId="77777777" w:rsidR="00D5271C" w:rsidRDefault="00D5271C" w:rsidP="00D5271C">
      <w:pPr>
        <w:pStyle w:val="ListParagraph"/>
        <w:spacing w:line="259" w:lineRule="auto"/>
        <w:ind w:left="1440"/>
        <w:rPr>
          <w:rFonts w:ascii="Times New Roman" w:hAnsi="Times New Roman"/>
        </w:rPr>
      </w:pPr>
    </w:p>
    <w:p w14:paraId="2EEFF30A" w14:textId="4BF68CBD" w:rsidR="00803640" w:rsidRDefault="00803640" w:rsidP="000C05D1">
      <w:pPr>
        <w:pStyle w:val="ListParagraph"/>
        <w:numPr>
          <w:ilvl w:val="1"/>
          <w:numId w:val="53"/>
        </w:numPr>
        <w:spacing w:line="259" w:lineRule="auto"/>
        <w:rPr>
          <w:rFonts w:ascii="Times New Roman" w:hAnsi="Times New Roman"/>
        </w:rPr>
      </w:pPr>
      <w:r w:rsidRPr="00803640">
        <w:rPr>
          <w:rFonts w:ascii="Times New Roman" w:hAnsi="Times New Roman"/>
        </w:rPr>
        <w:t xml:space="preserve">Feeding, sanitation, and environmental enrichment will be performed as expected for the species. </w:t>
      </w:r>
    </w:p>
    <w:p w14:paraId="53E48CF5" w14:textId="77777777" w:rsidR="00D5271C" w:rsidRPr="00D5271C" w:rsidRDefault="00D5271C" w:rsidP="00D5271C">
      <w:pPr>
        <w:pStyle w:val="ListParagraph"/>
        <w:rPr>
          <w:rFonts w:ascii="Times New Roman" w:hAnsi="Times New Roman"/>
        </w:rPr>
      </w:pPr>
    </w:p>
    <w:p w14:paraId="159669C5" w14:textId="327C07C3" w:rsidR="0095296E" w:rsidRDefault="00803640" w:rsidP="000C05D1">
      <w:pPr>
        <w:pStyle w:val="ListParagraph"/>
        <w:numPr>
          <w:ilvl w:val="1"/>
          <w:numId w:val="53"/>
        </w:numPr>
        <w:spacing w:line="259" w:lineRule="auto"/>
        <w:rPr>
          <w:rFonts w:ascii="Times New Roman" w:hAnsi="Times New Roman"/>
        </w:rPr>
      </w:pPr>
      <w:r w:rsidRPr="00803640">
        <w:rPr>
          <w:rFonts w:ascii="Times New Roman" w:hAnsi="Times New Roman"/>
        </w:rPr>
        <w:t>Animals cannot be used for research, instructional purposes, or testing.</w:t>
      </w:r>
    </w:p>
    <w:p w14:paraId="0C48DDA6" w14:textId="77777777" w:rsidR="00D5271C" w:rsidRPr="00D5271C" w:rsidRDefault="00D5271C" w:rsidP="00D5271C">
      <w:pPr>
        <w:pStyle w:val="ListParagraph"/>
        <w:rPr>
          <w:rFonts w:ascii="Times New Roman" w:hAnsi="Times New Roman"/>
        </w:rPr>
      </w:pPr>
    </w:p>
    <w:p w14:paraId="11AE1BA0" w14:textId="5DBCF77C" w:rsidR="00803640" w:rsidRDefault="00803640" w:rsidP="000C05D1">
      <w:pPr>
        <w:pStyle w:val="ListParagraph"/>
        <w:numPr>
          <w:ilvl w:val="1"/>
          <w:numId w:val="53"/>
        </w:numPr>
        <w:spacing w:line="259" w:lineRule="auto"/>
        <w:rPr>
          <w:rFonts w:ascii="Times New Roman" w:hAnsi="Times New Roman"/>
        </w:rPr>
      </w:pPr>
      <w:r w:rsidRPr="00803640">
        <w:rPr>
          <w:rFonts w:ascii="Times New Roman" w:hAnsi="Times New Roman"/>
        </w:rPr>
        <w:t>Animals must not be euthanized for research purposes. No tissue may be obtained from animals that are housed or euthanized under the Animal Holding Policy. Any use of animals housed under the Animal Holding Policy will be treated as serious noncompliance.</w:t>
      </w:r>
    </w:p>
    <w:p w14:paraId="0977E3A9" w14:textId="77777777" w:rsidR="00D5271C" w:rsidRPr="00D5271C" w:rsidRDefault="00D5271C" w:rsidP="00D5271C">
      <w:pPr>
        <w:pStyle w:val="ListParagraph"/>
        <w:rPr>
          <w:rFonts w:ascii="Times New Roman" w:hAnsi="Times New Roman"/>
        </w:rPr>
      </w:pPr>
    </w:p>
    <w:p w14:paraId="5AB82604" w14:textId="2D745369" w:rsidR="00803640" w:rsidRPr="00803640" w:rsidRDefault="00803640" w:rsidP="000C05D1">
      <w:pPr>
        <w:pStyle w:val="ListParagraph"/>
        <w:numPr>
          <w:ilvl w:val="1"/>
          <w:numId w:val="53"/>
        </w:numPr>
        <w:spacing w:line="259" w:lineRule="auto"/>
        <w:rPr>
          <w:rFonts w:ascii="Times New Roman" w:hAnsi="Times New Roman"/>
        </w:rPr>
      </w:pPr>
      <w:r w:rsidRPr="00803640">
        <w:rPr>
          <w:rFonts w:ascii="Times New Roman" w:hAnsi="Times New Roman"/>
        </w:rPr>
        <w:t>The Attending Veterinarian has full discretion and authority for all veterinary treatment and euthanasia of animals on the Animal Holding Policy.</w:t>
      </w:r>
    </w:p>
    <w:p w14:paraId="466461CA" w14:textId="2D974608" w:rsidR="0095296E" w:rsidRDefault="0095296E" w:rsidP="0095296E">
      <w:pPr>
        <w:spacing w:line="259" w:lineRule="auto"/>
        <w:ind w:left="450" w:hanging="450"/>
        <w:rPr>
          <w:rFonts w:ascii="Times New Roman" w:hAnsi="Times New Roman"/>
        </w:rPr>
      </w:pPr>
    </w:p>
    <w:p w14:paraId="1F667880" w14:textId="6DF833AA" w:rsidR="0020003E" w:rsidRPr="0095296E" w:rsidRDefault="0020003E" w:rsidP="0095296E">
      <w:pPr>
        <w:spacing w:line="259" w:lineRule="auto"/>
        <w:ind w:left="450" w:hanging="450"/>
        <w:rPr>
          <w:rFonts w:ascii="Times New Roman" w:hAnsi="Times New Roman"/>
        </w:rPr>
      </w:pPr>
      <w:r w:rsidRPr="00602C69">
        <w:rPr>
          <w:rFonts w:ascii="Times New Roman" w:eastAsia="Arial Unicode MS" w:hAnsi="Times New Roman"/>
          <w:b/>
          <w:u w:val="single"/>
        </w:rPr>
        <w:t>Procedures</w:t>
      </w:r>
      <w:r>
        <w:rPr>
          <w:rFonts w:ascii="Times New Roman" w:eastAsia="Arial Unicode MS" w:hAnsi="Times New Roman"/>
          <w:b/>
          <w:u w:val="single"/>
        </w:rPr>
        <w:t xml:space="preserve"> and Regulatory Guidance</w:t>
      </w:r>
    </w:p>
    <w:p w14:paraId="45FEAC7C" w14:textId="77777777" w:rsidR="00812B1F" w:rsidRPr="00812B1F" w:rsidRDefault="00812B1F" w:rsidP="009C11E8">
      <w:pPr>
        <w:pStyle w:val="ListParagraph"/>
        <w:numPr>
          <w:ilvl w:val="0"/>
          <w:numId w:val="36"/>
        </w:numPr>
        <w:spacing w:line="259" w:lineRule="auto"/>
        <w:rPr>
          <w:rFonts w:ascii="Times New Roman" w:hAnsi="Times New Roman"/>
          <w:u w:val="single"/>
        </w:rPr>
      </w:pPr>
      <w:r w:rsidRPr="00812B1F">
        <w:rPr>
          <w:rFonts w:ascii="Times New Roman" w:hAnsi="Times New Roman"/>
          <w:u w:val="single"/>
        </w:rPr>
        <w:t>Acting Principal Investigator</w:t>
      </w:r>
    </w:p>
    <w:p w14:paraId="1CA69CD1" w14:textId="77777777" w:rsidR="00812B1F" w:rsidRDefault="0095296E" w:rsidP="009C11E8">
      <w:pPr>
        <w:pStyle w:val="ListParagraph"/>
        <w:numPr>
          <w:ilvl w:val="1"/>
          <w:numId w:val="36"/>
        </w:numPr>
        <w:spacing w:line="259" w:lineRule="auto"/>
        <w:rPr>
          <w:rFonts w:ascii="Times New Roman" w:hAnsi="Times New Roman"/>
        </w:rPr>
      </w:pPr>
      <w:r w:rsidRPr="00812B1F">
        <w:rPr>
          <w:rFonts w:ascii="Times New Roman" w:hAnsi="Times New Roman"/>
        </w:rPr>
        <w:t>The following individuals, in order, are responsible for the animals on the Holding Policy and will serve as the Acting Principal Investigator</w:t>
      </w:r>
      <w:r w:rsidR="00812B1F" w:rsidRPr="00812B1F">
        <w:rPr>
          <w:rFonts w:ascii="Times New Roman" w:hAnsi="Times New Roman"/>
        </w:rPr>
        <w:t>:</w:t>
      </w:r>
      <w:r w:rsidRPr="00812B1F">
        <w:rPr>
          <w:rFonts w:ascii="Times New Roman" w:hAnsi="Times New Roman"/>
        </w:rPr>
        <w:t xml:space="preserve"> </w:t>
      </w:r>
    </w:p>
    <w:p w14:paraId="2D443C08" w14:textId="77777777" w:rsidR="00812B1F" w:rsidRDefault="00812B1F" w:rsidP="00812B1F">
      <w:pPr>
        <w:pStyle w:val="ListParagraph"/>
        <w:spacing w:line="259" w:lineRule="auto"/>
        <w:ind w:left="2160"/>
        <w:rPr>
          <w:rFonts w:ascii="Times New Roman" w:hAnsi="Times New Roman"/>
        </w:rPr>
      </w:pPr>
    </w:p>
    <w:p w14:paraId="37365DBD" w14:textId="622E8229" w:rsidR="00812B1F" w:rsidRDefault="0095296E" w:rsidP="009C11E8">
      <w:pPr>
        <w:pStyle w:val="ListParagraph"/>
        <w:numPr>
          <w:ilvl w:val="2"/>
          <w:numId w:val="36"/>
        </w:numPr>
        <w:spacing w:line="259" w:lineRule="auto"/>
        <w:rPr>
          <w:rFonts w:ascii="Times New Roman" w:hAnsi="Times New Roman"/>
        </w:rPr>
      </w:pPr>
      <w:r w:rsidRPr="00812B1F">
        <w:rPr>
          <w:rFonts w:ascii="Times New Roman" w:hAnsi="Times New Roman"/>
        </w:rPr>
        <w:t>IACUC Chairperson</w:t>
      </w:r>
    </w:p>
    <w:p w14:paraId="0527C9B1" w14:textId="2BA7DF4E" w:rsidR="00812B1F" w:rsidRDefault="00812B1F" w:rsidP="00812B1F">
      <w:pPr>
        <w:pStyle w:val="ListParagraph"/>
        <w:spacing w:line="259" w:lineRule="auto"/>
        <w:ind w:left="2160"/>
        <w:rPr>
          <w:rFonts w:ascii="Times New Roman" w:hAnsi="Times New Roman"/>
        </w:rPr>
      </w:pPr>
    </w:p>
    <w:p w14:paraId="14659322" w14:textId="703E8949" w:rsidR="0095296E" w:rsidRPr="00812B1F" w:rsidRDefault="0095296E" w:rsidP="009C11E8">
      <w:pPr>
        <w:pStyle w:val="ListParagraph"/>
        <w:numPr>
          <w:ilvl w:val="2"/>
          <w:numId w:val="36"/>
        </w:numPr>
        <w:spacing w:line="259" w:lineRule="auto"/>
        <w:rPr>
          <w:rFonts w:ascii="Times New Roman" w:hAnsi="Times New Roman"/>
        </w:rPr>
      </w:pPr>
      <w:r w:rsidRPr="00812B1F">
        <w:rPr>
          <w:rFonts w:ascii="Times New Roman" w:hAnsi="Times New Roman"/>
        </w:rPr>
        <w:t>IACUC Vice</w:t>
      </w:r>
      <w:r w:rsidR="00C06C8B">
        <w:rPr>
          <w:rFonts w:ascii="Times New Roman" w:hAnsi="Times New Roman"/>
        </w:rPr>
        <w:t xml:space="preserve"> C</w:t>
      </w:r>
      <w:r w:rsidRPr="00812B1F">
        <w:rPr>
          <w:rFonts w:ascii="Times New Roman" w:hAnsi="Times New Roman"/>
        </w:rPr>
        <w:t>hairperson</w:t>
      </w:r>
    </w:p>
    <w:p w14:paraId="170461BA" w14:textId="77777777" w:rsidR="00812B1F" w:rsidRDefault="00812B1F" w:rsidP="00812B1F">
      <w:pPr>
        <w:pStyle w:val="ListParagraph"/>
        <w:ind w:left="1440"/>
        <w:rPr>
          <w:rFonts w:ascii="Times New Roman" w:hAnsi="Times New Roman"/>
        </w:rPr>
      </w:pPr>
    </w:p>
    <w:p w14:paraId="17CA2A83" w14:textId="2A25A2FE" w:rsidR="0095296E" w:rsidRPr="0095296E" w:rsidRDefault="0095296E" w:rsidP="009C11E8">
      <w:pPr>
        <w:pStyle w:val="ListParagraph"/>
        <w:numPr>
          <w:ilvl w:val="2"/>
          <w:numId w:val="36"/>
        </w:numPr>
        <w:spacing w:line="259" w:lineRule="auto"/>
        <w:rPr>
          <w:rFonts w:ascii="Times New Roman" w:hAnsi="Times New Roman"/>
        </w:rPr>
      </w:pPr>
      <w:r w:rsidRPr="0095296E">
        <w:rPr>
          <w:rFonts w:ascii="Times New Roman" w:hAnsi="Times New Roman"/>
        </w:rPr>
        <w:t xml:space="preserve">A member of the IACUC, appointed by the Director of the </w:t>
      </w:r>
      <w:r w:rsidR="001D0947">
        <w:rPr>
          <w:rFonts w:ascii="Times New Roman" w:hAnsi="Times New Roman"/>
        </w:rPr>
        <w:t>ORCI</w:t>
      </w:r>
      <w:r w:rsidRPr="0095296E">
        <w:rPr>
          <w:rFonts w:ascii="Times New Roman" w:hAnsi="Times New Roman"/>
        </w:rPr>
        <w:t xml:space="preserve"> </w:t>
      </w:r>
    </w:p>
    <w:p w14:paraId="2597828A" w14:textId="77777777" w:rsidR="00812B1F" w:rsidRPr="00812B1F" w:rsidRDefault="00812B1F" w:rsidP="00812B1F">
      <w:pPr>
        <w:spacing w:line="259" w:lineRule="auto"/>
        <w:rPr>
          <w:rFonts w:ascii="Times New Roman" w:hAnsi="Times New Roman"/>
        </w:rPr>
      </w:pPr>
    </w:p>
    <w:p w14:paraId="41CDAF0B" w14:textId="71AF54C1" w:rsidR="0095296E" w:rsidRPr="00812B1F" w:rsidRDefault="00812B1F" w:rsidP="009C11E8">
      <w:pPr>
        <w:pStyle w:val="ListParagraph"/>
        <w:numPr>
          <w:ilvl w:val="1"/>
          <w:numId w:val="36"/>
        </w:numPr>
        <w:spacing w:line="259" w:lineRule="auto"/>
        <w:rPr>
          <w:rFonts w:ascii="Times New Roman" w:hAnsi="Times New Roman"/>
        </w:rPr>
      </w:pPr>
      <w:r w:rsidRPr="00812B1F">
        <w:rPr>
          <w:rFonts w:ascii="Times New Roman" w:hAnsi="Times New Roman"/>
        </w:rPr>
        <w:t>In the event the individual listed is not able to fulfill the duties of Acting Principal Investigator (i.e., due to availability and/or a conflict of interest such as serving as personnel on the protocol from which the animals originated), the responsibility will fall to the next individual on the list.</w:t>
      </w:r>
    </w:p>
    <w:p w14:paraId="4C28A3D7" w14:textId="77777777" w:rsidR="00812B1F" w:rsidRPr="0095296E" w:rsidRDefault="00812B1F" w:rsidP="0095296E">
      <w:pPr>
        <w:spacing w:line="259" w:lineRule="auto"/>
        <w:rPr>
          <w:rFonts w:ascii="Times New Roman" w:hAnsi="Times New Roman"/>
        </w:rPr>
      </w:pPr>
    </w:p>
    <w:p w14:paraId="0AC10F78" w14:textId="5DA5A490" w:rsidR="0095296E" w:rsidRPr="0095296E" w:rsidRDefault="0095296E" w:rsidP="009C11E8">
      <w:pPr>
        <w:numPr>
          <w:ilvl w:val="0"/>
          <w:numId w:val="36"/>
        </w:numPr>
        <w:spacing w:line="259" w:lineRule="auto"/>
        <w:rPr>
          <w:rFonts w:ascii="Times New Roman" w:hAnsi="Times New Roman"/>
          <w:u w:val="single"/>
        </w:rPr>
      </w:pPr>
      <w:r w:rsidRPr="0095296E">
        <w:rPr>
          <w:rFonts w:ascii="Times New Roman" w:hAnsi="Times New Roman"/>
          <w:u w:val="single"/>
        </w:rPr>
        <w:t xml:space="preserve">Use of the Animal Holding Policy </w:t>
      </w:r>
    </w:p>
    <w:p w14:paraId="7EBC9171" w14:textId="7E68A326" w:rsidR="00812B1F" w:rsidRPr="00812B1F" w:rsidRDefault="0095296E" w:rsidP="00812B1F">
      <w:pPr>
        <w:spacing w:line="259" w:lineRule="auto"/>
        <w:ind w:left="720"/>
        <w:rPr>
          <w:rFonts w:ascii="Times New Roman" w:hAnsi="Times New Roman"/>
        </w:rPr>
      </w:pPr>
      <w:r w:rsidRPr="0095296E">
        <w:rPr>
          <w:rFonts w:ascii="Times New Roman" w:hAnsi="Times New Roman"/>
        </w:rPr>
        <w:t>Situations when the Animal Holding Policy can be utilized include, but are not limited to, the following</w:t>
      </w:r>
      <w:r w:rsidR="00812B1F">
        <w:rPr>
          <w:rFonts w:ascii="Times New Roman" w:hAnsi="Times New Roman"/>
        </w:rPr>
        <w:t>:</w:t>
      </w:r>
    </w:p>
    <w:p w14:paraId="2B9DB7D2" w14:textId="77777777" w:rsidR="0095296E" w:rsidRPr="0095296E" w:rsidRDefault="0095296E" w:rsidP="0095296E">
      <w:pPr>
        <w:spacing w:line="259" w:lineRule="auto"/>
        <w:ind w:left="720" w:hanging="540"/>
        <w:rPr>
          <w:rFonts w:ascii="Times New Roman" w:hAnsi="Times New Roman"/>
        </w:rPr>
      </w:pPr>
    </w:p>
    <w:p w14:paraId="5CA1B0A7" w14:textId="34E5AA14" w:rsidR="0095296E" w:rsidRDefault="0095296E" w:rsidP="009C11E8">
      <w:pPr>
        <w:pStyle w:val="ListParagraph"/>
        <w:numPr>
          <w:ilvl w:val="1"/>
          <w:numId w:val="36"/>
        </w:numPr>
        <w:spacing w:line="259" w:lineRule="auto"/>
        <w:rPr>
          <w:rFonts w:ascii="Times New Roman" w:hAnsi="Times New Roman"/>
        </w:rPr>
      </w:pPr>
      <w:r w:rsidRPr="0095296E">
        <w:rPr>
          <w:rFonts w:ascii="Times New Roman" w:hAnsi="Times New Roman"/>
        </w:rPr>
        <w:t>Animals from an expired or terminated protocol</w:t>
      </w:r>
    </w:p>
    <w:p w14:paraId="69BA9389" w14:textId="77777777" w:rsidR="00812B1F" w:rsidRPr="0095296E" w:rsidRDefault="00812B1F" w:rsidP="00812B1F">
      <w:pPr>
        <w:pStyle w:val="ListParagraph"/>
        <w:spacing w:line="259" w:lineRule="auto"/>
        <w:ind w:left="1080"/>
        <w:rPr>
          <w:rFonts w:ascii="Times New Roman" w:hAnsi="Times New Roman"/>
        </w:rPr>
      </w:pPr>
    </w:p>
    <w:p w14:paraId="4202EDCE" w14:textId="77C3BF28" w:rsidR="0095296E" w:rsidRDefault="0095296E" w:rsidP="009C11E8">
      <w:pPr>
        <w:pStyle w:val="ListParagraph"/>
        <w:numPr>
          <w:ilvl w:val="1"/>
          <w:numId w:val="36"/>
        </w:numPr>
        <w:spacing w:line="259" w:lineRule="auto"/>
        <w:rPr>
          <w:rFonts w:ascii="Times New Roman" w:hAnsi="Times New Roman"/>
        </w:rPr>
      </w:pPr>
      <w:r w:rsidRPr="0095296E">
        <w:rPr>
          <w:rFonts w:ascii="Times New Roman" w:hAnsi="Times New Roman"/>
        </w:rPr>
        <w:t xml:space="preserve">Animals on a protocol that has been suspended or is under investigation for potential </w:t>
      </w:r>
      <w:r w:rsidR="00E81EDA">
        <w:rPr>
          <w:rFonts w:ascii="Times New Roman" w:hAnsi="Times New Roman"/>
        </w:rPr>
        <w:t>noncompliance</w:t>
      </w:r>
      <w:r w:rsidRPr="0095296E">
        <w:rPr>
          <w:rFonts w:ascii="Times New Roman" w:hAnsi="Times New Roman"/>
        </w:rPr>
        <w:t xml:space="preserve"> issues where the welfare or well-being of the animals are in question</w:t>
      </w:r>
    </w:p>
    <w:p w14:paraId="0006FB9B" w14:textId="77777777" w:rsidR="00812B1F" w:rsidRPr="00812B1F" w:rsidRDefault="00812B1F" w:rsidP="00812B1F">
      <w:pPr>
        <w:pStyle w:val="ListParagraph"/>
        <w:rPr>
          <w:rFonts w:ascii="Times New Roman" w:hAnsi="Times New Roman"/>
        </w:rPr>
      </w:pPr>
    </w:p>
    <w:p w14:paraId="0569CA56" w14:textId="07C8E2A3" w:rsidR="0095296E" w:rsidRDefault="001056F7" w:rsidP="009C11E8">
      <w:pPr>
        <w:pStyle w:val="ListParagraph"/>
        <w:numPr>
          <w:ilvl w:val="1"/>
          <w:numId w:val="36"/>
        </w:numPr>
        <w:spacing w:line="259" w:lineRule="auto"/>
        <w:rPr>
          <w:rFonts w:ascii="Times New Roman" w:hAnsi="Times New Roman"/>
        </w:rPr>
      </w:pPr>
      <w:r>
        <w:rPr>
          <w:rFonts w:ascii="Times New Roman" w:hAnsi="Times New Roman"/>
        </w:rPr>
        <w:t>I</w:t>
      </w:r>
      <w:r w:rsidR="0095296E" w:rsidRPr="0095296E">
        <w:rPr>
          <w:rFonts w:ascii="Times New Roman" w:hAnsi="Times New Roman"/>
        </w:rPr>
        <w:t xml:space="preserve">nvestigators new to </w:t>
      </w:r>
      <w:r>
        <w:rPr>
          <w:rFonts w:ascii="Times New Roman" w:hAnsi="Times New Roman"/>
        </w:rPr>
        <w:t>GVSU</w:t>
      </w:r>
      <w:r w:rsidR="0095296E" w:rsidRPr="0095296E">
        <w:rPr>
          <w:rFonts w:ascii="Times New Roman" w:hAnsi="Times New Roman"/>
        </w:rPr>
        <w:t xml:space="preserve"> </w:t>
      </w:r>
      <w:r w:rsidR="00684C3F">
        <w:rPr>
          <w:rFonts w:ascii="Times New Roman" w:hAnsi="Times New Roman"/>
        </w:rPr>
        <w:t>who</w:t>
      </w:r>
      <w:r w:rsidR="00684C3F" w:rsidRPr="0095296E">
        <w:rPr>
          <w:rFonts w:ascii="Times New Roman" w:hAnsi="Times New Roman"/>
        </w:rPr>
        <w:t xml:space="preserve"> </w:t>
      </w:r>
      <w:r w:rsidR="0095296E" w:rsidRPr="0095296E">
        <w:rPr>
          <w:rFonts w:ascii="Times New Roman" w:hAnsi="Times New Roman"/>
        </w:rPr>
        <w:t xml:space="preserve">do not have an </w:t>
      </w:r>
      <w:r w:rsidRPr="0095296E">
        <w:rPr>
          <w:rFonts w:ascii="Times New Roman" w:hAnsi="Times New Roman"/>
        </w:rPr>
        <w:t>IACUC</w:t>
      </w:r>
      <w:r>
        <w:rPr>
          <w:rFonts w:ascii="Times New Roman" w:hAnsi="Times New Roman"/>
        </w:rPr>
        <w:t>-</w:t>
      </w:r>
      <w:r w:rsidR="0095296E" w:rsidRPr="0095296E">
        <w:rPr>
          <w:rFonts w:ascii="Times New Roman" w:hAnsi="Times New Roman"/>
        </w:rPr>
        <w:t xml:space="preserve">approved protocol, but need immediate housing of animals at GVSU </w:t>
      </w:r>
    </w:p>
    <w:p w14:paraId="23DF6038" w14:textId="77777777" w:rsidR="00812B1F" w:rsidRPr="00812B1F" w:rsidRDefault="00812B1F" w:rsidP="00812B1F">
      <w:pPr>
        <w:pStyle w:val="ListParagraph"/>
        <w:rPr>
          <w:rFonts w:ascii="Times New Roman" w:hAnsi="Times New Roman"/>
        </w:rPr>
      </w:pPr>
    </w:p>
    <w:p w14:paraId="4683F831" w14:textId="40AB4F39" w:rsidR="0095296E" w:rsidRPr="0095296E" w:rsidRDefault="001056F7" w:rsidP="009C11E8">
      <w:pPr>
        <w:pStyle w:val="ListParagraph"/>
        <w:numPr>
          <w:ilvl w:val="1"/>
          <w:numId w:val="36"/>
        </w:numPr>
        <w:spacing w:line="259" w:lineRule="auto"/>
        <w:rPr>
          <w:rFonts w:ascii="Times New Roman" w:hAnsi="Times New Roman"/>
        </w:rPr>
      </w:pPr>
      <w:r>
        <w:rPr>
          <w:rFonts w:ascii="Times New Roman" w:hAnsi="Times New Roman"/>
        </w:rPr>
        <w:t>I</w:t>
      </w:r>
      <w:r w:rsidR="0095296E" w:rsidRPr="0095296E">
        <w:rPr>
          <w:rFonts w:ascii="Times New Roman" w:hAnsi="Times New Roman"/>
        </w:rPr>
        <w:t xml:space="preserve">nvestigators leaving GVSU, but </w:t>
      </w:r>
      <w:r w:rsidR="00684C3F">
        <w:rPr>
          <w:rFonts w:ascii="Times New Roman" w:hAnsi="Times New Roman"/>
        </w:rPr>
        <w:t xml:space="preserve">who </w:t>
      </w:r>
      <w:r w:rsidR="0095296E" w:rsidRPr="0095296E">
        <w:rPr>
          <w:rFonts w:ascii="Times New Roman" w:hAnsi="Times New Roman"/>
        </w:rPr>
        <w:t>do not have the necessary approvals to transfer animals to the new institution</w:t>
      </w:r>
    </w:p>
    <w:p w14:paraId="48ED9623" w14:textId="77777777" w:rsidR="00812B1F" w:rsidRDefault="00812B1F" w:rsidP="00812B1F">
      <w:pPr>
        <w:pStyle w:val="ListParagraph"/>
        <w:spacing w:line="259" w:lineRule="auto"/>
        <w:ind w:left="1080"/>
        <w:rPr>
          <w:rFonts w:ascii="Times New Roman" w:hAnsi="Times New Roman"/>
        </w:rPr>
      </w:pPr>
    </w:p>
    <w:p w14:paraId="4FD55D6C" w14:textId="070B068B" w:rsidR="0095296E" w:rsidRPr="0095296E" w:rsidRDefault="001056F7" w:rsidP="009C11E8">
      <w:pPr>
        <w:pStyle w:val="ListParagraph"/>
        <w:numPr>
          <w:ilvl w:val="1"/>
          <w:numId w:val="36"/>
        </w:numPr>
        <w:spacing w:line="259" w:lineRule="auto"/>
        <w:rPr>
          <w:rFonts w:ascii="Times New Roman" w:hAnsi="Times New Roman"/>
        </w:rPr>
      </w:pPr>
      <w:r>
        <w:rPr>
          <w:rFonts w:ascii="Times New Roman" w:hAnsi="Times New Roman"/>
        </w:rPr>
        <w:t>I</w:t>
      </w:r>
      <w:r w:rsidR="0095296E" w:rsidRPr="0095296E">
        <w:rPr>
          <w:rFonts w:ascii="Times New Roman" w:hAnsi="Times New Roman"/>
        </w:rPr>
        <w:t xml:space="preserve">nvestigators whose ability to serve as an active </w:t>
      </w:r>
      <w:r w:rsidR="008955A0">
        <w:rPr>
          <w:rFonts w:ascii="Times New Roman" w:hAnsi="Times New Roman"/>
        </w:rPr>
        <w:t>PI</w:t>
      </w:r>
      <w:r w:rsidR="0095296E" w:rsidRPr="0095296E">
        <w:rPr>
          <w:rFonts w:ascii="Times New Roman" w:hAnsi="Times New Roman"/>
        </w:rPr>
        <w:t xml:space="preserve"> is unexpectedly compromised</w:t>
      </w:r>
    </w:p>
    <w:p w14:paraId="476DC81C" w14:textId="77777777" w:rsidR="0095296E" w:rsidRPr="0095296E" w:rsidRDefault="0095296E" w:rsidP="0095296E">
      <w:pPr>
        <w:spacing w:line="259" w:lineRule="auto"/>
        <w:rPr>
          <w:rFonts w:ascii="Times New Roman" w:hAnsi="Times New Roman"/>
        </w:rPr>
      </w:pPr>
    </w:p>
    <w:p w14:paraId="5F3E96D6" w14:textId="7F2D781D" w:rsidR="00812B1F" w:rsidRDefault="0095296E" w:rsidP="009C11E8">
      <w:pPr>
        <w:pStyle w:val="ListParagraph"/>
        <w:numPr>
          <w:ilvl w:val="0"/>
          <w:numId w:val="36"/>
        </w:numPr>
        <w:spacing w:line="259" w:lineRule="auto"/>
        <w:rPr>
          <w:rFonts w:ascii="Times New Roman" w:hAnsi="Times New Roman"/>
        </w:rPr>
      </w:pPr>
      <w:r w:rsidRPr="00812B1F">
        <w:rPr>
          <w:rFonts w:ascii="Times New Roman" w:hAnsi="Times New Roman"/>
          <w:u w:val="single"/>
        </w:rPr>
        <w:t>Conditions and Limitations of Work with Animals on the Animal Holding Policy</w:t>
      </w:r>
    </w:p>
    <w:p w14:paraId="4E307AD9" w14:textId="77777777" w:rsidR="00812B1F" w:rsidRDefault="0095296E" w:rsidP="009C11E8">
      <w:pPr>
        <w:pStyle w:val="ListParagraph"/>
        <w:numPr>
          <w:ilvl w:val="1"/>
          <w:numId w:val="36"/>
        </w:numPr>
        <w:spacing w:line="259" w:lineRule="auto"/>
        <w:rPr>
          <w:rFonts w:ascii="Times New Roman" w:hAnsi="Times New Roman"/>
        </w:rPr>
      </w:pPr>
      <w:r w:rsidRPr="00812B1F">
        <w:rPr>
          <w:rFonts w:ascii="Times New Roman" w:hAnsi="Times New Roman"/>
          <w:u w:val="single"/>
        </w:rPr>
        <w:t>Animal Care Details</w:t>
      </w:r>
    </w:p>
    <w:p w14:paraId="4FBE8155" w14:textId="3C8EC24E" w:rsidR="0095296E" w:rsidRPr="00812B1F" w:rsidRDefault="0095296E" w:rsidP="004F6846">
      <w:pPr>
        <w:pStyle w:val="ListParagraph"/>
        <w:spacing w:line="259" w:lineRule="auto"/>
        <w:ind w:left="1440"/>
        <w:rPr>
          <w:rFonts w:ascii="Times New Roman" w:hAnsi="Times New Roman"/>
        </w:rPr>
      </w:pPr>
      <w:r w:rsidRPr="00812B1F">
        <w:rPr>
          <w:rFonts w:ascii="Times New Roman" w:hAnsi="Times New Roman"/>
        </w:rPr>
        <w:t>The Acting Principal Investigator and Attending Veterinarian must be notified of any significant research or health-related conditions prior to the transfer of animals to the Animal Holding Policy. Examples of important information include, but are not limited to:</w:t>
      </w:r>
    </w:p>
    <w:p w14:paraId="5A748301" w14:textId="77777777" w:rsidR="0095296E" w:rsidRPr="0095296E" w:rsidRDefault="0095296E" w:rsidP="0095296E">
      <w:pPr>
        <w:spacing w:line="259" w:lineRule="auto"/>
        <w:ind w:left="990"/>
        <w:rPr>
          <w:rFonts w:ascii="Times New Roman" w:hAnsi="Times New Roman"/>
        </w:rPr>
      </w:pPr>
    </w:p>
    <w:p w14:paraId="42D29122" w14:textId="2FD0B24B" w:rsidR="0095296E" w:rsidRDefault="0095296E" w:rsidP="009C11E8">
      <w:pPr>
        <w:pStyle w:val="ListParagraph"/>
        <w:numPr>
          <w:ilvl w:val="2"/>
          <w:numId w:val="36"/>
        </w:numPr>
        <w:spacing w:line="259" w:lineRule="auto"/>
        <w:rPr>
          <w:rFonts w:ascii="Times New Roman" w:hAnsi="Times New Roman"/>
        </w:rPr>
      </w:pPr>
      <w:r w:rsidRPr="0095296E">
        <w:rPr>
          <w:rFonts w:ascii="Times New Roman" w:hAnsi="Times New Roman"/>
        </w:rPr>
        <w:t>Existing surgical implants</w:t>
      </w:r>
    </w:p>
    <w:p w14:paraId="7454ACA0" w14:textId="77777777" w:rsidR="00812B1F" w:rsidRPr="0095296E" w:rsidRDefault="00812B1F" w:rsidP="00812B1F">
      <w:pPr>
        <w:pStyle w:val="ListParagraph"/>
        <w:spacing w:line="259" w:lineRule="auto"/>
        <w:ind w:left="2160"/>
        <w:rPr>
          <w:rFonts w:ascii="Times New Roman" w:hAnsi="Times New Roman"/>
        </w:rPr>
      </w:pPr>
    </w:p>
    <w:p w14:paraId="2316A20A" w14:textId="6F6F7DF8" w:rsidR="0095296E" w:rsidRDefault="0095296E" w:rsidP="009C11E8">
      <w:pPr>
        <w:pStyle w:val="ListParagraph"/>
        <w:numPr>
          <w:ilvl w:val="2"/>
          <w:numId w:val="36"/>
        </w:numPr>
        <w:spacing w:line="259" w:lineRule="auto"/>
        <w:rPr>
          <w:rFonts w:ascii="Times New Roman" w:hAnsi="Times New Roman"/>
        </w:rPr>
      </w:pPr>
      <w:r w:rsidRPr="0095296E">
        <w:rPr>
          <w:rFonts w:ascii="Times New Roman" w:hAnsi="Times New Roman"/>
        </w:rPr>
        <w:t>Zoonotic and/or infectious disease potential</w:t>
      </w:r>
    </w:p>
    <w:p w14:paraId="7B71899E" w14:textId="77777777" w:rsidR="00812B1F" w:rsidRPr="00812B1F" w:rsidRDefault="00812B1F" w:rsidP="00812B1F">
      <w:pPr>
        <w:pStyle w:val="ListParagraph"/>
        <w:rPr>
          <w:rFonts w:ascii="Times New Roman" w:hAnsi="Times New Roman"/>
        </w:rPr>
      </w:pPr>
    </w:p>
    <w:p w14:paraId="3653278F" w14:textId="59570BB5" w:rsidR="0095296E" w:rsidRDefault="0095296E" w:rsidP="009C11E8">
      <w:pPr>
        <w:pStyle w:val="ListParagraph"/>
        <w:numPr>
          <w:ilvl w:val="2"/>
          <w:numId w:val="36"/>
        </w:numPr>
        <w:spacing w:line="259" w:lineRule="auto"/>
        <w:rPr>
          <w:rFonts w:ascii="Times New Roman" w:hAnsi="Times New Roman"/>
        </w:rPr>
      </w:pPr>
      <w:r w:rsidRPr="0095296E">
        <w:rPr>
          <w:rFonts w:ascii="Times New Roman" w:hAnsi="Times New Roman"/>
        </w:rPr>
        <w:t>Special dietary needs</w:t>
      </w:r>
    </w:p>
    <w:p w14:paraId="073AB831" w14:textId="77777777" w:rsidR="00812B1F" w:rsidRPr="00812B1F" w:rsidRDefault="00812B1F" w:rsidP="00812B1F">
      <w:pPr>
        <w:pStyle w:val="ListParagraph"/>
        <w:rPr>
          <w:rFonts w:ascii="Times New Roman" w:hAnsi="Times New Roman"/>
        </w:rPr>
      </w:pPr>
    </w:p>
    <w:p w14:paraId="2F216F31" w14:textId="4B5BC118" w:rsidR="0095296E" w:rsidRDefault="0095296E" w:rsidP="009C11E8">
      <w:pPr>
        <w:pStyle w:val="ListParagraph"/>
        <w:numPr>
          <w:ilvl w:val="2"/>
          <w:numId w:val="36"/>
        </w:numPr>
        <w:spacing w:line="259" w:lineRule="auto"/>
        <w:rPr>
          <w:rFonts w:ascii="Times New Roman" w:hAnsi="Times New Roman"/>
        </w:rPr>
      </w:pPr>
      <w:r w:rsidRPr="0095296E">
        <w:rPr>
          <w:rFonts w:ascii="Times New Roman" w:hAnsi="Times New Roman"/>
        </w:rPr>
        <w:t>Past surgical history</w:t>
      </w:r>
    </w:p>
    <w:p w14:paraId="488F329F" w14:textId="77777777" w:rsidR="00812B1F" w:rsidRPr="00812B1F" w:rsidRDefault="00812B1F" w:rsidP="00812B1F">
      <w:pPr>
        <w:pStyle w:val="ListParagraph"/>
        <w:rPr>
          <w:rFonts w:ascii="Times New Roman" w:hAnsi="Times New Roman"/>
        </w:rPr>
      </w:pPr>
    </w:p>
    <w:p w14:paraId="30B38743" w14:textId="3CB01523" w:rsidR="0095296E" w:rsidRDefault="0095296E" w:rsidP="009C11E8">
      <w:pPr>
        <w:pStyle w:val="ListParagraph"/>
        <w:numPr>
          <w:ilvl w:val="2"/>
          <w:numId w:val="36"/>
        </w:numPr>
        <w:spacing w:line="259" w:lineRule="auto"/>
        <w:rPr>
          <w:rFonts w:ascii="Times New Roman" w:hAnsi="Times New Roman"/>
        </w:rPr>
      </w:pPr>
      <w:r w:rsidRPr="0095296E">
        <w:rPr>
          <w:rFonts w:ascii="Times New Roman" w:hAnsi="Times New Roman"/>
        </w:rPr>
        <w:t>Genetic anomalies that affect the appearance, health and normal behavior of the animal</w:t>
      </w:r>
    </w:p>
    <w:p w14:paraId="7065557F" w14:textId="77777777" w:rsidR="00812B1F" w:rsidRPr="00812B1F" w:rsidRDefault="00812B1F" w:rsidP="00812B1F">
      <w:pPr>
        <w:pStyle w:val="ListParagraph"/>
        <w:rPr>
          <w:rFonts w:ascii="Times New Roman" w:hAnsi="Times New Roman"/>
        </w:rPr>
      </w:pPr>
    </w:p>
    <w:p w14:paraId="7258F4B9" w14:textId="54F48C02" w:rsidR="0095296E" w:rsidRDefault="0095296E" w:rsidP="009C11E8">
      <w:pPr>
        <w:pStyle w:val="ListParagraph"/>
        <w:numPr>
          <w:ilvl w:val="2"/>
          <w:numId w:val="36"/>
        </w:numPr>
        <w:spacing w:line="259" w:lineRule="auto"/>
        <w:rPr>
          <w:rFonts w:ascii="Times New Roman" w:hAnsi="Times New Roman"/>
        </w:rPr>
      </w:pPr>
      <w:r w:rsidRPr="0095296E">
        <w:rPr>
          <w:rFonts w:ascii="Times New Roman" w:hAnsi="Times New Roman"/>
        </w:rPr>
        <w:t>Viral vectors</w:t>
      </w:r>
    </w:p>
    <w:p w14:paraId="14F6F158" w14:textId="77777777" w:rsidR="00812B1F" w:rsidRPr="00812B1F" w:rsidRDefault="00812B1F" w:rsidP="00812B1F">
      <w:pPr>
        <w:pStyle w:val="ListParagraph"/>
        <w:rPr>
          <w:rFonts w:ascii="Times New Roman" w:hAnsi="Times New Roman"/>
        </w:rPr>
      </w:pPr>
    </w:p>
    <w:p w14:paraId="59B13FD0" w14:textId="77777777" w:rsidR="0095296E" w:rsidRPr="0095296E" w:rsidRDefault="0095296E" w:rsidP="009C11E8">
      <w:pPr>
        <w:pStyle w:val="ListParagraph"/>
        <w:numPr>
          <w:ilvl w:val="2"/>
          <w:numId w:val="36"/>
        </w:numPr>
        <w:spacing w:line="259" w:lineRule="auto"/>
        <w:rPr>
          <w:rFonts w:ascii="Times New Roman" w:hAnsi="Times New Roman"/>
        </w:rPr>
      </w:pPr>
      <w:r w:rsidRPr="0095296E">
        <w:rPr>
          <w:rFonts w:ascii="Times New Roman" w:hAnsi="Times New Roman"/>
        </w:rPr>
        <w:t>Poor fecundity</w:t>
      </w:r>
    </w:p>
    <w:p w14:paraId="7FE9E9E6" w14:textId="77777777" w:rsidR="0095296E" w:rsidRPr="0095296E" w:rsidRDefault="0095296E" w:rsidP="0095296E">
      <w:pPr>
        <w:spacing w:line="259" w:lineRule="auto"/>
        <w:ind w:left="1440"/>
        <w:rPr>
          <w:rFonts w:ascii="Times New Roman" w:hAnsi="Times New Roman"/>
        </w:rPr>
      </w:pPr>
    </w:p>
    <w:p w14:paraId="1585EB9C" w14:textId="77777777" w:rsidR="00812B1F" w:rsidRPr="004F6846" w:rsidRDefault="0095296E" w:rsidP="004F6846">
      <w:pPr>
        <w:pStyle w:val="ListParagraph"/>
        <w:numPr>
          <w:ilvl w:val="1"/>
          <w:numId w:val="36"/>
        </w:numPr>
        <w:spacing w:line="259" w:lineRule="auto"/>
        <w:rPr>
          <w:rFonts w:ascii="Times New Roman" w:hAnsi="Times New Roman"/>
          <w:u w:val="single"/>
        </w:rPr>
      </w:pPr>
      <w:r w:rsidRPr="00812B1F">
        <w:rPr>
          <w:rFonts w:ascii="Times New Roman" w:hAnsi="Times New Roman"/>
          <w:u w:val="single"/>
        </w:rPr>
        <w:t>Maintenance/Husbandry of Animals</w:t>
      </w:r>
    </w:p>
    <w:p w14:paraId="4BBF0681" w14:textId="45E04755" w:rsidR="0095296E" w:rsidRPr="00812B1F" w:rsidRDefault="0095296E" w:rsidP="004F6846">
      <w:pPr>
        <w:spacing w:line="259" w:lineRule="auto"/>
        <w:ind w:left="1440"/>
        <w:rPr>
          <w:rFonts w:ascii="Times New Roman" w:hAnsi="Times New Roman"/>
        </w:rPr>
      </w:pPr>
      <w:r w:rsidRPr="00812B1F">
        <w:rPr>
          <w:rFonts w:ascii="Times New Roman" w:hAnsi="Times New Roman"/>
        </w:rPr>
        <w:t xml:space="preserve">The Acting Principal Investigator may delegate </w:t>
      </w:r>
      <w:r w:rsidR="00803640">
        <w:rPr>
          <w:rFonts w:ascii="Times New Roman" w:hAnsi="Times New Roman"/>
        </w:rPr>
        <w:t>maintenance/husbandry</w:t>
      </w:r>
      <w:r w:rsidR="00803640" w:rsidRPr="00812B1F">
        <w:rPr>
          <w:rFonts w:ascii="Times New Roman" w:hAnsi="Times New Roman"/>
        </w:rPr>
        <w:t xml:space="preserve"> </w:t>
      </w:r>
      <w:r w:rsidRPr="00812B1F">
        <w:rPr>
          <w:rFonts w:ascii="Times New Roman" w:hAnsi="Times New Roman"/>
        </w:rPr>
        <w:t xml:space="preserve">responsibilities </w:t>
      </w:r>
      <w:r w:rsidR="00803640">
        <w:rPr>
          <w:rFonts w:ascii="Times New Roman" w:hAnsi="Times New Roman"/>
        </w:rPr>
        <w:t xml:space="preserve">(e.g., feeding, sanitation, environmental enrichment, etc.) </w:t>
      </w:r>
      <w:r w:rsidRPr="00812B1F">
        <w:rPr>
          <w:rFonts w:ascii="Times New Roman" w:hAnsi="Times New Roman"/>
        </w:rPr>
        <w:t>to other qualified individuals, such as Animal Care staff, investigators from other animal protocols, personnel from the protocol from which the animals originated (depending upon the circumstances), or other persons with sufficient knowledge about the particular species being held.</w:t>
      </w:r>
    </w:p>
    <w:p w14:paraId="7A6956B4" w14:textId="77777777" w:rsidR="0095296E" w:rsidRPr="0095296E" w:rsidRDefault="0095296E" w:rsidP="0095296E">
      <w:pPr>
        <w:spacing w:line="259" w:lineRule="auto"/>
        <w:ind w:left="1170" w:hanging="450"/>
        <w:rPr>
          <w:rFonts w:ascii="Times New Roman" w:hAnsi="Times New Roman"/>
        </w:rPr>
      </w:pPr>
    </w:p>
    <w:p w14:paraId="7D357814" w14:textId="77777777" w:rsidR="00812B1F" w:rsidRPr="004F6846" w:rsidRDefault="0095296E" w:rsidP="004F6846">
      <w:pPr>
        <w:pStyle w:val="ListParagraph"/>
        <w:numPr>
          <w:ilvl w:val="1"/>
          <w:numId w:val="36"/>
        </w:numPr>
        <w:spacing w:line="259" w:lineRule="auto"/>
        <w:rPr>
          <w:rFonts w:ascii="Times New Roman" w:hAnsi="Times New Roman"/>
          <w:u w:val="single"/>
        </w:rPr>
      </w:pPr>
      <w:r w:rsidRPr="0095296E">
        <w:rPr>
          <w:rFonts w:ascii="Times New Roman" w:hAnsi="Times New Roman"/>
          <w:u w:val="single"/>
        </w:rPr>
        <w:t>Necessary Special Diets or Oral Medications</w:t>
      </w:r>
    </w:p>
    <w:p w14:paraId="2DFC6F47" w14:textId="6565608A" w:rsidR="0095296E" w:rsidRPr="0095296E" w:rsidRDefault="0095296E" w:rsidP="004F6846">
      <w:pPr>
        <w:spacing w:line="259" w:lineRule="auto"/>
        <w:ind w:left="1440"/>
        <w:rPr>
          <w:rFonts w:ascii="Times New Roman" w:hAnsi="Times New Roman"/>
        </w:rPr>
      </w:pPr>
      <w:r w:rsidRPr="0095296E">
        <w:rPr>
          <w:rFonts w:ascii="Times New Roman" w:hAnsi="Times New Roman"/>
        </w:rPr>
        <w:t xml:space="preserve">Special diets or necessary medications may continue to be provided to the animals while on the Animal Holding Policy under veterinary oversight. </w:t>
      </w:r>
    </w:p>
    <w:p w14:paraId="4845CBFC" w14:textId="77777777" w:rsidR="0095296E" w:rsidRPr="0095296E" w:rsidRDefault="0095296E" w:rsidP="0095296E">
      <w:pPr>
        <w:spacing w:line="259" w:lineRule="auto"/>
        <w:ind w:left="1170" w:hanging="450"/>
        <w:rPr>
          <w:rFonts w:ascii="Times New Roman" w:hAnsi="Times New Roman"/>
        </w:rPr>
      </w:pPr>
    </w:p>
    <w:p w14:paraId="599771EF" w14:textId="49F61BA3" w:rsidR="00812B1F" w:rsidRPr="00812B1F" w:rsidRDefault="00803640" w:rsidP="004F6846">
      <w:pPr>
        <w:pStyle w:val="ListParagraph"/>
        <w:numPr>
          <w:ilvl w:val="1"/>
          <w:numId w:val="36"/>
        </w:numPr>
        <w:spacing w:line="259" w:lineRule="auto"/>
        <w:rPr>
          <w:rFonts w:ascii="Times New Roman" w:hAnsi="Times New Roman"/>
          <w:u w:val="single"/>
        </w:rPr>
      </w:pPr>
      <w:r>
        <w:rPr>
          <w:rFonts w:ascii="Times New Roman" w:hAnsi="Times New Roman"/>
          <w:u w:val="single"/>
        </w:rPr>
        <w:t>Euthanasia</w:t>
      </w:r>
    </w:p>
    <w:p w14:paraId="38AF708B" w14:textId="0BFC7C70" w:rsidR="0095296E" w:rsidRPr="0095296E" w:rsidRDefault="0095296E" w:rsidP="004F6846">
      <w:pPr>
        <w:spacing w:line="259" w:lineRule="auto"/>
        <w:ind w:left="1440"/>
        <w:rPr>
          <w:rFonts w:ascii="Times New Roman" w:hAnsi="Times New Roman"/>
          <w:u w:val="single"/>
        </w:rPr>
      </w:pPr>
      <w:r w:rsidRPr="0095296E">
        <w:rPr>
          <w:rFonts w:ascii="Times New Roman" w:hAnsi="Times New Roman"/>
        </w:rPr>
        <w:t>The Acting Principal Investigator does not have the authority to euthanize any animals on this policy without prior explicit permission from the Attending Veterinarian.</w:t>
      </w:r>
    </w:p>
    <w:p w14:paraId="3D7D50D9" w14:textId="77777777" w:rsidR="0095296E" w:rsidRPr="0095296E" w:rsidRDefault="0095296E" w:rsidP="0095296E">
      <w:pPr>
        <w:spacing w:line="259" w:lineRule="auto"/>
        <w:ind w:left="1170" w:hanging="450"/>
        <w:rPr>
          <w:rFonts w:ascii="Times New Roman" w:hAnsi="Times New Roman"/>
          <w:u w:val="single"/>
        </w:rPr>
      </w:pPr>
    </w:p>
    <w:p w14:paraId="6CA1E62C" w14:textId="77777777" w:rsidR="00812B1F" w:rsidRPr="00812B1F" w:rsidRDefault="0095296E" w:rsidP="004F6846">
      <w:pPr>
        <w:pStyle w:val="ListParagraph"/>
        <w:numPr>
          <w:ilvl w:val="1"/>
          <w:numId w:val="36"/>
        </w:numPr>
        <w:spacing w:line="259" w:lineRule="auto"/>
        <w:rPr>
          <w:rFonts w:ascii="Times New Roman" w:hAnsi="Times New Roman"/>
          <w:u w:val="single"/>
        </w:rPr>
      </w:pPr>
      <w:r w:rsidRPr="0095296E">
        <w:rPr>
          <w:rFonts w:ascii="Times New Roman" w:hAnsi="Times New Roman"/>
          <w:u w:val="single"/>
        </w:rPr>
        <w:t>Time on Holding Policy</w:t>
      </w:r>
    </w:p>
    <w:p w14:paraId="0B937232" w14:textId="2E361A76" w:rsidR="0095296E" w:rsidRPr="0095296E" w:rsidRDefault="0095296E" w:rsidP="004F6846">
      <w:pPr>
        <w:spacing w:line="259" w:lineRule="auto"/>
        <w:ind w:left="1440"/>
        <w:rPr>
          <w:rFonts w:ascii="Times New Roman" w:hAnsi="Times New Roman"/>
          <w:u w:val="single"/>
        </w:rPr>
      </w:pPr>
      <w:r w:rsidRPr="0095296E">
        <w:rPr>
          <w:rFonts w:ascii="Times New Roman" w:hAnsi="Times New Roman"/>
        </w:rPr>
        <w:t xml:space="preserve">Animals remaining on the Animal Holding Policy for over 60 days will initiate a review by the IACUC. The IACUC will determine if ongoing maintenance on the Animal Holding Policy is appropriate or, if disposition of the animals is necessary, an appropriate course of action for disposition. </w:t>
      </w:r>
    </w:p>
    <w:p w14:paraId="3290A814" w14:textId="77777777" w:rsidR="0095296E" w:rsidRPr="0095296E" w:rsidRDefault="0095296E" w:rsidP="0095296E">
      <w:pPr>
        <w:spacing w:line="259" w:lineRule="auto"/>
        <w:ind w:left="1170" w:hanging="450"/>
        <w:rPr>
          <w:rFonts w:ascii="Times New Roman" w:hAnsi="Times New Roman"/>
          <w:u w:val="single"/>
        </w:rPr>
      </w:pPr>
    </w:p>
    <w:p w14:paraId="18B5B194" w14:textId="77777777" w:rsidR="00812B1F" w:rsidRPr="00812B1F" w:rsidRDefault="0095296E" w:rsidP="004F6846">
      <w:pPr>
        <w:pStyle w:val="ListParagraph"/>
        <w:numPr>
          <w:ilvl w:val="1"/>
          <w:numId w:val="36"/>
        </w:numPr>
        <w:spacing w:line="259" w:lineRule="auto"/>
        <w:rPr>
          <w:rFonts w:ascii="Times New Roman" w:hAnsi="Times New Roman"/>
          <w:u w:val="single"/>
        </w:rPr>
      </w:pPr>
      <w:r w:rsidRPr="0095296E">
        <w:rPr>
          <w:rFonts w:ascii="Times New Roman" w:hAnsi="Times New Roman"/>
          <w:u w:val="single"/>
        </w:rPr>
        <w:t>Reporting to the IACUC</w:t>
      </w:r>
    </w:p>
    <w:p w14:paraId="728CDEC7" w14:textId="45C7AFF2" w:rsidR="0095296E" w:rsidRPr="0095296E" w:rsidRDefault="0095296E" w:rsidP="004F6846">
      <w:pPr>
        <w:spacing w:line="259" w:lineRule="auto"/>
        <w:ind w:left="1440"/>
        <w:rPr>
          <w:rFonts w:ascii="Times New Roman" w:hAnsi="Times New Roman"/>
          <w:u w:val="single"/>
        </w:rPr>
      </w:pPr>
      <w:r w:rsidRPr="0095296E">
        <w:rPr>
          <w:rFonts w:ascii="Times New Roman" w:hAnsi="Times New Roman"/>
        </w:rPr>
        <w:t>The ORCI will report any transfers that have occurred in accordance with this policy to the IACUC at its next scheduled meeting.</w:t>
      </w:r>
    </w:p>
    <w:p w14:paraId="214B7E7E" w14:textId="77777777" w:rsidR="0095296E" w:rsidRPr="0095296E" w:rsidRDefault="0095296E" w:rsidP="0095296E">
      <w:pPr>
        <w:spacing w:line="259" w:lineRule="auto"/>
        <w:ind w:left="1170" w:hanging="450"/>
        <w:rPr>
          <w:rFonts w:ascii="Times New Roman" w:hAnsi="Times New Roman"/>
          <w:u w:val="single"/>
        </w:rPr>
      </w:pPr>
    </w:p>
    <w:p w14:paraId="232AE99A" w14:textId="77777777" w:rsidR="00812B1F" w:rsidRPr="00812B1F" w:rsidRDefault="0095296E" w:rsidP="004F6846">
      <w:pPr>
        <w:pStyle w:val="ListParagraph"/>
        <w:numPr>
          <w:ilvl w:val="1"/>
          <w:numId w:val="36"/>
        </w:numPr>
        <w:spacing w:line="259" w:lineRule="auto"/>
        <w:rPr>
          <w:rFonts w:ascii="Times New Roman" w:hAnsi="Times New Roman"/>
          <w:u w:val="single"/>
        </w:rPr>
      </w:pPr>
      <w:r w:rsidRPr="0095296E">
        <w:rPr>
          <w:rFonts w:ascii="Times New Roman" w:hAnsi="Times New Roman"/>
          <w:u w:val="single"/>
        </w:rPr>
        <w:t>Costs</w:t>
      </w:r>
    </w:p>
    <w:p w14:paraId="68406789" w14:textId="018F274B" w:rsidR="0095296E" w:rsidRPr="0095296E" w:rsidRDefault="0095296E" w:rsidP="004F6846">
      <w:pPr>
        <w:spacing w:line="259" w:lineRule="auto"/>
        <w:ind w:left="1440"/>
        <w:rPr>
          <w:rFonts w:ascii="Times New Roman" w:hAnsi="Times New Roman"/>
          <w:u w:val="single"/>
        </w:rPr>
      </w:pPr>
      <w:r w:rsidRPr="0095296E">
        <w:rPr>
          <w:rFonts w:ascii="Times New Roman" w:hAnsi="Times New Roman"/>
        </w:rPr>
        <w:t xml:space="preserve">Costs associated with maintaining animals on this Animal Holding Policy will be the responsibility of the </w:t>
      </w:r>
      <w:r w:rsidR="008955A0">
        <w:rPr>
          <w:rFonts w:ascii="Times New Roman" w:hAnsi="Times New Roman"/>
        </w:rPr>
        <w:t>PI</w:t>
      </w:r>
      <w:r w:rsidRPr="0095296E">
        <w:rPr>
          <w:rFonts w:ascii="Times New Roman" w:hAnsi="Times New Roman"/>
        </w:rPr>
        <w:t xml:space="preserve"> and/or the academic unit(s) from which the protocol originated. If animals are being housed under this policy for a new GVSU investigator, the costs will be the responsibility of the academic unit(s) to which the new investigator will locate.</w:t>
      </w:r>
    </w:p>
    <w:p w14:paraId="09D0E2B7" w14:textId="77777777" w:rsidR="0095296E" w:rsidRPr="0095296E" w:rsidRDefault="0095296E" w:rsidP="0095296E">
      <w:pPr>
        <w:spacing w:line="259" w:lineRule="auto"/>
        <w:ind w:left="1170" w:hanging="450"/>
        <w:rPr>
          <w:rFonts w:ascii="Times New Roman" w:hAnsi="Times New Roman"/>
          <w:u w:val="single"/>
        </w:rPr>
      </w:pPr>
    </w:p>
    <w:p w14:paraId="27B19AF0" w14:textId="77777777" w:rsidR="0095296E" w:rsidRDefault="0095296E">
      <w:pPr>
        <w:rPr>
          <w:rFonts w:ascii="Times New Roman" w:hAnsi="Times New Roman"/>
          <w:b/>
          <w:sz w:val="28"/>
        </w:rPr>
      </w:pPr>
      <w:r>
        <w:rPr>
          <w:rFonts w:ascii="Times New Roman" w:hAnsi="Times New Roman"/>
          <w:b/>
          <w:sz w:val="28"/>
        </w:rPr>
        <w:br w:type="page"/>
      </w:r>
    </w:p>
    <w:p w14:paraId="22F52C89" w14:textId="62B7EE98" w:rsidR="00495A62" w:rsidRDefault="00495A62" w:rsidP="00495A62">
      <w:pPr>
        <w:spacing w:line="259" w:lineRule="auto"/>
        <w:rPr>
          <w:rFonts w:ascii="Times New Roman" w:hAnsi="Times New Roman"/>
          <w:b/>
          <w:u w:val="single"/>
        </w:rPr>
      </w:pPr>
      <w:r>
        <w:rPr>
          <w:rFonts w:ascii="Times New Roman" w:eastAsia="Times New Roman" w:hAnsi="Times New Roman"/>
          <w:b/>
          <w:color w:val="000000"/>
        </w:rPr>
        <w:t>Policy 5.40: Removal of Animals from the Vivarium</w:t>
      </w:r>
      <w:r w:rsidRPr="00482109">
        <w:rPr>
          <w:rFonts w:ascii="Times New Roman" w:hAnsi="Times New Roman"/>
          <w:b/>
          <w:u w:val="single"/>
        </w:rPr>
        <w:t xml:space="preserve"> </w:t>
      </w:r>
    </w:p>
    <w:p w14:paraId="32BA5811" w14:textId="77777777" w:rsidR="00495A62" w:rsidRDefault="00495A62" w:rsidP="00495A62">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4E99BC43"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78212D5A"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7E1B415F"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5324A1BA"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3D263DC1" w14:textId="77777777" w:rsidR="00495A62" w:rsidRPr="005938B1" w:rsidRDefault="00495A62" w:rsidP="00495A62">
      <w:pPr>
        <w:spacing w:line="259" w:lineRule="auto"/>
        <w:rPr>
          <w:rFonts w:ascii="Times New Roman" w:hAnsi="Times New Roman"/>
          <w:b/>
          <w:u w:val="single"/>
        </w:rPr>
      </w:pPr>
    </w:p>
    <w:p w14:paraId="7F1BD76C" w14:textId="3373E5EE" w:rsidR="00495A62" w:rsidRPr="005938B1" w:rsidRDefault="00495A62" w:rsidP="00495A62">
      <w:pPr>
        <w:spacing w:line="259" w:lineRule="auto"/>
        <w:rPr>
          <w:rFonts w:ascii="Times New Roman" w:hAnsi="Times New Roman"/>
          <w:b/>
          <w:u w:val="single"/>
        </w:rPr>
      </w:pPr>
      <w:r w:rsidRPr="005938B1">
        <w:rPr>
          <w:rFonts w:ascii="Times New Roman" w:hAnsi="Times New Roman"/>
          <w:b/>
          <w:u w:val="single"/>
        </w:rPr>
        <w:t>Policy</w:t>
      </w:r>
    </w:p>
    <w:p w14:paraId="71029602" w14:textId="1EBF6FDF" w:rsidR="00495A62" w:rsidRPr="005938B1" w:rsidRDefault="00495A62" w:rsidP="00495A62">
      <w:pPr>
        <w:rPr>
          <w:rFonts w:ascii="Times New Roman" w:hAnsi="Times New Roman"/>
        </w:rPr>
      </w:pPr>
      <w:r w:rsidRPr="005938B1">
        <w:rPr>
          <w:rFonts w:ascii="Times New Roman" w:hAnsi="Times New Roman"/>
        </w:rPr>
        <w:t xml:space="preserve">An animal that has been admitted into the vivarium will remain in the vivarium until it is euthanized or adopted out. </w:t>
      </w:r>
    </w:p>
    <w:p w14:paraId="0BDB6CCA" w14:textId="77777777" w:rsidR="00495A62" w:rsidRPr="005938B1" w:rsidRDefault="00495A62" w:rsidP="00495A62">
      <w:pPr>
        <w:spacing w:line="259" w:lineRule="auto"/>
        <w:rPr>
          <w:rFonts w:ascii="Times New Roman" w:hAnsi="Times New Roman"/>
        </w:rPr>
      </w:pPr>
    </w:p>
    <w:p w14:paraId="7BE926B2" w14:textId="2C398D14" w:rsidR="00495A62" w:rsidRPr="005938B1" w:rsidRDefault="00495A62" w:rsidP="00495A62">
      <w:pPr>
        <w:spacing w:line="259" w:lineRule="auto"/>
        <w:rPr>
          <w:rFonts w:ascii="Times New Roman" w:hAnsi="Times New Roman"/>
          <w:b/>
          <w:u w:val="single"/>
        </w:rPr>
      </w:pPr>
      <w:r w:rsidRPr="005938B1">
        <w:rPr>
          <w:rFonts w:ascii="Times New Roman" w:hAnsi="Times New Roman"/>
          <w:b/>
          <w:u w:val="single"/>
        </w:rPr>
        <w:t>Procedures</w:t>
      </w:r>
    </w:p>
    <w:p w14:paraId="0AEC31D1" w14:textId="72F5BE35" w:rsidR="00495A62" w:rsidRPr="005938B1" w:rsidRDefault="00495A62" w:rsidP="005938B1">
      <w:pPr>
        <w:spacing w:line="259" w:lineRule="auto"/>
        <w:rPr>
          <w:rFonts w:ascii="Times New Roman" w:hAnsi="Times New Roman"/>
        </w:rPr>
      </w:pPr>
      <w:r w:rsidRPr="005938B1">
        <w:rPr>
          <w:rFonts w:ascii="Times New Roman" w:hAnsi="Times New Roman"/>
        </w:rPr>
        <w:t xml:space="preserve">Exceptions to this policy require the approval of the IACUC. If a PI would like to temporarily remove an animal from the vivarium and then readmit the same animal, </w:t>
      </w:r>
      <w:r w:rsidR="005938B1" w:rsidRPr="005938B1">
        <w:rPr>
          <w:rFonts w:ascii="Times New Roman" w:hAnsi="Times New Roman"/>
        </w:rPr>
        <w:t>they</w:t>
      </w:r>
      <w:r w:rsidRPr="005938B1">
        <w:rPr>
          <w:rFonts w:ascii="Times New Roman" w:hAnsi="Times New Roman"/>
        </w:rPr>
        <w:t xml:space="preserve"> must submit an amendment to </w:t>
      </w:r>
      <w:r w:rsidR="005938B1" w:rsidRPr="005938B1">
        <w:rPr>
          <w:rFonts w:ascii="Times New Roman" w:hAnsi="Times New Roman"/>
        </w:rPr>
        <w:t>their</w:t>
      </w:r>
      <w:r w:rsidRPr="005938B1">
        <w:rPr>
          <w:rFonts w:ascii="Times New Roman" w:hAnsi="Times New Roman"/>
        </w:rPr>
        <w:t xml:space="preserve"> protocol justifying this practice. The amendment must be approved prior to the temporary removal of the animal.</w:t>
      </w:r>
    </w:p>
    <w:p w14:paraId="223FC4D7" w14:textId="77777777" w:rsidR="00495A62" w:rsidRPr="005938B1" w:rsidRDefault="00495A62" w:rsidP="00495A62">
      <w:pPr>
        <w:rPr>
          <w:rFonts w:ascii="Times New Roman" w:hAnsi="Times New Roman"/>
        </w:rPr>
      </w:pPr>
    </w:p>
    <w:p w14:paraId="036F4280" w14:textId="77777777" w:rsidR="00495A62" w:rsidRPr="005938B1" w:rsidRDefault="00495A62" w:rsidP="00495A62">
      <w:pPr>
        <w:rPr>
          <w:rFonts w:ascii="Times New Roman" w:hAnsi="Times New Roman"/>
          <w:b/>
          <w:sz w:val="28"/>
          <w:szCs w:val="28"/>
        </w:rPr>
      </w:pPr>
    </w:p>
    <w:p w14:paraId="47BD1AE9" w14:textId="77777777" w:rsidR="00495A62" w:rsidRPr="005938B1" w:rsidRDefault="00495A62">
      <w:pPr>
        <w:rPr>
          <w:rFonts w:ascii="Times New Roman" w:eastAsia="Times New Roman" w:hAnsi="Times New Roman"/>
          <w:b/>
        </w:rPr>
      </w:pPr>
      <w:r w:rsidRPr="005938B1">
        <w:rPr>
          <w:rFonts w:ascii="Times New Roman" w:eastAsia="Times New Roman" w:hAnsi="Times New Roman"/>
          <w:b/>
        </w:rPr>
        <w:br w:type="page"/>
      </w:r>
    </w:p>
    <w:p w14:paraId="7B608BBB" w14:textId="5E56EC89" w:rsidR="0043497A" w:rsidRDefault="0043497A" w:rsidP="0043497A">
      <w:pPr>
        <w:spacing w:line="259" w:lineRule="auto"/>
        <w:rPr>
          <w:rFonts w:ascii="Times New Roman" w:hAnsi="Times New Roman"/>
          <w:b/>
          <w:u w:val="single"/>
        </w:rPr>
      </w:pPr>
      <w:r>
        <w:rPr>
          <w:rFonts w:ascii="Times New Roman" w:eastAsia="Times New Roman" w:hAnsi="Times New Roman"/>
          <w:b/>
          <w:color w:val="000000"/>
        </w:rPr>
        <w:t>Policy 5.</w:t>
      </w:r>
      <w:r w:rsidR="00495A62">
        <w:rPr>
          <w:rFonts w:ascii="Times New Roman" w:eastAsia="Times New Roman" w:hAnsi="Times New Roman"/>
          <w:b/>
          <w:color w:val="000000"/>
        </w:rPr>
        <w:t>5</w:t>
      </w:r>
      <w:r>
        <w:rPr>
          <w:rFonts w:ascii="Times New Roman" w:eastAsia="Times New Roman" w:hAnsi="Times New Roman"/>
          <w:b/>
          <w:color w:val="000000"/>
        </w:rPr>
        <w:t>0: Animal Adoptions</w:t>
      </w:r>
      <w:r w:rsidRPr="00482109">
        <w:rPr>
          <w:rFonts w:ascii="Times New Roman" w:hAnsi="Times New Roman"/>
          <w:b/>
          <w:u w:val="single"/>
        </w:rPr>
        <w:t xml:space="preserve"> </w:t>
      </w:r>
    </w:p>
    <w:p w14:paraId="41DD6D75" w14:textId="77777777" w:rsidR="0043497A" w:rsidRDefault="0043497A" w:rsidP="0043497A">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1.0</w:t>
      </w:r>
    </w:p>
    <w:p w14:paraId="3F5D3B35" w14:textId="77777777" w:rsidR="00693088" w:rsidRPr="00693088" w:rsidRDefault="00693088" w:rsidP="00693088">
      <w:pPr>
        <w:spacing w:line="259" w:lineRule="auto"/>
        <w:rPr>
          <w:rFonts w:ascii="Times New Roman" w:hAnsi="Times New Roman"/>
          <w:i/>
          <w:sz w:val="22"/>
        </w:rPr>
      </w:pPr>
      <w:r w:rsidRPr="00693088">
        <w:rPr>
          <w:rFonts w:ascii="Times New Roman" w:hAnsi="Times New Roman"/>
          <w:i/>
          <w:sz w:val="22"/>
        </w:rPr>
        <w:t>IACUPPS Approval Date: 11/07/2019</w:t>
      </w:r>
    </w:p>
    <w:p w14:paraId="2BD5C318" w14:textId="77777777" w:rsidR="00B87CB3" w:rsidRPr="00B87CB3" w:rsidRDefault="00B87CB3" w:rsidP="00B87CB3">
      <w:pPr>
        <w:spacing w:line="259" w:lineRule="auto"/>
        <w:rPr>
          <w:rFonts w:ascii="Times New Roman" w:hAnsi="Times New Roman"/>
          <w:i/>
          <w:sz w:val="22"/>
        </w:rPr>
      </w:pPr>
      <w:r w:rsidRPr="00B87CB3">
        <w:rPr>
          <w:rFonts w:ascii="Times New Roman" w:hAnsi="Times New Roman"/>
          <w:i/>
          <w:sz w:val="22"/>
        </w:rPr>
        <w:t>IO Approval Date: 12/10/2019</w:t>
      </w:r>
    </w:p>
    <w:p w14:paraId="76A7D48A" w14:textId="77777777" w:rsidR="009542B9" w:rsidRPr="00B87CB3" w:rsidRDefault="009542B9" w:rsidP="009542B9">
      <w:pPr>
        <w:spacing w:line="259" w:lineRule="auto"/>
        <w:rPr>
          <w:rFonts w:ascii="Times New Roman" w:hAnsi="Times New Roman"/>
          <w:i/>
          <w:sz w:val="22"/>
        </w:rPr>
      </w:pPr>
      <w:r>
        <w:rPr>
          <w:rFonts w:ascii="Times New Roman" w:hAnsi="Times New Roman"/>
          <w:i/>
          <w:sz w:val="22"/>
        </w:rPr>
        <w:t>IACUC Approval Date: 11/21/2019</w:t>
      </w:r>
    </w:p>
    <w:p w14:paraId="1E214352" w14:textId="77777777" w:rsidR="00693088" w:rsidRPr="00566900" w:rsidRDefault="00693088" w:rsidP="00693088">
      <w:pPr>
        <w:spacing w:line="259" w:lineRule="auto"/>
        <w:rPr>
          <w:rFonts w:ascii="Times New Roman" w:hAnsi="Times New Roman"/>
          <w:i/>
          <w:sz w:val="22"/>
        </w:rPr>
      </w:pPr>
      <w:r w:rsidRPr="00693088">
        <w:rPr>
          <w:rFonts w:ascii="Times New Roman" w:hAnsi="Times New Roman"/>
          <w:i/>
          <w:sz w:val="22"/>
        </w:rPr>
        <w:t>IACUPPS Last Review Date: 11/07/2019</w:t>
      </w:r>
    </w:p>
    <w:p w14:paraId="59618CF2" w14:textId="77777777" w:rsidR="0043497A" w:rsidRDefault="0043497A" w:rsidP="0043497A">
      <w:pPr>
        <w:spacing w:line="259" w:lineRule="auto"/>
        <w:rPr>
          <w:rFonts w:ascii="Times New Roman" w:hAnsi="Times New Roman"/>
          <w:b/>
          <w:u w:val="single"/>
        </w:rPr>
      </w:pPr>
    </w:p>
    <w:p w14:paraId="0E690B4A" w14:textId="7EA5708F" w:rsidR="0043497A" w:rsidRPr="001269C2" w:rsidRDefault="0043497A" w:rsidP="0043497A">
      <w:pPr>
        <w:spacing w:line="259" w:lineRule="auto"/>
        <w:rPr>
          <w:rFonts w:ascii="Times New Roman" w:hAnsi="Times New Roman"/>
          <w:b/>
          <w:u w:val="single"/>
        </w:rPr>
      </w:pPr>
      <w:r w:rsidRPr="001269C2">
        <w:rPr>
          <w:rFonts w:ascii="Times New Roman" w:hAnsi="Times New Roman"/>
          <w:b/>
          <w:u w:val="single"/>
        </w:rPr>
        <w:t>Policy</w:t>
      </w:r>
    </w:p>
    <w:p w14:paraId="5BD446AA" w14:textId="075FB1DC" w:rsidR="009F6531" w:rsidRPr="001269C2" w:rsidRDefault="002B1007" w:rsidP="009F6531">
      <w:pPr>
        <w:spacing w:line="259" w:lineRule="auto"/>
        <w:rPr>
          <w:rFonts w:ascii="Times New Roman" w:hAnsi="Times New Roman"/>
        </w:rPr>
      </w:pPr>
      <w:r w:rsidRPr="001269C2">
        <w:rPr>
          <w:rFonts w:ascii="Times New Roman" w:hAnsi="Times New Roman"/>
        </w:rPr>
        <w:t xml:space="preserve">Retired animals </w:t>
      </w:r>
      <w:r w:rsidR="009F6531" w:rsidRPr="001269C2">
        <w:rPr>
          <w:rFonts w:ascii="Times New Roman" w:hAnsi="Times New Roman"/>
        </w:rPr>
        <w:t xml:space="preserve">used in research and/or educational activities </w:t>
      </w:r>
      <w:r w:rsidRPr="001269C2">
        <w:rPr>
          <w:rFonts w:ascii="Times New Roman" w:hAnsi="Times New Roman"/>
        </w:rPr>
        <w:t xml:space="preserve">may be </w:t>
      </w:r>
      <w:r w:rsidR="00320084" w:rsidRPr="001269C2">
        <w:rPr>
          <w:rFonts w:ascii="Times New Roman" w:hAnsi="Times New Roman"/>
        </w:rPr>
        <w:t xml:space="preserve">adopted </w:t>
      </w:r>
      <w:r w:rsidR="009F6531" w:rsidRPr="001269C2">
        <w:rPr>
          <w:rFonts w:ascii="Times New Roman" w:hAnsi="Times New Roman"/>
        </w:rPr>
        <w:t>out of GVSU</w:t>
      </w:r>
      <w:r w:rsidR="00A7074C">
        <w:rPr>
          <w:rFonts w:ascii="Times New Roman" w:hAnsi="Times New Roman"/>
        </w:rPr>
        <w:t xml:space="preserve"> by the PI of the protocol of record for that animal</w:t>
      </w:r>
      <w:r w:rsidR="0010049E">
        <w:rPr>
          <w:rFonts w:ascii="Times New Roman" w:hAnsi="Times New Roman"/>
        </w:rPr>
        <w:t>. A</w:t>
      </w:r>
      <w:r w:rsidR="005D68FF">
        <w:rPr>
          <w:rFonts w:ascii="Times New Roman" w:hAnsi="Times New Roman"/>
        </w:rPr>
        <w:t>ll IACUC a</w:t>
      </w:r>
      <w:r w:rsidR="0010049E">
        <w:rPr>
          <w:rFonts w:ascii="Times New Roman" w:hAnsi="Times New Roman"/>
        </w:rPr>
        <w:t>nimal</w:t>
      </w:r>
      <w:r w:rsidR="00F234CC">
        <w:rPr>
          <w:rFonts w:ascii="Times New Roman" w:hAnsi="Times New Roman"/>
        </w:rPr>
        <w:t xml:space="preserve"> adoptions </w:t>
      </w:r>
      <w:r w:rsidR="0010049E">
        <w:rPr>
          <w:rFonts w:ascii="Times New Roman" w:hAnsi="Times New Roman"/>
        </w:rPr>
        <w:t xml:space="preserve">require approval from the Attending Veterinarian </w:t>
      </w:r>
      <w:r w:rsidR="00F234CC">
        <w:rPr>
          <w:rFonts w:ascii="Times New Roman" w:hAnsi="Times New Roman"/>
        </w:rPr>
        <w:t xml:space="preserve">before the animal may be </w:t>
      </w:r>
      <w:r w:rsidR="0010049E">
        <w:rPr>
          <w:rFonts w:ascii="Times New Roman" w:hAnsi="Times New Roman"/>
        </w:rPr>
        <w:t>released for adoption.</w:t>
      </w:r>
      <w:r w:rsidR="009F6531" w:rsidRPr="001269C2">
        <w:rPr>
          <w:rFonts w:ascii="Times New Roman" w:hAnsi="Times New Roman"/>
        </w:rPr>
        <w:t xml:space="preserve"> </w:t>
      </w:r>
    </w:p>
    <w:p w14:paraId="45143AA3" w14:textId="77777777" w:rsidR="00A65C29" w:rsidRPr="001269C2" w:rsidRDefault="00A65C29" w:rsidP="009F6531">
      <w:pPr>
        <w:spacing w:line="259" w:lineRule="auto"/>
        <w:rPr>
          <w:rFonts w:ascii="Times New Roman" w:hAnsi="Times New Roman"/>
        </w:rPr>
      </w:pPr>
    </w:p>
    <w:p w14:paraId="2EF83A78" w14:textId="4F1231B0" w:rsidR="009F6531" w:rsidRPr="001269C2" w:rsidRDefault="009F6531" w:rsidP="009F6531">
      <w:pPr>
        <w:spacing w:line="259" w:lineRule="auto"/>
        <w:rPr>
          <w:rFonts w:ascii="Times New Roman" w:hAnsi="Times New Roman"/>
          <w:b/>
          <w:u w:val="single"/>
        </w:rPr>
      </w:pPr>
      <w:r w:rsidRPr="001269C2">
        <w:rPr>
          <w:rFonts w:ascii="Times New Roman" w:hAnsi="Times New Roman"/>
          <w:b/>
          <w:u w:val="single"/>
        </w:rPr>
        <w:t>Procedures and Regulatory Guidance</w:t>
      </w:r>
    </w:p>
    <w:p w14:paraId="6B735519" w14:textId="7D36FA58" w:rsidR="009F6531" w:rsidRPr="001269C2" w:rsidRDefault="009F6531" w:rsidP="000C05D1">
      <w:pPr>
        <w:numPr>
          <w:ilvl w:val="0"/>
          <w:numId w:val="47"/>
        </w:numPr>
        <w:spacing w:line="259" w:lineRule="auto"/>
        <w:rPr>
          <w:rFonts w:ascii="Times New Roman" w:hAnsi="Times New Roman"/>
        </w:rPr>
      </w:pPr>
      <w:r w:rsidRPr="001269C2">
        <w:rPr>
          <w:rFonts w:ascii="Times New Roman" w:hAnsi="Times New Roman"/>
        </w:rPr>
        <w:t xml:space="preserve">Retired animals are defined as animals obtained or bred during an approved </w:t>
      </w:r>
      <w:r w:rsidR="00722970">
        <w:rPr>
          <w:rFonts w:ascii="Times New Roman" w:hAnsi="Times New Roman"/>
        </w:rPr>
        <w:t>IACUC</w:t>
      </w:r>
      <w:r w:rsidR="00722970" w:rsidRPr="001269C2">
        <w:rPr>
          <w:rFonts w:ascii="Times New Roman" w:hAnsi="Times New Roman"/>
        </w:rPr>
        <w:t xml:space="preserve"> </w:t>
      </w:r>
      <w:r w:rsidRPr="001269C2">
        <w:rPr>
          <w:rFonts w:ascii="Times New Roman" w:hAnsi="Times New Roman"/>
        </w:rPr>
        <w:t xml:space="preserve">protocol that are no longer needed for completion of the protocol and which will not be transferred to a different protocol or to another animal facility for further research or educational purposes. </w:t>
      </w:r>
    </w:p>
    <w:p w14:paraId="5663957A" w14:textId="77777777" w:rsidR="009F6531" w:rsidRPr="001269C2" w:rsidRDefault="009F6531" w:rsidP="009F6531">
      <w:pPr>
        <w:spacing w:line="259" w:lineRule="auto"/>
        <w:ind w:left="720"/>
        <w:rPr>
          <w:rFonts w:ascii="Times New Roman" w:hAnsi="Times New Roman"/>
        </w:rPr>
      </w:pPr>
    </w:p>
    <w:p w14:paraId="62BDA83A" w14:textId="23C9EF4C" w:rsidR="001269C2" w:rsidRPr="00AE160E" w:rsidRDefault="005D68FF" w:rsidP="000C05D1">
      <w:pPr>
        <w:pStyle w:val="ListParagraph"/>
        <w:numPr>
          <w:ilvl w:val="0"/>
          <w:numId w:val="47"/>
        </w:numPr>
        <w:rPr>
          <w:rFonts w:ascii="Times New Roman" w:hAnsi="Times New Roman"/>
        </w:rPr>
      </w:pPr>
      <w:r w:rsidRPr="007D2C9C">
        <w:rPr>
          <w:rFonts w:ascii="Times New Roman" w:hAnsi="Times New Roman"/>
        </w:rPr>
        <w:t>A</w:t>
      </w:r>
      <w:r w:rsidR="001269C2" w:rsidRPr="00AE160E">
        <w:rPr>
          <w:rFonts w:ascii="Times New Roman" w:hAnsi="Times New Roman"/>
        </w:rPr>
        <w:t xml:space="preserve"> GVSU </w:t>
      </w:r>
      <w:r w:rsidR="007D2C9C">
        <w:rPr>
          <w:rFonts w:ascii="Times New Roman" w:hAnsi="Times New Roman"/>
        </w:rPr>
        <w:t>IACUC</w:t>
      </w:r>
      <w:r w:rsidR="007D2C9C" w:rsidRPr="00AE160E">
        <w:rPr>
          <w:rFonts w:ascii="Times New Roman" w:hAnsi="Times New Roman"/>
        </w:rPr>
        <w:t xml:space="preserve"> </w:t>
      </w:r>
      <w:r w:rsidR="001269C2" w:rsidRPr="00AE160E">
        <w:rPr>
          <w:rFonts w:ascii="Times New Roman" w:hAnsi="Times New Roman"/>
        </w:rPr>
        <w:t xml:space="preserve">Adoption Form </w:t>
      </w:r>
      <w:r w:rsidR="00004EE1">
        <w:rPr>
          <w:rFonts w:ascii="Times New Roman" w:hAnsi="Times New Roman"/>
        </w:rPr>
        <w:t xml:space="preserve">(Appendix 1) </w:t>
      </w:r>
      <w:r w:rsidRPr="00AE160E">
        <w:rPr>
          <w:rFonts w:ascii="Times New Roman" w:hAnsi="Times New Roman"/>
        </w:rPr>
        <w:t xml:space="preserve">must be </w:t>
      </w:r>
      <w:r w:rsidR="007D2C9C">
        <w:rPr>
          <w:rFonts w:ascii="Times New Roman" w:hAnsi="Times New Roman"/>
        </w:rPr>
        <w:t xml:space="preserve">completed for any animal </w:t>
      </w:r>
      <w:r w:rsidR="007D2C9C" w:rsidRPr="00AE160E">
        <w:rPr>
          <w:rFonts w:ascii="Times New Roman" w:hAnsi="Times New Roman"/>
        </w:rPr>
        <w:t xml:space="preserve">adopted from </w:t>
      </w:r>
      <w:r w:rsidR="007D2C9C">
        <w:rPr>
          <w:rFonts w:ascii="Times New Roman" w:hAnsi="Times New Roman"/>
        </w:rPr>
        <w:t xml:space="preserve">an </w:t>
      </w:r>
      <w:r w:rsidR="007D2C9C" w:rsidRPr="00AE160E">
        <w:rPr>
          <w:rFonts w:ascii="Times New Roman" w:hAnsi="Times New Roman"/>
        </w:rPr>
        <w:t xml:space="preserve">IACUC protocol. </w:t>
      </w:r>
      <w:r w:rsidR="007D2C9C">
        <w:rPr>
          <w:rFonts w:ascii="Times New Roman" w:hAnsi="Times New Roman"/>
        </w:rPr>
        <w:t>No animal may be adopted out without a completed form</w:t>
      </w:r>
      <w:r w:rsidR="008C1255">
        <w:rPr>
          <w:rFonts w:ascii="Times New Roman" w:hAnsi="Times New Roman"/>
        </w:rPr>
        <w:t xml:space="preserve"> and</w:t>
      </w:r>
      <w:r w:rsidR="007D2C9C">
        <w:rPr>
          <w:rFonts w:ascii="Times New Roman" w:hAnsi="Times New Roman"/>
        </w:rPr>
        <w:t xml:space="preserve"> prior approval of the Attending Veterinarian. </w:t>
      </w:r>
      <w:r w:rsidR="00A7074C" w:rsidRPr="00AE160E">
        <w:rPr>
          <w:rFonts w:ascii="Times New Roman" w:hAnsi="Times New Roman"/>
        </w:rPr>
        <w:t xml:space="preserve">The PI </w:t>
      </w:r>
      <w:r w:rsidR="007D2C9C">
        <w:rPr>
          <w:rFonts w:ascii="Times New Roman" w:hAnsi="Times New Roman"/>
        </w:rPr>
        <w:t>shall</w:t>
      </w:r>
      <w:r w:rsidR="00A7074C" w:rsidRPr="00AE160E">
        <w:rPr>
          <w:rFonts w:ascii="Times New Roman" w:hAnsi="Times New Roman"/>
        </w:rPr>
        <w:t xml:space="preserve"> provide a</w:t>
      </w:r>
      <w:r w:rsidR="001269C2" w:rsidRPr="00AE160E">
        <w:rPr>
          <w:rFonts w:ascii="Times New Roman" w:hAnsi="Times New Roman"/>
        </w:rPr>
        <w:t xml:space="preserve"> copy of the </w:t>
      </w:r>
      <w:r w:rsidR="00A7074C" w:rsidRPr="00AE160E">
        <w:rPr>
          <w:rFonts w:ascii="Times New Roman" w:hAnsi="Times New Roman"/>
        </w:rPr>
        <w:t xml:space="preserve">completed </w:t>
      </w:r>
      <w:r w:rsidR="007D2C9C">
        <w:rPr>
          <w:rFonts w:ascii="Times New Roman" w:hAnsi="Times New Roman"/>
        </w:rPr>
        <w:t>form</w:t>
      </w:r>
      <w:r w:rsidR="001269C2" w:rsidRPr="00AE160E">
        <w:rPr>
          <w:rFonts w:ascii="Times New Roman" w:hAnsi="Times New Roman"/>
        </w:rPr>
        <w:t xml:space="preserve"> to the </w:t>
      </w:r>
      <w:r w:rsidR="001D0947" w:rsidRPr="00AE160E">
        <w:rPr>
          <w:rFonts w:ascii="Times New Roman" w:hAnsi="Times New Roman"/>
        </w:rPr>
        <w:t>ORCI</w:t>
      </w:r>
      <w:r w:rsidRPr="00AE160E">
        <w:rPr>
          <w:rFonts w:ascii="Times New Roman" w:hAnsi="Times New Roman"/>
        </w:rPr>
        <w:t xml:space="preserve"> within five (</w:t>
      </w:r>
      <w:r w:rsidR="00F027F4" w:rsidRPr="00AE160E">
        <w:rPr>
          <w:rFonts w:ascii="Times New Roman" w:hAnsi="Times New Roman"/>
        </w:rPr>
        <w:t>5</w:t>
      </w:r>
      <w:r w:rsidRPr="00AE160E">
        <w:rPr>
          <w:rFonts w:ascii="Times New Roman" w:hAnsi="Times New Roman"/>
        </w:rPr>
        <w:t>)</w:t>
      </w:r>
      <w:r w:rsidR="00F027F4" w:rsidRPr="00AE160E">
        <w:rPr>
          <w:rFonts w:ascii="Times New Roman" w:hAnsi="Times New Roman"/>
        </w:rPr>
        <w:t xml:space="preserve"> business days of</w:t>
      </w:r>
      <w:r w:rsidR="00AE1C63" w:rsidRPr="00AE160E">
        <w:rPr>
          <w:rFonts w:ascii="Times New Roman" w:hAnsi="Times New Roman"/>
        </w:rPr>
        <w:t xml:space="preserve"> removing the animal from GVSU property</w:t>
      </w:r>
      <w:r w:rsidR="001269C2" w:rsidRPr="00AE160E">
        <w:rPr>
          <w:rFonts w:ascii="Times New Roman" w:hAnsi="Times New Roman"/>
        </w:rPr>
        <w:t xml:space="preserve">. </w:t>
      </w:r>
    </w:p>
    <w:p w14:paraId="20EB9EE6" w14:textId="77777777" w:rsidR="001269C2" w:rsidRDefault="001269C2" w:rsidP="001269C2">
      <w:pPr>
        <w:pStyle w:val="ListParagraph"/>
        <w:rPr>
          <w:rFonts w:ascii="Times New Roman" w:hAnsi="Times New Roman"/>
        </w:rPr>
      </w:pPr>
    </w:p>
    <w:p w14:paraId="283ECF31" w14:textId="3A6A7CE4" w:rsidR="009F6531" w:rsidRPr="001269C2" w:rsidRDefault="00AE1C63" w:rsidP="000C05D1">
      <w:pPr>
        <w:numPr>
          <w:ilvl w:val="0"/>
          <w:numId w:val="47"/>
        </w:numPr>
        <w:spacing w:line="259" w:lineRule="auto"/>
        <w:rPr>
          <w:rFonts w:ascii="Times New Roman" w:hAnsi="Times New Roman"/>
        </w:rPr>
      </w:pPr>
      <w:r>
        <w:rPr>
          <w:rFonts w:ascii="Times New Roman" w:hAnsi="Times New Roman"/>
        </w:rPr>
        <w:t>The ORCI</w:t>
      </w:r>
      <w:r w:rsidR="00404508">
        <w:rPr>
          <w:rFonts w:ascii="Times New Roman" w:hAnsi="Times New Roman"/>
        </w:rPr>
        <w:t xml:space="preserve"> </w:t>
      </w:r>
      <w:r>
        <w:rPr>
          <w:rFonts w:ascii="Times New Roman" w:hAnsi="Times New Roman"/>
        </w:rPr>
        <w:t xml:space="preserve">shall </w:t>
      </w:r>
      <w:r w:rsidR="00404508">
        <w:rPr>
          <w:rFonts w:ascii="Times New Roman" w:hAnsi="Times New Roman"/>
        </w:rPr>
        <w:t>retain</w:t>
      </w:r>
      <w:r w:rsidR="00CF119C">
        <w:rPr>
          <w:rFonts w:ascii="Times New Roman" w:hAnsi="Times New Roman"/>
        </w:rPr>
        <w:t xml:space="preserve"> the</w:t>
      </w:r>
      <w:r>
        <w:rPr>
          <w:rFonts w:ascii="Times New Roman" w:hAnsi="Times New Roman"/>
        </w:rPr>
        <w:t xml:space="preserve"> a</w:t>
      </w:r>
      <w:r w:rsidRPr="001269C2">
        <w:rPr>
          <w:rFonts w:ascii="Times New Roman" w:hAnsi="Times New Roman"/>
        </w:rPr>
        <w:t xml:space="preserve">doption </w:t>
      </w:r>
      <w:r w:rsidR="001269C2">
        <w:rPr>
          <w:rFonts w:ascii="Times New Roman" w:hAnsi="Times New Roman"/>
        </w:rPr>
        <w:t>documents</w:t>
      </w:r>
      <w:r w:rsidR="009F6531" w:rsidRPr="001269C2">
        <w:rPr>
          <w:rFonts w:ascii="Times New Roman" w:hAnsi="Times New Roman"/>
        </w:rPr>
        <w:t xml:space="preserve"> for a minimum of three years</w:t>
      </w:r>
      <w:r w:rsidR="00CF119C">
        <w:rPr>
          <w:rFonts w:ascii="Times New Roman" w:hAnsi="Times New Roman"/>
        </w:rPr>
        <w:t xml:space="preserve"> from the date of adoption</w:t>
      </w:r>
      <w:r w:rsidR="009F6531" w:rsidRPr="001269C2">
        <w:rPr>
          <w:rFonts w:ascii="Times New Roman" w:hAnsi="Times New Roman"/>
        </w:rPr>
        <w:t>.</w:t>
      </w:r>
      <w:r w:rsidR="005D68FF">
        <w:rPr>
          <w:rFonts w:ascii="Times New Roman" w:hAnsi="Times New Roman"/>
        </w:rPr>
        <w:t xml:space="preserve"> </w:t>
      </w:r>
      <w:r w:rsidR="00AE160E">
        <w:rPr>
          <w:rFonts w:ascii="Times New Roman" w:hAnsi="Times New Roman"/>
        </w:rPr>
        <w:t xml:space="preserve">A copy </w:t>
      </w:r>
      <w:r w:rsidR="005D68FF">
        <w:rPr>
          <w:rFonts w:ascii="Times New Roman" w:hAnsi="Times New Roman"/>
        </w:rPr>
        <w:t xml:space="preserve">of the completed form </w:t>
      </w:r>
      <w:r w:rsidR="00AE160E">
        <w:rPr>
          <w:rFonts w:ascii="Times New Roman" w:hAnsi="Times New Roman"/>
        </w:rPr>
        <w:t xml:space="preserve">will be provided </w:t>
      </w:r>
      <w:r w:rsidR="005D68FF">
        <w:rPr>
          <w:rFonts w:ascii="Times New Roman" w:hAnsi="Times New Roman"/>
        </w:rPr>
        <w:t>to the Vivarium Supervisor</w:t>
      </w:r>
      <w:r w:rsidR="00AE160E">
        <w:rPr>
          <w:rFonts w:ascii="Times New Roman" w:hAnsi="Times New Roman"/>
        </w:rPr>
        <w:t xml:space="preserve"> for any animal that is adopted out of the GVSU vivarium</w:t>
      </w:r>
      <w:r w:rsidR="005D68FF">
        <w:rPr>
          <w:rFonts w:ascii="Times New Roman" w:hAnsi="Times New Roman"/>
        </w:rPr>
        <w:t>.</w:t>
      </w:r>
    </w:p>
    <w:p w14:paraId="1609F980" w14:textId="4FE57CE8" w:rsidR="003122EF" w:rsidRPr="001269C2" w:rsidRDefault="003122EF" w:rsidP="00D21B38">
      <w:pPr>
        <w:rPr>
          <w:rFonts w:ascii="Times New Roman" w:hAnsi="Times New Roman"/>
        </w:rPr>
      </w:pPr>
    </w:p>
    <w:p w14:paraId="31F5C253" w14:textId="77777777" w:rsidR="00E72F95" w:rsidRPr="001269C2" w:rsidRDefault="00E72F95" w:rsidP="00D21B38">
      <w:pPr>
        <w:rPr>
          <w:rFonts w:ascii="Times New Roman" w:hAnsi="Times New Roman"/>
        </w:rPr>
      </w:pPr>
    </w:p>
    <w:p w14:paraId="39CE9EE7" w14:textId="77777777" w:rsidR="00004EE1" w:rsidRDefault="00004EE1">
      <w:pPr>
        <w:rPr>
          <w:rFonts w:ascii="Times New Roman" w:eastAsia="Times New Roman" w:hAnsi="Times New Roman"/>
          <w:b/>
          <w:color w:val="000000"/>
        </w:rPr>
      </w:pPr>
      <w:r>
        <w:rPr>
          <w:rFonts w:ascii="Times New Roman" w:eastAsia="Times New Roman" w:hAnsi="Times New Roman"/>
          <w:b/>
          <w:color w:val="000000"/>
        </w:rPr>
        <w:br w:type="page"/>
      </w:r>
    </w:p>
    <w:p w14:paraId="1E1E0893" w14:textId="26482C0C" w:rsidR="00004EE1" w:rsidRDefault="00004EE1" w:rsidP="00004EE1">
      <w:pPr>
        <w:spacing w:line="259" w:lineRule="auto"/>
        <w:rPr>
          <w:rFonts w:ascii="Times New Roman" w:hAnsi="Times New Roman"/>
          <w:b/>
          <w:u w:val="single"/>
        </w:rPr>
      </w:pPr>
      <w:r>
        <w:rPr>
          <w:rFonts w:ascii="Times New Roman" w:eastAsia="Times New Roman" w:hAnsi="Times New Roman"/>
          <w:b/>
          <w:color w:val="000000"/>
        </w:rPr>
        <w:t>Policy 5.60: Post-Approval Compliance Review</w:t>
      </w:r>
      <w:r w:rsidRPr="00482109">
        <w:rPr>
          <w:rFonts w:ascii="Times New Roman" w:hAnsi="Times New Roman"/>
          <w:b/>
          <w:u w:val="single"/>
        </w:rPr>
        <w:t xml:space="preserve"> </w:t>
      </w:r>
    </w:p>
    <w:p w14:paraId="013BA61B" w14:textId="77777777" w:rsidR="00004EE1" w:rsidRDefault="00004EE1" w:rsidP="00004EE1">
      <w:pPr>
        <w:spacing w:line="259" w:lineRule="auto"/>
        <w:rPr>
          <w:rFonts w:ascii="Times New Roman" w:hAnsi="Times New Roman"/>
          <w:i/>
          <w:sz w:val="22"/>
        </w:rPr>
      </w:pPr>
      <w:r>
        <w:rPr>
          <w:rFonts w:ascii="Times New Roman" w:hAnsi="Times New Roman"/>
          <w:i/>
          <w:sz w:val="22"/>
        </w:rPr>
        <w:t>Version</w:t>
      </w:r>
      <w:r w:rsidRPr="00566900">
        <w:rPr>
          <w:rFonts w:ascii="Times New Roman" w:hAnsi="Times New Roman"/>
          <w:i/>
          <w:sz w:val="22"/>
        </w:rPr>
        <w:t>: 1.</w:t>
      </w:r>
      <w:r>
        <w:rPr>
          <w:rFonts w:ascii="Times New Roman" w:hAnsi="Times New Roman"/>
          <w:i/>
          <w:sz w:val="22"/>
        </w:rPr>
        <w:t>1</w:t>
      </w:r>
    </w:p>
    <w:p w14:paraId="685FFDD9" w14:textId="77777777" w:rsidR="00004EE1" w:rsidRPr="00693088" w:rsidRDefault="00004EE1" w:rsidP="00004EE1">
      <w:pPr>
        <w:spacing w:line="259" w:lineRule="auto"/>
        <w:rPr>
          <w:rFonts w:ascii="Times New Roman" w:hAnsi="Times New Roman"/>
          <w:i/>
          <w:sz w:val="22"/>
        </w:rPr>
      </w:pPr>
      <w:r w:rsidRPr="00693088">
        <w:rPr>
          <w:rFonts w:ascii="Times New Roman" w:hAnsi="Times New Roman"/>
          <w:i/>
          <w:sz w:val="22"/>
        </w:rPr>
        <w:t>IACUPPS Approval Date: 11/07/2019</w:t>
      </w:r>
    </w:p>
    <w:p w14:paraId="459A55D5" w14:textId="77777777" w:rsidR="00004EE1" w:rsidRPr="00B87CB3" w:rsidRDefault="00004EE1" w:rsidP="00004EE1">
      <w:pPr>
        <w:spacing w:line="259" w:lineRule="auto"/>
        <w:rPr>
          <w:rFonts w:ascii="Times New Roman" w:hAnsi="Times New Roman"/>
          <w:i/>
          <w:sz w:val="22"/>
        </w:rPr>
      </w:pPr>
      <w:r w:rsidRPr="00B87CB3">
        <w:rPr>
          <w:rFonts w:ascii="Times New Roman" w:hAnsi="Times New Roman"/>
          <w:i/>
          <w:sz w:val="22"/>
        </w:rPr>
        <w:t>IO Approval Date: 12/10/2019</w:t>
      </w:r>
    </w:p>
    <w:p w14:paraId="4CDBB62D" w14:textId="77777777" w:rsidR="00004EE1" w:rsidRPr="00B87CB3" w:rsidRDefault="00004EE1" w:rsidP="00004EE1">
      <w:pPr>
        <w:spacing w:line="259" w:lineRule="auto"/>
        <w:rPr>
          <w:rFonts w:ascii="Times New Roman" w:hAnsi="Times New Roman"/>
          <w:i/>
          <w:sz w:val="22"/>
        </w:rPr>
      </w:pPr>
      <w:r>
        <w:rPr>
          <w:rFonts w:ascii="Times New Roman" w:hAnsi="Times New Roman"/>
          <w:i/>
          <w:sz w:val="22"/>
        </w:rPr>
        <w:t>IACUC Approval Date: 11/21/2019</w:t>
      </w:r>
    </w:p>
    <w:p w14:paraId="23E8C879" w14:textId="77777777" w:rsidR="00004EE1" w:rsidRPr="00566900" w:rsidRDefault="00004EE1" w:rsidP="00004EE1">
      <w:pPr>
        <w:spacing w:line="259" w:lineRule="auto"/>
        <w:rPr>
          <w:rFonts w:ascii="Times New Roman" w:hAnsi="Times New Roman"/>
          <w:i/>
          <w:sz w:val="22"/>
        </w:rPr>
      </w:pPr>
      <w:r w:rsidRPr="00693088">
        <w:rPr>
          <w:rFonts w:ascii="Times New Roman" w:hAnsi="Times New Roman"/>
          <w:i/>
          <w:sz w:val="22"/>
        </w:rPr>
        <w:t>IACUPPS Last Review Date: 11/07/2019</w:t>
      </w:r>
    </w:p>
    <w:p w14:paraId="345F818E" w14:textId="77777777" w:rsidR="00004EE1" w:rsidRDefault="00004EE1" w:rsidP="00004EE1">
      <w:pPr>
        <w:spacing w:line="259" w:lineRule="auto"/>
        <w:rPr>
          <w:rFonts w:ascii="Times New Roman" w:hAnsi="Times New Roman"/>
          <w:b/>
          <w:u w:val="single"/>
        </w:rPr>
      </w:pPr>
    </w:p>
    <w:p w14:paraId="4EF9F5E2" w14:textId="77777777" w:rsidR="00004EE1" w:rsidRPr="00290564" w:rsidRDefault="00004EE1" w:rsidP="00004EE1">
      <w:pPr>
        <w:spacing w:line="259" w:lineRule="auto"/>
        <w:rPr>
          <w:rFonts w:ascii="Times New Roman" w:hAnsi="Times New Roman"/>
          <w:b/>
          <w:u w:val="single"/>
        </w:rPr>
      </w:pPr>
      <w:r w:rsidRPr="00290564">
        <w:rPr>
          <w:rFonts w:ascii="Times New Roman" w:hAnsi="Times New Roman"/>
          <w:b/>
          <w:u w:val="single"/>
        </w:rPr>
        <w:t>Policy</w:t>
      </w:r>
    </w:p>
    <w:p w14:paraId="665ABC03" w14:textId="77777777" w:rsidR="00004EE1" w:rsidRPr="00290564" w:rsidRDefault="00004EE1" w:rsidP="00004EE1">
      <w:pPr>
        <w:numPr>
          <w:ilvl w:val="0"/>
          <w:numId w:val="37"/>
        </w:numPr>
        <w:spacing w:line="259" w:lineRule="auto"/>
        <w:rPr>
          <w:rFonts w:ascii="Times New Roman" w:hAnsi="Times New Roman"/>
        </w:rPr>
      </w:pPr>
      <w:r w:rsidRPr="00290564">
        <w:rPr>
          <w:rFonts w:ascii="Times New Roman" w:hAnsi="Times New Roman"/>
        </w:rPr>
        <w:t>The purpose of post-approval compliance review is to ensure adequate protection of animal subjects</w:t>
      </w:r>
      <w:r>
        <w:rPr>
          <w:rFonts w:ascii="Times New Roman" w:hAnsi="Times New Roman"/>
        </w:rPr>
        <w:t xml:space="preserve"> used in research and educational activities</w:t>
      </w:r>
      <w:r w:rsidRPr="00290564">
        <w:rPr>
          <w:rFonts w:ascii="Times New Roman" w:hAnsi="Times New Roman"/>
        </w:rPr>
        <w:t>. The principal use is in monitoring the implementation of approved protocols, identifying areas that need improvement, targeting education needs of researchers, and gathering information for continuous improvement of IACUC processes. This compliance review program is separate from the IACUC continuing review process.</w:t>
      </w:r>
    </w:p>
    <w:p w14:paraId="41EBA1EC" w14:textId="77777777" w:rsidR="00004EE1" w:rsidRPr="00290564" w:rsidRDefault="00004EE1" w:rsidP="00004EE1">
      <w:pPr>
        <w:spacing w:line="259" w:lineRule="auto"/>
        <w:ind w:left="720"/>
        <w:rPr>
          <w:rFonts w:ascii="Times New Roman" w:hAnsi="Times New Roman"/>
        </w:rPr>
      </w:pPr>
    </w:p>
    <w:p w14:paraId="07AFA49E" w14:textId="77777777" w:rsidR="00004EE1" w:rsidRPr="00563204" w:rsidRDefault="00004EE1" w:rsidP="00004EE1">
      <w:pPr>
        <w:numPr>
          <w:ilvl w:val="0"/>
          <w:numId w:val="37"/>
        </w:numPr>
        <w:spacing w:line="259" w:lineRule="auto"/>
        <w:rPr>
          <w:rFonts w:ascii="Times New Roman" w:hAnsi="Times New Roman"/>
        </w:rPr>
      </w:pPr>
      <w:r w:rsidRPr="00290564">
        <w:rPr>
          <w:rFonts w:ascii="Times New Roman" w:hAnsi="Times New Roman"/>
        </w:rPr>
        <w:t xml:space="preserve">Compliance </w:t>
      </w:r>
      <w:r w:rsidRPr="00563204">
        <w:rPr>
          <w:rFonts w:ascii="Times New Roman" w:hAnsi="Times New Roman"/>
        </w:rPr>
        <w:t xml:space="preserve">review of approved research protocols may be conducted either randomly or for cause at any time. Compliance review authority </w:t>
      </w:r>
      <w:r>
        <w:rPr>
          <w:rFonts w:ascii="Times New Roman" w:hAnsi="Times New Roman"/>
        </w:rPr>
        <w:t xml:space="preserve">may </w:t>
      </w:r>
      <w:r w:rsidRPr="00563204">
        <w:rPr>
          <w:rFonts w:ascii="Times New Roman" w:hAnsi="Times New Roman"/>
        </w:rPr>
        <w:t xml:space="preserve">include, but is not limited to, the following: </w:t>
      </w:r>
    </w:p>
    <w:p w14:paraId="784AF89E" w14:textId="77777777" w:rsidR="00004EE1" w:rsidRPr="00563204" w:rsidRDefault="00004EE1" w:rsidP="00004EE1">
      <w:pPr>
        <w:spacing w:line="259" w:lineRule="auto"/>
        <w:ind w:left="720"/>
        <w:rPr>
          <w:rFonts w:ascii="Times New Roman" w:hAnsi="Times New Roman"/>
        </w:rPr>
      </w:pPr>
    </w:p>
    <w:p w14:paraId="6F30C094" w14:textId="77777777" w:rsidR="00004EE1" w:rsidRDefault="00004EE1" w:rsidP="00004EE1">
      <w:pPr>
        <w:numPr>
          <w:ilvl w:val="1"/>
          <w:numId w:val="37"/>
        </w:numPr>
        <w:spacing w:line="259" w:lineRule="auto"/>
        <w:rPr>
          <w:rFonts w:ascii="Times New Roman" w:hAnsi="Times New Roman"/>
        </w:rPr>
      </w:pPr>
      <w:r w:rsidRPr="00563204">
        <w:rPr>
          <w:rFonts w:ascii="Times New Roman" w:hAnsi="Times New Roman"/>
        </w:rPr>
        <w:t xml:space="preserve">Observation of animal husbandry </w:t>
      </w:r>
    </w:p>
    <w:p w14:paraId="3C58DF48" w14:textId="77777777" w:rsidR="00004EE1" w:rsidRPr="00563204" w:rsidRDefault="00004EE1" w:rsidP="00004EE1">
      <w:pPr>
        <w:spacing w:line="259" w:lineRule="auto"/>
        <w:ind w:left="1440"/>
        <w:rPr>
          <w:rFonts w:ascii="Times New Roman" w:hAnsi="Times New Roman"/>
        </w:rPr>
      </w:pPr>
    </w:p>
    <w:p w14:paraId="387AAE30" w14:textId="77777777" w:rsidR="00004EE1" w:rsidRDefault="00004EE1" w:rsidP="00004EE1">
      <w:pPr>
        <w:numPr>
          <w:ilvl w:val="1"/>
          <w:numId w:val="37"/>
        </w:numPr>
        <w:spacing w:line="259" w:lineRule="auto"/>
        <w:rPr>
          <w:rFonts w:ascii="Times New Roman" w:hAnsi="Times New Roman"/>
        </w:rPr>
      </w:pPr>
      <w:r w:rsidRPr="00563204">
        <w:rPr>
          <w:rFonts w:ascii="Times New Roman" w:hAnsi="Times New Roman"/>
        </w:rPr>
        <w:t>Observation of procedures involving animals</w:t>
      </w:r>
    </w:p>
    <w:p w14:paraId="557949E4" w14:textId="77777777" w:rsidR="00004EE1" w:rsidRPr="00563204" w:rsidRDefault="00004EE1" w:rsidP="00004EE1">
      <w:pPr>
        <w:spacing w:line="259" w:lineRule="auto"/>
        <w:rPr>
          <w:rFonts w:ascii="Times New Roman" w:hAnsi="Times New Roman"/>
        </w:rPr>
      </w:pPr>
    </w:p>
    <w:p w14:paraId="2914A398" w14:textId="77777777" w:rsidR="00004EE1" w:rsidRDefault="00004EE1" w:rsidP="00004EE1">
      <w:pPr>
        <w:numPr>
          <w:ilvl w:val="1"/>
          <w:numId w:val="37"/>
        </w:numPr>
        <w:spacing w:line="259" w:lineRule="auto"/>
        <w:rPr>
          <w:rFonts w:ascii="Times New Roman" w:hAnsi="Times New Roman"/>
        </w:rPr>
      </w:pPr>
      <w:r>
        <w:rPr>
          <w:rFonts w:ascii="Times New Roman" w:hAnsi="Times New Roman"/>
        </w:rPr>
        <w:t>Inspection of physical spaces (animal storage rooms, laboratories, food storage locations, etc.) and all equipment associated with the protocol</w:t>
      </w:r>
    </w:p>
    <w:p w14:paraId="17D4CA0D" w14:textId="77777777" w:rsidR="00004EE1" w:rsidRDefault="00004EE1" w:rsidP="00004EE1">
      <w:pPr>
        <w:spacing w:line="259" w:lineRule="auto"/>
        <w:rPr>
          <w:rFonts w:ascii="Times New Roman" w:hAnsi="Times New Roman"/>
        </w:rPr>
      </w:pPr>
    </w:p>
    <w:p w14:paraId="5958014E" w14:textId="77777777" w:rsidR="00004EE1" w:rsidRPr="00B3144B" w:rsidRDefault="00004EE1" w:rsidP="00004EE1">
      <w:pPr>
        <w:numPr>
          <w:ilvl w:val="1"/>
          <w:numId w:val="37"/>
        </w:numPr>
        <w:spacing w:line="259" w:lineRule="auto"/>
        <w:rPr>
          <w:rFonts w:ascii="Times New Roman" w:hAnsi="Times New Roman"/>
        </w:rPr>
      </w:pPr>
      <w:r w:rsidRPr="00B3144B">
        <w:rPr>
          <w:rFonts w:ascii="Times New Roman" w:hAnsi="Times New Roman"/>
        </w:rPr>
        <w:t>Review of all documents and materials pertaining to the permission for or conduct of research activities, including training records of protocol personnel</w:t>
      </w:r>
    </w:p>
    <w:p w14:paraId="2036EA19" w14:textId="77777777" w:rsidR="00004EE1" w:rsidRPr="00B87981" w:rsidRDefault="00004EE1" w:rsidP="00004EE1">
      <w:pPr>
        <w:spacing w:line="259" w:lineRule="auto"/>
        <w:ind w:left="720"/>
        <w:rPr>
          <w:rFonts w:ascii="Times New Roman" w:hAnsi="Times New Roman"/>
          <w:b/>
          <w:color w:val="FF0000"/>
          <w:u w:val="single"/>
        </w:rPr>
      </w:pPr>
    </w:p>
    <w:p w14:paraId="75BF95F9" w14:textId="77777777" w:rsidR="00004EE1" w:rsidRPr="00563204" w:rsidRDefault="00004EE1" w:rsidP="00004EE1">
      <w:pPr>
        <w:spacing w:line="259" w:lineRule="auto"/>
        <w:rPr>
          <w:rFonts w:ascii="Times New Roman" w:hAnsi="Times New Roman"/>
          <w:b/>
          <w:u w:val="single"/>
        </w:rPr>
      </w:pPr>
      <w:r w:rsidRPr="00563204">
        <w:rPr>
          <w:rFonts w:ascii="Times New Roman" w:hAnsi="Times New Roman"/>
          <w:b/>
          <w:u w:val="single"/>
        </w:rPr>
        <w:t>Procedures</w:t>
      </w:r>
    </w:p>
    <w:p w14:paraId="51E969F1" w14:textId="77777777" w:rsidR="00004EE1" w:rsidRPr="00563204" w:rsidRDefault="00004EE1" w:rsidP="00004EE1">
      <w:pPr>
        <w:numPr>
          <w:ilvl w:val="0"/>
          <w:numId w:val="38"/>
        </w:numPr>
        <w:spacing w:line="259" w:lineRule="auto"/>
        <w:rPr>
          <w:rFonts w:ascii="Times New Roman" w:hAnsi="Times New Roman"/>
          <w:u w:val="single"/>
        </w:rPr>
      </w:pPr>
      <w:r w:rsidRPr="00563204">
        <w:rPr>
          <w:rFonts w:ascii="Times New Roman" w:hAnsi="Times New Roman"/>
          <w:u w:val="single"/>
        </w:rPr>
        <w:t>Selection of protocols for compliance review</w:t>
      </w:r>
    </w:p>
    <w:p w14:paraId="02921F64" w14:textId="77777777" w:rsidR="00004EE1" w:rsidRPr="00812B1F" w:rsidRDefault="00004EE1" w:rsidP="00004EE1">
      <w:pPr>
        <w:numPr>
          <w:ilvl w:val="1"/>
          <w:numId w:val="38"/>
        </w:numPr>
        <w:spacing w:line="259" w:lineRule="auto"/>
        <w:rPr>
          <w:rFonts w:ascii="Times New Roman" w:hAnsi="Times New Roman"/>
        </w:rPr>
      </w:pPr>
      <w:r w:rsidRPr="00221366">
        <w:rPr>
          <w:rFonts w:ascii="Times New Roman" w:hAnsi="Times New Roman"/>
          <w:u w:val="single"/>
        </w:rPr>
        <w:t>Reports of animal welfare concerns</w:t>
      </w:r>
    </w:p>
    <w:p w14:paraId="3ACAF4D4" w14:textId="77777777" w:rsidR="00004EE1" w:rsidRPr="006A7EB0" w:rsidRDefault="00004EE1" w:rsidP="00004EE1">
      <w:pPr>
        <w:spacing w:line="259" w:lineRule="auto"/>
        <w:ind w:left="1440"/>
        <w:rPr>
          <w:rFonts w:ascii="Times New Roman" w:hAnsi="Times New Roman"/>
        </w:rPr>
      </w:pPr>
      <w:r w:rsidRPr="00290564">
        <w:rPr>
          <w:rFonts w:ascii="Times New Roman" w:hAnsi="Times New Roman"/>
        </w:rPr>
        <w:t>If a</w:t>
      </w:r>
      <w:r>
        <w:rPr>
          <w:rFonts w:ascii="Times New Roman" w:hAnsi="Times New Roman"/>
        </w:rPr>
        <w:t>n animal welfare</w:t>
      </w:r>
      <w:r w:rsidRPr="00290564">
        <w:rPr>
          <w:rFonts w:ascii="Times New Roman" w:hAnsi="Times New Roman"/>
        </w:rPr>
        <w:t xml:space="preserve"> concern or complaint is discovered or reported to the ORCI staff, any member of the IACUC, </w:t>
      </w:r>
      <w:r>
        <w:rPr>
          <w:rFonts w:ascii="Times New Roman" w:hAnsi="Times New Roman"/>
        </w:rPr>
        <w:t xml:space="preserve">the IO, </w:t>
      </w:r>
      <w:r w:rsidRPr="00290564">
        <w:rPr>
          <w:rFonts w:ascii="Times New Roman" w:hAnsi="Times New Roman"/>
        </w:rPr>
        <w:t xml:space="preserve">or the </w:t>
      </w:r>
      <w:r>
        <w:rPr>
          <w:rFonts w:ascii="Times New Roman" w:hAnsi="Times New Roman"/>
        </w:rPr>
        <w:t>U</w:t>
      </w:r>
      <w:r w:rsidRPr="00290564">
        <w:rPr>
          <w:rFonts w:ascii="Times New Roman" w:hAnsi="Times New Roman"/>
        </w:rPr>
        <w:t xml:space="preserve">niversity RIO, </w:t>
      </w:r>
      <w:r w:rsidRPr="00C64D24">
        <w:rPr>
          <w:rFonts w:ascii="Times New Roman" w:hAnsi="Times New Roman"/>
          <w:i/>
        </w:rPr>
        <w:t xml:space="preserve">Policy </w:t>
      </w:r>
      <w:r>
        <w:rPr>
          <w:rFonts w:ascii="Times New Roman" w:hAnsi="Times New Roman"/>
          <w:i/>
        </w:rPr>
        <w:t>5.20</w:t>
      </w:r>
      <w:r w:rsidRPr="00C64D24">
        <w:rPr>
          <w:rFonts w:ascii="Times New Roman" w:hAnsi="Times New Roman"/>
          <w:i/>
        </w:rPr>
        <w:t xml:space="preserve">: Animal Welfare Concerns and </w:t>
      </w:r>
      <w:r>
        <w:rPr>
          <w:rFonts w:ascii="Times New Roman" w:hAnsi="Times New Roman"/>
          <w:i/>
        </w:rPr>
        <w:t>Noncompliance</w:t>
      </w:r>
      <w:r w:rsidRPr="00C64D24">
        <w:rPr>
          <w:rFonts w:ascii="Times New Roman" w:hAnsi="Times New Roman"/>
          <w:i/>
        </w:rPr>
        <w:t xml:space="preserve"> </w:t>
      </w:r>
      <w:r>
        <w:rPr>
          <w:rFonts w:ascii="Times New Roman" w:hAnsi="Times New Roman"/>
        </w:rPr>
        <w:t>will be followed.</w:t>
      </w:r>
    </w:p>
    <w:p w14:paraId="171F3705" w14:textId="77777777" w:rsidR="00004EE1" w:rsidRPr="006A7EB0" w:rsidRDefault="00004EE1" w:rsidP="00004EE1">
      <w:pPr>
        <w:spacing w:line="259" w:lineRule="auto"/>
        <w:ind w:left="1440"/>
        <w:rPr>
          <w:rFonts w:ascii="Times New Roman" w:hAnsi="Times New Roman"/>
        </w:rPr>
      </w:pPr>
    </w:p>
    <w:p w14:paraId="238E88AB" w14:textId="77777777" w:rsidR="00004EE1" w:rsidRDefault="00004EE1" w:rsidP="00004EE1">
      <w:pPr>
        <w:numPr>
          <w:ilvl w:val="1"/>
          <w:numId w:val="38"/>
        </w:numPr>
        <w:spacing w:line="259" w:lineRule="auto"/>
        <w:rPr>
          <w:rFonts w:ascii="Times New Roman" w:hAnsi="Times New Roman"/>
        </w:rPr>
      </w:pPr>
      <w:r w:rsidRPr="00290564">
        <w:rPr>
          <w:rFonts w:ascii="Times New Roman" w:hAnsi="Times New Roman"/>
          <w:u w:val="single"/>
        </w:rPr>
        <w:t>For-cause compliance reviews</w:t>
      </w:r>
    </w:p>
    <w:p w14:paraId="2E1DD766" w14:textId="77777777" w:rsidR="00004EE1" w:rsidRPr="00290564" w:rsidRDefault="00004EE1" w:rsidP="00004EE1">
      <w:pPr>
        <w:spacing w:line="259" w:lineRule="auto"/>
        <w:ind w:left="1440"/>
        <w:rPr>
          <w:rFonts w:ascii="Times New Roman" w:hAnsi="Times New Roman"/>
        </w:rPr>
      </w:pPr>
      <w:r w:rsidRPr="00290564">
        <w:rPr>
          <w:rFonts w:ascii="Times New Roman" w:hAnsi="Times New Roman"/>
        </w:rPr>
        <w:t xml:space="preserve">If a concern or complaint </w:t>
      </w:r>
      <w:r>
        <w:rPr>
          <w:rFonts w:ascii="Times New Roman" w:hAnsi="Times New Roman"/>
        </w:rPr>
        <w:t xml:space="preserve">unrelated to animal welfare </w:t>
      </w:r>
      <w:r w:rsidRPr="00290564">
        <w:rPr>
          <w:rFonts w:ascii="Times New Roman" w:hAnsi="Times New Roman"/>
        </w:rPr>
        <w:t xml:space="preserve">is discovered or reported to the ORCI staff, any member of the IACUC, </w:t>
      </w:r>
      <w:r>
        <w:rPr>
          <w:rFonts w:ascii="Times New Roman" w:hAnsi="Times New Roman"/>
        </w:rPr>
        <w:t xml:space="preserve">the IO, </w:t>
      </w:r>
      <w:r w:rsidRPr="00290564">
        <w:rPr>
          <w:rFonts w:ascii="Times New Roman" w:hAnsi="Times New Roman"/>
        </w:rPr>
        <w:t xml:space="preserve">or the </w:t>
      </w:r>
      <w:r>
        <w:rPr>
          <w:rFonts w:ascii="Times New Roman" w:hAnsi="Times New Roman"/>
        </w:rPr>
        <w:t>U</w:t>
      </w:r>
      <w:r w:rsidRPr="00290564">
        <w:rPr>
          <w:rFonts w:ascii="Times New Roman" w:hAnsi="Times New Roman"/>
        </w:rPr>
        <w:t xml:space="preserve">niversity RIO, </w:t>
      </w:r>
      <w:r w:rsidRPr="00290564" w:rsidDel="00C66A9C">
        <w:rPr>
          <w:rFonts w:ascii="Times New Roman" w:hAnsi="Times New Roman"/>
        </w:rPr>
        <w:t xml:space="preserve">a for-cause compliance review may be initiated. The determination of the need for a for-cause compliance review shall be made by the IACUC Chair in consultation with </w:t>
      </w:r>
      <w:r>
        <w:rPr>
          <w:rFonts w:ascii="Times New Roman" w:hAnsi="Times New Roman"/>
        </w:rPr>
        <w:t xml:space="preserve">the IO, </w:t>
      </w:r>
      <w:r w:rsidRPr="00290564" w:rsidDel="00C66A9C">
        <w:rPr>
          <w:rFonts w:ascii="Times New Roman" w:hAnsi="Times New Roman"/>
        </w:rPr>
        <w:t>the RIO</w:t>
      </w:r>
      <w:r>
        <w:rPr>
          <w:rFonts w:ascii="Times New Roman" w:hAnsi="Times New Roman"/>
        </w:rPr>
        <w:t>,</w:t>
      </w:r>
      <w:r w:rsidRPr="00290564" w:rsidDel="00C66A9C">
        <w:rPr>
          <w:rFonts w:ascii="Times New Roman" w:hAnsi="Times New Roman"/>
        </w:rPr>
        <w:t xml:space="preserve"> and the ORCI. A for-cause compliance review may occur at any time. </w:t>
      </w:r>
    </w:p>
    <w:p w14:paraId="49DD1E46" w14:textId="77777777" w:rsidR="00004EE1" w:rsidRPr="00290564" w:rsidRDefault="00004EE1" w:rsidP="00004EE1">
      <w:pPr>
        <w:spacing w:line="259" w:lineRule="auto"/>
        <w:ind w:left="720"/>
        <w:rPr>
          <w:rFonts w:ascii="Times New Roman" w:hAnsi="Times New Roman"/>
        </w:rPr>
      </w:pPr>
    </w:p>
    <w:p w14:paraId="42DF4270" w14:textId="77777777" w:rsidR="00004EE1" w:rsidRDefault="00004EE1" w:rsidP="00004EE1">
      <w:pPr>
        <w:numPr>
          <w:ilvl w:val="1"/>
          <w:numId w:val="38"/>
        </w:numPr>
        <w:spacing w:line="259" w:lineRule="auto"/>
        <w:rPr>
          <w:rFonts w:ascii="Times New Roman" w:hAnsi="Times New Roman"/>
        </w:rPr>
      </w:pPr>
      <w:r w:rsidRPr="00290564">
        <w:rPr>
          <w:rFonts w:ascii="Times New Roman" w:hAnsi="Times New Roman"/>
          <w:u w:val="single"/>
        </w:rPr>
        <w:t>Selected not-for-cause compliance reviews</w:t>
      </w:r>
    </w:p>
    <w:p w14:paraId="0A04A8D2" w14:textId="77777777" w:rsidR="00004EE1" w:rsidRPr="00290564" w:rsidRDefault="00004EE1" w:rsidP="00004EE1">
      <w:pPr>
        <w:spacing w:line="259" w:lineRule="auto"/>
        <w:ind w:left="1440"/>
        <w:rPr>
          <w:rFonts w:ascii="Times New Roman" w:hAnsi="Times New Roman"/>
        </w:rPr>
      </w:pPr>
      <w:r w:rsidRPr="00290564">
        <w:rPr>
          <w:rFonts w:ascii="Times New Roman" w:hAnsi="Times New Roman"/>
        </w:rPr>
        <w:t xml:space="preserve">Certain </w:t>
      </w:r>
      <w:r>
        <w:rPr>
          <w:rFonts w:ascii="Times New Roman" w:hAnsi="Times New Roman"/>
        </w:rPr>
        <w:t>animal use</w:t>
      </w:r>
      <w:r w:rsidRPr="00290564">
        <w:rPr>
          <w:rFonts w:ascii="Times New Roman" w:hAnsi="Times New Roman"/>
        </w:rPr>
        <w:t xml:space="preserve"> protocols may be selected for a compliance review based on </w:t>
      </w:r>
      <w:r>
        <w:rPr>
          <w:rFonts w:ascii="Times New Roman" w:hAnsi="Times New Roman"/>
        </w:rPr>
        <w:t xml:space="preserve">the following </w:t>
      </w:r>
      <w:r w:rsidRPr="00290564">
        <w:rPr>
          <w:rFonts w:ascii="Times New Roman" w:hAnsi="Times New Roman"/>
        </w:rPr>
        <w:t>study factors</w:t>
      </w:r>
      <w:r>
        <w:rPr>
          <w:rFonts w:ascii="Times New Roman" w:hAnsi="Times New Roman"/>
        </w:rPr>
        <w:t xml:space="preserve">: USDA oversight; </w:t>
      </w:r>
      <w:r w:rsidRPr="00290564">
        <w:rPr>
          <w:rFonts w:ascii="Times New Roman" w:hAnsi="Times New Roman"/>
        </w:rPr>
        <w:t>external sponsorship</w:t>
      </w:r>
      <w:r>
        <w:rPr>
          <w:rFonts w:ascii="Times New Roman" w:hAnsi="Times New Roman"/>
        </w:rPr>
        <w:t>;</w:t>
      </w:r>
      <w:r w:rsidRPr="00290564">
        <w:rPr>
          <w:rFonts w:ascii="Times New Roman" w:hAnsi="Times New Roman"/>
        </w:rPr>
        <w:t xml:space="preserve"> and/or </w:t>
      </w:r>
      <w:r>
        <w:rPr>
          <w:rFonts w:ascii="Times New Roman" w:hAnsi="Times New Roman"/>
        </w:rPr>
        <w:t xml:space="preserve">the use of animals meeting USDA Reporting Code </w:t>
      </w:r>
      <w:r w:rsidRPr="00290564">
        <w:rPr>
          <w:rFonts w:ascii="Times New Roman" w:hAnsi="Times New Roman"/>
        </w:rPr>
        <w:t>Category D or E</w:t>
      </w:r>
      <w:r>
        <w:rPr>
          <w:rFonts w:ascii="Times New Roman" w:hAnsi="Times New Roman"/>
        </w:rPr>
        <w:t>, even if the animals used are not subject to USDA oversight (e.g., laboratory mice)</w:t>
      </w:r>
      <w:r w:rsidRPr="00290564">
        <w:rPr>
          <w:rFonts w:ascii="Times New Roman" w:hAnsi="Times New Roman"/>
        </w:rPr>
        <w:t>.</w:t>
      </w:r>
    </w:p>
    <w:p w14:paraId="6FCD2381" w14:textId="77777777" w:rsidR="00004EE1" w:rsidRPr="00B87981" w:rsidRDefault="00004EE1" w:rsidP="00004EE1">
      <w:pPr>
        <w:spacing w:line="259" w:lineRule="auto"/>
        <w:ind w:left="720"/>
        <w:rPr>
          <w:rFonts w:ascii="Times New Roman" w:hAnsi="Times New Roman"/>
          <w:color w:val="FF0000"/>
          <w:u w:val="single"/>
        </w:rPr>
      </w:pPr>
    </w:p>
    <w:p w14:paraId="2BD7F3F1" w14:textId="77777777" w:rsidR="00004EE1" w:rsidRDefault="00004EE1" w:rsidP="00004EE1">
      <w:pPr>
        <w:numPr>
          <w:ilvl w:val="1"/>
          <w:numId w:val="38"/>
        </w:numPr>
        <w:spacing w:line="259" w:lineRule="auto"/>
        <w:rPr>
          <w:rFonts w:ascii="Times New Roman" w:hAnsi="Times New Roman"/>
        </w:rPr>
      </w:pPr>
      <w:r w:rsidRPr="00290564">
        <w:rPr>
          <w:rFonts w:ascii="Times New Roman" w:hAnsi="Times New Roman"/>
          <w:u w:val="single"/>
        </w:rPr>
        <w:t>Random compliance reviews</w:t>
      </w:r>
    </w:p>
    <w:p w14:paraId="16B62391" w14:textId="77777777" w:rsidR="00004EE1" w:rsidRPr="00290564" w:rsidRDefault="00004EE1" w:rsidP="00004EE1">
      <w:pPr>
        <w:spacing w:line="259" w:lineRule="auto"/>
        <w:ind w:left="1440"/>
        <w:rPr>
          <w:rFonts w:ascii="Times New Roman" w:hAnsi="Times New Roman"/>
        </w:rPr>
      </w:pPr>
      <w:r>
        <w:rPr>
          <w:rFonts w:ascii="Times New Roman" w:hAnsi="Times New Roman"/>
        </w:rPr>
        <w:t>Animal use</w:t>
      </w:r>
      <w:r w:rsidRPr="00290564">
        <w:rPr>
          <w:rFonts w:ascii="Times New Roman" w:hAnsi="Times New Roman"/>
        </w:rPr>
        <w:t xml:space="preserve"> protocols may be randomly selected for a compliance review at any time.</w:t>
      </w:r>
      <w:r>
        <w:rPr>
          <w:rFonts w:ascii="Times New Roman" w:hAnsi="Times New Roman"/>
        </w:rPr>
        <w:t xml:space="preserve"> No more than 30</w:t>
      </w:r>
      <w:r w:rsidRPr="00290564">
        <w:rPr>
          <w:rFonts w:ascii="Times New Roman" w:hAnsi="Times New Roman"/>
        </w:rPr>
        <w:t xml:space="preserve"> percent of all open research protocols shall be chosen for selected not-for-cause and random compliance reviews </w:t>
      </w:r>
      <w:r>
        <w:rPr>
          <w:rFonts w:ascii="Times New Roman" w:hAnsi="Times New Roman"/>
        </w:rPr>
        <w:t>per academic year</w:t>
      </w:r>
      <w:r w:rsidRPr="00290564">
        <w:rPr>
          <w:rFonts w:ascii="Times New Roman" w:hAnsi="Times New Roman"/>
        </w:rPr>
        <w:t xml:space="preserve">. </w:t>
      </w:r>
    </w:p>
    <w:p w14:paraId="647F424C" w14:textId="77777777" w:rsidR="00004EE1" w:rsidRPr="00290564" w:rsidRDefault="00004EE1" w:rsidP="00004EE1">
      <w:pPr>
        <w:spacing w:line="259" w:lineRule="auto"/>
        <w:ind w:left="720"/>
        <w:rPr>
          <w:rFonts w:ascii="Times New Roman" w:hAnsi="Times New Roman"/>
        </w:rPr>
      </w:pPr>
    </w:p>
    <w:p w14:paraId="011F4889" w14:textId="77777777" w:rsidR="00004EE1" w:rsidRPr="00290564" w:rsidRDefault="00004EE1" w:rsidP="00004EE1">
      <w:pPr>
        <w:numPr>
          <w:ilvl w:val="1"/>
          <w:numId w:val="38"/>
        </w:numPr>
        <w:spacing w:line="259" w:lineRule="auto"/>
        <w:rPr>
          <w:rFonts w:ascii="Times New Roman" w:hAnsi="Times New Roman"/>
        </w:rPr>
      </w:pPr>
      <w:r w:rsidRPr="00290564">
        <w:rPr>
          <w:rFonts w:ascii="Times New Roman" w:hAnsi="Times New Roman"/>
        </w:rPr>
        <w:t xml:space="preserve">Requests from </w:t>
      </w:r>
      <w:r>
        <w:rPr>
          <w:rFonts w:ascii="Times New Roman" w:hAnsi="Times New Roman"/>
        </w:rPr>
        <w:t>PI</w:t>
      </w:r>
      <w:r w:rsidRPr="00290564">
        <w:rPr>
          <w:rFonts w:ascii="Times New Roman" w:hAnsi="Times New Roman"/>
        </w:rPr>
        <w:t>s for voluntary post-approval compliance reviews will be considered.</w:t>
      </w:r>
    </w:p>
    <w:p w14:paraId="282E6AF7" w14:textId="77777777" w:rsidR="00004EE1" w:rsidRPr="00290564" w:rsidRDefault="00004EE1" w:rsidP="00004EE1">
      <w:pPr>
        <w:spacing w:line="259" w:lineRule="auto"/>
        <w:ind w:left="720"/>
        <w:rPr>
          <w:rFonts w:ascii="Times New Roman" w:hAnsi="Times New Roman"/>
        </w:rPr>
      </w:pPr>
    </w:p>
    <w:p w14:paraId="17CA4C3E" w14:textId="77777777" w:rsidR="00004EE1" w:rsidRDefault="00004EE1" w:rsidP="00004EE1">
      <w:pPr>
        <w:numPr>
          <w:ilvl w:val="0"/>
          <w:numId w:val="38"/>
        </w:numPr>
        <w:spacing w:line="259" w:lineRule="auto"/>
        <w:rPr>
          <w:rFonts w:ascii="Times New Roman" w:hAnsi="Times New Roman"/>
        </w:rPr>
      </w:pPr>
      <w:r w:rsidRPr="00A154D1">
        <w:rPr>
          <w:rFonts w:ascii="Times New Roman" w:hAnsi="Times New Roman"/>
          <w:u w:val="single"/>
        </w:rPr>
        <w:t>Conducting a compliance review</w:t>
      </w:r>
    </w:p>
    <w:p w14:paraId="46DBA294" w14:textId="77777777" w:rsidR="00004EE1" w:rsidRPr="00812B1F" w:rsidRDefault="00004EE1" w:rsidP="00004EE1">
      <w:pPr>
        <w:pStyle w:val="ListParagraph"/>
        <w:numPr>
          <w:ilvl w:val="1"/>
          <w:numId w:val="38"/>
        </w:numPr>
        <w:spacing w:line="259" w:lineRule="auto"/>
        <w:rPr>
          <w:rFonts w:ascii="Times New Roman" w:hAnsi="Times New Roman"/>
        </w:rPr>
      </w:pPr>
      <w:r w:rsidRPr="00812B1F">
        <w:rPr>
          <w:rFonts w:ascii="Times New Roman" w:hAnsi="Times New Roman"/>
        </w:rPr>
        <w:t xml:space="preserve">The ORCI has the principal responsibility for conducting compliance reviews of protocols involving animal subjects. At the discretion of the ORCI, assistance conducting a review may be requested from the IACUC Chair, IACUC members, RIO, or other experts. </w:t>
      </w:r>
    </w:p>
    <w:p w14:paraId="72F8E4DC" w14:textId="77777777" w:rsidR="00004EE1" w:rsidRDefault="00004EE1" w:rsidP="00004EE1">
      <w:pPr>
        <w:spacing w:line="259" w:lineRule="auto"/>
        <w:ind w:left="720"/>
        <w:rPr>
          <w:rFonts w:ascii="Times New Roman" w:hAnsi="Times New Roman"/>
        </w:rPr>
      </w:pPr>
    </w:p>
    <w:p w14:paraId="5170D364" w14:textId="77777777" w:rsidR="00004EE1" w:rsidRDefault="00004EE1" w:rsidP="00004EE1">
      <w:pPr>
        <w:pStyle w:val="ListParagraph"/>
        <w:numPr>
          <w:ilvl w:val="1"/>
          <w:numId w:val="38"/>
        </w:numPr>
        <w:spacing w:line="259" w:lineRule="auto"/>
        <w:rPr>
          <w:rFonts w:ascii="Times New Roman" w:hAnsi="Times New Roman"/>
        </w:rPr>
      </w:pPr>
      <w:r w:rsidRPr="00812B1F">
        <w:rPr>
          <w:rFonts w:ascii="Times New Roman" w:hAnsi="Times New Roman"/>
        </w:rPr>
        <w:t xml:space="preserve">Due to the nature of the work involved, routine compliance review of field studies may be limited to review of records and an interview with the </w:t>
      </w:r>
      <w:r>
        <w:rPr>
          <w:rFonts w:ascii="Times New Roman" w:hAnsi="Times New Roman"/>
        </w:rPr>
        <w:t>PI</w:t>
      </w:r>
      <w:r w:rsidRPr="00812B1F">
        <w:rPr>
          <w:rFonts w:ascii="Times New Roman" w:hAnsi="Times New Roman"/>
        </w:rPr>
        <w:t xml:space="preserve"> (and, if applicable, other study team members).</w:t>
      </w:r>
    </w:p>
    <w:p w14:paraId="706A8CC0" w14:textId="77777777" w:rsidR="00004EE1" w:rsidRDefault="00004EE1" w:rsidP="00004EE1">
      <w:pPr>
        <w:pStyle w:val="ListParagraph"/>
        <w:spacing w:line="259" w:lineRule="auto"/>
        <w:ind w:left="1440"/>
        <w:rPr>
          <w:rFonts w:ascii="Times New Roman" w:hAnsi="Times New Roman"/>
        </w:rPr>
      </w:pPr>
    </w:p>
    <w:p w14:paraId="42A69165" w14:textId="77777777" w:rsidR="00004EE1" w:rsidRPr="00812B1F" w:rsidRDefault="00004EE1" w:rsidP="00004EE1">
      <w:pPr>
        <w:pStyle w:val="ListParagraph"/>
        <w:numPr>
          <w:ilvl w:val="1"/>
          <w:numId w:val="38"/>
        </w:numPr>
        <w:spacing w:line="259" w:lineRule="auto"/>
        <w:rPr>
          <w:rFonts w:ascii="Times New Roman" w:hAnsi="Times New Roman"/>
        </w:rPr>
      </w:pPr>
      <w:r w:rsidRPr="00812B1F">
        <w:rPr>
          <w:rFonts w:ascii="Times New Roman" w:hAnsi="Times New Roman"/>
        </w:rPr>
        <w:t xml:space="preserve">External sponsors of animal protocols may conduct research compliance audits, investigations, site visits, or evaluations as detailed in the sponsor contract. Such audits, investigations, site visits and evaluations may be random or for-cause and must be coordinated in advance through the GVSU Office of the Provost under the direction of the </w:t>
      </w:r>
      <w:r>
        <w:rPr>
          <w:rFonts w:ascii="Times New Roman" w:hAnsi="Times New Roman"/>
        </w:rPr>
        <w:t>IO</w:t>
      </w:r>
      <w:r w:rsidRPr="00812B1F">
        <w:rPr>
          <w:rFonts w:ascii="Times New Roman" w:hAnsi="Times New Roman"/>
        </w:rPr>
        <w:t>. The procedures detailed in this policy are applicable only to internal audits of protocols; audits conducted by an external sponsor may be carried out via different procedures than those described in this policy.</w:t>
      </w:r>
    </w:p>
    <w:p w14:paraId="0B249C0C" w14:textId="77777777" w:rsidR="00004EE1" w:rsidRPr="00B3144B" w:rsidRDefault="00004EE1" w:rsidP="00004EE1">
      <w:pPr>
        <w:spacing w:line="259" w:lineRule="auto"/>
        <w:ind w:left="720"/>
        <w:rPr>
          <w:rFonts w:ascii="Times New Roman" w:hAnsi="Times New Roman"/>
        </w:rPr>
      </w:pPr>
    </w:p>
    <w:p w14:paraId="16832F5C" w14:textId="77777777" w:rsidR="00004EE1" w:rsidRDefault="00004EE1" w:rsidP="00004EE1">
      <w:pPr>
        <w:numPr>
          <w:ilvl w:val="0"/>
          <w:numId w:val="38"/>
        </w:numPr>
        <w:spacing w:line="259" w:lineRule="auto"/>
        <w:rPr>
          <w:rFonts w:ascii="Times New Roman" w:hAnsi="Times New Roman"/>
        </w:rPr>
      </w:pPr>
      <w:r w:rsidRPr="00B3144B">
        <w:rPr>
          <w:rFonts w:ascii="Times New Roman" w:hAnsi="Times New Roman"/>
          <w:u w:val="single"/>
        </w:rPr>
        <w:t>Confidentiality</w:t>
      </w:r>
    </w:p>
    <w:p w14:paraId="41BC9C56" w14:textId="77777777" w:rsidR="00004EE1" w:rsidRPr="00B3144B" w:rsidRDefault="00004EE1" w:rsidP="00004EE1">
      <w:pPr>
        <w:spacing w:line="259" w:lineRule="auto"/>
        <w:ind w:left="720"/>
        <w:rPr>
          <w:rFonts w:ascii="Times New Roman" w:hAnsi="Times New Roman"/>
        </w:rPr>
      </w:pPr>
      <w:r>
        <w:rPr>
          <w:rFonts w:ascii="Times New Roman" w:hAnsi="Times New Roman"/>
        </w:rPr>
        <w:t>The</w:t>
      </w:r>
      <w:r w:rsidRPr="00B3144B">
        <w:rPr>
          <w:rFonts w:ascii="Times New Roman" w:hAnsi="Times New Roman"/>
        </w:rPr>
        <w:t xml:space="preserve"> content of any findings </w:t>
      </w:r>
      <w:r>
        <w:rPr>
          <w:rFonts w:ascii="Times New Roman" w:hAnsi="Times New Roman"/>
        </w:rPr>
        <w:t xml:space="preserve">resulting from compliance review proceedings </w:t>
      </w:r>
      <w:r w:rsidRPr="00B3144B">
        <w:rPr>
          <w:rFonts w:ascii="Times New Roman" w:hAnsi="Times New Roman"/>
        </w:rPr>
        <w:t>shall be kept appropriately confidential by all parties involved in the compliance review</w:t>
      </w:r>
      <w:r>
        <w:rPr>
          <w:rFonts w:ascii="Times New Roman" w:hAnsi="Times New Roman"/>
        </w:rPr>
        <w:t>, provided no animal welfare issues are identified during the review</w:t>
      </w:r>
      <w:r w:rsidRPr="00B3144B">
        <w:rPr>
          <w:rFonts w:ascii="Times New Roman" w:hAnsi="Times New Roman"/>
        </w:rPr>
        <w:t xml:space="preserve">. A signed confidentiality agreement may be requested of participating parties. </w:t>
      </w:r>
      <w:r w:rsidRPr="001F0B9F">
        <w:rPr>
          <w:rFonts w:ascii="Times New Roman" w:hAnsi="Times New Roman"/>
        </w:rPr>
        <w:t xml:space="preserve"> </w:t>
      </w:r>
      <w:r>
        <w:rPr>
          <w:rFonts w:ascii="Times New Roman" w:hAnsi="Times New Roman"/>
        </w:rPr>
        <w:t xml:space="preserve">Aggregate, de-identified summary of routine reviews (i.e., those not identifying animal welfare issues) will be periodically provided to the IACUC; see Section 7 for more details. If an animal welfare issue is identified during the review, confidentiality cannot be promised; see Section 8 below for more details. </w:t>
      </w:r>
    </w:p>
    <w:p w14:paraId="7BC666C1" w14:textId="77777777" w:rsidR="00004EE1" w:rsidRPr="00B3144B" w:rsidRDefault="00004EE1" w:rsidP="00004EE1">
      <w:pPr>
        <w:spacing w:line="259" w:lineRule="auto"/>
        <w:ind w:left="720"/>
        <w:rPr>
          <w:rFonts w:ascii="Times New Roman" w:hAnsi="Times New Roman"/>
        </w:rPr>
      </w:pPr>
    </w:p>
    <w:p w14:paraId="05610050" w14:textId="77777777" w:rsidR="00004EE1" w:rsidRDefault="00004EE1" w:rsidP="00004EE1">
      <w:pPr>
        <w:numPr>
          <w:ilvl w:val="0"/>
          <w:numId w:val="38"/>
        </w:numPr>
        <w:spacing w:line="259" w:lineRule="auto"/>
        <w:rPr>
          <w:rFonts w:ascii="Times New Roman" w:hAnsi="Times New Roman"/>
        </w:rPr>
      </w:pPr>
      <w:r w:rsidRPr="00B3144B">
        <w:rPr>
          <w:rFonts w:ascii="Times New Roman" w:hAnsi="Times New Roman"/>
          <w:u w:val="single"/>
        </w:rPr>
        <w:t>Notification of Investigators</w:t>
      </w:r>
    </w:p>
    <w:p w14:paraId="7555BCD3" w14:textId="77777777" w:rsidR="00004EE1" w:rsidRPr="00B3144B" w:rsidRDefault="00004EE1" w:rsidP="00004EE1">
      <w:pPr>
        <w:spacing w:line="259" w:lineRule="auto"/>
        <w:ind w:left="720"/>
        <w:rPr>
          <w:rFonts w:ascii="Times New Roman" w:hAnsi="Times New Roman"/>
        </w:rPr>
      </w:pPr>
      <w:r w:rsidRPr="00B3144B">
        <w:rPr>
          <w:rFonts w:ascii="Times New Roman" w:hAnsi="Times New Roman"/>
        </w:rPr>
        <w:t xml:space="preserve">The </w:t>
      </w:r>
      <w:r>
        <w:rPr>
          <w:rFonts w:ascii="Times New Roman" w:hAnsi="Times New Roman"/>
        </w:rPr>
        <w:t>PI</w:t>
      </w:r>
      <w:r w:rsidRPr="00B3144B">
        <w:rPr>
          <w:rFonts w:ascii="Times New Roman" w:hAnsi="Times New Roman"/>
        </w:rPr>
        <w:t xml:space="preserve"> of a </w:t>
      </w:r>
      <w:r>
        <w:rPr>
          <w:rFonts w:ascii="Times New Roman" w:hAnsi="Times New Roman"/>
        </w:rPr>
        <w:t xml:space="preserve">protocol </w:t>
      </w:r>
      <w:r w:rsidRPr="00B3144B">
        <w:rPr>
          <w:rFonts w:ascii="Times New Roman" w:hAnsi="Times New Roman"/>
        </w:rPr>
        <w:t xml:space="preserve">selected for random or selected not-for-cause compliance reviews shall be notified at least ten (10) working days in advance of the compliance review visit and will be provided with a self-assessment checklist at the time of notification. The </w:t>
      </w:r>
      <w:r>
        <w:rPr>
          <w:rFonts w:ascii="Times New Roman" w:hAnsi="Times New Roman"/>
        </w:rPr>
        <w:t>PI</w:t>
      </w:r>
      <w:r w:rsidRPr="00B3144B">
        <w:rPr>
          <w:rFonts w:ascii="Times New Roman" w:hAnsi="Times New Roman"/>
        </w:rPr>
        <w:t xml:space="preserve"> of a </w:t>
      </w:r>
      <w:r>
        <w:rPr>
          <w:rFonts w:ascii="Times New Roman" w:hAnsi="Times New Roman"/>
        </w:rPr>
        <w:t>protocol who</w:t>
      </w:r>
      <w:r w:rsidRPr="00B3144B">
        <w:rPr>
          <w:rFonts w:ascii="Times New Roman" w:hAnsi="Times New Roman"/>
        </w:rPr>
        <w:t xml:space="preserve"> has been selected for a for-cause compliance review will generally, but not always, be notified at least one (1) working day in advance of the compliance review visit; a self-assessment checklist may, but not always, be provided at the time of notification of a for-cause compliance review.</w:t>
      </w:r>
    </w:p>
    <w:p w14:paraId="7539DA98" w14:textId="77777777" w:rsidR="00004EE1" w:rsidRPr="00B3144B" w:rsidRDefault="00004EE1" w:rsidP="00004EE1">
      <w:pPr>
        <w:spacing w:line="259" w:lineRule="auto"/>
        <w:ind w:left="720"/>
        <w:rPr>
          <w:rFonts w:ascii="Times New Roman" w:hAnsi="Times New Roman"/>
        </w:rPr>
      </w:pPr>
    </w:p>
    <w:p w14:paraId="4783E172" w14:textId="77777777" w:rsidR="00004EE1" w:rsidRDefault="00004EE1" w:rsidP="00004EE1">
      <w:pPr>
        <w:numPr>
          <w:ilvl w:val="0"/>
          <w:numId w:val="38"/>
        </w:numPr>
        <w:spacing w:line="259" w:lineRule="auto"/>
        <w:rPr>
          <w:rFonts w:ascii="Times New Roman" w:hAnsi="Times New Roman"/>
        </w:rPr>
      </w:pPr>
      <w:r w:rsidRPr="00B3144B">
        <w:rPr>
          <w:rFonts w:ascii="Times New Roman" w:hAnsi="Times New Roman"/>
          <w:u w:val="single"/>
        </w:rPr>
        <w:t>Compliance Review Visit and Final Report</w:t>
      </w:r>
    </w:p>
    <w:p w14:paraId="296C9F5E" w14:textId="77777777" w:rsidR="00004EE1" w:rsidRPr="00B3144B" w:rsidRDefault="00004EE1" w:rsidP="00004EE1">
      <w:pPr>
        <w:spacing w:line="259" w:lineRule="auto"/>
        <w:ind w:left="720"/>
        <w:rPr>
          <w:rFonts w:ascii="Times New Roman" w:hAnsi="Times New Roman"/>
        </w:rPr>
      </w:pPr>
      <w:r w:rsidRPr="00B3144B">
        <w:rPr>
          <w:rFonts w:ascii="Times New Roman" w:hAnsi="Times New Roman"/>
        </w:rPr>
        <w:t xml:space="preserve">ORCI, along with any identified experts if needed, will meet with the </w:t>
      </w:r>
      <w:r>
        <w:rPr>
          <w:rFonts w:ascii="Times New Roman" w:hAnsi="Times New Roman"/>
        </w:rPr>
        <w:t>PI</w:t>
      </w:r>
      <w:r w:rsidRPr="00B3144B">
        <w:rPr>
          <w:rFonts w:ascii="Times New Roman" w:hAnsi="Times New Roman"/>
        </w:rPr>
        <w:t xml:space="preserve"> and other team members as appropriate to conduct an in-person compliance review visit. Informal feedback will be given to the </w:t>
      </w:r>
      <w:r>
        <w:rPr>
          <w:rFonts w:ascii="Times New Roman" w:hAnsi="Times New Roman"/>
        </w:rPr>
        <w:t>PI</w:t>
      </w:r>
      <w:r w:rsidRPr="00B3144B">
        <w:rPr>
          <w:rFonts w:ascii="Times New Roman" w:hAnsi="Times New Roman"/>
        </w:rPr>
        <w:t xml:space="preserve"> during the visit; following the completion of the compliance review, ORCI will draft a final written report. This report will be sent to the </w:t>
      </w:r>
      <w:r>
        <w:rPr>
          <w:rFonts w:ascii="Times New Roman" w:hAnsi="Times New Roman"/>
        </w:rPr>
        <w:t>PI</w:t>
      </w:r>
      <w:r w:rsidRPr="00B3144B">
        <w:rPr>
          <w:rFonts w:ascii="Times New Roman" w:hAnsi="Times New Roman"/>
        </w:rPr>
        <w:t xml:space="preserve"> for review. </w:t>
      </w:r>
      <w:r w:rsidRPr="00D82963">
        <w:rPr>
          <w:rFonts w:ascii="Times New Roman" w:hAnsi="Times New Roman"/>
        </w:rPr>
        <w:t xml:space="preserve">If the PI wishes to respond to the report, they must do so, in writing, within </w:t>
      </w:r>
      <w:r w:rsidRPr="00B3144B">
        <w:rPr>
          <w:rFonts w:ascii="Times New Roman" w:hAnsi="Times New Roman"/>
        </w:rPr>
        <w:t xml:space="preserve">five (5) </w:t>
      </w:r>
      <w:r>
        <w:rPr>
          <w:rFonts w:ascii="Times New Roman" w:hAnsi="Times New Roman"/>
        </w:rPr>
        <w:t>business</w:t>
      </w:r>
      <w:r w:rsidRPr="00B3144B">
        <w:rPr>
          <w:rFonts w:ascii="Times New Roman" w:hAnsi="Times New Roman"/>
        </w:rPr>
        <w:t xml:space="preserve"> days. Pertinent documents related to the compliance review visit, including any subsequent written response from the </w:t>
      </w:r>
      <w:r>
        <w:rPr>
          <w:rFonts w:ascii="Times New Roman" w:hAnsi="Times New Roman"/>
        </w:rPr>
        <w:t>PI</w:t>
      </w:r>
      <w:r w:rsidRPr="00B3144B">
        <w:rPr>
          <w:rFonts w:ascii="Times New Roman" w:hAnsi="Times New Roman"/>
        </w:rPr>
        <w:t xml:space="preserve"> following the final report, will be stored in ORCI’s electronic database management system. </w:t>
      </w:r>
    </w:p>
    <w:p w14:paraId="472AA187" w14:textId="77777777" w:rsidR="00004EE1" w:rsidRPr="00B3144B" w:rsidRDefault="00004EE1" w:rsidP="00004EE1">
      <w:pPr>
        <w:spacing w:line="259" w:lineRule="auto"/>
        <w:ind w:left="720"/>
        <w:rPr>
          <w:rFonts w:ascii="Times New Roman" w:hAnsi="Times New Roman"/>
        </w:rPr>
      </w:pPr>
    </w:p>
    <w:p w14:paraId="4983A3B7" w14:textId="77777777" w:rsidR="00004EE1" w:rsidRDefault="00004EE1" w:rsidP="00004EE1">
      <w:pPr>
        <w:numPr>
          <w:ilvl w:val="0"/>
          <w:numId w:val="38"/>
        </w:numPr>
        <w:spacing w:line="259" w:lineRule="auto"/>
        <w:rPr>
          <w:rFonts w:ascii="Times New Roman" w:hAnsi="Times New Roman"/>
        </w:rPr>
      </w:pPr>
      <w:r w:rsidRPr="00B3144B">
        <w:rPr>
          <w:rFonts w:ascii="Times New Roman" w:hAnsi="Times New Roman"/>
          <w:u w:val="single"/>
        </w:rPr>
        <w:t>Reporting to the RIO</w:t>
      </w:r>
    </w:p>
    <w:p w14:paraId="5A2C7DFE" w14:textId="77777777" w:rsidR="00004EE1" w:rsidRPr="00B3144B" w:rsidRDefault="00004EE1" w:rsidP="00004EE1">
      <w:pPr>
        <w:spacing w:line="259" w:lineRule="auto"/>
        <w:ind w:left="720"/>
        <w:rPr>
          <w:rFonts w:ascii="Times New Roman" w:hAnsi="Times New Roman"/>
        </w:rPr>
      </w:pPr>
      <w:r>
        <w:rPr>
          <w:rFonts w:ascii="Times New Roman" w:hAnsi="Times New Roman"/>
        </w:rPr>
        <w:t>I</w:t>
      </w:r>
      <w:r w:rsidRPr="00B3144B">
        <w:rPr>
          <w:rFonts w:ascii="Times New Roman" w:hAnsi="Times New Roman"/>
        </w:rPr>
        <w:t xml:space="preserve">f subsequent to the conduct of a compliance review, the ORCI has reasonable suspicion of serious or continuing </w:t>
      </w:r>
      <w:r>
        <w:rPr>
          <w:rFonts w:ascii="Times New Roman" w:hAnsi="Times New Roman"/>
        </w:rPr>
        <w:t>noncompliance</w:t>
      </w:r>
      <w:r w:rsidRPr="00B3144B">
        <w:rPr>
          <w:rFonts w:ascii="Times New Roman" w:hAnsi="Times New Roman"/>
        </w:rPr>
        <w:t xml:space="preserve">, or of research misconduct as defined by GVSU policy, the final written report shall be submitted to the RIO. </w:t>
      </w:r>
    </w:p>
    <w:p w14:paraId="77EA634B" w14:textId="77777777" w:rsidR="00004EE1" w:rsidRPr="00B3144B" w:rsidRDefault="00004EE1" w:rsidP="00004EE1">
      <w:pPr>
        <w:spacing w:line="259" w:lineRule="auto"/>
        <w:ind w:left="720"/>
        <w:rPr>
          <w:rFonts w:ascii="Times New Roman" w:hAnsi="Times New Roman"/>
        </w:rPr>
      </w:pPr>
    </w:p>
    <w:p w14:paraId="75F03545" w14:textId="77777777" w:rsidR="00004EE1" w:rsidRPr="00812B1F" w:rsidRDefault="00004EE1" w:rsidP="00004EE1">
      <w:pPr>
        <w:numPr>
          <w:ilvl w:val="0"/>
          <w:numId w:val="38"/>
        </w:numPr>
        <w:spacing w:line="259" w:lineRule="auto"/>
        <w:rPr>
          <w:rFonts w:ascii="Times New Roman" w:hAnsi="Times New Roman"/>
          <w:u w:val="single"/>
        </w:rPr>
      </w:pPr>
      <w:r w:rsidRPr="00B3144B">
        <w:rPr>
          <w:rFonts w:ascii="Times New Roman" w:hAnsi="Times New Roman"/>
          <w:u w:val="single"/>
        </w:rPr>
        <w:t>Reporting to the IACUC</w:t>
      </w:r>
    </w:p>
    <w:p w14:paraId="1B38902E" w14:textId="77777777" w:rsidR="00004EE1" w:rsidRPr="00B3144B" w:rsidRDefault="00004EE1" w:rsidP="00004EE1">
      <w:pPr>
        <w:spacing w:line="259" w:lineRule="auto"/>
        <w:ind w:left="720"/>
        <w:rPr>
          <w:rFonts w:ascii="Times New Roman" w:hAnsi="Times New Roman"/>
          <w:u w:val="single"/>
        </w:rPr>
      </w:pPr>
      <w:r w:rsidRPr="00B3144B">
        <w:rPr>
          <w:rFonts w:ascii="Times New Roman" w:hAnsi="Times New Roman"/>
        </w:rPr>
        <w:t>A</w:t>
      </w:r>
      <w:r>
        <w:rPr>
          <w:rFonts w:ascii="Times New Roman" w:hAnsi="Times New Roman"/>
        </w:rPr>
        <w:t>n aggregate</w:t>
      </w:r>
      <w:r w:rsidRPr="00B3144B">
        <w:rPr>
          <w:rFonts w:ascii="Times New Roman" w:hAnsi="Times New Roman"/>
        </w:rPr>
        <w:t xml:space="preserve"> report of all compliance reviews and subsequent findings, including corrective action plans and preventive measures, but excluding personal identifiers, shall be made to the IACUC at least annually by the ORCI. This report will be shared with the Provost upon request.</w:t>
      </w:r>
    </w:p>
    <w:p w14:paraId="63FFEEC7" w14:textId="77777777" w:rsidR="00004EE1" w:rsidRPr="00B3144B" w:rsidRDefault="00004EE1" w:rsidP="00004EE1">
      <w:pPr>
        <w:spacing w:line="259" w:lineRule="auto"/>
        <w:ind w:left="720"/>
        <w:rPr>
          <w:rFonts w:ascii="Times New Roman" w:hAnsi="Times New Roman"/>
          <w:u w:val="single"/>
        </w:rPr>
      </w:pPr>
    </w:p>
    <w:p w14:paraId="6C783FBA" w14:textId="77777777" w:rsidR="00004EE1" w:rsidRPr="00812B1F" w:rsidRDefault="00004EE1" w:rsidP="00004EE1">
      <w:pPr>
        <w:numPr>
          <w:ilvl w:val="0"/>
          <w:numId w:val="38"/>
        </w:numPr>
        <w:spacing w:line="259" w:lineRule="auto"/>
        <w:rPr>
          <w:rFonts w:ascii="Times New Roman" w:hAnsi="Times New Roman"/>
          <w:u w:val="single"/>
        </w:rPr>
      </w:pPr>
      <w:r>
        <w:rPr>
          <w:rFonts w:ascii="Times New Roman" w:hAnsi="Times New Roman"/>
          <w:u w:val="single"/>
        </w:rPr>
        <w:t>Animal Welfare Concerns and Noncompliance</w:t>
      </w:r>
    </w:p>
    <w:p w14:paraId="5C31B0F0" w14:textId="77777777" w:rsidR="00004EE1" w:rsidRPr="00B3144B" w:rsidRDefault="00004EE1" w:rsidP="00004EE1">
      <w:pPr>
        <w:spacing w:line="259" w:lineRule="auto"/>
        <w:ind w:left="720"/>
        <w:rPr>
          <w:rFonts w:ascii="Times New Roman" w:hAnsi="Times New Roman"/>
          <w:u w:val="single"/>
        </w:rPr>
      </w:pPr>
      <w:r>
        <w:rPr>
          <w:rFonts w:ascii="Times New Roman" w:hAnsi="Times New Roman"/>
        </w:rPr>
        <w:t xml:space="preserve">Any suspicion or evidence of animal welfare concerns (e.g., animal misuse, mistreatment, or neglect), and/or serious or continuing noncompliance identified during the review will be reported to the IACUC Chair, the IO, and the RIO immediately. Such concerns will be reviewed per </w:t>
      </w:r>
      <w:r w:rsidRPr="00C64D24">
        <w:rPr>
          <w:rFonts w:ascii="Times New Roman" w:hAnsi="Times New Roman"/>
          <w:i/>
        </w:rPr>
        <w:t xml:space="preserve">Policy </w:t>
      </w:r>
      <w:r>
        <w:rPr>
          <w:rFonts w:ascii="Times New Roman" w:hAnsi="Times New Roman"/>
          <w:i/>
        </w:rPr>
        <w:t>5.10</w:t>
      </w:r>
      <w:r w:rsidRPr="00C64D24">
        <w:rPr>
          <w:rFonts w:ascii="Times New Roman" w:hAnsi="Times New Roman"/>
          <w:i/>
        </w:rPr>
        <w:t>: Animal Welfare Concerns and Non</w:t>
      </w:r>
      <w:r>
        <w:rPr>
          <w:rFonts w:ascii="Times New Roman" w:hAnsi="Times New Roman"/>
          <w:i/>
        </w:rPr>
        <w:t>c</w:t>
      </w:r>
      <w:r w:rsidRPr="00C64D24">
        <w:rPr>
          <w:rFonts w:ascii="Times New Roman" w:hAnsi="Times New Roman"/>
          <w:i/>
        </w:rPr>
        <w:t>ompliance</w:t>
      </w:r>
      <w:r>
        <w:rPr>
          <w:rFonts w:ascii="Times New Roman" w:hAnsi="Times New Roman"/>
        </w:rPr>
        <w:t>.</w:t>
      </w:r>
    </w:p>
    <w:p w14:paraId="795DD674" w14:textId="77777777" w:rsidR="00004EE1" w:rsidRDefault="00004EE1" w:rsidP="00004EE1">
      <w:pPr>
        <w:rPr>
          <w:rFonts w:ascii="Times New Roman" w:hAnsi="Times New Roman"/>
          <w:b/>
          <w:sz w:val="28"/>
        </w:rPr>
      </w:pPr>
      <w:r>
        <w:rPr>
          <w:rFonts w:ascii="Times New Roman" w:hAnsi="Times New Roman"/>
          <w:b/>
          <w:sz w:val="28"/>
        </w:rPr>
        <w:br w:type="page"/>
      </w:r>
    </w:p>
    <w:p w14:paraId="1FF9163B" w14:textId="77777777" w:rsidR="00004EE1" w:rsidRPr="00BE7F27" w:rsidRDefault="00004EE1" w:rsidP="00004EE1">
      <w:pPr>
        <w:spacing w:line="259" w:lineRule="auto"/>
        <w:rPr>
          <w:rFonts w:ascii="Times New Roman" w:hAnsi="Times New Roman"/>
          <w:b/>
          <w:u w:val="single"/>
        </w:rPr>
      </w:pPr>
      <w:r w:rsidRPr="00BE7F27">
        <w:rPr>
          <w:rFonts w:ascii="Times New Roman" w:eastAsia="Times New Roman" w:hAnsi="Times New Roman"/>
          <w:b/>
          <w:color w:val="000000"/>
        </w:rPr>
        <w:t>Policy 5.70: Closure of IACUC Protocols</w:t>
      </w:r>
      <w:r w:rsidRPr="00BE7F27">
        <w:rPr>
          <w:rFonts w:ascii="Times New Roman" w:hAnsi="Times New Roman"/>
          <w:b/>
          <w:u w:val="single"/>
        </w:rPr>
        <w:t xml:space="preserve"> </w:t>
      </w:r>
    </w:p>
    <w:p w14:paraId="31D6931A" w14:textId="77777777" w:rsidR="00004EE1" w:rsidRPr="00BE7F27" w:rsidRDefault="00004EE1" w:rsidP="00004EE1">
      <w:pPr>
        <w:spacing w:line="259" w:lineRule="auto"/>
        <w:rPr>
          <w:rFonts w:ascii="Times New Roman" w:hAnsi="Times New Roman"/>
          <w:i/>
          <w:sz w:val="22"/>
        </w:rPr>
      </w:pPr>
      <w:r w:rsidRPr="00BE7F27">
        <w:rPr>
          <w:rFonts w:ascii="Times New Roman" w:hAnsi="Times New Roman"/>
          <w:i/>
          <w:sz w:val="22"/>
        </w:rPr>
        <w:t>Version: 1.0</w:t>
      </w:r>
    </w:p>
    <w:p w14:paraId="0FD612BB" w14:textId="77777777" w:rsidR="00004EE1" w:rsidRPr="00BE7F27" w:rsidRDefault="00004EE1" w:rsidP="00004EE1">
      <w:pPr>
        <w:spacing w:line="259" w:lineRule="auto"/>
        <w:rPr>
          <w:rFonts w:ascii="Times New Roman" w:hAnsi="Times New Roman"/>
          <w:i/>
          <w:sz w:val="22"/>
        </w:rPr>
      </w:pPr>
      <w:r w:rsidRPr="00BE7F27">
        <w:rPr>
          <w:rFonts w:ascii="Times New Roman" w:hAnsi="Times New Roman"/>
          <w:i/>
          <w:sz w:val="22"/>
        </w:rPr>
        <w:t>IACUPPS Approval Date: 10/22/2020</w:t>
      </w:r>
    </w:p>
    <w:p w14:paraId="229951F3" w14:textId="77777777" w:rsidR="00004EE1" w:rsidRPr="00BE7F27" w:rsidRDefault="00004EE1" w:rsidP="00004EE1">
      <w:pPr>
        <w:spacing w:line="259" w:lineRule="auto"/>
        <w:rPr>
          <w:rFonts w:ascii="Times New Roman" w:hAnsi="Times New Roman"/>
          <w:i/>
          <w:sz w:val="22"/>
        </w:rPr>
      </w:pPr>
      <w:r w:rsidRPr="00BE7F27">
        <w:rPr>
          <w:rFonts w:ascii="Times New Roman" w:hAnsi="Times New Roman"/>
          <w:i/>
          <w:sz w:val="22"/>
        </w:rPr>
        <w:t>IO Approval Date: 11/04/2020</w:t>
      </w:r>
    </w:p>
    <w:p w14:paraId="6EE98BBA" w14:textId="77777777" w:rsidR="00004EE1" w:rsidRPr="00BE7F27" w:rsidRDefault="00004EE1" w:rsidP="00004EE1">
      <w:pPr>
        <w:spacing w:line="259" w:lineRule="auto"/>
        <w:rPr>
          <w:rFonts w:ascii="Times New Roman" w:hAnsi="Times New Roman"/>
          <w:i/>
          <w:sz w:val="22"/>
        </w:rPr>
      </w:pPr>
      <w:r w:rsidRPr="00BE7F27">
        <w:rPr>
          <w:rFonts w:ascii="Times New Roman" w:hAnsi="Times New Roman"/>
          <w:i/>
          <w:sz w:val="22"/>
        </w:rPr>
        <w:t>IACUC Approval: 01/21/2021</w:t>
      </w:r>
    </w:p>
    <w:p w14:paraId="10A23E1B" w14:textId="77777777" w:rsidR="00004EE1" w:rsidRPr="00BE7F27" w:rsidRDefault="00004EE1" w:rsidP="00004EE1">
      <w:pPr>
        <w:spacing w:line="259" w:lineRule="auto"/>
        <w:rPr>
          <w:rFonts w:ascii="Times New Roman" w:hAnsi="Times New Roman"/>
          <w:i/>
          <w:sz w:val="22"/>
        </w:rPr>
      </w:pPr>
      <w:r w:rsidRPr="00BE7F27">
        <w:rPr>
          <w:rFonts w:ascii="Times New Roman" w:hAnsi="Times New Roman"/>
          <w:i/>
          <w:sz w:val="22"/>
        </w:rPr>
        <w:t>IACUPPS Last Review Date: 10/22/2020</w:t>
      </w:r>
    </w:p>
    <w:p w14:paraId="3B355C10" w14:textId="77777777" w:rsidR="00004EE1" w:rsidRPr="00BE7F27" w:rsidRDefault="00004EE1" w:rsidP="00004EE1">
      <w:pPr>
        <w:spacing w:line="259" w:lineRule="auto"/>
        <w:rPr>
          <w:rFonts w:ascii="Times New Roman" w:hAnsi="Times New Roman"/>
          <w:b/>
          <w:u w:val="single"/>
        </w:rPr>
      </w:pPr>
    </w:p>
    <w:p w14:paraId="0919ABE1" w14:textId="77777777" w:rsidR="00004EE1" w:rsidRPr="00BE7F27" w:rsidRDefault="00004EE1" w:rsidP="00004EE1">
      <w:pPr>
        <w:spacing w:line="259" w:lineRule="auto"/>
        <w:rPr>
          <w:rFonts w:ascii="Times New Roman" w:hAnsi="Times New Roman"/>
          <w:b/>
          <w:u w:val="single"/>
        </w:rPr>
      </w:pPr>
      <w:r w:rsidRPr="00BE7F27">
        <w:rPr>
          <w:rFonts w:ascii="Times New Roman" w:hAnsi="Times New Roman"/>
          <w:b/>
          <w:u w:val="single"/>
        </w:rPr>
        <w:t>Policy</w:t>
      </w:r>
    </w:p>
    <w:p w14:paraId="38E396F4" w14:textId="77777777" w:rsidR="00004EE1" w:rsidRPr="00BE7F27" w:rsidRDefault="00004EE1" w:rsidP="00004EE1">
      <w:pPr>
        <w:numPr>
          <w:ilvl w:val="0"/>
          <w:numId w:val="64"/>
        </w:numPr>
        <w:spacing w:line="259" w:lineRule="auto"/>
        <w:rPr>
          <w:rFonts w:ascii="Times New Roman" w:hAnsi="Times New Roman"/>
        </w:rPr>
      </w:pPr>
      <w:r w:rsidRPr="00BE7F27">
        <w:rPr>
          <w:rFonts w:ascii="Times New Roman" w:hAnsi="Times New Roman"/>
        </w:rPr>
        <w:t>Once a study has concluded and/or the protocol has expired, the PI is responsible for submitting a closure report to the IACUC.</w:t>
      </w:r>
    </w:p>
    <w:p w14:paraId="0E22DBAC" w14:textId="77777777" w:rsidR="00004EE1" w:rsidRPr="00BE7F27" w:rsidRDefault="00004EE1" w:rsidP="00004EE1">
      <w:pPr>
        <w:spacing w:line="259" w:lineRule="auto"/>
        <w:ind w:left="720"/>
        <w:rPr>
          <w:rFonts w:ascii="Times New Roman" w:hAnsi="Times New Roman"/>
        </w:rPr>
      </w:pPr>
    </w:p>
    <w:p w14:paraId="6A51FE78" w14:textId="77777777" w:rsidR="00004EE1" w:rsidRPr="00BE7F27" w:rsidRDefault="00004EE1" w:rsidP="00004EE1">
      <w:pPr>
        <w:numPr>
          <w:ilvl w:val="0"/>
          <w:numId w:val="64"/>
        </w:numPr>
        <w:spacing w:line="259" w:lineRule="auto"/>
        <w:rPr>
          <w:rFonts w:ascii="Times New Roman" w:hAnsi="Times New Roman"/>
        </w:rPr>
      </w:pPr>
      <w:r w:rsidRPr="00BE7F27">
        <w:rPr>
          <w:rFonts w:ascii="Times New Roman" w:hAnsi="Times New Roman"/>
        </w:rPr>
        <w:t xml:space="preserve">The PI may close an IACUC protocol at any time during the approval period of the protocol. If a protocol is voluntarily closed, but the PI wishes to restart the animal work, a new protocol must be submitted to the IACUC for approval. </w:t>
      </w:r>
    </w:p>
    <w:p w14:paraId="669C2925" w14:textId="77777777" w:rsidR="00004EE1" w:rsidRPr="00BE7F27" w:rsidRDefault="00004EE1" w:rsidP="00004EE1">
      <w:pPr>
        <w:ind w:left="720"/>
        <w:contextualSpacing/>
        <w:rPr>
          <w:rFonts w:ascii="Times New Roman" w:hAnsi="Times New Roman"/>
        </w:rPr>
      </w:pPr>
    </w:p>
    <w:p w14:paraId="0FE34B55" w14:textId="77777777" w:rsidR="00004EE1" w:rsidRPr="00BE7F27" w:rsidRDefault="00004EE1" w:rsidP="00004EE1">
      <w:pPr>
        <w:numPr>
          <w:ilvl w:val="0"/>
          <w:numId w:val="64"/>
        </w:numPr>
        <w:spacing w:line="259" w:lineRule="auto"/>
        <w:rPr>
          <w:rFonts w:ascii="Times New Roman" w:hAnsi="Times New Roman"/>
        </w:rPr>
      </w:pPr>
      <w:r w:rsidRPr="00BE7F27">
        <w:rPr>
          <w:rFonts w:ascii="Times New Roman" w:hAnsi="Times New Roman"/>
        </w:rPr>
        <w:t>Unless a protocol has been previously closed, it will be considered closed upon the third anniversary of its approval date. PIs who wish to continue protocols beyond the three-year approval period must submit a new protocol to the IACUC for approval.</w:t>
      </w:r>
    </w:p>
    <w:p w14:paraId="1DCDBC05" w14:textId="77777777" w:rsidR="00004EE1" w:rsidRPr="00BE7F27" w:rsidRDefault="00004EE1" w:rsidP="00004EE1">
      <w:pPr>
        <w:spacing w:line="259" w:lineRule="auto"/>
        <w:ind w:left="720"/>
        <w:rPr>
          <w:rFonts w:ascii="Times New Roman" w:hAnsi="Times New Roman"/>
        </w:rPr>
      </w:pPr>
    </w:p>
    <w:p w14:paraId="78B2D1DF" w14:textId="77777777" w:rsidR="00004EE1" w:rsidRPr="00BE7F27" w:rsidRDefault="00004EE1" w:rsidP="00004EE1">
      <w:pPr>
        <w:numPr>
          <w:ilvl w:val="0"/>
          <w:numId w:val="64"/>
        </w:numPr>
        <w:spacing w:line="259" w:lineRule="auto"/>
        <w:contextualSpacing/>
        <w:rPr>
          <w:rFonts w:ascii="Times New Roman" w:hAnsi="Times New Roman"/>
        </w:rPr>
      </w:pPr>
      <w:r w:rsidRPr="00BE7F27">
        <w:rPr>
          <w:rFonts w:ascii="Times New Roman" w:hAnsi="Times New Roman"/>
        </w:rPr>
        <w:t xml:space="preserve">Failure to submit a closure report within 30 calendar days after the protocol expiration date is considered noncompliance. Refer to </w:t>
      </w:r>
      <w:r w:rsidRPr="00BE7F27">
        <w:rPr>
          <w:rFonts w:ascii="Times New Roman" w:hAnsi="Times New Roman"/>
          <w:i/>
        </w:rPr>
        <w:t>IACUC Policy 5.10: IACUC Review of Animal Welfare Concerns, Adverse Events, Protocol Deviations, and Noncompliance</w:t>
      </w:r>
      <w:r w:rsidRPr="00BE7F27">
        <w:rPr>
          <w:rFonts w:ascii="Times New Roman" w:hAnsi="Times New Roman"/>
        </w:rPr>
        <w:t xml:space="preserve">. </w:t>
      </w:r>
    </w:p>
    <w:p w14:paraId="7F2A51D7" w14:textId="77777777" w:rsidR="00004EE1" w:rsidRPr="00BE7F27" w:rsidRDefault="00004EE1" w:rsidP="00004EE1">
      <w:pPr>
        <w:spacing w:line="259" w:lineRule="auto"/>
        <w:rPr>
          <w:rFonts w:ascii="Times New Roman" w:hAnsi="Times New Roman"/>
        </w:rPr>
      </w:pPr>
    </w:p>
    <w:p w14:paraId="1592B2CC" w14:textId="77777777" w:rsidR="00004EE1" w:rsidRPr="00BE7F27" w:rsidRDefault="00004EE1" w:rsidP="00004EE1">
      <w:pPr>
        <w:spacing w:line="259" w:lineRule="auto"/>
        <w:rPr>
          <w:rFonts w:ascii="Times New Roman" w:hAnsi="Times New Roman"/>
          <w:b/>
          <w:u w:val="single"/>
        </w:rPr>
      </w:pPr>
      <w:r w:rsidRPr="00BE7F27">
        <w:rPr>
          <w:rFonts w:ascii="Times New Roman" w:hAnsi="Times New Roman"/>
          <w:b/>
          <w:u w:val="single"/>
        </w:rPr>
        <w:t>Procedures</w:t>
      </w:r>
    </w:p>
    <w:p w14:paraId="37E2022B" w14:textId="77777777" w:rsidR="00004EE1" w:rsidRPr="00BE7F27" w:rsidRDefault="00004EE1" w:rsidP="00004EE1">
      <w:pPr>
        <w:widowControl w:val="0"/>
        <w:numPr>
          <w:ilvl w:val="0"/>
          <w:numId w:val="65"/>
        </w:numPr>
        <w:pBdr>
          <w:top w:val="single" w:sz="6" w:space="0" w:color="FFFFFF"/>
          <w:left w:val="single" w:sz="6" w:space="0" w:color="FFFFFF"/>
          <w:bottom w:val="single" w:sz="6" w:space="0" w:color="FFFFFF"/>
          <w:right w:val="single" w:sz="6" w:space="0" w:color="FFFFFF"/>
        </w:pBdr>
        <w:autoSpaceDE w:val="0"/>
        <w:autoSpaceDN w:val="0"/>
        <w:adjustRightInd w:val="0"/>
        <w:spacing w:after="120"/>
        <w:contextualSpacing/>
        <w:rPr>
          <w:rFonts w:ascii="Times New Roman" w:eastAsia="Arial Unicode MS" w:hAnsi="Times New Roman"/>
          <w:u w:val="single"/>
        </w:rPr>
      </w:pPr>
      <w:r w:rsidRPr="00BE7F27">
        <w:rPr>
          <w:rFonts w:ascii="Times New Roman" w:eastAsia="Arial Unicode MS" w:hAnsi="Times New Roman"/>
          <w:u w:val="single"/>
        </w:rPr>
        <w:t>Report Submission</w:t>
      </w:r>
    </w:p>
    <w:p w14:paraId="7479FF17" w14:textId="77777777" w:rsidR="00004EE1" w:rsidRPr="00BE7F27" w:rsidRDefault="00004EE1" w:rsidP="00004EE1">
      <w:pPr>
        <w:widowControl w:val="0"/>
        <w:numPr>
          <w:ilvl w:val="1"/>
          <w:numId w:val="65"/>
        </w:numPr>
        <w:pBdr>
          <w:top w:val="single" w:sz="6" w:space="0" w:color="FFFFFF"/>
          <w:left w:val="single" w:sz="6" w:space="0" w:color="FFFFFF"/>
          <w:bottom w:val="single" w:sz="6" w:space="0" w:color="FFFFFF"/>
          <w:right w:val="single" w:sz="6" w:space="0" w:color="FFFFFF"/>
        </w:pBdr>
        <w:autoSpaceDE w:val="0"/>
        <w:autoSpaceDN w:val="0"/>
        <w:adjustRightInd w:val="0"/>
        <w:spacing w:after="120"/>
        <w:contextualSpacing/>
        <w:rPr>
          <w:rFonts w:ascii="Times New Roman" w:eastAsia="Arial Unicode MS" w:hAnsi="Times New Roman"/>
        </w:rPr>
      </w:pPr>
      <w:r w:rsidRPr="00BE7F27">
        <w:rPr>
          <w:rFonts w:ascii="Times New Roman" w:eastAsia="Arial Unicode MS" w:hAnsi="Times New Roman"/>
        </w:rPr>
        <w:t>PIs must complete and submit the closure report using the GVSU ORCI’s electronic database management system.</w:t>
      </w:r>
    </w:p>
    <w:p w14:paraId="073BFC89" w14:textId="77777777" w:rsidR="00004EE1" w:rsidRPr="00BE7F27" w:rsidRDefault="00004EE1" w:rsidP="00004EE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ind w:left="1440"/>
        <w:contextualSpacing/>
        <w:rPr>
          <w:rFonts w:ascii="Times New Roman" w:eastAsia="Arial Unicode MS" w:hAnsi="Times New Roman"/>
        </w:rPr>
      </w:pPr>
    </w:p>
    <w:p w14:paraId="2353CBE5" w14:textId="77777777" w:rsidR="00004EE1" w:rsidRPr="00BE7F27" w:rsidRDefault="00004EE1" w:rsidP="00004EE1">
      <w:pPr>
        <w:widowControl w:val="0"/>
        <w:numPr>
          <w:ilvl w:val="1"/>
          <w:numId w:val="65"/>
        </w:numPr>
        <w:pBdr>
          <w:top w:val="single" w:sz="6" w:space="0" w:color="FFFFFF"/>
          <w:left w:val="single" w:sz="6" w:space="0" w:color="FFFFFF"/>
          <w:bottom w:val="single" w:sz="6" w:space="0" w:color="FFFFFF"/>
          <w:right w:val="single" w:sz="6" w:space="0" w:color="FFFFFF"/>
        </w:pBdr>
        <w:autoSpaceDE w:val="0"/>
        <w:autoSpaceDN w:val="0"/>
        <w:adjustRightInd w:val="0"/>
        <w:spacing w:after="120"/>
        <w:contextualSpacing/>
        <w:rPr>
          <w:rFonts w:ascii="Times New Roman" w:eastAsia="Arial Unicode MS" w:hAnsi="Times New Roman"/>
        </w:rPr>
      </w:pPr>
      <w:r w:rsidRPr="00BE7F27">
        <w:rPr>
          <w:rFonts w:ascii="Times New Roman" w:hAnsi="Times New Roman"/>
        </w:rPr>
        <w:t>The ORCI will attempt to send the PI email notification reminders at 90, 60, 30, and 7 days before protocol expiration, on the date of protocol expiration, and if the closure report is not submitted, at 20 and 30 days after protocol expiration.</w:t>
      </w:r>
    </w:p>
    <w:p w14:paraId="60C1C58A" w14:textId="77777777" w:rsidR="00004EE1" w:rsidRPr="00BE7F27" w:rsidRDefault="00004EE1" w:rsidP="00004EE1">
      <w:pPr>
        <w:ind w:left="720"/>
        <w:contextualSpacing/>
        <w:rPr>
          <w:rFonts w:ascii="Times New Roman" w:eastAsia="Arial Unicode MS" w:hAnsi="Times New Roman"/>
        </w:rPr>
      </w:pPr>
    </w:p>
    <w:p w14:paraId="04C42590" w14:textId="77777777" w:rsidR="00004EE1" w:rsidRPr="00BE7F27" w:rsidRDefault="00004EE1" w:rsidP="00004EE1">
      <w:pPr>
        <w:widowControl w:val="0"/>
        <w:numPr>
          <w:ilvl w:val="1"/>
          <w:numId w:val="65"/>
        </w:numPr>
        <w:pBdr>
          <w:top w:val="single" w:sz="6" w:space="0" w:color="FFFFFF"/>
          <w:left w:val="single" w:sz="6" w:space="0" w:color="FFFFFF"/>
          <w:bottom w:val="single" w:sz="6" w:space="0" w:color="FFFFFF"/>
          <w:right w:val="single" w:sz="6" w:space="0" w:color="FFFFFF"/>
        </w:pBdr>
        <w:autoSpaceDE w:val="0"/>
        <w:autoSpaceDN w:val="0"/>
        <w:adjustRightInd w:val="0"/>
        <w:contextualSpacing/>
        <w:rPr>
          <w:rFonts w:ascii="Times New Roman" w:eastAsia="Arial Unicode MS" w:hAnsi="Times New Roman"/>
        </w:rPr>
      </w:pPr>
      <w:r w:rsidRPr="00BE7F27">
        <w:rPr>
          <w:rFonts w:ascii="Times New Roman" w:eastAsia="Arial Unicode MS" w:hAnsi="Times New Roman"/>
        </w:rPr>
        <w:t>No research, testing, or instructional use of animals may occur upon protocol closure.</w:t>
      </w:r>
    </w:p>
    <w:p w14:paraId="73E1C466" w14:textId="77777777" w:rsidR="00004EE1" w:rsidRPr="00BE7F27" w:rsidRDefault="00004EE1" w:rsidP="00004EE1">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ascii="Times New Roman" w:eastAsia="Arial Unicode MS" w:hAnsi="Times New Roman"/>
        </w:rPr>
      </w:pPr>
    </w:p>
    <w:p w14:paraId="37387B03" w14:textId="77777777" w:rsidR="00004EE1" w:rsidRPr="00BE7F27" w:rsidRDefault="00004EE1" w:rsidP="00004EE1">
      <w:pPr>
        <w:numPr>
          <w:ilvl w:val="0"/>
          <w:numId w:val="65"/>
        </w:numPr>
        <w:spacing w:line="259" w:lineRule="auto"/>
        <w:rPr>
          <w:rFonts w:ascii="Times New Roman" w:hAnsi="Times New Roman"/>
          <w:u w:val="single"/>
        </w:rPr>
      </w:pPr>
      <w:r w:rsidRPr="00BE7F27">
        <w:rPr>
          <w:rFonts w:ascii="Times New Roman" w:hAnsi="Times New Roman"/>
          <w:u w:val="single"/>
        </w:rPr>
        <w:t>Report Review</w:t>
      </w:r>
    </w:p>
    <w:p w14:paraId="0CD3E29B" w14:textId="77777777" w:rsidR="00004EE1" w:rsidRPr="00BE7F27" w:rsidRDefault="00004EE1" w:rsidP="00004EE1">
      <w:pPr>
        <w:widowControl w:val="0"/>
        <w:numPr>
          <w:ilvl w:val="1"/>
          <w:numId w:val="65"/>
        </w:numPr>
        <w:pBdr>
          <w:top w:val="single" w:sz="6" w:space="0" w:color="FFFFFF"/>
          <w:left w:val="single" w:sz="6" w:space="0" w:color="FFFFFF"/>
          <w:bottom w:val="single" w:sz="6" w:space="0" w:color="FFFFFF"/>
          <w:right w:val="single" w:sz="6" w:space="0" w:color="FFFFFF"/>
        </w:pBdr>
        <w:autoSpaceDE w:val="0"/>
        <w:autoSpaceDN w:val="0"/>
        <w:adjustRightInd w:val="0"/>
        <w:contextualSpacing/>
        <w:rPr>
          <w:rFonts w:ascii="Times New Roman" w:eastAsia="Arial Unicode MS" w:hAnsi="Times New Roman"/>
        </w:rPr>
      </w:pPr>
      <w:r w:rsidRPr="00BE7F27">
        <w:rPr>
          <w:rFonts w:ascii="Times New Roman" w:eastAsia="Arial Unicode MS" w:hAnsi="Times New Roman"/>
        </w:rPr>
        <w:t xml:space="preserve">Upon receipt of a closure report, the report and all supporting documents are sent to the IACUC Chair, or delegate IACUC member, for review. </w:t>
      </w:r>
    </w:p>
    <w:p w14:paraId="37A916D9" w14:textId="77777777" w:rsidR="00004EE1" w:rsidRPr="00BE7F27" w:rsidRDefault="00004EE1" w:rsidP="00004EE1">
      <w:pPr>
        <w:widowControl w:val="0"/>
        <w:pBdr>
          <w:top w:val="single" w:sz="6" w:space="0" w:color="FFFFFF"/>
          <w:left w:val="single" w:sz="6" w:space="0" w:color="FFFFFF"/>
          <w:bottom w:val="single" w:sz="6" w:space="0" w:color="FFFFFF"/>
          <w:right w:val="single" w:sz="6" w:space="0" w:color="FFFFFF"/>
        </w:pBdr>
        <w:autoSpaceDE w:val="0"/>
        <w:autoSpaceDN w:val="0"/>
        <w:adjustRightInd w:val="0"/>
        <w:ind w:left="1440"/>
        <w:contextualSpacing/>
        <w:rPr>
          <w:rFonts w:ascii="Times New Roman" w:eastAsia="Arial Unicode MS" w:hAnsi="Times New Roman"/>
        </w:rPr>
      </w:pPr>
    </w:p>
    <w:p w14:paraId="6CDE41B2" w14:textId="77777777" w:rsidR="00004EE1" w:rsidRPr="00BE7F27" w:rsidRDefault="00004EE1" w:rsidP="00004EE1">
      <w:pPr>
        <w:numPr>
          <w:ilvl w:val="1"/>
          <w:numId w:val="65"/>
        </w:numPr>
        <w:spacing w:line="259" w:lineRule="auto"/>
        <w:rPr>
          <w:rFonts w:ascii="Times New Roman" w:hAnsi="Times New Roman"/>
        </w:rPr>
      </w:pPr>
      <w:r w:rsidRPr="00BE7F27">
        <w:rPr>
          <w:rFonts w:ascii="Times New Roman" w:hAnsi="Times New Roman"/>
        </w:rPr>
        <w:t>The reviewer will ensure that:</w:t>
      </w:r>
    </w:p>
    <w:p w14:paraId="258B32B7" w14:textId="77777777" w:rsidR="00004EE1" w:rsidRPr="00BE7F27" w:rsidRDefault="00004EE1" w:rsidP="00004EE1">
      <w:pPr>
        <w:numPr>
          <w:ilvl w:val="2"/>
          <w:numId w:val="65"/>
        </w:numPr>
        <w:spacing w:line="259" w:lineRule="auto"/>
        <w:rPr>
          <w:rFonts w:ascii="Times New Roman" w:hAnsi="Times New Roman"/>
        </w:rPr>
      </w:pPr>
      <w:r w:rsidRPr="00BE7F27">
        <w:rPr>
          <w:rFonts w:ascii="Times New Roman" w:hAnsi="Times New Roman"/>
        </w:rPr>
        <w:t>The protocol was conducted in accordance with the approved protocol.</w:t>
      </w:r>
    </w:p>
    <w:p w14:paraId="6825636E" w14:textId="77777777" w:rsidR="00004EE1" w:rsidRPr="00BE7F27" w:rsidRDefault="00004EE1" w:rsidP="00004EE1">
      <w:pPr>
        <w:numPr>
          <w:ilvl w:val="2"/>
          <w:numId w:val="65"/>
        </w:numPr>
        <w:spacing w:line="259" w:lineRule="auto"/>
        <w:rPr>
          <w:rFonts w:ascii="Times New Roman" w:hAnsi="Times New Roman"/>
        </w:rPr>
      </w:pPr>
      <w:r w:rsidRPr="00BE7F27">
        <w:rPr>
          <w:rFonts w:ascii="Times New Roman" w:hAnsi="Times New Roman"/>
        </w:rPr>
        <w:t>Modifications received IACUC approval prior to implementation.</w:t>
      </w:r>
    </w:p>
    <w:p w14:paraId="7D6461B4" w14:textId="77777777" w:rsidR="00004EE1" w:rsidRPr="00BE7F27" w:rsidRDefault="00004EE1" w:rsidP="00004EE1">
      <w:pPr>
        <w:numPr>
          <w:ilvl w:val="2"/>
          <w:numId w:val="65"/>
        </w:numPr>
        <w:spacing w:line="259" w:lineRule="auto"/>
        <w:rPr>
          <w:rFonts w:ascii="Times New Roman" w:hAnsi="Times New Roman"/>
        </w:rPr>
      </w:pPr>
      <w:r w:rsidRPr="00BE7F27">
        <w:rPr>
          <w:rFonts w:ascii="Times New Roman" w:hAnsi="Times New Roman"/>
        </w:rPr>
        <w:t xml:space="preserve">No unanticipated or adverse events were experienced, or such events were documented and reported appropriately. </w:t>
      </w:r>
    </w:p>
    <w:p w14:paraId="0F052211" w14:textId="77777777" w:rsidR="00004EE1" w:rsidRPr="00BE7F27" w:rsidRDefault="00004EE1" w:rsidP="00004EE1">
      <w:pPr>
        <w:spacing w:line="259" w:lineRule="auto"/>
        <w:ind w:left="2160"/>
        <w:rPr>
          <w:rFonts w:ascii="Times New Roman" w:hAnsi="Times New Roman"/>
        </w:rPr>
      </w:pPr>
    </w:p>
    <w:p w14:paraId="52F89A66" w14:textId="77777777" w:rsidR="00004EE1" w:rsidRPr="00BE7F27" w:rsidRDefault="00004EE1" w:rsidP="00004EE1">
      <w:pPr>
        <w:pStyle w:val="ListParagraph"/>
        <w:numPr>
          <w:ilvl w:val="1"/>
          <w:numId w:val="65"/>
        </w:numPr>
        <w:rPr>
          <w:rFonts w:ascii="Times New Roman" w:hAnsi="Times New Roman"/>
          <w:b/>
          <w:sz w:val="28"/>
        </w:rPr>
      </w:pPr>
      <w:r w:rsidRPr="00BE7F27">
        <w:rPr>
          <w:rFonts w:ascii="Times New Roman" w:hAnsi="Times New Roman"/>
        </w:rPr>
        <w:t xml:space="preserve">Any potential compliance issues identified in the review will be further investigated by the IACUC. Refer to </w:t>
      </w:r>
      <w:r w:rsidRPr="00BE7F27">
        <w:rPr>
          <w:rFonts w:ascii="Times New Roman" w:hAnsi="Times New Roman"/>
          <w:i/>
        </w:rPr>
        <w:t>IACUC Policy 5.10: IACUC Review of Animal Welfare Concerns, Adverse Events, Protocol Deviations, and Noncompliance</w:t>
      </w:r>
      <w:r w:rsidRPr="00BE7F27">
        <w:rPr>
          <w:rFonts w:ascii="Times New Roman" w:hAnsi="Times New Roman"/>
        </w:rPr>
        <w:t>.</w:t>
      </w:r>
    </w:p>
    <w:p w14:paraId="7738218D" w14:textId="77777777" w:rsidR="0043497A" w:rsidRDefault="0043497A">
      <w:pPr>
        <w:rPr>
          <w:rFonts w:ascii="Times New Roman" w:hAnsi="Times New Roman"/>
          <w:b/>
          <w:sz w:val="28"/>
        </w:rPr>
      </w:pPr>
      <w:r>
        <w:rPr>
          <w:rFonts w:ascii="Times New Roman" w:hAnsi="Times New Roman"/>
          <w:b/>
          <w:sz w:val="28"/>
        </w:rPr>
        <w:br w:type="page"/>
      </w:r>
    </w:p>
    <w:p w14:paraId="5E4A3373" w14:textId="77777777" w:rsidR="00226F81" w:rsidRPr="00226F81" w:rsidRDefault="00226F81" w:rsidP="00226F81">
      <w:pPr>
        <w:jc w:val="center"/>
        <w:rPr>
          <w:rFonts w:ascii="Arial" w:hAnsi="Arial" w:cs="Arial"/>
          <w:b/>
          <w:sz w:val="28"/>
          <w:szCs w:val="28"/>
        </w:rPr>
      </w:pPr>
      <w:bookmarkStart w:id="16" w:name="_Hlk21607269"/>
      <w:r w:rsidRPr="00226F81">
        <w:rPr>
          <w:rFonts w:ascii="Arial" w:hAnsi="Arial" w:cs="Arial"/>
          <w:b/>
          <w:sz w:val="28"/>
          <w:szCs w:val="28"/>
        </w:rPr>
        <w:t>Appendix 1: Animal Adoption Form</w:t>
      </w:r>
    </w:p>
    <w:p w14:paraId="5FA4A9BA" w14:textId="77777777" w:rsidR="000944A8" w:rsidRPr="00AB21E7" w:rsidRDefault="000944A8" w:rsidP="000944A8">
      <w:pPr>
        <w:spacing w:before="100" w:beforeAutospacing="1" w:after="100" w:afterAutospacing="1"/>
        <w:outlineLvl w:val="0"/>
        <w:rPr>
          <w:rFonts w:ascii="Times New Roman" w:eastAsia="Times New Roman" w:hAnsi="Times New Roman"/>
          <w:b/>
          <w:bCs/>
          <w:kern w:val="36"/>
          <w:sz w:val="48"/>
          <w:szCs w:val="48"/>
        </w:rPr>
      </w:pPr>
      <w:r w:rsidRPr="00AB21E7">
        <w:rPr>
          <w:rFonts w:ascii="Times New Roman" w:eastAsia="Times New Roman" w:hAnsi="Times New Roman"/>
          <w:b/>
          <w:bCs/>
          <w:kern w:val="36"/>
          <w:sz w:val="48"/>
          <w:szCs w:val="48"/>
        </w:rPr>
        <w:t>Request for Adoption of Purchased Research/Teaching Animals</w:t>
      </w:r>
    </w:p>
    <w:p w14:paraId="4B103470" w14:textId="77777777" w:rsidR="000944A8" w:rsidRPr="00AB21E7" w:rsidRDefault="000944A8" w:rsidP="000944A8">
      <w:pPr>
        <w:pBdr>
          <w:bottom w:val="single" w:sz="6" w:space="1" w:color="auto"/>
        </w:pBdr>
        <w:jc w:val="center"/>
        <w:rPr>
          <w:rFonts w:ascii="Arial" w:eastAsia="Times New Roman" w:hAnsi="Arial" w:cs="Arial"/>
          <w:vanish/>
          <w:sz w:val="16"/>
          <w:szCs w:val="16"/>
        </w:rPr>
      </w:pPr>
      <w:r w:rsidRPr="00AB21E7">
        <w:rPr>
          <w:rFonts w:ascii="Arial" w:eastAsia="Times New Roman" w:hAnsi="Arial" w:cs="Arial"/>
          <w:vanish/>
          <w:sz w:val="16"/>
          <w:szCs w:val="16"/>
        </w:rPr>
        <w:t>Top of Form</w:t>
      </w:r>
    </w:p>
    <w:p w14:paraId="47B88DCB" w14:textId="4101DD3C" w:rsidR="000944A8" w:rsidRDefault="000944A8" w:rsidP="000944A8">
      <w:pPr>
        <w:spacing w:before="100" w:beforeAutospacing="1" w:after="100" w:afterAutospacing="1"/>
        <w:rPr>
          <w:rFonts w:ascii="Times New Roman" w:eastAsia="Times New Roman" w:hAnsi="Times New Roman"/>
        </w:rPr>
      </w:pPr>
      <w:r w:rsidRPr="00AB21E7">
        <w:rPr>
          <w:rFonts w:ascii="Times New Roman" w:eastAsia="Times New Roman" w:hAnsi="Times New Roman"/>
        </w:rPr>
        <w:t xml:space="preserve">I, </w:t>
      </w:r>
      <w:r w:rsidRPr="00AB21E7">
        <w:rPr>
          <w:rFonts w:ascii="Times New Roman" w:eastAsia="Times New Roman" w:hAnsi="Times New Roman"/>
        </w:rPr>
        <w:object w:dxaOrig="1440" w:dyaOrig="1440" w14:anchorId="39C93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6.25pt;height:18pt" o:ole="">
            <v:imagedata r:id="rId31" o:title=""/>
          </v:shape>
          <w:control r:id="rId32" w:name="DefaultOcxName" w:shapeid="_x0000_i1035"/>
        </w:object>
      </w:r>
      <w:r>
        <w:rPr>
          <w:rFonts w:ascii="Times New Roman" w:eastAsia="Times New Roman" w:hAnsi="Times New Roman"/>
        </w:rPr>
        <w:t xml:space="preserve"> </w:t>
      </w:r>
      <w:r w:rsidRPr="00AB21E7">
        <w:rPr>
          <w:rFonts w:ascii="Times New Roman" w:eastAsia="Times New Roman" w:hAnsi="Times New Roman"/>
        </w:rPr>
        <w:t>d</w:t>
      </w:r>
      <w:r>
        <w:rPr>
          <w:rFonts w:ascii="Times New Roman" w:eastAsia="Times New Roman" w:hAnsi="Times New Roman"/>
        </w:rPr>
        <w:t>o</w:t>
      </w:r>
      <w:r w:rsidRPr="00AB21E7">
        <w:rPr>
          <w:rFonts w:ascii="Times New Roman" w:eastAsia="Times New Roman" w:hAnsi="Times New Roman"/>
        </w:rPr>
        <w:t xml:space="preserve"> hereby request permission to adopt the animal:</w:t>
      </w:r>
      <w:r>
        <w:rPr>
          <w:rFonts w:ascii="Times New Roman" w:eastAsia="Times New Roman" w:hAnsi="Times New Roman"/>
        </w:rPr>
        <w:t xml:space="preserve"> </w:t>
      </w:r>
      <w:r w:rsidRPr="00AB21E7">
        <w:rPr>
          <w:rFonts w:ascii="Times New Roman" w:eastAsia="Times New Roman" w:hAnsi="Times New Roman"/>
        </w:rPr>
        <w:t>Description of Animal</w:t>
      </w:r>
      <w:r>
        <w:rPr>
          <w:rFonts w:ascii="Times New Roman" w:eastAsia="Times New Roman" w:hAnsi="Times New Roman"/>
        </w:rPr>
        <w:t>, Facility ID #, sex, species, breed if appropriate:</w:t>
      </w:r>
    </w:p>
    <w:p w14:paraId="0E248E2C" w14:textId="06DFBD4D" w:rsidR="000944A8" w:rsidRPr="00AB21E7" w:rsidRDefault="000944A8" w:rsidP="000944A8">
      <w:pPr>
        <w:spacing w:before="100" w:beforeAutospacing="1" w:after="100" w:afterAutospacing="1"/>
        <w:rPr>
          <w:rFonts w:ascii="Times New Roman" w:eastAsia="Times New Roman" w:hAnsi="Times New Roman"/>
        </w:rPr>
      </w:pPr>
      <w:r w:rsidRPr="00AB21E7">
        <w:rPr>
          <w:rFonts w:ascii="Times New Roman" w:eastAsia="Times New Roman" w:hAnsi="Times New Roman"/>
        </w:rPr>
        <w:br/>
      </w:r>
      <w:r w:rsidRPr="00AB21E7">
        <w:rPr>
          <w:rFonts w:ascii="Times New Roman" w:eastAsia="Times New Roman" w:hAnsi="Times New Roman"/>
        </w:rPr>
        <w:object w:dxaOrig="1440" w:dyaOrig="1440" w14:anchorId="1FB183F5">
          <v:shape id="_x0000_i1038" type="#_x0000_t75" style="width:324pt;height:57.75pt" o:ole="">
            <v:imagedata r:id="rId33" o:title=""/>
          </v:shape>
          <w:control r:id="rId34" w:name="DefaultOcxName1" w:shapeid="_x0000_i1038"/>
        </w:object>
      </w:r>
    </w:p>
    <w:p w14:paraId="2B6EF744" w14:textId="6CCBF13C" w:rsidR="000944A8" w:rsidRDefault="000944A8" w:rsidP="000944A8">
      <w:pPr>
        <w:spacing w:before="100" w:beforeAutospacing="1" w:after="100" w:afterAutospacing="1"/>
        <w:rPr>
          <w:rFonts w:ascii="Times New Roman" w:hAnsi="Times New Roman"/>
        </w:rPr>
      </w:pPr>
      <w:r w:rsidRPr="00AB6A20">
        <w:rPr>
          <w:rFonts w:ascii="Times New Roman" w:eastAsia="Times New Roman" w:hAnsi="Times New Roman"/>
        </w:rPr>
        <w:t xml:space="preserve">I certify that I am aware of any special needs of the animal, that I will provide appropriate husbandry and health care. I will not offer the animal for sale, use as a breeding animal, or serve as food for other animals. </w:t>
      </w:r>
      <w:r w:rsidRPr="00AB6A20">
        <w:rPr>
          <w:rFonts w:ascii="Times New Roman" w:hAnsi="Times New Roman"/>
        </w:rPr>
        <w:t>I assume full fiscal responsibility for the care of the animal once adoption proceedings are completed.</w:t>
      </w:r>
      <w:r>
        <w:rPr>
          <w:rFonts w:ascii="Times New Roman" w:hAnsi="Times New Roman"/>
        </w:rPr>
        <w:t xml:space="preserve"> I understand that the adoption is final and I will not be able to return the animal to GVSU after adoption.  </w:t>
      </w:r>
      <w:r w:rsidRPr="00AB6A20">
        <w:rPr>
          <w:rFonts w:ascii="Times New Roman" w:hAnsi="Times New Roman"/>
        </w:rPr>
        <w:t>By my signature and to the fullest extent permitted by law, I hereby release, acquit and forever discharge GVSU, its Board of Trustees, officers, agents, employees, insurers, attorneys, representatives, successors and assigns from harm for any injury, illness or accident that occurs as a result of my adoption of this animal.</w:t>
      </w:r>
      <w:r>
        <w:rPr>
          <w:rFonts w:ascii="Times New Roman" w:hAnsi="Times New Roman"/>
        </w:rPr>
        <w:t xml:space="preserve">  I further understand that a licensed veterinarian has examined this animal and found no discernible health problems at the time of the examination but that I am advised to have the animal examined by a licensed veterinarian of my own choosing.</w:t>
      </w:r>
    </w:p>
    <w:p w14:paraId="5B10B7E7" w14:textId="733EFD4B" w:rsidR="000944A8" w:rsidRDefault="000944A8" w:rsidP="000944A8">
      <w:pPr>
        <w:spacing w:before="100" w:beforeAutospacing="1" w:after="100" w:afterAutospacing="1"/>
        <w:rPr>
          <w:rFonts w:ascii="Times New Roman" w:eastAsia="Times New Roman" w:hAnsi="Times New Roman"/>
        </w:rPr>
      </w:pPr>
      <w:r w:rsidRPr="00AB21E7">
        <w:rPr>
          <w:rFonts w:ascii="Times New Roman" w:eastAsia="Times New Roman" w:hAnsi="Times New Roman"/>
        </w:rPr>
        <w:br/>
        <w:t>Signature</w:t>
      </w:r>
      <w:r w:rsidRPr="00AB21E7">
        <w:rPr>
          <w:rFonts w:ascii="Times New Roman" w:eastAsia="Times New Roman" w:hAnsi="Times New Roman"/>
        </w:rPr>
        <w:br/>
      </w:r>
      <w:r w:rsidRPr="00AB21E7">
        <w:rPr>
          <w:rFonts w:ascii="Times New Roman" w:eastAsia="Times New Roman" w:hAnsi="Times New Roman"/>
        </w:rPr>
        <w:object w:dxaOrig="1440" w:dyaOrig="1440" w14:anchorId="07AE5C53">
          <v:shape id="_x0000_i1041" type="#_x0000_t75" style="width:236.25pt;height:18pt" o:ole="">
            <v:imagedata r:id="rId31" o:title=""/>
          </v:shape>
          <w:control r:id="rId35" w:name="DefaultOcxName2" w:shapeid="_x0000_i1041"/>
        </w:object>
      </w:r>
    </w:p>
    <w:p w14:paraId="2B6C0EB5" w14:textId="17AB1175" w:rsidR="000944A8" w:rsidRPr="00AB21E7" w:rsidRDefault="000944A8" w:rsidP="000944A8">
      <w:pPr>
        <w:spacing w:before="100" w:beforeAutospacing="1" w:after="100" w:afterAutospacing="1"/>
        <w:rPr>
          <w:rFonts w:ascii="Times New Roman" w:eastAsia="Times New Roman" w:hAnsi="Times New Roman"/>
        </w:rPr>
      </w:pPr>
      <w:r w:rsidRPr="00AB21E7">
        <w:rPr>
          <w:rFonts w:ascii="Times New Roman" w:eastAsia="Times New Roman" w:hAnsi="Times New Roman"/>
        </w:rPr>
        <w:br/>
        <w:t>Date</w:t>
      </w:r>
      <w:r w:rsidRPr="00AB21E7">
        <w:rPr>
          <w:rFonts w:ascii="Times New Roman" w:eastAsia="Times New Roman" w:hAnsi="Times New Roman"/>
        </w:rPr>
        <w:br/>
      </w:r>
      <w:r w:rsidRPr="00AB21E7">
        <w:rPr>
          <w:rFonts w:ascii="Times New Roman" w:eastAsia="Times New Roman" w:hAnsi="Times New Roman"/>
        </w:rPr>
        <w:object w:dxaOrig="1440" w:dyaOrig="1440" w14:anchorId="7B0C888C">
          <v:shape id="_x0000_i1043" type="#_x0000_t75" style="width:1in;height:18pt" o:ole="">
            <v:imagedata r:id="rId36" o:title=""/>
          </v:shape>
          <w:control r:id="rId37" w:name="DefaultOcxName3" w:shapeid="_x0000_i1043"/>
        </w:object>
      </w:r>
    </w:p>
    <w:bookmarkEnd w:id="16"/>
    <w:p w14:paraId="75E84A92" w14:textId="77777777" w:rsidR="003354FC" w:rsidRDefault="003354FC">
      <w:pPr>
        <w:rPr>
          <w:rFonts w:ascii="Times New Roman" w:hAnsi="Times New Roman"/>
          <w:b/>
          <w:sz w:val="28"/>
        </w:rPr>
      </w:pPr>
      <w:r>
        <w:rPr>
          <w:rFonts w:ascii="Times New Roman" w:hAnsi="Times New Roman"/>
          <w:b/>
          <w:sz w:val="28"/>
        </w:rPr>
        <w:br w:type="page"/>
      </w:r>
    </w:p>
    <w:p w14:paraId="0E32B38B" w14:textId="77777777" w:rsidR="00004EE1" w:rsidRPr="00BE7F27" w:rsidRDefault="00004EE1">
      <w:pPr>
        <w:pStyle w:val="ListParagraph"/>
        <w:numPr>
          <w:ilvl w:val="1"/>
          <w:numId w:val="65"/>
        </w:numPr>
        <w:rPr>
          <w:rFonts w:ascii="Times New Roman" w:hAnsi="Times New Roman"/>
          <w:b/>
          <w:sz w:val="28"/>
        </w:rPr>
      </w:pPr>
    </w:p>
    <w:sectPr w:rsidR="00004EE1" w:rsidRPr="00BE7F27" w:rsidSect="00D21B3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4C3B" w14:textId="77777777" w:rsidR="001D746B" w:rsidRDefault="001D746B" w:rsidP="00D21B38">
      <w:r>
        <w:separator/>
      </w:r>
    </w:p>
  </w:endnote>
  <w:endnote w:type="continuationSeparator" w:id="0">
    <w:p w14:paraId="585164F5" w14:textId="77777777" w:rsidR="001D746B" w:rsidRDefault="001D746B" w:rsidP="00D21B38">
      <w:r>
        <w:continuationSeparator/>
      </w:r>
    </w:p>
  </w:endnote>
  <w:endnote w:type="continuationNotice" w:id="1">
    <w:p w14:paraId="62F67C61" w14:textId="77777777" w:rsidR="001D746B" w:rsidRDefault="001D7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A5D8" w14:textId="77777777" w:rsidR="001D746B" w:rsidRDefault="001D746B" w:rsidP="00D21B38">
      <w:r>
        <w:separator/>
      </w:r>
    </w:p>
  </w:footnote>
  <w:footnote w:type="continuationSeparator" w:id="0">
    <w:p w14:paraId="29B09B03" w14:textId="77777777" w:rsidR="001D746B" w:rsidRDefault="001D746B" w:rsidP="00D21B38">
      <w:r>
        <w:continuationSeparator/>
      </w:r>
    </w:p>
  </w:footnote>
  <w:footnote w:type="continuationNotice" w:id="1">
    <w:p w14:paraId="273E3AFC" w14:textId="77777777" w:rsidR="001D746B" w:rsidRDefault="001D7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94677"/>
      <w:docPartObj>
        <w:docPartGallery w:val="Page Numbers (Top of Page)"/>
        <w:docPartUnique/>
      </w:docPartObj>
    </w:sdtPr>
    <w:sdtEndPr>
      <w:rPr>
        <w:noProof/>
      </w:rPr>
    </w:sdtEndPr>
    <w:sdtContent>
      <w:p w14:paraId="7D17558A" w14:textId="5B90B8F7" w:rsidR="001D746B" w:rsidRDefault="001D746B">
        <w:pPr>
          <w:pStyle w:val="Header"/>
          <w:jc w:val="right"/>
        </w:pPr>
        <w:r>
          <w:t>ii</w:t>
        </w:r>
      </w:p>
    </w:sdtContent>
  </w:sdt>
  <w:p w14:paraId="2D778635" w14:textId="4BD6EB24" w:rsidR="001D746B" w:rsidRDefault="001D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AA6A" w14:textId="77777777" w:rsidR="001D746B" w:rsidRDefault="001D746B" w:rsidP="00D21B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1976" w14:textId="05C71F9E" w:rsidR="001D746B" w:rsidRPr="00FE1855" w:rsidRDefault="001D746B">
    <w:pPr>
      <w:pStyle w:val="Header"/>
      <w:jc w:val="right"/>
      <w:rPr>
        <w:rFonts w:ascii="Arial" w:hAnsi="Arial" w:cs="Arial"/>
      </w:rPr>
    </w:pPr>
    <w:r w:rsidRPr="00FE1855">
      <w:rPr>
        <w:rFonts w:ascii="Arial" w:hAnsi="Arial" w:cs="Arial"/>
      </w:rPr>
      <w:fldChar w:fldCharType="begin"/>
    </w:r>
    <w:r w:rsidRPr="00FE1855">
      <w:rPr>
        <w:rFonts w:ascii="Arial" w:hAnsi="Arial" w:cs="Arial"/>
      </w:rPr>
      <w:instrText xml:space="preserve"> PAGE   \* MERGEFORMAT </w:instrText>
    </w:r>
    <w:r w:rsidRPr="00FE1855">
      <w:rPr>
        <w:rFonts w:ascii="Arial" w:hAnsi="Arial" w:cs="Arial"/>
      </w:rPr>
      <w:fldChar w:fldCharType="separate"/>
    </w:r>
    <w:r>
      <w:rPr>
        <w:rFonts w:ascii="Arial" w:hAnsi="Arial" w:cs="Arial"/>
        <w:noProof/>
      </w:rPr>
      <w:t>73</w:t>
    </w:r>
    <w:r w:rsidRPr="00FE1855">
      <w:rPr>
        <w:rFonts w:ascii="Arial" w:hAnsi="Arial" w:cs="Arial"/>
      </w:rPr>
      <w:fldChar w:fldCharType="end"/>
    </w:r>
  </w:p>
  <w:p w14:paraId="71FA7A7D" w14:textId="77777777" w:rsidR="001D746B" w:rsidRDefault="001D746B" w:rsidP="00D21B3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D490" w14:textId="0E2ACD8F" w:rsidR="001D746B" w:rsidRPr="00E23D21" w:rsidRDefault="001D746B">
    <w:pPr>
      <w:pStyle w:val="Header"/>
      <w:jc w:val="right"/>
      <w:rPr>
        <w:rFonts w:ascii="Arial" w:hAnsi="Arial" w:cs="Arial"/>
      </w:rPr>
    </w:pPr>
    <w:r w:rsidRPr="00E23D21">
      <w:rPr>
        <w:rFonts w:ascii="Arial" w:hAnsi="Arial" w:cs="Arial"/>
      </w:rPr>
      <w:fldChar w:fldCharType="begin"/>
    </w:r>
    <w:r w:rsidRPr="00E23D21">
      <w:rPr>
        <w:rFonts w:ascii="Arial" w:hAnsi="Arial" w:cs="Arial"/>
      </w:rPr>
      <w:instrText xml:space="preserve"> PAGE   \* MERGEFORMAT </w:instrText>
    </w:r>
    <w:r w:rsidRPr="00E23D21">
      <w:rPr>
        <w:rFonts w:ascii="Arial" w:hAnsi="Arial" w:cs="Arial"/>
      </w:rPr>
      <w:fldChar w:fldCharType="separate"/>
    </w:r>
    <w:r>
      <w:rPr>
        <w:rFonts w:ascii="Arial" w:hAnsi="Arial" w:cs="Arial"/>
        <w:noProof/>
      </w:rPr>
      <w:t>1</w:t>
    </w:r>
    <w:r w:rsidRPr="00E23D21">
      <w:rPr>
        <w:rFonts w:ascii="Arial" w:hAnsi="Arial" w:cs="Arial"/>
      </w:rPr>
      <w:fldChar w:fldCharType="end"/>
    </w:r>
  </w:p>
  <w:p w14:paraId="649566FC" w14:textId="77777777" w:rsidR="001D746B" w:rsidRDefault="001D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CA2"/>
    <w:multiLevelType w:val="hybridMultilevel"/>
    <w:tmpl w:val="C3A4E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2F0E"/>
    <w:multiLevelType w:val="hybridMultilevel"/>
    <w:tmpl w:val="EC74C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F2F53"/>
    <w:multiLevelType w:val="hybridMultilevel"/>
    <w:tmpl w:val="16AC25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D1296"/>
    <w:multiLevelType w:val="hybridMultilevel"/>
    <w:tmpl w:val="C8FE5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253AE"/>
    <w:multiLevelType w:val="hybridMultilevel"/>
    <w:tmpl w:val="BC2A1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358F1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C4045"/>
    <w:multiLevelType w:val="hybridMultilevel"/>
    <w:tmpl w:val="097E9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B3F2E"/>
    <w:multiLevelType w:val="hybridMultilevel"/>
    <w:tmpl w:val="44D28672"/>
    <w:lvl w:ilvl="0" w:tplc="0DB4FDC4">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53FFB"/>
    <w:multiLevelType w:val="hybridMultilevel"/>
    <w:tmpl w:val="AB94EAF0"/>
    <w:lvl w:ilvl="0" w:tplc="0409000F">
      <w:start w:val="1"/>
      <w:numFmt w:val="decimal"/>
      <w:lvlText w:val="%1."/>
      <w:lvlJc w:val="left"/>
      <w:pPr>
        <w:ind w:left="720" w:hanging="360"/>
      </w:pPr>
    </w:lvl>
    <w:lvl w:ilvl="1" w:tplc="97B2F9A4">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86D28"/>
    <w:multiLevelType w:val="hybridMultilevel"/>
    <w:tmpl w:val="068C7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666C9"/>
    <w:multiLevelType w:val="hybridMultilevel"/>
    <w:tmpl w:val="0D84FAF8"/>
    <w:lvl w:ilvl="0" w:tplc="7346A10E">
      <w:start w:val="1"/>
      <w:numFmt w:val="bullet"/>
      <w:lvlText w:val="o"/>
      <w:lvlJc w:val="left"/>
      <w:pPr>
        <w:ind w:left="576" w:hanging="7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21172"/>
    <w:multiLevelType w:val="hybridMultilevel"/>
    <w:tmpl w:val="80EA28A6"/>
    <w:lvl w:ilvl="0" w:tplc="0409000F">
      <w:start w:val="1"/>
      <w:numFmt w:val="decimal"/>
      <w:lvlText w:val="%1."/>
      <w:lvlJc w:val="left"/>
      <w:pPr>
        <w:ind w:left="720" w:hanging="360"/>
      </w:pPr>
      <w:rPr>
        <w:rFonts w:hint="default"/>
        <w:color w:val="auto"/>
      </w:rPr>
    </w:lvl>
    <w:lvl w:ilvl="1" w:tplc="C666D972">
      <w:start w:val="1"/>
      <w:numFmt w:val="lowerLetter"/>
      <w:lvlText w:val="%2."/>
      <w:lvlJc w:val="left"/>
      <w:pPr>
        <w:ind w:left="1440" w:hanging="360"/>
      </w:pPr>
      <w:rPr>
        <w:b w:val="0"/>
        <w:i w:val="0"/>
      </w:rPr>
    </w:lvl>
    <w:lvl w:ilvl="2" w:tplc="3F946D94">
      <w:start w:val="1"/>
      <w:numFmt w:val="lowerRoman"/>
      <w:lvlText w:val="%3."/>
      <w:lvlJc w:val="right"/>
      <w:pPr>
        <w:ind w:left="2160" w:hanging="180"/>
      </w:pPr>
      <w:rPr>
        <w:b w:val="0"/>
        <w:i w:val="0"/>
      </w:rPr>
    </w:lvl>
    <w:lvl w:ilvl="3" w:tplc="32DC8680">
      <w:start w:val="1"/>
      <w:numFmt w:val="decimal"/>
      <w:lvlText w:val="%4."/>
      <w:lvlJc w:val="left"/>
      <w:pPr>
        <w:ind w:left="2880" w:hanging="360"/>
      </w:pPr>
      <w:rPr>
        <w:b w:val="0"/>
        <w:i w:val="0"/>
      </w:rPr>
    </w:lvl>
    <w:lvl w:ilvl="4" w:tplc="114612CA">
      <w:start w:val="1"/>
      <w:numFmt w:val="lowerLetter"/>
      <w:lvlText w:val="%5."/>
      <w:lvlJc w:val="left"/>
      <w:pPr>
        <w:ind w:left="3600" w:hanging="360"/>
      </w:pPr>
      <w:rPr>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F7390"/>
    <w:multiLevelType w:val="hybridMultilevel"/>
    <w:tmpl w:val="C8FE5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B4114"/>
    <w:multiLevelType w:val="hybridMultilevel"/>
    <w:tmpl w:val="068C7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70EEF"/>
    <w:multiLevelType w:val="hybridMultilevel"/>
    <w:tmpl w:val="EC74C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2137C"/>
    <w:multiLevelType w:val="hybridMultilevel"/>
    <w:tmpl w:val="FD1A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45524"/>
    <w:multiLevelType w:val="hybridMultilevel"/>
    <w:tmpl w:val="7578116C"/>
    <w:lvl w:ilvl="0" w:tplc="1F4ABFC4">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830C21"/>
    <w:multiLevelType w:val="hybridMultilevel"/>
    <w:tmpl w:val="9E780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00A8D"/>
    <w:multiLevelType w:val="hybridMultilevel"/>
    <w:tmpl w:val="FD72C6BE"/>
    <w:lvl w:ilvl="0" w:tplc="0409000F">
      <w:start w:val="1"/>
      <w:numFmt w:val="decimal"/>
      <w:lvlText w:val="%1."/>
      <w:lvlJc w:val="left"/>
      <w:pPr>
        <w:ind w:left="720" w:hanging="360"/>
      </w:pPr>
    </w:lvl>
    <w:lvl w:ilvl="1" w:tplc="0D0CD97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4148D"/>
    <w:multiLevelType w:val="hybridMultilevel"/>
    <w:tmpl w:val="2066437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B725B"/>
    <w:multiLevelType w:val="hybridMultilevel"/>
    <w:tmpl w:val="C8FE5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F6BFD"/>
    <w:multiLevelType w:val="hybridMultilevel"/>
    <w:tmpl w:val="C3A4E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70A35"/>
    <w:multiLevelType w:val="hybridMultilevel"/>
    <w:tmpl w:val="2E32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73BD1"/>
    <w:multiLevelType w:val="hybridMultilevel"/>
    <w:tmpl w:val="4FEEB3C4"/>
    <w:lvl w:ilvl="0" w:tplc="D958A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671C0"/>
    <w:multiLevelType w:val="hybridMultilevel"/>
    <w:tmpl w:val="E462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F7A68"/>
    <w:multiLevelType w:val="hybridMultilevel"/>
    <w:tmpl w:val="7BC01554"/>
    <w:lvl w:ilvl="0" w:tplc="4EF6C74A">
      <w:start w:val="1"/>
      <w:numFmt w:val="decimal"/>
      <w:lvlText w:val="%1."/>
      <w:lvlJc w:val="left"/>
      <w:pPr>
        <w:ind w:left="720" w:hanging="360"/>
      </w:pPr>
      <w:rPr>
        <w:rFonts w:hint="default"/>
        <w:color w:val="auto"/>
      </w:rPr>
    </w:lvl>
    <w:lvl w:ilvl="1" w:tplc="BF96791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BA8C42B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A60FCB"/>
    <w:multiLevelType w:val="hybridMultilevel"/>
    <w:tmpl w:val="3AF07422"/>
    <w:lvl w:ilvl="0" w:tplc="BF9679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36590"/>
    <w:multiLevelType w:val="hybridMultilevel"/>
    <w:tmpl w:val="4CB4151C"/>
    <w:lvl w:ilvl="0" w:tplc="198A37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B19D8"/>
    <w:multiLevelType w:val="hybridMultilevel"/>
    <w:tmpl w:val="2E32B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F75596"/>
    <w:multiLevelType w:val="hybridMultilevel"/>
    <w:tmpl w:val="685AA11C"/>
    <w:lvl w:ilvl="0" w:tplc="E228C4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735263"/>
    <w:multiLevelType w:val="hybridMultilevel"/>
    <w:tmpl w:val="05D4E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FF3AAB"/>
    <w:multiLevelType w:val="hybridMultilevel"/>
    <w:tmpl w:val="AE6C0B5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32147480"/>
    <w:multiLevelType w:val="hybridMultilevel"/>
    <w:tmpl w:val="E462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8E7A66"/>
    <w:multiLevelType w:val="hybridMultilevel"/>
    <w:tmpl w:val="EDE03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1379F3"/>
    <w:multiLevelType w:val="hybridMultilevel"/>
    <w:tmpl w:val="C3A4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214FDF"/>
    <w:multiLevelType w:val="hybridMultilevel"/>
    <w:tmpl w:val="4134F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685F86"/>
    <w:multiLevelType w:val="hybridMultilevel"/>
    <w:tmpl w:val="C3A4E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2778B9"/>
    <w:multiLevelType w:val="hybridMultilevel"/>
    <w:tmpl w:val="A44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D7214"/>
    <w:multiLevelType w:val="hybridMultilevel"/>
    <w:tmpl w:val="4008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B07812"/>
    <w:multiLevelType w:val="hybridMultilevel"/>
    <w:tmpl w:val="CA9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A64F9E"/>
    <w:multiLevelType w:val="hybridMultilevel"/>
    <w:tmpl w:val="6E9E1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FB2CB2"/>
    <w:multiLevelType w:val="hybridMultilevel"/>
    <w:tmpl w:val="E462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FE6529"/>
    <w:multiLevelType w:val="hybridMultilevel"/>
    <w:tmpl w:val="F22C3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651E5"/>
    <w:multiLevelType w:val="hybridMultilevel"/>
    <w:tmpl w:val="E462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12046C"/>
    <w:multiLevelType w:val="hybridMultilevel"/>
    <w:tmpl w:val="C3A4E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92413E"/>
    <w:multiLevelType w:val="hybridMultilevel"/>
    <w:tmpl w:val="95CAFFDE"/>
    <w:lvl w:ilvl="0" w:tplc="3514A28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C13510"/>
    <w:multiLevelType w:val="hybridMultilevel"/>
    <w:tmpl w:val="C8E22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D73551"/>
    <w:multiLevelType w:val="hybridMultilevel"/>
    <w:tmpl w:val="A346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12BA1"/>
    <w:multiLevelType w:val="hybridMultilevel"/>
    <w:tmpl w:val="4044F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4C3602"/>
    <w:multiLevelType w:val="hybridMultilevel"/>
    <w:tmpl w:val="A788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CE38D7"/>
    <w:multiLevelType w:val="hybridMultilevel"/>
    <w:tmpl w:val="DBC847B8"/>
    <w:lvl w:ilvl="0" w:tplc="72A6EB9A">
      <w:start w:val="1"/>
      <w:numFmt w:val="decimal"/>
      <w:lvlText w:val="%1."/>
      <w:lvlJc w:val="left"/>
      <w:pPr>
        <w:ind w:left="720" w:hanging="360"/>
      </w:pPr>
      <w:rPr>
        <w:rFonts w:ascii="Times New Roman" w:eastAsia="Cambria" w:hAnsi="Times New Roman" w:cs="Times New Roman"/>
      </w:rPr>
    </w:lvl>
    <w:lvl w:ilvl="1" w:tplc="CEA2D4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C20B9B"/>
    <w:multiLevelType w:val="hybridMultilevel"/>
    <w:tmpl w:val="9E780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F11074"/>
    <w:multiLevelType w:val="hybridMultilevel"/>
    <w:tmpl w:val="2066437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34350D"/>
    <w:multiLevelType w:val="hybridMultilevel"/>
    <w:tmpl w:val="B02C2B3E"/>
    <w:lvl w:ilvl="0" w:tplc="E258EDDC">
      <w:start w:val="1"/>
      <w:numFmt w:val="decimal"/>
      <w:lvlText w:val="%1."/>
      <w:lvlJc w:val="left"/>
      <w:pPr>
        <w:ind w:left="720" w:hanging="360"/>
      </w:pPr>
      <w:rPr>
        <w:rFonts w:hint="default"/>
        <w:b w:val="0"/>
        <w:i w:val="0"/>
        <w:color w:val="auto"/>
      </w:rPr>
    </w:lvl>
    <w:lvl w:ilvl="1" w:tplc="C666D972">
      <w:start w:val="1"/>
      <w:numFmt w:val="lowerLetter"/>
      <w:lvlText w:val="%2."/>
      <w:lvlJc w:val="left"/>
      <w:pPr>
        <w:ind w:left="1440" w:hanging="360"/>
      </w:pPr>
      <w:rPr>
        <w:b w:val="0"/>
        <w:i w:val="0"/>
      </w:rPr>
    </w:lvl>
    <w:lvl w:ilvl="2" w:tplc="3F946D94">
      <w:start w:val="1"/>
      <w:numFmt w:val="lowerRoman"/>
      <w:lvlText w:val="%3."/>
      <w:lvlJc w:val="right"/>
      <w:pPr>
        <w:ind w:left="2160" w:hanging="180"/>
      </w:pPr>
      <w:rPr>
        <w:b w:val="0"/>
        <w:i w:val="0"/>
      </w:rPr>
    </w:lvl>
    <w:lvl w:ilvl="3" w:tplc="32DC8680">
      <w:start w:val="1"/>
      <w:numFmt w:val="decimal"/>
      <w:lvlText w:val="%4."/>
      <w:lvlJc w:val="left"/>
      <w:pPr>
        <w:ind w:left="2880" w:hanging="360"/>
      </w:pPr>
      <w:rPr>
        <w:b w:val="0"/>
        <w:i w:val="0"/>
      </w:rPr>
    </w:lvl>
    <w:lvl w:ilvl="4" w:tplc="114612CA">
      <w:start w:val="1"/>
      <w:numFmt w:val="lowerLetter"/>
      <w:lvlText w:val="%5."/>
      <w:lvlJc w:val="left"/>
      <w:pPr>
        <w:ind w:left="3600" w:hanging="360"/>
      </w:pPr>
      <w:rPr>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062A90"/>
    <w:multiLevelType w:val="hybridMultilevel"/>
    <w:tmpl w:val="4134F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E75CDD"/>
    <w:multiLevelType w:val="hybridMultilevel"/>
    <w:tmpl w:val="BEF8A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1D5AF7"/>
    <w:multiLevelType w:val="hybridMultilevel"/>
    <w:tmpl w:val="4CB4151C"/>
    <w:lvl w:ilvl="0" w:tplc="198A37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00608D"/>
    <w:multiLevelType w:val="hybridMultilevel"/>
    <w:tmpl w:val="8264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CA45E5"/>
    <w:multiLevelType w:val="hybridMultilevel"/>
    <w:tmpl w:val="4044F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66146E"/>
    <w:multiLevelType w:val="hybridMultilevel"/>
    <w:tmpl w:val="44D28672"/>
    <w:lvl w:ilvl="0" w:tplc="0DB4FDC4">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B37CD0"/>
    <w:multiLevelType w:val="hybridMultilevel"/>
    <w:tmpl w:val="5B94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3C5756"/>
    <w:multiLevelType w:val="hybridMultilevel"/>
    <w:tmpl w:val="A5986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7963AD"/>
    <w:multiLevelType w:val="hybridMultilevel"/>
    <w:tmpl w:val="40CA0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B92EB6"/>
    <w:multiLevelType w:val="hybridMultilevel"/>
    <w:tmpl w:val="B02C2B3E"/>
    <w:lvl w:ilvl="0" w:tplc="E258EDDC">
      <w:start w:val="1"/>
      <w:numFmt w:val="decimal"/>
      <w:lvlText w:val="%1."/>
      <w:lvlJc w:val="left"/>
      <w:pPr>
        <w:ind w:left="720" w:hanging="360"/>
      </w:pPr>
      <w:rPr>
        <w:rFonts w:hint="default"/>
        <w:b w:val="0"/>
        <w:i w:val="0"/>
        <w:color w:val="auto"/>
      </w:rPr>
    </w:lvl>
    <w:lvl w:ilvl="1" w:tplc="C666D972">
      <w:start w:val="1"/>
      <w:numFmt w:val="lowerLetter"/>
      <w:lvlText w:val="%2."/>
      <w:lvlJc w:val="left"/>
      <w:pPr>
        <w:ind w:left="1440" w:hanging="360"/>
      </w:pPr>
      <w:rPr>
        <w:b w:val="0"/>
        <w:i w:val="0"/>
      </w:rPr>
    </w:lvl>
    <w:lvl w:ilvl="2" w:tplc="3F946D94">
      <w:start w:val="1"/>
      <w:numFmt w:val="lowerRoman"/>
      <w:lvlText w:val="%3."/>
      <w:lvlJc w:val="right"/>
      <w:pPr>
        <w:ind w:left="2160" w:hanging="180"/>
      </w:pPr>
      <w:rPr>
        <w:b w:val="0"/>
        <w:i w:val="0"/>
      </w:rPr>
    </w:lvl>
    <w:lvl w:ilvl="3" w:tplc="32DC8680">
      <w:start w:val="1"/>
      <w:numFmt w:val="decimal"/>
      <w:lvlText w:val="%4."/>
      <w:lvlJc w:val="left"/>
      <w:pPr>
        <w:ind w:left="2880" w:hanging="360"/>
      </w:pPr>
      <w:rPr>
        <w:b w:val="0"/>
        <w:i w:val="0"/>
      </w:rPr>
    </w:lvl>
    <w:lvl w:ilvl="4" w:tplc="114612CA">
      <w:start w:val="1"/>
      <w:numFmt w:val="lowerLetter"/>
      <w:lvlText w:val="%5."/>
      <w:lvlJc w:val="left"/>
      <w:pPr>
        <w:ind w:left="3600" w:hanging="360"/>
      </w:pPr>
      <w:rPr>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AC43E6"/>
    <w:multiLevelType w:val="hybridMultilevel"/>
    <w:tmpl w:val="7D2CA75E"/>
    <w:lvl w:ilvl="0" w:tplc="4EF6C74A">
      <w:start w:val="1"/>
      <w:numFmt w:val="decimal"/>
      <w:lvlText w:val="%1."/>
      <w:lvlJc w:val="left"/>
      <w:pPr>
        <w:ind w:left="720" w:hanging="360"/>
      </w:pPr>
      <w:rPr>
        <w:rFonts w:hint="default"/>
        <w:color w:val="auto"/>
      </w:rPr>
    </w:lvl>
    <w:lvl w:ilvl="1" w:tplc="BF96791C">
      <w:start w:val="1"/>
      <w:numFmt w:val="lowerLetter"/>
      <w:lvlText w:val="%2."/>
      <w:lvlJc w:val="left"/>
      <w:pPr>
        <w:ind w:left="1440" w:hanging="360"/>
      </w:pPr>
      <w:rPr>
        <w:rFonts w:hint="default"/>
      </w:rPr>
    </w:lvl>
    <w:lvl w:ilvl="2" w:tplc="0DB4FDC4">
      <w:start w:val="1"/>
      <w:numFmt w:val="lowerRoman"/>
      <w:lvlText w:val="%3."/>
      <w:lvlJc w:val="right"/>
      <w:pPr>
        <w:ind w:left="2160" w:hanging="180"/>
      </w:pPr>
      <w:rPr>
        <w:i w:val="0"/>
      </w:rPr>
    </w:lvl>
    <w:lvl w:ilvl="3" w:tplc="53E4B9B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E92829"/>
    <w:multiLevelType w:val="hybridMultilevel"/>
    <w:tmpl w:val="9270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925D87"/>
    <w:multiLevelType w:val="hybridMultilevel"/>
    <w:tmpl w:val="261A08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0C4C78"/>
    <w:multiLevelType w:val="hybridMultilevel"/>
    <w:tmpl w:val="3278A902"/>
    <w:lvl w:ilvl="0" w:tplc="62D6003A">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356771"/>
    <w:multiLevelType w:val="hybridMultilevel"/>
    <w:tmpl w:val="9F5618F2"/>
    <w:lvl w:ilvl="0" w:tplc="253E145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3A767A"/>
    <w:multiLevelType w:val="hybridMultilevel"/>
    <w:tmpl w:val="0DCA47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C76DBA"/>
    <w:multiLevelType w:val="hybridMultilevel"/>
    <w:tmpl w:val="A7888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2B2225"/>
    <w:multiLevelType w:val="hybridMultilevel"/>
    <w:tmpl w:val="44D28672"/>
    <w:lvl w:ilvl="0" w:tplc="0DB4FDC4">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713D83"/>
    <w:multiLevelType w:val="hybridMultilevel"/>
    <w:tmpl w:val="A788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FB4DF0"/>
    <w:multiLevelType w:val="hybridMultilevel"/>
    <w:tmpl w:val="E462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DF57D2"/>
    <w:multiLevelType w:val="hybridMultilevel"/>
    <w:tmpl w:val="A6F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22"/>
  </w:num>
  <w:num w:numId="3">
    <w:abstractNumId w:val="33"/>
  </w:num>
  <w:num w:numId="4">
    <w:abstractNumId w:val="32"/>
  </w:num>
  <w:num w:numId="5">
    <w:abstractNumId w:val="56"/>
  </w:num>
  <w:num w:numId="6">
    <w:abstractNumId w:val="9"/>
  </w:num>
  <w:num w:numId="7">
    <w:abstractNumId w:val="36"/>
  </w:num>
  <w:num w:numId="8">
    <w:abstractNumId w:val="73"/>
  </w:num>
  <w:num w:numId="9">
    <w:abstractNumId w:val="43"/>
  </w:num>
  <w:num w:numId="10">
    <w:abstractNumId w:val="35"/>
  </w:num>
  <w:num w:numId="11">
    <w:abstractNumId w:val="72"/>
  </w:num>
  <w:num w:numId="12">
    <w:abstractNumId w:val="60"/>
  </w:num>
  <w:num w:numId="13">
    <w:abstractNumId w:val="54"/>
  </w:num>
  <w:num w:numId="14">
    <w:abstractNumId w:val="46"/>
  </w:num>
  <w:num w:numId="15">
    <w:abstractNumId w:val="24"/>
  </w:num>
  <w:num w:numId="16">
    <w:abstractNumId w:val="15"/>
  </w:num>
  <w:num w:numId="17">
    <w:abstractNumId w:val="48"/>
  </w:num>
  <w:num w:numId="18">
    <w:abstractNumId w:val="5"/>
  </w:num>
  <w:num w:numId="19">
    <w:abstractNumId w:val="68"/>
  </w:num>
  <w:num w:numId="20">
    <w:abstractNumId w:val="55"/>
  </w:num>
  <w:num w:numId="21">
    <w:abstractNumId w:val="65"/>
  </w:num>
  <w:num w:numId="22">
    <w:abstractNumId w:val="50"/>
  </w:num>
  <w:num w:numId="23">
    <w:abstractNumId w:val="14"/>
  </w:num>
  <w:num w:numId="24">
    <w:abstractNumId w:val="59"/>
  </w:num>
  <w:num w:numId="25">
    <w:abstractNumId w:val="8"/>
  </w:num>
  <w:num w:numId="26">
    <w:abstractNumId w:val="37"/>
  </w:num>
  <w:num w:numId="27">
    <w:abstractNumId w:val="18"/>
  </w:num>
  <w:num w:numId="28">
    <w:abstractNumId w:val="16"/>
  </w:num>
  <w:num w:numId="29">
    <w:abstractNumId w:val="21"/>
  </w:num>
  <w:num w:numId="30">
    <w:abstractNumId w:val="51"/>
  </w:num>
  <w:num w:numId="31">
    <w:abstractNumId w:val="71"/>
  </w:num>
  <w:num w:numId="32">
    <w:abstractNumId w:val="12"/>
  </w:num>
  <w:num w:numId="33">
    <w:abstractNumId w:val="29"/>
  </w:num>
  <w:num w:numId="34">
    <w:abstractNumId w:val="61"/>
  </w:num>
  <w:num w:numId="35">
    <w:abstractNumId w:val="69"/>
  </w:num>
  <w:num w:numId="36">
    <w:abstractNumId w:val="49"/>
  </w:num>
  <w:num w:numId="37">
    <w:abstractNumId w:val="1"/>
  </w:num>
  <w:num w:numId="38">
    <w:abstractNumId w:val="53"/>
  </w:num>
  <w:num w:numId="39">
    <w:abstractNumId w:val="4"/>
  </w:num>
  <w:num w:numId="40">
    <w:abstractNumId w:val="57"/>
  </w:num>
  <w:num w:numId="41">
    <w:abstractNumId w:val="20"/>
  </w:num>
  <w:num w:numId="42">
    <w:abstractNumId w:val="47"/>
  </w:num>
  <w:num w:numId="43">
    <w:abstractNumId w:val="63"/>
  </w:num>
  <w:num w:numId="44">
    <w:abstractNumId w:val="62"/>
  </w:num>
  <w:num w:numId="45">
    <w:abstractNumId w:val="10"/>
  </w:num>
  <w:num w:numId="46">
    <w:abstractNumId w:val="17"/>
  </w:num>
  <w:num w:numId="47">
    <w:abstractNumId w:val="34"/>
  </w:num>
  <w:num w:numId="48">
    <w:abstractNumId w:val="0"/>
  </w:num>
  <w:num w:numId="49">
    <w:abstractNumId w:val="25"/>
  </w:num>
  <w:num w:numId="50">
    <w:abstractNumId w:val="70"/>
  </w:num>
  <w:num w:numId="51">
    <w:abstractNumId w:val="6"/>
  </w:num>
  <w:num w:numId="52">
    <w:abstractNumId w:val="58"/>
  </w:num>
  <w:num w:numId="53">
    <w:abstractNumId w:val="27"/>
  </w:num>
  <w:num w:numId="54">
    <w:abstractNumId w:val="39"/>
  </w:num>
  <w:num w:numId="55">
    <w:abstractNumId w:val="41"/>
  </w:num>
  <w:num w:numId="56">
    <w:abstractNumId w:val="26"/>
  </w:num>
  <w:num w:numId="57">
    <w:abstractNumId w:val="38"/>
  </w:num>
  <w:num w:numId="58">
    <w:abstractNumId w:val="45"/>
  </w:num>
  <w:num w:numId="59">
    <w:abstractNumId w:val="52"/>
  </w:num>
  <w:num w:numId="60">
    <w:abstractNumId w:val="28"/>
  </w:num>
  <w:num w:numId="61">
    <w:abstractNumId w:val="44"/>
  </w:num>
  <w:num w:numId="62">
    <w:abstractNumId w:val="2"/>
  </w:num>
  <w:num w:numId="63">
    <w:abstractNumId w:val="30"/>
  </w:num>
  <w:num w:numId="64">
    <w:abstractNumId w:val="13"/>
  </w:num>
  <w:num w:numId="65">
    <w:abstractNumId w:val="7"/>
  </w:num>
  <w:num w:numId="66">
    <w:abstractNumId w:val="3"/>
  </w:num>
  <w:num w:numId="67">
    <w:abstractNumId w:val="42"/>
  </w:num>
  <w:num w:numId="68">
    <w:abstractNumId w:val="11"/>
  </w:num>
  <w:num w:numId="69">
    <w:abstractNumId w:val="40"/>
  </w:num>
  <w:num w:numId="70">
    <w:abstractNumId w:val="66"/>
  </w:num>
  <w:num w:numId="71">
    <w:abstractNumId w:val="64"/>
  </w:num>
  <w:num w:numId="72">
    <w:abstractNumId w:val="23"/>
  </w:num>
  <w:num w:numId="73">
    <w:abstractNumId w:val="31"/>
  </w:num>
  <w:num w:numId="74">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FF"/>
    <w:rsid w:val="0000004B"/>
    <w:rsid w:val="00003626"/>
    <w:rsid w:val="00004EE1"/>
    <w:rsid w:val="00007761"/>
    <w:rsid w:val="000123B3"/>
    <w:rsid w:val="00021585"/>
    <w:rsid w:val="000265C7"/>
    <w:rsid w:val="000321E5"/>
    <w:rsid w:val="0003316D"/>
    <w:rsid w:val="00033EB7"/>
    <w:rsid w:val="00034777"/>
    <w:rsid w:val="000363C0"/>
    <w:rsid w:val="00041485"/>
    <w:rsid w:val="00044418"/>
    <w:rsid w:val="000467BE"/>
    <w:rsid w:val="00050D58"/>
    <w:rsid w:val="00052164"/>
    <w:rsid w:val="0005232C"/>
    <w:rsid w:val="000646EB"/>
    <w:rsid w:val="0006581B"/>
    <w:rsid w:val="00065CB3"/>
    <w:rsid w:val="00065E47"/>
    <w:rsid w:val="000669E6"/>
    <w:rsid w:val="00071A53"/>
    <w:rsid w:val="00072E5B"/>
    <w:rsid w:val="00075B0D"/>
    <w:rsid w:val="0008139B"/>
    <w:rsid w:val="00085CCE"/>
    <w:rsid w:val="00091873"/>
    <w:rsid w:val="00091AEE"/>
    <w:rsid w:val="000944A8"/>
    <w:rsid w:val="000955A4"/>
    <w:rsid w:val="000A04B2"/>
    <w:rsid w:val="000A429D"/>
    <w:rsid w:val="000B2BED"/>
    <w:rsid w:val="000B2CC0"/>
    <w:rsid w:val="000B3CAE"/>
    <w:rsid w:val="000B554F"/>
    <w:rsid w:val="000C05D1"/>
    <w:rsid w:val="000C1BB0"/>
    <w:rsid w:val="000D51D8"/>
    <w:rsid w:val="000D52CD"/>
    <w:rsid w:val="000D6178"/>
    <w:rsid w:val="000D755C"/>
    <w:rsid w:val="000E415E"/>
    <w:rsid w:val="000F6BFA"/>
    <w:rsid w:val="000F7872"/>
    <w:rsid w:val="0010049E"/>
    <w:rsid w:val="001010CD"/>
    <w:rsid w:val="00102DED"/>
    <w:rsid w:val="00103F59"/>
    <w:rsid w:val="001056F7"/>
    <w:rsid w:val="00105C02"/>
    <w:rsid w:val="00106731"/>
    <w:rsid w:val="0011026C"/>
    <w:rsid w:val="00111E1A"/>
    <w:rsid w:val="00112D16"/>
    <w:rsid w:val="001207E6"/>
    <w:rsid w:val="001269C2"/>
    <w:rsid w:val="001367DE"/>
    <w:rsid w:val="0013774E"/>
    <w:rsid w:val="001422A8"/>
    <w:rsid w:val="00142B71"/>
    <w:rsid w:val="001502E2"/>
    <w:rsid w:val="001524EB"/>
    <w:rsid w:val="00153A47"/>
    <w:rsid w:val="00155325"/>
    <w:rsid w:val="00162736"/>
    <w:rsid w:val="00165E62"/>
    <w:rsid w:val="00165FAA"/>
    <w:rsid w:val="00171623"/>
    <w:rsid w:val="001722C7"/>
    <w:rsid w:val="00173D89"/>
    <w:rsid w:val="00177CD8"/>
    <w:rsid w:val="00182304"/>
    <w:rsid w:val="00182908"/>
    <w:rsid w:val="00187374"/>
    <w:rsid w:val="001878AD"/>
    <w:rsid w:val="00193CA5"/>
    <w:rsid w:val="001952BF"/>
    <w:rsid w:val="001975AF"/>
    <w:rsid w:val="00197976"/>
    <w:rsid w:val="001A2EC4"/>
    <w:rsid w:val="001A3451"/>
    <w:rsid w:val="001A3D70"/>
    <w:rsid w:val="001A4ED9"/>
    <w:rsid w:val="001A6B58"/>
    <w:rsid w:val="001B04DF"/>
    <w:rsid w:val="001B2D0C"/>
    <w:rsid w:val="001C00A3"/>
    <w:rsid w:val="001C1410"/>
    <w:rsid w:val="001C484F"/>
    <w:rsid w:val="001C5061"/>
    <w:rsid w:val="001C5FB4"/>
    <w:rsid w:val="001C6377"/>
    <w:rsid w:val="001D0947"/>
    <w:rsid w:val="001D2DB5"/>
    <w:rsid w:val="001D746B"/>
    <w:rsid w:val="001E0D25"/>
    <w:rsid w:val="001E4523"/>
    <w:rsid w:val="0020003E"/>
    <w:rsid w:val="0020314B"/>
    <w:rsid w:val="00211CCE"/>
    <w:rsid w:val="00216B9A"/>
    <w:rsid w:val="00220B3F"/>
    <w:rsid w:val="00221C7F"/>
    <w:rsid w:val="00226F81"/>
    <w:rsid w:val="00232B8D"/>
    <w:rsid w:val="0023464F"/>
    <w:rsid w:val="00236F65"/>
    <w:rsid w:val="00241339"/>
    <w:rsid w:val="0024328B"/>
    <w:rsid w:val="002433B0"/>
    <w:rsid w:val="00243FDF"/>
    <w:rsid w:val="0026051B"/>
    <w:rsid w:val="00260BBC"/>
    <w:rsid w:val="0026187F"/>
    <w:rsid w:val="002634B5"/>
    <w:rsid w:val="00274DD3"/>
    <w:rsid w:val="0027682E"/>
    <w:rsid w:val="00277435"/>
    <w:rsid w:val="00281F90"/>
    <w:rsid w:val="00283619"/>
    <w:rsid w:val="00285523"/>
    <w:rsid w:val="002B0634"/>
    <w:rsid w:val="002B0B04"/>
    <w:rsid w:val="002B1007"/>
    <w:rsid w:val="002B3563"/>
    <w:rsid w:val="002B4048"/>
    <w:rsid w:val="002B5356"/>
    <w:rsid w:val="002B630A"/>
    <w:rsid w:val="002C5446"/>
    <w:rsid w:val="002C5E5C"/>
    <w:rsid w:val="002D1234"/>
    <w:rsid w:val="002D165C"/>
    <w:rsid w:val="002D3462"/>
    <w:rsid w:val="002D41D2"/>
    <w:rsid w:val="002D4B16"/>
    <w:rsid w:val="002D5F8C"/>
    <w:rsid w:val="002D61BC"/>
    <w:rsid w:val="002D6588"/>
    <w:rsid w:val="002E43C5"/>
    <w:rsid w:val="002F23DF"/>
    <w:rsid w:val="002F34A4"/>
    <w:rsid w:val="002F4F22"/>
    <w:rsid w:val="002F64D6"/>
    <w:rsid w:val="002F6DA0"/>
    <w:rsid w:val="003122EB"/>
    <w:rsid w:val="003122EF"/>
    <w:rsid w:val="00313F03"/>
    <w:rsid w:val="00316474"/>
    <w:rsid w:val="00320084"/>
    <w:rsid w:val="00320258"/>
    <w:rsid w:val="00322E52"/>
    <w:rsid w:val="00326B2D"/>
    <w:rsid w:val="003271A4"/>
    <w:rsid w:val="00327A3C"/>
    <w:rsid w:val="003354FC"/>
    <w:rsid w:val="003400F4"/>
    <w:rsid w:val="0034469D"/>
    <w:rsid w:val="00347023"/>
    <w:rsid w:val="00354375"/>
    <w:rsid w:val="00355B75"/>
    <w:rsid w:val="00357968"/>
    <w:rsid w:val="00362763"/>
    <w:rsid w:val="003635E7"/>
    <w:rsid w:val="0036389D"/>
    <w:rsid w:val="00363AAD"/>
    <w:rsid w:val="00371230"/>
    <w:rsid w:val="003731A6"/>
    <w:rsid w:val="0037647B"/>
    <w:rsid w:val="00386998"/>
    <w:rsid w:val="00397C0E"/>
    <w:rsid w:val="003B17F4"/>
    <w:rsid w:val="003B3550"/>
    <w:rsid w:val="003B3742"/>
    <w:rsid w:val="003B3D68"/>
    <w:rsid w:val="003B75D8"/>
    <w:rsid w:val="003C22A0"/>
    <w:rsid w:val="003C473D"/>
    <w:rsid w:val="003D3BC0"/>
    <w:rsid w:val="003D4AF4"/>
    <w:rsid w:val="003D5EEB"/>
    <w:rsid w:val="003E0804"/>
    <w:rsid w:val="003E37F3"/>
    <w:rsid w:val="003F0718"/>
    <w:rsid w:val="003F086F"/>
    <w:rsid w:val="00401082"/>
    <w:rsid w:val="004025FA"/>
    <w:rsid w:val="00402AC4"/>
    <w:rsid w:val="00403A0B"/>
    <w:rsid w:val="00404508"/>
    <w:rsid w:val="00404A27"/>
    <w:rsid w:val="0040636A"/>
    <w:rsid w:val="0041118C"/>
    <w:rsid w:val="00415621"/>
    <w:rsid w:val="004157E6"/>
    <w:rsid w:val="00417BE7"/>
    <w:rsid w:val="004217F5"/>
    <w:rsid w:val="00422489"/>
    <w:rsid w:val="00427A14"/>
    <w:rsid w:val="0043456D"/>
    <w:rsid w:val="0043497A"/>
    <w:rsid w:val="00436578"/>
    <w:rsid w:val="004405E8"/>
    <w:rsid w:val="004431C4"/>
    <w:rsid w:val="00444809"/>
    <w:rsid w:val="00445F40"/>
    <w:rsid w:val="00446F95"/>
    <w:rsid w:val="004522C1"/>
    <w:rsid w:val="00455621"/>
    <w:rsid w:val="00462F0B"/>
    <w:rsid w:val="00464541"/>
    <w:rsid w:val="00472197"/>
    <w:rsid w:val="004743B5"/>
    <w:rsid w:val="00475C4B"/>
    <w:rsid w:val="0048168B"/>
    <w:rsid w:val="0049327E"/>
    <w:rsid w:val="0049465B"/>
    <w:rsid w:val="00495A62"/>
    <w:rsid w:val="004A01CC"/>
    <w:rsid w:val="004A1D38"/>
    <w:rsid w:val="004A3C09"/>
    <w:rsid w:val="004A4A83"/>
    <w:rsid w:val="004B35D5"/>
    <w:rsid w:val="004C0D18"/>
    <w:rsid w:val="004C20E0"/>
    <w:rsid w:val="004C7887"/>
    <w:rsid w:val="004D0140"/>
    <w:rsid w:val="004E0E77"/>
    <w:rsid w:val="004E1861"/>
    <w:rsid w:val="004E3871"/>
    <w:rsid w:val="004F145E"/>
    <w:rsid w:val="004F2096"/>
    <w:rsid w:val="004F55F2"/>
    <w:rsid w:val="004F56A0"/>
    <w:rsid w:val="004F6846"/>
    <w:rsid w:val="00500564"/>
    <w:rsid w:val="00500DD7"/>
    <w:rsid w:val="00503F8E"/>
    <w:rsid w:val="00510E27"/>
    <w:rsid w:val="005175D7"/>
    <w:rsid w:val="00524B80"/>
    <w:rsid w:val="00526025"/>
    <w:rsid w:val="0052693C"/>
    <w:rsid w:val="0053157F"/>
    <w:rsid w:val="00537D01"/>
    <w:rsid w:val="00544EAF"/>
    <w:rsid w:val="00551094"/>
    <w:rsid w:val="00553EAE"/>
    <w:rsid w:val="00563479"/>
    <w:rsid w:val="00566900"/>
    <w:rsid w:val="00566E0E"/>
    <w:rsid w:val="00567005"/>
    <w:rsid w:val="005742F6"/>
    <w:rsid w:val="00575FE6"/>
    <w:rsid w:val="005766CE"/>
    <w:rsid w:val="0058161F"/>
    <w:rsid w:val="005823DE"/>
    <w:rsid w:val="005832AC"/>
    <w:rsid w:val="00592B1E"/>
    <w:rsid w:val="00592EEF"/>
    <w:rsid w:val="00593749"/>
    <w:rsid w:val="005938B1"/>
    <w:rsid w:val="00595ACC"/>
    <w:rsid w:val="00595DA0"/>
    <w:rsid w:val="00596AF3"/>
    <w:rsid w:val="005A14BB"/>
    <w:rsid w:val="005A5820"/>
    <w:rsid w:val="005A5AA1"/>
    <w:rsid w:val="005B5110"/>
    <w:rsid w:val="005C06D9"/>
    <w:rsid w:val="005C1DAB"/>
    <w:rsid w:val="005C2A9A"/>
    <w:rsid w:val="005C4784"/>
    <w:rsid w:val="005C7598"/>
    <w:rsid w:val="005C7B69"/>
    <w:rsid w:val="005D5947"/>
    <w:rsid w:val="005D68FF"/>
    <w:rsid w:val="005D7095"/>
    <w:rsid w:val="005E3071"/>
    <w:rsid w:val="005E55F8"/>
    <w:rsid w:val="005E679B"/>
    <w:rsid w:val="005F0B65"/>
    <w:rsid w:val="005F46CF"/>
    <w:rsid w:val="00602C69"/>
    <w:rsid w:val="00605A11"/>
    <w:rsid w:val="00617268"/>
    <w:rsid w:val="006422B1"/>
    <w:rsid w:val="00643EB1"/>
    <w:rsid w:val="00645D14"/>
    <w:rsid w:val="00652C6B"/>
    <w:rsid w:val="00654130"/>
    <w:rsid w:val="00655C75"/>
    <w:rsid w:val="006601DC"/>
    <w:rsid w:val="0066153B"/>
    <w:rsid w:val="0066184D"/>
    <w:rsid w:val="00667A0D"/>
    <w:rsid w:val="00667EBB"/>
    <w:rsid w:val="00671CCB"/>
    <w:rsid w:val="00675510"/>
    <w:rsid w:val="00681AB6"/>
    <w:rsid w:val="00684C3F"/>
    <w:rsid w:val="006854BF"/>
    <w:rsid w:val="00687898"/>
    <w:rsid w:val="00693088"/>
    <w:rsid w:val="006938CF"/>
    <w:rsid w:val="006940BE"/>
    <w:rsid w:val="006A6277"/>
    <w:rsid w:val="006B0BAE"/>
    <w:rsid w:val="006C06BD"/>
    <w:rsid w:val="006C12A6"/>
    <w:rsid w:val="006C1E83"/>
    <w:rsid w:val="006C1F7A"/>
    <w:rsid w:val="006C392A"/>
    <w:rsid w:val="006C74E3"/>
    <w:rsid w:val="006E1A75"/>
    <w:rsid w:val="006F2343"/>
    <w:rsid w:val="006F3E59"/>
    <w:rsid w:val="006F56BA"/>
    <w:rsid w:val="006F718A"/>
    <w:rsid w:val="007036E4"/>
    <w:rsid w:val="00703ACB"/>
    <w:rsid w:val="007150C5"/>
    <w:rsid w:val="00717D80"/>
    <w:rsid w:val="00722970"/>
    <w:rsid w:val="00723934"/>
    <w:rsid w:val="00724D4B"/>
    <w:rsid w:val="0072519B"/>
    <w:rsid w:val="00726D51"/>
    <w:rsid w:val="00737250"/>
    <w:rsid w:val="00744B49"/>
    <w:rsid w:val="0074562E"/>
    <w:rsid w:val="0074714F"/>
    <w:rsid w:val="0074759A"/>
    <w:rsid w:val="00751ECE"/>
    <w:rsid w:val="00752252"/>
    <w:rsid w:val="00753222"/>
    <w:rsid w:val="00754FE7"/>
    <w:rsid w:val="007562D2"/>
    <w:rsid w:val="0076172C"/>
    <w:rsid w:val="00764190"/>
    <w:rsid w:val="00771D3E"/>
    <w:rsid w:val="0077742B"/>
    <w:rsid w:val="00784595"/>
    <w:rsid w:val="00794B2D"/>
    <w:rsid w:val="00796FC1"/>
    <w:rsid w:val="007974B9"/>
    <w:rsid w:val="007A6569"/>
    <w:rsid w:val="007B184D"/>
    <w:rsid w:val="007B6A23"/>
    <w:rsid w:val="007B79AA"/>
    <w:rsid w:val="007C5316"/>
    <w:rsid w:val="007D2C9C"/>
    <w:rsid w:val="007D5806"/>
    <w:rsid w:val="007E309D"/>
    <w:rsid w:val="007E34C1"/>
    <w:rsid w:val="007F0CC9"/>
    <w:rsid w:val="007F233E"/>
    <w:rsid w:val="007F32E7"/>
    <w:rsid w:val="00803640"/>
    <w:rsid w:val="00812B1F"/>
    <w:rsid w:val="00817DEE"/>
    <w:rsid w:val="00820698"/>
    <w:rsid w:val="00821724"/>
    <w:rsid w:val="00821A37"/>
    <w:rsid w:val="00823CC7"/>
    <w:rsid w:val="00824827"/>
    <w:rsid w:val="00826A22"/>
    <w:rsid w:val="00827297"/>
    <w:rsid w:val="00832A88"/>
    <w:rsid w:val="00834514"/>
    <w:rsid w:val="00847D9E"/>
    <w:rsid w:val="0085313A"/>
    <w:rsid w:val="00854157"/>
    <w:rsid w:val="00854691"/>
    <w:rsid w:val="008558BC"/>
    <w:rsid w:val="00855B17"/>
    <w:rsid w:val="008624BF"/>
    <w:rsid w:val="00865675"/>
    <w:rsid w:val="00866566"/>
    <w:rsid w:val="00872A4B"/>
    <w:rsid w:val="00881D23"/>
    <w:rsid w:val="008864C9"/>
    <w:rsid w:val="0088712A"/>
    <w:rsid w:val="0089197C"/>
    <w:rsid w:val="008955A0"/>
    <w:rsid w:val="00895E98"/>
    <w:rsid w:val="00896F8A"/>
    <w:rsid w:val="00896FAA"/>
    <w:rsid w:val="008A383E"/>
    <w:rsid w:val="008B6975"/>
    <w:rsid w:val="008C1255"/>
    <w:rsid w:val="008C325C"/>
    <w:rsid w:val="008C5A9B"/>
    <w:rsid w:val="008D565D"/>
    <w:rsid w:val="008D7C29"/>
    <w:rsid w:val="008E3EDD"/>
    <w:rsid w:val="008F2165"/>
    <w:rsid w:val="008F5195"/>
    <w:rsid w:val="008F6CB7"/>
    <w:rsid w:val="00904997"/>
    <w:rsid w:val="00905129"/>
    <w:rsid w:val="00907CA7"/>
    <w:rsid w:val="00913978"/>
    <w:rsid w:val="00914196"/>
    <w:rsid w:val="00925970"/>
    <w:rsid w:val="009330E2"/>
    <w:rsid w:val="00941C2B"/>
    <w:rsid w:val="009454BE"/>
    <w:rsid w:val="009471D7"/>
    <w:rsid w:val="009472C6"/>
    <w:rsid w:val="0095061A"/>
    <w:rsid w:val="0095296E"/>
    <w:rsid w:val="00954100"/>
    <w:rsid w:val="009542B9"/>
    <w:rsid w:val="00960E21"/>
    <w:rsid w:val="00963399"/>
    <w:rsid w:val="00963FD8"/>
    <w:rsid w:val="00970260"/>
    <w:rsid w:val="00972796"/>
    <w:rsid w:val="0097589D"/>
    <w:rsid w:val="00975B4B"/>
    <w:rsid w:val="00981C3D"/>
    <w:rsid w:val="0099172C"/>
    <w:rsid w:val="009935D9"/>
    <w:rsid w:val="00993B59"/>
    <w:rsid w:val="00995C59"/>
    <w:rsid w:val="00996987"/>
    <w:rsid w:val="00997FEC"/>
    <w:rsid w:val="009A630C"/>
    <w:rsid w:val="009B2DEB"/>
    <w:rsid w:val="009B3381"/>
    <w:rsid w:val="009B4323"/>
    <w:rsid w:val="009B5E01"/>
    <w:rsid w:val="009B681A"/>
    <w:rsid w:val="009C11E8"/>
    <w:rsid w:val="009C32A0"/>
    <w:rsid w:val="009C53DE"/>
    <w:rsid w:val="009C7D68"/>
    <w:rsid w:val="009D5D58"/>
    <w:rsid w:val="009D6F2C"/>
    <w:rsid w:val="009D6F65"/>
    <w:rsid w:val="009E5A52"/>
    <w:rsid w:val="009E6F2A"/>
    <w:rsid w:val="009F34B0"/>
    <w:rsid w:val="009F6531"/>
    <w:rsid w:val="00A016B4"/>
    <w:rsid w:val="00A21230"/>
    <w:rsid w:val="00A21A41"/>
    <w:rsid w:val="00A22BEA"/>
    <w:rsid w:val="00A22DAF"/>
    <w:rsid w:val="00A2373E"/>
    <w:rsid w:val="00A323CC"/>
    <w:rsid w:val="00A32ED1"/>
    <w:rsid w:val="00A347A8"/>
    <w:rsid w:val="00A358B9"/>
    <w:rsid w:val="00A37200"/>
    <w:rsid w:val="00A414C3"/>
    <w:rsid w:val="00A4278B"/>
    <w:rsid w:val="00A42D03"/>
    <w:rsid w:val="00A50551"/>
    <w:rsid w:val="00A51ED9"/>
    <w:rsid w:val="00A5679E"/>
    <w:rsid w:val="00A60291"/>
    <w:rsid w:val="00A62290"/>
    <w:rsid w:val="00A6593F"/>
    <w:rsid w:val="00A65C29"/>
    <w:rsid w:val="00A66E0C"/>
    <w:rsid w:val="00A7074C"/>
    <w:rsid w:val="00A7324A"/>
    <w:rsid w:val="00A81DA0"/>
    <w:rsid w:val="00A90F4E"/>
    <w:rsid w:val="00A975F8"/>
    <w:rsid w:val="00AA1D96"/>
    <w:rsid w:val="00AA2BBD"/>
    <w:rsid w:val="00AA566F"/>
    <w:rsid w:val="00AA787D"/>
    <w:rsid w:val="00AB0F93"/>
    <w:rsid w:val="00AC4740"/>
    <w:rsid w:val="00AC6574"/>
    <w:rsid w:val="00AC6AB1"/>
    <w:rsid w:val="00AD2AD2"/>
    <w:rsid w:val="00AD2D2A"/>
    <w:rsid w:val="00AD354D"/>
    <w:rsid w:val="00AD3670"/>
    <w:rsid w:val="00AD5AEE"/>
    <w:rsid w:val="00AD6C54"/>
    <w:rsid w:val="00AD7712"/>
    <w:rsid w:val="00AD7E77"/>
    <w:rsid w:val="00AE01B4"/>
    <w:rsid w:val="00AE160E"/>
    <w:rsid w:val="00AE1C63"/>
    <w:rsid w:val="00AE30A4"/>
    <w:rsid w:val="00AE7E98"/>
    <w:rsid w:val="00B015F8"/>
    <w:rsid w:val="00B02175"/>
    <w:rsid w:val="00B041AA"/>
    <w:rsid w:val="00B04F51"/>
    <w:rsid w:val="00B10291"/>
    <w:rsid w:val="00B11DE8"/>
    <w:rsid w:val="00B14634"/>
    <w:rsid w:val="00B178BA"/>
    <w:rsid w:val="00B3471C"/>
    <w:rsid w:val="00B35B06"/>
    <w:rsid w:val="00B40712"/>
    <w:rsid w:val="00B41675"/>
    <w:rsid w:val="00B459B9"/>
    <w:rsid w:val="00B51D7D"/>
    <w:rsid w:val="00B52467"/>
    <w:rsid w:val="00B54E87"/>
    <w:rsid w:val="00B62F4E"/>
    <w:rsid w:val="00B64C4F"/>
    <w:rsid w:val="00B654B4"/>
    <w:rsid w:val="00B71F43"/>
    <w:rsid w:val="00B72FE3"/>
    <w:rsid w:val="00B7349B"/>
    <w:rsid w:val="00B74A6D"/>
    <w:rsid w:val="00B75363"/>
    <w:rsid w:val="00B869CD"/>
    <w:rsid w:val="00B87A02"/>
    <w:rsid w:val="00B87CB3"/>
    <w:rsid w:val="00B946EC"/>
    <w:rsid w:val="00B94EE6"/>
    <w:rsid w:val="00B95747"/>
    <w:rsid w:val="00BA008F"/>
    <w:rsid w:val="00BA20F2"/>
    <w:rsid w:val="00BA442D"/>
    <w:rsid w:val="00BA5B31"/>
    <w:rsid w:val="00BA7491"/>
    <w:rsid w:val="00BB6D69"/>
    <w:rsid w:val="00BB7206"/>
    <w:rsid w:val="00BC157B"/>
    <w:rsid w:val="00BC2180"/>
    <w:rsid w:val="00BC2811"/>
    <w:rsid w:val="00BC45E1"/>
    <w:rsid w:val="00BC57B6"/>
    <w:rsid w:val="00BC6533"/>
    <w:rsid w:val="00BC6E8B"/>
    <w:rsid w:val="00BD28D5"/>
    <w:rsid w:val="00BE0215"/>
    <w:rsid w:val="00BE5812"/>
    <w:rsid w:val="00BE6258"/>
    <w:rsid w:val="00BE7F27"/>
    <w:rsid w:val="00BF0DBB"/>
    <w:rsid w:val="00BF19EC"/>
    <w:rsid w:val="00BF1A55"/>
    <w:rsid w:val="00BF6D71"/>
    <w:rsid w:val="00C00AA1"/>
    <w:rsid w:val="00C017C8"/>
    <w:rsid w:val="00C037E7"/>
    <w:rsid w:val="00C03F63"/>
    <w:rsid w:val="00C04F7B"/>
    <w:rsid w:val="00C050FF"/>
    <w:rsid w:val="00C0652E"/>
    <w:rsid w:val="00C06C8B"/>
    <w:rsid w:val="00C07EBF"/>
    <w:rsid w:val="00C10E1F"/>
    <w:rsid w:val="00C12DDC"/>
    <w:rsid w:val="00C1653D"/>
    <w:rsid w:val="00C17ABF"/>
    <w:rsid w:val="00C246C6"/>
    <w:rsid w:val="00C3631C"/>
    <w:rsid w:val="00C37A30"/>
    <w:rsid w:val="00C40663"/>
    <w:rsid w:val="00C42AC3"/>
    <w:rsid w:val="00C438D4"/>
    <w:rsid w:val="00C47B1E"/>
    <w:rsid w:val="00C629D5"/>
    <w:rsid w:val="00C641AF"/>
    <w:rsid w:val="00C661CE"/>
    <w:rsid w:val="00C673E3"/>
    <w:rsid w:val="00C675AA"/>
    <w:rsid w:val="00C67D8E"/>
    <w:rsid w:val="00C70C74"/>
    <w:rsid w:val="00C905C7"/>
    <w:rsid w:val="00C93EAD"/>
    <w:rsid w:val="00CA10C5"/>
    <w:rsid w:val="00CA7C84"/>
    <w:rsid w:val="00CC6535"/>
    <w:rsid w:val="00CD0C68"/>
    <w:rsid w:val="00CD132B"/>
    <w:rsid w:val="00CD1353"/>
    <w:rsid w:val="00CD307F"/>
    <w:rsid w:val="00CD364F"/>
    <w:rsid w:val="00CD47F0"/>
    <w:rsid w:val="00CD4FFB"/>
    <w:rsid w:val="00CE10D2"/>
    <w:rsid w:val="00CE2CA9"/>
    <w:rsid w:val="00CE7490"/>
    <w:rsid w:val="00CF0397"/>
    <w:rsid w:val="00CF119C"/>
    <w:rsid w:val="00CF5B80"/>
    <w:rsid w:val="00D011E8"/>
    <w:rsid w:val="00D0285F"/>
    <w:rsid w:val="00D03AB8"/>
    <w:rsid w:val="00D04A1F"/>
    <w:rsid w:val="00D07BFF"/>
    <w:rsid w:val="00D1394B"/>
    <w:rsid w:val="00D14BAF"/>
    <w:rsid w:val="00D166B8"/>
    <w:rsid w:val="00D20ED6"/>
    <w:rsid w:val="00D20F4B"/>
    <w:rsid w:val="00D21B38"/>
    <w:rsid w:val="00D23A9A"/>
    <w:rsid w:val="00D2629C"/>
    <w:rsid w:val="00D27A33"/>
    <w:rsid w:val="00D4021C"/>
    <w:rsid w:val="00D5271C"/>
    <w:rsid w:val="00D5724A"/>
    <w:rsid w:val="00D637B1"/>
    <w:rsid w:val="00D64819"/>
    <w:rsid w:val="00D71289"/>
    <w:rsid w:val="00D74352"/>
    <w:rsid w:val="00D74467"/>
    <w:rsid w:val="00D75588"/>
    <w:rsid w:val="00D77816"/>
    <w:rsid w:val="00D81169"/>
    <w:rsid w:val="00D82963"/>
    <w:rsid w:val="00D9396B"/>
    <w:rsid w:val="00D94EE1"/>
    <w:rsid w:val="00DA1A00"/>
    <w:rsid w:val="00DA1B82"/>
    <w:rsid w:val="00DA29A0"/>
    <w:rsid w:val="00DA3E10"/>
    <w:rsid w:val="00DB168B"/>
    <w:rsid w:val="00DB1B3A"/>
    <w:rsid w:val="00DB4FF3"/>
    <w:rsid w:val="00DC1760"/>
    <w:rsid w:val="00DD050A"/>
    <w:rsid w:val="00DD128B"/>
    <w:rsid w:val="00DD1594"/>
    <w:rsid w:val="00DD1AFB"/>
    <w:rsid w:val="00DE1AEC"/>
    <w:rsid w:val="00DE641A"/>
    <w:rsid w:val="00DF3609"/>
    <w:rsid w:val="00DF4CF3"/>
    <w:rsid w:val="00DF5A93"/>
    <w:rsid w:val="00E00CF2"/>
    <w:rsid w:val="00E034BB"/>
    <w:rsid w:val="00E06512"/>
    <w:rsid w:val="00E108BF"/>
    <w:rsid w:val="00E10F3E"/>
    <w:rsid w:val="00E17DB6"/>
    <w:rsid w:val="00E17F2D"/>
    <w:rsid w:val="00E20898"/>
    <w:rsid w:val="00E215F0"/>
    <w:rsid w:val="00E23BA2"/>
    <w:rsid w:val="00E25954"/>
    <w:rsid w:val="00E366A2"/>
    <w:rsid w:val="00E42278"/>
    <w:rsid w:val="00E42BC9"/>
    <w:rsid w:val="00E42F24"/>
    <w:rsid w:val="00E44935"/>
    <w:rsid w:val="00E4760F"/>
    <w:rsid w:val="00E50BDE"/>
    <w:rsid w:val="00E52B26"/>
    <w:rsid w:val="00E54481"/>
    <w:rsid w:val="00E54AEE"/>
    <w:rsid w:val="00E55114"/>
    <w:rsid w:val="00E55CA5"/>
    <w:rsid w:val="00E55DF7"/>
    <w:rsid w:val="00E56936"/>
    <w:rsid w:val="00E6157F"/>
    <w:rsid w:val="00E634B8"/>
    <w:rsid w:val="00E65A27"/>
    <w:rsid w:val="00E72F95"/>
    <w:rsid w:val="00E8006D"/>
    <w:rsid w:val="00E814E1"/>
    <w:rsid w:val="00E81D1E"/>
    <w:rsid w:val="00E81EDA"/>
    <w:rsid w:val="00E825FF"/>
    <w:rsid w:val="00E86B87"/>
    <w:rsid w:val="00E8760C"/>
    <w:rsid w:val="00E92A41"/>
    <w:rsid w:val="00E97009"/>
    <w:rsid w:val="00EA79A8"/>
    <w:rsid w:val="00EB3A39"/>
    <w:rsid w:val="00EB54CC"/>
    <w:rsid w:val="00EC1166"/>
    <w:rsid w:val="00EC18E7"/>
    <w:rsid w:val="00EC3441"/>
    <w:rsid w:val="00EC3809"/>
    <w:rsid w:val="00EC3AB3"/>
    <w:rsid w:val="00ED2A17"/>
    <w:rsid w:val="00EE01E8"/>
    <w:rsid w:val="00EE384C"/>
    <w:rsid w:val="00EE3F01"/>
    <w:rsid w:val="00EE5D83"/>
    <w:rsid w:val="00EF44BF"/>
    <w:rsid w:val="00EF5B19"/>
    <w:rsid w:val="00F027F4"/>
    <w:rsid w:val="00F04F99"/>
    <w:rsid w:val="00F11BBB"/>
    <w:rsid w:val="00F234CC"/>
    <w:rsid w:val="00F23AE7"/>
    <w:rsid w:val="00F25534"/>
    <w:rsid w:val="00F2755C"/>
    <w:rsid w:val="00F27A05"/>
    <w:rsid w:val="00F31EB4"/>
    <w:rsid w:val="00F33098"/>
    <w:rsid w:val="00F363C4"/>
    <w:rsid w:val="00F3770F"/>
    <w:rsid w:val="00F41762"/>
    <w:rsid w:val="00F4206F"/>
    <w:rsid w:val="00F56391"/>
    <w:rsid w:val="00F61205"/>
    <w:rsid w:val="00F6337C"/>
    <w:rsid w:val="00F656C1"/>
    <w:rsid w:val="00F665C9"/>
    <w:rsid w:val="00F70A3E"/>
    <w:rsid w:val="00F70A7E"/>
    <w:rsid w:val="00F74C4B"/>
    <w:rsid w:val="00F75E47"/>
    <w:rsid w:val="00F969D0"/>
    <w:rsid w:val="00FA5560"/>
    <w:rsid w:val="00FA5A14"/>
    <w:rsid w:val="00FA7164"/>
    <w:rsid w:val="00FA7C0C"/>
    <w:rsid w:val="00FB34DB"/>
    <w:rsid w:val="00FC10C6"/>
    <w:rsid w:val="00FC2C07"/>
    <w:rsid w:val="00FC7C95"/>
    <w:rsid w:val="00FD01AF"/>
    <w:rsid w:val="00FD57D3"/>
    <w:rsid w:val="00FE2E6C"/>
    <w:rsid w:val="00FE7959"/>
    <w:rsid w:val="00FF0EB3"/>
    <w:rsid w:val="00FF31B9"/>
    <w:rsid w:val="00FF32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3BF1FBE0"/>
  <w14:defaultImageDpi w14:val="330"/>
  <w15:docId w15:val="{631C2404-CD52-4526-A54D-518E5274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7178"/>
    <w:rPr>
      <w:color w:val="0000FF"/>
      <w:u w:val="single"/>
    </w:rPr>
  </w:style>
  <w:style w:type="paragraph" w:styleId="BodyText">
    <w:name w:val="Body Text"/>
    <w:basedOn w:val="Normal"/>
    <w:link w:val="BodyTextChar"/>
    <w:rsid w:val="005440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rPr>
      <w:rFonts w:ascii="Arial" w:eastAsia="Times New Roman" w:hAnsi="Arial"/>
      <w:szCs w:val="20"/>
    </w:rPr>
  </w:style>
  <w:style w:type="character" w:customStyle="1" w:styleId="BodyTextChar">
    <w:name w:val="Body Text Char"/>
    <w:link w:val="BodyText"/>
    <w:rsid w:val="00544050"/>
    <w:rPr>
      <w:rFonts w:ascii="Arial" w:eastAsia="Times New Roman" w:hAnsi="Arial"/>
      <w:sz w:val="24"/>
    </w:rPr>
  </w:style>
  <w:style w:type="paragraph" w:styleId="NormalWeb">
    <w:name w:val="Normal (Web)"/>
    <w:basedOn w:val="Normal"/>
    <w:rsid w:val="0054405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544050"/>
    <w:rPr>
      <w:rFonts w:ascii="Lucida Grande" w:hAnsi="Lucida Grande"/>
      <w:sz w:val="18"/>
      <w:szCs w:val="18"/>
    </w:rPr>
  </w:style>
  <w:style w:type="character" w:customStyle="1" w:styleId="BalloonTextChar">
    <w:name w:val="Balloon Text Char"/>
    <w:link w:val="BalloonText"/>
    <w:uiPriority w:val="99"/>
    <w:semiHidden/>
    <w:rsid w:val="00544050"/>
    <w:rPr>
      <w:rFonts w:ascii="Lucida Grande" w:hAnsi="Lucida Grande"/>
      <w:sz w:val="18"/>
      <w:szCs w:val="18"/>
    </w:rPr>
  </w:style>
  <w:style w:type="paragraph" w:styleId="BodyText2">
    <w:name w:val="Body Text 2"/>
    <w:basedOn w:val="Normal"/>
    <w:link w:val="BodyText2Char"/>
    <w:uiPriority w:val="99"/>
    <w:unhideWhenUsed/>
    <w:rsid w:val="00F26F68"/>
    <w:pPr>
      <w:spacing w:after="120" w:line="480" w:lineRule="auto"/>
    </w:pPr>
  </w:style>
  <w:style w:type="character" w:customStyle="1" w:styleId="BodyText2Char">
    <w:name w:val="Body Text 2 Char"/>
    <w:link w:val="BodyText2"/>
    <w:uiPriority w:val="99"/>
    <w:rsid w:val="00F26F68"/>
    <w:rPr>
      <w:sz w:val="24"/>
      <w:szCs w:val="24"/>
    </w:rPr>
  </w:style>
  <w:style w:type="paragraph" w:styleId="BodyTextIndent3">
    <w:name w:val="Body Text Indent 3"/>
    <w:basedOn w:val="Normal"/>
    <w:link w:val="BodyTextIndent3Char"/>
    <w:rsid w:val="00AC2296"/>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AC2296"/>
    <w:rPr>
      <w:rFonts w:ascii="Times New Roman" w:eastAsia="Times New Roman" w:hAnsi="Times New Roman"/>
      <w:sz w:val="16"/>
      <w:szCs w:val="16"/>
    </w:rPr>
  </w:style>
  <w:style w:type="character" w:styleId="FollowedHyperlink">
    <w:name w:val="FollowedHyperlink"/>
    <w:uiPriority w:val="99"/>
    <w:semiHidden/>
    <w:unhideWhenUsed/>
    <w:rsid w:val="00D50A01"/>
    <w:rPr>
      <w:color w:val="800080"/>
      <w:u w:val="single"/>
    </w:rPr>
  </w:style>
  <w:style w:type="paragraph" w:styleId="Header">
    <w:name w:val="header"/>
    <w:basedOn w:val="Normal"/>
    <w:link w:val="HeaderChar"/>
    <w:uiPriority w:val="99"/>
    <w:unhideWhenUsed/>
    <w:rsid w:val="00C00F63"/>
    <w:pPr>
      <w:tabs>
        <w:tab w:val="center" w:pos="4680"/>
        <w:tab w:val="right" w:pos="9360"/>
      </w:tabs>
    </w:pPr>
  </w:style>
  <w:style w:type="character" w:customStyle="1" w:styleId="HeaderChar">
    <w:name w:val="Header Char"/>
    <w:link w:val="Header"/>
    <w:uiPriority w:val="99"/>
    <w:rsid w:val="00C00F63"/>
    <w:rPr>
      <w:sz w:val="24"/>
      <w:szCs w:val="24"/>
    </w:rPr>
  </w:style>
  <w:style w:type="paragraph" w:styleId="Footer">
    <w:name w:val="footer"/>
    <w:basedOn w:val="Normal"/>
    <w:link w:val="FooterChar"/>
    <w:uiPriority w:val="99"/>
    <w:unhideWhenUsed/>
    <w:rsid w:val="00C00F63"/>
    <w:pPr>
      <w:tabs>
        <w:tab w:val="center" w:pos="4680"/>
        <w:tab w:val="right" w:pos="9360"/>
      </w:tabs>
    </w:pPr>
  </w:style>
  <w:style w:type="character" w:customStyle="1" w:styleId="FooterChar">
    <w:name w:val="Footer Char"/>
    <w:link w:val="Footer"/>
    <w:uiPriority w:val="99"/>
    <w:rsid w:val="00C00F63"/>
    <w:rPr>
      <w:sz w:val="24"/>
      <w:szCs w:val="24"/>
    </w:rPr>
  </w:style>
  <w:style w:type="paragraph" w:styleId="Revision">
    <w:name w:val="Revision"/>
    <w:hidden/>
    <w:uiPriority w:val="99"/>
    <w:semiHidden/>
    <w:rsid w:val="00A90F4E"/>
    <w:rPr>
      <w:sz w:val="24"/>
      <w:szCs w:val="24"/>
    </w:rPr>
  </w:style>
  <w:style w:type="character" w:styleId="CommentReference">
    <w:name w:val="annotation reference"/>
    <w:basedOn w:val="DefaultParagraphFont"/>
    <w:uiPriority w:val="99"/>
    <w:semiHidden/>
    <w:unhideWhenUsed/>
    <w:rsid w:val="00182304"/>
    <w:rPr>
      <w:sz w:val="16"/>
      <w:szCs w:val="16"/>
    </w:rPr>
  </w:style>
  <w:style w:type="paragraph" w:styleId="CommentText">
    <w:name w:val="annotation text"/>
    <w:basedOn w:val="Normal"/>
    <w:link w:val="CommentTextChar"/>
    <w:uiPriority w:val="99"/>
    <w:semiHidden/>
    <w:unhideWhenUsed/>
    <w:rsid w:val="00182304"/>
    <w:rPr>
      <w:sz w:val="20"/>
      <w:szCs w:val="20"/>
    </w:rPr>
  </w:style>
  <w:style w:type="character" w:customStyle="1" w:styleId="CommentTextChar">
    <w:name w:val="Comment Text Char"/>
    <w:basedOn w:val="DefaultParagraphFont"/>
    <w:link w:val="CommentText"/>
    <w:uiPriority w:val="99"/>
    <w:semiHidden/>
    <w:rsid w:val="00182304"/>
  </w:style>
  <w:style w:type="paragraph" w:styleId="CommentSubject">
    <w:name w:val="annotation subject"/>
    <w:basedOn w:val="CommentText"/>
    <w:next w:val="CommentText"/>
    <w:link w:val="CommentSubjectChar"/>
    <w:uiPriority w:val="99"/>
    <w:semiHidden/>
    <w:unhideWhenUsed/>
    <w:rsid w:val="00182304"/>
    <w:rPr>
      <w:b/>
      <w:bCs/>
    </w:rPr>
  </w:style>
  <w:style w:type="character" w:customStyle="1" w:styleId="CommentSubjectChar">
    <w:name w:val="Comment Subject Char"/>
    <w:basedOn w:val="CommentTextChar"/>
    <w:link w:val="CommentSubject"/>
    <w:uiPriority w:val="99"/>
    <w:semiHidden/>
    <w:rsid w:val="00182304"/>
    <w:rPr>
      <w:b/>
      <w:bCs/>
    </w:rPr>
  </w:style>
  <w:style w:type="paragraph" w:styleId="ListParagraph">
    <w:name w:val="List Paragraph"/>
    <w:basedOn w:val="Normal"/>
    <w:uiPriority w:val="34"/>
    <w:qFormat/>
    <w:rsid w:val="007974B9"/>
    <w:pPr>
      <w:ind w:left="720"/>
      <w:contextualSpacing/>
    </w:pPr>
  </w:style>
  <w:style w:type="table" w:styleId="TableGrid">
    <w:name w:val="Table Grid"/>
    <w:basedOn w:val="TableNormal"/>
    <w:uiPriority w:val="59"/>
    <w:rsid w:val="002B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7E77"/>
    <w:rPr>
      <w:color w:val="605E5C"/>
      <w:shd w:val="clear" w:color="auto" w:fill="E1DFDD"/>
    </w:rPr>
  </w:style>
  <w:style w:type="character" w:styleId="UnresolvedMention">
    <w:name w:val="Unresolved Mention"/>
    <w:basedOn w:val="DefaultParagraphFont"/>
    <w:uiPriority w:val="99"/>
    <w:semiHidden/>
    <w:unhideWhenUsed/>
    <w:rsid w:val="005D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l.usda.gov/awic/federal" TargetMode="External"/><Relationship Id="rId18" Type="http://schemas.openxmlformats.org/officeDocument/2006/relationships/hyperlink" Target="https://olaw.nih.gov/home.htm" TargetMode="External"/><Relationship Id="rId26" Type="http://schemas.openxmlformats.org/officeDocument/2006/relationships/hyperlink" Target="http://www.allendalefirerescue.com" TargetMode="External"/><Relationship Id="rId39" Type="http://schemas.openxmlformats.org/officeDocument/2006/relationships/theme" Target="theme/theme1.xml"/><Relationship Id="rId21" Type="http://schemas.openxmlformats.org/officeDocument/2006/relationships/hyperlink" Target="https://www.gvsu.edu/policies/" TargetMode="External"/><Relationship Id="rId34"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https://www.nal.usda.gov/awic/animal-welfare-act" TargetMode="External"/><Relationship Id="rId17" Type="http://schemas.openxmlformats.org/officeDocument/2006/relationships/hyperlink" Target="https://olaw.nih.gov/policies-laws/phs-policy.htm" TargetMode="External"/><Relationship Id="rId25" Type="http://schemas.openxmlformats.org/officeDocument/2006/relationships/hyperlink" Target="http://www.gvsu.edu/gvpd" TargetMode="External"/><Relationship Id="rId33" Type="http://schemas.openxmlformats.org/officeDocument/2006/relationships/image" Target="media/image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vsu.edu/policies/category.htm?categoryId=E35CA0D6-9F85-CEC6-F717BD1036993FD7" TargetMode="External"/><Relationship Id="rId20" Type="http://schemas.openxmlformats.org/officeDocument/2006/relationships/hyperlink" Target="https://www.gvsu.edu/policies/" TargetMode="External"/><Relationship Id="rId29" Type="http://schemas.openxmlformats.org/officeDocument/2006/relationships/hyperlink" Target="https://www.gvsu.edu/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olaw/references/PHSPolicyLabAnimals.pdf" TargetMode="External"/><Relationship Id="rId24" Type="http://schemas.openxmlformats.org/officeDocument/2006/relationships/hyperlink" Target="http://www.gvsu.edu/hro" TargetMode="External"/><Relationship Id="rId32" Type="http://schemas.openxmlformats.org/officeDocument/2006/relationships/control" Target="activeX/activeX1.xml"/><Relationship Id="rId37"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vsu.edu/labsafety" TargetMode="External"/><Relationship Id="rId28" Type="http://schemas.openxmlformats.org/officeDocument/2006/relationships/hyperlink" Target="https://www.gvsu.edu/policies/" TargetMode="External"/><Relationship Id="rId36"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hyperlink" Target="https://www.gvsu.edu/policies/"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gvsu.edu/scc" TargetMode="External"/><Relationship Id="rId27" Type="http://schemas.openxmlformats.org/officeDocument/2006/relationships/hyperlink" Target="http://www.gvsu.edu/labsafety/gvsu-safety-contacts-25.htm" TargetMode="External"/><Relationship Id="rId30" Type="http://schemas.openxmlformats.org/officeDocument/2006/relationships/hyperlink" Target="https://www.gvsu.edu/riskmanagement/vehicle-driver-protocols-57.htm" TargetMode="External"/><Relationship Id="rId35" Type="http://schemas.openxmlformats.org/officeDocument/2006/relationships/control" Target="activeX/activeX3.xml"/><Relationship Id="rId8" Type="http://schemas.openxmlformats.org/officeDocument/2006/relationships/image" Target="media/image1.jpe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4F9A-80EC-4D2B-81B0-450E8B04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25781</Words>
  <Characters>146955</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IACUC Policies and Procedures Handbook</vt:lpstr>
    </vt:vector>
  </TitlesOfParts>
  <Company>GVSU</Company>
  <LinksUpToDate>false</LinksUpToDate>
  <CharactersWithSpaces>172392</CharactersWithSpaces>
  <SharedDoc>false</SharedDoc>
  <HLinks>
    <vt:vector size="78" baseType="variant">
      <vt:variant>
        <vt:i4>5832817</vt:i4>
      </vt:variant>
      <vt:variant>
        <vt:i4>30</vt:i4>
      </vt:variant>
      <vt:variant>
        <vt:i4>0</vt:i4>
      </vt:variant>
      <vt:variant>
        <vt:i4>5</vt:i4>
      </vt:variant>
      <vt:variant>
        <vt:lpwstr>http://www.gvsu.edu/labsafety/gvsu-safety-contacts-25.htm</vt:lpwstr>
      </vt:variant>
      <vt:variant>
        <vt:lpwstr/>
      </vt:variant>
      <vt:variant>
        <vt:i4>7667760</vt:i4>
      </vt:variant>
      <vt:variant>
        <vt:i4>27</vt:i4>
      </vt:variant>
      <vt:variant>
        <vt:i4>0</vt:i4>
      </vt:variant>
      <vt:variant>
        <vt:i4>5</vt:i4>
      </vt:variant>
      <vt:variant>
        <vt:lpwstr>http://www.gvsu.edu/labsafety/</vt:lpwstr>
      </vt:variant>
      <vt:variant>
        <vt:lpwstr/>
      </vt:variant>
      <vt:variant>
        <vt:i4>2949215</vt:i4>
      </vt:variant>
      <vt:variant>
        <vt:i4>24</vt:i4>
      </vt:variant>
      <vt:variant>
        <vt:i4>0</vt:i4>
      </vt:variant>
      <vt:variant>
        <vt:i4>5</vt:i4>
      </vt:variant>
      <vt:variant>
        <vt:lpwstr>http://www.allendalefirerescue.com/</vt:lpwstr>
      </vt:variant>
      <vt:variant>
        <vt:lpwstr/>
      </vt:variant>
      <vt:variant>
        <vt:i4>4718715</vt:i4>
      </vt:variant>
      <vt:variant>
        <vt:i4>21</vt:i4>
      </vt:variant>
      <vt:variant>
        <vt:i4>0</vt:i4>
      </vt:variant>
      <vt:variant>
        <vt:i4>5</vt:i4>
      </vt:variant>
      <vt:variant>
        <vt:lpwstr>http://www.gvsu.edu/gvpd/</vt:lpwstr>
      </vt:variant>
      <vt:variant>
        <vt:lpwstr/>
      </vt:variant>
      <vt:variant>
        <vt:i4>2818174</vt:i4>
      </vt:variant>
      <vt:variant>
        <vt:i4>18</vt:i4>
      </vt:variant>
      <vt:variant>
        <vt:i4>0</vt:i4>
      </vt:variant>
      <vt:variant>
        <vt:i4>5</vt:i4>
      </vt:variant>
      <vt:variant>
        <vt:lpwstr>http://www.metrohealth.net/locations/neighborhood-outpatient-centers/gvsu/</vt:lpwstr>
      </vt:variant>
      <vt:variant>
        <vt:lpwstr/>
      </vt:variant>
      <vt:variant>
        <vt:i4>2621508</vt:i4>
      </vt:variant>
      <vt:variant>
        <vt:i4>15</vt:i4>
      </vt:variant>
      <vt:variant>
        <vt:i4>0</vt:i4>
      </vt:variant>
      <vt:variant>
        <vt:i4>5</vt:i4>
      </vt:variant>
      <vt:variant>
        <vt:lpwstr>http://www.gvsu.edu/hro</vt:lpwstr>
      </vt:variant>
      <vt:variant>
        <vt:lpwstr/>
      </vt:variant>
      <vt:variant>
        <vt:i4>5898288</vt:i4>
      </vt:variant>
      <vt:variant>
        <vt:i4>12</vt:i4>
      </vt:variant>
      <vt:variant>
        <vt:i4>0</vt:i4>
      </vt:variant>
      <vt:variant>
        <vt:i4>5</vt:i4>
      </vt:variant>
      <vt:variant>
        <vt:lpwstr>http://www.gvsu.edu/labsafety</vt:lpwstr>
      </vt:variant>
      <vt:variant>
        <vt:lpwstr/>
      </vt:variant>
      <vt:variant>
        <vt:i4>5898288</vt:i4>
      </vt:variant>
      <vt:variant>
        <vt:i4>9</vt:i4>
      </vt:variant>
      <vt:variant>
        <vt:i4>0</vt:i4>
      </vt:variant>
      <vt:variant>
        <vt:i4>5</vt:i4>
      </vt:variant>
      <vt:variant>
        <vt:lpwstr>http://www.gvsu.edu/labsafety</vt:lpwstr>
      </vt:variant>
      <vt:variant>
        <vt:lpwstr/>
      </vt:variant>
      <vt:variant>
        <vt:i4>2228278</vt:i4>
      </vt:variant>
      <vt:variant>
        <vt:i4>6</vt:i4>
      </vt:variant>
      <vt:variant>
        <vt:i4>0</vt:i4>
      </vt:variant>
      <vt:variant>
        <vt:i4>5</vt:i4>
      </vt:variant>
      <vt:variant>
        <vt:lpwstr>http://www.gvsu.edu/facilitiesservices</vt:lpwstr>
      </vt:variant>
      <vt:variant>
        <vt:lpwstr/>
      </vt:variant>
      <vt:variant>
        <vt:i4>3211346</vt:i4>
      </vt:variant>
      <vt:variant>
        <vt:i4>3</vt:i4>
      </vt:variant>
      <vt:variant>
        <vt:i4>0</vt:i4>
      </vt:variant>
      <vt:variant>
        <vt:i4>5</vt:i4>
      </vt:variant>
      <vt:variant>
        <vt:lpwstr>http://www.gvsu.edu/facultyhandbook</vt:lpwstr>
      </vt:variant>
      <vt:variant>
        <vt:lpwstr/>
      </vt:variant>
      <vt:variant>
        <vt:i4>7340099</vt:i4>
      </vt:variant>
      <vt:variant>
        <vt:i4>0</vt:i4>
      </vt:variant>
      <vt:variant>
        <vt:i4>0</vt:i4>
      </vt:variant>
      <vt:variant>
        <vt:i4>5</vt:i4>
      </vt:variant>
      <vt:variant>
        <vt:lpwstr>http://www.gvsu.edu/admin_manual</vt:lpwstr>
      </vt:variant>
      <vt:variant>
        <vt:lpwstr/>
      </vt:variant>
      <vt:variant>
        <vt:i4>6684682</vt:i4>
      </vt:variant>
      <vt:variant>
        <vt:i4>2068</vt:i4>
      </vt:variant>
      <vt:variant>
        <vt:i4>1025</vt:i4>
      </vt:variant>
      <vt:variant>
        <vt:i4>1</vt:i4>
      </vt:variant>
      <vt:variant>
        <vt:lpwstr>Blackandbluemarktop</vt:lpwstr>
      </vt:variant>
      <vt:variant>
        <vt:lpwstr/>
      </vt:variant>
      <vt:variant>
        <vt:i4>4456449</vt:i4>
      </vt:variant>
      <vt:variant>
        <vt:i4>6253</vt:i4>
      </vt:variant>
      <vt:variant>
        <vt:i4>1026</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Policies and Procedures Handbook</dc:title>
  <dc:creator>Office of Research Compliance and Integrity</dc:creator>
  <cp:lastModifiedBy>Benjamin Vesper</cp:lastModifiedBy>
  <cp:revision>2</cp:revision>
  <cp:lastPrinted>2021-06-21T16:26:00Z</cp:lastPrinted>
  <dcterms:created xsi:type="dcterms:W3CDTF">2022-01-13T18:08:00Z</dcterms:created>
  <dcterms:modified xsi:type="dcterms:W3CDTF">2022-01-13T18:08:00Z</dcterms:modified>
</cp:coreProperties>
</file>