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19E7" w14:textId="77777777" w:rsidR="00BB7AF5" w:rsidRDefault="00BB7AF5">
      <w:pPr>
        <w:jc w:val="center"/>
        <w:rPr>
          <w:rFonts w:ascii="Times New Roman" w:eastAsia="Times New Roman" w:hAnsi="Times New Roman" w:cs="Times New Roman"/>
          <w:b/>
        </w:rPr>
      </w:pPr>
    </w:p>
    <w:p w14:paraId="60D79286" w14:textId="77777777" w:rsidR="00BB7AF5" w:rsidRDefault="0059202E">
      <w:pPr>
        <w:jc w:val="center"/>
        <w:rPr>
          <w:rFonts w:ascii="Times New Roman" w:eastAsia="Times New Roman" w:hAnsi="Times New Roman" w:cs="Times New Roman"/>
          <w:b/>
        </w:rPr>
      </w:pPr>
      <w:r>
        <w:rPr>
          <w:rFonts w:ascii="Times New Roman" w:eastAsia="Times New Roman" w:hAnsi="Times New Roman" w:cs="Times New Roman"/>
          <w:b/>
        </w:rPr>
        <w:t xml:space="preserve"> 2022-2023 CONSTITUTION OF GVSU </w:t>
      </w:r>
      <w:r>
        <w:rPr>
          <w:rFonts w:ascii="Times New Roman" w:eastAsia="Times New Roman" w:hAnsi="Times New Roman" w:cs="Times New Roman"/>
          <w:b/>
          <w:highlight w:val="yellow"/>
        </w:rPr>
        <w:t xml:space="preserve">(SPORT NAME) </w:t>
      </w:r>
      <w:r>
        <w:rPr>
          <w:rFonts w:ascii="Times New Roman" w:eastAsia="Times New Roman" w:hAnsi="Times New Roman" w:cs="Times New Roman"/>
          <w:b/>
        </w:rPr>
        <w:t>Club</w:t>
      </w:r>
    </w:p>
    <w:p w14:paraId="491D1631" w14:textId="77777777" w:rsidR="00BB7AF5" w:rsidRDefault="00BB7AF5">
      <w:pPr>
        <w:rPr>
          <w:rFonts w:ascii="Times New Roman" w:eastAsia="Times New Roman" w:hAnsi="Times New Roman" w:cs="Times New Roman"/>
        </w:rPr>
      </w:pPr>
    </w:p>
    <w:p w14:paraId="7BE924C6"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INTRODUCTION</w:t>
      </w:r>
    </w:p>
    <w:p w14:paraId="3A34AB01" w14:textId="77777777" w:rsidR="00BB7AF5" w:rsidRDefault="0059202E">
      <w:pPr>
        <w:rPr>
          <w:rFonts w:ascii="Times New Roman" w:eastAsia="Times New Roman" w:hAnsi="Times New Roman" w:cs="Times New Roman"/>
        </w:rPr>
      </w:pPr>
      <w:r>
        <w:rPr>
          <w:rFonts w:ascii="Times New Roman" w:eastAsia="Times New Roman" w:hAnsi="Times New Roman" w:cs="Times New Roman"/>
          <w:highlight w:val="yellow"/>
        </w:rPr>
        <w:t>Brief summary of the club and its operations. Recommend including Mission/Vision/Values</w:t>
      </w:r>
    </w:p>
    <w:p w14:paraId="11910E92" w14:textId="77777777" w:rsidR="00BB7AF5" w:rsidRDefault="00BB7AF5">
      <w:pPr>
        <w:rPr>
          <w:rFonts w:ascii="Times New Roman" w:eastAsia="Times New Roman" w:hAnsi="Times New Roman" w:cs="Times New Roman"/>
        </w:rPr>
      </w:pPr>
    </w:p>
    <w:p w14:paraId="04E8BC47"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 NAMES</w:t>
      </w:r>
    </w:p>
    <w:p w14:paraId="6F8B9CF9"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t xml:space="preserve">The official name of this organization shall be the </w:t>
      </w:r>
      <w:r>
        <w:rPr>
          <w:rFonts w:ascii="Times New Roman" w:eastAsia="Times New Roman" w:hAnsi="Times New Roman" w:cs="Times New Roman"/>
          <w:highlight w:val="yellow"/>
        </w:rPr>
        <w:t>CLUB NAME</w:t>
      </w:r>
      <w:r>
        <w:rPr>
          <w:rFonts w:ascii="Times New Roman" w:eastAsia="Times New Roman" w:hAnsi="Times New Roman" w:cs="Times New Roman"/>
        </w:rPr>
        <w:t xml:space="preserve"> of Grand Valley State University, hereafter referred to as the </w:t>
      </w:r>
      <w:r>
        <w:rPr>
          <w:rFonts w:ascii="Times New Roman" w:eastAsia="Times New Roman" w:hAnsi="Times New Roman" w:cs="Times New Roman"/>
          <w:highlight w:val="yellow"/>
        </w:rPr>
        <w:t>nicknames for the club</w:t>
      </w:r>
      <w:r>
        <w:rPr>
          <w:rFonts w:ascii="Times New Roman" w:eastAsia="Times New Roman" w:hAnsi="Times New Roman" w:cs="Times New Roman"/>
        </w:rPr>
        <w:t>.</w:t>
      </w:r>
    </w:p>
    <w:p w14:paraId="5A11EA9A" w14:textId="77777777" w:rsidR="00BB7AF5" w:rsidRDefault="00BB7AF5">
      <w:pPr>
        <w:rPr>
          <w:rFonts w:ascii="Times New Roman" w:eastAsia="Times New Roman" w:hAnsi="Times New Roman" w:cs="Times New Roman"/>
        </w:rPr>
      </w:pPr>
    </w:p>
    <w:p w14:paraId="7C61F061"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II: PURPOSE</w:t>
      </w:r>
    </w:p>
    <w:p w14:paraId="544FC2A8" w14:textId="77777777" w:rsidR="00BB7AF5" w:rsidRDefault="0059202E">
      <w:pPr>
        <w:rPr>
          <w:rFonts w:ascii="Times New Roman" w:eastAsia="Times New Roman" w:hAnsi="Times New Roman" w:cs="Times New Roman"/>
        </w:rPr>
      </w:pPr>
      <w:r>
        <w:rPr>
          <w:rFonts w:ascii="Times New Roman" w:eastAsia="Times New Roman" w:hAnsi="Times New Roman" w:cs="Times New Roman"/>
          <w:highlight w:val="yellow"/>
        </w:rPr>
        <w:t>Purpose of the club</w:t>
      </w:r>
    </w:p>
    <w:p w14:paraId="12EB85F8" w14:textId="77777777" w:rsidR="00BB7AF5" w:rsidRDefault="00BB7AF5">
      <w:pPr>
        <w:rPr>
          <w:rFonts w:ascii="Times New Roman" w:eastAsia="Times New Roman" w:hAnsi="Times New Roman" w:cs="Times New Roman"/>
          <w:b/>
          <w:u w:val="single"/>
        </w:rPr>
      </w:pPr>
    </w:p>
    <w:p w14:paraId="707F33E3"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III: MEMBERSHIP</w:t>
      </w:r>
    </w:p>
    <w:p w14:paraId="5AF67F87"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Affiliation with Governing Body</w:t>
      </w:r>
    </w:p>
    <w:p w14:paraId="3D8745D2"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What leag</w:t>
      </w:r>
      <w:r>
        <w:rPr>
          <w:rFonts w:ascii="Times New Roman" w:eastAsia="Times New Roman" w:hAnsi="Times New Roman" w:cs="Times New Roman"/>
          <w:color w:val="000000"/>
          <w:highlight w:val="yellow"/>
        </w:rPr>
        <w:t>ue, conference, national body you compete under</w:t>
      </w:r>
    </w:p>
    <w:p w14:paraId="098E52B9"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Membership requirements for those organizations</w:t>
      </w:r>
    </w:p>
    <w:p w14:paraId="340836FC"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University Oversight</w:t>
      </w:r>
    </w:p>
    <w:p w14:paraId="3A3228BB"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clubs operate as University Affiliated Organizations and are held accountable to university policy under the student code. </w:t>
      </w:r>
    </w:p>
    <w:p w14:paraId="315156D7"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Clubs can be subject to disciplinary action even when individual members are not.</w:t>
      </w:r>
    </w:p>
    <w:p w14:paraId="187D45D5"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Hazing is strictly forbidden and will result in investigation whenever allegations are made to Club Sports or the Office of Student Conduct and Conflict Resolution. </w:t>
      </w:r>
    </w:p>
    <w:p w14:paraId="18ECBA0C"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Individual General Membership</w:t>
      </w:r>
    </w:p>
    <w:p w14:paraId="4CAA24A4"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Who can be a member of the club</w:t>
      </w:r>
    </w:p>
    <w:p w14:paraId="364C8FF4"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Any student that wishes to b</w:t>
      </w:r>
      <w:r>
        <w:rPr>
          <w:rFonts w:ascii="Times New Roman" w:eastAsia="Times New Roman" w:hAnsi="Times New Roman" w:cs="Times New Roman"/>
          <w:color w:val="000000"/>
        </w:rPr>
        <w:t xml:space="preserve">e a member of </w:t>
      </w:r>
      <w:r>
        <w:rPr>
          <w:rFonts w:ascii="Times New Roman" w:eastAsia="Times New Roman" w:hAnsi="Times New Roman" w:cs="Times New Roman"/>
          <w:color w:val="000000"/>
          <w:highlight w:val="yellow"/>
        </w:rPr>
        <w:t>CLUB NAME</w:t>
      </w:r>
      <w:r>
        <w:rPr>
          <w:rFonts w:ascii="Times New Roman" w:eastAsia="Times New Roman" w:hAnsi="Times New Roman" w:cs="Times New Roman"/>
          <w:color w:val="000000"/>
        </w:rPr>
        <w:t xml:space="preserve"> must pay any and all dues owed to the club to be eligible to participate with the club. Exceptions can be made based on </w:t>
      </w:r>
      <w:r>
        <w:rPr>
          <w:rFonts w:ascii="Times New Roman" w:eastAsia="Times New Roman" w:hAnsi="Times New Roman" w:cs="Times New Roman"/>
          <w:color w:val="000000"/>
          <w:highlight w:val="yellow"/>
        </w:rPr>
        <w:t>CLUB NAME</w:t>
      </w:r>
      <w:r>
        <w:rPr>
          <w:rFonts w:ascii="Times New Roman" w:eastAsia="Times New Roman" w:hAnsi="Times New Roman" w:cs="Times New Roman"/>
          <w:color w:val="000000"/>
        </w:rPr>
        <w:t xml:space="preserve"> executive board discretion. </w:t>
      </w:r>
    </w:p>
    <w:p w14:paraId="323B5E74"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Qualifications/Responsibilities of General Members</w:t>
      </w:r>
    </w:p>
    <w:p w14:paraId="2AA367AD" w14:textId="77777777" w:rsidR="00BB7AF5" w:rsidRDefault="0059202E">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Eligibility </w:t>
      </w:r>
    </w:p>
    <w:p w14:paraId="59CD2207" w14:textId="77777777" w:rsidR="00BB7AF5" w:rsidRDefault="0059202E">
      <w:pPr>
        <w:numPr>
          <w:ilvl w:val="3"/>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members must be currently enrolled GVSU Students with a minimum of 1 credit for each semester. </w:t>
      </w:r>
    </w:p>
    <w:p w14:paraId="2D9F39A4" w14:textId="77777777" w:rsidR="00BB7AF5" w:rsidRDefault="0059202E">
      <w:pPr>
        <w:numPr>
          <w:ilvl w:val="3"/>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Membership/Competition requirements of affiliated organizations above supersedes.</w:t>
      </w:r>
    </w:p>
    <w:p w14:paraId="50730CE9" w14:textId="77777777" w:rsidR="00BB7AF5" w:rsidRDefault="0059202E">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Members affiliated with </w:t>
      </w:r>
      <w:r>
        <w:rPr>
          <w:rFonts w:ascii="Times New Roman" w:eastAsia="Times New Roman" w:hAnsi="Times New Roman" w:cs="Times New Roman"/>
          <w:color w:val="000000"/>
          <w:highlight w:val="yellow"/>
        </w:rPr>
        <w:t>CLUB NAME</w:t>
      </w:r>
      <w:r>
        <w:rPr>
          <w:rFonts w:ascii="Times New Roman" w:eastAsia="Times New Roman" w:hAnsi="Times New Roman" w:cs="Times New Roman"/>
          <w:color w:val="000000"/>
        </w:rPr>
        <w:t xml:space="preserve"> are required to adhere to the GVSU stude</w:t>
      </w:r>
      <w:r>
        <w:rPr>
          <w:rFonts w:ascii="Times New Roman" w:eastAsia="Times New Roman" w:hAnsi="Times New Roman" w:cs="Times New Roman"/>
          <w:color w:val="000000"/>
        </w:rPr>
        <w:t>nt code at all times. Failure to abide by the student code may result in referral to the Office of Student Conduct and Conflict Resolution.</w:t>
      </w:r>
    </w:p>
    <w:p w14:paraId="68C339A8" w14:textId="77777777" w:rsidR="00BB7AF5" w:rsidRDefault="0059202E">
      <w:pPr>
        <w:numPr>
          <w:ilvl w:val="2"/>
          <w:numId w:val="1"/>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Can include attendance, fundraising, behavior, representation, social media, etc….here or in the bylaws at the end</w:t>
      </w:r>
    </w:p>
    <w:p w14:paraId="2487DB44"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w:t>
      </w:r>
      <w:r>
        <w:rPr>
          <w:rFonts w:ascii="Times New Roman" w:eastAsia="Times New Roman" w:hAnsi="Times New Roman" w:cs="Times New Roman"/>
          <w:color w:val="000000"/>
        </w:rPr>
        <w:t>embership Selection</w:t>
      </w:r>
    </w:p>
    <w:p w14:paraId="0AF39580"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Outline the tryout/selection process.  (If no tryouts/selections indicate as so).</w:t>
      </w:r>
    </w:p>
    <w:p w14:paraId="3DBB0227"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Outline the selection criteria and who makes the decisions.</w:t>
      </w:r>
    </w:p>
    <w:p w14:paraId="4A4E63EA"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w:t>
      </w:r>
      <w:r>
        <w:rPr>
          <w:rFonts w:ascii="Times New Roman" w:eastAsia="Times New Roman" w:hAnsi="Times New Roman" w:cs="Times New Roman"/>
          <w:color w:val="000000"/>
          <w:highlight w:val="yellow"/>
        </w:rPr>
        <w:t>CLUB NAME</w:t>
      </w:r>
      <w:r>
        <w:rPr>
          <w:rFonts w:ascii="Times New Roman" w:eastAsia="Times New Roman" w:hAnsi="Times New Roman" w:cs="Times New Roman"/>
          <w:color w:val="000000"/>
        </w:rPr>
        <w:t xml:space="preserve"> shall not discriminate against anyone on the basis of race, color, sex or sexual preference, handicap, national origin, or religious affiliation or belief. </w:t>
      </w:r>
    </w:p>
    <w:p w14:paraId="3C5BE85E" w14:textId="77777777" w:rsidR="00BB7AF5" w:rsidRDefault="00BB7AF5">
      <w:pPr>
        <w:rPr>
          <w:rFonts w:ascii="Times New Roman" w:eastAsia="Times New Roman" w:hAnsi="Times New Roman" w:cs="Times New Roman"/>
        </w:rPr>
      </w:pPr>
    </w:p>
    <w:p w14:paraId="2CEE2841"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IV: EXECUTIVE BOARD</w:t>
      </w:r>
    </w:p>
    <w:p w14:paraId="478B11BE" w14:textId="77777777" w:rsidR="00BB7AF5" w:rsidRDefault="0059202E">
      <w:pPr>
        <w:rPr>
          <w:rFonts w:ascii="Times New Roman" w:eastAsia="Times New Roman" w:hAnsi="Times New Roman" w:cs="Times New Roman"/>
        </w:rPr>
      </w:pPr>
      <w:r>
        <w:rPr>
          <w:rFonts w:ascii="Times New Roman" w:eastAsia="Times New Roman" w:hAnsi="Times New Roman" w:cs="Times New Roman"/>
          <w:highlight w:val="yellow"/>
        </w:rPr>
        <w:t>CLUB NAME</w:t>
      </w:r>
      <w:r>
        <w:rPr>
          <w:rFonts w:ascii="Times New Roman" w:eastAsia="Times New Roman" w:hAnsi="Times New Roman" w:cs="Times New Roman"/>
        </w:rPr>
        <w:t xml:space="preserve"> executive board will act as liaisons for the club to Club S</w:t>
      </w:r>
      <w:r>
        <w:rPr>
          <w:rFonts w:ascii="Times New Roman" w:eastAsia="Times New Roman" w:hAnsi="Times New Roman" w:cs="Times New Roman"/>
        </w:rPr>
        <w:t>port Administration within the Recreation &amp; Wellness department and Grand Valley State University. It will include four required positions; President, Vice President, Financial Officer, and a Risk Manager.  Clubs may have additional executive board officer</w:t>
      </w:r>
      <w:r>
        <w:rPr>
          <w:rFonts w:ascii="Times New Roman" w:eastAsia="Times New Roman" w:hAnsi="Times New Roman" w:cs="Times New Roman"/>
        </w:rPr>
        <w:t>s whose titles and duties are to be named by the club as it fits their needs. All officers will be elected by general club members, serve a one-year term, and be eligible for re-election. (Add additional executive board positions below as needed)</w:t>
      </w:r>
    </w:p>
    <w:p w14:paraId="3D346E7B" w14:textId="77777777" w:rsidR="00BB7AF5" w:rsidRDefault="00BB7AF5">
      <w:pPr>
        <w:rPr>
          <w:rFonts w:ascii="Times New Roman" w:eastAsia="Times New Roman" w:hAnsi="Times New Roman" w:cs="Times New Roman"/>
        </w:rPr>
      </w:pPr>
    </w:p>
    <w:p w14:paraId="1F7F30F7"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Presiden</w:t>
      </w:r>
      <w:r>
        <w:rPr>
          <w:rFonts w:ascii="Times New Roman" w:eastAsia="Times New Roman" w:hAnsi="Times New Roman" w:cs="Times New Roman"/>
          <w:color w:val="000000"/>
        </w:rPr>
        <w:t>t</w:t>
      </w:r>
    </w:p>
    <w:p w14:paraId="6D8623C2"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Qualifications to be elected and maintain this position </w:t>
      </w:r>
    </w:p>
    <w:p w14:paraId="4E16B3E0"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Responsibilities</w:t>
      </w:r>
    </w:p>
    <w:p w14:paraId="57FF6F84"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student code recognizes the club President as the main point of contact and respondent for all student conduct matters levied against the club</w:t>
      </w:r>
    </w:p>
    <w:p w14:paraId="7D65FE4E"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Vice President</w:t>
      </w:r>
    </w:p>
    <w:p w14:paraId="4CD9F0FE"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Qualifications to be elected and maintain this position </w:t>
      </w:r>
    </w:p>
    <w:p w14:paraId="5FFF2773"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Responsibilities</w:t>
      </w:r>
    </w:p>
    <w:p w14:paraId="5A994530"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Financial Officer</w:t>
      </w:r>
    </w:p>
    <w:p w14:paraId="4500172E"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Qualifications to be elected and maintain this position </w:t>
      </w:r>
    </w:p>
    <w:p w14:paraId="2F862A43"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Responsibilities</w:t>
      </w:r>
    </w:p>
    <w:p w14:paraId="49100B0E"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Risk Manager</w:t>
      </w:r>
    </w:p>
    <w:p w14:paraId="0784F334"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Qualifications to be elected and maintain this position </w:t>
      </w:r>
    </w:p>
    <w:p w14:paraId="1272C093"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Responsibilities</w:t>
      </w:r>
    </w:p>
    <w:p w14:paraId="57528119"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highlight w:val="yellow"/>
        </w:rPr>
        <w:t xml:space="preserve">Additional Optional </w:t>
      </w:r>
      <w:r>
        <w:rPr>
          <w:rFonts w:ascii="Times New Roman" w:eastAsia="Times New Roman" w:hAnsi="Times New Roman" w:cs="Times New Roman"/>
          <w:color w:val="000000"/>
          <w:highlight w:val="yellow"/>
        </w:rPr>
        <w:t>Board Position - Title</w:t>
      </w:r>
    </w:p>
    <w:p w14:paraId="132F70AE"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Qualifications to be elected and m</w:t>
      </w:r>
      <w:r>
        <w:rPr>
          <w:rFonts w:ascii="Times New Roman" w:eastAsia="Times New Roman" w:hAnsi="Times New Roman" w:cs="Times New Roman"/>
          <w:color w:val="000000"/>
          <w:highlight w:val="yellow"/>
        </w:rPr>
        <w:t xml:space="preserve">aintain this position </w:t>
      </w:r>
    </w:p>
    <w:p w14:paraId="1E027976"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Responsibilities</w:t>
      </w:r>
    </w:p>
    <w:p w14:paraId="5FFA6AD3" w14:textId="77777777" w:rsidR="00BB7AF5" w:rsidRDefault="00BB7AF5">
      <w:pPr>
        <w:rPr>
          <w:rFonts w:ascii="Times New Roman" w:eastAsia="Times New Roman" w:hAnsi="Times New Roman" w:cs="Times New Roman"/>
          <w:highlight w:val="yellow"/>
        </w:rPr>
      </w:pPr>
    </w:p>
    <w:p w14:paraId="24E0FB05"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 Elections</w:t>
      </w:r>
    </w:p>
    <w:p w14:paraId="660AA48A" w14:textId="77777777" w:rsidR="00BB7AF5" w:rsidRDefault="0059202E">
      <w:pPr>
        <w:numPr>
          <w:ilvl w:val="0"/>
          <w:numId w:val="4"/>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Timing for nominations (IE: start of Fall Semester, before end of Winter Semester)</w:t>
      </w:r>
    </w:p>
    <w:p w14:paraId="4157250A" w14:textId="77777777" w:rsidR="00BB7AF5" w:rsidRDefault="0059202E">
      <w:pPr>
        <w:numPr>
          <w:ilvl w:val="0"/>
          <w:numId w:val="4"/>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How to be nominated</w:t>
      </w:r>
    </w:p>
    <w:p w14:paraId="4734C17B" w14:textId="77777777" w:rsidR="00BB7AF5" w:rsidRDefault="0059202E">
      <w:pPr>
        <w:numPr>
          <w:ilvl w:val="0"/>
          <w:numId w:val="4"/>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Timing for elections</w:t>
      </w:r>
    </w:p>
    <w:p w14:paraId="4DEF6526" w14:textId="77777777" w:rsidR="00BB7AF5" w:rsidRDefault="0059202E">
      <w:pPr>
        <w:numPr>
          <w:ilvl w:val="1"/>
          <w:numId w:val="4"/>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How elections take place</w:t>
      </w:r>
    </w:p>
    <w:p w14:paraId="740837FF" w14:textId="77777777" w:rsidR="00BB7AF5" w:rsidRDefault="0059202E">
      <w:pPr>
        <w:numPr>
          <w:ilvl w:val="1"/>
          <w:numId w:val="4"/>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What it takes to be elected. IE: Majority vote, 75% vote, etc…</w:t>
      </w:r>
    </w:p>
    <w:p w14:paraId="7A591FA1" w14:textId="77777777" w:rsidR="00BB7AF5" w:rsidRDefault="0059202E">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event a position is vacated prior to the end of the academic year, the nomination and election process may take place within a week. </w:t>
      </w:r>
    </w:p>
    <w:p w14:paraId="481F5634" w14:textId="77777777" w:rsidR="00BB7AF5" w:rsidRDefault="0059202E">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t xml:space="preserve">Process for </w:t>
      </w:r>
      <w:r>
        <w:rPr>
          <w:rFonts w:ascii="Times New Roman" w:eastAsia="Times New Roman" w:hAnsi="Times New Roman" w:cs="Times New Roman"/>
          <w:highlight w:val="yellow"/>
        </w:rPr>
        <w:t>removal of officer positions</w:t>
      </w:r>
      <w:r>
        <w:rPr>
          <w:rFonts w:ascii="Times New Roman" w:eastAsia="Times New Roman" w:hAnsi="Times New Roman" w:cs="Times New Roman"/>
          <w:color w:val="000000"/>
          <w:highlight w:val="yellow"/>
        </w:rPr>
        <w:t xml:space="preserve"> if desired/</w:t>
      </w:r>
      <w:r>
        <w:rPr>
          <w:rFonts w:ascii="Times New Roman" w:eastAsia="Times New Roman" w:hAnsi="Times New Roman" w:cs="Times New Roman"/>
          <w:color w:val="000000"/>
          <w:highlight w:val="yellow"/>
        </w:rPr>
        <w:t>needed</w:t>
      </w:r>
    </w:p>
    <w:p w14:paraId="753AE653" w14:textId="77777777" w:rsidR="00BB7AF5" w:rsidRDefault="00BB7AF5">
      <w:pPr>
        <w:rPr>
          <w:rFonts w:ascii="Times New Roman" w:eastAsia="Times New Roman" w:hAnsi="Times New Roman" w:cs="Times New Roman"/>
        </w:rPr>
      </w:pPr>
    </w:p>
    <w:p w14:paraId="6FA2EB65"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VI: Advisor &amp; Coach</w:t>
      </w:r>
    </w:p>
    <w:p w14:paraId="582D7B99" w14:textId="77777777" w:rsidR="00BB7AF5" w:rsidRDefault="0059202E">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Faculty/Staff </w:t>
      </w:r>
      <w:r>
        <w:rPr>
          <w:rFonts w:ascii="Times New Roman" w:eastAsia="Times New Roman" w:hAnsi="Times New Roman" w:cs="Times New Roman"/>
          <w:color w:val="000000"/>
        </w:rPr>
        <w:t>Advisor</w:t>
      </w:r>
    </w:p>
    <w:p w14:paraId="63EB8ACD" w14:textId="77777777" w:rsidR="00BB7AF5" w:rsidRDefault="0059202E">
      <w:pPr>
        <w:numPr>
          <w:ilvl w:val="1"/>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Required to be a full time GVSU faculty or staff member</w:t>
      </w:r>
    </w:p>
    <w:p w14:paraId="5E38BBBA" w14:textId="77777777" w:rsidR="00BB7AF5" w:rsidRDefault="0059202E">
      <w:pPr>
        <w:numPr>
          <w:ilvl w:val="2"/>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Club Sports Assistant Director or Coordinator will act as your advisor if you do not have one</w:t>
      </w:r>
    </w:p>
    <w:p w14:paraId="4186C5EE" w14:textId="77777777" w:rsidR="00BB7AF5" w:rsidRDefault="0059202E">
      <w:pPr>
        <w:numPr>
          <w:ilvl w:val="1"/>
          <w:numId w:val="3"/>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lastRenderedPageBreak/>
        <w:t>Responsibilities</w:t>
      </w:r>
    </w:p>
    <w:p w14:paraId="6A6422DC" w14:textId="77777777" w:rsidR="00BB7AF5" w:rsidRDefault="0059202E">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Coach</w:t>
      </w:r>
    </w:p>
    <w:p w14:paraId="1E9A453D" w14:textId="77777777" w:rsidR="00BB7AF5" w:rsidRDefault="0059202E">
      <w:pPr>
        <w:numPr>
          <w:ilvl w:val="1"/>
          <w:numId w:val="3"/>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Responsibilities. May include but not limited to, how much control over schedule/budget, team/roster selections, purchasing, travel coordin</w:t>
      </w:r>
      <w:r>
        <w:rPr>
          <w:rFonts w:ascii="Times New Roman" w:eastAsia="Times New Roman" w:hAnsi="Times New Roman" w:cs="Times New Roman"/>
          <w:color w:val="000000"/>
          <w:highlight w:val="yellow"/>
        </w:rPr>
        <w:t>ator, league/conference liaison, outlining practice and competition duties/requirements, communication requirements, recruiting requirements, etc….</w:t>
      </w:r>
    </w:p>
    <w:p w14:paraId="1F5EFD8B" w14:textId="77777777" w:rsidR="00BB7AF5" w:rsidRDefault="00BB7AF5">
      <w:pPr>
        <w:rPr>
          <w:rFonts w:ascii="Times New Roman" w:eastAsia="Times New Roman" w:hAnsi="Times New Roman" w:cs="Times New Roman"/>
        </w:rPr>
      </w:pPr>
    </w:p>
    <w:p w14:paraId="1A3182CF"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VII: Meetings</w:t>
      </w:r>
    </w:p>
    <w:p w14:paraId="7873F359" w14:textId="77777777" w:rsidR="00BB7AF5" w:rsidRDefault="0059202E">
      <w:pPr>
        <w:numPr>
          <w:ilvl w:val="0"/>
          <w:numId w:val="6"/>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When will General Membership Meetings/Practices take place</w:t>
      </w:r>
    </w:p>
    <w:p w14:paraId="134B875C" w14:textId="77777777" w:rsidR="00BB7AF5" w:rsidRDefault="0059202E">
      <w:pPr>
        <w:numPr>
          <w:ilvl w:val="0"/>
          <w:numId w:val="6"/>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When will eboard/leadership meetings take place</w:t>
      </w:r>
    </w:p>
    <w:p w14:paraId="539488CC" w14:textId="77777777" w:rsidR="00BB7AF5" w:rsidRDefault="0059202E">
      <w:pPr>
        <w:numPr>
          <w:ilvl w:val="0"/>
          <w:numId w:val="6"/>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How are members notified of meetings and communicated outcomes of agenda.</w:t>
      </w:r>
    </w:p>
    <w:p w14:paraId="0450D2AE" w14:textId="77777777" w:rsidR="00BB7AF5" w:rsidRDefault="00BB7AF5">
      <w:pPr>
        <w:rPr>
          <w:rFonts w:ascii="Times New Roman" w:eastAsia="Times New Roman" w:hAnsi="Times New Roman" w:cs="Times New Roman"/>
        </w:rPr>
      </w:pPr>
    </w:p>
    <w:p w14:paraId="2BAF0526"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VIII: Dues</w:t>
      </w:r>
    </w:p>
    <w:p w14:paraId="74655586" w14:textId="77777777" w:rsidR="00BB7AF5" w:rsidRDefault="0059202E">
      <w:pPr>
        <w:numPr>
          <w:ilvl w:val="0"/>
          <w:numId w:val="5"/>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How </w:t>
      </w:r>
      <w:r>
        <w:rPr>
          <w:rFonts w:ascii="Times New Roman" w:eastAsia="Times New Roman" w:hAnsi="Times New Roman" w:cs="Times New Roman"/>
          <w:highlight w:val="yellow"/>
        </w:rPr>
        <w:t>will club charge dues?</w:t>
      </w:r>
      <w:r>
        <w:rPr>
          <w:rFonts w:ascii="Times New Roman" w:eastAsia="Times New Roman" w:hAnsi="Times New Roman" w:cs="Times New Roman"/>
          <w:color w:val="000000"/>
          <w:highlight w:val="yellow"/>
        </w:rPr>
        <w:t xml:space="preserve"> </w:t>
      </w:r>
      <w:r>
        <w:rPr>
          <w:rFonts w:ascii="Times New Roman" w:eastAsia="Times New Roman" w:hAnsi="Times New Roman" w:cs="Times New Roman"/>
          <w:highlight w:val="yellow"/>
        </w:rPr>
        <w:t>If your club does not have a</w:t>
      </w:r>
      <w:r>
        <w:rPr>
          <w:rFonts w:ascii="Times New Roman" w:eastAsia="Times New Roman" w:hAnsi="Times New Roman" w:cs="Times New Roman"/>
          <w:highlight w:val="yellow"/>
        </w:rPr>
        <w:t>n amount yet, outline the process for determining that later.</w:t>
      </w:r>
    </w:p>
    <w:p w14:paraId="6E8EE3E6" w14:textId="77777777" w:rsidR="00BB7AF5" w:rsidRDefault="0059202E">
      <w:pPr>
        <w:numPr>
          <w:ilvl w:val="0"/>
          <w:numId w:val="5"/>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When </w:t>
      </w:r>
      <w:r>
        <w:rPr>
          <w:rFonts w:ascii="Times New Roman" w:eastAsia="Times New Roman" w:hAnsi="Times New Roman" w:cs="Times New Roman"/>
          <w:highlight w:val="yellow"/>
        </w:rPr>
        <w:t>dues</w:t>
      </w:r>
      <w:r>
        <w:rPr>
          <w:rFonts w:ascii="Times New Roman" w:eastAsia="Times New Roman" w:hAnsi="Times New Roman" w:cs="Times New Roman"/>
          <w:color w:val="000000"/>
          <w:highlight w:val="yellow"/>
        </w:rPr>
        <w:t xml:space="preserve"> must be paid and acceptable forms of payment</w:t>
      </w:r>
    </w:p>
    <w:p w14:paraId="7AC9CFE2" w14:textId="77777777" w:rsidR="00BB7AF5" w:rsidRDefault="0059202E">
      <w:pPr>
        <w:numPr>
          <w:ilvl w:val="0"/>
          <w:numId w:val="5"/>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Breakdown of what </w:t>
      </w:r>
      <w:r>
        <w:rPr>
          <w:rFonts w:ascii="Times New Roman" w:eastAsia="Times New Roman" w:hAnsi="Times New Roman" w:cs="Times New Roman"/>
          <w:highlight w:val="yellow"/>
        </w:rPr>
        <w:t>member</w:t>
      </w:r>
      <w:r>
        <w:rPr>
          <w:rFonts w:ascii="Times New Roman" w:eastAsia="Times New Roman" w:hAnsi="Times New Roman" w:cs="Times New Roman"/>
          <w:color w:val="000000"/>
          <w:highlight w:val="yellow"/>
        </w:rPr>
        <w:t xml:space="preserve"> dues will go towards within </w:t>
      </w:r>
      <w:r>
        <w:rPr>
          <w:rFonts w:ascii="Times New Roman" w:eastAsia="Times New Roman" w:hAnsi="Times New Roman" w:cs="Times New Roman"/>
          <w:highlight w:val="yellow"/>
        </w:rPr>
        <w:t>your club’s</w:t>
      </w:r>
      <w:r>
        <w:rPr>
          <w:rFonts w:ascii="Times New Roman" w:eastAsia="Times New Roman" w:hAnsi="Times New Roman" w:cs="Times New Roman"/>
          <w:color w:val="000000"/>
          <w:highlight w:val="yellow"/>
        </w:rPr>
        <w:t xml:space="preserve"> annual budget.</w:t>
      </w:r>
    </w:p>
    <w:p w14:paraId="2B390F82" w14:textId="77777777" w:rsidR="00BB7AF5" w:rsidRDefault="0059202E">
      <w:pPr>
        <w:numPr>
          <w:ilvl w:val="0"/>
          <w:numId w:val="5"/>
        </w:numPr>
        <w:pBdr>
          <w:top w:val="nil"/>
          <w:left w:val="nil"/>
          <w:bottom w:val="nil"/>
          <w:right w:val="nil"/>
          <w:between w:val="nil"/>
        </w:pBd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Process if member does not pay their dues and eligibility f</w:t>
      </w:r>
      <w:r>
        <w:rPr>
          <w:rFonts w:ascii="Times New Roman" w:eastAsia="Times New Roman" w:hAnsi="Times New Roman" w:cs="Times New Roman"/>
          <w:color w:val="000000"/>
          <w:highlight w:val="yellow"/>
        </w:rPr>
        <w:t>or refunds of dues or other team fees.</w:t>
      </w:r>
    </w:p>
    <w:p w14:paraId="4714B230" w14:textId="77777777" w:rsidR="00BB7AF5" w:rsidRDefault="00BB7AF5">
      <w:pPr>
        <w:rPr>
          <w:rFonts w:ascii="Times New Roman" w:eastAsia="Times New Roman" w:hAnsi="Times New Roman" w:cs="Times New Roman"/>
        </w:rPr>
      </w:pPr>
    </w:p>
    <w:p w14:paraId="0004AB9D"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IX: Amendments</w:t>
      </w:r>
    </w:p>
    <w:p w14:paraId="4E386726"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t xml:space="preserve">Any amendments to these articles or by-laws must be made by a two-thirds of Quorum at a General Membership meeting at the discretion of the executive board. </w:t>
      </w:r>
    </w:p>
    <w:p w14:paraId="64D9F0B9" w14:textId="77777777" w:rsidR="00BB7AF5" w:rsidRDefault="00BB7AF5">
      <w:pPr>
        <w:rPr>
          <w:rFonts w:ascii="Times New Roman" w:eastAsia="Times New Roman" w:hAnsi="Times New Roman" w:cs="Times New Roman"/>
        </w:rPr>
      </w:pPr>
    </w:p>
    <w:p w14:paraId="17F4E1B2"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X: By-Laws</w:t>
      </w:r>
    </w:p>
    <w:p w14:paraId="28832024" w14:textId="77777777" w:rsidR="00BB7AF5" w:rsidRDefault="00BB7AF5">
      <w:pPr>
        <w:rPr>
          <w:rFonts w:ascii="Times New Roman" w:eastAsia="Times New Roman" w:hAnsi="Times New Roman" w:cs="Times New Roman"/>
        </w:rPr>
      </w:pPr>
    </w:p>
    <w:p w14:paraId="4974BA94" w14:textId="77777777" w:rsidR="00BB7AF5" w:rsidRDefault="0059202E">
      <w:pPr>
        <w:rPr>
          <w:rFonts w:ascii="Times New Roman" w:eastAsia="Times New Roman" w:hAnsi="Times New Roman" w:cs="Times New Roman"/>
          <w:i/>
        </w:rPr>
      </w:pPr>
      <w:r>
        <w:rPr>
          <w:rFonts w:ascii="Times New Roman" w:eastAsia="Times New Roman" w:hAnsi="Times New Roman" w:cs="Times New Roman"/>
          <w:i/>
        </w:rPr>
        <w:t>By-Law I: Quorum</w:t>
      </w:r>
    </w:p>
    <w:p w14:paraId="1E268DC5"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t xml:space="preserve">A quorum shall consist of three-fourths of the membership of the club membership. </w:t>
      </w:r>
    </w:p>
    <w:p w14:paraId="4819756A" w14:textId="77777777" w:rsidR="00BB7AF5" w:rsidRDefault="00BB7AF5">
      <w:pPr>
        <w:rPr>
          <w:rFonts w:ascii="Times New Roman" w:eastAsia="Times New Roman" w:hAnsi="Times New Roman" w:cs="Times New Roman"/>
        </w:rPr>
      </w:pPr>
    </w:p>
    <w:p w14:paraId="13BA3BDA" w14:textId="77777777" w:rsidR="00BB7AF5" w:rsidRDefault="0059202E">
      <w:pPr>
        <w:rPr>
          <w:rFonts w:ascii="Times New Roman" w:eastAsia="Times New Roman" w:hAnsi="Times New Roman" w:cs="Times New Roman"/>
          <w:i/>
        </w:rPr>
      </w:pPr>
      <w:r>
        <w:rPr>
          <w:rFonts w:ascii="Times New Roman" w:eastAsia="Times New Roman" w:hAnsi="Times New Roman" w:cs="Times New Roman"/>
          <w:i/>
        </w:rPr>
        <w:t>By-Law II: Disciplinary Regulations</w:t>
      </w:r>
    </w:p>
    <w:p w14:paraId="6A96D397" w14:textId="77777777" w:rsidR="00BB7AF5" w:rsidRDefault="0059202E">
      <w:pPr>
        <w:rPr>
          <w:rFonts w:ascii="Times New Roman" w:eastAsia="Times New Roman" w:hAnsi="Times New Roman" w:cs="Times New Roman"/>
          <w:i/>
        </w:rPr>
      </w:pPr>
      <w:r>
        <w:rPr>
          <w:rFonts w:ascii="Times New Roman" w:eastAsia="Times New Roman" w:hAnsi="Times New Roman" w:cs="Times New Roman"/>
        </w:rPr>
        <w:t>*Please see note below</w:t>
      </w:r>
    </w:p>
    <w:p w14:paraId="374026F1" w14:textId="77777777" w:rsidR="00BB7AF5" w:rsidRDefault="0059202E">
      <w:pPr>
        <w:rPr>
          <w:rFonts w:ascii="Times New Roman" w:eastAsia="Times New Roman" w:hAnsi="Times New Roman" w:cs="Times New Roman"/>
        </w:rPr>
      </w:pPr>
      <w:r>
        <w:rPr>
          <w:rFonts w:ascii="Times New Roman" w:eastAsia="Times New Roman" w:hAnsi="Times New Roman" w:cs="Times New Roman"/>
          <w:highlight w:val="yellow"/>
        </w:rPr>
        <w:t xml:space="preserve">What is the process and procedures if a member does not follow an item in this constitution?  </w:t>
      </w:r>
      <w:r>
        <w:rPr>
          <w:rFonts w:ascii="Times New Roman" w:eastAsia="Times New Roman" w:hAnsi="Times New Roman" w:cs="Times New Roman"/>
        </w:rPr>
        <w:t xml:space="preserve">How will you work to address adverse behavior in a proactive matter that repairs harm caused by the actions of individual members? </w:t>
      </w:r>
      <w:r>
        <w:rPr>
          <w:rFonts w:ascii="Times New Roman" w:eastAsia="Times New Roman" w:hAnsi="Times New Roman" w:cs="Times New Roman"/>
          <w:highlight w:val="yellow"/>
        </w:rPr>
        <w:t xml:space="preserve"> </w:t>
      </w:r>
    </w:p>
    <w:p w14:paraId="3322B249" w14:textId="77777777" w:rsidR="00BB7AF5" w:rsidRDefault="00BB7AF5">
      <w:pPr>
        <w:rPr>
          <w:rFonts w:ascii="Times New Roman" w:eastAsia="Times New Roman" w:hAnsi="Times New Roman" w:cs="Times New Roman"/>
        </w:rPr>
      </w:pPr>
    </w:p>
    <w:p w14:paraId="551E5FFA" w14:textId="77777777" w:rsidR="00BB7AF5" w:rsidRDefault="0059202E">
      <w:pPr>
        <w:rPr>
          <w:rFonts w:ascii="Times New Roman" w:eastAsia="Times New Roman" w:hAnsi="Times New Roman" w:cs="Times New Roman"/>
          <w:i/>
        </w:rPr>
      </w:pPr>
      <w:r>
        <w:rPr>
          <w:rFonts w:ascii="Times New Roman" w:eastAsia="Times New Roman" w:hAnsi="Times New Roman" w:cs="Times New Roman"/>
          <w:i/>
        </w:rPr>
        <w:t>By-Law III: Procedure for Am</w:t>
      </w:r>
      <w:r>
        <w:rPr>
          <w:rFonts w:ascii="Times New Roman" w:eastAsia="Times New Roman" w:hAnsi="Times New Roman" w:cs="Times New Roman"/>
          <w:i/>
        </w:rPr>
        <w:t xml:space="preserve">endments </w:t>
      </w:r>
    </w:p>
    <w:p w14:paraId="0954E246"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t>By-laws may be amended at any meeting by a two-thirds vote of the membership present. All changes will be submitted in writing to the membership at least two weeks in advance.</w:t>
      </w:r>
    </w:p>
    <w:p w14:paraId="187952DA" w14:textId="77777777" w:rsidR="00BB7AF5" w:rsidRDefault="00BB7AF5">
      <w:pPr>
        <w:rPr>
          <w:rFonts w:ascii="Times New Roman" w:eastAsia="Times New Roman" w:hAnsi="Times New Roman" w:cs="Times New Roman"/>
        </w:rPr>
      </w:pPr>
    </w:p>
    <w:p w14:paraId="016C2A40" w14:textId="77777777" w:rsidR="00BB7AF5" w:rsidRDefault="0059202E">
      <w:pPr>
        <w:rPr>
          <w:rFonts w:ascii="Times New Roman" w:eastAsia="Times New Roman" w:hAnsi="Times New Roman" w:cs="Times New Roman"/>
          <w:i/>
        </w:rPr>
      </w:pPr>
      <w:r>
        <w:rPr>
          <w:rFonts w:ascii="Times New Roman" w:eastAsia="Times New Roman" w:hAnsi="Times New Roman" w:cs="Times New Roman"/>
          <w:i/>
          <w:highlight w:val="yellow"/>
        </w:rPr>
        <w:t>By- Law IV: Any other necessary by-laws</w:t>
      </w:r>
      <w:r>
        <w:rPr>
          <w:rFonts w:ascii="Times New Roman" w:eastAsia="Times New Roman" w:hAnsi="Times New Roman" w:cs="Times New Roman"/>
          <w:i/>
        </w:rPr>
        <w:t xml:space="preserve"> </w:t>
      </w:r>
    </w:p>
    <w:p w14:paraId="2D9D7D71" w14:textId="77777777" w:rsidR="00BB7AF5" w:rsidRDefault="0059202E">
      <w:pPr>
        <w:rPr>
          <w:rFonts w:ascii="Times New Roman" w:eastAsia="Times New Roman" w:hAnsi="Times New Roman" w:cs="Times New Roman"/>
        </w:rPr>
      </w:pPr>
      <w:r>
        <w:rPr>
          <w:rFonts w:ascii="Times New Roman" w:eastAsia="Times New Roman" w:hAnsi="Times New Roman" w:cs="Times New Roman"/>
          <w:highlight w:val="yellow"/>
        </w:rPr>
        <w:t>This can include requirement</w:t>
      </w:r>
      <w:r>
        <w:rPr>
          <w:rFonts w:ascii="Times New Roman" w:eastAsia="Times New Roman" w:hAnsi="Times New Roman" w:cs="Times New Roman"/>
          <w:highlight w:val="yellow"/>
        </w:rPr>
        <w:t>s around fundraising, attendance, social media, apparel, behavior, travel, etc… if not in another section</w:t>
      </w:r>
    </w:p>
    <w:p w14:paraId="0DE227A1" w14:textId="77777777" w:rsidR="00BB7AF5" w:rsidRDefault="00BB7AF5">
      <w:pPr>
        <w:rPr>
          <w:rFonts w:ascii="Times New Roman" w:eastAsia="Times New Roman" w:hAnsi="Times New Roman" w:cs="Times New Roman"/>
        </w:rPr>
      </w:pPr>
    </w:p>
    <w:p w14:paraId="381706B8" w14:textId="77777777" w:rsidR="00BB7AF5" w:rsidRDefault="00BB7AF5">
      <w:pPr>
        <w:rPr>
          <w:rFonts w:ascii="Times New Roman" w:eastAsia="Times New Roman" w:hAnsi="Times New Roman" w:cs="Times New Roman"/>
        </w:rPr>
      </w:pPr>
    </w:p>
    <w:p w14:paraId="66699E04"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lastRenderedPageBreak/>
        <w:t>*In regard to student conduct the GVSU Office of Student Conduct and Conflict Resolution (OSCCR) has moved away from solely punitive measures and no</w:t>
      </w:r>
      <w:r>
        <w:rPr>
          <w:rFonts w:ascii="Times New Roman" w:eastAsia="Times New Roman" w:hAnsi="Times New Roman" w:cs="Times New Roman"/>
        </w:rPr>
        <w:t xml:space="preserve">w employ a restorative justice approach whenever possible.  We encourage clubs to research this approach and consider its steps when deciding on their disciplinary process.  Club Sports and OSCCR are happy to help you work through these processes should a </w:t>
      </w:r>
      <w:r>
        <w:rPr>
          <w:rFonts w:ascii="Times New Roman" w:eastAsia="Times New Roman" w:hAnsi="Times New Roman" w:cs="Times New Roman"/>
        </w:rPr>
        <w:t>grievance occur.  As mentioned in Article III all clubs and GVSU students are still required to respect the student code. OSCCR, in consultation with the Dean of Students, reserves the right to intervene when clubs take disciplinary action against their me</w:t>
      </w:r>
      <w:r>
        <w:rPr>
          <w:rFonts w:ascii="Times New Roman" w:eastAsia="Times New Roman" w:hAnsi="Times New Roman" w:cs="Times New Roman"/>
        </w:rPr>
        <w:t xml:space="preserve">mbers that does not conform with stated bylaws or is determined to be outside the scope of the club’s authority and/or out of compliance with current university practice with regard to restorative justice. </w:t>
      </w:r>
    </w:p>
    <w:p w14:paraId="7CDFE773" w14:textId="77777777" w:rsidR="00BB7AF5" w:rsidRDefault="00BB7AF5">
      <w:pPr>
        <w:rPr>
          <w:rFonts w:ascii="Times New Roman" w:eastAsia="Times New Roman" w:hAnsi="Times New Roman" w:cs="Times New Roman"/>
        </w:rPr>
      </w:pPr>
    </w:p>
    <w:p w14:paraId="34BF2B7A" w14:textId="77777777" w:rsidR="00BB7AF5" w:rsidRDefault="0059202E">
      <w:pPr>
        <w:rPr>
          <w:rFonts w:ascii="Times New Roman" w:eastAsia="Times New Roman" w:hAnsi="Times New Roman" w:cs="Times New Roman"/>
        </w:rPr>
      </w:pPr>
      <w:hyperlink r:id="rId8">
        <w:r>
          <w:rPr>
            <w:rFonts w:ascii="Times New Roman" w:eastAsia="Times New Roman" w:hAnsi="Times New Roman" w:cs="Times New Roman"/>
            <w:color w:val="0563C1"/>
            <w:u w:val="single"/>
          </w:rPr>
          <w:t>https://www.gvsu.edu/osccr/what-is-restorative-justice-30.htm</w:t>
        </w:r>
      </w:hyperlink>
      <w:r>
        <w:rPr>
          <w:rFonts w:ascii="Times New Roman" w:eastAsia="Times New Roman" w:hAnsi="Times New Roman" w:cs="Times New Roman"/>
        </w:rPr>
        <w:t xml:space="preserve"> </w:t>
      </w:r>
    </w:p>
    <w:sectPr w:rsidR="00BB7AF5">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E521" w14:textId="77777777" w:rsidR="00000000" w:rsidRDefault="0059202E">
      <w:r>
        <w:separator/>
      </w:r>
    </w:p>
  </w:endnote>
  <w:endnote w:type="continuationSeparator" w:id="0">
    <w:p w14:paraId="6DE71C89" w14:textId="77777777" w:rsidR="00000000" w:rsidRDefault="005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B52C" w14:textId="77777777" w:rsidR="00000000" w:rsidRDefault="0059202E">
      <w:r>
        <w:separator/>
      </w:r>
    </w:p>
  </w:footnote>
  <w:footnote w:type="continuationSeparator" w:id="0">
    <w:p w14:paraId="4D674C8F" w14:textId="77777777" w:rsidR="00000000" w:rsidRDefault="0059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378F" w14:textId="77777777" w:rsidR="00BB7AF5" w:rsidRDefault="0059202E">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4C006683" wp14:editId="46699B1D">
          <wp:extent cx="1925912" cy="804603"/>
          <wp:effectExtent l="0" t="0" r="0" b="0"/>
          <wp:docPr id="3" name="image1.png" descr="A black background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text&#10;&#10;Description automatically generated with low confidence"/>
                  <pic:cNvPicPr preferRelativeResize="0"/>
                </pic:nvPicPr>
                <pic:blipFill>
                  <a:blip r:embed="rId1"/>
                  <a:srcRect/>
                  <a:stretch>
                    <a:fillRect/>
                  </a:stretch>
                </pic:blipFill>
                <pic:spPr>
                  <a:xfrm>
                    <a:off x="0" y="0"/>
                    <a:ext cx="1925912" cy="8046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27B"/>
    <w:multiLevelType w:val="multilevel"/>
    <w:tmpl w:val="B50E8C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BC673F"/>
    <w:multiLevelType w:val="multilevel"/>
    <w:tmpl w:val="6DF600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ED63D1"/>
    <w:multiLevelType w:val="multilevel"/>
    <w:tmpl w:val="3EF837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430659"/>
    <w:multiLevelType w:val="multilevel"/>
    <w:tmpl w:val="650009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5B750F"/>
    <w:multiLevelType w:val="multilevel"/>
    <w:tmpl w:val="0B94A5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723154"/>
    <w:multiLevelType w:val="multilevel"/>
    <w:tmpl w:val="5DB087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867654">
    <w:abstractNumId w:val="0"/>
  </w:num>
  <w:num w:numId="2" w16cid:durableId="669915598">
    <w:abstractNumId w:val="4"/>
  </w:num>
  <w:num w:numId="3" w16cid:durableId="239021974">
    <w:abstractNumId w:val="2"/>
  </w:num>
  <w:num w:numId="4" w16cid:durableId="1785731549">
    <w:abstractNumId w:val="1"/>
  </w:num>
  <w:num w:numId="5" w16cid:durableId="1969582963">
    <w:abstractNumId w:val="3"/>
  </w:num>
  <w:num w:numId="6" w16cid:durableId="1117287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F5"/>
    <w:rsid w:val="0059202E"/>
    <w:rsid w:val="00BB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4870"/>
  <w15:docId w15:val="{1F05F162-0C8E-4E4B-BE61-ADD4F337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E66F4"/>
    <w:pPr>
      <w:ind w:left="720"/>
      <w:contextualSpacing/>
    </w:pPr>
  </w:style>
  <w:style w:type="paragraph" w:styleId="Header">
    <w:name w:val="header"/>
    <w:basedOn w:val="Normal"/>
    <w:link w:val="HeaderChar"/>
    <w:uiPriority w:val="99"/>
    <w:unhideWhenUsed/>
    <w:rsid w:val="00AC5C5C"/>
    <w:pPr>
      <w:tabs>
        <w:tab w:val="center" w:pos="4680"/>
        <w:tab w:val="right" w:pos="9360"/>
      </w:tabs>
    </w:pPr>
  </w:style>
  <w:style w:type="character" w:customStyle="1" w:styleId="HeaderChar">
    <w:name w:val="Header Char"/>
    <w:basedOn w:val="DefaultParagraphFont"/>
    <w:link w:val="Header"/>
    <w:uiPriority w:val="99"/>
    <w:rsid w:val="00AC5C5C"/>
  </w:style>
  <w:style w:type="paragraph" w:styleId="Footer">
    <w:name w:val="footer"/>
    <w:basedOn w:val="Normal"/>
    <w:link w:val="FooterChar"/>
    <w:uiPriority w:val="99"/>
    <w:unhideWhenUsed/>
    <w:rsid w:val="00AC5C5C"/>
    <w:pPr>
      <w:tabs>
        <w:tab w:val="center" w:pos="4680"/>
        <w:tab w:val="right" w:pos="9360"/>
      </w:tabs>
    </w:pPr>
  </w:style>
  <w:style w:type="character" w:customStyle="1" w:styleId="FooterChar">
    <w:name w:val="Footer Char"/>
    <w:basedOn w:val="DefaultParagraphFont"/>
    <w:link w:val="Footer"/>
    <w:uiPriority w:val="99"/>
    <w:rsid w:val="00AC5C5C"/>
  </w:style>
  <w:style w:type="character" w:styleId="Hyperlink">
    <w:name w:val="Hyperlink"/>
    <w:basedOn w:val="DefaultParagraphFont"/>
    <w:uiPriority w:val="99"/>
    <w:unhideWhenUsed/>
    <w:rsid w:val="00744EB6"/>
    <w:rPr>
      <w:color w:val="0563C1" w:themeColor="hyperlink"/>
      <w:u w:val="single"/>
    </w:rPr>
  </w:style>
  <w:style w:type="character" w:styleId="UnresolvedMention">
    <w:name w:val="Unresolved Mention"/>
    <w:basedOn w:val="DefaultParagraphFont"/>
    <w:uiPriority w:val="99"/>
    <w:semiHidden/>
    <w:unhideWhenUsed/>
    <w:rsid w:val="00744E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vsu.edu/osccr/what-is-restorative-justice-3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5DLT/gvTwujdqzwEMczuUSz6A==">CgMxLjA4AHIhMVFJMVZ6dngxSUdIMkRVa3c2VS1wekVHcjhHWVFNVExu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5814</Characters>
  <Application>Microsoft Office Word</Application>
  <DocSecurity>0</DocSecurity>
  <Lines>48</Lines>
  <Paragraphs>13</Paragraphs>
  <ScaleCrop>false</ScaleCrop>
  <Company>Grand Valley State University</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Andrew Rolls</cp:lastModifiedBy>
  <cp:revision>2</cp:revision>
  <dcterms:created xsi:type="dcterms:W3CDTF">2023-06-20T17:15:00Z</dcterms:created>
  <dcterms:modified xsi:type="dcterms:W3CDTF">2023-06-20T17:15:00Z</dcterms:modified>
</cp:coreProperties>
</file>