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34968" w14:textId="5BB38964" w:rsidR="008521B6" w:rsidRPr="00AD1666" w:rsidRDefault="008521B6" w:rsidP="00D6204E">
      <w:pPr>
        <w:autoSpaceDE w:val="0"/>
        <w:autoSpaceDN w:val="0"/>
        <w:adjustRightInd w:val="0"/>
        <w:jc w:val="center"/>
        <w:rPr>
          <w:rFonts w:ascii="Corbel" w:hAnsi="Corbel" w:cs="Arial"/>
          <w:color w:val="0D0D0D" w:themeColor="text1" w:themeTint="F2"/>
        </w:rPr>
      </w:pPr>
      <w:r w:rsidRPr="00AD1666">
        <w:rPr>
          <w:rFonts w:ascii="Corbel" w:hAnsi="Corbel" w:cs="Arial"/>
          <w:noProof/>
        </w:rPr>
        <w:drawing>
          <wp:inline distT="0" distB="0" distL="0" distR="0" wp14:anchorId="5D51A142" wp14:editId="0BDB062C">
            <wp:extent cx="1755175" cy="983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5751" cy="1045813"/>
                    </a:xfrm>
                    <a:prstGeom prst="rect">
                      <a:avLst/>
                    </a:prstGeom>
                  </pic:spPr>
                </pic:pic>
              </a:graphicData>
            </a:graphic>
          </wp:inline>
        </w:drawing>
      </w:r>
    </w:p>
    <w:tbl>
      <w:tblPr>
        <w:tblStyle w:val="TableGrid"/>
        <w:tblW w:w="0" w:type="auto"/>
        <w:shd w:val="clear" w:color="auto" w:fill="2F5496" w:themeFill="accent1" w:themeFillShade="BF"/>
        <w:tblLook w:val="04A0" w:firstRow="1" w:lastRow="0" w:firstColumn="1" w:lastColumn="0" w:noHBand="0" w:noVBand="1"/>
      </w:tblPr>
      <w:tblGrid>
        <w:gridCol w:w="9350"/>
      </w:tblGrid>
      <w:tr w:rsidR="008521B6" w:rsidRPr="00AD1666" w14:paraId="2F8FD513" w14:textId="77777777" w:rsidTr="00D6204E">
        <w:tc>
          <w:tcPr>
            <w:tcW w:w="9350" w:type="dxa"/>
            <w:shd w:val="clear" w:color="auto" w:fill="2F5496" w:themeFill="accent1" w:themeFillShade="BF"/>
          </w:tcPr>
          <w:p w14:paraId="3D488B4A" w14:textId="77777777" w:rsidR="008521B6" w:rsidRPr="00352A7C" w:rsidRDefault="008521B6" w:rsidP="00102F00">
            <w:pPr>
              <w:autoSpaceDE w:val="0"/>
              <w:autoSpaceDN w:val="0"/>
              <w:adjustRightInd w:val="0"/>
              <w:jc w:val="center"/>
              <w:rPr>
                <w:rFonts w:ascii="Corbel" w:hAnsi="Corbel" w:cs="Arial"/>
                <w:color w:val="FFFFFF" w:themeColor="background1"/>
                <w:sz w:val="36"/>
                <w:szCs w:val="36"/>
              </w:rPr>
            </w:pPr>
            <w:r w:rsidRPr="00352A7C">
              <w:rPr>
                <w:rFonts w:ascii="Corbel" w:hAnsi="Corbel" w:cs="Arial"/>
                <w:color w:val="FFFFFF" w:themeColor="background1"/>
                <w:sz w:val="36"/>
                <w:szCs w:val="36"/>
              </w:rPr>
              <w:t>New Student Orientation</w:t>
            </w:r>
          </w:p>
          <w:p w14:paraId="2514F1E0" w14:textId="56E4E7DE" w:rsidR="008521B6" w:rsidRPr="00AD1666" w:rsidRDefault="008521B6" w:rsidP="008521B6">
            <w:pPr>
              <w:autoSpaceDE w:val="0"/>
              <w:autoSpaceDN w:val="0"/>
              <w:adjustRightInd w:val="0"/>
              <w:jc w:val="center"/>
              <w:rPr>
                <w:rFonts w:ascii="Corbel" w:hAnsi="Corbel" w:cs="Arial"/>
                <w:color w:val="0D0D0D" w:themeColor="text1" w:themeTint="F2"/>
              </w:rPr>
            </w:pPr>
            <w:r w:rsidRPr="00AD1666">
              <w:rPr>
                <w:rFonts w:ascii="Corbel" w:hAnsi="Corbel" w:cs="Arial"/>
                <w:color w:val="FFFFFF" w:themeColor="background1"/>
              </w:rPr>
              <w:t>The Department of Visual and Media Arts</w:t>
            </w:r>
            <w:r w:rsidR="00873007" w:rsidRPr="00AD1666">
              <w:rPr>
                <w:rFonts w:ascii="Corbel" w:hAnsi="Corbel" w:cs="Arial"/>
                <w:color w:val="FFFFFF" w:themeColor="background1"/>
              </w:rPr>
              <w:t>, Fall 2024</w:t>
            </w:r>
          </w:p>
        </w:tc>
      </w:tr>
    </w:tbl>
    <w:p w14:paraId="4F5E6C8A" w14:textId="77777777" w:rsidR="008521B6" w:rsidRDefault="008521B6"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F718DE" w14:paraId="41AE70DB" w14:textId="77777777" w:rsidTr="00F718DE">
        <w:tc>
          <w:tcPr>
            <w:tcW w:w="9350" w:type="dxa"/>
            <w:shd w:val="clear" w:color="auto" w:fill="BDD6EE" w:themeFill="accent5" w:themeFillTint="66"/>
          </w:tcPr>
          <w:p w14:paraId="3C2DBCBD" w14:textId="120E6737" w:rsidR="00F718DE" w:rsidRPr="00F718DE" w:rsidRDefault="00F718DE" w:rsidP="008521B6">
            <w:pPr>
              <w:autoSpaceDE w:val="0"/>
              <w:autoSpaceDN w:val="0"/>
              <w:adjustRightInd w:val="0"/>
              <w:rPr>
                <w:rFonts w:ascii="Corbel" w:hAnsi="Corbel" w:cs="Arial"/>
                <w:i/>
                <w:iCs/>
                <w:color w:val="0D0D0D" w:themeColor="text1" w:themeTint="F2"/>
                <w:sz w:val="22"/>
                <w:szCs w:val="22"/>
                <w:u w:val="single"/>
              </w:rPr>
            </w:pPr>
            <w:r w:rsidRPr="00F718DE">
              <w:rPr>
                <w:rFonts w:ascii="Corbel" w:hAnsi="Corbel" w:cs="Arial"/>
                <w:i/>
                <w:iCs/>
                <w:color w:val="0D0D0D" w:themeColor="text1" w:themeTint="F2"/>
                <w:sz w:val="22"/>
                <w:szCs w:val="22"/>
                <w:u w:val="single"/>
              </w:rPr>
              <w:t>Note</w:t>
            </w:r>
          </w:p>
        </w:tc>
      </w:tr>
      <w:tr w:rsidR="00F718DE" w14:paraId="58BE0107" w14:textId="77777777" w:rsidTr="00F718DE">
        <w:tc>
          <w:tcPr>
            <w:tcW w:w="9350" w:type="dxa"/>
          </w:tcPr>
          <w:p w14:paraId="386368F3" w14:textId="1F3A8640" w:rsidR="00F718DE" w:rsidRPr="00F718DE" w:rsidRDefault="00F718DE" w:rsidP="008521B6">
            <w:pPr>
              <w:autoSpaceDE w:val="0"/>
              <w:autoSpaceDN w:val="0"/>
              <w:adjustRightInd w:val="0"/>
              <w:rPr>
                <w:rFonts w:ascii="Corbel" w:hAnsi="Corbel" w:cs="Arial"/>
                <w:color w:val="0D0D0D" w:themeColor="text1" w:themeTint="F2"/>
                <w:sz w:val="22"/>
                <w:szCs w:val="22"/>
              </w:rPr>
            </w:pPr>
            <w:r w:rsidRPr="00F718DE">
              <w:rPr>
                <w:rFonts w:ascii="Corbel" w:hAnsi="Corbel" w:cs="Arial"/>
                <w:color w:val="0D0D0D" w:themeColor="text1" w:themeTint="F2"/>
                <w:sz w:val="22"/>
                <w:szCs w:val="22"/>
              </w:rPr>
              <w:t xml:space="preserve">If you have specific questions about your area of study, or any other academic related questions, please reach out to the faculty in the Department of Visual and Media Arts. You can find their contact information </w:t>
            </w:r>
            <w:hyperlink r:id="rId8" w:history="1">
              <w:r w:rsidRPr="00F718DE">
                <w:rPr>
                  <w:rStyle w:val="Hyperlink"/>
                  <w:rFonts w:ascii="Corbel" w:hAnsi="Corbel" w:cs="Arial"/>
                  <w:sz w:val="22"/>
                  <w:szCs w:val="22"/>
                </w:rPr>
                <w:t>HERE.</w:t>
              </w:r>
            </w:hyperlink>
            <w:r w:rsidRPr="00F718DE">
              <w:rPr>
                <w:rFonts w:ascii="Corbel" w:hAnsi="Corbel" w:cs="Arial"/>
                <w:color w:val="0D0D0D" w:themeColor="text1" w:themeTint="F2"/>
                <w:sz w:val="22"/>
                <w:szCs w:val="22"/>
              </w:rPr>
              <w:t xml:space="preserve"> </w:t>
            </w:r>
          </w:p>
        </w:tc>
      </w:tr>
    </w:tbl>
    <w:p w14:paraId="4C55A4EF" w14:textId="77777777" w:rsidR="00F718DE" w:rsidRPr="00AD1666" w:rsidRDefault="00F718DE"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FC4B14" w:rsidRPr="00AD1666" w14:paraId="68F6F62E" w14:textId="77777777" w:rsidTr="00C92E9A">
        <w:tc>
          <w:tcPr>
            <w:tcW w:w="9350" w:type="dxa"/>
            <w:shd w:val="clear" w:color="auto" w:fill="D9D9D9" w:themeFill="background1" w:themeFillShade="D9"/>
          </w:tcPr>
          <w:p w14:paraId="3A83AFAB" w14:textId="611675C8" w:rsidR="00FC4B14" w:rsidRPr="00AD1666" w:rsidRDefault="00FC4B14" w:rsidP="008521B6">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 xml:space="preserve">The </w:t>
            </w:r>
            <w:r w:rsidR="00287D0C" w:rsidRPr="00AD1666">
              <w:rPr>
                <w:rFonts w:ascii="Corbel" w:hAnsi="Corbel" w:cs="Arial"/>
                <w:b/>
                <w:bCs/>
                <w:color w:val="0D0D0D" w:themeColor="text1" w:themeTint="F2"/>
              </w:rPr>
              <w:t>S</w:t>
            </w:r>
            <w:r w:rsidRPr="00AD1666">
              <w:rPr>
                <w:rFonts w:ascii="Corbel" w:hAnsi="Corbel" w:cs="Arial"/>
                <w:b/>
                <w:bCs/>
                <w:color w:val="0D0D0D" w:themeColor="text1" w:themeTint="F2"/>
              </w:rPr>
              <w:t>tructure of the Department of Visual and Media Arts</w:t>
            </w:r>
            <w:r w:rsidR="00C92E9A" w:rsidRPr="00AD1666">
              <w:rPr>
                <w:rFonts w:ascii="Corbel" w:hAnsi="Corbel" w:cs="Arial"/>
                <w:b/>
                <w:bCs/>
                <w:color w:val="0D0D0D" w:themeColor="text1" w:themeTint="F2"/>
              </w:rPr>
              <w:t xml:space="preserve"> (VMA)</w:t>
            </w:r>
          </w:p>
        </w:tc>
      </w:tr>
      <w:tr w:rsidR="00FC4B14" w:rsidRPr="00AD1666" w14:paraId="2C906E10" w14:textId="77777777" w:rsidTr="00FC4B14">
        <w:tc>
          <w:tcPr>
            <w:tcW w:w="9350" w:type="dxa"/>
          </w:tcPr>
          <w:p w14:paraId="59766C83" w14:textId="77777777" w:rsidR="00FC4B14" w:rsidRPr="00AD1666" w:rsidRDefault="00C92E9A"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The Department of Visual and Media Arts has five different areas, that include:</w:t>
            </w:r>
          </w:p>
          <w:p w14:paraId="0D0FA743" w14:textId="4E82EFA5" w:rsidR="00C92E9A" w:rsidRPr="00AD1666" w:rsidRDefault="00C92E9A"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Art Education, Art History, Film and Video Production, Photography and Studio Art. </w:t>
            </w:r>
          </w:p>
        </w:tc>
      </w:tr>
      <w:tr w:rsidR="00C92E9A" w:rsidRPr="00AD1666" w14:paraId="354A9B11" w14:textId="77777777" w:rsidTr="00FC4B14">
        <w:tc>
          <w:tcPr>
            <w:tcW w:w="9350" w:type="dxa"/>
          </w:tcPr>
          <w:p w14:paraId="2D9E846A" w14:textId="248A132E" w:rsidR="00C92E9A" w:rsidRPr="00AD1666" w:rsidRDefault="00C92E9A"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Different degrees can be pursued, depending on your interests. </w:t>
            </w:r>
          </w:p>
        </w:tc>
      </w:tr>
    </w:tbl>
    <w:p w14:paraId="705E43B3" w14:textId="77777777" w:rsidR="00FC4B14" w:rsidRPr="00AD1666" w:rsidRDefault="00FC4B14"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8521B6" w:rsidRPr="00AD1666" w14:paraId="33F1F7DC" w14:textId="77777777" w:rsidTr="008521B6">
        <w:tc>
          <w:tcPr>
            <w:tcW w:w="9350" w:type="dxa"/>
          </w:tcPr>
          <w:p w14:paraId="44D58DD2" w14:textId="77777777" w:rsidR="008521B6" w:rsidRPr="00AD1666" w:rsidRDefault="008521B6" w:rsidP="006A42C7">
            <w:pPr>
              <w:shd w:val="clear" w:color="auto" w:fill="D9D9D9" w:themeFill="background1" w:themeFillShade="D9"/>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The Degrees</w:t>
            </w:r>
          </w:p>
          <w:tbl>
            <w:tblPr>
              <w:tblStyle w:val="TableGrid"/>
              <w:tblW w:w="0" w:type="auto"/>
              <w:tblLook w:val="04A0" w:firstRow="1" w:lastRow="0" w:firstColumn="1" w:lastColumn="0" w:noHBand="0" w:noVBand="1"/>
            </w:tblPr>
            <w:tblGrid>
              <w:gridCol w:w="2281"/>
              <w:gridCol w:w="2281"/>
              <w:gridCol w:w="2281"/>
              <w:gridCol w:w="2281"/>
            </w:tblGrid>
            <w:tr w:rsidR="008521B6" w:rsidRPr="00AD1666" w14:paraId="28A87EA0" w14:textId="77777777" w:rsidTr="008521B6">
              <w:tc>
                <w:tcPr>
                  <w:tcW w:w="2281" w:type="dxa"/>
                </w:tcPr>
                <w:p w14:paraId="3AB9FFAB" w14:textId="62F5AE37" w:rsidR="008521B6" w:rsidRPr="00AD1666" w:rsidRDefault="008521B6" w:rsidP="008521B6">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Minor</w:t>
                  </w:r>
                  <w:r w:rsidR="006A42C7" w:rsidRPr="00AD1666">
                    <w:rPr>
                      <w:rFonts w:ascii="Corbel" w:hAnsi="Corbel" w:cs="Arial"/>
                      <w:b/>
                      <w:bCs/>
                      <w:color w:val="0D0D0D" w:themeColor="text1" w:themeTint="F2"/>
                    </w:rPr>
                    <w:t xml:space="preserve"> in Art, Art History</w:t>
                  </w:r>
                  <w:r w:rsidR="00CD5709" w:rsidRPr="00AD1666">
                    <w:rPr>
                      <w:rFonts w:ascii="Corbel" w:hAnsi="Corbel" w:cs="Arial"/>
                      <w:b/>
                      <w:bCs/>
                      <w:color w:val="0D0D0D" w:themeColor="text1" w:themeTint="F2"/>
                    </w:rPr>
                    <w:t>, Film and Video Production</w:t>
                  </w:r>
                  <w:r w:rsidR="006A42C7" w:rsidRPr="00AD1666">
                    <w:rPr>
                      <w:rFonts w:ascii="Corbel" w:hAnsi="Corbel" w:cs="Arial"/>
                      <w:b/>
                      <w:bCs/>
                      <w:color w:val="0D0D0D" w:themeColor="text1" w:themeTint="F2"/>
                    </w:rPr>
                    <w:t xml:space="preserve"> or Photo</w:t>
                  </w:r>
                  <w:r w:rsidR="00CD5709" w:rsidRPr="00AD1666">
                    <w:rPr>
                      <w:rFonts w:ascii="Corbel" w:hAnsi="Corbel" w:cs="Arial"/>
                      <w:b/>
                      <w:bCs/>
                      <w:color w:val="0D0D0D" w:themeColor="text1" w:themeTint="F2"/>
                    </w:rPr>
                    <w:t>graphy</w:t>
                  </w:r>
                </w:p>
                <w:p w14:paraId="5C373D7F" w14:textId="77777777" w:rsidR="006A42C7" w:rsidRPr="00AD1666" w:rsidRDefault="006A42C7" w:rsidP="008521B6">
                  <w:pPr>
                    <w:autoSpaceDE w:val="0"/>
                    <w:autoSpaceDN w:val="0"/>
                    <w:adjustRightInd w:val="0"/>
                    <w:rPr>
                      <w:rFonts w:ascii="Corbel" w:hAnsi="Corbel" w:cs="Arial"/>
                      <w:color w:val="0D0D0D" w:themeColor="text1" w:themeTint="F2"/>
                    </w:rPr>
                  </w:pPr>
                </w:p>
                <w:p w14:paraId="71BF6C47" w14:textId="77777777" w:rsidR="006A42C7" w:rsidRPr="00AD1666" w:rsidRDefault="006A42C7"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An average of 24 credits. </w:t>
                  </w:r>
                </w:p>
                <w:p w14:paraId="29765D3B" w14:textId="77777777" w:rsidR="000F4237" w:rsidRPr="00AD1666" w:rsidRDefault="000F4237" w:rsidP="008521B6">
                  <w:pPr>
                    <w:autoSpaceDE w:val="0"/>
                    <w:autoSpaceDN w:val="0"/>
                    <w:adjustRightInd w:val="0"/>
                    <w:rPr>
                      <w:rFonts w:ascii="Corbel" w:hAnsi="Corbel" w:cs="Arial"/>
                      <w:color w:val="0D0D0D" w:themeColor="text1" w:themeTint="F2"/>
                    </w:rPr>
                  </w:pPr>
                </w:p>
                <w:p w14:paraId="777DE965" w14:textId="3CE37A0C" w:rsidR="000F4237" w:rsidRPr="00AD1666" w:rsidRDefault="000F4237"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Can be completed if one class that counts towards the Minor is taken each semester for four years.</w:t>
                  </w:r>
                </w:p>
              </w:tc>
              <w:tc>
                <w:tcPr>
                  <w:tcW w:w="2281" w:type="dxa"/>
                </w:tcPr>
                <w:p w14:paraId="72F9F917" w14:textId="0D979DA9" w:rsidR="000F4237" w:rsidRPr="00AD1666" w:rsidRDefault="000F4237" w:rsidP="000F4237">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BA: Bachelor of</w:t>
                  </w:r>
                  <w:r w:rsidR="00A869EF" w:rsidRPr="00AD1666">
                    <w:rPr>
                      <w:rFonts w:ascii="Corbel" w:hAnsi="Corbel" w:cs="Arial"/>
                      <w:b/>
                      <w:bCs/>
                      <w:color w:val="0D0D0D" w:themeColor="text1" w:themeTint="F2"/>
                    </w:rPr>
                    <w:t xml:space="preserve"> </w:t>
                  </w:r>
                  <w:r w:rsidRPr="00AD1666">
                    <w:rPr>
                      <w:rFonts w:ascii="Corbel" w:hAnsi="Corbel" w:cs="Arial"/>
                      <w:b/>
                      <w:bCs/>
                      <w:color w:val="0D0D0D" w:themeColor="text1" w:themeTint="F2"/>
                    </w:rPr>
                    <w:t>Arts</w:t>
                  </w:r>
                </w:p>
                <w:p w14:paraId="7AD5E741" w14:textId="77777777" w:rsidR="000F4237" w:rsidRPr="00AD1666" w:rsidRDefault="000F4237" w:rsidP="000F4237">
                  <w:pPr>
                    <w:autoSpaceDE w:val="0"/>
                    <w:autoSpaceDN w:val="0"/>
                    <w:adjustRightInd w:val="0"/>
                    <w:rPr>
                      <w:rFonts w:ascii="Corbel" w:hAnsi="Corbel" w:cs="Arial"/>
                      <w:color w:val="0D0D0D" w:themeColor="text1" w:themeTint="F2"/>
                    </w:rPr>
                  </w:pPr>
                </w:p>
                <w:p w14:paraId="7B15AB36" w14:textId="77777777" w:rsidR="000F4237" w:rsidRPr="00AD1666" w:rsidRDefault="000F4237" w:rsidP="000F4237">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A degree with a language requirement. </w:t>
                  </w:r>
                </w:p>
                <w:p w14:paraId="0956278A" w14:textId="77777777" w:rsidR="000F4237" w:rsidRPr="00AD1666" w:rsidRDefault="000F4237" w:rsidP="000F4237">
                  <w:pPr>
                    <w:autoSpaceDE w:val="0"/>
                    <w:autoSpaceDN w:val="0"/>
                    <w:adjustRightInd w:val="0"/>
                    <w:rPr>
                      <w:rFonts w:ascii="Corbel" w:hAnsi="Corbel" w:cs="Arial"/>
                      <w:color w:val="0D0D0D" w:themeColor="text1" w:themeTint="F2"/>
                    </w:rPr>
                  </w:pPr>
                </w:p>
                <w:p w14:paraId="346FB3D0" w14:textId="049D909E" w:rsidR="000F4237" w:rsidRPr="00AD1666" w:rsidRDefault="000F4237" w:rsidP="000F4237">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A degree with a range of experiences in a variety of art related classes.</w:t>
                  </w:r>
                </w:p>
              </w:tc>
              <w:tc>
                <w:tcPr>
                  <w:tcW w:w="2281" w:type="dxa"/>
                </w:tcPr>
                <w:p w14:paraId="71D0BEAC" w14:textId="77777777" w:rsidR="000F4237" w:rsidRPr="00AD1666" w:rsidRDefault="000F4237" w:rsidP="000F4237">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BS: Bachelor of Science</w:t>
                  </w:r>
                </w:p>
                <w:p w14:paraId="702FD407" w14:textId="77777777" w:rsidR="000F4237" w:rsidRPr="00AD1666" w:rsidRDefault="000F4237" w:rsidP="000F4237">
                  <w:pPr>
                    <w:autoSpaceDE w:val="0"/>
                    <w:autoSpaceDN w:val="0"/>
                    <w:adjustRightInd w:val="0"/>
                    <w:rPr>
                      <w:rFonts w:ascii="Corbel" w:hAnsi="Corbel" w:cs="Arial"/>
                      <w:color w:val="0D0D0D" w:themeColor="text1" w:themeTint="F2"/>
                    </w:rPr>
                  </w:pPr>
                </w:p>
                <w:p w14:paraId="75E60102" w14:textId="77777777" w:rsidR="000F4237" w:rsidRPr="00AD1666" w:rsidRDefault="000F4237" w:rsidP="000F4237">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A degree with a math/science requirement. </w:t>
                  </w:r>
                </w:p>
                <w:p w14:paraId="13C19C4C" w14:textId="77777777" w:rsidR="000F4237" w:rsidRPr="00AD1666" w:rsidRDefault="000F4237" w:rsidP="000F4237">
                  <w:pPr>
                    <w:autoSpaceDE w:val="0"/>
                    <w:autoSpaceDN w:val="0"/>
                    <w:adjustRightInd w:val="0"/>
                    <w:rPr>
                      <w:rFonts w:ascii="Corbel" w:hAnsi="Corbel" w:cs="Arial"/>
                      <w:color w:val="0D0D0D" w:themeColor="text1" w:themeTint="F2"/>
                    </w:rPr>
                  </w:pPr>
                </w:p>
                <w:p w14:paraId="3C521099" w14:textId="03879CF8" w:rsidR="000F4237" w:rsidRPr="00AD1666" w:rsidRDefault="000F4237" w:rsidP="000F4237">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A degree with a range of experiences in a variety of art related classes.</w:t>
                  </w:r>
                </w:p>
              </w:tc>
              <w:tc>
                <w:tcPr>
                  <w:tcW w:w="2281" w:type="dxa"/>
                </w:tcPr>
                <w:p w14:paraId="039C7DDB" w14:textId="00643F15" w:rsidR="000F4237" w:rsidRPr="00AD1666" w:rsidRDefault="00000000" w:rsidP="000F4237">
                  <w:pPr>
                    <w:autoSpaceDE w:val="0"/>
                    <w:autoSpaceDN w:val="0"/>
                    <w:adjustRightInd w:val="0"/>
                    <w:rPr>
                      <w:rFonts w:ascii="Corbel" w:hAnsi="Corbel" w:cs="Arial"/>
                      <w:b/>
                      <w:bCs/>
                      <w:color w:val="0D0D0D" w:themeColor="text1" w:themeTint="F2"/>
                    </w:rPr>
                  </w:pPr>
                  <w:hyperlink r:id="rId9" w:history="1">
                    <w:r w:rsidR="000F4237" w:rsidRPr="00AD1666">
                      <w:rPr>
                        <w:rStyle w:val="Hyperlink"/>
                        <w:rFonts w:ascii="Corbel" w:hAnsi="Corbel" w:cs="Arial"/>
                        <w:b/>
                        <w:bCs/>
                      </w:rPr>
                      <w:t>BFA: Bachelor of Arts</w:t>
                    </w:r>
                  </w:hyperlink>
                </w:p>
                <w:p w14:paraId="2594FF0C" w14:textId="77777777" w:rsidR="000F4237" w:rsidRPr="00AD1666" w:rsidRDefault="000F4237" w:rsidP="000F4237">
                  <w:pPr>
                    <w:autoSpaceDE w:val="0"/>
                    <w:autoSpaceDN w:val="0"/>
                    <w:adjustRightInd w:val="0"/>
                    <w:rPr>
                      <w:rFonts w:ascii="Corbel" w:hAnsi="Corbel" w:cs="Arial"/>
                      <w:color w:val="0D0D0D" w:themeColor="text1" w:themeTint="F2"/>
                    </w:rPr>
                  </w:pPr>
                </w:p>
                <w:p w14:paraId="16269B58" w14:textId="5EC29A73" w:rsidR="001F322C" w:rsidRPr="00AD1666" w:rsidRDefault="001F322C" w:rsidP="000F4237">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A studio focus degree </w:t>
                  </w:r>
                  <w:r w:rsidR="00C92E9A" w:rsidRPr="00AD1666">
                    <w:rPr>
                      <w:rFonts w:ascii="Corbel" w:hAnsi="Corbel" w:cs="Arial"/>
                      <w:color w:val="0D0D0D" w:themeColor="text1" w:themeTint="F2"/>
                    </w:rPr>
                    <w:t>on</w:t>
                  </w:r>
                  <w:r w:rsidRPr="00AD1666">
                    <w:rPr>
                      <w:rFonts w:ascii="Corbel" w:hAnsi="Corbel" w:cs="Arial"/>
                      <w:color w:val="0D0D0D" w:themeColor="text1" w:themeTint="F2"/>
                    </w:rPr>
                    <w:t xml:space="preserve"> which an </w:t>
                  </w:r>
                  <w:r w:rsidRPr="00AD1666">
                    <w:rPr>
                      <w:rFonts w:ascii="Corbel" w:hAnsi="Corbel" w:cs="Arial"/>
                      <w:i/>
                      <w:iCs/>
                      <w:color w:val="0D0D0D" w:themeColor="text1" w:themeTint="F2"/>
                    </w:rPr>
                    <w:t>emphasis</w:t>
                  </w:r>
                  <w:r w:rsidRPr="00AD1666">
                    <w:rPr>
                      <w:rFonts w:ascii="Corbel" w:hAnsi="Corbel" w:cs="Arial"/>
                      <w:color w:val="0D0D0D" w:themeColor="text1" w:themeTint="F2"/>
                    </w:rPr>
                    <w:t xml:space="preserve"> is selected.</w:t>
                  </w:r>
                </w:p>
                <w:p w14:paraId="400CE185" w14:textId="77777777" w:rsidR="001F322C" w:rsidRPr="00AD1666" w:rsidRDefault="001F322C" w:rsidP="000F4237">
                  <w:pPr>
                    <w:autoSpaceDE w:val="0"/>
                    <w:autoSpaceDN w:val="0"/>
                    <w:adjustRightInd w:val="0"/>
                    <w:rPr>
                      <w:rFonts w:ascii="Corbel" w:hAnsi="Corbel" w:cs="Arial"/>
                      <w:color w:val="0D0D0D" w:themeColor="text1" w:themeTint="F2"/>
                    </w:rPr>
                  </w:pPr>
                </w:p>
                <w:p w14:paraId="335395D9" w14:textId="2AE6BB6F" w:rsidR="000F4237" w:rsidRPr="00AD1666" w:rsidRDefault="000F4237" w:rsidP="000F4237">
                  <w:pPr>
                    <w:autoSpaceDE w:val="0"/>
                    <w:autoSpaceDN w:val="0"/>
                    <w:adjustRightInd w:val="0"/>
                    <w:rPr>
                      <w:rFonts w:ascii="Corbel" w:hAnsi="Corbel" w:cs="Arial"/>
                      <w:i/>
                      <w:iCs/>
                      <w:color w:val="0D0D0D" w:themeColor="text1" w:themeTint="F2"/>
                    </w:rPr>
                  </w:pPr>
                  <w:r w:rsidRPr="00AD1666">
                    <w:rPr>
                      <w:rFonts w:ascii="Corbel" w:hAnsi="Corbel" w:cs="Arial"/>
                      <w:i/>
                      <w:iCs/>
                      <w:color w:val="0D0D0D" w:themeColor="text1" w:themeTint="F2"/>
                    </w:rPr>
                    <w:t xml:space="preserve">A studio intensive degree </w:t>
                  </w:r>
                  <w:r w:rsidR="00C92E9A" w:rsidRPr="00AD1666">
                    <w:rPr>
                      <w:rFonts w:ascii="Corbel" w:hAnsi="Corbel" w:cs="Arial"/>
                      <w:i/>
                      <w:iCs/>
                      <w:color w:val="0D0D0D" w:themeColor="text1" w:themeTint="F2"/>
                    </w:rPr>
                    <w:t>with Sophomore</w:t>
                  </w:r>
                  <w:r w:rsidRPr="00AD1666">
                    <w:rPr>
                      <w:rFonts w:ascii="Corbel" w:hAnsi="Corbel" w:cs="Arial"/>
                      <w:i/>
                      <w:iCs/>
                      <w:color w:val="0D0D0D" w:themeColor="text1" w:themeTint="F2"/>
                    </w:rPr>
                    <w:t>, Junior, and Senior Review</w:t>
                  </w:r>
                  <w:r w:rsidR="001F322C" w:rsidRPr="00AD1666">
                    <w:rPr>
                      <w:rFonts w:ascii="Corbel" w:hAnsi="Corbel" w:cs="Arial"/>
                      <w:i/>
                      <w:iCs/>
                      <w:color w:val="0D0D0D" w:themeColor="text1" w:themeTint="F2"/>
                    </w:rPr>
                    <w:t>s</w:t>
                  </w:r>
                  <w:r w:rsidRPr="00AD1666">
                    <w:rPr>
                      <w:rFonts w:ascii="Corbel" w:hAnsi="Corbel" w:cs="Arial"/>
                      <w:i/>
                      <w:iCs/>
                      <w:color w:val="0D0D0D" w:themeColor="text1" w:themeTint="F2"/>
                    </w:rPr>
                    <w:t>.</w:t>
                  </w:r>
                </w:p>
              </w:tc>
            </w:tr>
          </w:tbl>
          <w:p w14:paraId="6447DCE4" w14:textId="5C1FA2A4" w:rsidR="008521B6" w:rsidRPr="00AD1666" w:rsidRDefault="008521B6" w:rsidP="008521B6">
            <w:pPr>
              <w:autoSpaceDE w:val="0"/>
              <w:autoSpaceDN w:val="0"/>
              <w:adjustRightInd w:val="0"/>
              <w:rPr>
                <w:rFonts w:ascii="Corbel" w:hAnsi="Corbel" w:cs="Arial"/>
                <w:color w:val="0D0D0D" w:themeColor="text1" w:themeTint="F2"/>
              </w:rPr>
            </w:pPr>
          </w:p>
        </w:tc>
      </w:tr>
    </w:tbl>
    <w:p w14:paraId="0C06F257" w14:textId="77777777" w:rsidR="008521B6" w:rsidRPr="00AD1666" w:rsidRDefault="008521B6"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8521B6" w:rsidRPr="00AD1666" w14:paraId="0E3E2BD4" w14:textId="77777777" w:rsidTr="008521B6">
        <w:tc>
          <w:tcPr>
            <w:tcW w:w="9350" w:type="dxa"/>
          </w:tcPr>
          <w:p w14:paraId="3516EAE0" w14:textId="10FF7116" w:rsidR="008521B6" w:rsidRPr="00AD1666" w:rsidRDefault="008521B6" w:rsidP="006A42C7">
            <w:pPr>
              <w:shd w:val="clear" w:color="auto" w:fill="D9D9D9" w:themeFill="background1" w:themeFillShade="D9"/>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 xml:space="preserve">The </w:t>
            </w:r>
            <w:r w:rsidR="00C92E9A" w:rsidRPr="00AD1666">
              <w:rPr>
                <w:rFonts w:ascii="Corbel" w:hAnsi="Corbel" w:cs="Arial"/>
                <w:b/>
                <w:bCs/>
                <w:color w:val="0D0D0D" w:themeColor="text1" w:themeTint="F2"/>
              </w:rPr>
              <w:t>Degrees offered in Each Area of the Department of VMA</w:t>
            </w:r>
          </w:p>
          <w:tbl>
            <w:tblPr>
              <w:tblStyle w:val="TableGrid"/>
              <w:tblW w:w="0" w:type="auto"/>
              <w:tblLook w:val="04A0" w:firstRow="1" w:lastRow="0" w:firstColumn="1" w:lastColumn="0" w:noHBand="0" w:noVBand="1"/>
            </w:tblPr>
            <w:tblGrid>
              <w:gridCol w:w="1824"/>
              <w:gridCol w:w="1825"/>
              <w:gridCol w:w="1825"/>
              <w:gridCol w:w="1825"/>
              <w:gridCol w:w="1825"/>
            </w:tblGrid>
            <w:tr w:rsidR="008521B6" w:rsidRPr="00AD1666" w14:paraId="044BAA66" w14:textId="77777777" w:rsidTr="008521B6">
              <w:tc>
                <w:tcPr>
                  <w:tcW w:w="1824" w:type="dxa"/>
                </w:tcPr>
                <w:p w14:paraId="2EFF0844" w14:textId="1362E33B" w:rsidR="008521B6" w:rsidRPr="00AD1666" w:rsidRDefault="00000000" w:rsidP="008521B6">
                  <w:pPr>
                    <w:autoSpaceDE w:val="0"/>
                    <w:autoSpaceDN w:val="0"/>
                    <w:adjustRightInd w:val="0"/>
                    <w:rPr>
                      <w:rFonts w:ascii="Corbel" w:hAnsi="Corbel" w:cs="Arial"/>
                      <w:b/>
                      <w:bCs/>
                      <w:color w:val="0D0D0D" w:themeColor="text1" w:themeTint="F2"/>
                    </w:rPr>
                  </w:pPr>
                  <w:hyperlink r:id="rId10" w:history="1">
                    <w:r w:rsidR="008521B6" w:rsidRPr="00AD1666">
                      <w:rPr>
                        <w:rStyle w:val="Hyperlink"/>
                        <w:rFonts w:ascii="Corbel" w:hAnsi="Corbel" w:cs="Arial"/>
                        <w:b/>
                        <w:bCs/>
                      </w:rPr>
                      <w:t>Art Education</w:t>
                    </w:r>
                  </w:hyperlink>
                </w:p>
                <w:p w14:paraId="0E7C1752" w14:textId="77777777" w:rsidR="0078259E" w:rsidRPr="00AD1666" w:rsidRDefault="0078259E"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BA or BS</w:t>
                  </w:r>
                </w:p>
                <w:p w14:paraId="4C16D1E9" w14:textId="77777777" w:rsidR="000F4237" w:rsidRPr="00AD1666" w:rsidRDefault="000F4237" w:rsidP="008521B6">
                  <w:pPr>
                    <w:autoSpaceDE w:val="0"/>
                    <w:autoSpaceDN w:val="0"/>
                    <w:adjustRightInd w:val="0"/>
                    <w:rPr>
                      <w:rFonts w:ascii="Corbel" w:hAnsi="Corbel" w:cs="Arial"/>
                      <w:color w:val="0D0D0D" w:themeColor="text1" w:themeTint="F2"/>
                    </w:rPr>
                  </w:pPr>
                </w:p>
                <w:p w14:paraId="18583F7D" w14:textId="68390CBF" w:rsidR="000F4237" w:rsidRPr="00AD1666" w:rsidRDefault="00000000" w:rsidP="008521B6">
                  <w:pPr>
                    <w:autoSpaceDE w:val="0"/>
                    <w:autoSpaceDN w:val="0"/>
                    <w:adjustRightInd w:val="0"/>
                    <w:rPr>
                      <w:rFonts w:ascii="Corbel" w:hAnsi="Corbel" w:cs="Arial"/>
                      <w:i/>
                      <w:iCs/>
                      <w:color w:val="0D0D0D" w:themeColor="text1" w:themeTint="F2"/>
                    </w:rPr>
                  </w:pPr>
                  <w:hyperlink r:id="rId11" w:history="1">
                    <w:r w:rsidR="000F4237" w:rsidRPr="00AD1666">
                      <w:rPr>
                        <w:rStyle w:val="Hyperlink"/>
                        <w:rFonts w:ascii="Corbel" w:hAnsi="Corbel" w:cs="Arial"/>
                        <w:i/>
                        <w:iCs/>
                      </w:rPr>
                      <w:t>An application process required for this program.</w:t>
                    </w:r>
                  </w:hyperlink>
                  <w:r w:rsidR="000F4237" w:rsidRPr="00AD1666">
                    <w:rPr>
                      <w:rFonts w:ascii="Corbel" w:hAnsi="Corbel" w:cs="Arial"/>
                      <w:i/>
                      <w:iCs/>
                      <w:color w:val="0D0D0D" w:themeColor="text1" w:themeTint="F2"/>
                    </w:rPr>
                    <w:t xml:space="preserve"> </w:t>
                  </w:r>
                </w:p>
              </w:tc>
              <w:tc>
                <w:tcPr>
                  <w:tcW w:w="1825" w:type="dxa"/>
                </w:tcPr>
                <w:p w14:paraId="5BF7203E" w14:textId="732E6D2F" w:rsidR="008521B6" w:rsidRPr="00AD1666" w:rsidRDefault="00000000" w:rsidP="008521B6">
                  <w:pPr>
                    <w:autoSpaceDE w:val="0"/>
                    <w:autoSpaceDN w:val="0"/>
                    <w:adjustRightInd w:val="0"/>
                    <w:rPr>
                      <w:rFonts w:ascii="Corbel" w:hAnsi="Corbel" w:cs="Arial"/>
                      <w:b/>
                      <w:bCs/>
                      <w:color w:val="0D0D0D" w:themeColor="text1" w:themeTint="F2"/>
                    </w:rPr>
                  </w:pPr>
                  <w:hyperlink r:id="rId12" w:history="1">
                    <w:r w:rsidR="008521B6" w:rsidRPr="00AD1666">
                      <w:rPr>
                        <w:rStyle w:val="Hyperlink"/>
                        <w:rFonts w:ascii="Corbel" w:hAnsi="Corbel" w:cs="Arial"/>
                        <w:b/>
                        <w:bCs/>
                      </w:rPr>
                      <w:t>Art History</w:t>
                    </w:r>
                  </w:hyperlink>
                </w:p>
                <w:p w14:paraId="0C884BAC" w14:textId="78E17A5A" w:rsidR="0078259E" w:rsidRPr="00AD1666" w:rsidRDefault="0078259E"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BA </w:t>
                  </w:r>
                  <w:r w:rsidR="00F718DE">
                    <w:rPr>
                      <w:rFonts w:ascii="Corbel" w:hAnsi="Corbel" w:cs="Arial"/>
                      <w:color w:val="0D0D0D" w:themeColor="text1" w:themeTint="F2"/>
                    </w:rPr>
                    <w:t>and Art History Minor</w:t>
                  </w:r>
                </w:p>
              </w:tc>
              <w:tc>
                <w:tcPr>
                  <w:tcW w:w="1825" w:type="dxa"/>
                </w:tcPr>
                <w:p w14:paraId="10F51E69" w14:textId="20B12D23" w:rsidR="008521B6" w:rsidRPr="00AD1666" w:rsidRDefault="00000000" w:rsidP="008521B6">
                  <w:pPr>
                    <w:autoSpaceDE w:val="0"/>
                    <w:autoSpaceDN w:val="0"/>
                    <w:adjustRightInd w:val="0"/>
                    <w:rPr>
                      <w:rFonts w:ascii="Corbel" w:hAnsi="Corbel" w:cs="Arial"/>
                      <w:b/>
                      <w:bCs/>
                      <w:color w:val="0D0D0D" w:themeColor="text1" w:themeTint="F2"/>
                    </w:rPr>
                  </w:pPr>
                  <w:hyperlink r:id="rId13" w:history="1">
                    <w:r w:rsidR="008521B6" w:rsidRPr="00AD1666">
                      <w:rPr>
                        <w:rStyle w:val="Hyperlink"/>
                        <w:rFonts w:ascii="Corbel" w:hAnsi="Corbel" w:cs="Arial"/>
                        <w:b/>
                        <w:bCs/>
                      </w:rPr>
                      <w:t>Film and Video Production</w:t>
                    </w:r>
                  </w:hyperlink>
                </w:p>
                <w:p w14:paraId="428E6DFD" w14:textId="77777777" w:rsidR="00A15FF7" w:rsidRDefault="004230DD"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BA</w:t>
                  </w:r>
                  <w:r w:rsidR="004171F6" w:rsidRPr="00AD1666">
                    <w:rPr>
                      <w:rFonts w:ascii="Corbel" w:hAnsi="Corbel" w:cs="Arial"/>
                      <w:color w:val="0D0D0D" w:themeColor="text1" w:themeTint="F2"/>
                    </w:rPr>
                    <w:t xml:space="preserve">, </w:t>
                  </w:r>
                  <w:r w:rsidRPr="00AD1666">
                    <w:rPr>
                      <w:rFonts w:ascii="Corbel" w:hAnsi="Corbel" w:cs="Arial"/>
                      <w:color w:val="0D0D0D" w:themeColor="text1" w:themeTint="F2"/>
                    </w:rPr>
                    <w:t>BS</w:t>
                  </w:r>
                  <w:r w:rsidR="004171F6" w:rsidRPr="00AD1666">
                    <w:rPr>
                      <w:rFonts w:ascii="Corbel" w:hAnsi="Corbel" w:cs="Arial"/>
                      <w:color w:val="0D0D0D" w:themeColor="text1" w:themeTint="F2"/>
                    </w:rPr>
                    <w:t xml:space="preserve"> and a </w:t>
                  </w:r>
                </w:p>
                <w:p w14:paraId="63CBADDE" w14:textId="4FDEDD7D" w:rsidR="004230DD" w:rsidRPr="00AD1666" w:rsidRDefault="00A15FF7" w:rsidP="008521B6">
                  <w:pPr>
                    <w:autoSpaceDE w:val="0"/>
                    <w:autoSpaceDN w:val="0"/>
                    <w:adjustRightInd w:val="0"/>
                    <w:rPr>
                      <w:rFonts w:ascii="Corbel" w:hAnsi="Corbel" w:cs="Arial"/>
                      <w:color w:val="0D0D0D" w:themeColor="text1" w:themeTint="F2"/>
                    </w:rPr>
                  </w:pPr>
                  <w:r>
                    <w:rPr>
                      <w:rFonts w:ascii="Corbel" w:hAnsi="Corbel" w:cs="Arial"/>
                      <w:color w:val="0D0D0D" w:themeColor="text1" w:themeTint="F2"/>
                    </w:rPr>
                    <w:t xml:space="preserve">FVP </w:t>
                  </w:r>
                  <w:r w:rsidR="004171F6" w:rsidRPr="00AD1666">
                    <w:rPr>
                      <w:rFonts w:ascii="Corbel" w:hAnsi="Corbel" w:cs="Arial"/>
                      <w:color w:val="0D0D0D" w:themeColor="text1" w:themeTint="F2"/>
                    </w:rPr>
                    <w:t>Minor</w:t>
                  </w:r>
                </w:p>
              </w:tc>
              <w:tc>
                <w:tcPr>
                  <w:tcW w:w="1825" w:type="dxa"/>
                </w:tcPr>
                <w:p w14:paraId="73F28EEB" w14:textId="46040C6E" w:rsidR="008521B6" w:rsidRPr="00AD1666" w:rsidRDefault="00000000" w:rsidP="008521B6">
                  <w:pPr>
                    <w:autoSpaceDE w:val="0"/>
                    <w:autoSpaceDN w:val="0"/>
                    <w:adjustRightInd w:val="0"/>
                    <w:rPr>
                      <w:rFonts w:ascii="Corbel" w:hAnsi="Corbel" w:cs="Arial"/>
                      <w:b/>
                      <w:bCs/>
                      <w:color w:val="0D0D0D" w:themeColor="text1" w:themeTint="F2"/>
                    </w:rPr>
                  </w:pPr>
                  <w:hyperlink r:id="rId14" w:history="1">
                    <w:r w:rsidR="008521B6" w:rsidRPr="00AD1666">
                      <w:rPr>
                        <w:rStyle w:val="Hyperlink"/>
                        <w:rFonts w:ascii="Corbel" w:hAnsi="Corbel" w:cs="Arial"/>
                        <w:b/>
                        <w:bCs/>
                      </w:rPr>
                      <w:t>Photography</w:t>
                    </w:r>
                  </w:hyperlink>
                  <w:r w:rsidR="008521B6" w:rsidRPr="00AD1666">
                    <w:rPr>
                      <w:rFonts w:ascii="Corbel" w:hAnsi="Corbel" w:cs="Arial"/>
                      <w:b/>
                      <w:bCs/>
                      <w:color w:val="0D0D0D" w:themeColor="text1" w:themeTint="F2"/>
                    </w:rPr>
                    <w:t xml:space="preserve"> </w:t>
                  </w:r>
                </w:p>
                <w:p w14:paraId="267D7CAD" w14:textId="05532C5A" w:rsidR="0078259E" w:rsidRPr="00AD1666" w:rsidRDefault="004230DD"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BA or BS</w:t>
                  </w:r>
                  <w:r w:rsidR="00A15FF7">
                    <w:rPr>
                      <w:rFonts w:ascii="Corbel" w:hAnsi="Corbel" w:cs="Arial"/>
                      <w:color w:val="0D0D0D" w:themeColor="text1" w:themeTint="F2"/>
                    </w:rPr>
                    <w:t xml:space="preserve"> and a </w:t>
                  </w:r>
                  <w:r w:rsidR="00A15FF7" w:rsidRPr="00AD1666">
                    <w:rPr>
                      <w:rFonts w:ascii="Corbel" w:hAnsi="Corbel" w:cs="Arial"/>
                      <w:color w:val="0D0D0D" w:themeColor="text1" w:themeTint="F2"/>
                    </w:rPr>
                    <w:t>Photo Minor</w:t>
                  </w:r>
                </w:p>
                <w:p w14:paraId="17DA1A2F" w14:textId="5074EDB2" w:rsidR="004230DD" w:rsidRPr="00AD1666" w:rsidRDefault="004230DD" w:rsidP="008521B6">
                  <w:pPr>
                    <w:autoSpaceDE w:val="0"/>
                    <w:autoSpaceDN w:val="0"/>
                    <w:adjustRightInd w:val="0"/>
                    <w:rPr>
                      <w:rFonts w:ascii="Corbel" w:hAnsi="Corbel" w:cs="Arial"/>
                      <w:color w:val="0D0D0D" w:themeColor="text1" w:themeTint="F2"/>
                    </w:rPr>
                  </w:pPr>
                </w:p>
              </w:tc>
              <w:tc>
                <w:tcPr>
                  <w:tcW w:w="1825" w:type="dxa"/>
                </w:tcPr>
                <w:p w14:paraId="4D4E1229" w14:textId="58AB192C" w:rsidR="008521B6" w:rsidRPr="00AD1666" w:rsidRDefault="00000000" w:rsidP="008521B6">
                  <w:pPr>
                    <w:autoSpaceDE w:val="0"/>
                    <w:autoSpaceDN w:val="0"/>
                    <w:adjustRightInd w:val="0"/>
                    <w:rPr>
                      <w:rFonts w:ascii="Corbel" w:hAnsi="Corbel" w:cs="Arial"/>
                      <w:b/>
                      <w:bCs/>
                      <w:color w:val="0D0D0D" w:themeColor="text1" w:themeTint="F2"/>
                    </w:rPr>
                  </w:pPr>
                  <w:hyperlink r:id="rId15" w:history="1">
                    <w:r w:rsidR="008521B6" w:rsidRPr="00AD1666">
                      <w:rPr>
                        <w:rStyle w:val="Hyperlink"/>
                        <w:rFonts w:ascii="Corbel" w:hAnsi="Corbel" w:cs="Arial"/>
                        <w:b/>
                        <w:bCs/>
                      </w:rPr>
                      <w:t>Studio Art</w:t>
                    </w:r>
                  </w:hyperlink>
                </w:p>
                <w:p w14:paraId="18BB25B1" w14:textId="3B643D6C" w:rsidR="0078259E" w:rsidRPr="00AD1666" w:rsidRDefault="0078259E"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BA</w:t>
                  </w:r>
                  <w:r w:rsidR="004230DD" w:rsidRPr="00AD1666">
                    <w:rPr>
                      <w:rFonts w:ascii="Corbel" w:hAnsi="Corbel" w:cs="Arial"/>
                      <w:color w:val="0D0D0D" w:themeColor="text1" w:themeTint="F2"/>
                    </w:rPr>
                    <w:t xml:space="preserve"> or </w:t>
                  </w:r>
                  <w:r w:rsidRPr="00AD1666">
                    <w:rPr>
                      <w:rFonts w:ascii="Corbel" w:hAnsi="Corbel" w:cs="Arial"/>
                      <w:color w:val="0D0D0D" w:themeColor="text1" w:themeTint="F2"/>
                    </w:rPr>
                    <w:t>BS or BFA</w:t>
                  </w:r>
                </w:p>
                <w:p w14:paraId="7F2677AA" w14:textId="60B61A81" w:rsidR="00212B53" w:rsidRPr="00AD1666" w:rsidRDefault="00A15FF7"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Studio Art Minor</w:t>
                  </w:r>
                </w:p>
                <w:p w14:paraId="252B2C35" w14:textId="51EFC730" w:rsidR="00212B53" w:rsidRPr="00AD1666" w:rsidRDefault="00212B53" w:rsidP="008521B6">
                  <w:pPr>
                    <w:autoSpaceDE w:val="0"/>
                    <w:autoSpaceDN w:val="0"/>
                    <w:adjustRightInd w:val="0"/>
                    <w:rPr>
                      <w:rFonts w:ascii="Corbel" w:hAnsi="Corbel" w:cs="Arial"/>
                      <w:color w:val="0D0D0D" w:themeColor="text1" w:themeTint="F2"/>
                    </w:rPr>
                  </w:pPr>
                </w:p>
              </w:tc>
            </w:tr>
          </w:tbl>
          <w:p w14:paraId="77F8E88C" w14:textId="77777777" w:rsidR="008521B6" w:rsidRPr="00AD1666" w:rsidRDefault="008521B6"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124"/>
            </w:tblGrid>
            <w:tr w:rsidR="008521B6" w:rsidRPr="00AD1666" w14:paraId="38D92A42" w14:textId="77777777" w:rsidTr="008521B6">
              <w:tc>
                <w:tcPr>
                  <w:tcW w:w="9124" w:type="dxa"/>
                </w:tcPr>
                <w:p w14:paraId="626FEE71" w14:textId="2EF9899F" w:rsidR="008521B6" w:rsidRPr="00AD1666" w:rsidRDefault="008521B6" w:rsidP="0061783A">
                  <w:pPr>
                    <w:shd w:val="clear" w:color="auto" w:fill="D9D9D9" w:themeFill="background1" w:themeFillShade="D9"/>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Studio Art Has 8 Different Emphasis Areas</w:t>
                  </w:r>
                </w:p>
                <w:p w14:paraId="49488A39" w14:textId="1F994D03" w:rsidR="002050B1" w:rsidRPr="00AD1666" w:rsidRDefault="002050B1" w:rsidP="008521B6">
                  <w:pPr>
                    <w:autoSpaceDE w:val="0"/>
                    <w:autoSpaceDN w:val="0"/>
                    <w:adjustRightInd w:val="0"/>
                    <w:rPr>
                      <w:rFonts w:ascii="Corbel" w:hAnsi="Corbel" w:cs="Arial"/>
                      <w:i/>
                      <w:iCs/>
                      <w:color w:val="0D0D0D" w:themeColor="text1" w:themeTint="F2"/>
                    </w:rPr>
                  </w:pPr>
                  <w:r w:rsidRPr="00AD1666">
                    <w:rPr>
                      <w:rFonts w:ascii="Corbel" w:hAnsi="Corbel" w:cs="Arial"/>
                      <w:i/>
                      <w:iCs/>
                      <w:color w:val="0D0D0D" w:themeColor="text1" w:themeTint="F2"/>
                    </w:rPr>
                    <w:lastRenderedPageBreak/>
                    <w:t xml:space="preserve">A BFA Student will </w:t>
                  </w:r>
                  <w:r w:rsidR="00C92E9A" w:rsidRPr="00AD1666">
                    <w:rPr>
                      <w:rFonts w:ascii="Corbel" w:hAnsi="Corbel" w:cs="Arial"/>
                      <w:i/>
                      <w:iCs/>
                      <w:color w:val="0D0D0D" w:themeColor="text1" w:themeTint="F2"/>
                    </w:rPr>
                    <w:t xml:space="preserve">have an </w:t>
                  </w:r>
                  <w:r w:rsidR="00C92E9A" w:rsidRPr="00AD1666">
                    <w:rPr>
                      <w:rFonts w:ascii="Corbel" w:hAnsi="Corbel" w:cs="Arial"/>
                      <w:i/>
                      <w:iCs/>
                      <w:color w:val="0D0D0D" w:themeColor="text1" w:themeTint="F2"/>
                      <w:u w:val="single"/>
                    </w:rPr>
                    <w:t>emphasis</w:t>
                  </w:r>
                  <w:r w:rsidR="00C92E9A" w:rsidRPr="00AD1666">
                    <w:rPr>
                      <w:rFonts w:ascii="Corbel" w:hAnsi="Corbel" w:cs="Arial"/>
                      <w:i/>
                      <w:iCs/>
                      <w:color w:val="0D0D0D" w:themeColor="text1" w:themeTint="F2"/>
                    </w:rPr>
                    <w:t xml:space="preserve"> in one of the Studio areas. </w:t>
                  </w:r>
                </w:p>
                <w:p w14:paraId="124AE2AA" w14:textId="3A0C1961" w:rsidR="002050B1" w:rsidRPr="00AD1666" w:rsidRDefault="002050B1" w:rsidP="008521B6">
                  <w:pPr>
                    <w:autoSpaceDE w:val="0"/>
                    <w:autoSpaceDN w:val="0"/>
                    <w:adjustRightInd w:val="0"/>
                    <w:rPr>
                      <w:rFonts w:ascii="Corbel" w:hAnsi="Corbel" w:cs="Arial"/>
                      <w:i/>
                      <w:iCs/>
                      <w:color w:val="0D0D0D" w:themeColor="text1" w:themeTint="F2"/>
                    </w:rPr>
                  </w:pPr>
                  <w:r w:rsidRPr="00AD1666">
                    <w:rPr>
                      <w:rFonts w:ascii="Corbel" w:hAnsi="Corbel" w:cs="Arial"/>
                      <w:i/>
                      <w:iCs/>
                      <w:color w:val="0D0D0D" w:themeColor="text1" w:themeTint="F2"/>
                    </w:rPr>
                    <w:t xml:space="preserve">An Art Education student will have a </w:t>
                  </w:r>
                  <w:r w:rsidRPr="00AD1666">
                    <w:rPr>
                      <w:rFonts w:ascii="Corbel" w:hAnsi="Corbel" w:cs="Arial"/>
                      <w:i/>
                      <w:iCs/>
                      <w:color w:val="0D0D0D" w:themeColor="text1" w:themeTint="F2"/>
                      <w:u w:val="single"/>
                    </w:rPr>
                    <w:t>teachable emphasis</w:t>
                  </w:r>
                  <w:r w:rsidRPr="00AD1666">
                    <w:rPr>
                      <w:rFonts w:ascii="Corbel" w:hAnsi="Corbel" w:cs="Arial"/>
                      <w:i/>
                      <w:iCs/>
                      <w:color w:val="0D0D0D" w:themeColor="text1" w:themeTint="F2"/>
                    </w:rPr>
                    <w:t xml:space="preserve"> in one of these areas. </w:t>
                  </w:r>
                </w:p>
                <w:tbl>
                  <w:tblPr>
                    <w:tblStyle w:val="TableGrid"/>
                    <w:tblW w:w="0" w:type="auto"/>
                    <w:tblLook w:val="04A0" w:firstRow="1" w:lastRow="0" w:firstColumn="1" w:lastColumn="0" w:noHBand="0" w:noVBand="1"/>
                  </w:tblPr>
                  <w:tblGrid>
                    <w:gridCol w:w="2224"/>
                    <w:gridCol w:w="2224"/>
                    <w:gridCol w:w="2225"/>
                    <w:gridCol w:w="2225"/>
                  </w:tblGrid>
                  <w:tr w:rsidR="008521B6" w:rsidRPr="00AD1666" w14:paraId="4422ABCB" w14:textId="77777777" w:rsidTr="008521B6">
                    <w:tc>
                      <w:tcPr>
                        <w:tcW w:w="2224" w:type="dxa"/>
                      </w:tcPr>
                      <w:p w14:paraId="08A8CC88" w14:textId="6225DA2C" w:rsidR="008521B6" w:rsidRPr="00A15FF7" w:rsidRDefault="008521B6"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Ceramics</w:t>
                        </w:r>
                      </w:p>
                    </w:tc>
                    <w:tc>
                      <w:tcPr>
                        <w:tcW w:w="2224" w:type="dxa"/>
                      </w:tcPr>
                      <w:p w14:paraId="4EBB3B26" w14:textId="247174AC" w:rsidR="008521B6" w:rsidRPr="00A15FF7" w:rsidRDefault="008521B6"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 xml:space="preserve">Graphic Design </w:t>
                        </w:r>
                      </w:p>
                    </w:tc>
                    <w:tc>
                      <w:tcPr>
                        <w:tcW w:w="2225" w:type="dxa"/>
                      </w:tcPr>
                      <w:p w14:paraId="7FD8EE0D" w14:textId="4873AEE1" w:rsidR="008521B6" w:rsidRPr="00A15FF7" w:rsidRDefault="008521B6"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Illustration</w:t>
                        </w:r>
                      </w:p>
                    </w:tc>
                    <w:tc>
                      <w:tcPr>
                        <w:tcW w:w="2225" w:type="dxa"/>
                      </w:tcPr>
                      <w:p w14:paraId="40317357" w14:textId="66D8BCF7" w:rsidR="008521B6" w:rsidRPr="00A15FF7" w:rsidRDefault="008521B6"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Jewelry and Metals</w:t>
                        </w:r>
                      </w:p>
                    </w:tc>
                  </w:tr>
                  <w:tr w:rsidR="008521B6" w:rsidRPr="00AD1666" w14:paraId="4B05690C" w14:textId="77777777" w:rsidTr="008521B6">
                    <w:tc>
                      <w:tcPr>
                        <w:tcW w:w="2224" w:type="dxa"/>
                      </w:tcPr>
                      <w:p w14:paraId="012566C3" w14:textId="0F91A69B" w:rsidR="008521B6" w:rsidRPr="00A15FF7" w:rsidRDefault="008521B6"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Painting</w:t>
                        </w:r>
                      </w:p>
                    </w:tc>
                    <w:tc>
                      <w:tcPr>
                        <w:tcW w:w="2224" w:type="dxa"/>
                      </w:tcPr>
                      <w:p w14:paraId="12E3FC6B" w14:textId="70732081" w:rsidR="008521B6" w:rsidRPr="00A15FF7" w:rsidRDefault="008521B6"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Printmaking</w:t>
                        </w:r>
                      </w:p>
                    </w:tc>
                    <w:tc>
                      <w:tcPr>
                        <w:tcW w:w="2225" w:type="dxa"/>
                      </w:tcPr>
                      <w:p w14:paraId="4F57437A" w14:textId="1A9DA808" w:rsidR="008521B6" w:rsidRPr="00A15FF7" w:rsidRDefault="0078259E"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Sculpture</w:t>
                        </w:r>
                      </w:p>
                    </w:tc>
                    <w:tc>
                      <w:tcPr>
                        <w:tcW w:w="2225" w:type="dxa"/>
                      </w:tcPr>
                      <w:p w14:paraId="61C483E9" w14:textId="5B6AD5C5" w:rsidR="008521B6" w:rsidRPr="00A15FF7" w:rsidRDefault="008521B6"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Visual Studies</w:t>
                        </w:r>
                      </w:p>
                    </w:tc>
                  </w:tr>
                </w:tbl>
                <w:p w14:paraId="1672454C" w14:textId="0B46F6BF" w:rsidR="008521B6" w:rsidRPr="00AD1666" w:rsidRDefault="008521B6" w:rsidP="008521B6">
                  <w:pPr>
                    <w:autoSpaceDE w:val="0"/>
                    <w:autoSpaceDN w:val="0"/>
                    <w:adjustRightInd w:val="0"/>
                    <w:rPr>
                      <w:rFonts w:ascii="Corbel" w:hAnsi="Corbel" w:cs="Arial"/>
                      <w:color w:val="0D0D0D" w:themeColor="text1" w:themeTint="F2"/>
                    </w:rPr>
                  </w:pPr>
                </w:p>
              </w:tc>
            </w:tr>
          </w:tbl>
          <w:p w14:paraId="596EE46E" w14:textId="46730795" w:rsidR="008521B6" w:rsidRPr="00AD1666" w:rsidRDefault="008521B6" w:rsidP="008521B6">
            <w:pPr>
              <w:autoSpaceDE w:val="0"/>
              <w:autoSpaceDN w:val="0"/>
              <w:adjustRightInd w:val="0"/>
              <w:rPr>
                <w:rFonts w:ascii="Corbel" w:hAnsi="Corbel" w:cs="Arial"/>
                <w:color w:val="0D0D0D" w:themeColor="text1" w:themeTint="F2"/>
              </w:rPr>
            </w:pPr>
          </w:p>
        </w:tc>
      </w:tr>
    </w:tbl>
    <w:p w14:paraId="39F4FFD4" w14:textId="77777777" w:rsidR="004230DD" w:rsidRPr="00AD1666" w:rsidRDefault="004230DD"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4230DD" w:rsidRPr="00AD1666" w14:paraId="0AC938E5" w14:textId="77777777" w:rsidTr="004230DD">
        <w:tc>
          <w:tcPr>
            <w:tcW w:w="9350" w:type="dxa"/>
          </w:tcPr>
          <w:p w14:paraId="5AA3958A" w14:textId="21EADE75" w:rsidR="004230DD" w:rsidRPr="00AD1666" w:rsidRDefault="0043718F" w:rsidP="006A42C7">
            <w:pPr>
              <w:shd w:val="clear" w:color="auto" w:fill="D9D9D9" w:themeFill="background1" w:themeFillShade="D9"/>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Navigating the VMA Website</w:t>
            </w:r>
          </w:p>
          <w:tbl>
            <w:tblPr>
              <w:tblStyle w:val="TableGrid"/>
              <w:tblW w:w="0" w:type="auto"/>
              <w:tblLook w:val="04A0" w:firstRow="1" w:lastRow="0" w:firstColumn="1" w:lastColumn="0" w:noHBand="0" w:noVBand="1"/>
            </w:tblPr>
            <w:tblGrid>
              <w:gridCol w:w="9124"/>
            </w:tblGrid>
            <w:tr w:rsidR="006A42C7" w:rsidRPr="00AD1666" w14:paraId="69BE33CB" w14:textId="77777777" w:rsidTr="006A42C7">
              <w:tc>
                <w:tcPr>
                  <w:tcW w:w="9124" w:type="dxa"/>
                </w:tcPr>
                <w:tbl>
                  <w:tblPr>
                    <w:tblStyle w:val="TableGrid"/>
                    <w:tblW w:w="0" w:type="auto"/>
                    <w:tblLook w:val="04A0" w:firstRow="1" w:lastRow="0" w:firstColumn="1" w:lastColumn="0" w:noHBand="0" w:noVBand="1"/>
                  </w:tblPr>
                  <w:tblGrid>
                    <w:gridCol w:w="2966"/>
                    <w:gridCol w:w="2966"/>
                    <w:gridCol w:w="2966"/>
                  </w:tblGrid>
                  <w:tr w:rsidR="0043718F" w:rsidRPr="00AD1666" w14:paraId="7ACAA4A1" w14:textId="77777777" w:rsidTr="0043718F">
                    <w:tc>
                      <w:tcPr>
                        <w:tcW w:w="2966" w:type="dxa"/>
                      </w:tcPr>
                      <w:p w14:paraId="5E7140C8" w14:textId="0D59A0CC" w:rsidR="0043718F" w:rsidRPr="00A15FF7" w:rsidRDefault="00000000" w:rsidP="008521B6">
                        <w:pPr>
                          <w:autoSpaceDE w:val="0"/>
                          <w:autoSpaceDN w:val="0"/>
                          <w:adjustRightInd w:val="0"/>
                          <w:rPr>
                            <w:rFonts w:ascii="Corbel" w:hAnsi="Corbel" w:cs="Arial"/>
                            <w:b/>
                            <w:bCs/>
                            <w:color w:val="0D0D0D" w:themeColor="text1" w:themeTint="F2"/>
                          </w:rPr>
                        </w:pPr>
                        <w:hyperlink r:id="rId16" w:history="1">
                          <w:r w:rsidR="00AC4568" w:rsidRPr="00A15FF7">
                            <w:rPr>
                              <w:rStyle w:val="Hyperlink"/>
                              <w:rFonts w:ascii="Corbel" w:hAnsi="Corbel" w:cs="Arial"/>
                              <w:b/>
                              <w:bCs/>
                            </w:rPr>
                            <w:t xml:space="preserve">VMA </w:t>
                          </w:r>
                          <w:r w:rsidR="0043718F" w:rsidRPr="00A15FF7">
                            <w:rPr>
                              <w:rStyle w:val="Hyperlink"/>
                              <w:rFonts w:ascii="Corbel" w:hAnsi="Corbel" w:cs="Arial"/>
                              <w:b/>
                              <w:bCs/>
                            </w:rPr>
                            <w:t>Home</w:t>
                          </w:r>
                        </w:hyperlink>
                      </w:p>
                    </w:tc>
                    <w:tc>
                      <w:tcPr>
                        <w:tcW w:w="2966" w:type="dxa"/>
                      </w:tcPr>
                      <w:p w14:paraId="39CF2BD2" w14:textId="10B76E98" w:rsidR="0043718F" w:rsidRPr="00A15FF7" w:rsidRDefault="0043718F"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 xml:space="preserve">About </w:t>
                        </w:r>
                      </w:p>
                    </w:tc>
                    <w:tc>
                      <w:tcPr>
                        <w:tcW w:w="2966" w:type="dxa"/>
                      </w:tcPr>
                      <w:p w14:paraId="5BD0F818" w14:textId="389BA9FD" w:rsidR="0043718F" w:rsidRPr="00A15FF7" w:rsidRDefault="0043718F"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People</w:t>
                        </w:r>
                      </w:p>
                    </w:tc>
                  </w:tr>
                  <w:tr w:rsidR="0043718F" w:rsidRPr="00AD1666" w14:paraId="6173BADA" w14:textId="77777777" w:rsidTr="0043718F">
                    <w:tc>
                      <w:tcPr>
                        <w:tcW w:w="2966" w:type="dxa"/>
                      </w:tcPr>
                      <w:p w14:paraId="4B1AB49E" w14:textId="7CF4AC63" w:rsidR="0043718F" w:rsidRPr="00A15FF7" w:rsidRDefault="0043718F"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Future Students</w:t>
                        </w:r>
                      </w:p>
                    </w:tc>
                    <w:tc>
                      <w:tcPr>
                        <w:tcW w:w="2966" w:type="dxa"/>
                      </w:tcPr>
                      <w:p w14:paraId="5A8FDC1A" w14:textId="387D9A2E" w:rsidR="0043718F" w:rsidRPr="00A15FF7" w:rsidRDefault="0043718F"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Current Students</w:t>
                        </w:r>
                      </w:p>
                    </w:tc>
                    <w:tc>
                      <w:tcPr>
                        <w:tcW w:w="2966" w:type="dxa"/>
                      </w:tcPr>
                      <w:p w14:paraId="5BFBAEF4" w14:textId="6481DD3E" w:rsidR="0043718F" w:rsidRPr="00A15FF7" w:rsidRDefault="0043718F" w:rsidP="008521B6">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Advising Documents</w:t>
                        </w:r>
                      </w:p>
                    </w:tc>
                  </w:tr>
                </w:tbl>
                <w:p w14:paraId="09FDD417" w14:textId="77777777" w:rsidR="006A42C7" w:rsidRPr="00AD1666" w:rsidRDefault="006A42C7" w:rsidP="008521B6">
                  <w:pPr>
                    <w:autoSpaceDE w:val="0"/>
                    <w:autoSpaceDN w:val="0"/>
                    <w:adjustRightInd w:val="0"/>
                    <w:rPr>
                      <w:rFonts w:ascii="Corbel" w:hAnsi="Corbel" w:cs="Arial"/>
                      <w:color w:val="0D0D0D" w:themeColor="text1" w:themeTint="F2"/>
                    </w:rPr>
                  </w:pPr>
                </w:p>
              </w:tc>
            </w:tr>
          </w:tbl>
          <w:p w14:paraId="6C0B5BAF" w14:textId="30524947" w:rsidR="006A42C7" w:rsidRPr="00AD1666" w:rsidRDefault="006A42C7" w:rsidP="008521B6">
            <w:pPr>
              <w:autoSpaceDE w:val="0"/>
              <w:autoSpaceDN w:val="0"/>
              <w:adjustRightInd w:val="0"/>
              <w:rPr>
                <w:rFonts w:ascii="Corbel" w:hAnsi="Corbel" w:cs="Arial"/>
                <w:color w:val="0D0D0D" w:themeColor="text1" w:themeTint="F2"/>
              </w:rPr>
            </w:pPr>
          </w:p>
        </w:tc>
      </w:tr>
    </w:tbl>
    <w:p w14:paraId="096DB5A4" w14:textId="77777777" w:rsidR="00AE0ED2" w:rsidRPr="00AD1666" w:rsidRDefault="00AE0ED2"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6A42C7" w:rsidRPr="00AD1666" w14:paraId="34EF44AC" w14:textId="77777777" w:rsidTr="0043718F">
        <w:tc>
          <w:tcPr>
            <w:tcW w:w="9350" w:type="dxa"/>
            <w:shd w:val="clear" w:color="auto" w:fill="D9D9D9" w:themeFill="background1" w:themeFillShade="D9"/>
          </w:tcPr>
          <w:p w14:paraId="5BDFD4B0" w14:textId="2DC70EFA" w:rsidR="006A42C7" w:rsidRPr="00AD1666" w:rsidRDefault="0043718F" w:rsidP="008521B6">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Navigating the GVSU System</w:t>
            </w:r>
            <w:r w:rsidR="004155F4" w:rsidRPr="00AD1666">
              <w:rPr>
                <w:rFonts w:ascii="Corbel" w:hAnsi="Corbel" w:cs="Arial"/>
                <w:b/>
                <w:bCs/>
                <w:color w:val="0D0D0D" w:themeColor="text1" w:themeTint="F2"/>
              </w:rPr>
              <w:t xml:space="preserve"> and Your Advisor/Mentor</w:t>
            </w:r>
          </w:p>
        </w:tc>
      </w:tr>
      <w:tr w:rsidR="006A42C7" w:rsidRPr="00AD1666" w14:paraId="72E5CAC5" w14:textId="77777777" w:rsidTr="006A42C7">
        <w:tc>
          <w:tcPr>
            <w:tcW w:w="9350" w:type="dxa"/>
          </w:tcPr>
          <w:p w14:paraId="6752E9F2" w14:textId="7E099F57" w:rsidR="006A42C7" w:rsidRPr="00AD1666" w:rsidRDefault="0043718F"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Your Adv</w:t>
            </w:r>
            <w:r w:rsidR="004155F4" w:rsidRPr="00AD1666">
              <w:rPr>
                <w:rFonts w:ascii="Corbel" w:hAnsi="Corbel" w:cs="Arial"/>
                <w:color w:val="0D0D0D" w:themeColor="text1" w:themeTint="F2"/>
              </w:rPr>
              <w:t>isor/Mentor</w:t>
            </w:r>
            <w:r w:rsidRPr="00AD1666">
              <w:rPr>
                <w:rFonts w:ascii="Corbel" w:hAnsi="Corbel" w:cs="Arial"/>
                <w:color w:val="0D0D0D" w:themeColor="text1" w:themeTint="F2"/>
              </w:rPr>
              <w:t xml:space="preserve"> in CLAS and the Department of VMA</w:t>
            </w:r>
            <w:r w:rsidR="00873007" w:rsidRPr="00AD1666">
              <w:rPr>
                <w:rFonts w:ascii="Corbel" w:hAnsi="Corbel" w:cs="Arial"/>
                <w:color w:val="0D0D0D" w:themeColor="text1" w:themeTint="F2"/>
              </w:rPr>
              <w:t xml:space="preserve">: </w:t>
            </w:r>
            <w:r w:rsidR="00873007" w:rsidRPr="00AD1666">
              <w:rPr>
                <w:rFonts w:ascii="Corbel" w:hAnsi="Corbel" w:cs="Arial"/>
                <w:i/>
                <w:iCs/>
                <w:color w:val="0D0D0D" w:themeColor="text1" w:themeTint="F2"/>
              </w:rPr>
              <w:t>If you are a BA/BS or BFA student in the Department of VMA, you have two advi</w:t>
            </w:r>
            <w:r w:rsidR="004155F4" w:rsidRPr="00AD1666">
              <w:rPr>
                <w:rFonts w:ascii="Corbel" w:hAnsi="Corbel" w:cs="Arial"/>
                <w:i/>
                <w:iCs/>
                <w:color w:val="0D0D0D" w:themeColor="text1" w:themeTint="F2"/>
              </w:rPr>
              <w:t>sors/mentors</w:t>
            </w:r>
            <w:r w:rsidR="00873007" w:rsidRPr="00AD1666">
              <w:rPr>
                <w:rFonts w:ascii="Corbel" w:hAnsi="Corbel" w:cs="Arial"/>
                <w:i/>
                <w:iCs/>
                <w:color w:val="0D0D0D" w:themeColor="text1" w:themeTint="F2"/>
              </w:rPr>
              <w:t>.</w:t>
            </w:r>
            <w:r w:rsidR="00873007" w:rsidRPr="00AD1666">
              <w:rPr>
                <w:rFonts w:ascii="Corbel" w:hAnsi="Corbel" w:cs="Arial"/>
                <w:color w:val="0D0D0D" w:themeColor="text1" w:themeTint="F2"/>
              </w:rPr>
              <w:t xml:space="preserve"> </w:t>
            </w:r>
          </w:p>
        </w:tc>
      </w:tr>
    </w:tbl>
    <w:p w14:paraId="462090A3" w14:textId="77777777" w:rsidR="00212B53" w:rsidRPr="00AD1666" w:rsidRDefault="00212B53"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212B53" w:rsidRPr="00AD1666" w14:paraId="53B49684" w14:textId="77777777" w:rsidTr="00212B53">
        <w:tc>
          <w:tcPr>
            <w:tcW w:w="9350" w:type="dxa"/>
          </w:tcPr>
          <w:p w14:paraId="318A152D" w14:textId="4F26B074" w:rsidR="005C5980" w:rsidRPr="00AD1666" w:rsidRDefault="00000000" w:rsidP="005C5980">
            <w:pPr>
              <w:shd w:val="clear" w:color="auto" w:fill="D9D9D9" w:themeFill="background1" w:themeFillShade="D9"/>
              <w:autoSpaceDE w:val="0"/>
              <w:autoSpaceDN w:val="0"/>
              <w:adjustRightInd w:val="0"/>
              <w:rPr>
                <w:rFonts w:ascii="Corbel" w:hAnsi="Corbel" w:cs="Arial"/>
                <w:b/>
                <w:bCs/>
                <w:color w:val="0D0D0D" w:themeColor="text1" w:themeTint="F2"/>
              </w:rPr>
            </w:pPr>
            <w:hyperlink r:id="rId17" w:history="1">
              <w:r w:rsidR="005C5980" w:rsidRPr="00AD1666">
                <w:rPr>
                  <w:rFonts w:ascii="Corbel" w:hAnsi="Corbel" w:cs="Arial"/>
                  <w:b/>
                  <w:bCs/>
                  <w:color w:val="0D0D0D" w:themeColor="text1" w:themeTint="F2"/>
                </w:rPr>
                <w:t xml:space="preserve">Your </w:t>
              </w:r>
              <w:r w:rsidR="00212B53" w:rsidRPr="00AD1666">
                <w:rPr>
                  <w:rStyle w:val="Hyperlink"/>
                  <w:rFonts w:ascii="Corbel" w:hAnsi="Corbel" w:cs="Arial"/>
                  <w:b/>
                  <w:bCs/>
                </w:rPr>
                <w:t>My Path</w:t>
              </w:r>
            </w:hyperlink>
          </w:p>
          <w:p w14:paraId="2F9B89A1" w14:textId="632EB1A2" w:rsidR="005C5980" w:rsidRPr="00AD1666" w:rsidRDefault="005C5980" w:rsidP="005C5980">
            <w:pPr>
              <w:shd w:val="clear" w:color="auto" w:fill="D9D9D9" w:themeFill="background1" w:themeFillShade="D9"/>
              <w:rPr>
                <w:rFonts w:ascii="Corbel" w:hAnsi="Corbel" w:cs="Arial"/>
              </w:rPr>
            </w:pPr>
            <w:r w:rsidRPr="00AD1666">
              <w:rPr>
                <w:rFonts w:ascii="Corbel" w:hAnsi="Corbel" w:cs="Arial"/>
              </w:rPr>
              <w:t>My</w:t>
            </w:r>
            <w:r w:rsidR="0031220C" w:rsidRPr="00AD1666">
              <w:rPr>
                <w:rFonts w:ascii="Corbel" w:hAnsi="Corbel" w:cs="Arial"/>
              </w:rPr>
              <w:t xml:space="preserve"> </w:t>
            </w:r>
            <w:r w:rsidRPr="00AD1666">
              <w:rPr>
                <w:rFonts w:ascii="Corbel" w:hAnsi="Corbel" w:cs="Arial"/>
              </w:rPr>
              <w:t>Path is a tool designed to assist students in preparing for and tracking their progress toward graduation. It encompasses both a degree analysis audit and an educational planner.</w:t>
            </w:r>
          </w:p>
          <w:tbl>
            <w:tblPr>
              <w:tblStyle w:val="TableGrid"/>
              <w:tblW w:w="0" w:type="auto"/>
              <w:tblLook w:val="04A0" w:firstRow="1" w:lastRow="0" w:firstColumn="1" w:lastColumn="0" w:noHBand="0" w:noVBand="1"/>
            </w:tblPr>
            <w:tblGrid>
              <w:gridCol w:w="3041"/>
              <w:gridCol w:w="3041"/>
              <w:gridCol w:w="3042"/>
            </w:tblGrid>
            <w:tr w:rsidR="00212B53" w:rsidRPr="00AD1666" w14:paraId="1B28AB38" w14:textId="77777777" w:rsidTr="00607E95">
              <w:tc>
                <w:tcPr>
                  <w:tcW w:w="3041" w:type="dxa"/>
                </w:tcPr>
                <w:p w14:paraId="60F95424" w14:textId="6011DD55" w:rsidR="00212B53" w:rsidRPr="00AD1666" w:rsidRDefault="005C5980" w:rsidP="00212B53">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The “What If” Tool</w:t>
                  </w:r>
                </w:p>
              </w:tc>
              <w:tc>
                <w:tcPr>
                  <w:tcW w:w="3041" w:type="dxa"/>
                </w:tcPr>
                <w:p w14:paraId="581DE5FC" w14:textId="429B78A6" w:rsidR="00212B53" w:rsidRPr="00AD1666" w:rsidRDefault="00212B53" w:rsidP="00212B53">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 </w:t>
                  </w:r>
                  <w:r w:rsidR="005C5980" w:rsidRPr="00AD1666">
                    <w:rPr>
                      <w:rFonts w:ascii="Corbel" w:hAnsi="Corbel" w:cs="Arial"/>
                      <w:color w:val="0D0D0D" w:themeColor="text1" w:themeTint="F2"/>
                    </w:rPr>
                    <w:t>The number of credits you need to graduate: 120</w:t>
                  </w:r>
                </w:p>
              </w:tc>
              <w:tc>
                <w:tcPr>
                  <w:tcW w:w="3042" w:type="dxa"/>
                </w:tcPr>
                <w:p w14:paraId="03EC01D6" w14:textId="77777777" w:rsidR="005C5980" w:rsidRPr="00A15FF7" w:rsidRDefault="005C5980" w:rsidP="005C5980">
                  <w:pPr>
                    <w:autoSpaceDE w:val="0"/>
                    <w:autoSpaceDN w:val="0"/>
                    <w:adjustRightInd w:val="0"/>
                    <w:rPr>
                      <w:rFonts w:ascii="Corbel" w:hAnsi="Corbel" w:cs="Arial"/>
                      <w:b/>
                      <w:bCs/>
                      <w:color w:val="0D0D0D" w:themeColor="text1" w:themeTint="F2"/>
                    </w:rPr>
                  </w:pPr>
                  <w:r w:rsidRPr="00A15FF7">
                    <w:rPr>
                      <w:rFonts w:ascii="Corbel" w:hAnsi="Corbel" w:cs="Arial"/>
                      <w:b/>
                      <w:bCs/>
                      <w:color w:val="0D0D0D" w:themeColor="text1" w:themeTint="F2"/>
                    </w:rPr>
                    <w:t xml:space="preserve">Free Electives: </w:t>
                  </w:r>
                </w:p>
                <w:p w14:paraId="0E0CC686" w14:textId="100F1782" w:rsidR="00212B53" w:rsidRPr="00AD1666" w:rsidRDefault="005C5980" w:rsidP="005C5980">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Classes that give you credits, but don’t count towards degree requirements.</w:t>
                  </w:r>
                </w:p>
              </w:tc>
            </w:tr>
            <w:tr w:rsidR="00A15FF7" w:rsidRPr="00AD1666" w14:paraId="5671818C" w14:textId="77777777" w:rsidTr="00607E95">
              <w:tc>
                <w:tcPr>
                  <w:tcW w:w="3041" w:type="dxa"/>
                </w:tcPr>
                <w:p w14:paraId="0EAFA942" w14:textId="153A1391" w:rsidR="00A15FF7" w:rsidRPr="00AD1666" w:rsidRDefault="00A15FF7" w:rsidP="00212B53">
                  <w:pPr>
                    <w:autoSpaceDE w:val="0"/>
                    <w:autoSpaceDN w:val="0"/>
                    <w:adjustRightInd w:val="0"/>
                    <w:rPr>
                      <w:rFonts w:ascii="Corbel" w:hAnsi="Corbel" w:cs="Arial"/>
                      <w:color w:val="0D0D0D" w:themeColor="text1" w:themeTint="F2"/>
                    </w:rPr>
                  </w:pPr>
                  <w:r>
                    <w:rPr>
                      <w:rFonts w:ascii="Corbel" w:hAnsi="Corbel" w:cs="Arial"/>
                      <w:color w:val="0D0D0D" w:themeColor="text1" w:themeTint="F2"/>
                    </w:rPr>
                    <w:t>Transfer credits that may not be in the correct location.</w:t>
                  </w:r>
                </w:p>
              </w:tc>
              <w:tc>
                <w:tcPr>
                  <w:tcW w:w="3041" w:type="dxa"/>
                </w:tcPr>
                <w:p w14:paraId="03FCFE1B" w14:textId="30936E86" w:rsidR="00A15FF7" w:rsidRPr="00AD1666" w:rsidRDefault="00A15FF7" w:rsidP="00212B53">
                  <w:pPr>
                    <w:autoSpaceDE w:val="0"/>
                    <w:autoSpaceDN w:val="0"/>
                    <w:adjustRightInd w:val="0"/>
                    <w:rPr>
                      <w:rFonts w:ascii="Corbel" w:hAnsi="Corbel" w:cs="Arial"/>
                      <w:color w:val="0D0D0D" w:themeColor="text1" w:themeTint="F2"/>
                    </w:rPr>
                  </w:pPr>
                  <w:r>
                    <w:rPr>
                      <w:rFonts w:ascii="Corbel" w:hAnsi="Corbel" w:cs="Arial"/>
                      <w:color w:val="0D0D0D" w:themeColor="text1" w:themeTint="F2"/>
                    </w:rPr>
                    <w:t xml:space="preserve">“80” classes and other classes that may not count towards a requirement automatically. </w:t>
                  </w:r>
                </w:p>
              </w:tc>
              <w:tc>
                <w:tcPr>
                  <w:tcW w:w="3042" w:type="dxa"/>
                </w:tcPr>
                <w:p w14:paraId="1BACFCF8" w14:textId="7F32E7C7" w:rsidR="00A15FF7" w:rsidRPr="00285EAF" w:rsidRDefault="00285EAF" w:rsidP="005C5980">
                  <w:pPr>
                    <w:autoSpaceDE w:val="0"/>
                    <w:autoSpaceDN w:val="0"/>
                    <w:adjustRightInd w:val="0"/>
                    <w:rPr>
                      <w:rFonts w:ascii="Corbel" w:hAnsi="Corbel" w:cs="Arial"/>
                      <w:color w:val="0D0D0D" w:themeColor="text1" w:themeTint="F2"/>
                    </w:rPr>
                  </w:pPr>
                  <w:r w:rsidRPr="00285EAF">
                    <w:rPr>
                      <w:rFonts w:ascii="Corbel" w:hAnsi="Corbel" w:cs="Arial"/>
                      <w:color w:val="0D0D0D" w:themeColor="text1" w:themeTint="F2"/>
                    </w:rPr>
                    <w:t xml:space="preserve">My Path has access to the course descriptions of most classes. </w:t>
                  </w:r>
                </w:p>
              </w:tc>
            </w:tr>
          </w:tbl>
          <w:p w14:paraId="6315BB05" w14:textId="77777777" w:rsidR="00212B53" w:rsidRPr="00AD1666" w:rsidRDefault="00212B53" w:rsidP="008521B6">
            <w:pPr>
              <w:autoSpaceDE w:val="0"/>
              <w:autoSpaceDN w:val="0"/>
              <w:adjustRightInd w:val="0"/>
              <w:rPr>
                <w:rFonts w:ascii="Corbel" w:hAnsi="Corbel" w:cs="Arial"/>
                <w:color w:val="0D0D0D" w:themeColor="text1" w:themeTint="F2"/>
              </w:rPr>
            </w:pPr>
          </w:p>
        </w:tc>
      </w:tr>
    </w:tbl>
    <w:p w14:paraId="3152CC85" w14:textId="77777777" w:rsidR="00212B53" w:rsidRPr="00AD1666" w:rsidRDefault="00212B53"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6A42C7" w:rsidRPr="00AD1666" w14:paraId="25F7174A" w14:textId="77777777" w:rsidTr="007651C9">
        <w:tc>
          <w:tcPr>
            <w:tcW w:w="9350" w:type="dxa"/>
            <w:shd w:val="clear" w:color="auto" w:fill="D9D9D9" w:themeFill="background1" w:themeFillShade="D9"/>
          </w:tcPr>
          <w:p w14:paraId="085E5532" w14:textId="558E71FA" w:rsidR="006A42C7" w:rsidRPr="00AD1666" w:rsidRDefault="0043718F" w:rsidP="008521B6">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Navigating the Department of VMA</w:t>
            </w:r>
          </w:p>
        </w:tc>
      </w:tr>
      <w:tr w:rsidR="006A42C7" w:rsidRPr="00AD1666" w14:paraId="5EFEE8DC" w14:textId="77777777" w:rsidTr="006A42C7">
        <w:tc>
          <w:tcPr>
            <w:tcW w:w="9350" w:type="dxa"/>
          </w:tcPr>
          <w:tbl>
            <w:tblPr>
              <w:tblStyle w:val="TableGrid"/>
              <w:tblW w:w="0" w:type="auto"/>
              <w:tblLook w:val="04A0" w:firstRow="1" w:lastRow="0" w:firstColumn="1" w:lastColumn="0" w:noHBand="0" w:noVBand="1"/>
            </w:tblPr>
            <w:tblGrid>
              <w:gridCol w:w="3041"/>
              <w:gridCol w:w="3041"/>
              <w:gridCol w:w="3042"/>
            </w:tblGrid>
            <w:tr w:rsidR="0043718F" w:rsidRPr="00AD1666" w14:paraId="5C9F712F" w14:textId="77777777" w:rsidTr="0043718F">
              <w:tc>
                <w:tcPr>
                  <w:tcW w:w="3041" w:type="dxa"/>
                </w:tcPr>
                <w:p w14:paraId="76070A46" w14:textId="43CF1620" w:rsidR="0043718F" w:rsidRPr="00AD1666" w:rsidRDefault="0043718F" w:rsidP="0043718F">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Take an average of 15 credits in the fall and winter semesters </w:t>
                  </w:r>
                  <w:r w:rsidR="007651C9" w:rsidRPr="00AD1666">
                    <w:rPr>
                      <w:rFonts w:ascii="Corbel" w:hAnsi="Corbel" w:cs="Arial"/>
                      <w:color w:val="0D0D0D" w:themeColor="text1" w:themeTint="F2"/>
                    </w:rPr>
                    <w:t>to</w:t>
                  </w:r>
                  <w:r w:rsidRPr="00AD1666">
                    <w:rPr>
                      <w:rFonts w:ascii="Corbel" w:hAnsi="Corbel" w:cs="Arial"/>
                      <w:color w:val="0D0D0D" w:themeColor="text1" w:themeTint="F2"/>
                    </w:rPr>
                    <w:t xml:space="preserve"> graduate in 4 years from GVSU. </w:t>
                  </w:r>
                </w:p>
                <w:p w14:paraId="03863794" w14:textId="77777777" w:rsidR="00873007" w:rsidRPr="00AD1666" w:rsidRDefault="00873007" w:rsidP="0043718F">
                  <w:pPr>
                    <w:autoSpaceDE w:val="0"/>
                    <w:autoSpaceDN w:val="0"/>
                    <w:adjustRightInd w:val="0"/>
                    <w:rPr>
                      <w:rFonts w:ascii="Corbel" w:hAnsi="Corbel" w:cs="Arial"/>
                      <w:color w:val="0D0D0D" w:themeColor="text1" w:themeTint="F2"/>
                    </w:rPr>
                  </w:pPr>
                </w:p>
                <w:p w14:paraId="277D6B6D" w14:textId="167C25AA" w:rsidR="0043718F" w:rsidRPr="00AD1666" w:rsidRDefault="0043718F"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This can be a challenge, so consider taking one or more classes during the spring </w:t>
                  </w:r>
                  <w:r w:rsidR="007651C9" w:rsidRPr="00AD1666">
                    <w:rPr>
                      <w:rFonts w:ascii="Corbel" w:hAnsi="Corbel" w:cs="Arial"/>
                      <w:color w:val="0D0D0D" w:themeColor="text1" w:themeTint="F2"/>
                    </w:rPr>
                    <w:t xml:space="preserve">or summer. </w:t>
                  </w:r>
                </w:p>
              </w:tc>
              <w:tc>
                <w:tcPr>
                  <w:tcW w:w="3041" w:type="dxa"/>
                </w:tcPr>
                <w:p w14:paraId="39B01E66" w14:textId="77777777" w:rsidR="00E55F6C" w:rsidRPr="00AD1666" w:rsidRDefault="007651C9" w:rsidP="0043718F">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Focus on your studies at GVSU more than working a regular job</w:t>
                  </w:r>
                  <w:r w:rsidR="00E55F6C" w:rsidRPr="00AD1666">
                    <w:rPr>
                      <w:rFonts w:ascii="Corbel" w:hAnsi="Corbel" w:cs="Arial"/>
                      <w:color w:val="0D0D0D" w:themeColor="text1" w:themeTint="F2"/>
                    </w:rPr>
                    <w:t xml:space="preserve">. </w:t>
                  </w:r>
                </w:p>
                <w:p w14:paraId="54BE8C6A" w14:textId="77777777" w:rsidR="00E55F6C" w:rsidRPr="00AD1666" w:rsidRDefault="00E55F6C" w:rsidP="0043718F">
                  <w:pPr>
                    <w:autoSpaceDE w:val="0"/>
                    <w:autoSpaceDN w:val="0"/>
                    <w:adjustRightInd w:val="0"/>
                    <w:rPr>
                      <w:rFonts w:ascii="Corbel" w:hAnsi="Corbel" w:cs="Arial"/>
                      <w:color w:val="0D0D0D" w:themeColor="text1" w:themeTint="F2"/>
                    </w:rPr>
                  </w:pPr>
                </w:p>
                <w:p w14:paraId="118EEA8D" w14:textId="2E009C3A" w:rsidR="0043718F" w:rsidRPr="00AD1666" w:rsidRDefault="007651C9" w:rsidP="0043718F">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Such as </w:t>
                  </w:r>
                  <w:r w:rsidR="00E55F6C" w:rsidRPr="00AD1666">
                    <w:rPr>
                      <w:rFonts w:ascii="Corbel" w:hAnsi="Corbel" w:cs="Arial"/>
                      <w:color w:val="0D0D0D" w:themeColor="text1" w:themeTint="F2"/>
                    </w:rPr>
                    <w:t>30-</w:t>
                  </w:r>
                  <w:r w:rsidRPr="00AD1666">
                    <w:rPr>
                      <w:rFonts w:ascii="Corbel" w:hAnsi="Corbel" w:cs="Arial"/>
                      <w:color w:val="0D0D0D" w:themeColor="text1" w:themeTint="F2"/>
                    </w:rPr>
                    <w:t>40 hours a week.</w:t>
                  </w:r>
                </w:p>
              </w:tc>
              <w:tc>
                <w:tcPr>
                  <w:tcW w:w="3042" w:type="dxa"/>
                </w:tcPr>
                <w:p w14:paraId="741246A6" w14:textId="77777777" w:rsidR="007651C9" w:rsidRPr="00AD1666" w:rsidRDefault="007651C9" w:rsidP="007651C9">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BA/BS Students in Art Education and BA/BS and BFA Students in Studio Arts:</w:t>
                  </w:r>
                </w:p>
                <w:p w14:paraId="7C2D5566" w14:textId="77777777" w:rsidR="007651C9" w:rsidRPr="00AD1666" w:rsidRDefault="007651C9" w:rsidP="007651C9">
                  <w:pPr>
                    <w:autoSpaceDE w:val="0"/>
                    <w:autoSpaceDN w:val="0"/>
                    <w:adjustRightInd w:val="0"/>
                    <w:rPr>
                      <w:rFonts w:ascii="Corbel" w:hAnsi="Corbel" w:cs="Arial"/>
                      <w:color w:val="0D0D0D" w:themeColor="text1" w:themeTint="F2"/>
                    </w:rPr>
                  </w:pPr>
                </w:p>
                <w:p w14:paraId="21DAFD32" w14:textId="77777777" w:rsidR="0043718F" w:rsidRDefault="007651C9" w:rsidP="007651C9">
                  <w:pPr>
                    <w:autoSpaceDE w:val="0"/>
                    <w:autoSpaceDN w:val="0"/>
                    <w:adjustRightInd w:val="0"/>
                    <w:rPr>
                      <w:rFonts w:ascii="Corbel" w:hAnsi="Corbel" w:cs="Arial"/>
                      <w:i/>
                      <w:iCs/>
                      <w:color w:val="0D0D0D" w:themeColor="text1" w:themeTint="F2"/>
                    </w:rPr>
                  </w:pPr>
                  <w:r w:rsidRPr="00AD1666">
                    <w:rPr>
                      <w:rFonts w:ascii="Corbel" w:hAnsi="Corbel" w:cs="Arial"/>
                      <w:i/>
                      <w:iCs/>
                      <w:color w:val="0D0D0D" w:themeColor="text1" w:themeTint="F2"/>
                    </w:rPr>
                    <w:t>Complete your required Foundations courses in the first two years.</w:t>
                  </w:r>
                </w:p>
                <w:p w14:paraId="04269C15" w14:textId="77777777" w:rsidR="00285EAF" w:rsidRDefault="00285EAF" w:rsidP="007651C9">
                  <w:pPr>
                    <w:autoSpaceDE w:val="0"/>
                    <w:autoSpaceDN w:val="0"/>
                    <w:adjustRightInd w:val="0"/>
                    <w:rPr>
                      <w:rFonts w:ascii="Corbel" w:hAnsi="Corbel" w:cs="Arial"/>
                      <w:i/>
                      <w:iCs/>
                      <w:color w:val="0D0D0D" w:themeColor="text1" w:themeTint="F2"/>
                    </w:rPr>
                  </w:pPr>
                </w:p>
                <w:p w14:paraId="32C8CE4F" w14:textId="22862A1F" w:rsidR="00285EAF" w:rsidRPr="00AD1666" w:rsidRDefault="00285EAF" w:rsidP="007651C9">
                  <w:pPr>
                    <w:autoSpaceDE w:val="0"/>
                    <w:autoSpaceDN w:val="0"/>
                    <w:adjustRightInd w:val="0"/>
                    <w:rPr>
                      <w:rFonts w:ascii="Corbel" w:hAnsi="Corbel" w:cs="Arial"/>
                      <w:i/>
                      <w:iCs/>
                      <w:color w:val="0D0D0D" w:themeColor="text1" w:themeTint="F2"/>
                    </w:rPr>
                  </w:pPr>
                  <w:r>
                    <w:rPr>
                      <w:rFonts w:ascii="Corbel" w:hAnsi="Corbel" w:cs="Arial"/>
                      <w:i/>
                      <w:iCs/>
                      <w:color w:val="0D0D0D" w:themeColor="text1" w:themeTint="F2"/>
                    </w:rPr>
                    <w:t xml:space="preserve">Four for BA/BS/BFA I Studio Arts, and five for BA/BS students in Art Education. </w:t>
                  </w:r>
                </w:p>
              </w:tc>
            </w:tr>
            <w:tr w:rsidR="007651C9" w:rsidRPr="00AD1666" w14:paraId="059BB9C9" w14:textId="77777777" w:rsidTr="0043718F">
              <w:tc>
                <w:tcPr>
                  <w:tcW w:w="3041" w:type="dxa"/>
                </w:tcPr>
                <w:p w14:paraId="7C84E53F" w14:textId="77777777" w:rsidR="007651C9" w:rsidRPr="00AD1666" w:rsidRDefault="007651C9" w:rsidP="0043718F">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BA/BS Students in Art Education:</w:t>
                  </w:r>
                </w:p>
                <w:p w14:paraId="0A856CC8" w14:textId="77777777" w:rsidR="00873007" w:rsidRPr="00AD1666" w:rsidRDefault="00873007" w:rsidP="0043718F">
                  <w:pPr>
                    <w:autoSpaceDE w:val="0"/>
                    <w:autoSpaceDN w:val="0"/>
                    <w:adjustRightInd w:val="0"/>
                    <w:rPr>
                      <w:rFonts w:ascii="Corbel" w:hAnsi="Corbel" w:cs="Arial"/>
                      <w:color w:val="0D0D0D" w:themeColor="text1" w:themeTint="F2"/>
                    </w:rPr>
                  </w:pPr>
                </w:p>
                <w:p w14:paraId="292497AA" w14:textId="77777777" w:rsidR="007651C9" w:rsidRPr="00AD1666" w:rsidRDefault="00000000" w:rsidP="0043718F">
                  <w:pPr>
                    <w:autoSpaceDE w:val="0"/>
                    <w:autoSpaceDN w:val="0"/>
                    <w:adjustRightInd w:val="0"/>
                    <w:rPr>
                      <w:rFonts w:ascii="Corbel" w:hAnsi="Corbel" w:cs="Arial"/>
                      <w:i/>
                      <w:iCs/>
                      <w:color w:val="0D0D0D" w:themeColor="text1" w:themeTint="F2"/>
                    </w:rPr>
                  </w:pPr>
                  <w:hyperlink r:id="rId18" w:history="1">
                    <w:r w:rsidR="007651C9" w:rsidRPr="00AD1666">
                      <w:rPr>
                        <w:rStyle w:val="Hyperlink"/>
                        <w:rFonts w:ascii="Corbel" w:hAnsi="Corbel" w:cs="Arial"/>
                        <w:i/>
                        <w:iCs/>
                      </w:rPr>
                      <w:t>The Art Education program requires an application process.</w:t>
                    </w:r>
                  </w:hyperlink>
                  <w:r w:rsidR="007651C9" w:rsidRPr="00AD1666">
                    <w:rPr>
                      <w:rFonts w:ascii="Corbel" w:hAnsi="Corbel" w:cs="Arial"/>
                      <w:i/>
                      <w:iCs/>
                      <w:color w:val="0D0D0D" w:themeColor="text1" w:themeTint="F2"/>
                    </w:rPr>
                    <w:t xml:space="preserve"> </w:t>
                  </w:r>
                </w:p>
                <w:p w14:paraId="22DF5206" w14:textId="77777777" w:rsidR="00C16F49" w:rsidRPr="00AD1666" w:rsidRDefault="00C16F49" w:rsidP="0043718F">
                  <w:pPr>
                    <w:autoSpaceDE w:val="0"/>
                    <w:autoSpaceDN w:val="0"/>
                    <w:adjustRightInd w:val="0"/>
                    <w:rPr>
                      <w:rFonts w:ascii="Corbel" w:hAnsi="Corbel" w:cs="Arial"/>
                      <w:i/>
                      <w:iCs/>
                      <w:color w:val="0D0D0D" w:themeColor="text1" w:themeTint="F2"/>
                    </w:rPr>
                  </w:pPr>
                </w:p>
                <w:p w14:paraId="7F360265" w14:textId="55014978" w:rsidR="00C16F49" w:rsidRPr="00AD1666" w:rsidRDefault="00AC4568" w:rsidP="0043718F">
                  <w:pPr>
                    <w:autoSpaceDE w:val="0"/>
                    <w:autoSpaceDN w:val="0"/>
                    <w:adjustRightInd w:val="0"/>
                    <w:rPr>
                      <w:rFonts w:ascii="Corbel" w:hAnsi="Corbel" w:cs="Arial"/>
                      <w:i/>
                      <w:iCs/>
                      <w:color w:val="0D0D0D" w:themeColor="text1" w:themeTint="F2"/>
                    </w:rPr>
                  </w:pPr>
                  <w:r w:rsidRPr="00AD1666">
                    <w:rPr>
                      <w:rFonts w:ascii="Corbel" w:hAnsi="Corbel" w:cs="Arial"/>
                      <w:b/>
                      <w:bCs/>
                      <w:i/>
                      <w:iCs/>
                      <w:color w:val="0D0D0D" w:themeColor="text1" w:themeTint="F2"/>
                    </w:rPr>
                    <w:t>Note:</w:t>
                  </w:r>
                  <w:r w:rsidRPr="00AD1666">
                    <w:rPr>
                      <w:rFonts w:ascii="Corbel" w:hAnsi="Corbel" w:cs="Arial"/>
                      <w:i/>
                      <w:iCs/>
                      <w:color w:val="0D0D0D" w:themeColor="text1" w:themeTint="F2"/>
                    </w:rPr>
                    <w:t xml:space="preserve"> </w:t>
                  </w:r>
                  <w:r w:rsidR="00C16F49" w:rsidRPr="00AD1666">
                    <w:rPr>
                      <w:rFonts w:ascii="Corbel" w:hAnsi="Corbel" w:cs="Arial"/>
                      <w:i/>
                      <w:iCs/>
                      <w:color w:val="0D0D0D" w:themeColor="text1" w:themeTint="F2"/>
                    </w:rPr>
                    <w:t>If you have an interest in the Art Education program, please arrange an advising meeting with one of the faculty in Art Education as soon as possible:</w:t>
                  </w:r>
                </w:p>
                <w:p w14:paraId="20830083" w14:textId="535E4AAD" w:rsidR="00C16F49" w:rsidRPr="00AD1666" w:rsidRDefault="00C16F49" w:rsidP="00C16F49">
                  <w:pPr>
                    <w:pStyle w:val="Heading1"/>
                    <w:spacing w:before="0" w:beforeAutospacing="0" w:after="83" w:afterAutospacing="0"/>
                    <w:rPr>
                      <w:rFonts w:ascii="Corbel" w:hAnsi="Corbel" w:cs="Arial"/>
                      <w:sz w:val="24"/>
                      <w:szCs w:val="24"/>
                    </w:rPr>
                  </w:pPr>
                  <w:r w:rsidRPr="00AD1666">
                    <w:rPr>
                      <w:rFonts w:ascii="Corbel" w:hAnsi="Corbel" w:cs="Arial"/>
                      <w:b w:val="0"/>
                      <w:bCs w:val="0"/>
                      <w:color w:val="000000"/>
                      <w:spacing w:val="3"/>
                      <w:sz w:val="24"/>
                      <w:szCs w:val="24"/>
                    </w:rPr>
                    <w:t>•</w:t>
                  </w:r>
                  <w:r w:rsidRPr="00AD1666">
                    <w:rPr>
                      <w:rFonts w:ascii="Corbel" w:hAnsi="Corbel" w:cs="Arial"/>
                      <w:color w:val="000000"/>
                      <w:spacing w:val="3"/>
                      <w:sz w:val="24"/>
                      <w:szCs w:val="24"/>
                    </w:rPr>
                    <w:t xml:space="preserve">Professor Katalin </w:t>
                  </w:r>
                  <w:proofErr w:type="spellStart"/>
                  <w:r w:rsidRPr="00AD1666">
                    <w:rPr>
                      <w:rFonts w:ascii="Corbel" w:hAnsi="Corbel" w:cs="Arial"/>
                      <w:color w:val="000000"/>
                      <w:spacing w:val="3"/>
                      <w:sz w:val="24"/>
                      <w:szCs w:val="24"/>
                    </w:rPr>
                    <w:t>Zaszlavik</w:t>
                  </w:r>
                  <w:proofErr w:type="spellEnd"/>
                  <w:r w:rsidRPr="00AD1666">
                    <w:rPr>
                      <w:rFonts w:ascii="Corbel" w:hAnsi="Corbel" w:cs="Arial"/>
                      <w:color w:val="000000"/>
                      <w:spacing w:val="3"/>
                      <w:sz w:val="24"/>
                      <w:szCs w:val="24"/>
                    </w:rPr>
                    <w:t xml:space="preserve">: </w:t>
                  </w:r>
                  <w:hyperlink r:id="rId19" w:history="1">
                    <w:r w:rsidRPr="00AD1666">
                      <w:rPr>
                        <w:rStyle w:val="Hyperlink"/>
                        <w:rFonts w:ascii="Corbel" w:hAnsi="Corbel" w:cs="Arial"/>
                        <w:color w:val="551A8B"/>
                        <w:spacing w:val="8"/>
                        <w:sz w:val="24"/>
                        <w:szCs w:val="24"/>
                      </w:rPr>
                      <w:t>zaszlavk@gvsu.edu</w:t>
                    </w:r>
                  </w:hyperlink>
                </w:p>
                <w:p w14:paraId="10697958" w14:textId="5BFBA9A3" w:rsidR="00C16F49" w:rsidRPr="00AD1666" w:rsidRDefault="00C16F49" w:rsidP="00C16F49">
                  <w:pPr>
                    <w:pStyle w:val="Heading1"/>
                    <w:spacing w:before="0" w:beforeAutospacing="0" w:after="83" w:afterAutospacing="0"/>
                    <w:rPr>
                      <w:rFonts w:ascii="Corbel" w:hAnsi="Corbel" w:cs="Arial"/>
                      <w:b w:val="0"/>
                      <w:bCs w:val="0"/>
                      <w:color w:val="000000"/>
                      <w:spacing w:val="3"/>
                      <w:sz w:val="24"/>
                      <w:szCs w:val="24"/>
                    </w:rPr>
                  </w:pPr>
                  <w:r w:rsidRPr="00AD1666">
                    <w:rPr>
                      <w:rFonts w:ascii="Corbel" w:hAnsi="Corbel" w:cs="Arial"/>
                      <w:b w:val="0"/>
                      <w:bCs w:val="0"/>
                      <w:spacing w:val="3"/>
                      <w:sz w:val="24"/>
                      <w:szCs w:val="24"/>
                    </w:rPr>
                    <w:t>•</w:t>
                  </w:r>
                  <w:r w:rsidRPr="00AD1666">
                    <w:rPr>
                      <w:rFonts w:ascii="Corbel" w:hAnsi="Corbel" w:cs="Arial"/>
                      <w:spacing w:val="3"/>
                      <w:sz w:val="24"/>
                      <w:szCs w:val="24"/>
                    </w:rPr>
                    <w:t xml:space="preserve">Professor </w:t>
                  </w:r>
                  <w:r w:rsidRPr="00AD1666">
                    <w:rPr>
                      <w:rFonts w:ascii="Corbel" w:hAnsi="Corbel" w:cs="Arial"/>
                      <w:color w:val="000000"/>
                      <w:spacing w:val="3"/>
                      <w:sz w:val="24"/>
                      <w:szCs w:val="24"/>
                    </w:rPr>
                    <w:t>Hsiao-Ping Chen:</w:t>
                  </w:r>
                  <w:r w:rsidRPr="00AD1666">
                    <w:rPr>
                      <w:rFonts w:ascii="Corbel" w:hAnsi="Corbel" w:cs="Arial"/>
                      <w:color w:val="232323"/>
                      <w:spacing w:val="8"/>
                      <w:sz w:val="24"/>
                      <w:szCs w:val="24"/>
                      <w:shd w:val="clear" w:color="auto" w:fill="FFFFFF"/>
                    </w:rPr>
                    <w:t> </w:t>
                  </w:r>
                  <w:hyperlink r:id="rId20" w:history="1">
                    <w:r w:rsidRPr="00AD1666">
                      <w:rPr>
                        <w:rStyle w:val="Hyperlink"/>
                        <w:rFonts w:ascii="Corbel" w:hAnsi="Corbel" w:cs="Arial"/>
                        <w:color w:val="551A8B"/>
                        <w:spacing w:val="8"/>
                        <w:sz w:val="24"/>
                        <w:szCs w:val="24"/>
                      </w:rPr>
                      <w:t>ch</w:t>
                    </w:r>
                  </w:hyperlink>
                  <w:hyperlink r:id="rId21" w:history="1">
                    <w:r w:rsidRPr="00AD1666">
                      <w:rPr>
                        <w:rStyle w:val="Hyperlink"/>
                        <w:rFonts w:ascii="Corbel" w:hAnsi="Corbel" w:cs="Arial"/>
                        <w:color w:val="551A8B"/>
                        <w:spacing w:val="8"/>
                        <w:sz w:val="24"/>
                        <w:szCs w:val="24"/>
                      </w:rPr>
                      <w:t>enh@gvsu.edu</w:t>
                    </w:r>
                  </w:hyperlink>
                </w:p>
              </w:tc>
              <w:tc>
                <w:tcPr>
                  <w:tcW w:w="3041" w:type="dxa"/>
                </w:tcPr>
                <w:p w14:paraId="7A03A18F" w14:textId="77777777" w:rsidR="00E55F6C" w:rsidRPr="00AD1666" w:rsidRDefault="007651C9" w:rsidP="0043718F">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lastRenderedPageBreak/>
                    <w:t xml:space="preserve">Art 150: 2-D Design and Color is required before any Graphic Design </w:t>
                  </w:r>
                  <w:r w:rsidR="00E55F6C" w:rsidRPr="00AD1666">
                    <w:rPr>
                      <w:rFonts w:ascii="Corbel" w:hAnsi="Corbel" w:cs="Arial"/>
                      <w:b/>
                      <w:bCs/>
                      <w:color w:val="0D0D0D" w:themeColor="text1" w:themeTint="F2"/>
                    </w:rPr>
                    <w:t xml:space="preserve">emphasis class is taken. </w:t>
                  </w:r>
                </w:p>
                <w:p w14:paraId="2E2BB712" w14:textId="77777777" w:rsidR="00E55F6C" w:rsidRPr="00AD1666" w:rsidRDefault="00E55F6C" w:rsidP="0043718F">
                  <w:pPr>
                    <w:autoSpaceDE w:val="0"/>
                    <w:autoSpaceDN w:val="0"/>
                    <w:adjustRightInd w:val="0"/>
                    <w:rPr>
                      <w:rFonts w:ascii="Corbel" w:hAnsi="Corbel" w:cs="Arial"/>
                      <w:color w:val="0D0D0D" w:themeColor="text1" w:themeTint="F2"/>
                    </w:rPr>
                  </w:pPr>
                </w:p>
                <w:p w14:paraId="275AF5A9" w14:textId="7859F57D" w:rsidR="007651C9" w:rsidRPr="00AD1666" w:rsidRDefault="00E55F6C" w:rsidP="0043718F">
                  <w:pPr>
                    <w:autoSpaceDE w:val="0"/>
                    <w:autoSpaceDN w:val="0"/>
                    <w:adjustRightInd w:val="0"/>
                    <w:rPr>
                      <w:rFonts w:ascii="Corbel" w:hAnsi="Corbel" w:cs="Arial"/>
                      <w:i/>
                      <w:iCs/>
                      <w:color w:val="0D0D0D" w:themeColor="text1" w:themeTint="F2"/>
                    </w:rPr>
                  </w:pPr>
                  <w:r w:rsidRPr="00AD1666">
                    <w:rPr>
                      <w:rFonts w:ascii="Corbel" w:hAnsi="Corbel" w:cs="Arial"/>
                      <w:i/>
                      <w:iCs/>
                      <w:color w:val="0D0D0D" w:themeColor="text1" w:themeTint="F2"/>
                    </w:rPr>
                    <w:t xml:space="preserve">Art 209: Graphic Design Basics should not be taken by students emphasizing in Graphic Design. </w:t>
                  </w:r>
                </w:p>
                <w:p w14:paraId="79F090D9" w14:textId="77777777" w:rsidR="007651C9" w:rsidRPr="00AD1666" w:rsidRDefault="007651C9" w:rsidP="0043718F">
                  <w:pPr>
                    <w:autoSpaceDE w:val="0"/>
                    <w:autoSpaceDN w:val="0"/>
                    <w:adjustRightInd w:val="0"/>
                    <w:rPr>
                      <w:rFonts w:ascii="Corbel" w:hAnsi="Corbel" w:cs="Arial"/>
                      <w:color w:val="0D0D0D" w:themeColor="text1" w:themeTint="F2"/>
                    </w:rPr>
                  </w:pPr>
                </w:p>
                <w:p w14:paraId="3960E94E" w14:textId="579CF001" w:rsidR="007651C9" w:rsidRPr="00AD1666" w:rsidRDefault="007651C9" w:rsidP="0043718F">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t xml:space="preserve">Students must become a Major in the Department of VMA before taking any Illustration course. </w:t>
                  </w:r>
                </w:p>
              </w:tc>
              <w:tc>
                <w:tcPr>
                  <w:tcW w:w="3042" w:type="dxa"/>
                </w:tcPr>
                <w:p w14:paraId="27D463CD" w14:textId="2288B171" w:rsidR="007651C9" w:rsidRPr="00AD1666" w:rsidRDefault="007651C9" w:rsidP="007651C9">
                  <w:pPr>
                    <w:autoSpaceDE w:val="0"/>
                    <w:autoSpaceDN w:val="0"/>
                    <w:adjustRightInd w:val="0"/>
                    <w:rPr>
                      <w:rFonts w:ascii="Corbel" w:hAnsi="Corbel" w:cs="Arial"/>
                      <w:b/>
                      <w:bCs/>
                      <w:color w:val="0D0D0D" w:themeColor="text1" w:themeTint="F2"/>
                    </w:rPr>
                  </w:pPr>
                  <w:r w:rsidRPr="00AD1666">
                    <w:rPr>
                      <w:rFonts w:ascii="Corbel" w:hAnsi="Corbel" w:cs="Arial"/>
                      <w:b/>
                      <w:bCs/>
                      <w:color w:val="0D0D0D" w:themeColor="text1" w:themeTint="F2"/>
                    </w:rPr>
                    <w:lastRenderedPageBreak/>
                    <w:t>Transfer Credits</w:t>
                  </w:r>
                  <w:r w:rsidR="0061783A" w:rsidRPr="00AD1666">
                    <w:rPr>
                      <w:rFonts w:ascii="Corbel" w:hAnsi="Corbel" w:cs="Arial"/>
                      <w:b/>
                      <w:bCs/>
                      <w:color w:val="0D0D0D" w:themeColor="text1" w:themeTint="F2"/>
                    </w:rPr>
                    <w:t>:</w:t>
                  </w:r>
                </w:p>
                <w:p w14:paraId="1564F897" w14:textId="77777777" w:rsidR="00AC4568" w:rsidRPr="00AD1666" w:rsidRDefault="00AC4568" w:rsidP="007651C9">
                  <w:pPr>
                    <w:autoSpaceDE w:val="0"/>
                    <w:autoSpaceDN w:val="0"/>
                    <w:adjustRightInd w:val="0"/>
                    <w:rPr>
                      <w:rFonts w:ascii="Corbel" w:hAnsi="Corbel" w:cs="Arial"/>
                      <w:b/>
                      <w:bCs/>
                      <w:color w:val="0D0D0D" w:themeColor="text1" w:themeTint="F2"/>
                    </w:rPr>
                  </w:pPr>
                </w:p>
                <w:p w14:paraId="72908273" w14:textId="77777777" w:rsidR="00285EAF" w:rsidRDefault="004F5EC7" w:rsidP="007651C9">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lastRenderedPageBreak/>
                    <w:t xml:space="preserve">Transfer credits you received should be seen on your My Path. </w:t>
                  </w:r>
                </w:p>
                <w:p w14:paraId="135D0FFD" w14:textId="77777777" w:rsidR="00285EAF" w:rsidRDefault="00285EAF" w:rsidP="007651C9">
                  <w:pPr>
                    <w:autoSpaceDE w:val="0"/>
                    <w:autoSpaceDN w:val="0"/>
                    <w:adjustRightInd w:val="0"/>
                    <w:rPr>
                      <w:rFonts w:ascii="Corbel" w:hAnsi="Corbel" w:cs="Arial"/>
                      <w:color w:val="0D0D0D" w:themeColor="text1" w:themeTint="F2"/>
                    </w:rPr>
                  </w:pPr>
                </w:p>
                <w:p w14:paraId="772C6372" w14:textId="2CE975E8" w:rsidR="0061783A" w:rsidRPr="00AD1666" w:rsidRDefault="004F5EC7" w:rsidP="007651C9">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If you have questions about transfer credits, contact your advisor in the CLAS Academic Advising Center, or your advisor in the Department of VMA. </w:t>
                  </w:r>
                </w:p>
                <w:p w14:paraId="5543626A" w14:textId="77777777" w:rsidR="004F5EC7" w:rsidRPr="00AD1666" w:rsidRDefault="004F5EC7" w:rsidP="007651C9">
                  <w:pPr>
                    <w:autoSpaceDE w:val="0"/>
                    <w:autoSpaceDN w:val="0"/>
                    <w:adjustRightInd w:val="0"/>
                    <w:rPr>
                      <w:rFonts w:ascii="Corbel" w:hAnsi="Corbel" w:cs="Arial"/>
                      <w:color w:val="0D0D0D" w:themeColor="text1" w:themeTint="F2"/>
                    </w:rPr>
                  </w:pPr>
                </w:p>
                <w:p w14:paraId="197D514D" w14:textId="77777777" w:rsidR="00285EAF" w:rsidRDefault="000100E0" w:rsidP="007651C9">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You can take classes at another college or university and have them transferred to GVSU. </w:t>
                  </w:r>
                </w:p>
                <w:p w14:paraId="07591F58" w14:textId="77777777" w:rsidR="00285EAF" w:rsidRDefault="00285EAF" w:rsidP="007651C9">
                  <w:pPr>
                    <w:autoSpaceDE w:val="0"/>
                    <w:autoSpaceDN w:val="0"/>
                    <w:adjustRightInd w:val="0"/>
                    <w:rPr>
                      <w:rFonts w:ascii="Corbel" w:hAnsi="Corbel" w:cs="Arial"/>
                      <w:color w:val="0D0D0D" w:themeColor="text1" w:themeTint="F2"/>
                    </w:rPr>
                  </w:pPr>
                </w:p>
                <w:p w14:paraId="55E321FD" w14:textId="77A4C652" w:rsidR="00873007" w:rsidRPr="00AD1666" w:rsidRDefault="000100E0" w:rsidP="007651C9">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But GVSU requires that the last 30 credits of your degree are completed at GVSU. (There are exceptions.)</w:t>
                  </w:r>
                </w:p>
              </w:tc>
            </w:tr>
          </w:tbl>
          <w:p w14:paraId="1345273C" w14:textId="77777777" w:rsidR="006A42C7" w:rsidRPr="00AD1666" w:rsidRDefault="006A42C7" w:rsidP="008521B6">
            <w:pPr>
              <w:autoSpaceDE w:val="0"/>
              <w:autoSpaceDN w:val="0"/>
              <w:adjustRightInd w:val="0"/>
              <w:rPr>
                <w:rFonts w:ascii="Corbel" w:hAnsi="Corbel" w:cs="Arial"/>
                <w:color w:val="0D0D0D" w:themeColor="text1" w:themeTint="F2"/>
              </w:rPr>
            </w:pPr>
          </w:p>
        </w:tc>
      </w:tr>
    </w:tbl>
    <w:p w14:paraId="3DEA3D8A" w14:textId="77777777" w:rsidR="00212B53" w:rsidRPr="00AD1666" w:rsidRDefault="00212B53"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A869EF" w:rsidRPr="00AD1666" w14:paraId="0CB5E9AD" w14:textId="77777777" w:rsidTr="00A869EF">
        <w:tc>
          <w:tcPr>
            <w:tcW w:w="9350" w:type="dxa"/>
            <w:shd w:val="clear" w:color="auto" w:fill="D9D9D9" w:themeFill="background1" w:themeFillShade="D9"/>
          </w:tcPr>
          <w:p w14:paraId="05905267" w14:textId="2D13F171" w:rsidR="00A869EF" w:rsidRPr="00AD1666" w:rsidRDefault="00000000" w:rsidP="008521B6">
            <w:pPr>
              <w:autoSpaceDE w:val="0"/>
              <w:autoSpaceDN w:val="0"/>
              <w:adjustRightInd w:val="0"/>
              <w:rPr>
                <w:rFonts w:ascii="Corbel" w:hAnsi="Corbel" w:cs="Arial"/>
                <w:b/>
                <w:bCs/>
                <w:color w:val="0D0D0D" w:themeColor="text1" w:themeTint="F2"/>
              </w:rPr>
            </w:pPr>
            <w:hyperlink r:id="rId22" w:history="1">
              <w:r w:rsidR="00A869EF" w:rsidRPr="00AD1666">
                <w:rPr>
                  <w:rStyle w:val="Hyperlink"/>
                  <w:rFonts w:ascii="Corbel" w:hAnsi="Corbel" w:cs="Arial"/>
                  <w:b/>
                  <w:bCs/>
                </w:rPr>
                <w:t>Student Resources at the Division of Student Affairs</w:t>
              </w:r>
            </w:hyperlink>
          </w:p>
        </w:tc>
      </w:tr>
      <w:tr w:rsidR="00A869EF" w:rsidRPr="00AD1666" w14:paraId="5297D460" w14:textId="77777777" w:rsidTr="00A869EF">
        <w:tc>
          <w:tcPr>
            <w:tcW w:w="9350" w:type="dxa"/>
          </w:tcPr>
          <w:p w14:paraId="39D2446D" w14:textId="4744DB8A" w:rsidR="00A869EF" w:rsidRPr="00AD1666" w:rsidRDefault="00A869EF" w:rsidP="008521B6">
            <w:pPr>
              <w:autoSpaceDE w:val="0"/>
              <w:autoSpaceDN w:val="0"/>
              <w:adjustRightInd w:val="0"/>
              <w:rPr>
                <w:rFonts w:ascii="Corbel" w:hAnsi="Corbel" w:cs="Arial"/>
                <w:color w:val="0D0D0D" w:themeColor="text1" w:themeTint="F2"/>
              </w:rPr>
            </w:pPr>
            <w:r w:rsidRPr="00AD1666">
              <w:rPr>
                <w:rFonts w:ascii="Corbel" w:hAnsi="Corbel" w:cs="Arial"/>
                <w:color w:val="0D0D0D" w:themeColor="text1" w:themeTint="F2"/>
              </w:rPr>
              <w:t xml:space="preserve">A list of resources available for you at GVSU. </w:t>
            </w:r>
          </w:p>
        </w:tc>
      </w:tr>
    </w:tbl>
    <w:p w14:paraId="0F01C811" w14:textId="77777777" w:rsidR="00A869EF" w:rsidRPr="00AD1666" w:rsidRDefault="00A869EF"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034616" w:rsidRPr="00AD1666" w14:paraId="45268154" w14:textId="77777777" w:rsidTr="00034616">
        <w:tc>
          <w:tcPr>
            <w:tcW w:w="9350" w:type="dxa"/>
            <w:shd w:val="clear" w:color="auto" w:fill="D9D9D9" w:themeFill="background1" w:themeFillShade="D9"/>
          </w:tcPr>
          <w:p w14:paraId="4892DC9E" w14:textId="205F0CDA" w:rsidR="00034616" w:rsidRPr="00AD1666" w:rsidRDefault="00034616" w:rsidP="00034616">
            <w:pPr>
              <w:rPr>
                <w:rFonts w:ascii="Corbel" w:hAnsi="Corbel" w:cs="Arial"/>
                <w:b/>
                <w:bCs/>
              </w:rPr>
            </w:pPr>
            <w:r w:rsidRPr="00AD1666">
              <w:rPr>
                <w:rFonts w:ascii="Corbel" w:hAnsi="Corbel" w:cs="Arial"/>
                <w:b/>
                <w:bCs/>
              </w:rPr>
              <w:t>VMA Scholarships</w:t>
            </w:r>
          </w:p>
        </w:tc>
      </w:tr>
      <w:tr w:rsidR="00034616" w:rsidRPr="00AD1666" w14:paraId="2EC44C83" w14:textId="77777777" w:rsidTr="00034616">
        <w:tc>
          <w:tcPr>
            <w:tcW w:w="9350" w:type="dxa"/>
          </w:tcPr>
          <w:p w14:paraId="744C3D8C" w14:textId="00BF4B66" w:rsidR="00285EAF" w:rsidRPr="00285EAF" w:rsidRDefault="00285EAF" w:rsidP="00034616">
            <w:pPr>
              <w:rPr>
                <w:rFonts w:ascii="Corbel" w:hAnsi="Corbel" w:cs="Arial"/>
              </w:rPr>
            </w:pPr>
            <w:r w:rsidRPr="00285EAF">
              <w:rPr>
                <w:rFonts w:ascii="Corbel" w:hAnsi="Corbel" w:cs="Arial"/>
              </w:rPr>
              <w:t xml:space="preserve">Most scholarship deadlines fall between February 15 and March 1. Students can begin to submit applications for the 2024-2025 academic year on November 1.  </w:t>
            </w:r>
          </w:p>
          <w:p w14:paraId="1AA5CCFB" w14:textId="77777777" w:rsidR="00285EAF" w:rsidRDefault="00285EAF" w:rsidP="00034616">
            <w:pPr>
              <w:rPr>
                <w:rFonts w:ascii="Corbel" w:hAnsi="Corbel"/>
                <w:b/>
                <w:bCs/>
              </w:rPr>
            </w:pPr>
          </w:p>
          <w:p w14:paraId="2BD11186" w14:textId="2BE210A8" w:rsidR="00034616" w:rsidRPr="00AD1666" w:rsidRDefault="00000000" w:rsidP="00034616">
            <w:pPr>
              <w:rPr>
                <w:rStyle w:val="Hyperlink"/>
                <w:rFonts w:ascii="Corbel" w:hAnsi="Corbel" w:cs="Arial"/>
              </w:rPr>
            </w:pPr>
            <w:hyperlink r:id="rId23" w:history="1">
              <w:r w:rsidR="00AC4568" w:rsidRPr="00AD1666">
                <w:rPr>
                  <w:rStyle w:val="Hyperlink"/>
                  <w:rFonts w:ascii="Corbel" w:hAnsi="Corbel" w:cs="Arial"/>
                </w:rPr>
                <w:t>VMA Scholarship Information</w:t>
              </w:r>
            </w:hyperlink>
          </w:p>
          <w:p w14:paraId="578DEDCA" w14:textId="77777777" w:rsidR="000100E0" w:rsidRPr="00AD1666" w:rsidRDefault="000100E0" w:rsidP="00034616">
            <w:pPr>
              <w:rPr>
                <w:rFonts w:ascii="Corbel" w:hAnsi="Corbel" w:cs="Arial"/>
              </w:rPr>
            </w:pPr>
          </w:p>
          <w:p w14:paraId="713C3B85" w14:textId="0BA0B262" w:rsidR="00034616" w:rsidRPr="00AD1666" w:rsidRDefault="00000000" w:rsidP="00034616">
            <w:pPr>
              <w:autoSpaceDE w:val="0"/>
              <w:autoSpaceDN w:val="0"/>
              <w:adjustRightInd w:val="0"/>
              <w:rPr>
                <w:rFonts w:ascii="Corbel" w:hAnsi="Corbel" w:cs="Arial"/>
                <w:color w:val="0D0D0D" w:themeColor="text1" w:themeTint="F2"/>
              </w:rPr>
            </w:pPr>
            <w:hyperlink r:id="rId24" w:history="1">
              <w:r w:rsidR="00AC4568" w:rsidRPr="00AD1666">
                <w:rPr>
                  <w:rStyle w:val="Hyperlink"/>
                  <w:rFonts w:ascii="Corbel" w:hAnsi="Corbel" w:cs="Arial"/>
                </w:rPr>
                <w:t>GVSU My Scholarship Page</w:t>
              </w:r>
            </w:hyperlink>
          </w:p>
        </w:tc>
      </w:tr>
    </w:tbl>
    <w:p w14:paraId="26256239" w14:textId="77777777" w:rsidR="00034616" w:rsidRPr="00AD1666" w:rsidRDefault="00034616" w:rsidP="008521B6">
      <w:pPr>
        <w:autoSpaceDE w:val="0"/>
        <w:autoSpaceDN w:val="0"/>
        <w:adjustRightInd w:val="0"/>
        <w:rPr>
          <w:rFonts w:ascii="Corbel" w:hAnsi="Corbel" w:cs="Arial"/>
          <w:color w:val="0D0D0D" w:themeColor="text1" w:themeTint="F2"/>
        </w:rPr>
      </w:pPr>
    </w:p>
    <w:tbl>
      <w:tblPr>
        <w:tblStyle w:val="TableGrid"/>
        <w:tblW w:w="0" w:type="auto"/>
        <w:tblLook w:val="04A0" w:firstRow="1" w:lastRow="0" w:firstColumn="1" w:lastColumn="0" w:noHBand="0" w:noVBand="1"/>
      </w:tblPr>
      <w:tblGrid>
        <w:gridCol w:w="9350"/>
      </w:tblGrid>
      <w:tr w:rsidR="006A42C7" w:rsidRPr="00AD1666" w14:paraId="1C44A550" w14:textId="77777777" w:rsidTr="00CC0215">
        <w:tc>
          <w:tcPr>
            <w:tcW w:w="9350" w:type="dxa"/>
            <w:shd w:val="clear" w:color="auto" w:fill="D9D9D9" w:themeFill="background1" w:themeFillShade="D9"/>
          </w:tcPr>
          <w:p w14:paraId="1080C608" w14:textId="7927A2A2" w:rsidR="006A42C7" w:rsidRPr="00AD1666" w:rsidRDefault="00000000" w:rsidP="008521B6">
            <w:pPr>
              <w:autoSpaceDE w:val="0"/>
              <w:autoSpaceDN w:val="0"/>
              <w:adjustRightInd w:val="0"/>
              <w:rPr>
                <w:rFonts w:ascii="Corbel" w:hAnsi="Corbel" w:cs="Arial"/>
                <w:b/>
                <w:bCs/>
                <w:color w:val="0D0D0D" w:themeColor="text1" w:themeTint="F2"/>
              </w:rPr>
            </w:pPr>
            <w:hyperlink r:id="rId25" w:history="1">
              <w:r w:rsidR="00CC0215" w:rsidRPr="00AD1666">
                <w:rPr>
                  <w:rStyle w:val="Hyperlink"/>
                  <w:rFonts w:ascii="Corbel" w:hAnsi="Corbel" w:cs="Arial"/>
                  <w:b/>
                  <w:bCs/>
                </w:rPr>
                <w:t>Double Dips</w:t>
              </w:r>
            </w:hyperlink>
          </w:p>
          <w:p w14:paraId="261F5D22" w14:textId="3F003782" w:rsidR="00CC0215" w:rsidRPr="00AD1666" w:rsidRDefault="00CC0215" w:rsidP="00CC0215">
            <w:pPr>
              <w:rPr>
                <w:rFonts w:ascii="Corbel" w:hAnsi="Corbel" w:cs="Arial"/>
              </w:rPr>
            </w:pPr>
            <w:r w:rsidRPr="00AD1666">
              <w:rPr>
                <w:rFonts w:ascii="Corbel" w:hAnsi="Corbel" w:cs="Arial"/>
              </w:rPr>
              <w:t xml:space="preserve">One class that counts for two at GVSU. </w:t>
            </w:r>
          </w:p>
        </w:tc>
      </w:tr>
      <w:tr w:rsidR="00CC0215" w:rsidRPr="00AD1666" w14:paraId="7D8E0AF1" w14:textId="77777777" w:rsidTr="006A42C7">
        <w:tc>
          <w:tcPr>
            <w:tcW w:w="9350" w:type="dxa"/>
          </w:tcPr>
          <w:p w14:paraId="47D97C9A" w14:textId="48AB5286" w:rsidR="00CC0215" w:rsidRPr="00AD1666" w:rsidRDefault="00CC0215" w:rsidP="00A869EF">
            <w:pPr>
              <w:rPr>
                <w:rFonts w:ascii="Corbel" w:hAnsi="Corbel" w:cs="Arial"/>
              </w:rPr>
            </w:pPr>
            <w:r w:rsidRPr="00AD1666">
              <w:rPr>
                <w:rFonts w:ascii="Corbel" w:hAnsi="Corbel" w:cs="Arial"/>
              </w:rPr>
              <w:t>Students in the Department of VMA are advised to consider taking one or more double dips because it creates a more manageable schedule for one or more semesters and it can leave room for additional opportunities like a minor, study abroad or an internship.</w:t>
            </w:r>
          </w:p>
        </w:tc>
      </w:tr>
    </w:tbl>
    <w:p w14:paraId="6F2E1A1D" w14:textId="4092BC72" w:rsidR="0096249A" w:rsidRPr="00AD1666" w:rsidRDefault="0096249A" w:rsidP="006A42C7">
      <w:pPr>
        <w:rPr>
          <w:rFonts w:ascii="Corbel" w:eastAsia="Times New Roman" w:hAnsi="Corbel" w:cs="Arial"/>
          <w:color w:val="0D0D0D" w:themeColor="text1" w:themeTint="F2"/>
          <w:spacing w:val="8"/>
        </w:rPr>
      </w:pPr>
    </w:p>
    <w:tbl>
      <w:tblPr>
        <w:tblStyle w:val="TableGrid"/>
        <w:tblW w:w="0" w:type="auto"/>
        <w:tblLook w:val="04A0" w:firstRow="1" w:lastRow="0" w:firstColumn="1" w:lastColumn="0" w:noHBand="0" w:noVBand="1"/>
      </w:tblPr>
      <w:tblGrid>
        <w:gridCol w:w="9350"/>
      </w:tblGrid>
      <w:tr w:rsidR="00CC0215" w:rsidRPr="00AD1666" w14:paraId="10A1C82D" w14:textId="77777777" w:rsidTr="00CC0215">
        <w:tc>
          <w:tcPr>
            <w:tcW w:w="9350" w:type="dxa"/>
            <w:shd w:val="clear" w:color="auto" w:fill="D9D9D9" w:themeFill="background1" w:themeFillShade="D9"/>
          </w:tcPr>
          <w:p w14:paraId="767F6710" w14:textId="1DF28845" w:rsidR="00CC0215" w:rsidRPr="00AD1666" w:rsidRDefault="00CC0215" w:rsidP="006A42C7">
            <w:pPr>
              <w:rPr>
                <w:rFonts w:ascii="Corbel" w:hAnsi="Corbel" w:cs="Arial"/>
                <w:b/>
                <w:bCs/>
              </w:rPr>
            </w:pPr>
            <w:r w:rsidRPr="00AD1666">
              <w:rPr>
                <w:rFonts w:ascii="Corbel" w:hAnsi="Corbel" w:cs="Arial"/>
                <w:b/>
                <w:bCs/>
              </w:rPr>
              <w:t>Study Abroad Opportunities</w:t>
            </w:r>
            <w:r w:rsidR="0000618C" w:rsidRPr="00AD1666">
              <w:rPr>
                <w:rFonts w:ascii="Corbel" w:hAnsi="Corbel" w:cs="Arial"/>
                <w:b/>
                <w:bCs/>
              </w:rPr>
              <w:t xml:space="preserve">: </w:t>
            </w:r>
            <w:hyperlink r:id="rId26" w:history="1">
              <w:r w:rsidR="0000618C" w:rsidRPr="00AD1666">
                <w:rPr>
                  <w:rStyle w:val="Hyperlink"/>
                  <w:rFonts w:ascii="Corbel" w:hAnsi="Corbel" w:cs="Arial"/>
                  <w:b/>
                  <w:bCs/>
                </w:rPr>
                <w:t>Studio Art Abroad Page</w:t>
              </w:r>
            </w:hyperlink>
          </w:p>
        </w:tc>
      </w:tr>
      <w:tr w:rsidR="00CC0215" w:rsidRPr="00AD1666" w14:paraId="0DBBADCA" w14:textId="77777777" w:rsidTr="00CC0215">
        <w:tc>
          <w:tcPr>
            <w:tcW w:w="9350" w:type="dxa"/>
          </w:tcPr>
          <w:p w14:paraId="4574BD95" w14:textId="65496E60" w:rsidR="00F85E24" w:rsidRPr="00AD1666" w:rsidRDefault="00CC0215" w:rsidP="00CC0215">
            <w:pPr>
              <w:rPr>
                <w:rFonts w:ascii="Corbel" w:hAnsi="Corbel" w:cs="Arial"/>
              </w:rPr>
            </w:pPr>
            <w:r w:rsidRPr="00AD1666">
              <w:rPr>
                <w:rFonts w:ascii="Corbel" w:hAnsi="Corbel" w:cs="Arial"/>
              </w:rPr>
              <w:t>GVSU has many affiliations with colleges and universities around the world where you could study.</w:t>
            </w:r>
          </w:p>
          <w:p w14:paraId="4F3C97DB" w14:textId="3FBA5062" w:rsidR="00CC0215" w:rsidRPr="00AD1666" w:rsidRDefault="00000000" w:rsidP="006A42C7">
            <w:pPr>
              <w:rPr>
                <w:rStyle w:val="Hyperlink"/>
                <w:rFonts w:ascii="Corbel" w:hAnsi="Corbel" w:cs="Arial"/>
              </w:rPr>
            </w:pPr>
            <w:hyperlink r:id="rId27" w:history="1">
              <w:r w:rsidR="00AC4568" w:rsidRPr="00AD1666">
                <w:rPr>
                  <w:rStyle w:val="Hyperlink"/>
                  <w:rFonts w:ascii="Corbel" w:hAnsi="Corbel" w:cs="Arial"/>
                </w:rPr>
                <w:t xml:space="preserve">Study Abroad Advising </w:t>
              </w:r>
              <w:proofErr w:type="gramStart"/>
              <w:r w:rsidR="00AC4568" w:rsidRPr="00AD1666">
                <w:rPr>
                  <w:rStyle w:val="Hyperlink"/>
                  <w:rFonts w:ascii="Corbel" w:hAnsi="Corbel" w:cs="Arial"/>
                </w:rPr>
                <w:t>From</w:t>
              </w:r>
              <w:proofErr w:type="gramEnd"/>
              <w:r w:rsidR="00AC4568" w:rsidRPr="00AD1666">
                <w:rPr>
                  <w:rStyle w:val="Hyperlink"/>
                  <w:rFonts w:ascii="Corbel" w:hAnsi="Corbel" w:cs="Arial"/>
                </w:rPr>
                <w:t xml:space="preserve"> The CLAS Advising Center</w:t>
              </w:r>
            </w:hyperlink>
          </w:p>
          <w:p w14:paraId="5FBDAAB9" w14:textId="77777777" w:rsidR="00F85E24" w:rsidRPr="00AD1666" w:rsidRDefault="00F85E24" w:rsidP="006A42C7">
            <w:pPr>
              <w:rPr>
                <w:rStyle w:val="Hyperlink"/>
                <w:rFonts w:ascii="Corbel" w:hAnsi="Corbel" w:cs="Arial"/>
              </w:rPr>
            </w:pPr>
          </w:p>
          <w:p w14:paraId="1ED4141F" w14:textId="71335762" w:rsidR="00F85E24" w:rsidRPr="00AD1666" w:rsidRDefault="00000000" w:rsidP="006A42C7">
            <w:pPr>
              <w:rPr>
                <w:rFonts w:ascii="Corbel" w:eastAsia="Times New Roman" w:hAnsi="Corbel" w:cs="Arial"/>
                <w:color w:val="0D0D0D" w:themeColor="text1" w:themeTint="F2"/>
                <w:spacing w:val="8"/>
              </w:rPr>
            </w:pPr>
            <w:hyperlink r:id="rId28" w:history="1">
              <w:r w:rsidR="00F85E24" w:rsidRPr="00AD1666">
                <w:rPr>
                  <w:rStyle w:val="Hyperlink"/>
                  <w:rFonts w:ascii="Corbel" w:eastAsia="Times New Roman" w:hAnsi="Corbel" w:cs="Arial"/>
                  <w:spacing w:val="8"/>
                </w:rPr>
                <w:t>Study Abroad Scholarships</w:t>
              </w:r>
            </w:hyperlink>
          </w:p>
          <w:p w14:paraId="29892776" w14:textId="3258BD80" w:rsidR="00F85E24" w:rsidRPr="00AD1666" w:rsidRDefault="00F85E24" w:rsidP="006A42C7">
            <w:pPr>
              <w:rPr>
                <w:rFonts w:ascii="Corbel" w:eastAsia="Times New Roman" w:hAnsi="Corbel" w:cs="Arial"/>
                <w:color w:val="0D0D0D" w:themeColor="text1" w:themeTint="F2"/>
                <w:spacing w:val="8"/>
              </w:rPr>
            </w:pPr>
            <w:r w:rsidRPr="00AD1666">
              <w:rPr>
                <w:rFonts w:ascii="Corbel" w:eastAsia="Times New Roman" w:hAnsi="Corbel" w:cs="Arial"/>
                <w:color w:val="0D0D0D" w:themeColor="text1" w:themeTint="F2"/>
                <w:spacing w:val="8"/>
              </w:rPr>
              <w:t xml:space="preserve">There are many scholarship opportunities to study abroad. One noteworthy scholarship is the </w:t>
            </w:r>
            <w:hyperlink r:id="rId29" w:tgtFrame="_blank" w:history="1">
              <w:r w:rsidRPr="00AD1666">
                <w:rPr>
                  <w:rStyle w:val="Strong"/>
                  <w:rFonts w:ascii="Corbel" w:hAnsi="Corbel" w:cs="Arial"/>
                  <w:color w:val="551A8B"/>
                  <w:spacing w:val="8"/>
                  <w:u w:val="single"/>
                </w:rPr>
                <w:t xml:space="preserve">Barbara H. </w:t>
              </w:r>
              <w:proofErr w:type="spellStart"/>
              <w:r w:rsidRPr="00AD1666">
                <w:rPr>
                  <w:rStyle w:val="Strong"/>
                  <w:rFonts w:ascii="Corbel" w:hAnsi="Corbel" w:cs="Arial"/>
                  <w:color w:val="551A8B"/>
                  <w:spacing w:val="8"/>
                  <w:u w:val="single"/>
                </w:rPr>
                <w:t>Padnos</w:t>
              </w:r>
              <w:proofErr w:type="spellEnd"/>
              <w:r w:rsidRPr="00AD1666">
                <w:rPr>
                  <w:rStyle w:val="Strong"/>
                  <w:rFonts w:ascii="Corbel" w:hAnsi="Corbel" w:cs="Arial"/>
                  <w:color w:val="551A8B"/>
                  <w:spacing w:val="8"/>
                  <w:u w:val="single"/>
                </w:rPr>
                <w:t xml:space="preserve"> International Scholarship</w:t>
              </w:r>
            </w:hyperlink>
            <w:r w:rsidRPr="00AD1666">
              <w:rPr>
                <w:rFonts w:ascii="Corbel" w:hAnsi="Corbel" w:cs="Arial"/>
              </w:rPr>
              <w:t xml:space="preserve"> that awards up to $15000 if a student studies abroad for a minimum of 9 months. </w:t>
            </w:r>
          </w:p>
        </w:tc>
      </w:tr>
      <w:tr w:rsidR="00CC0215" w:rsidRPr="00AD1666" w14:paraId="72FAB79E" w14:textId="77777777" w:rsidTr="00CC0215">
        <w:tc>
          <w:tcPr>
            <w:tcW w:w="9350" w:type="dxa"/>
          </w:tcPr>
          <w:p w14:paraId="3A067C5B" w14:textId="2D1C298E" w:rsidR="00CC0215" w:rsidRPr="00AD1666" w:rsidRDefault="00CC0215" w:rsidP="00CC0215">
            <w:pPr>
              <w:shd w:val="clear" w:color="auto" w:fill="D9D9D9" w:themeFill="background1" w:themeFillShade="D9"/>
              <w:rPr>
                <w:rFonts w:ascii="Corbel" w:hAnsi="Corbel" w:cs="Arial"/>
                <w:b/>
                <w:bCs/>
              </w:rPr>
            </w:pPr>
            <w:r w:rsidRPr="00AD1666">
              <w:rPr>
                <w:rFonts w:ascii="Corbel" w:hAnsi="Corbel" w:cs="Arial"/>
                <w:b/>
                <w:bCs/>
              </w:rPr>
              <w:lastRenderedPageBreak/>
              <w:t>5 Week Kingston England Trip for</w:t>
            </w:r>
            <w:r w:rsidR="00D23D6F">
              <w:rPr>
                <w:rFonts w:ascii="Corbel" w:hAnsi="Corbel" w:cs="Arial"/>
                <w:b/>
                <w:bCs/>
              </w:rPr>
              <w:t xml:space="preserve"> up to 12 Credits</w:t>
            </w:r>
          </w:p>
          <w:p w14:paraId="3D1BE119" w14:textId="77777777" w:rsidR="00CC0215" w:rsidRDefault="00D23D6F" w:rsidP="006A42C7">
            <w:pPr>
              <w:rPr>
                <w:rFonts w:ascii="Corbel" w:hAnsi="Corbel" w:cs="Arial"/>
              </w:rPr>
            </w:pPr>
            <w:r>
              <w:rPr>
                <w:rFonts w:ascii="Corbel" w:hAnsi="Corbel" w:cs="Arial"/>
              </w:rPr>
              <w:t>A trip that will occur in the summer of 2025. L</w:t>
            </w:r>
            <w:r w:rsidR="00CC0215" w:rsidRPr="00AD1666">
              <w:rPr>
                <w:rFonts w:ascii="Corbel" w:hAnsi="Corbel" w:cs="Arial"/>
              </w:rPr>
              <w:t xml:space="preserve">ed by faculty from the Department of Visual and Media Arts at GVSU. </w:t>
            </w:r>
          </w:p>
          <w:p w14:paraId="6CED9F07" w14:textId="07385B1C" w:rsidR="00D23D6F" w:rsidRPr="00D23D6F" w:rsidRDefault="00D23D6F" w:rsidP="006A42C7">
            <w:pPr>
              <w:rPr>
                <w:rFonts w:ascii="Corbel" w:hAnsi="Corbel" w:cs="Arial"/>
                <w:i/>
                <w:iCs/>
              </w:rPr>
            </w:pPr>
            <w:r w:rsidRPr="00D23D6F">
              <w:rPr>
                <w:rFonts w:ascii="Corbel" w:hAnsi="Corbel" w:cs="Arial"/>
                <w:i/>
                <w:iCs/>
              </w:rPr>
              <w:t xml:space="preserve">There will be information shared about this opportunity throughout the fall of 2024 and the winter of 2025. </w:t>
            </w:r>
          </w:p>
        </w:tc>
      </w:tr>
    </w:tbl>
    <w:p w14:paraId="1FE031CA" w14:textId="77777777" w:rsidR="00CC0215" w:rsidRPr="00AD1666" w:rsidRDefault="00CC0215" w:rsidP="006A42C7">
      <w:pPr>
        <w:rPr>
          <w:rFonts w:ascii="Corbel" w:eastAsia="Times New Roman" w:hAnsi="Corbel" w:cs="Arial"/>
          <w:color w:val="0D0D0D" w:themeColor="text1" w:themeTint="F2"/>
          <w:spacing w:val="8"/>
        </w:rPr>
      </w:pPr>
    </w:p>
    <w:tbl>
      <w:tblPr>
        <w:tblStyle w:val="TableGrid"/>
        <w:tblW w:w="0" w:type="auto"/>
        <w:tblLook w:val="04A0" w:firstRow="1" w:lastRow="0" w:firstColumn="1" w:lastColumn="0" w:noHBand="0" w:noVBand="1"/>
      </w:tblPr>
      <w:tblGrid>
        <w:gridCol w:w="9350"/>
      </w:tblGrid>
      <w:tr w:rsidR="00CC0215" w:rsidRPr="00AD1666" w14:paraId="4B5FAD1F" w14:textId="77777777" w:rsidTr="00CC0215">
        <w:tc>
          <w:tcPr>
            <w:tcW w:w="9350" w:type="dxa"/>
            <w:shd w:val="clear" w:color="auto" w:fill="D9D9D9" w:themeFill="background1" w:themeFillShade="D9"/>
          </w:tcPr>
          <w:p w14:paraId="402E4D7E" w14:textId="3BB665F3" w:rsidR="00CC0215" w:rsidRPr="00AD1666" w:rsidRDefault="00CC0215" w:rsidP="006A42C7">
            <w:pPr>
              <w:rPr>
                <w:rFonts w:ascii="Corbel" w:hAnsi="Corbel" w:cs="Arial"/>
                <w:b/>
                <w:bCs/>
              </w:rPr>
            </w:pPr>
            <w:r w:rsidRPr="00AD1666">
              <w:rPr>
                <w:rFonts w:ascii="Corbel" w:hAnsi="Corbel" w:cs="Arial"/>
                <w:b/>
                <w:bCs/>
              </w:rPr>
              <w:t xml:space="preserve">Ox Bow School of Art, </w:t>
            </w:r>
            <w:r w:rsidRPr="00AD1666">
              <w:rPr>
                <w:rFonts w:ascii="Corbel" w:hAnsi="Corbel" w:cs="Arial"/>
                <w:b/>
                <w:bCs/>
                <w:i/>
                <w:iCs/>
              </w:rPr>
              <w:t>An hour south of GVSU</w:t>
            </w:r>
          </w:p>
        </w:tc>
      </w:tr>
      <w:tr w:rsidR="00CC0215" w:rsidRPr="00AD1666" w14:paraId="6AF2E813" w14:textId="77777777" w:rsidTr="00CC0215">
        <w:tc>
          <w:tcPr>
            <w:tcW w:w="9350" w:type="dxa"/>
          </w:tcPr>
          <w:p w14:paraId="6FC1CABB" w14:textId="34E26ECD" w:rsidR="00CC0215" w:rsidRPr="00AD1666" w:rsidRDefault="00CC0215" w:rsidP="00CC0215">
            <w:pPr>
              <w:rPr>
                <w:rFonts w:ascii="Corbel" w:hAnsi="Corbel" w:cs="Arial"/>
                <w:i/>
                <w:iCs/>
              </w:rPr>
            </w:pPr>
            <w:r w:rsidRPr="00AD1666">
              <w:rPr>
                <w:rFonts w:ascii="Corbel" w:hAnsi="Corbel" w:cs="Arial"/>
              </w:rPr>
              <w:t>Ox Bow is an art school in Saugatuck, MI that offers classes with scholarship opportunities</w:t>
            </w:r>
            <w:r w:rsidR="00AD16CD" w:rsidRPr="00AD1666">
              <w:rPr>
                <w:rFonts w:ascii="Corbel" w:hAnsi="Corbel" w:cs="Arial"/>
              </w:rPr>
              <w:t xml:space="preserve"> </w:t>
            </w:r>
            <w:r w:rsidR="00AD16CD" w:rsidRPr="00AD1666">
              <w:rPr>
                <w:rFonts w:ascii="Corbel" w:hAnsi="Corbel" w:cs="Arial"/>
                <w:i/>
                <w:iCs/>
                <w:u w:val="single"/>
              </w:rPr>
              <w:t>from Ox Bow</w:t>
            </w:r>
            <w:r w:rsidRPr="00AD1666">
              <w:rPr>
                <w:rFonts w:ascii="Corbel" w:hAnsi="Corbel" w:cs="Arial"/>
                <w:i/>
                <w:iCs/>
                <w:u w:val="single"/>
              </w:rPr>
              <w:t>.</w:t>
            </w:r>
            <w:r w:rsidRPr="00AD1666">
              <w:rPr>
                <w:rFonts w:ascii="Corbel" w:hAnsi="Corbel" w:cs="Arial"/>
                <w:i/>
                <w:iCs/>
              </w:rPr>
              <w:t xml:space="preserve"> </w:t>
            </w:r>
          </w:p>
          <w:p w14:paraId="788B6B81" w14:textId="77777777" w:rsidR="00CC0215" w:rsidRPr="00AD1666" w:rsidRDefault="00000000" w:rsidP="00CC0215">
            <w:pPr>
              <w:rPr>
                <w:rFonts w:ascii="Corbel" w:hAnsi="Corbel" w:cs="Arial"/>
              </w:rPr>
            </w:pPr>
            <w:hyperlink r:id="rId30" w:history="1">
              <w:r w:rsidR="00CC0215" w:rsidRPr="00AD1666">
                <w:rPr>
                  <w:rStyle w:val="Hyperlink"/>
                  <w:rFonts w:ascii="Corbel" w:hAnsi="Corbel" w:cs="Arial"/>
                </w:rPr>
                <w:t>Ox Bow Courses and Scholarship Information</w:t>
              </w:r>
            </w:hyperlink>
          </w:p>
          <w:p w14:paraId="2AA8C483" w14:textId="5EFDA129" w:rsidR="00CC0215" w:rsidRPr="00AD1666" w:rsidRDefault="00000000" w:rsidP="00CC0215">
            <w:pPr>
              <w:rPr>
                <w:rFonts w:ascii="Corbel" w:hAnsi="Corbel" w:cs="Arial"/>
              </w:rPr>
            </w:pPr>
            <w:hyperlink r:id="rId31" w:history="1">
              <w:r w:rsidR="00CC0215" w:rsidRPr="00AD1666">
                <w:rPr>
                  <w:rStyle w:val="Hyperlink"/>
                  <w:rFonts w:ascii="Corbel" w:hAnsi="Corbel" w:cs="Arial"/>
                </w:rPr>
                <w:t>Ox Bow Fellowship Information</w:t>
              </w:r>
            </w:hyperlink>
          </w:p>
          <w:p w14:paraId="308149A4" w14:textId="391F51D0" w:rsidR="00CC0215" w:rsidRPr="00AD1666" w:rsidRDefault="00CC0215" w:rsidP="00CC0215">
            <w:pPr>
              <w:rPr>
                <w:rFonts w:ascii="Corbel" w:eastAsia="Times New Roman" w:hAnsi="Corbel" w:cs="Arial"/>
                <w:color w:val="0D0D0D" w:themeColor="text1" w:themeTint="F2"/>
                <w:spacing w:val="8"/>
              </w:rPr>
            </w:pPr>
            <w:r w:rsidRPr="00AD1666">
              <w:rPr>
                <w:rFonts w:ascii="Corbel" w:hAnsi="Corbel" w:cs="Arial"/>
              </w:rPr>
              <w:t>It’s a great place to learn and meet people. It has the feel of a summer camp-but for artists.</w:t>
            </w:r>
          </w:p>
        </w:tc>
      </w:tr>
    </w:tbl>
    <w:p w14:paraId="216D1715" w14:textId="77777777" w:rsidR="00CC0215" w:rsidRPr="00AD1666" w:rsidRDefault="00CC0215" w:rsidP="006A42C7">
      <w:pPr>
        <w:rPr>
          <w:rFonts w:ascii="Corbel" w:eastAsia="Times New Roman" w:hAnsi="Corbel" w:cs="Arial"/>
          <w:color w:val="0D0D0D" w:themeColor="text1" w:themeTint="F2"/>
          <w:spacing w:val="8"/>
        </w:rPr>
      </w:pPr>
    </w:p>
    <w:tbl>
      <w:tblPr>
        <w:tblStyle w:val="TableGrid"/>
        <w:tblW w:w="0" w:type="auto"/>
        <w:tblLook w:val="04A0" w:firstRow="1" w:lastRow="0" w:firstColumn="1" w:lastColumn="0" w:noHBand="0" w:noVBand="1"/>
      </w:tblPr>
      <w:tblGrid>
        <w:gridCol w:w="9350"/>
      </w:tblGrid>
      <w:tr w:rsidR="00533463" w:rsidRPr="00AD1666" w14:paraId="1C3989C7" w14:textId="77777777" w:rsidTr="00533463">
        <w:tc>
          <w:tcPr>
            <w:tcW w:w="9350" w:type="dxa"/>
            <w:shd w:val="clear" w:color="auto" w:fill="D9D9D9" w:themeFill="background1" w:themeFillShade="D9"/>
          </w:tcPr>
          <w:p w14:paraId="3F43845C" w14:textId="2163D858" w:rsidR="00533463" w:rsidRPr="00AD1666" w:rsidRDefault="00000000" w:rsidP="006A42C7">
            <w:pPr>
              <w:rPr>
                <w:rFonts w:ascii="Corbel" w:hAnsi="Corbel" w:cs="Arial"/>
                <w:b/>
                <w:bCs/>
              </w:rPr>
            </w:pPr>
            <w:hyperlink r:id="rId32" w:history="1">
              <w:r w:rsidR="00533463" w:rsidRPr="00AD1666">
                <w:rPr>
                  <w:rStyle w:val="Hyperlink"/>
                  <w:rFonts w:ascii="Corbel" w:hAnsi="Corbel" w:cs="Arial"/>
                  <w:b/>
                  <w:bCs/>
                </w:rPr>
                <w:t>Frederik Meijer Office of Fellowships</w:t>
              </w:r>
            </w:hyperlink>
          </w:p>
        </w:tc>
      </w:tr>
      <w:tr w:rsidR="00533463" w:rsidRPr="00AD1666" w14:paraId="24335329" w14:textId="77777777" w:rsidTr="00533463">
        <w:tc>
          <w:tcPr>
            <w:tcW w:w="9350" w:type="dxa"/>
          </w:tcPr>
          <w:p w14:paraId="0994B1FC" w14:textId="3BBC7448" w:rsidR="00E84AC2" w:rsidRDefault="00E84AC2" w:rsidP="00533463">
            <w:pPr>
              <w:rPr>
                <w:rFonts w:ascii="Corbel" w:hAnsi="Corbel" w:cs="Arial"/>
              </w:rPr>
            </w:pPr>
            <w:r>
              <w:rPr>
                <w:rFonts w:ascii="Corbel" w:hAnsi="Corbel" w:cs="Arial"/>
              </w:rPr>
              <w:t>P</w:t>
            </w:r>
            <w:r w:rsidRPr="00E84AC2">
              <w:rPr>
                <w:rFonts w:ascii="Corbel" w:hAnsi="Corbel" w:cs="Arial"/>
              </w:rPr>
              <w:t>rovides support for undergraduate</w:t>
            </w:r>
            <w:r>
              <w:rPr>
                <w:rFonts w:ascii="Corbel" w:hAnsi="Corbel" w:cs="Arial"/>
              </w:rPr>
              <w:t xml:space="preserve"> students </w:t>
            </w:r>
            <w:r w:rsidRPr="00E84AC2">
              <w:rPr>
                <w:rFonts w:ascii="Corbel" w:hAnsi="Corbel" w:cs="Arial"/>
              </w:rPr>
              <w:t>to pursue inter/nationally competitive fellowships in all majors or areas of study. </w:t>
            </w:r>
          </w:p>
          <w:p w14:paraId="58616A5B" w14:textId="77777777" w:rsidR="00E84AC2" w:rsidRDefault="00E84AC2" w:rsidP="00533463">
            <w:pPr>
              <w:rPr>
                <w:rFonts w:ascii="Corbel" w:hAnsi="Corbel" w:cs="Arial"/>
              </w:rPr>
            </w:pPr>
          </w:p>
          <w:p w14:paraId="42000F5D" w14:textId="287CD76E" w:rsidR="00533463" w:rsidRPr="00AD1666" w:rsidRDefault="00533463" w:rsidP="00533463">
            <w:pPr>
              <w:rPr>
                <w:rFonts w:ascii="Corbel" w:hAnsi="Corbel" w:cs="Arial"/>
              </w:rPr>
            </w:pPr>
            <w:r w:rsidRPr="00AD1666">
              <w:rPr>
                <w:rFonts w:ascii="Corbel" w:hAnsi="Corbel" w:cs="Arial"/>
              </w:rPr>
              <w:t xml:space="preserve">The office is located on the GVSU Allendale campus in room 230 of the Mary </w:t>
            </w:r>
            <w:proofErr w:type="spellStart"/>
            <w:r w:rsidRPr="00AD1666">
              <w:rPr>
                <w:rFonts w:ascii="Corbel" w:hAnsi="Corbel" w:cs="Arial"/>
              </w:rPr>
              <w:t>Idema</w:t>
            </w:r>
            <w:proofErr w:type="spellEnd"/>
            <w:r w:rsidRPr="00AD1666">
              <w:rPr>
                <w:rFonts w:ascii="Corbel" w:hAnsi="Corbel" w:cs="Arial"/>
              </w:rPr>
              <w:t xml:space="preserve"> Pew Library.</w:t>
            </w:r>
          </w:p>
          <w:p w14:paraId="66674E4A" w14:textId="5D47387E" w:rsidR="00E84AC2" w:rsidRPr="00AD1666" w:rsidRDefault="00533463" w:rsidP="00533463">
            <w:pPr>
              <w:rPr>
                <w:rFonts w:ascii="Corbel" w:hAnsi="Corbel" w:cs="Arial"/>
              </w:rPr>
            </w:pPr>
            <w:r w:rsidRPr="00AD1666">
              <w:rPr>
                <w:rFonts w:ascii="Corbel" w:hAnsi="Corbel" w:cs="Arial"/>
              </w:rPr>
              <w:t xml:space="preserve">The office helps current students and alumni find and apply for scholarships and study abroad opportunities. </w:t>
            </w:r>
          </w:p>
        </w:tc>
      </w:tr>
    </w:tbl>
    <w:p w14:paraId="2E14EB9A" w14:textId="77777777" w:rsidR="00533463" w:rsidRPr="00AD1666" w:rsidRDefault="00533463" w:rsidP="006A42C7">
      <w:pPr>
        <w:rPr>
          <w:rFonts w:ascii="Corbel" w:eastAsia="Times New Roman" w:hAnsi="Corbel" w:cs="Arial"/>
          <w:color w:val="0D0D0D" w:themeColor="text1" w:themeTint="F2"/>
          <w:spacing w:val="8"/>
        </w:rPr>
      </w:pPr>
    </w:p>
    <w:tbl>
      <w:tblPr>
        <w:tblStyle w:val="TableGrid"/>
        <w:tblW w:w="0" w:type="auto"/>
        <w:tblLook w:val="04A0" w:firstRow="1" w:lastRow="0" w:firstColumn="1" w:lastColumn="0" w:noHBand="0" w:noVBand="1"/>
      </w:tblPr>
      <w:tblGrid>
        <w:gridCol w:w="9350"/>
      </w:tblGrid>
      <w:tr w:rsidR="00FC4B14" w:rsidRPr="00AD1666" w14:paraId="470AC5F2" w14:textId="77777777" w:rsidTr="00FC4B14">
        <w:tc>
          <w:tcPr>
            <w:tcW w:w="9350" w:type="dxa"/>
          </w:tcPr>
          <w:p w14:paraId="073756DC" w14:textId="77777777" w:rsidR="0051098F" w:rsidRPr="00AD1666" w:rsidRDefault="00000000" w:rsidP="0051098F">
            <w:pPr>
              <w:shd w:val="clear" w:color="auto" w:fill="D9D9D9" w:themeFill="background1" w:themeFillShade="D9"/>
              <w:rPr>
                <w:rFonts w:ascii="Corbel" w:eastAsia="Times New Roman" w:hAnsi="Corbel" w:cs="Arial"/>
                <w:b/>
                <w:bCs/>
                <w:color w:val="0D0D0D" w:themeColor="text1" w:themeTint="F2"/>
                <w:spacing w:val="8"/>
              </w:rPr>
            </w:pPr>
            <w:hyperlink r:id="rId33" w:history="1">
              <w:r w:rsidR="00FC4B14" w:rsidRPr="00AD1666">
                <w:rPr>
                  <w:rStyle w:val="Hyperlink"/>
                  <w:rFonts w:ascii="Corbel" w:eastAsia="Times New Roman" w:hAnsi="Corbel" w:cs="Arial"/>
                  <w:b/>
                  <w:bCs/>
                  <w:spacing w:val="8"/>
                </w:rPr>
                <w:t>Clubs</w:t>
              </w:r>
            </w:hyperlink>
          </w:p>
          <w:p w14:paraId="6757105C" w14:textId="77777777" w:rsidR="0051098F" w:rsidRPr="00AD1666" w:rsidRDefault="0051098F" w:rsidP="006A42C7">
            <w:pPr>
              <w:rPr>
                <w:rFonts w:ascii="Corbel" w:eastAsia="Times New Roman" w:hAnsi="Corbel" w:cs="Arial"/>
                <w:color w:val="0D0D0D" w:themeColor="text1" w:themeTint="F2"/>
                <w:spacing w:val="8"/>
              </w:rPr>
            </w:pPr>
            <w:r w:rsidRPr="00AD1666">
              <w:rPr>
                <w:rFonts w:ascii="Corbel" w:eastAsia="Times New Roman" w:hAnsi="Corbel" w:cs="Arial"/>
                <w:color w:val="0D0D0D" w:themeColor="text1" w:themeTint="F2"/>
                <w:spacing w:val="8"/>
              </w:rPr>
              <w:t>The Department of VMA has several clubs related to areas in the department that you can become involved with. It is a great way to learn and make connections.</w:t>
            </w:r>
          </w:p>
          <w:p w14:paraId="0700DC29" w14:textId="2DC8BC0F" w:rsidR="0051098F" w:rsidRPr="00AD1666" w:rsidRDefault="00000000" w:rsidP="006A42C7">
            <w:pPr>
              <w:rPr>
                <w:rFonts w:ascii="Corbel" w:eastAsia="Times New Roman" w:hAnsi="Corbel" w:cs="Arial"/>
                <w:color w:val="0D0D0D" w:themeColor="text1" w:themeTint="F2"/>
                <w:spacing w:val="8"/>
              </w:rPr>
            </w:pPr>
            <w:hyperlink r:id="rId34" w:history="1">
              <w:r w:rsidR="0051098F" w:rsidRPr="00AD1666">
                <w:rPr>
                  <w:rStyle w:val="Hyperlink"/>
                  <w:rFonts w:ascii="Corbel" w:eastAsia="Times New Roman" w:hAnsi="Corbel" w:cs="Arial"/>
                  <w:b/>
                  <w:bCs/>
                  <w:spacing w:val="8"/>
                </w:rPr>
                <w:t>Laker Link</w:t>
              </w:r>
            </w:hyperlink>
            <w:r w:rsidR="0051098F" w:rsidRPr="00AD1666">
              <w:rPr>
                <w:rFonts w:ascii="Corbel" w:eastAsia="Times New Roman" w:hAnsi="Corbel" w:cs="Arial"/>
                <w:color w:val="0D0D0D" w:themeColor="text1" w:themeTint="F2"/>
                <w:spacing w:val="8"/>
              </w:rPr>
              <w:t xml:space="preserve"> provides a resource to find information about the over 400 clubs at GVSU. </w:t>
            </w:r>
          </w:p>
        </w:tc>
      </w:tr>
      <w:tr w:rsidR="00EB5DC1" w:rsidRPr="00AD1666" w14:paraId="4DF3D620" w14:textId="77777777" w:rsidTr="00FC4B14">
        <w:tc>
          <w:tcPr>
            <w:tcW w:w="9350" w:type="dxa"/>
          </w:tcPr>
          <w:p w14:paraId="37DC1409" w14:textId="1759B518" w:rsidR="00EB5DC1" w:rsidRPr="00AD1666" w:rsidRDefault="00000000" w:rsidP="00EB5DC1">
            <w:pPr>
              <w:pStyle w:val="Heading1"/>
              <w:spacing w:before="0" w:beforeAutospacing="0" w:after="0" w:afterAutospacing="0"/>
              <w:rPr>
                <w:rFonts w:ascii="Corbel" w:hAnsi="Corbel" w:cs="Arial"/>
                <w:color w:val="0D0D0D" w:themeColor="text1" w:themeTint="F2"/>
                <w:spacing w:val="8"/>
                <w:sz w:val="24"/>
                <w:szCs w:val="24"/>
              </w:rPr>
            </w:pPr>
            <w:hyperlink r:id="rId35" w:history="1">
              <w:r w:rsidR="00EB5DC1" w:rsidRPr="00AD1666">
                <w:rPr>
                  <w:rStyle w:val="Hyperlink"/>
                  <w:rFonts w:ascii="Corbel" w:hAnsi="Corbel" w:cs="Arial"/>
                  <w:spacing w:val="8"/>
                  <w:sz w:val="24"/>
                  <w:szCs w:val="24"/>
                </w:rPr>
                <w:t xml:space="preserve">AIGA: </w:t>
              </w:r>
              <w:r w:rsidR="00EB5DC1" w:rsidRPr="00AD1666">
                <w:rPr>
                  <w:rStyle w:val="Hyperlink"/>
                  <w:rFonts w:ascii="Corbel" w:hAnsi="Corbel" w:cs="Arial"/>
                  <w:spacing w:val="-15"/>
                  <w:sz w:val="24"/>
                  <w:szCs w:val="24"/>
                </w:rPr>
                <w:t>American Institute of Graphic Arts </w:t>
              </w:r>
            </w:hyperlink>
          </w:p>
          <w:p w14:paraId="5050FC82" w14:textId="114C997F" w:rsidR="00EB5DC1" w:rsidRPr="00AD1666" w:rsidRDefault="00EB5DC1" w:rsidP="00EB5DC1">
            <w:pPr>
              <w:pStyle w:val="Heading1"/>
              <w:spacing w:before="0" w:beforeAutospacing="0" w:after="0" w:afterAutospacing="0"/>
              <w:rPr>
                <w:rFonts w:ascii="Corbel" w:hAnsi="Corbel" w:cs="Arial"/>
                <w:b w:val="0"/>
                <w:bCs w:val="0"/>
                <w:color w:val="253858"/>
                <w:spacing w:val="-15"/>
                <w:sz w:val="24"/>
                <w:szCs w:val="24"/>
              </w:rPr>
            </w:pPr>
            <w:r w:rsidRPr="00AD1666">
              <w:rPr>
                <w:rFonts w:ascii="Corbel" w:hAnsi="Corbel" w:cs="Arial"/>
                <w:b w:val="0"/>
                <w:bCs w:val="0"/>
                <w:color w:val="253858"/>
                <w:spacing w:val="-15"/>
                <w:sz w:val="24"/>
                <w:szCs w:val="24"/>
              </w:rPr>
              <w:t xml:space="preserve">The Graphic Design club. </w:t>
            </w:r>
          </w:p>
        </w:tc>
      </w:tr>
      <w:tr w:rsidR="00EB5DC1" w:rsidRPr="00AD1666" w14:paraId="04E9093F" w14:textId="77777777" w:rsidTr="0051098F">
        <w:trPr>
          <w:trHeight w:val="413"/>
        </w:trPr>
        <w:tc>
          <w:tcPr>
            <w:tcW w:w="9350" w:type="dxa"/>
          </w:tcPr>
          <w:p w14:paraId="17E5F4CF" w14:textId="52E06D86" w:rsidR="00EB5DC1" w:rsidRPr="00AD1666" w:rsidRDefault="0051098F" w:rsidP="00EB5DC1">
            <w:pPr>
              <w:pStyle w:val="Heading1"/>
              <w:spacing w:before="0" w:beforeAutospacing="0" w:after="0" w:afterAutospacing="0"/>
              <w:rPr>
                <w:rStyle w:val="Hyperlink"/>
                <w:rFonts w:ascii="Corbel" w:hAnsi="Corbel" w:cs="Arial"/>
                <w:spacing w:val="8"/>
                <w:sz w:val="24"/>
                <w:szCs w:val="24"/>
              </w:rPr>
            </w:pPr>
            <w:r w:rsidRPr="00AD1666">
              <w:rPr>
                <w:rFonts w:ascii="Corbel" w:hAnsi="Corbel" w:cs="Arial"/>
                <w:b w:val="0"/>
                <w:bCs w:val="0"/>
                <w:color w:val="0D0D0D" w:themeColor="text1" w:themeTint="F2"/>
                <w:spacing w:val="8"/>
                <w:sz w:val="24"/>
                <w:szCs w:val="24"/>
              </w:rPr>
              <w:fldChar w:fldCharType="begin"/>
            </w:r>
            <w:r w:rsidRPr="00AD1666">
              <w:rPr>
                <w:rFonts w:ascii="Corbel" w:hAnsi="Corbel" w:cs="Arial"/>
                <w:b w:val="0"/>
                <w:bCs w:val="0"/>
                <w:color w:val="0D0D0D" w:themeColor="text1" w:themeTint="F2"/>
                <w:spacing w:val="8"/>
                <w:sz w:val="24"/>
                <w:szCs w:val="24"/>
              </w:rPr>
              <w:instrText>HYPERLINK "https://gvsu.campuslabs.com/engage/organization/sigil-illustration"</w:instrText>
            </w:r>
            <w:r w:rsidRPr="00AD1666">
              <w:rPr>
                <w:rFonts w:ascii="Corbel" w:hAnsi="Corbel" w:cs="Arial"/>
                <w:b w:val="0"/>
                <w:bCs w:val="0"/>
                <w:color w:val="0D0D0D" w:themeColor="text1" w:themeTint="F2"/>
                <w:spacing w:val="8"/>
                <w:sz w:val="24"/>
                <w:szCs w:val="24"/>
              </w:rPr>
            </w:r>
            <w:r w:rsidRPr="00AD1666">
              <w:rPr>
                <w:rFonts w:ascii="Corbel" w:hAnsi="Corbel" w:cs="Arial"/>
                <w:b w:val="0"/>
                <w:bCs w:val="0"/>
                <w:color w:val="0D0D0D" w:themeColor="text1" w:themeTint="F2"/>
                <w:spacing w:val="8"/>
                <w:sz w:val="24"/>
                <w:szCs w:val="24"/>
              </w:rPr>
              <w:fldChar w:fldCharType="separate"/>
            </w:r>
            <w:r w:rsidR="00EB5DC1" w:rsidRPr="00AD1666">
              <w:rPr>
                <w:rStyle w:val="Hyperlink"/>
                <w:rFonts w:ascii="Corbel" w:hAnsi="Corbel" w:cs="Arial"/>
                <w:spacing w:val="8"/>
                <w:sz w:val="24"/>
                <w:szCs w:val="24"/>
              </w:rPr>
              <w:t>SIGIL</w:t>
            </w:r>
          </w:p>
          <w:p w14:paraId="556E5613" w14:textId="35731483" w:rsidR="00EB5DC1" w:rsidRPr="00AD1666" w:rsidRDefault="0051098F" w:rsidP="00EB5DC1">
            <w:pPr>
              <w:pStyle w:val="Heading1"/>
              <w:spacing w:before="0" w:beforeAutospacing="0" w:after="0" w:afterAutospacing="0"/>
              <w:rPr>
                <w:rFonts w:ascii="Corbel" w:hAnsi="Corbel" w:cs="Arial"/>
                <w:color w:val="0D0D0D" w:themeColor="text1" w:themeTint="F2"/>
                <w:spacing w:val="8"/>
                <w:sz w:val="24"/>
                <w:szCs w:val="24"/>
              </w:rPr>
            </w:pPr>
            <w:r w:rsidRPr="00AD1666">
              <w:rPr>
                <w:rStyle w:val="Hyperlink"/>
                <w:rFonts w:ascii="Corbel" w:hAnsi="Corbel" w:cs="Arial"/>
                <w:b w:val="0"/>
                <w:bCs w:val="0"/>
                <w:spacing w:val="8"/>
                <w:sz w:val="24"/>
                <w:szCs w:val="24"/>
              </w:rPr>
              <w:t>Illustration Club</w:t>
            </w:r>
            <w:r w:rsidRPr="00AD1666">
              <w:rPr>
                <w:rFonts w:ascii="Corbel" w:hAnsi="Corbel" w:cs="Arial"/>
                <w:b w:val="0"/>
                <w:bCs w:val="0"/>
                <w:color w:val="0D0D0D" w:themeColor="text1" w:themeTint="F2"/>
                <w:spacing w:val="8"/>
                <w:sz w:val="24"/>
                <w:szCs w:val="24"/>
              </w:rPr>
              <w:fldChar w:fldCharType="end"/>
            </w:r>
          </w:p>
        </w:tc>
      </w:tr>
      <w:tr w:rsidR="0051098F" w:rsidRPr="00AD1666" w14:paraId="2A68C530" w14:textId="77777777" w:rsidTr="0051098F">
        <w:trPr>
          <w:trHeight w:val="413"/>
        </w:trPr>
        <w:tc>
          <w:tcPr>
            <w:tcW w:w="9350" w:type="dxa"/>
          </w:tcPr>
          <w:p w14:paraId="3A7EB815" w14:textId="7F8E14F1" w:rsidR="0051098F" w:rsidRPr="00AD1666" w:rsidRDefault="00000000" w:rsidP="00EB5DC1">
            <w:pPr>
              <w:pStyle w:val="Heading1"/>
              <w:spacing w:before="0" w:beforeAutospacing="0" w:after="0" w:afterAutospacing="0"/>
              <w:rPr>
                <w:rFonts w:ascii="Corbel" w:hAnsi="Corbel" w:cs="Arial"/>
                <w:color w:val="253858"/>
                <w:spacing w:val="-15"/>
                <w:sz w:val="24"/>
                <w:szCs w:val="24"/>
              </w:rPr>
            </w:pPr>
            <w:hyperlink r:id="rId36" w:history="1">
              <w:r w:rsidR="0051098F" w:rsidRPr="00AD1666">
                <w:rPr>
                  <w:rStyle w:val="Hyperlink"/>
                  <w:rFonts w:ascii="Corbel" w:hAnsi="Corbel" w:cs="Arial"/>
                  <w:spacing w:val="-15"/>
                  <w:sz w:val="24"/>
                  <w:szCs w:val="24"/>
                </w:rPr>
                <w:t>Animators Guild</w:t>
              </w:r>
            </w:hyperlink>
          </w:p>
        </w:tc>
      </w:tr>
      <w:tr w:rsidR="00AD1666" w:rsidRPr="00AD1666" w14:paraId="156A04AF" w14:textId="77777777" w:rsidTr="0051098F">
        <w:trPr>
          <w:trHeight w:val="413"/>
        </w:trPr>
        <w:tc>
          <w:tcPr>
            <w:tcW w:w="9350" w:type="dxa"/>
          </w:tcPr>
          <w:p w14:paraId="67A84FE0" w14:textId="77777777" w:rsidR="00AD1666" w:rsidRDefault="00000000" w:rsidP="00AD1666">
            <w:pPr>
              <w:pStyle w:val="Heading1"/>
              <w:spacing w:after="0"/>
              <w:rPr>
                <w:rFonts w:ascii="Corbel" w:hAnsi="Corbel" w:cstheme="minorHAnsi"/>
                <w:b w:val="0"/>
                <w:bCs w:val="0"/>
                <w:sz w:val="24"/>
                <w:szCs w:val="24"/>
              </w:rPr>
            </w:pPr>
            <w:hyperlink r:id="rId37" w:tooltip="https://www.gvsu.edu/soc/welcome-to-grand-valley-television-205.htm" w:history="1">
              <w:r w:rsidR="00AD1666" w:rsidRPr="00AD1666">
                <w:rPr>
                  <w:rStyle w:val="Hyperlink"/>
                  <w:rFonts w:ascii="Corbel" w:hAnsi="Corbel" w:cstheme="minorHAnsi"/>
                  <w:sz w:val="24"/>
                  <w:szCs w:val="24"/>
                </w:rPr>
                <w:t>GVTV</w:t>
              </w:r>
            </w:hyperlink>
            <w:r w:rsidR="00AD1666" w:rsidRPr="00AD1666">
              <w:rPr>
                <w:rFonts w:ascii="Corbel" w:hAnsi="Corbel" w:cstheme="minorHAnsi"/>
                <w:sz w:val="24"/>
                <w:szCs w:val="24"/>
              </w:rPr>
              <w:t xml:space="preserve">: </w:t>
            </w:r>
            <w:r w:rsidR="00AD1666" w:rsidRPr="00AD1666">
              <w:rPr>
                <w:rFonts w:ascii="Corbel" w:hAnsi="Corbel" w:cstheme="minorHAnsi"/>
                <w:b w:val="0"/>
                <w:bCs w:val="0"/>
                <w:sz w:val="24"/>
                <w:szCs w:val="24"/>
              </w:rPr>
              <w:t>Grand Valley State University's Student Run Television Station</w:t>
            </w:r>
          </w:p>
          <w:p w14:paraId="37BAD429" w14:textId="24D84B20" w:rsidR="00AD1666" w:rsidRPr="00AD1666" w:rsidRDefault="00AD1666" w:rsidP="00AD1666">
            <w:r w:rsidRPr="00AD1666">
              <w:t>“Create and Watch News &amp; Entertainment made by Lakers, for Lakers. You don't need any previous experience; you just need to join us and learn.”</w:t>
            </w:r>
          </w:p>
        </w:tc>
      </w:tr>
      <w:tr w:rsidR="00AD1666" w:rsidRPr="00AD1666" w14:paraId="1A8C7227" w14:textId="77777777" w:rsidTr="0051098F">
        <w:trPr>
          <w:trHeight w:val="413"/>
        </w:trPr>
        <w:tc>
          <w:tcPr>
            <w:tcW w:w="9350" w:type="dxa"/>
          </w:tcPr>
          <w:p w14:paraId="1BFED70B" w14:textId="1589ABD3" w:rsidR="00AD1666" w:rsidRPr="00AD1666" w:rsidRDefault="00000000" w:rsidP="00AD1666">
            <w:pPr>
              <w:pStyle w:val="Heading1"/>
              <w:spacing w:after="0"/>
              <w:rPr>
                <w:rFonts w:ascii="Corbel" w:hAnsi="Corbel" w:cstheme="minorHAnsi"/>
                <w:sz w:val="24"/>
                <w:szCs w:val="24"/>
              </w:rPr>
            </w:pPr>
            <w:hyperlink r:id="rId38" w:history="1">
              <w:r w:rsidR="00AD1666" w:rsidRPr="00AD1666">
                <w:rPr>
                  <w:rStyle w:val="Hyperlink"/>
                  <w:rFonts w:ascii="Corbel" w:hAnsi="Corbel" w:cstheme="minorHAnsi"/>
                  <w:sz w:val="24"/>
                  <w:szCs w:val="24"/>
                </w:rPr>
                <w:t>Women in Cinema Club</w:t>
              </w:r>
            </w:hyperlink>
          </w:p>
        </w:tc>
      </w:tr>
      <w:tr w:rsidR="00AD1666" w:rsidRPr="00AD1666" w14:paraId="0D4DEC81" w14:textId="77777777" w:rsidTr="0051098F">
        <w:trPr>
          <w:trHeight w:val="413"/>
        </w:trPr>
        <w:tc>
          <w:tcPr>
            <w:tcW w:w="9350" w:type="dxa"/>
          </w:tcPr>
          <w:p w14:paraId="464983B1" w14:textId="673A3143" w:rsidR="00AD1666" w:rsidRPr="00AD1666" w:rsidRDefault="00000000" w:rsidP="00AD1666">
            <w:pPr>
              <w:pStyle w:val="Heading1"/>
              <w:rPr>
                <w:rFonts w:ascii="Corbel" w:hAnsi="Corbel" w:cstheme="minorHAnsi"/>
                <w:sz w:val="24"/>
                <w:szCs w:val="24"/>
              </w:rPr>
            </w:pPr>
            <w:hyperlink r:id="rId39" w:history="1">
              <w:r w:rsidR="00AD1666" w:rsidRPr="00AD1666">
                <w:rPr>
                  <w:rStyle w:val="Hyperlink"/>
                  <w:rFonts w:ascii="Corbel" w:hAnsi="Corbel" w:cstheme="minorHAnsi"/>
                  <w:sz w:val="24"/>
                  <w:szCs w:val="24"/>
                </w:rPr>
                <w:t>CONTINUOUS: Screenwriting Club</w:t>
              </w:r>
            </w:hyperlink>
          </w:p>
        </w:tc>
      </w:tr>
      <w:tr w:rsidR="00AD1666" w:rsidRPr="00AD1666" w14:paraId="1FE55446" w14:textId="77777777" w:rsidTr="0051098F">
        <w:trPr>
          <w:trHeight w:val="413"/>
        </w:trPr>
        <w:tc>
          <w:tcPr>
            <w:tcW w:w="9350" w:type="dxa"/>
          </w:tcPr>
          <w:p w14:paraId="6DF9B6C3" w14:textId="06BBDB65" w:rsidR="00AD1666" w:rsidRPr="00AD1666" w:rsidRDefault="00000000" w:rsidP="00AD1666">
            <w:pPr>
              <w:pStyle w:val="Heading1"/>
              <w:rPr>
                <w:rFonts w:ascii="Corbel" w:hAnsi="Corbel" w:cstheme="minorHAnsi"/>
                <w:sz w:val="24"/>
                <w:szCs w:val="24"/>
              </w:rPr>
            </w:pPr>
            <w:hyperlink r:id="rId40" w:history="1">
              <w:r w:rsidR="00AD1666" w:rsidRPr="00AD1666">
                <w:rPr>
                  <w:rStyle w:val="Hyperlink"/>
                  <w:rFonts w:ascii="Corbel" w:hAnsi="Corbel" w:cstheme="minorHAnsi"/>
                  <w:sz w:val="24"/>
                  <w:szCs w:val="24"/>
                </w:rPr>
                <w:t>Cinematography Club</w:t>
              </w:r>
            </w:hyperlink>
          </w:p>
        </w:tc>
      </w:tr>
    </w:tbl>
    <w:p w14:paraId="60C91A51" w14:textId="77777777" w:rsidR="00FC4B14" w:rsidRPr="00AD1666" w:rsidRDefault="00FC4B14" w:rsidP="006A42C7">
      <w:pPr>
        <w:rPr>
          <w:rFonts w:ascii="Corbel" w:eastAsia="Times New Roman" w:hAnsi="Corbel" w:cs="Arial"/>
          <w:color w:val="0D0D0D" w:themeColor="text1" w:themeTint="F2"/>
          <w:spacing w:val="8"/>
        </w:rPr>
      </w:pPr>
    </w:p>
    <w:tbl>
      <w:tblPr>
        <w:tblStyle w:val="TableGrid"/>
        <w:tblW w:w="0" w:type="auto"/>
        <w:tblLook w:val="04A0" w:firstRow="1" w:lastRow="0" w:firstColumn="1" w:lastColumn="0" w:noHBand="0" w:noVBand="1"/>
      </w:tblPr>
      <w:tblGrid>
        <w:gridCol w:w="9350"/>
      </w:tblGrid>
      <w:tr w:rsidR="0051098F" w:rsidRPr="00AD1666" w14:paraId="0FA58B51" w14:textId="77777777" w:rsidTr="0051098F">
        <w:tc>
          <w:tcPr>
            <w:tcW w:w="9350" w:type="dxa"/>
            <w:shd w:val="clear" w:color="auto" w:fill="D9D9D9" w:themeFill="background1" w:themeFillShade="D9"/>
          </w:tcPr>
          <w:p w14:paraId="1BF7E1FE" w14:textId="189FB7E6" w:rsidR="0051098F" w:rsidRPr="00AD1666" w:rsidRDefault="0051098F" w:rsidP="006A42C7">
            <w:pPr>
              <w:rPr>
                <w:rFonts w:ascii="Corbel" w:hAnsi="Corbel" w:cs="Arial"/>
                <w:b/>
                <w:bCs/>
              </w:rPr>
            </w:pPr>
            <w:r w:rsidRPr="00AD1666">
              <w:rPr>
                <w:rFonts w:ascii="Corbel" w:hAnsi="Corbel" w:cs="Arial"/>
                <w:b/>
                <w:bCs/>
              </w:rPr>
              <w:t>Consider A Minor</w:t>
            </w:r>
            <w:r w:rsidR="006B0C34">
              <w:rPr>
                <w:rFonts w:ascii="Corbel" w:hAnsi="Corbel" w:cs="Arial"/>
                <w:b/>
                <w:bCs/>
              </w:rPr>
              <w:t>/a Certificate or a Digital Badge</w:t>
            </w:r>
          </w:p>
        </w:tc>
      </w:tr>
      <w:tr w:rsidR="0051098F" w:rsidRPr="00AD1666" w14:paraId="5ADCB635" w14:textId="77777777" w:rsidTr="0051098F">
        <w:tc>
          <w:tcPr>
            <w:tcW w:w="9350" w:type="dxa"/>
          </w:tcPr>
          <w:p w14:paraId="08C503A6" w14:textId="07B5C7C8" w:rsidR="0051098F" w:rsidRPr="00AD1666" w:rsidRDefault="0051098F" w:rsidP="0051098F">
            <w:pPr>
              <w:rPr>
                <w:rFonts w:ascii="Corbel" w:hAnsi="Corbel" w:cs="Arial"/>
              </w:rPr>
            </w:pPr>
            <w:r w:rsidRPr="00AD1666">
              <w:rPr>
                <w:rFonts w:ascii="Corbel" w:hAnsi="Corbel" w:cs="Arial"/>
              </w:rPr>
              <w:t xml:space="preserve">A minor is between 18 and 24 credits. </w:t>
            </w:r>
          </w:p>
          <w:p w14:paraId="0929BA85" w14:textId="77777777" w:rsidR="0051098F" w:rsidRPr="00AD1666" w:rsidRDefault="0051098F" w:rsidP="0051098F">
            <w:pPr>
              <w:rPr>
                <w:rFonts w:ascii="Corbel" w:hAnsi="Corbel" w:cs="Arial"/>
              </w:rPr>
            </w:pPr>
          </w:p>
          <w:p w14:paraId="20E5312C" w14:textId="4834971A" w:rsidR="0051098F" w:rsidRPr="00AD1666" w:rsidRDefault="0051098F" w:rsidP="0051098F">
            <w:pPr>
              <w:rPr>
                <w:rFonts w:ascii="Corbel" w:hAnsi="Corbel" w:cs="Arial"/>
              </w:rPr>
            </w:pPr>
            <w:r w:rsidRPr="00AD1666">
              <w:rPr>
                <w:rFonts w:ascii="Corbel" w:hAnsi="Corbel" w:cs="Arial"/>
              </w:rPr>
              <w:t>A minor</w:t>
            </w:r>
            <w:r w:rsidR="006B0C34">
              <w:rPr>
                <w:rFonts w:ascii="Corbel" w:hAnsi="Corbel" w:cs="Arial"/>
              </w:rPr>
              <w:t xml:space="preserve">/certificate or digital badge </w:t>
            </w:r>
            <w:r w:rsidRPr="00AD1666">
              <w:rPr>
                <w:rFonts w:ascii="Corbel" w:hAnsi="Corbel" w:cs="Arial"/>
              </w:rPr>
              <w:t xml:space="preserve">can give you additional knowledge that can be a great benefit to you in your studies and in seeking employment. </w:t>
            </w:r>
          </w:p>
          <w:p w14:paraId="4BFFDF78" w14:textId="77777777" w:rsidR="0051098F" w:rsidRPr="00AD1666" w:rsidRDefault="0051098F" w:rsidP="0051098F">
            <w:pPr>
              <w:rPr>
                <w:rFonts w:ascii="Corbel" w:hAnsi="Corbel" w:cs="Arial"/>
              </w:rPr>
            </w:pPr>
          </w:p>
          <w:p w14:paraId="322CD284" w14:textId="6DE681A2" w:rsidR="0051098F" w:rsidRPr="00AD1666" w:rsidRDefault="00000000" w:rsidP="0051098F">
            <w:pPr>
              <w:rPr>
                <w:rFonts w:ascii="Corbel" w:hAnsi="Corbel" w:cs="Arial"/>
                <w:b/>
                <w:bCs/>
              </w:rPr>
            </w:pPr>
            <w:hyperlink r:id="rId41" w:history="1">
              <w:r w:rsidR="0051098F" w:rsidRPr="00AD1666">
                <w:rPr>
                  <w:rStyle w:val="Hyperlink"/>
                  <w:rFonts w:ascii="Corbel" w:hAnsi="Corbel" w:cs="Arial"/>
                  <w:b/>
                  <w:bCs/>
                </w:rPr>
                <w:t>Minors</w:t>
              </w:r>
              <w:r w:rsidR="006B0C34">
                <w:rPr>
                  <w:rStyle w:val="Hyperlink"/>
                  <w:rFonts w:ascii="Corbel" w:hAnsi="Corbel" w:cs="Arial"/>
                  <w:b/>
                  <w:bCs/>
                </w:rPr>
                <w:t>/</w:t>
              </w:r>
              <w:r w:rsidR="006B0C34">
                <w:rPr>
                  <w:rStyle w:val="Hyperlink"/>
                  <w:b/>
                  <w:bCs/>
                </w:rPr>
                <w:t>Certificates and Digital Badges</w:t>
              </w:r>
              <w:r w:rsidR="0051098F" w:rsidRPr="00AD1666">
                <w:rPr>
                  <w:rStyle w:val="Hyperlink"/>
                  <w:rFonts w:ascii="Corbel" w:hAnsi="Corbel" w:cs="Arial"/>
                  <w:b/>
                  <w:bCs/>
                </w:rPr>
                <w:t xml:space="preserve"> </w:t>
              </w:r>
            </w:hyperlink>
          </w:p>
          <w:p w14:paraId="5CDE652F" w14:textId="5EB62366" w:rsidR="0051098F" w:rsidRPr="00AD1666" w:rsidRDefault="00000000" w:rsidP="0051098F">
            <w:pPr>
              <w:rPr>
                <w:rFonts w:ascii="Corbel" w:eastAsia="Times New Roman" w:hAnsi="Corbel" w:cs="Arial"/>
                <w:color w:val="0D0D0D" w:themeColor="text1" w:themeTint="F2"/>
                <w:spacing w:val="8"/>
              </w:rPr>
            </w:pPr>
            <w:hyperlink r:id="rId42" w:history="1">
              <w:r w:rsidR="0051098F" w:rsidRPr="00AD1666">
                <w:rPr>
                  <w:rStyle w:val="Hyperlink"/>
                  <w:rFonts w:ascii="Corbel" w:hAnsi="Corbel" w:cs="Arial"/>
                  <w:b/>
                  <w:bCs/>
                </w:rPr>
                <w:t>Brooks College Minor List</w:t>
              </w:r>
            </w:hyperlink>
          </w:p>
        </w:tc>
      </w:tr>
    </w:tbl>
    <w:p w14:paraId="00E53E97" w14:textId="77777777" w:rsidR="004155F4" w:rsidRPr="00AD1666" w:rsidRDefault="004155F4" w:rsidP="006A42C7">
      <w:pPr>
        <w:rPr>
          <w:rFonts w:ascii="Corbel" w:eastAsia="Times New Roman" w:hAnsi="Corbel" w:cs="Arial"/>
          <w:color w:val="0D0D0D" w:themeColor="text1" w:themeTint="F2"/>
          <w:spacing w:val="8"/>
        </w:rPr>
      </w:pPr>
    </w:p>
    <w:tbl>
      <w:tblPr>
        <w:tblStyle w:val="TableGrid"/>
        <w:tblW w:w="0" w:type="auto"/>
        <w:tblLook w:val="04A0" w:firstRow="1" w:lastRow="0" w:firstColumn="1" w:lastColumn="0" w:noHBand="0" w:noVBand="1"/>
      </w:tblPr>
      <w:tblGrid>
        <w:gridCol w:w="9350"/>
      </w:tblGrid>
      <w:tr w:rsidR="005C5980" w:rsidRPr="00AD1666" w14:paraId="4E464FDA" w14:textId="77777777" w:rsidTr="005C5980">
        <w:tc>
          <w:tcPr>
            <w:tcW w:w="9350" w:type="dxa"/>
            <w:shd w:val="clear" w:color="auto" w:fill="D9D9D9" w:themeFill="background1" w:themeFillShade="D9"/>
          </w:tcPr>
          <w:p w14:paraId="75941DC0" w14:textId="4E6D8772" w:rsidR="005C5980" w:rsidRPr="00AD1666" w:rsidRDefault="00000000" w:rsidP="006A42C7">
            <w:pPr>
              <w:rPr>
                <w:rFonts w:ascii="Corbel" w:eastAsia="Times New Roman" w:hAnsi="Corbel" w:cs="Arial"/>
                <w:b/>
                <w:bCs/>
                <w:color w:val="0D0D0D" w:themeColor="text1" w:themeTint="F2"/>
                <w:spacing w:val="8"/>
              </w:rPr>
            </w:pPr>
            <w:hyperlink r:id="rId43" w:history="1">
              <w:r w:rsidR="005C5980" w:rsidRPr="00AD1666">
                <w:rPr>
                  <w:rStyle w:val="Hyperlink"/>
                  <w:rFonts w:ascii="Corbel" w:eastAsia="Times New Roman" w:hAnsi="Corbel" w:cs="Arial"/>
                  <w:b/>
                  <w:bCs/>
                  <w:spacing w:val="8"/>
                </w:rPr>
                <w:t>Outdoor Spaces Near GVSU, Allendale</w:t>
              </w:r>
            </w:hyperlink>
          </w:p>
        </w:tc>
      </w:tr>
      <w:tr w:rsidR="005C5980" w:rsidRPr="00AD1666" w14:paraId="0AAE8504" w14:textId="77777777" w:rsidTr="005C5980">
        <w:tc>
          <w:tcPr>
            <w:tcW w:w="9350" w:type="dxa"/>
          </w:tcPr>
          <w:p w14:paraId="7A7236D5" w14:textId="0F3A2B60" w:rsidR="005C5980" w:rsidRPr="00AD1666" w:rsidRDefault="005C5980" w:rsidP="006A42C7">
            <w:pPr>
              <w:rPr>
                <w:rFonts w:ascii="Corbel" w:eastAsia="Times New Roman" w:hAnsi="Corbel" w:cs="Arial"/>
                <w:color w:val="0D0D0D" w:themeColor="text1" w:themeTint="F2"/>
                <w:spacing w:val="8"/>
              </w:rPr>
            </w:pPr>
            <w:r w:rsidRPr="00AD1666">
              <w:rPr>
                <w:rFonts w:ascii="Corbel" w:eastAsia="Times New Roman" w:hAnsi="Corbel" w:cs="Arial"/>
                <w:color w:val="0D0D0D" w:themeColor="text1" w:themeTint="F2"/>
                <w:spacing w:val="8"/>
              </w:rPr>
              <w:t xml:space="preserve">There are many parks near GVSU that are great places to hike and take a break. </w:t>
            </w:r>
          </w:p>
        </w:tc>
      </w:tr>
    </w:tbl>
    <w:p w14:paraId="566A4A17" w14:textId="77777777" w:rsidR="00FC4B14" w:rsidRPr="00AD1666" w:rsidRDefault="00FC4B14" w:rsidP="006A42C7">
      <w:pPr>
        <w:rPr>
          <w:rFonts w:ascii="Corbel" w:eastAsia="Times New Roman" w:hAnsi="Corbel" w:cs="Arial"/>
          <w:color w:val="0D0D0D" w:themeColor="text1" w:themeTint="F2"/>
          <w:spacing w:val="8"/>
        </w:rPr>
      </w:pPr>
    </w:p>
    <w:sectPr w:rsidR="00FC4B14" w:rsidRPr="00AD1666" w:rsidSect="006A68AC">
      <w:footerReference w:type="even" r:id="rId44"/>
      <w:footerReference w:type="default" r:id="rId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93F6F" w14:textId="77777777" w:rsidR="001E7469" w:rsidRDefault="001E7469" w:rsidP="005C5980">
      <w:r>
        <w:separator/>
      </w:r>
    </w:p>
  </w:endnote>
  <w:endnote w:type="continuationSeparator" w:id="0">
    <w:p w14:paraId="1C0CCD66" w14:textId="77777777" w:rsidR="001E7469" w:rsidRDefault="001E7469" w:rsidP="005C5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8296352"/>
      <w:docPartObj>
        <w:docPartGallery w:val="Page Numbers (Bottom of Page)"/>
        <w:docPartUnique/>
      </w:docPartObj>
    </w:sdtPr>
    <w:sdtContent>
      <w:p w14:paraId="3B79BA99" w14:textId="1C0187A0" w:rsidR="005C5980" w:rsidRDefault="005C5980" w:rsidP="009E76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263987" w14:textId="77777777" w:rsidR="005C5980" w:rsidRDefault="005C5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4622889"/>
      <w:docPartObj>
        <w:docPartGallery w:val="Page Numbers (Bottom of Page)"/>
        <w:docPartUnique/>
      </w:docPartObj>
    </w:sdtPr>
    <w:sdtContent>
      <w:p w14:paraId="262F26EE" w14:textId="363662D0" w:rsidR="005C5980" w:rsidRDefault="005C5980" w:rsidP="009E76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A056CF" w14:textId="77777777" w:rsidR="005C5980" w:rsidRDefault="005C5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1C073" w14:textId="77777777" w:rsidR="001E7469" w:rsidRDefault="001E7469" w:rsidP="005C5980">
      <w:r>
        <w:separator/>
      </w:r>
    </w:p>
  </w:footnote>
  <w:footnote w:type="continuationSeparator" w:id="0">
    <w:p w14:paraId="7C06EF96" w14:textId="77777777" w:rsidR="001E7469" w:rsidRDefault="001E7469" w:rsidP="005C59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26D55"/>
    <w:multiLevelType w:val="hybridMultilevel"/>
    <w:tmpl w:val="45D8F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1248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52F"/>
    <w:rsid w:val="0000618C"/>
    <w:rsid w:val="000100E0"/>
    <w:rsid w:val="00034616"/>
    <w:rsid w:val="000717A7"/>
    <w:rsid w:val="000733A1"/>
    <w:rsid w:val="000F4237"/>
    <w:rsid w:val="00102F00"/>
    <w:rsid w:val="001573E8"/>
    <w:rsid w:val="00186580"/>
    <w:rsid w:val="001D352F"/>
    <w:rsid w:val="001E7469"/>
    <w:rsid w:val="001F322C"/>
    <w:rsid w:val="002050B1"/>
    <w:rsid w:val="00212B53"/>
    <w:rsid w:val="00285EAF"/>
    <w:rsid w:val="00287D0C"/>
    <w:rsid w:val="00297ACE"/>
    <w:rsid w:val="0031220C"/>
    <w:rsid w:val="00342E59"/>
    <w:rsid w:val="00352A7C"/>
    <w:rsid w:val="00363786"/>
    <w:rsid w:val="004155F4"/>
    <w:rsid w:val="004171F6"/>
    <w:rsid w:val="004230DD"/>
    <w:rsid w:val="0043718F"/>
    <w:rsid w:val="00451430"/>
    <w:rsid w:val="004F5EC7"/>
    <w:rsid w:val="0051098F"/>
    <w:rsid w:val="00533463"/>
    <w:rsid w:val="0056634F"/>
    <w:rsid w:val="005A78EF"/>
    <w:rsid w:val="005C5980"/>
    <w:rsid w:val="0061783A"/>
    <w:rsid w:val="00655FD2"/>
    <w:rsid w:val="00663735"/>
    <w:rsid w:val="006A42C7"/>
    <w:rsid w:val="006A68AC"/>
    <w:rsid w:val="006B0C34"/>
    <w:rsid w:val="006F66BC"/>
    <w:rsid w:val="007651C9"/>
    <w:rsid w:val="00770158"/>
    <w:rsid w:val="0078259E"/>
    <w:rsid w:val="007C09BE"/>
    <w:rsid w:val="00814876"/>
    <w:rsid w:val="0082244D"/>
    <w:rsid w:val="008521B6"/>
    <w:rsid w:val="00873007"/>
    <w:rsid w:val="009152E3"/>
    <w:rsid w:val="0096249A"/>
    <w:rsid w:val="0096472E"/>
    <w:rsid w:val="009F1FE5"/>
    <w:rsid w:val="00A15FF7"/>
    <w:rsid w:val="00A869EF"/>
    <w:rsid w:val="00A920BA"/>
    <w:rsid w:val="00AC4568"/>
    <w:rsid w:val="00AD1666"/>
    <w:rsid w:val="00AD16CD"/>
    <w:rsid w:val="00AE0ED2"/>
    <w:rsid w:val="00AE32D6"/>
    <w:rsid w:val="00AF6CD2"/>
    <w:rsid w:val="00B86AAF"/>
    <w:rsid w:val="00BD38A2"/>
    <w:rsid w:val="00C16F49"/>
    <w:rsid w:val="00C92E9A"/>
    <w:rsid w:val="00CB69A9"/>
    <w:rsid w:val="00CC0215"/>
    <w:rsid w:val="00CD5709"/>
    <w:rsid w:val="00D23D6F"/>
    <w:rsid w:val="00D53AE0"/>
    <w:rsid w:val="00D6204E"/>
    <w:rsid w:val="00D768A1"/>
    <w:rsid w:val="00DA73B1"/>
    <w:rsid w:val="00DE4E90"/>
    <w:rsid w:val="00DF460F"/>
    <w:rsid w:val="00E55F6C"/>
    <w:rsid w:val="00E84AC2"/>
    <w:rsid w:val="00EB5DC1"/>
    <w:rsid w:val="00EE6F31"/>
    <w:rsid w:val="00F45318"/>
    <w:rsid w:val="00F718DE"/>
    <w:rsid w:val="00F814A3"/>
    <w:rsid w:val="00F85E24"/>
    <w:rsid w:val="00FC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148319"/>
  <w15:chartTrackingRefBased/>
  <w15:docId w15:val="{E3C06B0E-4D33-6448-8BE6-C12DAEC9C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B5DC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D166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72E"/>
    <w:pPr>
      <w:ind w:left="720"/>
      <w:contextualSpacing/>
    </w:pPr>
  </w:style>
  <w:style w:type="character" w:customStyle="1" w:styleId="street-address">
    <w:name w:val="street-address"/>
    <w:basedOn w:val="DefaultParagraphFont"/>
    <w:rsid w:val="00655FD2"/>
  </w:style>
  <w:style w:type="character" w:customStyle="1" w:styleId="apple-converted-space">
    <w:name w:val="apple-converted-space"/>
    <w:basedOn w:val="DefaultParagraphFont"/>
    <w:rsid w:val="00655FD2"/>
  </w:style>
  <w:style w:type="character" w:styleId="Hyperlink">
    <w:name w:val="Hyperlink"/>
    <w:basedOn w:val="DefaultParagraphFont"/>
    <w:uiPriority w:val="99"/>
    <w:unhideWhenUsed/>
    <w:rsid w:val="00655FD2"/>
    <w:rPr>
      <w:color w:val="0563C1" w:themeColor="hyperlink"/>
      <w:u w:val="single"/>
    </w:rPr>
  </w:style>
  <w:style w:type="character" w:styleId="UnresolvedMention">
    <w:name w:val="Unresolved Mention"/>
    <w:basedOn w:val="DefaultParagraphFont"/>
    <w:uiPriority w:val="99"/>
    <w:semiHidden/>
    <w:unhideWhenUsed/>
    <w:rsid w:val="00655FD2"/>
    <w:rPr>
      <w:color w:val="605E5C"/>
      <w:shd w:val="clear" w:color="auto" w:fill="E1DFDD"/>
    </w:rPr>
  </w:style>
  <w:style w:type="table" w:styleId="TableGrid">
    <w:name w:val="Table Grid"/>
    <w:basedOn w:val="TableNormal"/>
    <w:uiPriority w:val="39"/>
    <w:rsid w:val="0085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5DC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85E24"/>
    <w:rPr>
      <w:b/>
      <w:bCs/>
    </w:rPr>
  </w:style>
  <w:style w:type="character" w:styleId="FollowedHyperlink">
    <w:name w:val="FollowedHyperlink"/>
    <w:basedOn w:val="DefaultParagraphFont"/>
    <w:uiPriority w:val="99"/>
    <w:semiHidden/>
    <w:unhideWhenUsed/>
    <w:rsid w:val="00533463"/>
    <w:rPr>
      <w:color w:val="954F72" w:themeColor="followedHyperlink"/>
      <w:u w:val="single"/>
    </w:rPr>
  </w:style>
  <w:style w:type="paragraph" w:styleId="Footer">
    <w:name w:val="footer"/>
    <w:basedOn w:val="Normal"/>
    <w:link w:val="FooterChar"/>
    <w:uiPriority w:val="99"/>
    <w:unhideWhenUsed/>
    <w:rsid w:val="005C5980"/>
    <w:pPr>
      <w:tabs>
        <w:tab w:val="center" w:pos="4680"/>
        <w:tab w:val="right" w:pos="9360"/>
      </w:tabs>
    </w:pPr>
  </w:style>
  <w:style w:type="character" w:customStyle="1" w:styleId="FooterChar">
    <w:name w:val="Footer Char"/>
    <w:basedOn w:val="DefaultParagraphFont"/>
    <w:link w:val="Footer"/>
    <w:uiPriority w:val="99"/>
    <w:rsid w:val="005C5980"/>
  </w:style>
  <w:style w:type="character" w:styleId="PageNumber">
    <w:name w:val="page number"/>
    <w:basedOn w:val="DefaultParagraphFont"/>
    <w:uiPriority w:val="99"/>
    <w:semiHidden/>
    <w:unhideWhenUsed/>
    <w:rsid w:val="005C5980"/>
  </w:style>
  <w:style w:type="character" w:customStyle="1" w:styleId="Heading2Char">
    <w:name w:val="Heading 2 Char"/>
    <w:basedOn w:val="DefaultParagraphFont"/>
    <w:link w:val="Heading2"/>
    <w:uiPriority w:val="9"/>
    <w:semiHidden/>
    <w:rsid w:val="00AD166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113350">
      <w:bodyDiv w:val="1"/>
      <w:marLeft w:val="0"/>
      <w:marRight w:val="0"/>
      <w:marTop w:val="0"/>
      <w:marBottom w:val="0"/>
      <w:divBdr>
        <w:top w:val="none" w:sz="0" w:space="0" w:color="auto"/>
        <w:left w:val="none" w:sz="0" w:space="0" w:color="auto"/>
        <w:bottom w:val="none" w:sz="0" w:space="0" w:color="auto"/>
        <w:right w:val="none" w:sz="0" w:space="0" w:color="auto"/>
      </w:divBdr>
    </w:div>
    <w:div w:id="404113396">
      <w:bodyDiv w:val="1"/>
      <w:marLeft w:val="0"/>
      <w:marRight w:val="0"/>
      <w:marTop w:val="0"/>
      <w:marBottom w:val="0"/>
      <w:divBdr>
        <w:top w:val="none" w:sz="0" w:space="0" w:color="auto"/>
        <w:left w:val="none" w:sz="0" w:space="0" w:color="auto"/>
        <w:bottom w:val="none" w:sz="0" w:space="0" w:color="auto"/>
        <w:right w:val="none" w:sz="0" w:space="0" w:color="auto"/>
      </w:divBdr>
    </w:div>
    <w:div w:id="479157902">
      <w:bodyDiv w:val="1"/>
      <w:marLeft w:val="0"/>
      <w:marRight w:val="0"/>
      <w:marTop w:val="0"/>
      <w:marBottom w:val="0"/>
      <w:divBdr>
        <w:top w:val="none" w:sz="0" w:space="0" w:color="auto"/>
        <w:left w:val="none" w:sz="0" w:space="0" w:color="auto"/>
        <w:bottom w:val="none" w:sz="0" w:space="0" w:color="auto"/>
        <w:right w:val="none" w:sz="0" w:space="0" w:color="auto"/>
      </w:divBdr>
      <w:divsChild>
        <w:div w:id="1564754449">
          <w:marLeft w:val="0"/>
          <w:marRight w:val="0"/>
          <w:marTop w:val="0"/>
          <w:marBottom w:val="0"/>
          <w:divBdr>
            <w:top w:val="none" w:sz="0" w:space="0" w:color="auto"/>
            <w:left w:val="none" w:sz="0" w:space="0" w:color="auto"/>
            <w:bottom w:val="none" w:sz="0" w:space="0" w:color="auto"/>
            <w:right w:val="none" w:sz="0" w:space="0" w:color="auto"/>
          </w:divBdr>
          <w:divsChild>
            <w:div w:id="1473642538">
              <w:marLeft w:val="0"/>
              <w:marRight w:val="0"/>
              <w:marTop w:val="0"/>
              <w:marBottom w:val="0"/>
              <w:divBdr>
                <w:top w:val="none" w:sz="0" w:space="0" w:color="auto"/>
                <w:left w:val="none" w:sz="0" w:space="0" w:color="auto"/>
                <w:bottom w:val="none" w:sz="0" w:space="0" w:color="auto"/>
                <w:right w:val="none" w:sz="0" w:space="0" w:color="auto"/>
              </w:divBdr>
              <w:divsChild>
                <w:div w:id="910964689">
                  <w:marLeft w:val="0"/>
                  <w:marRight w:val="0"/>
                  <w:marTop w:val="0"/>
                  <w:marBottom w:val="0"/>
                  <w:divBdr>
                    <w:top w:val="none" w:sz="0" w:space="0" w:color="auto"/>
                    <w:left w:val="none" w:sz="0" w:space="0" w:color="auto"/>
                    <w:bottom w:val="none" w:sz="0" w:space="0" w:color="auto"/>
                    <w:right w:val="none" w:sz="0" w:space="0" w:color="auto"/>
                  </w:divBdr>
                  <w:divsChild>
                    <w:div w:id="809790930">
                      <w:marLeft w:val="-360"/>
                      <w:marRight w:val="-360"/>
                      <w:marTop w:val="0"/>
                      <w:marBottom w:val="0"/>
                      <w:divBdr>
                        <w:top w:val="none" w:sz="0" w:space="0" w:color="auto"/>
                        <w:left w:val="none" w:sz="0" w:space="0" w:color="auto"/>
                        <w:bottom w:val="none" w:sz="0" w:space="0" w:color="auto"/>
                        <w:right w:val="none" w:sz="0" w:space="0" w:color="auto"/>
                      </w:divBdr>
                      <w:divsChild>
                        <w:div w:id="2062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2871">
      <w:bodyDiv w:val="1"/>
      <w:marLeft w:val="0"/>
      <w:marRight w:val="0"/>
      <w:marTop w:val="0"/>
      <w:marBottom w:val="0"/>
      <w:divBdr>
        <w:top w:val="none" w:sz="0" w:space="0" w:color="auto"/>
        <w:left w:val="none" w:sz="0" w:space="0" w:color="auto"/>
        <w:bottom w:val="none" w:sz="0" w:space="0" w:color="auto"/>
        <w:right w:val="none" w:sz="0" w:space="0" w:color="auto"/>
      </w:divBdr>
    </w:div>
    <w:div w:id="847409915">
      <w:bodyDiv w:val="1"/>
      <w:marLeft w:val="0"/>
      <w:marRight w:val="0"/>
      <w:marTop w:val="0"/>
      <w:marBottom w:val="0"/>
      <w:divBdr>
        <w:top w:val="none" w:sz="0" w:space="0" w:color="auto"/>
        <w:left w:val="none" w:sz="0" w:space="0" w:color="auto"/>
        <w:bottom w:val="none" w:sz="0" w:space="0" w:color="auto"/>
        <w:right w:val="none" w:sz="0" w:space="0" w:color="auto"/>
      </w:divBdr>
    </w:div>
    <w:div w:id="1020862765">
      <w:bodyDiv w:val="1"/>
      <w:marLeft w:val="0"/>
      <w:marRight w:val="0"/>
      <w:marTop w:val="0"/>
      <w:marBottom w:val="0"/>
      <w:divBdr>
        <w:top w:val="none" w:sz="0" w:space="0" w:color="auto"/>
        <w:left w:val="none" w:sz="0" w:space="0" w:color="auto"/>
        <w:bottom w:val="none" w:sz="0" w:space="0" w:color="auto"/>
        <w:right w:val="none" w:sz="0" w:space="0" w:color="auto"/>
      </w:divBdr>
      <w:divsChild>
        <w:div w:id="1906867210">
          <w:marLeft w:val="0"/>
          <w:marRight w:val="0"/>
          <w:marTop w:val="0"/>
          <w:marBottom w:val="0"/>
          <w:divBdr>
            <w:top w:val="none" w:sz="0" w:space="0" w:color="auto"/>
            <w:left w:val="none" w:sz="0" w:space="0" w:color="auto"/>
            <w:bottom w:val="none" w:sz="0" w:space="0" w:color="auto"/>
            <w:right w:val="none" w:sz="0" w:space="0" w:color="auto"/>
          </w:divBdr>
          <w:divsChild>
            <w:div w:id="1710570566">
              <w:marLeft w:val="0"/>
              <w:marRight w:val="0"/>
              <w:marTop w:val="0"/>
              <w:marBottom w:val="0"/>
              <w:divBdr>
                <w:top w:val="none" w:sz="0" w:space="0" w:color="auto"/>
                <w:left w:val="none" w:sz="0" w:space="0" w:color="auto"/>
                <w:bottom w:val="none" w:sz="0" w:space="0" w:color="auto"/>
                <w:right w:val="none" w:sz="0" w:space="0" w:color="auto"/>
              </w:divBdr>
              <w:divsChild>
                <w:div w:id="720329607">
                  <w:marLeft w:val="0"/>
                  <w:marRight w:val="0"/>
                  <w:marTop w:val="0"/>
                  <w:marBottom w:val="0"/>
                  <w:divBdr>
                    <w:top w:val="none" w:sz="0" w:space="0" w:color="auto"/>
                    <w:left w:val="none" w:sz="0" w:space="0" w:color="auto"/>
                    <w:bottom w:val="none" w:sz="0" w:space="0" w:color="auto"/>
                    <w:right w:val="none" w:sz="0" w:space="0" w:color="auto"/>
                  </w:divBdr>
                  <w:divsChild>
                    <w:div w:id="1355889112">
                      <w:marLeft w:val="-360"/>
                      <w:marRight w:val="-360"/>
                      <w:marTop w:val="0"/>
                      <w:marBottom w:val="0"/>
                      <w:divBdr>
                        <w:top w:val="none" w:sz="0" w:space="0" w:color="auto"/>
                        <w:left w:val="none" w:sz="0" w:space="0" w:color="auto"/>
                        <w:bottom w:val="none" w:sz="0" w:space="0" w:color="auto"/>
                        <w:right w:val="none" w:sz="0" w:space="0" w:color="auto"/>
                      </w:divBdr>
                      <w:divsChild>
                        <w:div w:id="12847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15704">
      <w:bodyDiv w:val="1"/>
      <w:marLeft w:val="0"/>
      <w:marRight w:val="0"/>
      <w:marTop w:val="0"/>
      <w:marBottom w:val="0"/>
      <w:divBdr>
        <w:top w:val="none" w:sz="0" w:space="0" w:color="auto"/>
        <w:left w:val="none" w:sz="0" w:space="0" w:color="auto"/>
        <w:bottom w:val="none" w:sz="0" w:space="0" w:color="auto"/>
        <w:right w:val="none" w:sz="0" w:space="0" w:color="auto"/>
      </w:divBdr>
    </w:div>
    <w:div w:id="1346592806">
      <w:bodyDiv w:val="1"/>
      <w:marLeft w:val="0"/>
      <w:marRight w:val="0"/>
      <w:marTop w:val="0"/>
      <w:marBottom w:val="0"/>
      <w:divBdr>
        <w:top w:val="none" w:sz="0" w:space="0" w:color="auto"/>
        <w:left w:val="none" w:sz="0" w:space="0" w:color="auto"/>
        <w:bottom w:val="none" w:sz="0" w:space="0" w:color="auto"/>
        <w:right w:val="none" w:sz="0" w:space="0" w:color="auto"/>
      </w:divBdr>
    </w:div>
    <w:div w:id="1509245472">
      <w:bodyDiv w:val="1"/>
      <w:marLeft w:val="0"/>
      <w:marRight w:val="0"/>
      <w:marTop w:val="0"/>
      <w:marBottom w:val="0"/>
      <w:divBdr>
        <w:top w:val="none" w:sz="0" w:space="0" w:color="auto"/>
        <w:left w:val="none" w:sz="0" w:space="0" w:color="auto"/>
        <w:bottom w:val="none" w:sz="0" w:space="0" w:color="auto"/>
        <w:right w:val="none" w:sz="0" w:space="0" w:color="auto"/>
      </w:divBdr>
    </w:div>
    <w:div w:id="1773234742">
      <w:bodyDiv w:val="1"/>
      <w:marLeft w:val="0"/>
      <w:marRight w:val="0"/>
      <w:marTop w:val="0"/>
      <w:marBottom w:val="0"/>
      <w:divBdr>
        <w:top w:val="none" w:sz="0" w:space="0" w:color="auto"/>
        <w:left w:val="none" w:sz="0" w:space="0" w:color="auto"/>
        <w:bottom w:val="none" w:sz="0" w:space="0" w:color="auto"/>
        <w:right w:val="none" w:sz="0" w:space="0" w:color="auto"/>
      </w:divBdr>
    </w:div>
    <w:div w:id="1776823060">
      <w:bodyDiv w:val="1"/>
      <w:marLeft w:val="0"/>
      <w:marRight w:val="0"/>
      <w:marTop w:val="0"/>
      <w:marBottom w:val="0"/>
      <w:divBdr>
        <w:top w:val="none" w:sz="0" w:space="0" w:color="auto"/>
        <w:left w:val="none" w:sz="0" w:space="0" w:color="auto"/>
        <w:bottom w:val="none" w:sz="0" w:space="0" w:color="auto"/>
        <w:right w:val="none" w:sz="0" w:space="0" w:color="auto"/>
      </w:divBdr>
    </w:div>
    <w:div w:id="187965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vsu.edu/vma/film-and-video-production-214.htm" TargetMode="External"/><Relationship Id="rId18" Type="http://schemas.openxmlformats.org/officeDocument/2006/relationships/hyperlink" Target="https://www.gvsu.edu/vma/declare-your-vma-degree-286.htm" TargetMode="External"/><Relationship Id="rId26" Type="http://schemas.openxmlformats.org/officeDocument/2006/relationships/hyperlink" Target="https://www.gvsu.edu/studyabroad/studio-art-abroad-2051.htm" TargetMode="External"/><Relationship Id="rId39" Type="http://schemas.openxmlformats.org/officeDocument/2006/relationships/hyperlink" Target="https://gvsu.campuslabs.com/engage/organization/continuous-scriptwriting-club" TargetMode="External"/><Relationship Id="rId21" Type="http://schemas.openxmlformats.org/officeDocument/2006/relationships/hyperlink" Target="mailto:chenh@gvsu.edu" TargetMode="External"/><Relationship Id="rId34" Type="http://schemas.openxmlformats.org/officeDocument/2006/relationships/hyperlink" Target="https://gvsu.campuslabs.com/engage/" TargetMode="External"/><Relationship Id="rId42" Type="http://schemas.openxmlformats.org/officeDocument/2006/relationships/hyperlink" Target="https://www.gvsu.edu/brooksadvising/advising-forms-for-the-brooks-college-of-interdisciplinary-145.htm" TargetMode="External"/><Relationship Id="rId47" Type="http://schemas.openxmlformats.org/officeDocument/2006/relationships/theme" Target="theme/theme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s://www.gvsu.edu/vma/" TargetMode="External"/><Relationship Id="rId29" Type="http://schemas.openxmlformats.org/officeDocument/2006/relationships/hyperlink" Target="https://gvsu.scholarshipuniverse.com/student/scholarship/193059?search=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vsu.edu/vma/apply-art-education-portfolio-review-284.htm" TargetMode="External"/><Relationship Id="rId24" Type="http://schemas.openxmlformats.org/officeDocument/2006/relationships/hyperlink" Target="https://www.gvsu.edu/financialaid/myscholarships-163.htm" TargetMode="External"/><Relationship Id="rId32" Type="http://schemas.openxmlformats.org/officeDocument/2006/relationships/hyperlink" Target="https://www.gvsu.edu/fellowships/" TargetMode="External"/><Relationship Id="rId37" Type="http://schemas.openxmlformats.org/officeDocument/2006/relationships/hyperlink" Target="https://www.gvsu.edu/soc/welcome-to-grand-valley-television-205.htm" TargetMode="External"/><Relationship Id="rId40" Type="http://schemas.openxmlformats.org/officeDocument/2006/relationships/hyperlink" Target="https://gvsu.campuslabs.com/engage/organization/cinematography"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vsu.edu/vma/studio-art-299.htm" TargetMode="External"/><Relationship Id="rId23" Type="http://schemas.openxmlformats.org/officeDocument/2006/relationships/hyperlink" Target="https://www.gvsu.edu/vma/scholarships-16.htm" TargetMode="External"/><Relationship Id="rId28" Type="http://schemas.openxmlformats.org/officeDocument/2006/relationships/hyperlink" Target="https://www.gvsu.edu/studyabroad/scholarships-grants-535.htm" TargetMode="External"/><Relationship Id="rId36" Type="http://schemas.openxmlformats.org/officeDocument/2006/relationships/hyperlink" Target="https://gvsu.campuslabs.com/engage/organization/animators-guild" TargetMode="External"/><Relationship Id="rId10" Type="http://schemas.openxmlformats.org/officeDocument/2006/relationships/hyperlink" Target="https://www.gvsu.edu/vma/art-education-14.htm" TargetMode="External"/><Relationship Id="rId19" Type="http://schemas.openxmlformats.org/officeDocument/2006/relationships/hyperlink" Target="mailto:zaszlavk@gvsu.edu" TargetMode="External"/><Relationship Id="rId31" Type="http://schemas.openxmlformats.org/officeDocument/2006/relationships/hyperlink" Target="https://www.ox-bow.org/fellowship-progra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vsu.edu/vma/studio-art-bfa-curriculum-and-requirements-302.htm" TargetMode="External"/><Relationship Id="rId14" Type="http://schemas.openxmlformats.org/officeDocument/2006/relationships/hyperlink" Target="https://www.gvsu.edu/vma/photo/" TargetMode="External"/><Relationship Id="rId22" Type="http://schemas.openxmlformats.org/officeDocument/2006/relationships/hyperlink" Target="https://www.gvsu.edu/studentaffairs/student-resources-list-29.htm" TargetMode="External"/><Relationship Id="rId27" Type="http://schemas.openxmlformats.org/officeDocument/2006/relationships/hyperlink" Target="https://www.gvsu.edu/clasadvising/study-abroad-145.htm" TargetMode="External"/><Relationship Id="rId30" Type="http://schemas.openxmlformats.org/officeDocument/2006/relationships/hyperlink" Target="https://www.ox-bow.org/summer-tuition" TargetMode="External"/><Relationship Id="rId35" Type="http://schemas.openxmlformats.org/officeDocument/2006/relationships/hyperlink" Target="https://gvsu.campuslabs.com/engage/organization/aiga" TargetMode="External"/><Relationship Id="rId43" Type="http://schemas.openxmlformats.org/officeDocument/2006/relationships/hyperlink" Target="https://www.gvsu.edu/rec/outdoors/hiking-resources-9.htm" TargetMode="External"/><Relationship Id="rId8" Type="http://schemas.openxmlformats.org/officeDocument/2006/relationships/hyperlink" Target="https://www.gvsu.edu/vma/faculty-4.htm" TargetMode="External"/><Relationship Id="rId3" Type="http://schemas.openxmlformats.org/officeDocument/2006/relationships/settings" Target="settings.xml"/><Relationship Id="rId12" Type="http://schemas.openxmlformats.org/officeDocument/2006/relationships/hyperlink" Target="https://www.gvsu.edu/vma/art-history-13.htm" TargetMode="External"/><Relationship Id="rId17" Type="http://schemas.openxmlformats.org/officeDocument/2006/relationships/hyperlink" Target="https://www.gvsu.edu/registrar/mypath-information-41.htm" TargetMode="External"/><Relationship Id="rId25" Type="http://schemas.openxmlformats.org/officeDocument/2006/relationships/hyperlink" Target="https://www.gvsu.edu/cms4/asset/581C3C8B-FAE0-ED2A-4C7A648F07872A65/double_dip_guide.pdf" TargetMode="External"/><Relationship Id="rId33" Type="http://schemas.openxmlformats.org/officeDocument/2006/relationships/hyperlink" Target="https://gvsu.campuslabs.com/engage/organizations" TargetMode="External"/><Relationship Id="rId38" Type="http://schemas.openxmlformats.org/officeDocument/2006/relationships/hyperlink" Target="https://gvsu.campuslabs.com/engage/organization/wic" TargetMode="External"/><Relationship Id="rId46" Type="http://schemas.openxmlformats.org/officeDocument/2006/relationships/fontTable" Target="fontTable.xml"/><Relationship Id="rId20" Type="http://schemas.openxmlformats.org/officeDocument/2006/relationships/hyperlink" Target="mailto:campbean@gvsu.edu" TargetMode="External"/><Relationship Id="rId41" Type="http://schemas.openxmlformats.org/officeDocument/2006/relationships/hyperlink" Target="https://www.gvsu.edu/clasadvising/clas-minors-and-certificate-programs-8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5</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Bill Hosterman</cp:lastModifiedBy>
  <cp:revision>27</cp:revision>
  <dcterms:created xsi:type="dcterms:W3CDTF">2024-07-31T14:31:00Z</dcterms:created>
  <dcterms:modified xsi:type="dcterms:W3CDTF">2024-09-11T15:43:00Z</dcterms:modified>
</cp:coreProperties>
</file>