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0EE" w:rsidRDefault="00B960EE" w:rsidP="007329DE"/>
    <w:p w:rsidR="00B960EE" w:rsidRDefault="002D134F" w:rsidP="00B960EE">
      <w:pPr>
        <w:jc w:val="center"/>
      </w:pPr>
      <w:r w:rsidRPr="00AE5B4B">
        <w:rPr>
          <w:noProof/>
        </w:rPr>
        <w:drawing>
          <wp:inline distT="0" distB="0" distL="0" distR="0">
            <wp:extent cx="2589530" cy="1734820"/>
            <wp:effectExtent l="0" t="0" r="0" b="0"/>
            <wp:docPr id="1" name="il_fi" descr="Description: http://www.oldheidelbergdeli.com/wp-content/themes/oldheidelbergdeli/images/foote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oldheidelbergdeli.com/wp-content/themes/oldheidelbergdeli/images/footer-b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9530" cy="1734820"/>
                    </a:xfrm>
                    <a:prstGeom prst="rect">
                      <a:avLst/>
                    </a:prstGeom>
                    <a:noFill/>
                    <a:ln>
                      <a:noFill/>
                    </a:ln>
                  </pic:spPr>
                </pic:pic>
              </a:graphicData>
            </a:graphic>
          </wp:inline>
        </w:drawing>
      </w:r>
    </w:p>
    <w:p w:rsidR="00B960EE" w:rsidRDefault="00B960EE" w:rsidP="007329DE"/>
    <w:p w:rsidR="007329DE" w:rsidRPr="0093153D" w:rsidRDefault="007329DE" w:rsidP="007329DE">
      <w:pPr>
        <w:rPr>
          <w:rFonts w:ascii="Arial" w:hAnsi="Arial" w:cs="Arial"/>
          <w:sz w:val="24"/>
          <w:szCs w:val="24"/>
        </w:rPr>
      </w:pPr>
      <w:r w:rsidRPr="0093153D">
        <w:rPr>
          <w:rFonts w:ascii="Arial" w:hAnsi="Arial" w:cs="Arial"/>
          <w:sz w:val="24"/>
          <w:szCs w:val="24"/>
        </w:rPr>
        <w:t xml:space="preserve">Since 2009, </w:t>
      </w:r>
      <w:r w:rsidR="003B1EC6" w:rsidRPr="0093153D">
        <w:rPr>
          <w:rFonts w:ascii="Arial" w:hAnsi="Arial" w:cs="Arial"/>
          <w:sz w:val="24"/>
          <w:szCs w:val="24"/>
        </w:rPr>
        <w:t>the GVSU College of Liberal Arts &amp; Sciences has</w:t>
      </w:r>
      <w:r w:rsidRPr="0093153D">
        <w:rPr>
          <w:rFonts w:ascii="Arial" w:hAnsi="Arial" w:cs="Arial"/>
          <w:sz w:val="24"/>
          <w:szCs w:val="24"/>
        </w:rPr>
        <w:t xml:space="preserve"> had a faculty exchange agreement with an institute in </w:t>
      </w:r>
      <w:r w:rsidR="003B1EC6" w:rsidRPr="0093153D">
        <w:rPr>
          <w:rFonts w:ascii="Arial" w:hAnsi="Arial" w:cs="Arial"/>
          <w:sz w:val="24"/>
          <w:szCs w:val="24"/>
        </w:rPr>
        <w:t xml:space="preserve">Germany, the </w:t>
      </w:r>
      <w:proofErr w:type="spellStart"/>
      <w:r w:rsidR="003B1EC6" w:rsidRPr="0093153D">
        <w:rPr>
          <w:rFonts w:ascii="Arial" w:hAnsi="Arial" w:cs="Arial"/>
          <w:sz w:val="24"/>
          <w:szCs w:val="24"/>
        </w:rPr>
        <w:t>Pädagogische</w:t>
      </w:r>
      <w:proofErr w:type="spellEnd"/>
      <w:r w:rsidR="003B1EC6" w:rsidRPr="0093153D">
        <w:rPr>
          <w:rFonts w:ascii="Arial" w:hAnsi="Arial" w:cs="Arial"/>
          <w:sz w:val="24"/>
          <w:szCs w:val="24"/>
        </w:rPr>
        <w:t xml:space="preserve"> Hochschule in</w:t>
      </w:r>
      <w:r w:rsidRPr="0093153D">
        <w:rPr>
          <w:rFonts w:ascii="Arial" w:hAnsi="Arial" w:cs="Arial"/>
          <w:sz w:val="24"/>
          <w:szCs w:val="24"/>
        </w:rPr>
        <w:t xml:space="preserve"> </w:t>
      </w:r>
      <w:proofErr w:type="spellStart"/>
      <w:r w:rsidRPr="0093153D">
        <w:rPr>
          <w:rFonts w:ascii="Arial" w:hAnsi="Arial" w:cs="Arial"/>
          <w:sz w:val="24"/>
          <w:szCs w:val="24"/>
        </w:rPr>
        <w:t>Schwäbisch</w:t>
      </w:r>
      <w:proofErr w:type="spellEnd"/>
      <w:r w:rsidRPr="0093153D">
        <w:rPr>
          <w:rFonts w:ascii="Arial" w:hAnsi="Arial" w:cs="Arial"/>
          <w:sz w:val="24"/>
          <w:szCs w:val="24"/>
        </w:rPr>
        <w:t xml:space="preserve"> </w:t>
      </w:r>
      <w:proofErr w:type="spellStart"/>
      <w:r w:rsidRPr="0093153D">
        <w:rPr>
          <w:rFonts w:ascii="Arial" w:hAnsi="Arial" w:cs="Arial"/>
          <w:sz w:val="24"/>
          <w:szCs w:val="24"/>
        </w:rPr>
        <w:t>Gmünd</w:t>
      </w:r>
      <w:proofErr w:type="spellEnd"/>
      <w:r w:rsidRPr="0093153D">
        <w:rPr>
          <w:rFonts w:ascii="Arial" w:hAnsi="Arial" w:cs="Arial"/>
          <w:sz w:val="24"/>
          <w:szCs w:val="24"/>
        </w:rPr>
        <w:t xml:space="preserve"> (</w:t>
      </w:r>
      <w:r w:rsidR="003B1EC6" w:rsidRPr="0093153D">
        <w:rPr>
          <w:rFonts w:ascii="Arial" w:hAnsi="Arial" w:cs="Arial"/>
          <w:sz w:val="24"/>
          <w:szCs w:val="24"/>
        </w:rPr>
        <w:t xml:space="preserve">PHSG; </w:t>
      </w:r>
      <w:hyperlink r:id="rId6" w:history="1">
        <w:r w:rsidR="003B1EC6" w:rsidRPr="0093153D">
          <w:rPr>
            <w:rStyle w:val="Hyperlink"/>
            <w:rFonts w:ascii="Arial" w:hAnsi="Arial" w:cs="Arial"/>
            <w:sz w:val="24"/>
            <w:szCs w:val="24"/>
          </w:rPr>
          <w:t>www.ph-gmuend.de</w:t>
        </w:r>
      </w:hyperlink>
      <w:proofErr w:type="gramStart"/>
      <w:r w:rsidR="003B1EC6" w:rsidRPr="0093153D">
        <w:rPr>
          <w:rFonts w:ascii="Arial" w:hAnsi="Arial" w:cs="Arial"/>
          <w:sz w:val="24"/>
          <w:szCs w:val="24"/>
        </w:rPr>
        <w:t>) .</w:t>
      </w:r>
      <w:proofErr w:type="gramEnd"/>
      <w:r w:rsidR="003B1EC6" w:rsidRPr="0093153D">
        <w:rPr>
          <w:rFonts w:ascii="Arial" w:hAnsi="Arial" w:cs="Arial"/>
          <w:sz w:val="24"/>
          <w:szCs w:val="24"/>
        </w:rPr>
        <w:t xml:space="preserve"> </w:t>
      </w:r>
      <w:r w:rsidRPr="0093153D">
        <w:rPr>
          <w:rFonts w:ascii="Arial" w:hAnsi="Arial" w:cs="Arial"/>
          <w:sz w:val="24"/>
          <w:szCs w:val="24"/>
        </w:rPr>
        <w:t>The PH</w:t>
      </w:r>
      <w:r w:rsidR="003B1EC6" w:rsidRPr="0093153D">
        <w:rPr>
          <w:rFonts w:ascii="Arial" w:hAnsi="Arial" w:cs="Arial"/>
          <w:sz w:val="24"/>
          <w:szCs w:val="24"/>
        </w:rPr>
        <w:t>SG</w:t>
      </w:r>
      <w:r w:rsidRPr="0093153D">
        <w:rPr>
          <w:rFonts w:ascii="Arial" w:hAnsi="Arial" w:cs="Arial"/>
          <w:sz w:val="24"/>
          <w:szCs w:val="24"/>
        </w:rPr>
        <w:t xml:space="preserve"> is a small university of education, with about 3000 students, that prepares teachers for elementary and non</w:t>
      </w:r>
      <w:r w:rsidRPr="0093153D">
        <w:rPr>
          <w:rFonts w:ascii="Arial" w:hAnsi="Arial" w:cs="Arial"/>
          <w:i/>
          <w:sz w:val="24"/>
          <w:szCs w:val="24"/>
        </w:rPr>
        <w:t>-</w:t>
      </w:r>
      <w:r w:rsidRPr="0093153D">
        <w:rPr>
          <w:rFonts w:ascii="Arial" w:hAnsi="Arial" w:cs="Arial"/>
          <w:sz w:val="24"/>
          <w:szCs w:val="24"/>
        </w:rPr>
        <w:t xml:space="preserve">university-preparatory </w:t>
      </w:r>
      <w:r w:rsidR="00B960EE" w:rsidRPr="0093153D">
        <w:rPr>
          <w:rFonts w:ascii="Arial" w:hAnsi="Arial" w:cs="Arial"/>
          <w:sz w:val="24"/>
          <w:szCs w:val="24"/>
        </w:rPr>
        <w:t>secondary schools</w:t>
      </w:r>
      <w:r w:rsidRPr="0093153D">
        <w:rPr>
          <w:rFonts w:ascii="Arial" w:hAnsi="Arial" w:cs="Arial"/>
          <w:sz w:val="24"/>
          <w:szCs w:val="24"/>
        </w:rPr>
        <w:t>.  It is located about 35 miles east of Stuttgart in the state of Baden Württemberg. The PH</w:t>
      </w:r>
      <w:r w:rsidR="003B1EC6" w:rsidRPr="0093153D">
        <w:rPr>
          <w:rFonts w:ascii="Arial" w:hAnsi="Arial" w:cs="Arial"/>
          <w:sz w:val="24"/>
          <w:szCs w:val="24"/>
        </w:rPr>
        <w:t>SG</w:t>
      </w:r>
      <w:r w:rsidRPr="0093153D">
        <w:rPr>
          <w:rFonts w:ascii="Arial" w:hAnsi="Arial" w:cs="Arial"/>
          <w:sz w:val="24"/>
          <w:szCs w:val="24"/>
        </w:rPr>
        <w:t xml:space="preserve"> offers courses in English, Math, History, Natural and Social Sciences, Art, Music, Physical Education, Health, and Educational Psychology. </w:t>
      </w:r>
      <w:r w:rsidR="00B960EE" w:rsidRPr="0093153D">
        <w:rPr>
          <w:rFonts w:ascii="Arial" w:hAnsi="Arial" w:cs="Arial"/>
          <w:sz w:val="24"/>
          <w:szCs w:val="24"/>
        </w:rPr>
        <w:t xml:space="preserve">Our exchange agreement </w:t>
      </w:r>
      <w:r w:rsidR="003B1EC6" w:rsidRPr="0093153D">
        <w:rPr>
          <w:rFonts w:ascii="Arial" w:hAnsi="Arial" w:cs="Arial"/>
          <w:sz w:val="24"/>
          <w:szCs w:val="24"/>
        </w:rPr>
        <w:t>has normally brought</w:t>
      </w:r>
      <w:r w:rsidR="00B960EE" w:rsidRPr="0093153D">
        <w:rPr>
          <w:rFonts w:ascii="Arial" w:hAnsi="Arial" w:cs="Arial"/>
          <w:sz w:val="24"/>
          <w:szCs w:val="24"/>
        </w:rPr>
        <w:t xml:space="preserve"> one PH</w:t>
      </w:r>
      <w:r w:rsidR="003B1EC6" w:rsidRPr="0093153D">
        <w:rPr>
          <w:rFonts w:ascii="Arial" w:hAnsi="Arial" w:cs="Arial"/>
          <w:sz w:val="24"/>
          <w:szCs w:val="24"/>
        </w:rPr>
        <w:t>SG</w:t>
      </w:r>
      <w:r w:rsidR="00B960EE" w:rsidRPr="0093153D">
        <w:rPr>
          <w:rFonts w:ascii="Arial" w:hAnsi="Arial" w:cs="Arial"/>
          <w:sz w:val="24"/>
          <w:szCs w:val="24"/>
        </w:rPr>
        <w:t xml:space="preserve"> faculty membe</w:t>
      </w:r>
      <w:r w:rsidR="003B1EC6" w:rsidRPr="0093153D">
        <w:rPr>
          <w:rFonts w:ascii="Arial" w:hAnsi="Arial" w:cs="Arial"/>
          <w:sz w:val="24"/>
          <w:szCs w:val="24"/>
        </w:rPr>
        <w:t>r to GVSU in the Fall, and sent</w:t>
      </w:r>
      <w:r w:rsidR="00B960EE" w:rsidRPr="0093153D">
        <w:rPr>
          <w:rFonts w:ascii="Arial" w:hAnsi="Arial" w:cs="Arial"/>
          <w:sz w:val="24"/>
          <w:szCs w:val="24"/>
        </w:rPr>
        <w:t xml:space="preserve"> one GVSU faculty member </w:t>
      </w:r>
      <w:r w:rsidR="003B1EC6" w:rsidRPr="0093153D">
        <w:rPr>
          <w:rFonts w:ascii="Arial" w:hAnsi="Arial" w:cs="Arial"/>
          <w:sz w:val="24"/>
          <w:szCs w:val="24"/>
        </w:rPr>
        <w:t xml:space="preserve">from CLAS </w:t>
      </w:r>
      <w:r w:rsidR="00B960EE" w:rsidRPr="0093153D">
        <w:rPr>
          <w:rFonts w:ascii="Arial" w:hAnsi="Arial" w:cs="Arial"/>
          <w:sz w:val="24"/>
          <w:szCs w:val="24"/>
        </w:rPr>
        <w:t>to PH</w:t>
      </w:r>
      <w:r w:rsidR="003B1EC6" w:rsidRPr="0093153D">
        <w:rPr>
          <w:rFonts w:ascii="Arial" w:hAnsi="Arial" w:cs="Arial"/>
          <w:sz w:val="24"/>
          <w:szCs w:val="24"/>
        </w:rPr>
        <w:t>SG</w:t>
      </w:r>
      <w:r w:rsidR="00B960EE" w:rsidRPr="0093153D">
        <w:rPr>
          <w:rFonts w:ascii="Arial" w:hAnsi="Arial" w:cs="Arial"/>
          <w:sz w:val="24"/>
          <w:szCs w:val="24"/>
        </w:rPr>
        <w:t xml:space="preserve"> in Spring/Summer.</w:t>
      </w:r>
    </w:p>
    <w:p w:rsidR="003B1EC6" w:rsidRPr="0093153D" w:rsidRDefault="00BE0777" w:rsidP="007329DE">
      <w:pPr>
        <w:rPr>
          <w:rFonts w:ascii="Arial" w:hAnsi="Arial" w:cs="Arial"/>
          <w:sz w:val="24"/>
          <w:szCs w:val="24"/>
        </w:rPr>
      </w:pPr>
      <w:r w:rsidRPr="0093153D">
        <w:rPr>
          <w:rFonts w:ascii="Arial" w:hAnsi="Arial" w:cs="Arial"/>
          <w:sz w:val="24"/>
          <w:szCs w:val="24"/>
        </w:rPr>
        <w:t>I</w:t>
      </w:r>
      <w:r w:rsidR="003B1EC6" w:rsidRPr="0093153D">
        <w:rPr>
          <w:rFonts w:ascii="Arial" w:hAnsi="Arial" w:cs="Arial"/>
          <w:sz w:val="24"/>
          <w:szCs w:val="24"/>
        </w:rPr>
        <w:t>n 2014, the faculty excha</w:t>
      </w:r>
      <w:r w:rsidRPr="0093153D">
        <w:rPr>
          <w:rFonts w:ascii="Arial" w:hAnsi="Arial" w:cs="Arial"/>
          <w:sz w:val="24"/>
          <w:szCs w:val="24"/>
        </w:rPr>
        <w:t>nge agreement with PHSG</w:t>
      </w:r>
      <w:r w:rsidR="003B1EC6" w:rsidRPr="0093153D">
        <w:rPr>
          <w:rFonts w:ascii="Arial" w:hAnsi="Arial" w:cs="Arial"/>
          <w:sz w:val="24"/>
          <w:szCs w:val="24"/>
        </w:rPr>
        <w:t xml:space="preserve"> expanded to include the GVSU College of Education. Normally, one faculty member from PHSG may teach at in COE in the Fall, and one faculty member from COE may teach at PHSG in Spring/Summer.</w:t>
      </w:r>
    </w:p>
    <w:p w:rsidR="003B1EC6" w:rsidRPr="0093153D" w:rsidRDefault="003B1EC6" w:rsidP="007329DE">
      <w:pPr>
        <w:rPr>
          <w:rFonts w:ascii="Arial" w:hAnsi="Arial" w:cs="Arial"/>
          <w:sz w:val="24"/>
          <w:szCs w:val="24"/>
        </w:rPr>
      </w:pPr>
      <w:r w:rsidRPr="0093153D">
        <w:rPr>
          <w:rFonts w:ascii="Arial" w:hAnsi="Arial" w:cs="Arial"/>
          <w:sz w:val="24"/>
          <w:szCs w:val="24"/>
        </w:rPr>
        <w:t>Faculty applications from CLAS will be coordina</w:t>
      </w:r>
      <w:r w:rsidR="00BE0777" w:rsidRPr="0093153D">
        <w:rPr>
          <w:rFonts w:ascii="Arial" w:hAnsi="Arial" w:cs="Arial"/>
          <w:sz w:val="24"/>
          <w:szCs w:val="24"/>
        </w:rPr>
        <w:t xml:space="preserve">ted by Associate Dean </w:t>
      </w:r>
      <w:r w:rsidR="002D134F">
        <w:rPr>
          <w:rFonts w:ascii="Arial" w:hAnsi="Arial" w:cs="Arial"/>
          <w:sz w:val="24"/>
          <w:szCs w:val="24"/>
        </w:rPr>
        <w:t>Donovan Anderson</w:t>
      </w:r>
      <w:r w:rsidRPr="0093153D">
        <w:rPr>
          <w:rFonts w:ascii="Arial" w:hAnsi="Arial" w:cs="Arial"/>
          <w:sz w:val="24"/>
          <w:szCs w:val="24"/>
        </w:rPr>
        <w:t>; faculty applications from COE will be coordinated by Associate Professor Sherie Williams.</w:t>
      </w:r>
    </w:p>
    <w:p w:rsidR="00161808" w:rsidRPr="0093153D" w:rsidRDefault="00161808" w:rsidP="007329DE">
      <w:pPr>
        <w:rPr>
          <w:rFonts w:ascii="Arial" w:hAnsi="Arial" w:cs="Arial"/>
          <w:sz w:val="24"/>
          <w:szCs w:val="24"/>
        </w:rPr>
      </w:pPr>
      <w:r w:rsidRPr="0093153D">
        <w:rPr>
          <w:rFonts w:ascii="Arial" w:hAnsi="Arial" w:cs="Arial"/>
          <w:sz w:val="24"/>
          <w:szCs w:val="24"/>
        </w:rPr>
        <w:t>If you are interested in participating in this</w:t>
      </w:r>
      <w:r w:rsidR="00AC0EB2">
        <w:rPr>
          <w:rFonts w:ascii="Arial" w:hAnsi="Arial" w:cs="Arial"/>
          <w:sz w:val="24"/>
          <w:szCs w:val="24"/>
        </w:rPr>
        <w:t xml:space="preserve"> CLAS</w:t>
      </w:r>
      <w:r w:rsidRPr="0093153D">
        <w:rPr>
          <w:rFonts w:ascii="Arial" w:hAnsi="Arial" w:cs="Arial"/>
          <w:sz w:val="24"/>
          <w:szCs w:val="24"/>
        </w:rPr>
        <w:t xml:space="preserve"> faculty exchange, please complete the appropriate application form and submit it </w:t>
      </w:r>
      <w:r w:rsidR="0076278B">
        <w:rPr>
          <w:rFonts w:ascii="Arial" w:hAnsi="Arial" w:cs="Arial"/>
          <w:b/>
          <w:sz w:val="24"/>
          <w:szCs w:val="24"/>
        </w:rPr>
        <w:t>by October 31</w:t>
      </w:r>
      <w:r w:rsidRPr="0093153D">
        <w:rPr>
          <w:rFonts w:ascii="Arial" w:hAnsi="Arial" w:cs="Arial"/>
          <w:b/>
          <w:sz w:val="24"/>
          <w:szCs w:val="24"/>
        </w:rPr>
        <w:t>.</w:t>
      </w:r>
    </w:p>
    <w:p w:rsidR="00FE74B3" w:rsidRPr="0093153D" w:rsidRDefault="00FE74B3" w:rsidP="00DA0700">
      <w:pPr>
        <w:pStyle w:val="MediumGrid21"/>
        <w:jc w:val="center"/>
        <w:rPr>
          <w:rFonts w:ascii="Arial" w:hAnsi="Arial" w:cs="Arial"/>
          <w:b/>
          <w:sz w:val="24"/>
          <w:szCs w:val="24"/>
        </w:rPr>
      </w:pPr>
    </w:p>
    <w:p w:rsidR="00BC4E83" w:rsidRPr="0093153D" w:rsidRDefault="00161808" w:rsidP="00DA0700">
      <w:pPr>
        <w:pStyle w:val="MediumGrid21"/>
        <w:jc w:val="center"/>
        <w:rPr>
          <w:rFonts w:ascii="Arial" w:hAnsi="Arial" w:cs="Arial"/>
          <w:b/>
          <w:sz w:val="24"/>
          <w:szCs w:val="24"/>
        </w:rPr>
      </w:pPr>
      <w:r w:rsidRPr="0093153D">
        <w:rPr>
          <w:rFonts w:ascii="Arial" w:hAnsi="Arial" w:cs="Arial"/>
          <w:b/>
          <w:sz w:val="24"/>
          <w:szCs w:val="24"/>
        </w:rPr>
        <w:br w:type="page"/>
      </w:r>
    </w:p>
    <w:p w:rsidR="00FE74B3" w:rsidRPr="0093153D" w:rsidRDefault="00FE74B3" w:rsidP="00DA0700">
      <w:pPr>
        <w:pStyle w:val="MediumGrid21"/>
        <w:jc w:val="center"/>
        <w:rPr>
          <w:rFonts w:ascii="Arial" w:hAnsi="Arial" w:cs="Arial"/>
          <w:b/>
          <w:sz w:val="24"/>
          <w:szCs w:val="24"/>
        </w:rPr>
      </w:pPr>
    </w:p>
    <w:p w:rsidR="00620ED1" w:rsidRPr="0093153D" w:rsidRDefault="009D643D" w:rsidP="00004FD5">
      <w:pPr>
        <w:pStyle w:val="Title"/>
        <w:rPr>
          <w:u w:val="single"/>
        </w:rPr>
      </w:pPr>
      <w:r w:rsidRPr="0093153D">
        <w:t>APPLICATION FOR FACULTY PARTNERSHIP EXCHANGE</w:t>
      </w:r>
      <w:r w:rsidR="00161808" w:rsidRPr="0093153D">
        <w:t>--CLAS</w:t>
      </w:r>
    </w:p>
    <w:p w:rsidR="00620ED1" w:rsidRPr="0093153D" w:rsidRDefault="00620ED1" w:rsidP="00004FD5">
      <w:pPr>
        <w:pStyle w:val="Heading1"/>
        <w:rPr>
          <w:lang w:val="de-DE"/>
        </w:rPr>
      </w:pPr>
      <w:r w:rsidRPr="0093153D">
        <w:t>Between</w:t>
      </w:r>
      <w:r w:rsidR="00004FD5">
        <w:t xml:space="preserve"> the </w:t>
      </w:r>
      <w:r w:rsidRPr="0093153D">
        <w:t>College of Liberal Arts &amp; Sciences at Grand Valley State University (GVS</w:t>
      </w:r>
      <w:bookmarkStart w:id="0" w:name="_GoBack"/>
      <w:bookmarkEnd w:id="0"/>
      <w:r w:rsidRPr="0093153D">
        <w:t>U), Michigan, U.S.A.</w:t>
      </w:r>
      <w:r w:rsidR="00004FD5">
        <w:t xml:space="preserve">  </w:t>
      </w:r>
      <w:r w:rsidR="00004FD5" w:rsidRPr="0076278B">
        <w:rPr>
          <w:lang w:val="de-DE"/>
        </w:rPr>
        <w:t>a</w:t>
      </w:r>
      <w:r w:rsidRPr="002D134F">
        <w:rPr>
          <w:lang w:val="de-DE"/>
        </w:rPr>
        <w:t>nd</w:t>
      </w:r>
      <w:r w:rsidR="00004FD5">
        <w:rPr>
          <w:lang w:val="de-DE"/>
        </w:rPr>
        <w:t xml:space="preserve"> </w:t>
      </w:r>
      <w:r w:rsidRPr="0093153D">
        <w:rPr>
          <w:lang w:val="de-DE"/>
        </w:rPr>
        <w:t>Fakultät I</w:t>
      </w:r>
      <w:r w:rsidR="00415EF8" w:rsidRPr="0093153D">
        <w:rPr>
          <w:lang w:val="de-DE"/>
        </w:rPr>
        <w:t>, Pädagogische Hochschule in Schwäbisch Gmünd</w:t>
      </w:r>
      <w:r w:rsidRPr="0093153D">
        <w:rPr>
          <w:lang w:val="de-DE"/>
        </w:rPr>
        <w:t xml:space="preserve"> (PHSG), Germany</w:t>
      </w:r>
    </w:p>
    <w:p w:rsidR="00DA0700" w:rsidRPr="0093153D" w:rsidRDefault="00DA0700" w:rsidP="00004FD5">
      <w:pPr>
        <w:pStyle w:val="Heading1"/>
        <w:rPr>
          <w:lang w:val="de-DE"/>
        </w:rPr>
      </w:pPr>
    </w:p>
    <w:p w:rsidR="007D6308" w:rsidRPr="0076278B" w:rsidRDefault="007D6308" w:rsidP="00004FD5">
      <w:pPr>
        <w:pStyle w:val="Heading2"/>
        <w:rPr>
          <w:lang w:val="de-DE"/>
        </w:rPr>
      </w:pPr>
      <w:r w:rsidRPr="0076278B">
        <w:rPr>
          <w:lang w:val="de-DE"/>
        </w:rPr>
        <w:t>Introduction:</w:t>
      </w:r>
    </w:p>
    <w:p w:rsidR="00620ED1" w:rsidRPr="0093153D" w:rsidRDefault="00A47C6F" w:rsidP="00620ED1">
      <w:pPr>
        <w:ind w:left="360"/>
        <w:rPr>
          <w:rFonts w:ascii="Arial" w:hAnsi="Arial" w:cs="Arial"/>
          <w:sz w:val="24"/>
          <w:szCs w:val="24"/>
        </w:rPr>
      </w:pPr>
      <w:r w:rsidRPr="0093153D">
        <w:rPr>
          <w:rFonts w:ascii="Arial" w:hAnsi="Arial" w:cs="Arial"/>
          <w:sz w:val="24"/>
          <w:szCs w:val="24"/>
        </w:rPr>
        <w:t xml:space="preserve">The objective of our </w:t>
      </w:r>
      <w:r w:rsidR="00161824" w:rsidRPr="0093153D">
        <w:rPr>
          <w:rFonts w:ascii="Arial" w:hAnsi="Arial" w:cs="Arial"/>
          <w:sz w:val="24"/>
          <w:szCs w:val="24"/>
        </w:rPr>
        <w:t>partnership is</w:t>
      </w:r>
      <w:r w:rsidR="00620ED1" w:rsidRPr="0093153D">
        <w:rPr>
          <w:rFonts w:ascii="Arial" w:hAnsi="Arial" w:cs="Arial"/>
          <w:sz w:val="24"/>
          <w:szCs w:val="24"/>
        </w:rPr>
        <w:t xml:space="preserve"> to encourage international educational cooperation and exchange between the two colleges in the following areas:</w:t>
      </w:r>
    </w:p>
    <w:p w:rsidR="00620ED1" w:rsidRPr="0093153D" w:rsidRDefault="00620ED1" w:rsidP="00620ED1">
      <w:pPr>
        <w:numPr>
          <w:ilvl w:val="1"/>
          <w:numId w:val="1"/>
        </w:numPr>
        <w:spacing w:after="0" w:line="240" w:lineRule="auto"/>
        <w:rPr>
          <w:rFonts w:ascii="Arial" w:hAnsi="Arial" w:cs="Arial"/>
          <w:sz w:val="24"/>
          <w:szCs w:val="24"/>
        </w:rPr>
      </w:pPr>
      <w:r w:rsidRPr="0093153D">
        <w:rPr>
          <w:rFonts w:ascii="Arial" w:hAnsi="Arial" w:cs="Arial"/>
          <w:sz w:val="24"/>
          <w:szCs w:val="24"/>
        </w:rPr>
        <w:t>Exchange of faculty;</w:t>
      </w:r>
    </w:p>
    <w:p w:rsidR="00620ED1" w:rsidRPr="0093153D" w:rsidRDefault="00620ED1" w:rsidP="00620ED1">
      <w:pPr>
        <w:numPr>
          <w:ilvl w:val="1"/>
          <w:numId w:val="1"/>
        </w:numPr>
        <w:spacing w:after="0" w:line="240" w:lineRule="auto"/>
        <w:rPr>
          <w:rFonts w:ascii="Arial" w:hAnsi="Arial" w:cs="Arial"/>
          <w:sz w:val="24"/>
          <w:szCs w:val="24"/>
        </w:rPr>
      </w:pPr>
      <w:r w:rsidRPr="0093153D">
        <w:rPr>
          <w:rFonts w:ascii="Arial" w:hAnsi="Arial" w:cs="Arial"/>
          <w:sz w:val="24"/>
          <w:szCs w:val="24"/>
        </w:rPr>
        <w:t>Joint research projects, short-term lectures and symposia.</w:t>
      </w:r>
    </w:p>
    <w:p w:rsidR="00620ED1" w:rsidRPr="0093153D" w:rsidRDefault="00620ED1" w:rsidP="00620ED1">
      <w:pPr>
        <w:numPr>
          <w:ilvl w:val="1"/>
          <w:numId w:val="1"/>
        </w:numPr>
        <w:spacing w:after="0" w:line="240" w:lineRule="auto"/>
        <w:rPr>
          <w:rFonts w:ascii="Arial" w:hAnsi="Arial" w:cs="Arial"/>
          <w:sz w:val="24"/>
          <w:szCs w:val="24"/>
        </w:rPr>
      </w:pPr>
      <w:r w:rsidRPr="0093153D">
        <w:rPr>
          <w:rFonts w:ascii="Arial" w:hAnsi="Arial" w:cs="Arial"/>
          <w:sz w:val="24"/>
          <w:szCs w:val="24"/>
        </w:rPr>
        <w:t>Development, testing and evaluation of new, above all, virtual forms of teaching and l</w:t>
      </w:r>
      <w:r w:rsidR="00CA65E4" w:rsidRPr="0093153D">
        <w:rPr>
          <w:rFonts w:ascii="Arial" w:hAnsi="Arial" w:cs="Arial"/>
          <w:sz w:val="24"/>
          <w:szCs w:val="24"/>
        </w:rPr>
        <w:t>earning, which may include teaching of joint courses</w:t>
      </w:r>
    </w:p>
    <w:p w:rsidR="00620ED1" w:rsidRPr="0093153D" w:rsidRDefault="00620ED1" w:rsidP="00620ED1">
      <w:pPr>
        <w:numPr>
          <w:ilvl w:val="1"/>
          <w:numId w:val="1"/>
        </w:numPr>
        <w:spacing w:after="0" w:line="240" w:lineRule="auto"/>
        <w:rPr>
          <w:rFonts w:ascii="Arial" w:hAnsi="Arial" w:cs="Arial"/>
          <w:sz w:val="24"/>
          <w:szCs w:val="24"/>
        </w:rPr>
      </w:pPr>
      <w:r w:rsidRPr="0093153D">
        <w:rPr>
          <w:rFonts w:ascii="Arial" w:hAnsi="Arial" w:cs="Arial"/>
          <w:sz w:val="24"/>
          <w:szCs w:val="24"/>
        </w:rPr>
        <w:t>Exchange of information, library acquisitions and publications;</w:t>
      </w:r>
    </w:p>
    <w:p w:rsidR="00620ED1" w:rsidRPr="0093153D" w:rsidRDefault="00620ED1" w:rsidP="00620ED1">
      <w:pPr>
        <w:numPr>
          <w:ilvl w:val="1"/>
          <w:numId w:val="1"/>
        </w:numPr>
        <w:spacing w:after="0" w:line="240" w:lineRule="auto"/>
        <w:rPr>
          <w:rFonts w:ascii="Arial" w:hAnsi="Arial" w:cs="Arial"/>
          <w:sz w:val="24"/>
          <w:szCs w:val="24"/>
        </w:rPr>
      </w:pPr>
      <w:r w:rsidRPr="0093153D">
        <w:rPr>
          <w:rFonts w:ascii="Arial" w:hAnsi="Arial" w:cs="Arial"/>
          <w:sz w:val="24"/>
          <w:szCs w:val="24"/>
        </w:rPr>
        <w:t>Exchange of students (</w:t>
      </w:r>
      <w:r w:rsidR="00CA65E4" w:rsidRPr="0093153D">
        <w:rPr>
          <w:rFonts w:ascii="Arial" w:hAnsi="Arial" w:cs="Arial"/>
          <w:sz w:val="24"/>
          <w:szCs w:val="24"/>
        </w:rPr>
        <w:t xml:space="preserve">6-week practicum, </w:t>
      </w:r>
      <w:r w:rsidRPr="0093153D">
        <w:rPr>
          <w:rFonts w:ascii="Arial" w:hAnsi="Arial" w:cs="Arial"/>
          <w:sz w:val="24"/>
          <w:szCs w:val="24"/>
        </w:rPr>
        <w:t>summer or semester terms)</w:t>
      </w:r>
    </w:p>
    <w:p w:rsidR="007D6308" w:rsidRPr="0093153D" w:rsidRDefault="007D6308" w:rsidP="00DA0700">
      <w:pPr>
        <w:pStyle w:val="MediumGrid21"/>
        <w:rPr>
          <w:rFonts w:ascii="Arial" w:hAnsi="Arial" w:cs="Arial"/>
          <w:sz w:val="24"/>
          <w:szCs w:val="24"/>
        </w:rPr>
      </w:pPr>
    </w:p>
    <w:p w:rsidR="00620ED1" w:rsidRPr="0093153D" w:rsidRDefault="00D465B7" w:rsidP="00DA0700">
      <w:pPr>
        <w:pStyle w:val="MediumGrid21"/>
        <w:rPr>
          <w:rFonts w:ascii="Arial" w:hAnsi="Arial" w:cs="Arial"/>
          <w:sz w:val="24"/>
          <w:szCs w:val="24"/>
        </w:rPr>
      </w:pPr>
      <w:r w:rsidRPr="0093153D">
        <w:rPr>
          <w:rFonts w:ascii="Arial" w:hAnsi="Arial" w:cs="Arial"/>
          <w:sz w:val="24"/>
          <w:szCs w:val="24"/>
        </w:rPr>
        <w:t xml:space="preserve"> </w:t>
      </w:r>
    </w:p>
    <w:p w:rsidR="00A47C6F" w:rsidRPr="0093153D" w:rsidRDefault="00620ED1" w:rsidP="00A47C6F">
      <w:pPr>
        <w:ind w:left="360"/>
        <w:rPr>
          <w:rFonts w:ascii="Arial" w:hAnsi="Arial" w:cs="Arial"/>
          <w:sz w:val="24"/>
          <w:szCs w:val="24"/>
        </w:rPr>
      </w:pPr>
      <w:r w:rsidRPr="0093153D">
        <w:rPr>
          <w:rFonts w:ascii="Arial" w:hAnsi="Arial" w:cs="Arial"/>
          <w:sz w:val="24"/>
          <w:szCs w:val="24"/>
        </w:rPr>
        <w:t xml:space="preserve">The exchange of faculty </w:t>
      </w:r>
      <w:r w:rsidR="00A47C6F" w:rsidRPr="0093153D">
        <w:rPr>
          <w:rFonts w:ascii="Arial" w:hAnsi="Arial" w:cs="Arial"/>
          <w:sz w:val="24"/>
          <w:szCs w:val="24"/>
        </w:rPr>
        <w:t xml:space="preserve">occurs </w:t>
      </w:r>
      <w:r w:rsidRPr="0093153D">
        <w:rPr>
          <w:rFonts w:ascii="Arial" w:hAnsi="Arial" w:cs="Arial"/>
          <w:sz w:val="24"/>
          <w:szCs w:val="24"/>
        </w:rPr>
        <w:t xml:space="preserve">during the GVSU </w:t>
      </w:r>
      <w:r w:rsidR="0063685C" w:rsidRPr="0093153D">
        <w:rPr>
          <w:rFonts w:ascii="Arial" w:hAnsi="Arial" w:cs="Arial"/>
          <w:sz w:val="24"/>
          <w:szCs w:val="24"/>
        </w:rPr>
        <w:t xml:space="preserve">Fall and </w:t>
      </w:r>
      <w:r w:rsidRPr="0093153D">
        <w:rPr>
          <w:rFonts w:ascii="Arial" w:hAnsi="Arial" w:cs="Arial"/>
          <w:sz w:val="24"/>
          <w:szCs w:val="24"/>
        </w:rPr>
        <w:t>Spri</w:t>
      </w:r>
      <w:r w:rsidR="0063685C" w:rsidRPr="0093153D">
        <w:rPr>
          <w:rFonts w:ascii="Arial" w:hAnsi="Arial" w:cs="Arial"/>
          <w:sz w:val="24"/>
          <w:szCs w:val="24"/>
        </w:rPr>
        <w:t>ng/</w:t>
      </w:r>
      <w:r w:rsidRPr="0093153D">
        <w:rPr>
          <w:rFonts w:ascii="Arial" w:hAnsi="Arial" w:cs="Arial"/>
          <w:sz w:val="24"/>
          <w:szCs w:val="24"/>
        </w:rPr>
        <w:t>Summer terms</w:t>
      </w:r>
      <w:r w:rsidR="001F3558" w:rsidRPr="0093153D">
        <w:rPr>
          <w:rFonts w:ascii="Arial" w:hAnsi="Arial" w:cs="Arial"/>
          <w:sz w:val="24"/>
          <w:szCs w:val="24"/>
        </w:rPr>
        <w:t xml:space="preserve">; </w:t>
      </w:r>
      <w:r w:rsidRPr="0093153D">
        <w:rPr>
          <w:rFonts w:ascii="Arial" w:hAnsi="Arial" w:cs="Arial"/>
          <w:sz w:val="24"/>
          <w:szCs w:val="24"/>
        </w:rPr>
        <w:t xml:space="preserve">courses at GVSU’s College of Liberal Arts &amp; Sciences (CLAS) are </w:t>
      </w:r>
      <w:r w:rsidR="0063685C" w:rsidRPr="0093153D">
        <w:rPr>
          <w:rFonts w:ascii="Arial" w:hAnsi="Arial" w:cs="Arial"/>
          <w:sz w:val="24"/>
          <w:szCs w:val="24"/>
        </w:rPr>
        <w:t xml:space="preserve">normally </w:t>
      </w:r>
      <w:r w:rsidRPr="0093153D">
        <w:rPr>
          <w:rFonts w:ascii="Arial" w:hAnsi="Arial" w:cs="Arial"/>
          <w:sz w:val="24"/>
          <w:szCs w:val="24"/>
        </w:rPr>
        <w:t xml:space="preserve">taught by a PHSG faculty member </w:t>
      </w:r>
      <w:r w:rsidR="0063685C" w:rsidRPr="0093153D">
        <w:rPr>
          <w:rFonts w:ascii="Arial" w:hAnsi="Arial" w:cs="Arial"/>
          <w:sz w:val="24"/>
          <w:szCs w:val="24"/>
        </w:rPr>
        <w:t xml:space="preserve">in the Fall and </w:t>
      </w:r>
      <w:r w:rsidRPr="0093153D">
        <w:rPr>
          <w:rFonts w:ascii="Arial" w:hAnsi="Arial" w:cs="Arial"/>
          <w:sz w:val="24"/>
          <w:szCs w:val="24"/>
        </w:rPr>
        <w:t xml:space="preserve">a GVSU faculty member </w:t>
      </w:r>
      <w:r w:rsidR="0063685C" w:rsidRPr="0093153D">
        <w:rPr>
          <w:rFonts w:ascii="Arial" w:hAnsi="Arial" w:cs="Arial"/>
          <w:sz w:val="24"/>
          <w:szCs w:val="24"/>
        </w:rPr>
        <w:t xml:space="preserve">then teaches </w:t>
      </w:r>
      <w:r w:rsidRPr="0093153D">
        <w:rPr>
          <w:rFonts w:ascii="Arial" w:hAnsi="Arial" w:cs="Arial"/>
          <w:sz w:val="24"/>
          <w:szCs w:val="24"/>
        </w:rPr>
        <w:t>courses at PHSG</w:t>
      </w:r>
      <w:r w:rsidR="0063685C" w:rsidRPr="0093153D">
        <w:rPr>
          <w:rFonts w:ascii="Arial" w:hAnsi="Arial" w:cs="Arial"/>
          <w:sz w:val="24"/>
          <w:szCs w:val="24"/>
        </w:rPr>
        <w:t xml:space="preserve"> in </w:t>
      </w:r>
      <w:proofErr w:type="spellStart"/>
      <w:r w:rsidR="0063685C" w:rsidRPr="0093153D">
        <w:rPr>
          <w:rFonts w:ascii="Arial" w:hAnsi="Arial" w:cs="Arial"/>
          <w:sz w:val="24"/>
          <w:szCs w:val="24"/>
        </w:rPr>
        <w:t>Spr</w:t>
      </w:r>
      <w:proofErr w:type="spellEnd"/>
      <w:r w:rsidR="0063685C" w:rsidRPr="0093153D">
        <w:rPr>
          <w:rFonts w:ascii="Arial" w:hAnsi="Arial" w:cs="Arial"/>
          <w:sz w:val="24"/>
          <w:szCs w:val="24"/>
        </w:rPr>
        <w:t>/Sum</w:t>
      </w:r>
      <w:r w:rsidRPr="0093153D">
        <w:rPr>
          <w:rFonts w:ascii="Arial" w:hAnsi="Arial" w:cs="Arial"/>
          <w:sz w:val="24"/>
          <w:szCs w:val="24"/>
        </w:rPr>
        <w:t xml:space="preserve">.  </w:t>
      </w:r>
      <w:r w:rsidR="00A47C6F" w:rsidRPr="0093153D">
        <w:rPr>
          <w:rFonts w:ascii="Arial" w:hAnsi="Arial" w:cs="Arial"/>
          <w:sz w:val="24"/>
          <w:szCs w:val="24"/>
        </w:rPr>
        <w:t xml:space="preserve">Applicants for participation in the exchange will be selected by the </w:t>
      </w:r>
      <w:r w:rsidR="007A297E" w:rsidRPr="0093153D">
        <w:rPr>
          <w:rFonts w:ascii="Arial" w:hAnsi="Arial" w:cs="Arial"/>
          <w:sz w:val="24"/>
          <w:szCs w:val="24"/>
        </w:rPr>
        <w:t xml:space="preserve">home institution (GVSU) </w:t>
      </w:r>
      <w:r w:rsidR="00A47C6F" w:rsidRPr="0093153D">
        <w:rPr>
          <w:rFonts w:ascii="Arial" w:hAnsi="Arial" w:cs="Arial"/>
          <w:sz w:val="24"/>
          <w:szCs w:val="24"/>
        </w:rPr>
        <w:t>and will be subject to acceptance by the host institution</w:t>
      </w:r>
      <w:r w:rsidR="007A297E" w:rsidRPr="0093153D">
        <w:rPr>
          <w:rFonts w:ascii="Arial" w:hAnsi="Arial" w:cs="Arial"/>
          <w:sz w:val="24"/>
          <w:szCs w:val="24"/>
        </w:rPr>
        <w:t xml:space="preserve"> (PHSG)</w:t>
      </w:r>
      <w:r w:rsidR="00A47C6F" w:rsidRPr="0093153D">
        <w:rPr>
          <w:rFonts w:ascii="Arial" w:hAnsi="Arial" w:cs="Arial"/>
          <w:sz w:val="24"/>
          <w:szCs w:val="24"/>
        </w:rPr>
        <w:t xml:space="preserve">. The period of exchange will be determined by the purpose of the exchange. Teaching course loads and faculty responsibilities will be in accordance with the established rules and practices of the </w:t>
      </w:r>
      <w:r w:rsidR="007A297E" w:rsidRPr="0093153D">
        <w:rPr>
          <w:rFonts w:ascii="Arial" w:hAnsi="Arial" w:cs="Arial"/>
          <w:sz w:val="24"/>
          <w:szCs w:val="24"/>
        </w:rPr>
        <w:t xml:space="preserve">host institution (PHSG) </w:t>
      </w:r>
      <w:r w:rsidR="00A47C6F" w:rsidRPr="0093153D">
        <w:rPr>
          <w:rFonts w:ascii="Arial" w:hAnsi="Arial" w:cs="Arial"/>
          <w:sz w:val="24"/>
          <w:szCs w:val="24"/>
        </w:rPr>
        <w:t>and on a mutually agreed upon equitable basis.</w:t>
      </w:r>
      <w:r w:rsidR="003F2C93" w:rsidRPr="0093153D">
        <w:rPr>
          <w:rFonts w:ascii="Arial" w:hAnsi="Arial" w:cs="Arial"/>
          <w:sz w:val="24"/>
          <w:szCs w:val="24"/>
        </w:rPr>
        <w:t xml:space="preserve">  GVSU faculty wh</w:t>
      </w:r>
      <w:r w:rsidR="0076278B">
        <w:rPr>
          <w:rFonts w:ascii="Arial" w:hAnsi="Arial" w:cs="Arial"/>
          <w:sz w:val="24"/>
          <w:szCs w:val="24"/>
        </w:rPr>
        <w:t>o teach at PHSG normally teach 3</w:t>
      </w:r>
      <w:r w:rsidR="003F2C93" w:rsidRPr="0093153D">
        <w:rPr>
          <w:rFonts w:ascii="Arial" w:hAnsi="Arial" w:cs="Arial"/>
          <w:sz w:val="24"/>
          <w:szCs w:val="24"/>
        </w:rPr>
        <w:t xml:space="preserve"> courses</w:t>
      </w:r>
      <w:r w:rsidR="0076278B">
        <w:rPr>
          <w:rFonts w:ascii="Arial" w:hAnsi="Arial" w:cs="Arial"/>
          <w:sz w:val="24"/>
          <w:szCs w:val="24"/>
        </w:rPr>
        <w:t xml:space="preserve"> (6 contact hours per week)</w:t>
      </w:r>
      <w:r w:rsidR="003F2C93" w:rsidRPr="0093153D">
        <w:rPr>
          <w:rFonts w:ascii="Arial" w:hAnsi="Arial" w:cs="Arial"/>
          <w:sz w:val="24"/>
          <w:szCs w:val="24"/>
        </w:rPr>
        <w:t xml:space="preserve">; these may </w:t>
      </w:r>
      <w:r w:rsidR="0076278B">
        <w:rPr>
          <w:rFonts w:ascii="Arial" w:hAnsi="Arial" w:cs="Arial"/>
          <w:sz w:val="24"/>
          <w:szCs w:val="24"/>
        </w:rPr>
        <w:t>include</w:t>
      </w:r>
      <w:r w:rsidR="003F2C93" w:rsidRPr="0093153D">
        <w:rPr>
          <w:rFonts w:ascii="Arial" w:hAnsi="Arial" w:cs="Arial"/>
          <w:sz w:val="24"/>
          <w:szCs w:val="24"/>
        </w:rPr>
        <w:t xml:space="preserve"> standard PHSG course</w:t>
      </w:r>
      <w:r w:rsidR="0076278B">
        <w:rPr>
          <w:rFonts w:ascii="Arial" w:hAnsi="Arial" w:cs="Arial"/>
          <w:sz w:val="24"/>
          <w:szCs w:val="24"/>
        </w:rPr>
        <w:t xml:space="preserve">s that will be taught in English and/or </w:t>
      </w:r>
      <w:r w:rsidR="003F2C93" w:rsidRPr="0093153D">
        <w:rPr>
          <w:rFonts w:ascii="Arial" w:hAnsi="Arial" w:cs="Arial"/>
          <w:sz w:val="24"/>
          <w:szCs w:val="24"/>
        </w:rPr>
        <w:t>special topics course</w:t>
      </w:r>
      <w:r w:rsidR="0076278B">
        <w:rPr>
          <w:rFonts w:ascii="Arial" w:hAnsi="Arial" w:cs="Arial"/>
          <w:sz w:val="24"/>
          <w:szCs w:val="24"/>
        </w:rPr>
        <w:t>s</w:t>
      </w:r>
      <w:r w:rsidR="003F2C93" w:rsidRPr="0093153D">
        <w:rPr>
          <w:rFonts w:ascii="Arial" w:hAnsi="Arial" w:cs="Arial"/>
          <w:sz w:val="24"/>
          <w:szCs w:val="24"/>
        </w:rPr>
        <w:t xml:space="preserve"> in his/her area of expertise suggested by the GVSU faculty member.</w:t>
      </w:r>
      <w:r w:rsidR="00AC0EB2">
        <w:rPr>
          <w:rFonts w:ascii="Arial" w:hAnsi="Arial" w:cs="Arial"/>
          <w:sz w:val="24"/>
          <w:szCs w:val="24"/>
        </w:rPr>
        <w:t xml:space="preserve"> </w:t>
      </w:r>
    </w:p>
    <w:p w:rsidR="00D465B7" w:rsidRPr="0093153D" w:rsidRDefault="00D465B7" w:rsidP="00DA0700">
      <w:pPr>
        <w:pStyle w:val="MediumGrid21"/>
        <w:rPr>
          <w:rFonts w:ascii="Arial" w:hAnsi="Arial" w:cs="Arial"/>
          <w:sz w:val="24"/>
          <w:szCs w:val="24"/>
        </w:rPr>
      </w:pPr>
    </w:p>
    <w:p w:rsidR="007D6308" w:rsidRPr="00004FD5" w:rsidRDefault="007D6308" w:rsidP="00004FD5">
      <w:pPr>
        <w:pStyle w:val="Heading2"/>
      </w:pPr>
      <w:r w:rsidRPr="00004FD5">
        <w:t>Timing:</w:t>
      </w:r>
    </w:p>
    <w:p w:rsidR="00161824" w:rsidRPr="0093153D" w:rsidRDefault="00A47C6F" w:rsidP="00161824">
      <w:pPr>
        <w:spacing w:after="0" w:line="240" w:lineRule="auto"/>
        <w:ind w:left="720"/>
        <w:rPr>
          <w:rFonts w:ascii="Arial" w:hAnsi="Arial" w:cs="Arial"/>
          <w:sz w:val="24"/>
          <w:szCs w:val="24"/>
        </w:rPr>
      </w:pPr>
      <w:r w:rsidRPr="0093153D">
        <w:rPr>
          <w:rFonts w:ascii="Arial" w:hAnsi="Arial" w:cs="Arial"/>
          <w:sz w:val="24"/>
          <w:szCs w:val="24"/>
        </w:rPr>
        <w:t>Because of the different semester schedules in both countries, the teaching exchange will typically happen in Spring/S</w:t>
      </w:r>
      <w:r w:rsidR="00375495" w:rsidRPr="0093153D">
        <w:rPr>
          <w:rFonts w:ascii="Arial" w:hAnsi="Arial" w:cs="Arial"/>
          <w:sz w:val="24"/>
          <w:szCs w:val="24"/>
        </w:rPr>
        <w:t>ummer (early May to late July</w:t>
      </w:r>
      <w:r w:rsidRPr="0093153D">
        <w:rPr>
          <w:rFonts w:ascii="Arial" w:hAnsi="Arial" w:cs="Arial"/>
          <w:sz w:val="24"/>
          <w:szCs w:val="24"/>
        </w:rPr>
        <w:t xml:space="preserve">). Flexible arrangements may be possible, for instance for research cooperation </w:t>
      </w:r>
      <w:r w:rsidRPr="0093153D">
        <w:rPr>
          <w:rFonts w:ascii="Arial" w:hAnsi="Arial" w:cs="Arial"/>
          <w:sz w:val="24"/>
          <w:szCs w:val="24"/>
        </w:rPr>
        <w:lastRenderedPageBreak/>
        <w:t>that requires the co-presence of both exchange participants.</w:t>
      </w:r>
      <w:r w:rsidR="00161824" w:rsidRPr="0093153D">
        <w:rPr>
          <w:rFonts w:ascii="Arial" w:hAnsi="Arial" w:cs="Arial"/>
          <w:sz w:val="24"/>
          <w:szCs w:val="24"/>
        </w:rPr>
        <w:t xml:space="preserve"> Exchange faculty are expecte</w:t>
      </w:r>
      <w:r w:rsidR="0031648E" w:rsidRPr="0093153D">
        <w:rPr>
          <w:rFonts w:ascii="Arial" w:hAnsi="Arial" w:cs="Arial"/>
          <w:sz w:val="24"/>
          <w:szCs w:val="24"/>
        </w:rPr>
        <w:t xml:space="preserve">d to be at PHSG </w:t>
      </w:r>
      <w:r w:rsidR="00161824" w:rsidRPr="0093153D">
        <w:rPr>
          <w:rFonts w:ascii="Arial" w:hAnsi="Arial" w:cs="Arial"/>
          <w:sz w:val="24"/>
          <w:szCs w:val="24"/>
        </w:rPr>
        <w:t>throughout the entire teaching period. Scholars may elect to spend up</w:t>
      </w:r>
      <w:r w:rsidR="0031648E" w:rsidRPr="0093153D">
        <w:rPr>
          <w:rFonts w:ascii="Arial" w:hAnsi="Arial" w:cs="Arial"/>
          <w:sz w:val="24"/>
          <w:szCs w:val="24"/>
        </w:rPr>
        <w:t xml:space="preserve"> to one week away from the </w:t>
      </w:r>
      <w:r w:rsidR="00161824" w:rsidRPr="0093153D">
        <w:rPr>
          <w:rFonts w:ascii="Arial" w:hAnsi="Arial" w:cs="Arial"/>
          <w:sz w:val="24"/>
          <w:szCs w:val="24"/>
        </w:rPr>
        <w:t>campus in pursuit of scholarly activities.</w:t>
      </w:r>
    </w:p>
    <w:p w:rsidR="00BA30B0" w:rsidRPr="0093153D" w:rsidRDefault="00BA30B0" w:rsidP="00DA0700">
      <w:pPr>
        <w:pStyle w:val="MediumGrid21"/>
        <w:rPr>
          <w:rFonts w:ascii="Arial" w:hAnsi="Arial" w:cs="Arial"/>
          <w:sz w:val="24"/>
          <w:szCs w:val="24"/>
        </w:rPr>
      </w:pPr>
    </w:p>
    <w:p w:rsidR="00976176" w:rsidRPr="0093153D" w:rsidRDefault="00976176" w:rsidP="00DA0700">
      <w:pPr>
        <w:pStyle w:val="MediumGrid21"/>
        <w:rPr>
          <w:rFonts w:ascii="Arial" w:hAnsi="Arial" w:cs="Arial"/>
          <w:sz w:val="24"/>
          <w:szCs w:val="24"/>
        </w:rPr>
      </w:pPr>
    </w:p>
    <w:p w:rsidR="00BA30B0" w:rsidRPr="00004FD5" w:rsidRDefault="00BA30B0" w:rsidP="00004FD5">
      <w:pPr>
        <w:pStyle w:val="Heading2"/>
      </w:pPr>
      <w:r w:rsidRPr="00004FD5">
        <w:t>Travel Expenses:</w:t>
      </w:r>
    </w:p>
    <w:p w:rsidR="003F2C93" w:rsidRPr="0093153D" w:rsidRDefault="00161824" w:rsidP="003F2C93">
      <w:pPr>
        <w:spacing w:after="0" w:line="240" w:lineRule="auto"/>
        <w:ind w:left="720"/>
        <w:rPr>
          <w:rFonts w:ascii="Arial" w:hAnsi="Arial" w:cs="Arial"/>
          <w:smallCaps/>
          <w:sz w:val="24"/>
          <w:szCs w:val="24"/>
        </w:rPr>
      </w:pPr>
      <w:r w:rsidRPr="0093153D">
        <w:rPr>
          <w:rFonts w:ascii="Arial" w:hAnsi="Arial" w:cs="Arial"/>
          <w:sz w:val="24"/>
          <w:szCs w:val="24"/>
        </w:rPr>
        <w:t xml:space="preserve">Remuneration for teaching, travel, and living expenses for exchange participants shall be subject to the </w:t>
      </w:r>
      <w:r w:rsidR="0031648E" w:rsidRPr="0093153D">
        <w:rPr>
          <w:rFonts w:ascii="Arial" w:hAnsi="Arial" w:cs="Arial"/>
          <w:sz w:val="24"/>
          <w:szCs w:val="24"/>
        </w:rPr>
        <w:t>policies of GVSU</w:t>
      </w:r>
      <w:r w:rsidRPr="0093153D">
        <w:rPr>
          <w:rFonts w:ascii="Arial" w:hAnsi="Arial" w:cs="Arial"/>
          <w:sz w:val="24"/>
          <w:szCs w:val="24"/>
        </w:rPr>
        <w:t>. No salaries or travel expenses will be paid to the v</w:t>
      </w:r>
      <w:r w:rsidR="0031648E" w:rsidRPr="0093153D">
        <w:rPr>
          <w:rFonts w:ascii="Arial" w:hAnsi="Arial" w:cs="Arial"/>
          <w:sz w:val="24"/>
          <w:szCs w:val="24"/>
        </w:rPr>
        <w:t>isitor from PHSG</w:t>
      </w:r>
      <w:r w:rsidRPr="0093153D">
        <w:rPr>
          <w:rFonts w:ascii="Arial" w:hAnsi="Arial" w:cs="Arial"/>
          <w:sz w:val="24"/>
          <w:szCs w:val="24"/>
        </w:rPr>
        <w:t>.</w:t>
      </w:r>
      <w:r w:rsidR="005D2AF0" w:rsidRPr="0093153D">
        <w:rPr>
          <w:rFonts w:ascii="Arial" w:hAnsi="Arial" w:cs="Arial"/>
          <w:sz w:val="24"/>
          <w:szCs w:val="24"/>
        </w:rPr>
        <w:t xml:space="preserve"> The GVSU College of Liberal Arts &amp; Sciences </w:t>
      </w:r>
      <w:r w:rsidRPr="0093153D">
        <w:rPr>
          <w:rFonts w:ascii="Arial" w:hAnsi="Arial" w:cs="Arial"/>
          <w:sz w:val="24"/>
          <w:szCs w:val="24"/>
        </w:rPr>
        <w:t xml:space="preserve">will cover </w:t>
      </w:r>
      <w:r w:rsidRPr="00004FD5">
        <w:rPr>
          <w:rFonts w:ascii="Arial" w:hAnsi="Arial" w:cs="Arial"/>
          <w:b/>
          <w:sz w:val="24"/>
          <w:szCs w:val="24"/>
        </w:rPr>
        <w:t xml:space="preserve">only transportation for the GVSU faculty </w:t>
      </w:r>
      <w:r w:rsidR="005D2AF0" w:rsidRPr="00004FD5">
        <w:rPr>
          <w:rFonts w:ascii="Arial" w:hAnsi="Arial" w:cs="Arial"/>
          <w:b/>
          <w:sz w:val="24"/>
          <w:szCs w:val="24"/>
        </w:rPr>
        <w:t>to and from PHSG</w:t>
      </w:r>
      <w:r w:rsidRPr="0093153D">
        <w:rPr>
          <w:rFonts w:ascii="Arial" w:hAnsi="Arial" w:cs="Arial"/>
          <w:sz w:val="24"/>
          <w:szCs w:val="24"/>
        </w:rPr>
        <w:t xml:space="preserve">. </w:t>
      </w:r>
      <w:r w:rsidR="00375495" w:rsidRPr="0093153D">
        <w:rPr>
          <w:rFonts w:ascii="Arial" w:hAnsi="Arial" w:cs="Arial"/>
          <w:sz w:val="24"/>
          <w:szCs w:val="24"/>
        </w:rPr>
        <w:t xml:space="preserve">(One-half paid by the Dean, one-half by the faculty member’s home unit.) </w:t>
      </w:r>
      <w:r w:rsidRPr="0093153D">
        <w:rPr>
          <w:rFonts w:ascii="Arial" w:hAnsi="Arial" w:cs="Arial"/>
          <w:sz w:val="24"/>
          <w:szCs w:val="24"/>
        </w:rPr>
        <w:t>GVSU Tenured or Tenure-track faculty will be compensated ba</w:t>
      </w:r>
      <w:r w:rsidR="001E5E3A" w:rsidRPr="0093153D">
        <w:rPr>
          <w:rFonts w:ascii="Arial" w:hAnsi="Arial" w:cs="Arial"/>
          <w:sz w:val="24"/>
          <w:szCs w:val="24"/>
        </w:rPr>
        <w:t xml:space="preserve">sed on regular Spring/Summer compensation </w:t>
      </w:r>
      <w:r w:rsidRPr="0093153D">
        <w:rPr>
          <w:rFonts w:ascii="Arial" w:hAnsi="Arial" w:cs="Arial"/>
          <w:sz w:val="24"/>
          <w:szCs w:val="24"/>
        </w:rPr>
        <w:t>rate</w:t>
      </w:r>
      <w:r w:rsidR="001E5E3A" w:rsidRPr="0093153D">
        <w:rPr>
          <w:rFonts w:ascii="Arial" w:hAnsi="Arial" w:cs="Arial"/>
          <w:sz w:val="24"/>
          <w:szCs w:val="24"/>
        </w:rPr>
        <w:t>s</w:t>
      </w:r>
      <w:r w:rsidR="003F2C93" w:rsidRPr="0093153D">
        <w:rPr>
          <w:rFonts w:ascii="Arial" w:hAnsi="Arial" w:cs="Arial"/>
          <w:sz w:val="24"/>
          <w:szCs w:val="24"/>
        </w:rPr>
        <w:t xml:space="preserve"> (normally, 2 courses)</w:t>
      </w:r>
      <w:r w:rsidRPr="0093153D">
        <w:rPr>
          <w:rFonts w:ascii="Arial" w:hAnsi="Arial" w:cs="Arial"/>
          <w:sz w:val="24"/>
          <w:szCs w:val="24"/>
        </w:rPr>
        <w:t>. Exchange faculty will be assisted with finding furnished accommodations on or near the campus f</w:t>
      </w:r>
      <w:r w:rsidR="005D2AF0" w:rsidRPr="0093153D">
        <w:rPr>
          <w:rFonts w:ascii="Arial" w:hAnsi="Arial" w:cs="Arial"/>
          <w:sz w:val="24"/>
          <w:szCs w:val="24"/>
        </w:rPr>
        <w:t xml:space="preserve">or the duration of the exchange.  </w:t>
      </w:r>
      <w:r w:rsidR="003F2C93" w:rsidRPr="00004FD5">
        <w:rPr>
          <w:rFonts w:ascii="Arial" w:hAnsi="Arial" w:cs="Arial"/>
          <w:b/>
          <w:sz w:val="24"/>
          <w:szCs w:val="24"/>
        </w:rPr>
        <w:t>PHSG will provide</w:t>
      </w:r>
      <w:r w:rsidR="0076278B">
        <w:rPr>
          <w:rFonts w:ascii="Arial" w:hAnsi="Arial" w:cs="Arial"/>
          <w:b/>
          <w:sz w:val="24"/>
          <w:szCs w:val="24"/>
        </w:rPr>
        <w:t xml:space="preserve"> a stipend of 6</w:t>
      </w:r>
      <w:r w:rsidR="003F2C93" w:rsidRPr="00004FD5">
        <w:rPr>
          <w:rFonts w:ascii="Arial" w:hAnsi="Arial" w:cs="Arial"/>
          <w:b/>
          <w:sz w:val="24"/>
          <w:szCs w:val="24"/>
        </w:rPr>
        <w:t>00 Euro per month for furnished accommodation</w:t>
      </w:r>
      <w:r w:rsidR="003F2C93" w:rsidRPr="0093153D">
        <w:rPr>
          <w:rFonts w:ascii="Arial" w:hAnsi="Arial" w:cs="Arial"/>
          <w:sz w:val="24"/>
          <w:szCs w:val="24"/>
        </w:rPr>
        <w:t xml:space="preserve"> on or near its campus in a private or university-owned residence.</w:t>
      </w:r>
    </w:p>
    <w:p w:rsidR="00161824" w:rsidRPr="0093153D" w:rsidRDefault="00161824" w:rsidP="005D2AF0">
      <w:pPr>
        <w:spacing w:after="0" w:line="240" w:lineRule="auto"/>
        <w:ind w:left="720"/>
        <w:rPr>
          <w:rFonts w:ascii="Arial" w:hAnsi="Arial" w:cs="Arial"/>
          <w:sz w:val="24"/>
          <w:szCs w:val="24"/>
        </w:rPr>
      </w:pPr>
    </w:p>
    <w:p w:rsidR="00976176" w:rsidRPr="0093153D" w:rsidRDefault="00976176" w:rsidP="00976176">
      <w:pPr>
        <w:spacing w:after="0" w:line="240" w:lineRule="auto"/>
        <w:ind w:left="720"/>
        <w:rPr>
          <w:rFonts w:ascii="Arial" w:hAnsi="Arial" w:cs="Arial"/>
          <w:sz w:val="24"/>
          <w:szCs w:val="24"/>
        </w:rPr>
      </w:pPr>
    </w:p>
    <w:p w:rsidR="00976176" w:rsidRPr="0093153D" w:rsidRDefault="00976176" w:rsidP="00976176">
      <w:pPr>
        <w:spacing w:after="0" w:line="240" w:lineRule="auto"/>
        <w:ind w:left="720"/>
        <w:rPr>
          <w:rFonts w:ascii="Arial" w:hAnsi="Arial" w:cs="Arial"/>
          <w:sz w:val="24"/>
          <w:szCs w:val="24"/>
        </w:rPr>
      </w:pPr>
      <w:r w:rsidRPr="0093153D">
        <w:rPr>
          <w:rFonts w:ascii="Arial" w:hAnsi="Arial" w:cs="Arial"/>
          <w:sz w:val="24"/>
          <w:szCs w:val="24"/>
        </w:rPr>
        <w:t>PHSG will supply office space, computer resources, library privileges, IT linkage (web &amp; email), and other facilities appropriate to the position, which may include: secretarial support, phone, printer, fax, mail, photocopying, paper, pencils and other academic related provisions.</w:t>
      </w:r>
    </w:p>
    <w:p w:rsidR="0063685C" w:rsidRPr="0093153D" w:rsidRDefault="0063685C" w:rsidP="00976176">
      <w:pPr>
        <w:spacing w:after="0" w:line="240" w:lineRule="auto"/>
        <w:ind w:left="720"/>
        <w:rPr>
          <w:rFonts w:ascii="Arial" w:hAnsi="Arial" w:cs="Arial"/>
          <w:sz w:val="24"/>
          <w:szCs w:val="24"/>
        </w:rPr>
      </w:pPr>
    </w:p>
    <w:p w:rsidR="00BA30B0" w:rsidRPr="0093153D" w:rsidRDefault="00BA30B0" w:rsidP="00DA0700">
      <w:pPr>
        <w:pStyle w:val="MediumGrid21"/>
        <w:rPr>
          <w:rFonts w:ascii="Arial" w:hAnsi="Arial" w:cs="Arial"/>
          <w:sz w:val="24"/>
          <w:szCs w:val="24"/>
        </w:rPr>
      </w:pPr>
    </w:p>
    <w:p w:rsidR="00586291" w:rsidRPr="00004FD5" w:rsidRDefault="00586291" w:rsidP="00004FD5">
      <w:pPr>
        <w:pStyle w:val="Heading2"/>
      </w:pPr>
      <w:r w:rsidRPr="00004FD5">
        <w:t>Eligibility:</w:t>
      </w:r>
    </w:p>
    <w:p w:rsidR="005D2AF0" w:rsidRPr="0093153D" w:rsidRDefault="005D2AF0" w:rsidP="005D2AF0">
      <w:pPr>
        <w:spacing w:after="0" w:line="240" w:lineRule="auto"/>
        <w:ind w:left="720"/>
        <w:rPr>
          <w:rFonts w:ascii="Arial" w:hAnsi="Arial" w:cs="Arial"/>
          <w:sz w:val="24"/>
          <w:szCs w:val="24"/>
        </w:rPr>
      </w:pPr>
      <w:r w:rsidRPr="0093153D">
        <w:rPr>
          <w:rFonts w:ascii="Arial" w:hAnsi="Arial" w:cs="Arial"/>
          <w:sz w:val="24"/>
          <w:szCs w:val="24"/>
        </w:rPr>
        <w:t>Exchange faculty must have at least a 50% appointment in the College of Liberal Arts &amp; Sciences. Teachin</w:t>
      </w:r>
      <w:r w:rsidR="00E927D2" w:rsidRPr="0093153D">
        <w:rPr>
          <w:rFonts w:ascii="Arial" w:hAnsi="Arial" w:cs="Arial"/>
          <w:sz w:val="24"/>
          <w:szCs w:val="24"/>
        </w:rPr>
        <w:t xml:space="preserve">g language at PHSG </w:t>
      </w:r>
      <w:r w:rsidRPr="0093153D">
        <w:rPr>
          <w:rFonts w:ascii="Arial" w:hAnsi="Arial" w:cs="Arial"/>
          <w:sz w:val="24"/>
          <w:szCs w:val="24"/>
        </w:rPr>
        <w:t xml:space="preserve">is English or, subject to the consent of both partners, German. At PHSG </w:t>
      </w:r>
      <w:r w:rsidR="003F2C93" w:rsidRPr="0093153D">
        <w:rPr>
          <w:rFonts w:ascii="Arial" w:hAnsi="Arial" w:cs="Arial"/>
          <w:sz w:val="24"/>
          <w:szCs w:val="24"/>
        </w:rPr>
        <w:t xml:space="preserve">a </w:t>
      </w:r>
      <w:r w:rsidRPr="0093153D">
        <w:rPr>
          <w:rFonts w:ascii="Arial" w:hAnsi="Arial" w:cs="Arial"/>
          <w:sz w:val="24"/>
          <w:szCs w:val="24"/>
        </w:rPr>
        <w:t>basic knowledge of German is preferred but not essential.</w:t>
      </w:r>
    </w:p>
    <w:p w:rsidR="00573CB5" w:rsidRPr="0093153D" w:rsidRDefault="00573CB5" w:rsidP="005D2AF0">
      <w:pPr>
        <w:spacing w:after="0" w:line="240" w:lineRule="auto"/>
        <w:ind w:left="720"/>
        <w:rPr>
          <w:rFonts w:ascii="Arial" w:hAnsi="Arial" w:cs="Arial"/>
          <w:sz w:val="24"/>
          <w:szCs w:val="24"/>
        </w:rPr>
      </w:pPr>
    </w:p>
    <w:p w:rsidR="00B960EE" w:rsidRPr="0093153D" w:rsidRDefault="00573CB5" w:rsidP="002A1B6D">
      <w:pPr>
        <w:spacing w:after="0" w:line="240" w:lineRule="auto"/>
        <w:ind w:left="720"/>
        <w:rPr>
          <w:rFonts w:ascii="Arial" w:hAnsi="Arial" w:cs="Arial"/>
          <w:sz w:val="24"/>
          <w:szCs w:val="24"/>
        </w:rPr>
      </w:pPr>
      <w:r w:rsidRPr="0093153D">
        <w:rPr>
          <w:rFonts w:ascii="Arial" w:hAnsi="Arial" w:cs="Arial"/>
          <w:sz w:val="24"/>
          <w:szCs w:val="24"/>
        </w:rPr>
        <w:t>Applications from faculty from the following fields are welcome:  German, English, Art, Music, History, Health Psychology, Sociology, and Political Science.</w:t>
      </w:r>
      <w:r w:rsidR="00B960EE" w:rsidRPr="0093153D">
        <w:rPr>
          <w:rFonts w:ascii="Arial" w:hAnsi="Arial" w:cs="Arial"/>
          <w:sz w:val="24"/>
          <w:szCs w:val="24"/>
        </w:rPr>
        <w:t xml:space="preserve"> (Since the most re</w:t>
      </w:r>
      <w:r w:rsidR="00375495" w:rsidRPr="0093153D">
        <w:rPr>
          <w:rFonts w:ascii="Arial" w:hAnsi="Arial" w:cs="Arial"/>
          <w:sz w:val="24"/>
          <w:szCs w:val="24"/>
        </w:rPr>
        <w:t xml:space="preserve">cent GVSU exchange faculty have been </w:t>
      </w:r>
      <w:r w:rsidR="00B960EE" w:rsidRPr="0093153D">
        <w:rPr>
          <w:rFonts w:ascii="Arial" w:hAnsi="Arial" w:cs="Arial"/>
          <w:sz w:val="24"/>
          <w:szCs w:val="24"/>
        </w:rPr>
        <w:t xml:space="preserve">in </w:t>
      </w:r>
      <w:r w:rsidR="00375495" w:rsidRPr="0093153D">
        <w:rPr>
          <w:rFonts w:ascii="Arial" w:hAnsi="Arial" w:cs="Arial"/>
          <w:sz w:val="24"/>
          <w:szCs w:val="24"/>
        </w:rPr>
        <w:t>English</w:t>
      </w:r>
      <w:r w:rsidR="00CA65E4" w:rsidRPr="0093153D">
        <w:rPr>
          <w:rFonts w:ascii="Arial" w:hAnsi="Arial" w:cs="Arial"/>
          <w:sz w:val="24"/>
          <w:szCs w:val="24"/>
        </w:rPr>
        <w:t xml:space="preserve"> and Sociology</w:t>
      </w:r>
      <w:r w:rsidR="001F3558" w:rsidRPr="0093153D">
        <w:rPr>
          <w:rFonts w:ascii="Arial" w:hAnsi="Arial" w:cs="Arial"/>
          <w:sz w:val="24"/>
          <w:szCs w:val="24"/>
        </w:rPr>
        <w:t>,</w:t>
      </w:r>
      <w:r w:rsidR="00375495" w:rsidRPr="0093153D">
        <w:rPr>
          <w:rFonts w:ascii="Arial" w:hAnsi="Arial" w:cs="Arial"/>
          <w:sz w:val="24"/>
          <w:szCs w:val="24"/>
        </w:rPr>
        <w:t xml:space="preserve"> </w:t>
      </w:r>
      <w:r w:rsidR="00B960EE" w:rsidRPr="0093153D">
        <w:rPr>
          <w:rFonts w:ascii="Arial" w:hAnsi="Arial" w:cs="Arial"/>
          <w:sz w:val="24"/>
          <w:szCs w:val="24"/>
        </w:rPr>
        <w:t>preference will be given to fields other than these.)</w:t>
      </w:r>
    </w:p>
    <w:p w:rsidR="00B960EE" w:rsidRPr="0093153D" w:rsidRDefault="00B960EE">
      <w:pPr>
        <w:rPr>
          <w:rFonts w:ascii="Arial" w:hAnsi="Arial" w:cs="Arial"/>
          <w:sz w:val="24"/>
          <w:szCs w:val="24"/>
        </w:rPr>
      </w:pPr>
    </w:p>
    <w:p w:rsidR="00586291" w:rsidRPr="0093153D" w:rsidRDefault="00B960EE" w:rsidP="003813EA">
      <w:pPr>
        <w:spacing w:after="0"/>
        <w:rPr>
          <w:rFonts w:ascii="Arial" w:hAnsi="Arial" w:cs="Arial"/>
          <w:sz w:val="24"/>
          <w:szCs w:val="24"/>
        </w:rPr>
      </w:pPr>
      <w:r w:rsidRPr="0093153D">
        <w:rPr>
          <w:rFonts w:ascii="Arial" w:hAnsi="Arial" w:cs="Arial"/>
          <w:sz w:val="24"/>
          <w:szCs w:val="24"/>
        </w:rPr>
        <w:t>If you have questions about PHSG or the exchange, pleas</w:t>
      </w:r>
      <w:r w:rsidR="00BE0777" w:rsidRPr="0093153D">
        <w:rPr>
          <w:rFonts w:ascii="Arial" w:hAnsi="Arial" w:cs="Arial"/>
          <w:sz w:val="24"/>
          <w:szCs w:val="24"/>
        </w:rPr>
        <w:t xml:space="preserve">e contact Assoc. Dean </w:t>
      </w:r>
      <w:r w:rsidR="002D134F">
        <w:rPr>
          <w:rFonts w:ascii="Arial" w:hAnsi="Arial" w:cs="Arial"/>
          <w:sz w:val="24"/>
          <w:szCs w:val="24"/>
        </w:rPr>
        <w:t>Anderson, 1-2495</w:t>
      </w:r>
      <w:r w:rsidRPr="0093153D">
        <w:rPr>
          <w:rFonts w:ascii="Arial" w:hAnsi="Arial" w:cs="Arial"/>
          <w:sz w:val="24"/>
          <w:szCs w:val="24"/>
        </w:rPr>
        <w:t xml:space="preserve"> or </w:t>
      </w:r>
      <w:r w:rsidR="002D134F">
        <w:rPr>
          <w:rFonts w:ascii="Arial" w:hAnsi="Arial" w:cs="Arial"/>
          <w:sz w:val="24"/>
          <w:szCs w:val="24"/>
        </w:rPr>
        <w:t>andersdo</w:t>
      </w:r>
      <w:r w:rsidR="00BE0777" w:rsidRPr="0093153D">
        <w:rPr>
          <w:rFonts w:ascii="Arial" w:hAnsi="Arial" w:cs="Arial"/>
          <w:sz w:val="24"/>
          <w:szCs w:val="24"/>
        </w:rPr>
        <w:t>@gvsu.edu</w:t>
      </w:r>
      <w:r w:rsidR="00586291" w:rsidRPr="0093153D">
        <w:rPr>
          <w:rFonts w:ascii="Arial" w:hAnsi="Arial" w:cs="Arial"/>
          <w:sz w:val="24"/>
          <w:szCs w:val="24"/>
        </w:rPr>
        <w:br w:type="page"/>
      </w:r>
    </w:p>
    <w:p w:rsidR="00586291" w:rsidRPr="00004FD5" w:rsidRDefault="00E927D2" w:rsidP="00004FD5">
      <w:pPr>
        <w:pStyle w:val="Heading1"/>
        <w:rPr>
          <w:b/>
        </w:rPr>
      </w:pPr>
      <w:r w:rsidRPr="00004FD5">
        <w:rPr>
          <w:b/>
        </w:rPr>
        <w:lastRenderedPageBreak/>
        <w:t xml:space="preserve">PHSG </w:t>
      </w:r>
      <w:r w:rsidR="00586291" w:rsidRPr="00004FD5">
        <w:rPr>
          <w:b/>
        </w:rPr>
        <w:t>VISITING FACULTY APPLICATION</w:t>
      </w:r>
      <w:r w:rsidR="00161808" w:rsidRPr="00004FD5">
        <w:rPr>
          <w:b/>
        </w:rPr>
        <w:t xml:space="preserve"> (CLAS)</w:t>
      </w:r>
    </w:p>
    <w:p w:rsidR="002A789A" w:rsidRPr="0093153D" w:rsidRDefault="002A789A" w:rsidP="00586291">
      <w:pPr>
        <w:pStyle w:val="MediumGrid21"/>
        <w:jc w:val="center"/>
        <w:rPr>
          <w:rFonts w:ascii="Arial" w:hAnsi="Arial" w:cs="Arial"/>
          <w:b/>
          <w:sz w:val="24"/>
          <w:szCs w:val="24"/>
        </w:rPr>
      </w:pPr>
    </w:p>
    <w:p w:rsidR="00DA0700" w:rsidRPr="0093153D" w:rsidRDefault="00DA0700" w:rsidP="00DA0700">
      <w:pPr>
        <w:pStyle w:val="MediumGrid21"/>
        <w:rPr>
          <w:rFonts w:ascii="Arial" w:hAnsi="Arial" w:cs="Arial"/>
          <w:sz w:val="24"/>
          <w:szCs w:val="24"/>
        </w:rPr>
      </w:pPr>
    </w:p>
    <w:p w:rsidR="00DA0700" w:rsidRPr="0093153D" w:rsidRDefault="00DA0700" w:rsidP="00DA0700">
      <w:pPr>
        <w:pStyle w:val="MediumGrid21"/>
        <w:rPr>
          <w:rFonts w:ascii="Arial" w:hAnsi="Arial" w:cs="Arial"/>
          <w:sz w:val="24"/>
          <w:szCs w:val="24"/>
        </w:rPr>
      </w:pPr>
      <w:r w:rsidRPr="0093153D">
        <w:rPr>
          <w:rFonts w:ascii="Arial" w:hAnsi="Arial" w:cs="Arial"/>
          <w:sz w:val="24"/>
          <w:szCs w:val="24"/>
        </w:rPr>
        <w:t>NAME:</w:t>
      </w:r>
    </w:p>
    <w:p w:rsidR="00FB1784" w:rsidRPr="0093153D" w:rsidRDefault="00FB1784"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DA0700" w:rsidRPr="0093153D" w:rsidRDefault="00DA0700" w:rsidP="00DA0700">
      <w:pPr>
        <w:pStyle w:val="MediumGrid21"/>
        <w:rPr>
          <w:rFonts w:ascii="Arial" w:hAnsi="Arial" w:cs="Arial"/>
          <w:sz w:val="24"/>
          <w:szCs w:val="24"/>
        </w:rPr>
      </w:pPr>
      <w:r w:rsidRPr="0093153D">
        <w:rPr>
          <w:rFonts w:ascii="Arial" w:hAnsi="Arial" w:cs="Arial"/>
          <w:sz w:val="24"/>
          <w:szCs w:val="24"/>
        </w:rPr>
        <w:t>POSITION at GVSU:</w:t>
      </w:r>
    </w:p>
    <w:p w:rsidR="00586291" w:rsidRPr="0093153D" w:rsidRDefault="00586291" w:rsidP="00DA0700">
      <w:pPr>
        <w:pStyle w:val="MediumGrid21"/>
        <w:rPr>
          <w:rFonts w:ascii="Arial" w:hAnsi="Arial" w:cs="Arial"/>
          <w:sz w:val="24"/>
          <w:szCs w:val="24"/>
        </w:rPr>
      </w:pPr>
    </w:p>
    <w:p w:rsidR="00FB1784" w:rsidRPr="0093153D" w:rsidRDefault="00FB1784" w:rsidP="00DA0700">
      <w:pPr>
        <w:pStyle w:val="MediumGrid21"/>
        <w:rPr>
          <w:rFonts w:ascii="Arial" w:hAnsi="Arial" w:cs="Arial"/>
          <w:sz w:val="24"/>
          <w:szCs w:val="24"/>
        </w:rPr>
      </w:pPr>
    </w:p>
    <w:p w:rsidR="00FB1784" w:rsidRPr="0093153D" w:rsidRDefault="00FB1784" w:rsidP="00DA0700">
      <w:pPr>
        <w:pStyle w:val="MediumGrid21"/>
        <w:rPr>
          <w:rFonts w:ascii="Arial" w:hAnsi="Arial" w:cs="Arial"/>
          <w:sz w:val="24"/>
          <w:szCs w:val="24"/>
        </w:rPr>
      </w:pPr>
      <w:r w:rsidRPr="0093153D">
        <w:rPr>
          <w:rFonts w:ascii="Arial" w:hAnsi="Arial" w:cs="Arial"/>
          <w:sz w:val="24"/>
          <w:szCs w:val="24"/>
        </w:rPr>
        <w:t>PREFERRED DATES FOR</w:t>
      </w:r>
      <w:r w:rsidR="00B960EE" w:rsidRPr="0093153D">
        <w:rPr>
          <w:rFonts w:ascii="Arial" w:hAnsi="Arial" w:cs="Arial"/>
          <w:sz w:val="24"/>
          <w:szCs w:val="24"/>
        </w:rPr>
        <w:t xml:space="preserve"> YOUR</w:t>
      </w:r>
      <w:r w:rsidRPr="0093153D">
        <w:rPr>
          <w:rFonts w:ascii="Arial" w:hAnsi="Arial" w:cs="Arial"/>
          <w:sz w:val="24"/>
          <w:szCs w:val="24"/>
        </w:rPr>
        <w:t xml:space="preserve"> VISIT:</w:t>
      </w: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FB1784" w:rsidRPr="0093153D" w:rsidRDefault="00B960EE" w:rsidP="00DA0700">
      <w:pPr>
        <w:pStyle w:val="MediumGrid21"/>
        <w:rPr>
          <w:rFonts w:ascii="Arial" w:hAnsi="Arial" w:cs="Arial"/>
          <w:sz w:val="24"/>
          <w:szCs w:val="24"/>
        </w:rPr>
      </w:pPr>
      <w:r w:rsidRPr="0093153D">
        <w:rPr>
          <w:rFonts w:ascii="Arial" w:hAnsi="Arial" w:cs="Arial"/>
          <w:sz w:val="24"/>
          <w:szCs w:val="24"/>
        </w:rPr>
        <w:t xml:space="preserve">WHAT COURSES WOULD YOU BE INTERESTED IN OFFERING </w:t>
      </w:r>
      <w:r w:rsidR="009D643D" w:rsidRPr="0093153D">
        <w:rPr>
          <w:rFonts w:ascii="Arial" w:hAnsi="Arial" w:cs="Arial"/>
          <w:sz w:val="24"/>
          <w:szCs w:val="24"/>
        </w:rPr>
        <w:t xml:space="preserve">AT </w:t>
      </w:r>
      <w:proofErr w:type="gramStart"/>
      <w:r w:rsidR="009D643D" w:rsidRPr="0093153D">
        <w:rPr>
          <w:rFonts w:ascii="Arial" w:hAnsi="Arial" w:cs="Arial"/>
          <w:sz w:val="24"/>
          <w:szCs w:val="24"/>
        </w:rPr>
        <w:t>PHSG</w:t>
      </w:r>
      <w:r w:rsidR="00FB1784" w:rsidRPr="0093153D">
        <w:rPr>
          <w:rFonts w:ascii="Arial" w:hAnsi="Arial" w:cs="Arial"/>
          <w:sz w:val="24"/>
          <w:szCs w:val="24"/>
        </w:rPr>
        <w:t>:</w:t>
      </w:r>
      <w:proofErr w:type="gramEnd"/>
    </w:p>
    <w:p w:rsidR="00FB1784" w:rsidRPr="0093153D" w:rsidRDefault="00FB1784"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FB1784" w:rsidRPr="0093153D" w:rsidRDefault="00FB1784" w:rsidP="00DA0700">
      <w:pPr>
        <w:pStyle w:val="MediumGrid21"/>
        <w:rPr>
          <w:rFonts w:ascii="Arial" w:hAnsi="Arial" w:cs="Arial"/>
          <w:sz w:val="24"/>
          <w:szCs w:val="24"/>
        </w:rPr>
      </w:pPr>
    </w:p>
    <w:p w:rsidR="00B960EE" w:rsidRPr="0093153D" w:rsidRDefault="00B960EE" w:rsidP="00DA0700">
      <w:pPr>
        <w:pStyle w:val="MediumGrid21"/>
        <w:rPr>
          <w:rFonts w:ascii="Arial" w:hAnsi="Arial" w:cs="Arial"/>
          <w:sz w:val="24"/>
          <w:szCs w:val="24"/>
        </w:rPr>
      </w:pPr>
    </w:p>
    <w:p w:rsidR="00FB1784" w:rsidRPr="0093153D" w:rsidRDefault="00FB1784" w:rsidP="00DA0700">
      <w:pPr>
        <w:pStyle w:val="MediumGrid21"/>
        <w:rPr>
          <w:rFonts w:ascii="Arial" w:hAnsi="Arial" w:cs="Arial"/>
          <w:sz w:val="24"/>
          <w:szCs w:val="24"/>
        </w:rPr>
      </w:pPr>
      <w:r w:rsidRPr="0093153D">
        <w:rPr>
          <w:rFonts w:ascii="Arial" w:hAnsi="Arial" w:cs="Arial"/>
          <w:sz w:val="24"/>
          <w:szCs w:val="24"/>
        </w:rPr>
        <w:t>POTENTIAL AREAS FOR COLLABORATIVE RESEARCH</w:t>
      </w:r>
      <w:r w:rsidR="009D643D" w:rsidRPr="0093153D">
        <w:rPr>
          <w:rFonts w:ascii="Arial" w:hAnsi="Arial" w:cs="Arial"/>
          <w:sz w:val="24"/>
          <w:szCs w:val="24"/>
        </w:rPr>
        <w:t xml:space="preserve"> AT PHSG</w:t>
      </w:r>
      <w:r w:rsidRPr="0093153D">
        <w:rPr>
          <w:rFonts w:ascii="Arial" w:hAnsi="Arial" w:cs="Arial"/>
          <w:sz w:val="24"/>
          <w:szCs w:val="24"/>
        </w:rPr>
        <w:t>:</w:t>
      </w:r>
    </w:p>
    <w:p w:rsidR="00FB1784" w:rsidRPr="0093153D" w:rsidRDefault="00FB1784" w:rsidP="00DA0700">
      <w:pPr>
        <w:pStyle w:val="MediumGrid21"/>
        <w:rPr>
          <w:rFonts w:ascii="Arial" w:hAnsi="Arial" w:cs="Arial"/>
          <w:sz w:val="24"/>
          <w:szCs w:val="24"/>
        </w:rPr>
      </w:pPr>
    </w:p>
    <w:p w:rsidR="00FB1784" w:rsidRPr="0093153D" w:rsidRDefault="00FB1784"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FE74B3" w:rsidRPr="0093153D" w:rsidRDefault="00FE74B3"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93153D" w:rsidRDefault="00586291" w:rsidP="00DA0700">
      <w:pPr>
        <w:pStyle w:val="MediumGrid21"/>
        <w:rPr>
          <w:rFonts w:ascii="Arial" w:hAnsi="Arial" w:cs="Arial"/>
          <w:sz w:val="24"/>
          <w:szCs w:val="24"/>
        </w:rPr>
      </w:pPr>
    </w:p>
    <w:p w:rsidR="00586291" w:rsidRPr="00004FD5" w:rsidRDefault="002A789A" w:rsidP="00DA0700">
      <w:pPr>
        <w:pStyle w:val="MediumGrid21"/>
        <w:rPr>
          <w:rFonts w:ascii="Arial" w:hAnsi="Arial" w:cs="Arial"/>
          <w:b/>
          <w:i/>
          <w:sz w:val="24"/>
          <w:szCs w:val="24"/>
        </w:rPr>
      </w:pPr>
      <w:r w:rsidRPr="00004FD5">
        <w:rPr>
          <w:rFonts w:ascii="Arial" w:hAnsi="Arial" w:cs="Arial"/>
          <w:b/>
          <w:i/>
          <w:sz w:val="24"/>
          <w:szCs w:val="24"/>
        </w:rPr>
        <w:t>Please provide</w:t>
      </w:r>
      <w:r w:rsidR="00586291" w:rsidRPr="00004FD5">
        <w:rPr>
          <w:rFonts w:ascii="Arial" w:hAnsi="Arial" w:cs="Arial"/>
          <w:b/>
          <w:i/>
          <w:sz w:val="24"/>
          <w:szCs w:val="24"/>
        </w:rPr>
        <w:t xml:space="preserve"> a current c.v. </w:t>
      </w:r>
      <w:r w:rsidRPr="00004FD5">
        <w:rPr>
          <w:rFonts w:ascii="Arial" w:hAnsi="Arial" w:cs="Arial"/>
          <w:b/>
          <w:i/>
          <w:sz w:val="24"/>
          <w:szCs w:val="24"/>
        </w:rPr>
        <w:t xml:space="preserve">with this </w:t>
      </w:r>
      <w:r w:rsidR="00586291" w:rsidRPr="00004FD5">
        <w:rPr>
          <w:rFonts w:ascii="Arial" w:hAnsi="Arial" w:cs="Arial"/>
          <w:b/>
          <w:i/>
          <w:sz w:val="24"/>
          <w:szCs w:val="24"/>
        </w:rPr>
        <w:t>application.</w:t>
      </w:r>
    </w:p>
    <w:p w:rsidR="006500B4" w:rsidRPr="00004FD5" w:rsidRDefault="006500B4" w:rsidP="00DA0700">
      <w:pPr>
        <w:pStyle w:val="MediumGrid21"/>
        <w:rPr>
          <w:rFonts w:ascii="Arial" w:hAnsi="Arial" w:cs="Arial"/>
          <w:b/>
          <w:i/>
          <w:sz w:val="24"/>
          <w:szCs w:val="24"/>
        </w:rPr>
      </w:pPr>
      <w:r w:rsidRPr="00004FD5">
        <w:rPr>
          <w:rFonts w:ascii="Arial" w:hAnsi="Arial" w:cs="Arial"/>
          <w:b/>
          <w:i/>
          <w:sz w:val="24"/>
          <w:szCs w:val="24"/>
        </w:rPr>
        <w:t>This application shou</w:t>
      </w:r>
      <w:r w:rsidR="00976176" w:rsidRPr="00004FD5">
        <w:rPr>
          <w:rFonts w:ascii="Arial" w:hAnsi="Arial" w:cs="Arial"/>
          <w:b/>
          <w:i/>
          <w:sz w:val="24"/>
          <w:szCs w:val="24"/>
        </w:rPr>
        <w:t>ld be submitt</w:t>
      </w:r>
      <w:r w:rsidR="00BE0777" w:rsidRPr="00004FD5">
        <w:rPr>
          <w:rFonts w:ascii="Arial" w:hAnsi="Arial" w:cs="Arial"/>
          <w:b/>
          <w:i/>
          <w:sz w:val="24"/>
          <w:szCs w:val="24"/>
        </w:rPr>
        <w:t xml:space="preserve">ed to </w:t>
      </w:r>
      <w:r w:rsidR="003813EA" w:rsidRPr="00004FD5">
        <w:rPr>
          <w:rFonts w:ascii="Arial" w:hAnsi="Arial" w:cs="Arial"/>
          <w:b/>
          <w:i/>
          <w:sz w:val="24"/>
          <w:szCs w:val="24"/>
        </w:rPr>
        <w:t>Donovan Anderson (</w:t>
      </w:r>
      <w:hyperlink r:id="rId7" w:history="1">
        <w:r w:rsidR="003813EA" w:rsidRPr="00004FD5">
          <w:rPr>
            <w:rStyle w:val="Hyperlink"/>
            <w:rFonts w:ascii="Arial" w:hAnsi="Arial" w:cs="Arial"/>
            <w:b/>
            <w:i/>
            <w:sz w:val="24"/>
            <w:szCs w:val="24"/>
            <w:u w:val="none"/>
          </w:rPr>
          <w:t>mailto:andersdo@gvsu.edu</w:t>
        </w:r>
      </w:hyperlink>
      <w:r w:rsidR="00BE0777" w:rsidRPr="00004FD5">
        <w:rPr>
          <w:rFonts w:ascii="Arial" w:hAnsi="Arial" w:cs="Arial"/>
          <w:b/>
          <w:i/>
          <w:sz w:val="24"/>
          <w:szCs w:val="24"/>
        </w:rPr>
        <w:t>)</w:t>
      </w:r>
      <w:r w:rsidR="00B6022E" w:rsidRPr="00004FD5">
        <w:rPr>
          <w:rFonts w:ascii="Arial" w:hAnsi="Arial" w:cs="Arial"/>
          <w:b/>
          <w:i/>
          <w:sz w:val="24"/>
          <w:szCs w:val="24"/>
        </w:rPr>
        <w:t>,</w:t>
      </w:r>
      <w:r w:rsidR="00976176" w:rsidRPr="00004FD5">
        <w:rPr>
          <w:rFonts w:ascii="Arial" w:hAnsi="Arial" w:cs="Arial"/>
          <w:b/>
          <w:i/>
          <w:sz w:val="24"/>
          <w:szCs w:val="24"/>
        </w:rPr>
        <w:t xml:space="preserve"> College of Liberal Arts</w:t>
      </w:r>
      <w:r w:rsidR="007A297E" w:rsidRPr="00004FD5">
        <w:rPr>
          <w:rFonts w:ascii="Arial" w:hAnsi="Arial" w:cs="Arial"/>
          <w:b/>
          <w:i/>
          <w:sz w:val="24"/>
          <w:szCs w:val="24"/>
        </w:rPr>
        <w:t xml:space="preserve"> &amp; Sciences</w:t>
      </w:r>
      <w:r w:rsidR="00B6022E" w:rsidRPr="00004FD5">
        <w:rPr>
          <w:rFonts w:ascii="Arial" w:hAnsi="Arial" w:cs="Arial"/>
          <w:b/>
          <w:i/>
          <w:sz w:val="24"/>
          <w:szCs w:val="24"/>
        </w:rPr>
        <w:t>,</w:t>
      </w:r>
      <w:r w:rsidR="0076278B">
        <w:rPr>
          <w:rFonts w:ascii="Arial" w:hAnsi="Arial" w:cs="Arial"/>
          <w:b/>
          <w:i/>
          <w:sz w:val="24"/>
          <w:szCs w:val="24"/>
        </w:rPr>
        <w:t xml:space="preserve"> by October 31</w:t>
      </w:r>
      <w:r w:rsidRPr="00004FD5">
        <w:rPr>
          <w:rFonts w:ascii="Arial" w:hAnsi="Arial" w:cs="Arial"/>
          <w:b/>
          <w:i/>
          <w:sz w:val="24"/>
          <w:szCs w:val="24"/>
        </w:rPr>
        <w:t>.</w:t>
      </w:r>
    </w:p>
    <w:p w:rsidR="00FE74B3" w:rsidRPr="0093153D" w:rsidRDefault="00FE74B3">
      <w:pPr>
        <w:pStyle w:val="MediumGrid21"/>
        <w:rPr>
          <w:rFonts w:ascii="Arial" w:hAnsi="Arial" w:cs="Arial"/>
          <w:i/>
          <w:sz w:val="24"/>
          <w:szCs w:val="24"/>
          <w:u w:val="single"/>
        </w:rPr>
      </w:pPr>
    </w:p>
    <w:p w:rsidR="00161808" w:rsidRDefault="00161808">
      <w:pPr>
        <w:pStyle w:val="MediumGrid21"/>
        <w:rPr>
          <w:i/>
          <w:sz w:val="24"/>
          <w:szCs w:val="24"/>
          <w:u w:val="single"/>
        </w:rPr>
      </w:pPr>
    </w:p>
    <w:p w:rsidR="00161808" w:rsidRDefault="00161808">
      <w:pPr>
        <w:pStyle w:val="MediumGrid21"/>
        <w:rPr>
          <w:i/>
          <w:sz w:val="24"/>
          <w:szCs w:val="24"/>
          <w:u w:val="single"/>
        </w:rPr>
      </w:pPr>
    </w:p>
    <w:p w:rsidR="00161808" w:rsidRDefault="00161808">
      <w:pPr>
        <w:pStyle w:val="MediumGrid21"/>
        <w:rPr>
          <w:i/>
          <w:sz w:val="24"/>
          <w:szCs w:val="24"/>
          <w:u w:val="single"/>
        </w:rPr>
      </w:pPr>
    </w:p>
    <w:p w:rsidR="00161808" w:rsidRDefault="00161808">
      <w:pPr>
        <w:pStyle w:val="MediumGrid21"/>
        <w:rPr>
          <w:i/>
          <w:sz w:val="24"/>
          <w:szCs w:val="24"/>
          <w:u w:val="single"/>
        </w:rPr>
      </w:pPr>
    </w:p>
    <w:p w:rsidR="00161808" w:rsidRDefault="00161808">
      <w:pPr>
        <w:pStyle w:val="MediumGrid21"/>
        <w:rPr>
          <w:i/>
          <w:sz w:val="24"/>
          <w:szCs w:val="24"/>
          <w:u w:val="single"/>
        </w:rPr>
      </w:pPr>
    </w:p>
    <w:sectPr w:rsidR="00161808" w:rsidSect="00B91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EAB8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BB5557"/>
    <w:multiLevelType w:val="hybridMultilevel"/>
    <w:tmpl w:val="73D06D62"/>
    <w:lvl w:ilvl="0" w:tplc="AB14997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309A1"/>
    <w:multiLevelType w:val="hybridMultilevel"/>
    <w:tmpl w:val="5C06B8EE"/>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523427F"/>
    <w:multiLevelType w:val="hybridMultilevel"/>
    <w:tmpl w:val="244E4DEE"/>
    <w:lvl w:ilvl="0" w:tplc="0BD07F00">
      <w:start w:val="1"/>
      <w:numFmt w:val="upperRoman"/>
      <w:lvlText w:val="%1."/>
      <w:lvlJc w:val="left"/>
      <w:pPr>
        <w:tabs>
          <w:tab w:val="num" w:pos="1080"/>
        </w:tabs>
        <w:ind w:left="1080" w:hanging="720"/>
      </w:pPr>
      <w:rPr>
        <w:rFonts w:hint="default"/>
        <w:b/>
      </w:rPr>
    </w:lvl>
    <w:lvl w:ilvl="1" w:tplc="AB14997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815A51"/>
    <w:multiLevelType w:val="hybridMultilevel"/>
    <w:tmpl w:val="436CDD4A"/>
    <w:lvl w:ilvl="0" w:tplc="AB14997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B7"/>
    <w:rsid w:val="00001349"/>
    <w:rsid w:val="00004FD5"/>
    <w:rsid w:val="00020A3B"/>
    <w:rsid w:val="000518B1"/>
    <w:rsid w:val="00077B4C"/>
    <w:rsid w:val="00126CB1"/>
    <w:rsid w:val="00161808"/>
    <w:rsid w:val="00161824"/>
    <w:rsid w:val="001E1C99"/>
    <w:rsid w:val="001E5E3A"/>
    <w:rsid w:val="001E6322"/>
    <w:rsid w:val="001F3558"/>
    <w:rsid w:val="0020375A"/>
    <w:rsid w:val="002A1B6D"/>
    <w:rsid w:val="002A789A"/>
    <w:rsid w:val="002B6DC9"/>
    <w:rsid w:val="002D134F"/>
    <w:rsid w:val="0031426D"/>
    <w:rsid w:val="0031648E"/>
    <w:rsid w:val="00375495"/>
    <w:rsid w:val="003813EA"/>
    <w:rsid w:val="003A356D"/>
    <w:rsid w:val="003B1EC6"/>
    <w:rsid w:val="003F2C93"/>
    <w:rsid w:val="00415EF8"/>
    <w:rsid w:val="004A5071"/>
    <w:rsid w:val="004B4DD9"/>
    <w:rsid w:val="004B7F62"/>
    <w:rsid w:val="00534541"/>
    <w:rsid w:val="00573CB5"/>
    <w:rsid w:val="00586291"/>
    <w:rsid w:val="005D2AF0"/>
    <w:rsid w:val="00620ED1"/>
    <w:rsid w:val="0063685C"/>
    <w:rsid w:val="00642E51"/>
    <w:rsid w:val="006500B4"/>
    <w:rsid w:val="007329DE"/>
    <w:rsid w:val="0076278B"/>
    <w:rsid w:val="00776C90"/>
    <w:rsid w:val="007A297E"/>
    <w:rsid w:val="007D6308"/>
    <w:rsid w:val="007F165A"/>
    <w:rsid w:val="00831891"/>
    <w:rsid w:val="00856439"/>
    <w:rsid w:val="00857EF3"/>
    <w:rsid w:val="008F248A"/>
    <w:rsid w:val="0093153D"/>
    <w:rsid w:val="00976176"/>
    <w:rsid w:val="009D643D"/>
    <w:rsid w:val="00A47C6F"/>
    <w:rsid w:val="00AC0EB2"/>
    <w:rsid w:val="00B1201A"/>
    <w:rsid w:val="00B51CE9"/>
    <w:rsid w:val="00B6022E"/>
    <w:rsid w:val="00B91ABE"/>
    <w:rsid w:val="00B960EE"/>
    <w:rsid w:val="00BA30B0"/>
    <w:rsid w:val="00BC4E83"/>
    <w:rsid w:val="00BE0777"/>
    <w:rsid w:val="00C21311"/>
    <w:rsid w:val="00C569FA"/>
    <w:rsid w:val="00CA65E4"/>
    <w:rsid w:val="00CE4A77"/>
    <w:rsid w:val="00D465B7"/>
    <w:rsid w:val="00DA0700"/>
    <w:rsid w:val="00DE45FD"/>
    <w:rsid w:val="00DF04E5"/>
    <w:rsid w:val="00E927D2"/>
    <w:rsid w:val="00F07A68"/>
    <w:rsid w:val="00FB1784"/>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89D4A-DDF3-4BB2-961A-4BECEA1B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ABE"/>
    <w:pPr>
      <w:spacing w:after="200" w:line="276" w:lineRule="auto"/>
    </w:pPr>
    <w:rPr>
      <w:sz w:val="22"/>
      <w:szCs w:val="22"/>
    </w:rPr>
  </w:style>
  <w:style w:type="paragraph" w:styleId="Heading1">
    <w:name w:val="heading 1"/>
    <w:basedOn w:val="Normal"/>
    <w:next w:val="Normal"/>
    <w:link w:val="Heading1Char"/>
    <w:qFormat/>
    <w:rsid w:val="00004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04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DA0700"/>
    <w:rPr>
      <w:sz w:val="22"/>
      <w:szCs w:val="22"/>
    </w:rPr>
  </w:style>
  <w:style w:type="character" w:styleId="Hyperlink">
    <w:name w:val="Hyperlink"/>
    <w:rsid w:val="00B6022E"/>
    <w:rPr>
      <w:color w:val="0000FF"/>
      <w:u w:val="single"/>
    </w:rPr>
  </w:style>
  <w:style w:type="character" w:styleId="FollowedHyperlink">
    <w:name w:val="FollowedHyperlink"/>
    <w:rsid w:val="00CA65E4"/>
    <w:rPr>
      <w:color w:val="800080"/>
      <w:u w:val="single"/>
    </w:rPr>
  </w:style>
  <w:style w:type="character" w:customStyle="1" w:styleId="Heading1Char">
    <w:name w:val="Heading 1 Char"/>
    <w:basedOn w:val="DefaultParagraphFont"/>
    <w:link w:val="Heading1"/>
    <w:rsid w:val="00004FD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004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4FD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004F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650087">
      <w:bodyDiv w:val="1"/>
      <w:marLeft w:val="0"/>
      <w:marRight w:val="0"/>
      <w:marTop w:val="0"/>
      <w:marBottom w:val="0"/>
      <w:divBdr>
        <w:top w:val="none" w:sz="0" w:space="0" w:color="auto"/>
        <w:left w:val="none" w:sz="0" w:space="0" w:color="auto"/>
        <w:bottom w:val="none" w:sz="0" w:space="0" w:color="auto"/>
        <w:right w:val="none" w:sz="0" w:space="0" w:color="auto"/>
      </w:divBdr>
    </w:div>
    <w:div w:id="162781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ersdo@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gmuend.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GVSU</Company>
  <LinksUpToDate>false</LinksUpToDate>
  <CharactersWithSpaces>5757</CharactersWithSpaces>
  <SharedDoc>false</SharedDoc>
  <HLinks>
    <vt:vector size="12" baseType="variant">
      <vt:variant>
        <vt:i4>2162705</vt:i4>
      </vt:variant>
      <vt:variant>
        <vt:i4>3</vt:i4>
      </vt:variant>
      <vt:variant>
        <vt:i4>0</vt:i4>
      </vt:variant>
      <vt:variant>
        <vt:i4>5</vt:i4>
      </vt:variant>
      <vt:variant>
        <vt:lpwstr>mailto:galbraig@gvsu.edu</vt:lpwstr>
      </vt:variant>
      <vt:variant>
        <vt:lpwstr/>
      </vt:variant>
      <vt:variant>
        <vt:i4>5308431</vt:i4>
      </vt:variant>
      <vt:variant>
        <vt:i4>0</vt:i4>
      </vt:variant>
      <vt:variant>
        <vt:i4>0</vt:i4>
      </vt:variant>
      <vt:variant>
        <vt:i4>5</vt:i4>
      </vt:variant>
      <vt:variant>
        <vt:lpwstr>http://www.ph-gmuend.de/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 Diven</dc:creator>
  <cp:keywords/>
  <cp:lastModifiedBy>Monica Johnstone</cp:lastModifiedBy>
  <cp:revision>2</cp:revision>
  <cp:lastPrinted>2014-08-17T18:00:00Z</cp:lastPrinted>
  <dcterms:created xsi:type="dcterms:W3CDTF">2019-10-18T14:09:00Z</dcterms:created>
  <dcterms:modified xsi:type="dcterms:W3CDTF">2019-10-18T14:09:00Z</dcterms:modified>
</cp:coreProperties>
</file>