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2551" w14:textId="31678DB6" w:rsidR="002E3032" w:rsidRDefault="00067577">
      <w:pPr>
        <w:rPr>
          <w:rFonts w:ascii="Cambria" w:hAnsi="Cambria"/>
          <w:b/>
          <w:sz w:val="28"/>
          <w:szCs w:val="28"/>
        </w:rPr>
      </w:pPr>
      <w:r>
        <w:rPr>
          <w:rFonts w:ascii="Cambria" w:hAnsi="Cambria"/>
          <w:b/>
          <w:sz w:val="28"/>
          <w:szCs w:val="28"/>
        </w:rPr>
        <w:t>Dean Drake’s Remarks</w:t>
      </w:r>
    </w:p>
    <w:p w14:paraId="6CB45848" w14:textId="687EDE3A" w:rsidR="00067577" w:rsidRPr="00552A37" w:rsidRDefault="00067577">
      <w:pPr>
        <w:rPr>
          <w:rFonts w:ascii="Cambria" w:hAnsi="Cambria"/>
          <w:b/>
          <w:sz w:val="28"/>
          <w:szCs w:val="28"/>
        </w:rPr>
      </w:pPr>
      <w:r>
        <w:rPr>
          <w:rFonts w:ascii="Cambria" w:hAnsi="Cambria"/>
          <w:b/>
          <w:sz w:val="28"/>
          <w:szCs w:val="28"/>
        </w:rPr>
        <w:t>Spring Meeting</w:t>
      </w:r>
    </w:p>
    <w:p w14:paraId="2782242A" w14:textId="489C14FF" w:rsidR="00552A37" w:rsidRPr="00552A37" w:rsidRDefault="00552A37">
      <w:pPr>
        <w:rPr>
          <w:rFonts w:ascii="Cambria" w:hAnsi="Cambria"/>
          <w:b/>
          <w:sz w:val="28"/>
          <w:szCs w:val="28"/>
        </w:rPr>
      </w:pPr>
      <w:r w:rsidRPr="00552A37">
        <w:rPr>
          <w:rFonts w:ascii="Cambria" w:hAnsi="Cambria"/>
          <w:b/>
          <w:sz w:val="28"/>
          <w:szCs w:val="28"/>
        </w:rPr>
        <w:t>May 4, 2021</w:t>
      </w:r>
    </w:p>
    <w:p w14:paraId="1FF045A8" w14:textId="77777777" w:rsidR="00B90197" w:rsidRDefault="00B90197">
      <w:pPr>
        <w:rPr>
          <w:rFonts w:ascii="Cambria" w:hAnsi="Cambria"/>
          <w:b/>
          <w:i/>
          <w:sz w:val="28"/>
          <w:szCs w:val="28"/>
        </w:rPr>
      </w:pPr>
    </w:p>
    <w:p w14:paraId="21364295" w14:textId="7145DB05" w:rsidR="005D22C1" w:rsidRPr="00B90197" w:rsidRDefault="00B90197">
      <w:pPr>
        <w:rPr>
          <w:rFonts w:ascii="Cambria" w:hAnsi="Cambria"/>
          <w:b/>
          <w:i/>
          <w:sz w:val="28"/>
          <w:szCs w:val="28"/>
        </w:rPr>
      </w:pPr>
      <w:r w:rsidRPr="00B90197">
        <w:rPr>
          <w:rFonts w:ascii="Cambria" w:hAnsi="Cambria"/>
          <w:b/>
          <w:i/>
          <w:sz w:val="28"/>
          <w:szCs w:val="28"/>
        </w:rPr>
        <w:t>Opening</w:t>
      </w:r>
    </w:p>
    <w:p w14:paraId="4B1BBAE9" w14:textId="77777777" w:rsidR="00016777" w:rsidRDefault="00B24194" w:rsidP="00016777">
      <w:pPr>
        <w:rPr>
          <w:rFonts w:ascii="Cambria" w:hAnsi="Cambria" w:cs="Arial"/>
          <w:color w:val="333333"/>
          <w:spacing w:val="8"/>
          <w:sz w:val="28"/>
          <w:szCs w:val="28"/>
          <w:shd w:val="clear" w:color="auto" w:fill="FFFFFF"/>
        </w:rPr>
      </w:pPr>
      <w:r>
        <w:rPr>
          <w:rFonts w:ascii="Cambria" w:hAnsi="Cambria" w:cs="Arial"/>
          <w:color w:val="333333"/>
          <w:spacing w:val="8"/>
          <w:sz w:val="28"/>
          <w:szCs w:val="28"/>
          <w:shd w:val="clear" w:color="auto" w:fill="FFFFFF"/>
        </w:rPr>
        <w:t>Today I am launching the tradition of offering a land acknowledgment before</w:t>
      </w:r>
      <w:r w:rsidR="004D28EF">
        <w:rPr>
          <w:rFonts w:ascii="Cambria" w:hAnsi="Cambria" w:cs="Arial"/>
          <w:color w:val="333333"/>
          <w:spacing w:val="8"/>
          <w:sz w:val="28"/>
          <w:szCs w:val="28"/>
          <w:shd w:val="clear" w:color="auto" w:fill="FFFFFF"/>
        </w:rPr>
        <w:t xml:space="preserve"> CLAS fall and spring </w:t>
      </w:r>
      <w:r>
        <w:rPr>
          <w:rFonts w:ascii="Cambria" w:hAnsi="Cambria" w:cs="Arial"/>
          <w:color w:val="333333"/>
          <w:spacing w:val="8"/>
          <w:sz w:val="28"/>
          <w:szCs w:val="28"/>
          <w:shd w:val="clear" w:color="auto" w:fill="FFFFFF"/>
        </w:rPr>
        <w:t>meetings.</w:t>
      </w:r>
      <w:r w:rsidR="004D28EF">
        <w:rPr>
          <w:rFonts w:ascii="Cambria" w:hAnsi="Cambria" w:cs="Arial"/>
          <w:color w:val="333333"/>
          <w:spacing w:val="8"/>
          <w:sz w:val="28"/>
          <w:szCs w:val="28"/>
          <w:shd w:val="clear" w:color="auto" w:fill="FFFFFF"/>
        </w:rPr>
        <w:t xml:space="preserve"> The language of the acknowledgement </w:t>
      </w:r>
      <w:r w:rsidR="00105E57">
        <w:rPr>
          <w:rFonts w:ascii="Cambria" w:hAnsi="Cambria" w:cs="Arial"/>
          <w:color w:val="333333"/>
          <w:spacing w:val="8"/>
          <w:sz w:val="28"/>
          <w:szCs w:val="28"/>
          <w:shd w:val="clear" w:color="auto" w:fill="FFFFFF"/>
        </w:rPr>
        <w:t>explains its purpose</w:t>
      </w:r>
      <w:r w:rsidR="00016777">
        <w:rPr>
          <w:rFonts w:ascii="Cambria" w:hAnsi="Cambria" w:cs="Arial"/>
          <w:color w:val="333333"/>
          <w:spacing w:val="8"/>
          <w:sz w:val="28"/>
          <w:szCs w:val="28"/>
          <w:shd w:val="clear" w:color="auto" w:fill="FFFFFF"/>
        </w:rPr>
        <w:t xml:space="preserve">; </w:t>
      </w:r>
      <w:r w:rsidR="004D28EF">
        <w:rPr>
          <w:rFonts w:ascii="Cambria" w:hAnsi="Cambria" w:cs="Arial"/>
          <w:color w:val="333333"/>
          <w:spacing w:val="8"/>
          <w:sz w:val="28"/>
          <w:szCs w:val="28"/>
          <w:shd w:val="clear" w:color="auto" w:fill="FFFFFF"/>
        </w:rPr>
        <w:t>I’d like to thank the GVSU Libraries for sharing it.</w:t>
      </w:r>
      <w:r>
        <w:rPr>
          <w:rFonts w:ascii="Cambria" w:hAnsi="Cambria" w:cs="Arial"/>
          <w:color w:val="333333"/>
          <w:spacing w:val="8"/>
          <w:sz w:val="28"/>
          <w:szCs w:val="28"/>
          <w:shd w:val="clear" w:color="auto" w:fill="FFFFFF"/>
        </w:rPr>
        <w:t xml:space="preserve"> </w:t>
      </w:r>
    </w:p>
    <w:p w14:paraId="0F5A2E03" w14:textId="55AC3936" w:rsidR="005A3541" w:rsidRPr="00016777" w:rsidRDefault="00B24194" w:rsidP="00016777">
      <w:pPr>
        <w:ind w:left="720"/>
        <w:rPr>
          <w:rFonts w:ascii="Cambria" w:hAnsi="Cambria" w:cs="Arial"/>
          <w:color w:val="333333"/>
          <w:spacing w:val="8"/>
          <w:sz w:val="28"/>
          <w:szCs w:val="28"/>
          <w:shd w:val="clear" w:color="auto" w:fill="FFFFFF"/>
        </w:rPr>
      </w:pPr>
      <w:r w:rsidRPr="00B90197">
        <w:rPr>
          <w:rFonts w:ascii="Cambria" w:hAnsi="Cambria" w:cs="Arial"/>
          <w:i/>
          <w:color w:val="333333"/>
          <w:spacing w:val="8"/>
          <w:sz w:val="28"/>
          <w:szCs w:val="28"/>
          <w:shd w:val="clear" w:color="auto" w:fill="FFFFFF"/>
        </w:rPr>
        <w:t>I recognize the People of the Three Fires: the Ojibwe, Odawa, and Potawatomi peoples on whose land we are gathered. The Three Fires People are indigenous to this land which means that this is their ancestral territory. We are guests on their land and one way to practice right relations is to develop genuine ways to acknowledge the histories and traditions of the people who originated here first, who are still here, and who tend to the land always.</w:t>
      </w:r>
    </w:p>
    <w:p w14:paraId="4BD08BE3" w14:textId="77777777" w:rsidR="00016777" w:rsidRDefault="00016777">
      <w:pPr>
        <w:rPr>
          <w:rFonts w:ascii="Cambria" w:hAnsi="Cambria"/>
          <w:sz w:val="28"/>
          <w:szCs w:val="28"/>
        </w:rPr>
      </w:pPr>
    </w:p>
    <w:p w14:paraId="11A3DCB8" w14:textId="01DE64E0" w:rsidR="005A3541" w:rsidRDefault="00B1308B">
      <w:pPr>
        <w:rPr>
          <w:rFonts w:ascii="Cambria" w:hAnsi="Cambria"/>
          <w:sz w:val="28"/>
          <w:szCs w:val="28"/>
        </w:rPr>
      </w:pPr>
      <w:r>
        <w:rPr>
          <w:rFonts w:ascii="Cambria" w:hAnsi="Cambria"/>
          <w:sz w:val="28"/>
          <w:szCs w:val="28"/>
        </w:rPr>
        <w:t xml:space="preserve">Lucille Clifton’s poem </w:t>
      </w:r>
      <w:r w:rsidR="005A3541" w:rsidRPr="00067B28">
        <w:rPr>
          <w:rFonts w:ascii="Cambria" w:hAnsi="Cambria"/>
          <w:sz w:val="28"/>
          <w:szCs w:val="28"/>
        </w:rPr>
        <w:t>“Won’t you celebrate with me</w:t>
      </w:r>
      <w:r w:rsidR="004B4978">
        <w:rPr>
          <w:rFonts w:ascii="Cambria" w:hAnsi="Cambria"/>
          <w:sz w:val="28"/>
          <w:szCs w:val="28"/>
        </w:rPr>
        <w:t>”</w:t>
      </w:r>
      <w:r w:rsidR="004D28EF">
        <w:rPr>
          <w:rFonts w:ascii="Cambria" w:hAnsi="Cambria"/>
          <w:sz w:val="28"/>
          <w:szCs w:val="28"/>
        </w:rPr>
        <w:t xml:space="preserve"> goes like this:</w:t>
      </w:r>
    </w:p>
    <w:p w14:paraId="56573817"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won't you celebrate with me</w:t>
      </w:r>
    </w:p>
    <w:p w14:paraId="6B0F9B80"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 xml:space="preserve">what </w:t>
      </w:r>
      <w:proofErr w:type="spellStart"/>
      <w:r w:rsidRPr="004B4978">
        <w:rPr>
          <w:rFonts w:ascii="Cambria" w:eastAsia="Times New Roman" w:hAnsi="Cambria" w:cs="Times New Roman"/>
          <w:color w:val="000000"/>
          <w:sz w:val="28"/>
          <w:szCs w:val="28"/>
        </w:rPr>
        <w:t>i</w:t>
      </w:r>
      <w:proofErr w:type="spellEnd"/>
      <w:r w:rsidRPr="004B4978">
        <w:rPr>
          <w:rFonts w:ascii="Cambria" w:eastAsia="Times New Roman" w:hAnsi="Cambria" w:cs="Times New Roman"/>
          <w:color w:val="000000"/>
          <w:sz w:val="28"/>
          <w:szCs w:val="28"/>
        </w:rPr>
        <w:t xml:space="preserve"> have shaped into</w:t>
      </w:r>
    </w:p>
    <w:p w14:paraId="50CD72D6"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 xml:space="preserve">a kind of life? </w:t>
      </w:r>
      <w:proofErr w:type="spellStart"/>
      <w:r w:rsidRPr="004B4978">
        <w:rPr>
          <w:rFonts w:ascii="Cambria" w:eastAsia="Times New Roman" w:hAnsi="Cambria" w:cs="Times New Roman"/>
          <w:color w:val="000000"/>
          <w:sz w:val="28"/>
          <w:szCs w:val="28"/>
        </w:rPr>
        <w:t>i</w:t>
      </w:r>
      <w:proofErr w:type="spellEnd"/>
      <w:r w:rsidRPr="004B4978">
        <w:rPr>
          <w:rFonts w:ascii="Cambria" w:eastAsia="Times New Roman" w:hAnsi="Cambria" w:cs="Times New Roman"/>
          <w:color w:val="000000"/>
          <w:sz w:val="28"/>
          <w:szCs w:val="28"/>
        </w:rPr>
        <w:t xml:space="preserve"> had no model.</w:t>
      </w:r>
    </w:p>
    <w:p w14:paraId="74BB66F6" w14:textId="23B7C091"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born in</w:t>
      </w:r>
      <w:r w:rsidR="00067577">
        <w:rPr>
          <w:rFonts w:ascii="Cambria" w:eastAsia="Times New Roman" w:hAnsi="Cambria" w:cs="Times New Roman"/>
          <w:color w:val="000000"/>
          <w:sz w:val="28"/>
          <w:szCs w:val="28"/>
        </w:rPr>
        <w:t xml:space="preserve"> </w:t>
      </w:r>
      <w:proofErr w:type="spellStart"/>
      <w:r w:rsidR="00067577">
        <w:rPr>
          <w:rFonts w:ascii="Cambria" w:eastAsia="Times New Roman" w:hAnsi="Cambria" w:cs="Times New Roman"/>
          <w:color w:val="000000"/>
          <w:sz w:val="28"/>
          <w:szCs w:val="28"/>
        </w:rPr>
        <w:t>babylon</w:t>
      </w:r>
      <w:proofErr w:type="spellEnd"/>
    </w:p>
    <w:p w14:paraId="5469E8CC"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both nonwhite and woman</w:t>
      </w:r>
    </w:p>
    <w:p w14:paraId="7E14B6A4"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 xml:space="preserve">what did </w:t>
      </w:r>
      <w:proofErr w:type="spellStart"/>
      <w:r w:rsidRPr="004B4978">
        <w:rPr>
          <w:rFonts w:ascii="Cambria" w:eastAsia="Times New Roman" w:hAnsi="Cambria" w:cs="Times New Roman"/>
          <w:color w:val="000000"/>
          <w:sz w:val="28"/>
          <w:szCs w:val="28"/>
        </w:rPr>
        <w:t>i</w:t>
      </w:r>
      <w:proofErr w:type="spellEnd"/>
      <w:r w:rsidRPr="004B4978">
        <w:rPr>
          <w:rFonts w:ascii="Cambria" w:eastAsia="Times New Roman" w:hAnsi="Cambria" w:cs="Times New Roman"/>
          <w:color w:val="000000"/>
          <w:sz w:val="28"/>
          <w:szCs w:val="28"/>
        </w:rPr>
        <w:t xml:space="preserve"> see to be except myself?</w:t>
      </w:r>
    </w:p>
    <w:p w14:paraId="7BAFBE4A"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proofErr w:type="spellStart"/>
      <w:r w:rsidRPr="004B4978">
        <w:rPr>
          <w:rFonts w:ascii="Cambria" w:eastAsia="Times New Roman" w:hAnsi="Cambria" w:cs="Times New Roman"/>
          <w:color w:val="000000"/>
          <w:sz w:val="28"/>
          <w:szCs w:val="28"/>
        </w:rPr>
        <w:t>i</w:t>
      </w:r>
      <w:proofErr w:type="spellEnd"/>
      <w:r w:rsidRPr="004B4978">
        <w:rPr>
          <w:rFonts w:ascii="Cambria" w:eastAsia="Times New Roman" w:hAnsi="Cambria" w:cs="Times New Roman"/>
          <w:color w:val="000000"/>
          <w:sz w:val="28"/>
          <w:szCs w:val="28"/>
        </w:rPr>
        <w:t xml:space="preserve"> made it up</w:t>
      </w:r>
    </w:p>
    <w:p w14:paraId="202421E2" w14:textId="25F30FF2" w:rsid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here on this bridge</w:t>
      </w:r>
      <w:r w:rsidR="00067577">
        <w:rPr>
          <w:rFonts w:ascii="Cambria" w:eastAsia="Times New Roman" w:hAnsi="Cambria" w:cs="Times New Roman"/>
          <w:color w:val="000000"/>
          <w:sz w:val="28"/>
          <w:szCs w:val="28"/>
        </w:rPr>
        <w:t xml:space="preserve"> between</w:t>
      </w:r>
    </w:p>
    <w:p w14:paraId="25349E77" w14:textId="08244426" w:rsidR="004B4978" w:rsidRPr="004B4978" w:rsidRDefault="00067577" w:rsidP="00067577">
      <w:pPr>
        <w:shd w:val="clear" w:color="auto" w:fill="FFFFFF"/>
        <w:spacing w:after="0" w:line="240" w:lineRule="auto"/>
        <w:ind w:firstLine="720"/>
        <w:textAlignment w:val="baseline"/>
        <w:rPr>
          <w:rFonts w:ascii="Cambria" w:eastAsia="Times New Roman" w:hAnsi="Cambria" w:cs="Times New Roman"/>
          <w:color w:val="000000"/>
          <w:sz w:val="28"/>
          <w:szCs w:val="28"/>
        </w:rPr>
      </w:pPr>
      <w:r>
        <w:rPr>
          <w:rFonts w:ascii="Cambria" w:eastAsia="Times New Roman" w:hAnsi="Cambria" w:cs="Times New Roman"/>
          <w:color w:val="000000"/>
          <w:sz w:val="28"/>
          <w:szCs w:val="28"/>
        </w:rPr>
        <w:t>starshine and clay,</w:t>
      </w:r>
    </w:p>
    <w:p w14:paraId="6EAFFA05"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my one hand holding tight</w:t>
      </w:r>
    </w:p>
    <w:p w14:paraId="701773E5"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my other hand; come celebrate</w:t>
      </w:r>
    </w:p>
    <w:p w14:paraId="4EC60F8D"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with me that everyday</w:t>
      </w:r>
    </w:p>
    <w:p w14:paraId="1F4F7BB3"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something has tried to kill me</w:t>
      </w:r>
    </w:p>
    <w:p w14:paraId="474955F2" w14:textId="77777777" w:rsidR="005A3541"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r w:rsidRPr="004B4978">
        <w:rPr>
          <w:rFonts w:ascii="Cambria" w:eastAsia="Times New Roman" w:hAnsi="Cambria" w:cs="Times New Roman"/>
          <w:color w:val="000000"/>
          <w:sz w:val="28"/>
          <w:szCs w:val="28"/>
        </w:rPr>
        <w:t>and has failed.</w:t>
      </w:r>
    </w:p>
    <w:p w14:paraId="63730F89" w14:textId="77777777" w:rsidR="004B4978" w:rsidRPr="004B4978" w:rsidRDefault="004B4978" w:rsidP="004B4978">
      <w:pPr>
        <w:shd w:val="clear" w:color="auto" w:fill="FFFFFF"/>
        <w:spacing w:after="0" w:line="240" w:lineRule="auto"/>
        <w:ind w:firstLine="720"/>
        <w:textAlignment w:val="baseline"/>
        <w:rPr>
          <w:rFonts w:ascii="Cambria" w:eastAsia="Times New Roman" w:hAnsi="Cambria" w:cs="Times New Roman"/>
          <w:color w:val="000000"/>
          <w:sz w:val="28"/>
          <w:szCs w:val="28"/>
        </w:rPr>
      </w:pPr>
    </w:p>
    <w:p w14:paraId="5027E6D1" w14:textId="7A0CC2E3" w:rsidR="005A3541" w:rsidRPr="00067B28" w:rsidRDefault="004B4978" w:rsidP="005A3541">
      <w:pPr>
        <w:rPr>
          <w:rFonts w:ascii="Cambria" w:hAnsi="Cambria"/>
          <w:sz w:val="28"/>
          <w:szCs w:val="28"/>
        </w:rPr>
      </w:pPr>
      <w:r>
        <w:rPr>
          <w:rFonts w:ascii="Cambria" w:hAnsi="Cambria"/>
          <w:sz w:val="28"/>
          <w:szCs w:val="28"/>
        </w:rPr>
        <w:lastRenderedPageBreak/>
        <w:t xml:space="preserve">Clifton’s poetry </w:t>
      </w:r>
      <w:r w:rsidR="00016777">
        <w:rPr>
          <w:rFonts w:ascii="Cambria" w:hAnsi="Cambria"/>
          <w:sz w:val="28"/>
          <w:szCs w:val="28"/>
        </w:rPr>
        <w:t xml:space="preserve">always </w:t>
      </w:r>
      <w:r>
        <w:rPr>
          <w:rFonts w:ascii="Cambria" w:hAnsi="Cambria"/>
          <w:sz w:val="28"/>
          <w:szCs w:val="28"/>
        </w:rPr>
        <w:t>centers Black womanhood</w:t>
      </w:r>
      <w:r w:rsidR="00052756">
        <w:rPr>
          <w:rFonts w:ascii="Cambria" w:hAnsi="Cambria"/>
          <w:sz w:val="28"/>
          <w:szCs w:val="28"/>
        </w:rPr>
        <w:t xml:space="preserve"> </w:t>
      </w:r>
      <w:r w:rsidR="00E15FA6">
        <w:rPr>
          <w:rFonts w:ascii="Cambria" w:hAnsi="Cambria"/>
          <w:sz w:val="28"/>
          <w:szCs w:val="28"/>
        </w:rPr>
        <w:t xml:space="preserve">and the </w:t>
      </w:r>
      <w:r w:rsidR="00052756">
        <w:rPr>
          <w:rFonts w:ascii="Cambria" w:hAnsi="Cambria"/>
          <w:sz w:val="28"/>
          <w:szCs w:val="28"/>
        </w:rPr>
        <w:t xml:space="preserve">Black experience, </w:t>
      </w:r>
      <w:r>
        <w:rPr>
          <w:rFonts w:ascii="Cambria" w:hAnsi="Cambria"/>
          <w:sz w:val="28"/>
          <w:szCs w:val="28"/>
        </w:rPr>
        <w:t>and models the balanc</w:t>
      </w:r>
      <w:r w:rsidR="00052756">
        <w:rPr>
          <w:rFonts w:ascii="Cambria" w:hAnsi="Cambria"/>
          <w:sz w:val="28"/>
          <w:szCs w:val="28"/>
        </w:rPr>
        <w:t>e</w:t>
      </w:r>
      <w:r>
        <w:rPr>
          <w:rFonts w:ascii="Cambria" w:hAnsi="Cambria"/>
          <w:sz w:val="28"/>
          <w:szCs w:val="28"/>
        </w:rPr>
        <w:t xml:space="preserve"> of celebration and mourning, achievement and struggle. </w:t>
      </w:r>
      <w:r w:rsidR="005A3541" w:rsidRPr="00067B28">
        <w:rPr>
          <w:rFonts w:ascii="Cambria" w:hAnsi="Cambria"/>
          <w:sz w:val="28"/>
          <w:szCs w:val="28"/>
        </w:rPr>
        <w:t xml:space="preserve">I </w:t>
      </w:r>
      <w:r>
        <w:rPr>
          <w:rFonts w:ascii="Cambria" w:hAnsi="Cambria"/>
          <w:sz w:val="28"/>
          <w:szCs w:val="28"/>
        </w:rPr>
        <w:t xml:space="preserve">offer her words as a frame for </w:t>
      </w:r>
      <w:r w:rsidR="00016777">
        <w:rPr>
          <w:rFonts w:ascii="Cambria" w:hAnsi="Cambria"/>
          <w:sz w:val="28"/>
          <w:szCs w:val="28"/>
        </w:rPr>
        <w:t xml:space="preserve">our </w:t>
      </w:r>
      <w:r>
        <w:rPr>
          <w:rFonts w:ascii="Cambria" w:hAnsi="Cambria"/>
          <w:sz w:val="28"/>
          <w:szCs w:val="28"/>
        </w:rPr>
        <w:t>thinking about the victories and losses of this past year: what we have learned and suffered through the COVID-19 pandemic, through a vitriolic presidential election, through the calls</w:t>
      </w:r>
      <w:r w:rsidR="00052756">
        <w:rPr>
          <w:rFonts w:ascii="Cambria" w:hAnsi="Cambria"/>
          <w:sz w:val="28"/>
          <w:szCs w:val="28"/>
        </w:rPr>
        <w:t xml:space="preserve"> </w:t>
      </w:r>
      <w:r w:rsidR="00943E2A">
        <w:rPr>
          <w:rFonts w:ascii="Cambria" w:hAnsi="Cambria"/>
          <w:sz w:val="28"/>
          <w:szCs w:val="28"/>
        </w:rPr>
        <w:t xml:space="preserve">for </w:t>
      </w:r>
      <w:r w:rsidR="00052756">
        <w:rPr>
          <w:rFonts w:ascii="Cambria" w:hAnsi="Cambria"/>
          <w:sz w:val="28"/>
          <w:szCs w:val="28"/>
        </w:rPr>
        <w:t>and actions taken towards</w:t>
      </w:r>
      <w:r>
        <w:rPr>
          <w:rFonts w:ascii="Cambria" w:hAnsi="Cambria"/>
          <w:sz w:val="28"/>
          <w:szCs w:val="28"/>
        </w:rPr>
        <w:t xml:space="preserve"> </w:t>
      </w:r>
      <w:r w:rsidR="000246AA">
        <w:rPr>
          <w:rFonts w:ascii="Cambria" w:hAnsi="Cambria"/>
          <w:sz w:val="28"/>
          <w:szCs w:val="28"/>
        </w:rPr>
        <w:t xml:space="preserve">racial justice. </w:t>
      </w:r>
      <w:r w:rsidR="00F773E2" w:rsidRPr="00067B28">
        <w:rPr>
          <w:rFonts w:ascii="Cambria" w:hAnsi="Cambria"/>
          <w:sz w:val="28"/>
          <w:szCs w:val="28"/>
        </w:rPr>
        <w:t xml:space="preserve"> Even as </w:t>
      </w:r>
      <w:r w:rsidR="000246AA">
        <w:rPr>
          <w:rFonts w:ascii="Cambria" w:hAnsi="Cambria"/>
          <w:sz w:val="28"/>
          <w:szCs w:val="28"/>
        </w:rPr>
        <w:t>Derek Chauvin was found guilty on all charges</w:t>
      </w:r>
      <w:r w:rsidR="00052756">
        <w:rPr>
          <w:rFonts w:ascii="Cambria" w:hAnsi="Cambria"/>
          <w:sz w:val="28"/>
          <w:szCs w:val="28"/>
        </w:rPr>
        <w:t xml:space="preserve"> for</w:t>
      </w:r>
      <w:r w:rsidR="000246AA">
        <w:rPr>
          <w:rFonts w:ascii="Cambria" w:hAnsi="Cambria"/>
          <w:sz w:val="28"/>
          <w:szCs w:val="28"/>
        </w:rPr>
        <w:t xml:space="preserve"> George Floyd’s murder</w:t>
      </w:r>
      <w:r w:rsidR="00F773E2" w:rsidRPr="00067B28">
        <w:rPr>
          <w:rFonts w:ascii="Cambria" w:hAnsi="Cambria"/>
          <w:sz w:val="28"/>
          <w:szCs w:val="28"/>
        </w:rPr>
        <w:t>,</w:t>
      </w:r>
      <w:r w:rsidR="000246AA">
        <w:rPr>
          <w:rFonts w:ascii="Cambria" w:hAnsi="Cambria"/>
          <w:sz w:val="28"/>
          <w:szCs w:val="28"/>
        </w:rPr>
        <w:t xml:space="preserve"> </w:t>
      </w:r>
      <w:r w:rsidR="008E3ABC" w:rsidRPr="00067B28">
        <w:rPr>
          <w:rFonts w:ascii="Cambria" w:hAnsi="Cambria"/>
          <w:sz w:val="28"/>
          <w:szCs w:val="28"/>
        </w:rPr>
        <w:t xml:space="preserve">we </w:t>
      </w:r>
      <w:r w:rsidR="00052756">
        <w:rPr>
          <w:rFonts w:ascii="Cambria" w:hAnsi="Cambria"/>
          <w:sz w:val="28"/>
          <w:szCs w:val="28"/>
        </w:rPr>
        <w:t>could still feel</w:t>
      </w:r>
      <w:r w:rsidR="008E3ABC" w:rsidRPr="00067B28">
        <w:rPr>
          <w:rFonts w:ascii="Cambria" w:hAnsi="Cambria"/>
          <w:sz w:val="28"/>
          <w:szCs w:val="28"/>
        </w:rPr>
        <w:t xml:space="preserve"> the heaviness of much work left to do.  </w:t>
      </w:r>
      <w:r w:rsidR="00E30857">
        <w:rPr>
          <w:rFonts w:ascii="Cambria" w:hAnsi="Cambria"/>
          <w:i/>
          <w:sz w:val="28"/>
          <w:szCs w:val="28"/>
        </w:rPr>
        <w:t xml:space="preserve">Daunte Wright. </w:t>
      </w:r>
      <w:proofErr w:type="spellStart"/>
      <w:r w:rsidR="00E30857">
        <w:rPr>
          <w:rFonts w:ascii="Cambria" w:hAnsi="Cambria"/>
          <w:i/>
          <w:sz w:val="28"/>
          <w:szCs w:val="28"/>
        </w:rPr>
        <w:t>Ma’Kiah</w:t>
      </w:r>
      <w:proofErr w:type="spellEnd"/>
      <w:r w:rsidR="00E30857">
        <w:rPr>
          <w:rFonts w:ascii="Cambria" w:hAnsi="Cambria"/>
          <w:i/>
          <w:sz w:val="28"/>
          <w:szCs w:val="28"/>
        </w:rPr>
        <w:t xml:space="preserve"> Bryant. </w:t>
      </w:r>
      <w:r w:rsidR="00052756">
        <w:rPr>
          <w:rFonts w:ascii="Cambria" w:hAnsi="Cambria"/>
          <w:i/>
          <w:sz w:val="28"/>
          <w:szCs w:val="28"/>
        </w:rPr>
        <w:t xml:space="preserve"> </w:t>
      </w:r>
      <w:r w:rsidR="008E3ABC" w:rsidRPr="00067B28">
        <w:rPr>
          <w:rFonts w:ascii="Cambria" w:hAnsi="Cambria"/>
          <w:sz w:val="28"/>
          <w:szCs w:val="28"/>
        </w:rPr>
        <w:t>As poet Kwame Alexander put it,</w:t>
      </w:r>
      <w:r w:rsidR="00E30857">
        <w:rPr>
          <w:rFonts w:ascii="Cambria" w:hAnsi="Cambria"/>
          <w:sz w:val="28"/>
          <w:szCs w:val="28"/>
        </w:rPr>
        <w:t xml:space="preserve"> the verdict brought</w:t>
      </w:r>
      <w:r w:rsidR="008E3ABC" w:rsidRPr="00067B28">
        <w:rPr>
          <w:rFonts w:ascii="Cambria" w:hAnsi="Cambria"/>
          <w:sz w:val="28"/>
          <w:szCs w:val="28"/>
        </w:rPr>
        <w:t xml:space="preserve"> </w:t>
      </w:r>
      <w:r w:rsidR="00052756">
        <w:rPr>
          <w:rFonts w:ascii="Cambria" w:hAnsi="Cambria"/>
          <w:sz w:val="28"/>
          <w:szCs w:val="28"/>
        </w:rPr>
        <w:t xml:space="preserve">glee and </w:t>
      </w:r>
      <w:r w:rsidR="008E3ABC" w:rsidRPr="00067B28">
        <w:rPr>
          <w:rFonts w:ascii="Cambria" w:hAnsi="Cambria"/>
          <w:sz w:val="28"/>
          <w:szCs w:val="28"/>
        </w:rPr>
        <w:t>sadness</w:t>
      </w:r>
      <w:r w:rsidR="00052756">
        <w:rPr>
          <w:rFonts w:ascii="Cambria" w:hAnsi="Cambria"/>
          <w:sz w:val="28"/>
          <w:szCs w:val="28"/>
        </w:rPr>
        <w:t>.</w:t>
      </w:r>
    </w:p>
    <w:p w14:paraId="25CEB6EB" w14:textId="77777777" w:rsidR="000D67C9" w:rsidRPr="00067B28" w:rsidRDefault="004E7E07" w:rsidP="005A3541">
      <w:pPr>
        <w:rPr>
          <w:rFonts w:ascii="Cambria" w:hAnsi="Cambria"/>
          <w:sz w:val="28"/>
          <w:szCs w:val="28"/>
        </w:rPr>
      </w:pPr>
      <w:r w:rsidRPr="00067B28">
        <w:rPr>
          <w:rFonts w:ascii="Cambria" w:hAnsi="Cambria"/>
          <w:sz w:val="28"/>
          <w:szCs w:val="28"/>
        </w:rPr>
        <w:t>This has been quite a year.</w:t>
      </w:r>
    </w:p>
    <w:p w14:paraId="4DDAF0EA" w14:textId="4A4F8713" w:rsidR="00052756" w:rsidRDefault="005A3541" w:rsidP="005A3541">
      <w:pPr>
        <w:rPr>
          <w:rFonts w:ascii="Cambria" w:hAnsi="Cambria"/>
          <w:sz w:val="28"/>
          <w:szCs w:val="28"/>
        </w:rPr>
      </w:pPr>
      <w:r w:rsidRPr="00067B28">
        <w:rPr>
          <w:rFonts w:ascii="Cambria" w:hAnsi="Cambria"/>
          <w:sz w:val="28"/>
          <w:szCs w:val="28"/>
        </w:rPr>
        <w:t>We</w:t>
      </w:r>
      <w:r w:rsidR="00254504">
        <w:rPr>
          <w:rFonts w:ascii="Cambria" w:hAnsi="Cambria"/>
          <w:sz w:val="28"/>
          <w:szCs w:val="28"/>
        </w:rPr>
        <w:t xml:space="preserve">—staff and </w:t>
      </w:r>
      <w:r w:rsidRPr="00067B28">
        <w:rPr>
          <w:rFonts w:ascii="Cambria" w:hAnsi="Cambria"/>
          <w:sz w:val="28"/>
          <w:szCs w:val="28"/>
        </w:rPr>
        <w:t>faculty</w:t>
      </w:r>
      <w:r w:rsidR="00254504">
        <w:rPr>
          <w:rFonts w:ascii="Cambria" w:hAnsi="Cambria"/>
          <w:sz w:val="28"/>
          <w:szCs w:val="28"/>
        </w:rPr>
        <w:t xml:space="preserve">—are </w:t>
      </w:r>
      <w:r w:rsidRPr="00067B28">
        <w:rPr>
          <w:rFonts w:ascii="Cambria" w:hAnsi="Cambria"/>
          <w:sz w:val="28"/>
          <w:szCs w:val="28"/>
        </w:rPr>
        <w:t xml:space="preserve">very, very tired.  </w:t>
      </w:r>
      <w:r w:rsidR="00557AA5">
        <w:rPr>
          <w:rFonts w:ascii="Cambria" w:hAnsi="Cambria"/>
          <w:sz w:val="28"/>
          <w:szCs w:val="28"/>
        </w:rPr>
        <w:t>A recent piece by Adam Grant in t</w:t>
      </w:r>
      <w:r w:rsidR="008E3ABC" w:rsidRPr="00067B28">
        <w:rPr>
          <w:rFonts w:ascii="Cambria" w:hAnsi="Cambria"/>
          <w:sz w:val="28"/>
          <w:szCs w:val="28"/>
        </w:rPr>
        <w:t xml:space="preserve">he New York Times suggests that </w:t>
      </w:r>
      <w:r w:rsidR="00557AA5">
        <w:rPr>
          <w:rFonts w:ascii="Cambria" w:hAnsi="Cambria"/>
          <w:sz w:val="28"/>
          <w:szCs w:val="28"/>
        </w:rPr>
        <w:t>the slightly joyless muddling that many of us are feeling</w:t>
      </w:r>
      <w:proofErr w:type="gramStart"/>
      <w:r w:rsidR="00557AA5">
        <w:rPr>
          <w:rFonts w:ascii="Cambria" w:hAnsi="Cambria"/>
          <w:sz w:val="28"/>
          <w:szCs w:val="28"/>
        </w:rPr>
        <w:t>—“</w:t>
      </w:r>
      <w:proofErr w:type="gramEnd"/>
      <w:r w:rsidR="00557AA5">
        <w:rPr>
          <w:rFonts w:ascii="Cambria" w:hAnsi="Cambria"/>
          <w:sz w:val="28"/>
          <w:szCs w:val="28"/>
        </w:rPr>
        <w:t>th</w:t>
      </w:r>
      <w:r w:rsidR="00052756">
        <w:rPr>
          <w:rFonts w:ascii="Cambria" w:hAnsi="Cambria"/>
          <w:sz w:val="28"/>
          <w:szCs w:val="28"/>
        </w:rPr>
        <w:t>at</w:t>
      </w:r>
      <w:r w:rsidR="00557AA5">
        <w:rPr>
          <w:rFonts w:ascii="Cambria" w:hAnsi="Cambria"/>
          <w:sz w:val="28"/>
          <w:szCs w:val="28"/>
        </w:rPr>
        <w:t xml:space="preserve"> void between depression and flourishing, the absence of well-being—might </w:t>
      </w:r>
      <w:r w:rsidR="008E3ABC" w:rsidRPr="00067B28">
        <w:rPr>
          <w:rFonts w:ascii="Cambria" w:hAnsi="Cambria"/>
          <w:sz w:val="28"/>
          <w:szCs w:val="28"/>
        </w:rPr>
        <w:t>be termed “languishing</w:t>
      </w:r>
      <w:r w:rsidR="00557AA5">
        <w:rPr>
          <w:rFonts w:ascii="Cambria" w:hAnsi="Cambria"/>
          <w:sz w:val="28"/>
          <w:szCs w:val="28"/>
        </w:rPr>
        <w:t>.</w:t>
      </w:r>
      <w:r w:rsidR="008E3ABC" w:rsidRPr="00067B28">
        <w:rPr>
          <w:rFonts w:ascii="Cambria" w:hAnsi="Cambria"/>
          <w:sz w:val="28"/>
          <w:szCs w:val="28"/>
        </w:rPr>
        <w:t xml:space="preserve">” </w:t>
      </w:r>
    </w:p>
    <w:p w14:paraId="63C7845A" w14:textId="106CC5DA" w:rsidR="00E2498F" w:rsidRPr="00067B28" w:rsidRDefault="005A3541" w:rsidP="00E2498F">
      <w:pPr>
        <w:rPr>
          <w:rFonts w:ascii="Cambria" w:hAnsi="Cambria"/>
          <w:sz w:val="28"/>
          <w:szCs w:val="28"/>
        </w:rPr>
      </w:pPr>
      <w:r w:rsidRPr="00067B28">
        <w:rPr>
          <w:rFonts w:ascii="Cambria" w:hAnsi="Cambria"/>
          <w:sz w:val="28"/>
          <w:szCs w:val="28"/>
        </w:rPr>
        <w:t>Th</w:t>
      </w:r>
      <w:r w:rsidR="00BD6CA1">
        <w:rPr>
          <w:rFonts w:ascii="Cambria" w:hAnsi="Cambria"/>
          <w:sz w:val="28"/>
          <w:szCs w:val="28"/>
        </w:rPr>
        <w:t>is</w:t>
      </w:r>
      <w:r w:rsidRPr="00067B28">
        <w:rPr>
          <w:rFonts w:ascii="Cambria" w:hAnsi="Cambria"/>
          <w:sz w:val="28"/>
          <w:szCs w:val="28"/>
        </w:rPr>
        <w:t xml:space="preserve"> pandemic </w:t>
      </w:r>
      <w:r w:rsidR="00BD6CA1">
        <w:rPr>
          <w:rFonts w:ascii="Cambria" w:hAnsi="Cambria"/>
          <w:sz w:val="28"/>
          <w:szCs w:val="28"/>
        </w:rPr>
        <w:t xml:space="preserve">year </w:t>
      </w:r>
      <w:r w:rsidRPr="00067B28">
        <w:rPr>
          <w:rFonts w:ascii="Cambria" w:hAnsi="Cambria"/>
          <w:sz w:val="28"/>
          <w:szCs w:val="28"/>
        </w:rPr>
        <w:t xml:space="preserve">brought workloads that we learned were not sustainable, </w:t>
      </w:r>
      <w:r w:rsidR="00557AA5">
        <w:rPr>
          <w:rFonts w:ascii="Cambria" w:hAnsi="Cambria"/>
          <w:sz w:val="28"/>
          <w:szCs w:val="28"/>
        </w:rPr>
        <w:t>despite our heroics</w:t>
      </w:r>
      <w:r w:rsidRPr="00067B28">
        <w:rPr>
          <w:rFonts w:ascii="Cambria" w:hAnsi="Cambria"/>
          <w:sz w:val="28"/>
          <w:szCs w:val="28"/>
        </w:rPr>
        <w:t xml:space="preserve">. </w:t>
      </w:r>
      <w:r w:rsidR="000D67C9" w:rsidRPr="00067B28">
        <w:rPr>
          <w:rFonts w:ascii="Cambria" w:hAnsi="Cambria"/>
          <w:sz w:val="28"/>
          <w:szCs w:val="28"/>
        </w:rPr>
        <w:t>But we are inventive</w:t>
      </w:r>
      <w:r w:rsidR="00E2498F">
        <w:rPr>
          <w:rFonts w:ascii="Cambria" w:hAnsi="Cambria"/>
          <w:sz w:val="28"/>
          <w:szCs w:val="28"/>
        </w:rPr>
        <w:t>, and stubbornly resilient</w:t>
      </w:r>
      <w:r w:rsidR="000D67C9" w:rsidRPr="00067B28">
        <w:rPr>
          <w:rFonts w:ascii="Cambria" w:hAnsi="Cambria"/>
          <w:sz w:val="28"/>
          <w:szCs w:val="28"/>
        </w:rPr>
        <w:t>; we have each other; and we celebrate this day that marks the close of a very challenging term.</w:t>
      </w:r>
      <w:r w:rsidR="00052756">
        <w:rPr>
          <w:rFonts w:ascii="Cambria" w:hAnsi="Cambria"/>
          <w:sz w:val="28"/>
          <w:szCs w:val="28"/>
        </w:rPr>
        <w:t xml:space="preserve"> </w:t>
      </w:r>
      <w:r w:rsidR="00E2498F">
        <w:rPr>
          <w:rFonts w:ascii="Cambria" w:hAnsi="Cambria"/>
          <w:sz w:val="28"/>
          <w:szCs w:val="28"/>
        </w:rPr>
        <w:t xml:space="preserve">I’d like to thank the CLAS committees whose reports we just viewed, and to congratulate our award winners. </w:t>
      </w:r>
      <w:r w:rsidR="00E2498F" w:rsidRPr="00067B28">
        <w:rPr>
          <w:rFonts w:ascii="Cambria" w:hAnsi="Cambria"/>
          <w:sz w:val="28"/>
          <w:szCs w:val="28"/>
        </w:rPr>
        <w:t>I</w:t>
      </w:r>
      <w:r w:rsidR="00E2498F">
        <w:rPr>
          <w:rFonts w:ascii="Cambria" w:hAnsi="Cambria"/>
          <w:sz w:val="28"/>
          <w:szCs w:val="28"/>
        </w:rPr>
        <w:t>’d also like to draw your attention</w:t>
      </w:r>
      <w:r w:rsidR="00E2498F" w:rsidRPr="00067B28">
        <w:rPr>
          <w:rFonts w:ascii="Cambria" w:hAnsi="Cambria"/>
          <w:sz w:val="28"/>
          <w:szCs w:val="28"/>
        </w:rPr>
        <w:t xml:space="preserve"> </w:t>
      </w:r>
    </w:p>
    <w:p w14:paraId="7ED02193" w14:textId="07A3E3D7" w:rsidR="00E2498F" w:rsidRPr="00067B28" w:rsidRDefault="00E2498F" w:rsidP="00E2498F">
      <w:pPr>
        <w:pStyle w:val="ListParagraph"/>
        <w:numPr>
          <w:ilvl w:val="0"/>
          <w:numId w:val="2"/>
        </w:numPr>
        <w:rPr>
          <w:rFonts w:ascii="Cambria" w:hAnsi="Cambria"/>
          <w:sz w:val="28"/>
          <w:szCs w:val="28"/>
        </w:rPr>
      </w:pPr>
      <w:r w:rsidRPr="00067B28">
        <w:rPr>
          <w:rFonts w:ascii="Cambria" w:hAnsi="Cambria"/>
          <w:sz w:val="28"/>
          <w:szCs w:val="28"/>
        </w:rPr>
        <w:t xml:space="preserve">to </w:t>
      </w:r>
      <w:r>
        <w:rPr>
          <w:rFonts w:ascii="Cambria" w:hAnsi="Cambria"/>
          <w:sz w:val="28"/>
          <w:szCs w:val="28"/>
        </w:rPr>
        <w:t>state and national</w:t>
      </w:r>
      <w:r w:rsidRPr="00067B28">
        <w:rPr>
          <w:rFonts w:ascii="Cambria" w:hAnsi="Cambria"/>
          <w:sz w:val="28"/>
          <w:szCs w:val="28"/>
        </w:rPr>
        <w:t xml:space="preserve"> teaching awards for Steve Mattox and David Austin; </w:t>
      </w:r>
    </w:p>
    <w:p w14:paraId="11A4F1BA" w14:textId="77777777" w:rsidR="00E2498F" w:rsidRPr="00067B28" w:rsidRDefault="00E2498F" w:rsidP="00E2498F">
      <w:pPr>
        <w:pStyle w:val="ListParagraph"/>
        <w:numPr>
          <w:ilvl w:val="0"/>
          <w:numId w:val="2"/>
        </w:numPr>
        <w:rPr>
          <w:rFonts w:ascii="Cambria" w:hAnsi="Cambria"/>
          <w:sz w:val="28"/>
          <w:szCs w:val="28"/>
        </w:rPr>
      </w:pPr>
      <w:r w:rsidRPr="00067B28">
        <w:rPr>
          <w:rFonts w:ascii="Cambria" w:hAnsi="Cambria"/>
          <w:sz w:val="28"/>
          <w:szCs w:val="28"/>
        </w:rPr>
        <w:t xml:space="preserve">to books coming out by Laurel Westbrook, Chris Haven, Caitlin Horrocks, and others; </w:t>
      </w:r>
    </w:p>
    <w:p w14:paraId="7FDA20A4" w14:textId="25E67027" w:rsidR="00E2498F" w:rsidRPr="00067B28" w:rsidRDefault="00E2498F" w:rsidP="00E2498F">
      <w:pPr>
        <w:pStyle w:val="ListParagraph"/>
        <w:numPr>
          <w:ilvl w:val="0"/>
          <w:numId w:val="2"/>
        </w:numPr>
        <w:rPr>
          <w:rFonts w:ascii="Cambria" w:hAnsi="Cambria"/>
          <w:sz w:val="28"/>
          <w:szCs w:val="28"/>
        </w:rPr>
      </w:pPr>
      <w:r w:rsidRPr="00067B28">
        <w:rPr>
          <w:rFonts w:ascii="Cambria" w:hAnsi="Cambria"/>
          <w:sz w:val="28"/>
          <w:szCs w:val="28"/>
        </w:rPr>
        <w:t xml:space="preserve">to events such as the </w:t>
      </w:r>
      <w:r w:rsidRPr="00067B28">
        <w:rPr>
          <w:rFonts w:ascii="Cambria" w:hAnsi="Cambria"/>
          <w:i/>
          <w:iCs/>
          <w:sz w:val="28"/>
          <w:szCs w:val="28"/>
        </w:rPr>
        <w:t xml:space="preserve">Climate Change Education Solutions Summit, </w:t>
      </w:r>
      <w:r w:rsidRPr="00067B28">
        <w:rPr>
          <w:rFonts w:ascii="Cambria" w:hAnsi="Cambria"/>
          <w:iCs/>
          <w:sz w:val="28"/>
          <w:szCs w:val="28"/>
        </w:rPr>
        <w:t>play productions, concerts and dance recitals produced virtually, as well as virtual and physical art exhibits</w:t>
      </w:r>
      <w:r>
        <w:rPr>
          <w:rFonts w:ascii="Cambria" w:hAnsi="Cambria"/>
          <w:iCs/>
          <w:sz w:val="28"/>
          <w:szCs w:val="28"/>
        </w:rPr>
        <w:t>;</w:t>
      </w:r>
    </w:p>
    <w:p w14:paraId="6E233CFE" w14:textId="059E8DA1" w:rsidR="00E2498F" w:rsidRPr="00067B28" w:rsidRDefault="00E2498F" w:rsidP="00E2498F">
      <w:pPr>
        <w:pStyle w:val="ListParagraph"/>
        <w:numPr>
          <w:ilvl w:val="0"/>
          <w:numId w:val="2"/>
        </w:numPr>
        <w:rPr>
          <w:rFonts w:ascii="Cambria" w:hAnsi="Cambria"/>
          <w:sz w:val="28"/>
          <w:szCs w:val="28"/>
        </w:rPr>
      </w:pPr>
      <w:r w:rsidRPr="00067B28">
        <w:rPr>
          <w:rFonts w:ascii="Cambria" w:hAnsi="Cambria"/>
          <w:iCs/>
          <w:sz w:val="28"/>
          <w:szCs w:val="28"/>
        </w:rPr>
        <w:t xml:space="preserve">to </w:t>
      </w:r>
      <w:r>
        <w:rPr>
          <w:rFonts w:ascii="Cambria" w:hAnsi="Cambria"/>
          <w:iCs/>
          <w:sz w:val="28"/>
          <w:szCs w:val="28"/>
        </w:rPr>
        <w:t xml:space="preserve">conference </w:t>
      </w:r>
      <w:r w:rsidRPr="00067B28">
        <w:rPr>
          <w:rFonts w:ascii="Cambria" w:hAnsi="Cambria"/>
          <w:iCs/>
          <w:sz w:val="28"/>
          <w:szCs w:val="28"/>
        </w:rPr>
        <w:t xml:space="preserve">papers </w:t>
      </w:r>
      <w:r>
        <w:rPr>
          <w:rFonts w:ascii="Cambria" w:hAnsi="Cambria"/>
          <w:iCs/>
          <w:sz w:val="28"/>
          <w:szCs w:val="28"/>
        </w:rPr>
        <w:t xml:space="preserve">that you delivered around </w:t>
      </w:r>
      <w:r w:rsidRPr="00067B28">
        <w:rPr>
          <w:rFonts w:ascii="Cambria" w:hAnsi="Cambria"/>
          <w:iCs/>
          <w:sz w:val="28"/>
          <w:szCs w:val="28"/>
        </w:rPr>
        <w:t>the world while you sat in your living room</w:t>
      </w:r>
      <w:r w:rsidR="00F01F9A">
        <w:rPr>
          <w:rFonts w:ascii="Cambria" w:hAnsi="Cambria"/>
          <w:iCs/>
          <w:sz w:val="28"/>
          <w:szCs w:val="28"/>
        </w:rPr>
        <w:t>s</w:t>
      </w:r>
      <w:r w:rsidRPr="00067B28">
        <w:rPr>
          <w:rFonts w:ascii="Cambria" w:hAnsi="Cambria"/>
          <w:iCs/>
          <w:sz w:val="28"/>
          <w:szCs w:val="28"/>
        </w:rPr>
        <w:t>—</w:t>
      </w:r>
    </w:p>
    <w:p w14:paraId="52F056A4" w14:textId="77777777" w:rsidR="00254504" w:rsidRDefault="00E2498F" w:rsidP="005A3541">
      <w:pPr>
        <w:rPr>
          <w:rFonts w:ascii="Cambria" w:hAnsi="Cambria"/>
          <w:iCs/>
          <w:sz w:val="28"/>
          <w:szCs w:val="28"/>
        </w:rPr>
      </w:pPr>
      <w:r>
        <w:rPr>
          <w:rFonts w:ascii="Cambria" w:hAnsi="Cambria"/>
          <w:iCs/>
          <w:sz w:val="28"/>
          <w:szCs w:val="28"/>
        </w:rPr>
        <w:t xml:space="preserve">I know it was </w:t>
      </w:r>
      <w:r>
        <w:rPr>
          <w:rFonts w:ascii="Cambria" w:hAnsi="Cambria"/>
          <w:sz w:val="28"/>
          <w:szCs w:val="28"/>
        </w:rPr>
        <w:t>especially challenging</w:t>
      </w:r>
      <w:r w:rsidR="00BD6CA1">
        <w:rPr>
          <w:rFonts w:ascii="Cambria" w:hAnsi="Cambria"/>
          <w:sz w:val="28"/>
          <w:szCs w:val="28"/>
        </w:rPr>
        <w:t xml:space="preserve"> for faculty to </w:t>
      </w:r>
      <w:r>
        <w:rPr>
          <w:rFonts w:ascii="Cambria" w:hAnsi="Cambria"/>
          <w:sz w:val="28"/>
          <w:szCs w:val="28"/>
        </w:rPr>
        <w:t>step back from scholarly and creative work</w:t>
      </w:r>
      <w:r w:rsidRPr="00067B28">
        <w:rPr>
          <w:rFonts w:ascii="Cambria" w:hAnsi="Cambria"/>
          <w:iCs/>
          <w:sz w:val="28"/>
          <w:szCs w:val="28"/>
        </w:rPr>
        <w:t xml:space="preserve"> </w:t>
      </w:r>
      <w:r>
        <w:rPr>
          <w:rFonts w:ascii="Cambria" w:hAnsi="Cambria"/>
          <w:iCs/>
          <w:sz w:val="28"/>
          <w:szCs w:val="28"/>
        </w:rPr>
        <w:t>this year in order to shoulder additional teaching</w:t>
      </w:r>
      <w:r w:rsidR="00456121">
        <w:rPr>
          <w:rFonts w:ascii="Cambria" w:hAnsi="Cambria"/>
          <w:iCs/>
          <w:sz w:val="28"/>
          <w:szCs w:val="28"/>
        </w:rPr>
        <w:t>,</w:t>
      </w:r>
      <w:r w:rsidR="00016777">
        <w:rPr>
          <w:rFonts w:ascii="Cambria" w:hAnsi="Cambria"/>
          <w:iCs/>
          <w:sz w:val="28"/>
          <w:szCs w:val="28"/>
        </w:rPr>
        <w:t xml:space="preserve"> </w:t>
      </w:r>
      <w:r>
        <w:rPr>
          <w:rFonts w:ascii="Cambria" w:hAnsi="Cambria"/>
          <w:iCs/>
          <w:sz w:val="28"/>
          <w:szCs w:val="28"/>
        </w:rPr>
        <w:t xml:space="preserve">and </w:t>
      </w:r>
      <w:r w:rsidRPr="00067B28">
        <w:rPr>
          <w:rFonts w:ascii="Cambria" w:hAnsi="Cambria"/>
          <w:iCs/>
          <w:sz w:val="28"/>
          <w:szCs w:val="28"/>
        </w:rPr>
        <w:t>you found a way to do more of what you do than anyone expected.</w:t>
      </w:r>
      <w:r w:rsidR="00710717">
        <w:rPr>
          <w:rFonts w:ascii="Cambria" w:hAnsi="Cambria"/>
          <w:iCs/>
          <w:sz w:val="28"/>
          <w:szCs w:val="28"/>
        </w:rPr>
        <w:t xml:space="preserve"> </w:t>
      </w:r>
    </w:p>
    <w:p w14:paraId="2CCB3AE6" w14:textId="2AEC961A" w:rsidR="00E2498F" w:rsidRPr="00E2498F" w:rsidRDefault="00710717" w:rsidP="005A3541">
      <w:pPr>
        <w:rPr>
          <w:rFonts w:ascii="Cambria" w:hAnsi="Cambria"/>
          <w:iCs/>
          <w:sz w:val="28"/>
          <w:szCs w:val="28"/>
        </w:rPr>
      </w:pPr>
      <w:r>
        <w:rPr>
          <w:rFonts w:ascii="Cambria" w:hAnsi="Cambria"/>
          <w:iCs/>
          <w:sz w:val="28"/>
          <w:szCs w:val="28"/>
        </w:rPr>
        <w:lastRenderedPageBreak/>
        <w:t>I</w:t>
      </w:r>
      <w:r w:rsidR="00456121">
        <w:rPr>
          <w:rFonts w:ascii="Cambria" w:hAnsi="Cambria"/>
          <w:iCs/>
          <w:sz w:val="28"/>
          <w:szCs w:val="28"/>
        </w:rPr>
        <w:t>’d</w:t>
      </w:r>
      <w:r>
        <w:rPr>
          <w:rFonts w:ascii="Cambria" w:hAnsi="Cambria"/>
          <w:iCs/>
          <w:sz w:val="28"/>
          <w:szCs w:val="28"/>
        </w:rPr>
        <w:t xml:space="preserve"> also </w:t>
      </w:r>
      <w:r w:rsidR="00456121">
        <w:rPr>
          <w:rFonts w:ascii="Cambria" w:hAnsi="Cambria"/>
          <w:iCs/>
          <w:sz w:val="28"/>
          <w:szCs w:val="28"/>
        </w:rPr>
        <w:t xml:space="preserve">like to acknowledge our visiting, affiliate, and adjunct faculty as well as our </w:t>
      </w:r>
      <w:r w:rsidR="00254504">
        <w:rPr>
          <w:rFonts w:ascii="Cambria" w:hAnsi="Cambria"/>
          <w:iCs/>
          <w:sz w:val="28"/>
          <w:szCs w:val="28"/>
        </w:rPr>
        <w:t xml:space="preserve">AP and PSS </w:t>
      </w:r>
      <w:r w:rsidR="00456121">
        <w:rPr>
          <w:rFonts w:ascii="Cambria" w:hAnsi="Cambria"/>
          <w:iCs/>
          <w:sz w:val="28"/>
          <w:szCs w:val="28"/>
        </w:rPr>
        <w:t>staff—a</w:t>
      </w:r>
      <w:r w:rsidR="00254504">
        <w:rPr>
          <w:rFonts w:ascii="Cambria" w:hAnsi="Cambria"/>
          <w:iCs/>
          <w:sz w:val="28"/>
          <w:szCs w:val="28"/>
        </w:rPr>
        <w:t>s well as</w:t>
      </w:r>
      <w:r w:rsidR="00456121">
        <w:rPr>
          <w:rFonts w:ascii="Cambria" w:hAnsi="Cambria"/>
          <w:iCs/>
          <w:sz w:val="28"/>
          <w:szCs w:val="28"/>
        </w:rPr>
        <w:t xml:space="preserve"> staff </w:t>
      </w:r>
      <w:r w:rsidR="00254504">
        <w:rPr>
          <w:rFonts w:ascii="Cambria" w:hAnsi="Cambria"/>
          <w:iCs/>
          <w:sz w:val="28"/>
          <w:szCs w:val="28"/>
        </w:rPr>
        <w:t xml:space="preserve">all </w:t>
      </w:r>
      <w:r w:rsidR="00456121">
        <w:rPr>
          <w:rFonts w:ascii="Cambria" w:hAnsi="Cambria"/>
          <w:iCs/>
          <w:sz w:val="28"/>
          <w:szCs w:val="28"/>
        </w:rPr>
        <w:t>across the university, without whom none of us could do our jobs—who all found ways to</w:t>
      </w:r>
      <w:r w:rsidR="00456121" w:rsidRPr="00456121">
        <w:rPr>
          <w:rFonts w:ascii="Cambria" w:hAnsi="Cambria"/>
          <w:iCs/>
          <w:sz w:val="28"/>
          <w:szCs w:val="28"/>
        </w:rPr>
        <w:t xml:space="preserve"> </w:t>
      </w:r>
      <w:r w:rsidR="00456121">
        <w:rPr>
          <w:rFonts w:ascii="Cambria" w:hAnsi="Cambria"/>
          <w:iCs/>
          <w:sz w:val="28"/>
          <w:szCs w:val="28"/>
        </w:rPr>
        <w:t>maintain high-quality work while navigating the personal and professional challenges of th</w:t>
      </w:r>
      <w:r w:rsidR="00EC6F2C">
        <w:rPr>
          <w:rFonts w:ascii="Cambria" w:hAnsi="Cambria"/>
          <w:iCs/>
          <w:sz w:val="28"/>
          <w:szCs w:val="28"/>
        </w:rPr>
        <w:t>is year</w:t>
      </w:r>
      <w:r w:rsidR="00456121">
        <w:rPr>
          <w:rFonts w:ascii="Cambria" w:hAnsi="Cambria"/>
          <w:iCs/>
          <w:sz w:val="28"/>
          <w:szCs w:val="28"/>
        </w:rPr>
        <w:t>.</w:t>
      </w:r>
    </w:p>
    <w:p w14:paraId="064C2ACB" w14:textId="345D8229" w:rsidR="005A3541" w:rsidRDefault="00052756" w:rsidP="005A3541">
      <w:pPr>
        <w:rPr>
          <w:rFonts w:ascii="Cambria" w:hAnsi="Cambria"/>
          <w:sz w:val="28"/>
          <w:szCs w:val="28"/>
        </w:rPr>
      </w:pPr>
      <w:r>
        <w:rPr>
          <w:rFonts w:ascii="Cambria" w:hAnsi="Cambria"/>
          <w:sz w:val="28"/>
          <w:szCs w:val="28"/>
        </w:rPr>
        <w:t xml:space="preserve">I thank each and every one of you for the sacrifices you have made in order to serve and support and love our students. </w:t>
      </w:r>
    </w:p>
    <w:p w14:paraId="69AD2FEE" w14:textId="1DEA1EB8" w:rsidR="000F3DF2" w:rsidRDefault="000F3DF2" w:rsidP="000F3DF2">
      <w:pPr>
        <w:rPr>
          <w:rFonts w:ascii="Cambria" w:hAnsi="Cambria"/>
          <w:sz w:val="28"/>
          <w:szCs w:val="28"/>
        </w:rPr>
      </w:pPr>
    </w:p>
    <w:p w14:paraId="1465C53D" w14:textId="64F71864" w:rsidR="00E2498F" w:rsidRPr="00B90197" w:rsidRDefault="00B90197" w:rsidP="000F3DF2">
      <w:pPr>
        <w:rPr>
          <w:rFonts w:ascii="Cambria" w:hAnsi="Cambria"/>
          <w:b/>
          <w:i/>
          <w:sz w:val="28"/>
          <w:szCs w:val="28"/>
        </w:rPr>
      </w:pPr>
      <w:r>
        <w:rPr>
          <w:rFonts w:ascii="Cambria" w:hAnsi="Cambria"/>
          <w:b/>
          <w:i/>
          <w:sz w:val="28"/>
          <w:szCs w:val="28"/>
        </w:rPr>
        <w:t xml:space="preserve">Sharing Budget Information </w:t>
      </w:r>
    </w:p>
    <w:p w14:paraId="636B38DD" w14:textId="65129D10" w:rsidR="00BD6CA1" w:rsidRDefault="00DF65D0" w:rsidP="000F3DF2">
      <w:pPr>
        <w:rPr>
          <w:rFonts w:ascii="Cambria" w:hAnsi="Cambria"/>
          <w:sz w:val="28"/>
          <w:szCs w:val="28"/>
        </w:rPr>
      </w:pPr>
      <w:r>
        <w:rPr>
          <w:rFonts w:ascii="Cambria" w:hAnsi="Cambria"/>
          <w:sz w:val="28"/>
          <w:szCs w:val="28"/>
        </w:rPr>
        <w:t xml:space="preserve">I’d like to spend </w:t>
      </w:r>
      <w:r w:rsidR="004D28EF">
        <w:rPr>
          <w:rFonts w:ascii="Cambria" w:hAnsi="Cambria"/>
          <w:sz w:val="28"/>
          <w:szCs w:val="28"/>
        </w:rPr>
        <w:t>the next</w:t>
      </w:r>
      <w:r>
        <w:rPr>
          <w:rFonts w:ascii="Cambria" w:hAnsi="Cambria"/>
          <w:sz w:val="28"/>
          <w:szCs w:val="28"/>
        </w:rPr>
        <w:t xml:space="preserve"> few minutes sharing</w:t>
      </w:r>
      <w:r w:rsidR="000352D9">
        <w:rPr>
          <w:rFonts w:ascii="Cambria" w:hAnsi="Cambria"/>
          <w:sz w:val="28"/>
          <w:szCs w:val="28"/>
        </w:rPr>
        <w:t>—</w:t>
      </w:r>
      <w:r w:rsidR="00DB02DF">
        <w:rPr>
          <w:rFonts w:ascii="Cambria" w:hAnsi="Cambria"/>
          <w:sz w:val="28"/>
          <w:szCs w:val="28"/>
        </w:rPr>
        <w:t>with Assistant Dean Michelle McCloud’s help</w:t>
      </w:r>
      <w:r w:rsidR="000352D9">
        <w:rPr>
          <w:rFonts w:ascii="Cambria" w:hAnsi="Cambria"/>
          <w:sz w:val="28"/>
          <w:szCs w:val="28"/>
        </w:rPr>
        <w:t>—</w:t>
      </w:r>
      <w:r>
        <w:rPr>
          <w:rFonts w:ascii="Cambria" w:hAnsi="Cambria"/>
          <w:sz w:val="28"/>
          <w:szCs w:val="28"/>
        </w:rPr>
        <w:t>some information about the college’s financial position going into academic year 21-22</w:t>
      </w:r>
      <w:r w:rsidR="00BD6CA1">
        <w:rPr>
          <w:rFonts w:ascii="Cambria" w:hAnsi="Cambria"/>
          <w:sz w:val="28"/>
          <w:szCs w:val="28"/>
        </w:rPr>
        <w:t>, and then I’ll</w:t>
      </w:r>
      <w:r w:rsidR="004D28EF">
        <w:rPr>
          <w:rFonts w:ascii="Cambria" w:hAnsi="Cambria"/>
          <w:sz w:val="28"/>
          <w:szCs w:val="28"/>
        </w:rPr>
        <w:t xml:space="preserve"> share</w:t>
      </w:r>
      <w:r w:rsidR="00BD6CA1">
        <w:rPr>
          <w:rFonts w:ascii="Cambria" w:hAnsi="Cambria"/>
          <w:sz w:val="28"/>
          <w:szCs w:val="28"/>
        </w:rPr>
        <w:t xml:space="preserve"> the dominant themes and findings from our visioning sessions</w:t>
      </w:r>
      <w:r>
        <w:rPr>
          <w:rFonts w:ascii="Cambria" w:hAnsi="Cambria"/>
          <w:sz w:val="28"/>
          <w:szCs w:val="28"/>
        </w:rPr>
        <w:t>.</w:t>
      </w:r>
    </w:p>
    <w:p w14:paraId="758606C2" w14:textId="77777777" w:rsidR="00B90197" w:rsidRDefault="00D90CAD" w:rsidP="000F3DF2">
      <w:pPr>
        <w:rPr>
          <w:rFonts w:ascii="Cambria" w:hAnsi="Cambria"/>
          <w:sz w:val="28"/>
          <w:szCs w:val="28"/>
        </w:rPr>
      </w:pPr>
      <w:r w:rsidRPr="00067B28">
        <w:rPr>
          <w:rFonts w:ascii="Cambria" w:hAnsi="Cambria"/>
          <w:sz w:val="28"/>
          <w:szCs w:val="28"/>
        </w:rPr>
        <w:t>W</w:t>
      </w:r>
      <w:r>
        <w:rPr>
          <w:rFonts w:ascii="Cambria" w:hAnsi="Cambria"/>
          <w:sz w:val="28"/>
          <w:szCs w:val="28"/>
        </w:rPr>
        <w:t>hile w</w:t>
      </w:r>
      <w:r w:rsidRPr="00067B28">
        <w:rPr>
          <w:rFonts w:ascii="Cambria" w:hAnsi="Cambria"/>
          <w:sz w:val="28"/>
          <w:szCs w:val="28"/>
        </w:rPr>
        <w:t xml:space="preserve">e are in a position more enviable than our colleagues at </w:t>
      </w:r>
      <w:r>
        <w:rPr>
          <w:rFonts w:ascii="Cambria" w:hAnsi="Cambria"/>
          <w:sz w:val="28"/>
          <w:szCs w:val="28"/>
        </w:rPr>
        <w:t xml:space="preserve">many </w:t>
      </w:r>
      <w:r w:rsidRPr="00067B28">
        <w:rPr>
          <w:rFonts w:ascii="Cambria" w:hAnsi="Cambria"/>
          <w:sz w:val="28"/>
          <w:szCs w:val="28"/>
        </w:rPr>
        <w:t xml:space="preserve">other </w:t>
      </w:r>
      <w:r>
        <w:rPr>
          <w:rFonts w:ascii="Cambria" w:hAnsi="Cambria"/>
          <w:sz w:val="28"/>
          <w:szCs w:val="28"/>
        </w:rPr>
        <w:t>institutions—as we</w:t>
      </w:r>
      <w:r w:rsidR="00B90197">
        <w:rPr>
          <w:rFonts w:ascii="Cambria" w:hAnsi="Cambria"/>
          <w:sz w:val="28"/>
          <w:szCs w:val="28"/>
        </w:rPr>
        <w:t xml:space="preserve"> all</w:t>
      </w:r>
      <w:r>
        <w:rPr>
          <w:rFonts w:ascii="Cambria" w:hAnsi="Cambria"/>
          <w:sz w:val="28"/>
          <w:szCs w:val="28"/>
        </w:rPr>
        <w:t xml:space="preserve"> know, higher education was a sector in flux even before the pandemic—we are still in the process of </w:t>
      </w:r>
      <w:r w:rsidR="00721669">
        <w:rPr>
          <w:rFonts w:ascii="Cambria" w:hAnsi="Cambria"/>
          <w:sz w:val="28"/>
          <w:szCs w:val="28"/>
        </w:rPr>
        <w:t>shift</w:t>
      </w:r>
      <w:r>
        <w:rPr>
          <w:rFonts w:ascii="Cambria" w:hAnsi="Cambria"/>
          <w:sz w:val="28"/>
          <w:szCs w:val="28"/>
        </w:rPr>
        <w:t>ing</w:t>
      </w:r>
      <w:r w:rsidR="00721669">
        <w:rPr>
          <w:rFonts w:ascii="Cambria" w:hAnsi="Cambria"/>
          <w:sz w:val="28"/>
          <w:szCs w:val="28"/>
        </w:rPr>
        <w:t xml:space="preserve"> from Grand Valley’s rapid-growth years to a more measured</w:t>
      </w:r>
      <w:r>
        <w:rPr>
          <w:rFonts w:ascii="Cambria" w:hAnsi="Cambria"/>
          <w:sz w:val="28"/>
          <w:szCs w:val="28"/>
        </w:rPr>
        <w:t>, sustainable and planful approach</w:t>
      </w:r>
      <w:r w:rsidR="00B90197">
        <w:rPr>
          <w:rFonts w:ascii="Cambria" w:hAnsi="Cambria"/>
          <w:sz w:val="28"/>
          <w:szCs w:val="28"/>
        </w:rPr>
        <w:t xml:space="preserve"> to stewarding our resources</w:t>
      </w:r>
      <w:r>
        <w:rPr>
          <w:rFonts w:ascii="Cambria" w:hAnsi="Cambria"/>
          <w:sz w:val="28"/>
          <w:szCs w:val="28"/>
        </w:rPr>
        <w:t xml:space="preserve">. This shift requires developing new habits and building new structures. </w:t>
      </w:r>
    </w:p>
    <w:p w14:paraId="50E1E643" w14:textId="27B03890" w:rsidR="00DF65D0" w:rsidRDefault="00D90CAD" w:rsidP="000F3DF2">
      <w:pPr>
        <w:rPr>
          <w:rFonts w:ascii="Cambria" w:hAnsi="Cambria"/>
          <w:sz w:val="28"/>
          <w:szCs w:val="28"/>
        </w:rPr>
      </w:pPr>
      <w:r>
        <w:rPr>
          <w:rFonts w:ascii="Cambria" w:hAnsi="Cambria"/>
          <w:sz w:val="28"/>
          <w:szCs w:val="28"/>
        </w:rPr>
        <w:t>One of the early actions I took as your new dean was to form a CLAS Budget Committee as a subset of the unit head group</w:t>
      </w:r>
      <w:r w:rsidR="00291355">
        <w:rPr>
          <w:rFonts w:ascii="Cambria" w:hAnsi="Cambria"/>
          <w:sz w:val="28"/>
          <w:szCs w:val="28"/>
        </w:rPr>
        <w:t>, led by Michelle,</w:t>
      </w:r>
      <w:r>
        <w:rPr>
          <w:rFonts w:ascii="Cambria" w:hAnsi="Cambria"/>
          <w:sz w:val="28"/>
          <w:szCs w:val="28"/>
        </w:rPr>
        <w:t xml:space="preserve"> so that we can work transparently</w:t>
      </w:r>
      <w:r w:rsidR="00B90197">
        <w:rPr>
          <w:rFonts w:ascii="Cambria" w:hAnsi="Cambria"/>
          <w:sz w:val="28"/>
          <w:szCs w:val="28"/>
        </w:rPr>
        <w:t xml:space="preserve">, </w:t>
      </w:r>
      <w:r>
        <w:rPr>
          <w:rFonts w:ascii="Cambria" w:hAnsi="Cambria"/>
          <w:sz w:val="28"/>
          <w:szCs w:val="28"/>
        </w:rPr>
        <w:t>collaboratively</w:t>
      </w:r>
      <w:r w:rsidR="00B90197">
        <w:rPr>
          <w:rFonts w:ascii="Cambria" w:hAnsi="Cambria"/>
          <w:sz w:val="28"/>
          <w:szCs w:val="28"/>
        </w:rPr>
        <w:t>,</w:t>
      </w:r>
      <w:r>
        <w:rPr>
          <w:rFonts w:ascii="Cambria" w:hAnsi="Cambria"/>
          <w:sz w:val="28"/>
          <w:szCs w:val="28"/>
        </w:rPr>
        <w:t xml:space="preserve"> and in a data-informed way on our college budgets. </w:t>
      </w:r>
      <w:r w:rsidR="00B90197">
        <w:rPr>
          <w:rFonts w:ascii="Cambria" w:hAnsi="Cambria"/>
          <w:sz w:val="28"/>
          <w:szCs w:val="28"/>
        </w:rPr>
        <w:t>The Budget Committee and the unit heads</w:t>
      </w:r>
      <w:r>
        <w:rPr>
          <w:rFonts w:ascii="Cambria" w:hAnsi="Cambria"/>
          <w:sz w:val="28"/>
          <w:szCs w:val="28"/>
        </w:rPr>
        <w:t xml:space="preserve"> are in ongoing conversation about the information </w:t>
      </w:r>
      <w:r w:rsidR="00291355">
        <w:rPr>
          <w:rFonts w:ascii="Cambria" w:hAnsi="Cambria"/>
          <w:sz w:val="28"/>
          <w:szCs w:val="28"/>
        </w:rPr>
        <w:t xml:space="preserve">Michelle is </w:t>
      </w:r>
      <w:r>
        <w:rPr>
          <w:rFonts w:ascii="Cambria" w:hAnsi="Cambria"/>
          <w:sz w:val="28"/>
          <w:szCs w:val="28"/>
        </w:rPr>
        <w:t>about to share</w:t>
      </w:r>
      <w:r w:rsidR="00B90197">
        <w:rPr>
          <w:rFonts w:ascii="Cambria" w:hAnsi="Cambria"/>
          <w:sz w:val="28"/>
          <w:szCs w:val="28"/>
        </w:rPr>
        <w:t>.</w:t>
      </w:r>
    </w:p>
    <w:p w14:paraId="0F80F9A6" w14:textId="36D3548B" w:rsidR="00C94E37" w:rsidRPr="00B90197" w:rsidRDefault="00C94E37" w:rsidP="000F3DF2">
      <w:pPr>
        <w:rPr>
          <w:rFonts w:ascii="Cambria" w:hAnsi="Cambria"/>
          <w:i/>
          <w:sz w:val="28"/>
          <w:szCs w:val="28"/>
        </w:rPr>
      </w:pPr>
      <w:r w:rsidRPr="00B90197">
        <w:rPr>
          <w:rFonts w:ascii="Cambria" w:hAnsi="Cambria"/>
          <w:i/>
          <w:sz w:val="28"/>
          <w:szCs w:val="28"/>
        </w:rPr>
        <w:t>SHOW SLIDE</w:t>
      </w:r>
      <w:r w:rsidR="00FC0D50">
        <w:rPr>
          <w:rFonts w:ascii="Cambria" w:hAnsi="Cambria"/>
          <w:i/>
          <w:sz w:val="28"/>
          <w:szCs w:val="28"/>
        </w:rPr>
        <w:t>S</w:t>
      </w:r>
    </w:p>
    <w:p w14:paraId="16593763" w14:textId="3D5513C9" w:rsidR="000F3DF2" w:rsidRPr="00067B28" w:rsidRDefault="000F3DF2" w:rsidP="000F3DF2">
      <w:pPr>
        <w:rPr>
          <w:rFonts w:ascii="Cambria" w:hAnsi="Cambria"/>
          <w:sz w:val="28"/>
          <w:szCs w:val="28"/>
        </w:rPr>
      </w:pPr>
      <w:r w:rsidRPr="00067B28">
        <w:rPr>
          <w:rFonts w:ascii="Cambria" w:hAnsi="Cambria"/>
          <w:sz w:val="28"/>
          <w:szCs w:val="28"/>
        </w:rPr>
        <w:t xml:space="preserve">Your CLAS Budget Committee and the </w:t>
      </w:r>
      <w:r w:rsidR="00C94E37">
        <w:rPr>
          <w:rFonts w:ascii="Cambria" w:hAnsi="Cambria"/>
          <w:sz w:val="28"/>
          <w:szCs w:val="28"/>
        </w:rPr>
        <w:t>u</w:t>
      </w:r>
      <w:r w:rsidRPr="00067B28">
        <w:rPr>
          <w:rFonts w:ascii="Cambria" w:hAnsi="Cambria"/>
          <w:sz w:val="28"/>
          <w:szCs w:val="28"/>
        </w:rPr>
        <w:t xml:space="preserve">nit </w:t>
      </w:r>
      <w:r w:rsidR="00C94E37">
        <w:rPr>
          <w:rFonts w:ascii="Cambria" w:hAnsi="Cambria"/>
          <w:sz w:val="28"/>
          <w:szCs w:val="28"/>
        </w:rPr>
        <w:t>h</w:t>
      </w:r>
      <w:r w:rsidRPr="00067B28">
        <w:rPr>
          <w:rFonts w:ascii="Cambria" w:hAnsi="Cambria"/>
          <w:sz w:val="28"/>
          <w:szCs w:val="28"/>
        </w:rPr>
        <w:t>eads have been digging into the longer version of this story</w:t>
      </w:r>
      <w:r w:rsidR="00B90197">
        <w:rPr>
          <w:rFonts w:ascii="Cambria" w:hAnsi="Cambria"/>
          <w:sz w:val="28"/>
          <w:szCs w:val="28"/>
        </w:rPr>
        <w:t>,</w:t>
      </w:r>
      <w:r w:rsidR="00B90197" w:rsidRPr="00B90197">
        <w:rPr>
          <w:rFonts w:ascii="Cambria" w:hAnsi="Cambria"/>
          <w:sz w:val="28"/>
          <w:szCs w:val="28"/>
        </w:rPr>
        <w:t xml:space="preserve"> </w:t>
      </w:r>
      <w:r w:rsidR="00B90197">
        <w:rPr>
          <w:rFonts w:ascii="Cambria" w:hAnsi="Cambria"/>
          <w:sz w:val="28"/>
          <w:szCs w:val="28"/>
        </w:rPr>
        <w:t xml:space="preserve">and we are working together on challenges like implementing the PSS reorganization and prioritizing a limited number of tenure-track and affiliate hires. </w:t>
      </w:r>
      <w:r w:rsidRPr="00067B28">
        <w:rPr>
          <w:rFonts w:ascii="Cambria" w:hAnsi="Cambria"/>
          <w:sz w:val="28"/>
          <w:szCs w:val="28"/>
        </w:rPr>
        <w:t xml:space="preserve">I hope that this </w:t>
      </w:r>
      <w:r w:rsidR="00B90197">
        <w:rPr>
          <w:rFonts w:ascii="Cambria" w:hAnsi="Cambria"/>
          <w:sz w:val="28"/>
          <w:szCs w:val="28"/>
        </w:rPr>
        <w:t xml:space="preserve">overview </w:t>
      </w:r>
      <w:r w:rsidRPr="00067B28">
        <w:rPr>
          <w:rFonts w:ascii="Cambria" w:hAnsi="Cambria"/>
          <w:sz w:val="28"/>
          <w:szCs w:val="28"/>
        </w:rPr>
        <w:t>helps you to</w:t>
      </w:r>
      <w:r w:rsidR="00C94E37">
        <w:rPr>
          <w:rFonts w:ascii="Cambria" w:hAnsi="Cambria"/>
          <w:sz w:val="28"/>
          <w:szCs w:val="28"/>
        </w:rPr>
        <w:t xml:space="preserve"> see</w:t>
      </w:r>
      <w:r w:rsidRPr="00067B28">
        <w:rPr>
          <w:rFonts w:ascii="Cambria" w:hAnsi="Cambria"/>
          <w:sz w:val="28"/>
          <w:szCs w:val="28"/>
        </w:rPr>
        <w:t xml:space="preserve"> </w:t>
      </w:r>
      <w:r w:rsidR="00C94E37">
        <w:rPr>
          <w:rFonts w:ascii="Cambria" w:hAnsi="Cambria"/>
          <w:sz w:val="28"/>
          <w:szCs w:val="28"/>
        </w:rPr>
        <w:t xml:space="preserve">how we are </w:t>
      </w:r>
      <w:r w:rsidRPr="00067B28">
        <w:rPr>
          <w:rFonts w:ascii="Cambria" w:hAnsi="Cambria"/>
          <w:sz w:val="28"/>
          <w:szCs w:val="28"/>
        </w:rPr>
        <w:t>build</w:t>
      </w:r>
      <w:r w:rsidR="00B90197">
        <w:rPr>
          <w:rFonts w:ascii="Cambria" w:hAnsi="Cambria"/>
          <w:sz w:val="28"/>
          <w:szCs w:val="28"/>
        </w:rPr>
        <w:t>ing</w:t>
      </w:r>
      <w:r w:rsidRPr="00067B28">
        <w:rPr>
          <w:rFonts w:ascii="Cambria" w:hAnsi="Cambria"/>
          <w:sz w:val="28"/>
          <w:szCs w:val="28"/>
        </w:rPr>
        <w:t xml:space="preserve"> our future inventively, </w:t>
      </w:r>
      <w:r w:rsidR="00C94E37">
        <w:rPr>
          <w:rFonts w:ascii="Cambria" w:hAnsi="Cambria"/>
          <w:sz w:val="28"/>
          <w:szCs w:val="28"/>
        </w:rPr>
        <w:t xml:space="preserve">through sharing and analyzing data, </w:t>
      </w:r>
      <w:r w:rsidRPr="00067B28">
        <w:rPr>
          <w:rFonts w:ascii="Cambria" w:hAnsi="Cambria"/>
          <w:sz w:val="28"/>
          <w:szCs w:val="28"/>
        </w:rPr>
        <w:t xml:space="preserve">with an eye on </w:t>
      </w:r>
      <w:r w:rsidR="00B90197">
        <w:rPr>
          <w:rFonts w:ascii="Cambria" w:hAnsi="Cambria"/>
          <w:sz w:val="28"/>
          <w:szCs w:val="28"/>
        </w:rPr>
        <w:t xml:space="preserve">college and </w:t>
      </w:r>
      <w:r w:rsidR="00C94E37">
        <w:rPr>
          <w:rFonts w:ascii="Cambria" w:hAnsi="Cambria"/>
          <w:sz w:val="28"/>
          <w:szCs w:val="28"/>
        </w:rPr>
        <w:t>ins</w:t>
      </w:r>
      <w:r w:rsidR="00B90197">
        <w:rPr>
          <w:rFonts w:ascii="Cambria" w:hAnsi="Cambria"/>
          <w:sz w:val="28"/>
          <w:szCs w:val="28"/>
        </w:rPr>
        <w:t>t</w:t>
      </w:r>
      <w:r w:rsidR="00C94E37">
        <w:rPr>
          <w:rFonts w:ascii="Cambria" w:hAnsi="Cambria"/>
          <w:sz w:val="28"/>
          <w:szCs w:val="28"/>
        </w:rPr>
        <w:t>itutional</w:t>
      </w:r>
      <w:r w:rsidRPr="00067B28">
        <w:rPr>
          <w:rFonts w:ascii="Cambria" w:hAnsi="Cambria"/>
          <w:sz w:val="28"/>
          <w:szCs w:val="28"/>
        </w:rPr>
        <w:t xml:space="preserve"> resilience.  </w:t>
      </w:r>
    </w:p>
    <w:p w14:paraId="1748F175" w14:textId="77777777" w:rsidR="00456121" w:rsidRDefault="00456121" w:rsidP="00E2498F">
      <w:pPr>
        <w:rPr>
          <w:rFonts w:ascii="Cambria" w:hAnsi="Cambria"/>
          <w:b/>
          <w:i/>
          <w:sz w:val="28"/>
          <w:szCs w:val="28"/>
        </w:rPr>
      </w:pPr>
    </w:p>
    <w:p w14:paraId="307FFCEB" w14:textId="77777777" w:rsidR="00FC0D50" w:rsidRDefault="00FC0D50" w:rsidP="00E2498F">
      <w:pPr>
        <w:rPr>
          <w:rFonts w:ascii="Cambria" w:hAnsi="Cambria"/>
          <w:b/>
          <w:i/>
          <w:sz w:val="28"/>
          <w:szCs w:val="28"/>
        </w:rPr>
      </w:pPr>
    </w:p>
    <w:p w14:paraId="2D107F10" w14:textId="645F20F3" w:rsidR="001E443E" w:rsidRPr="001E443E" w:rsidRDefault="00B90197" w:rsidP="00E2498F">
      <w:pPr>
        <w:rPr>
          <w:rFonts w:ascii="Cambria" w:hAnsi="Cambria"/>
          <w:b/>
          <w:i/>
          <w:sz w:val="28"/>
          <w:szCs w:val="28"/>
        </w:rPr>
      </w:pPr>
      <w:r>
        <w:rPr>
          <w:rFonts w:ascii="Cambria" w:hAnsi="Cambria"/>
          <w:b/>
          <w:i/>
          <w:sz w:val="28"/>
          <w:szCs w:val="28"/>
        </w:rPr>
        <w:lastRenderedPageBreak/>
        <w:t>Sharing Takeaways from the CLAS Visioning Sessions</w:t>
      </w:r>
    </w:p>
    <w:p w14:paraId="5CCDA326" w14:textId="6EFD1383" w:rsidR="004D28EF" w:rsidRDefault="004D28EF" w:rsidP="00E2498F">
      <w:pPr>
        <w:rPr>
          <w:rFonts w:ascii="Cambria" w:hAnsi="Cambria"/>
          <w:sz w:val="28"/>
          <w:szCs w:val="28"/>
        </w:rPr>
      </w:pPr>
      <w:r>
        <w:rPr>
          <w:rFonts w:ascii="Cambria" w:hAnsi="Cambria"/>
          <w:sz w:val="28"/>
          <w:szCs w:val="28"/>
        </w:rPr>
        <w:t xml:space="preserve">I am still new here, rounding towards the end of my first year. I am listening to you, and while I </w:t>
      </w:r>
      <w:r w:rsidR="000352D9">
        <w:rPr>
          <w:rFonts w:ascii="Cambria" w:hAnsi="Cambria"/>
          <w:sz w:val="28"/>
          <w:szCs w:val="28"/>
        </w:rPr>
        <w:t xml:space="preserve">am still </w:t>
      </w:r>
      <w:r>
        <w:rPr>
          <w:rFonts w:ascii="Cambria" w:hAnsi="Cambria"/>
          <w:sz w:val="28"/>
          <w:szCs w:val="28"/>
        </w:rPr>
        <w:t>learn</w:t>
      </w:r>
      <w:r w:rsidR="000352D9">
        <w:rPr>
          <w:rFonts w:ascii="Cambria" w:hAnsi="Cambria"/>
          <w:sz w:val="28"/>
          <w:szCs w:val="28"/>
        </w:rPr>
        <w:t>ing</w:t>
      </w:r>
      <w:r>
        <w:rPr>
          <w:rFonts w:ascii="Cambria" w:hAnsi="Cambria"/>
          <w:sz w:val="28"/>
          <w:szCs w:val="28"/>
        </w:rPr>
        <w:t xml:space="preserve"> about the history and culture here—the </w:t>
      </w:r>
      <w:r w:rsidRPr="003A035D">
        <w:rPr>
          <w:rFonts w:ascii="Cambria" w:hAnsi="Cambria"/>
          <w:sz w:val="28"/>
          <w:szCs w:val="28"/>
          <w:u w:val="single"/>
        </w:rPr>
        <w:t>histories</w:t>
      </w:r>
      <w:r>
        <w:rPr>
          <w:rFonts w:ascii="Cambria" w:hAnsi="Cambria"/>
          <w:sz w:val="28"/>
          <w:szCs w:val="28"/>
        </w:rPr>
        <w:t xml:space="preserve"> and </w:t>
      </w:r>
      <w:r w:rsidRPr="003A035D">
        <w:rPr>
          <w:rFonts w:ascii="Cambria" w:hAnsi="Cambria"/>
          <w:sz w:val="28"/>
          <w:szCs w:val="28"/>
          <w:u w:val="single"/>
        </w:rPr>
        <w:t>cultures</w:t>
      </w:r>
      <w:r>
        <w:rPr>
          <w:rFonts w:ascii="Cambria" w:hAnsi="Cambria"/>
          <w:sz w:val="28"/>
          <w:szCs w:val="28"/>
        </w:rPr>
        <w:t xml:space="preserve"> here, the many stories</w:t>
      </w:r>
      <w:r w:rsidR="005E7F2A">
        <w:rPr>
          <w:rFonts w:ascii="Cambria" w:hAnsi="Cambria"/>
          <w:sz w:val="28"/>
          <w:szCs w:val="28"/>
        </w:rPr>
        <w:t xml:space="preserve"> that comprise our community</w:t>
      </w:r>
      <w:r>
        <w:rPr>
          <w:rFonts w:ascii="Cambria" w:hAnsi="Cambria"/>
          <w:sz w:val="28"/>
          <w:szCs w:val="28"/>
        </w:rPr>
        <w:t xml:space="preserve">—I don’t feel like a stranger. </w:t>
      </w:r>
    </w:p>
    <w:p w14:paraId="57A5CB74" w14:textId="31960222" w:rsidR="00CD223B" w:rsidRDefault="004D28EF" w:rsidP="00E2498F">
      <w:pPr>
        <w:rPr>
          <w:rFonts w:ascii="Cambria" w:hAnsi="Cambria"/>
          <w:sz w:val="28"/>
          <w:szCs w:val="28"/>
        </w:rPr>
      </w:pPr>
      <w:r>
        <w:rPr>
          <w:rFonts w:ascii="Cambria" w:hAnsi="Cambria"/>
          <w:sz w:val="28"/>
          <w:szCs w:val="28"/>
        </w:rPr>
        <w:t>The visioning sessions have something to do with that</w:t>
      </w:r>
      <w:r w:rsidR="00CD223B">
        <w:rPr>
          <w:rFonts w:ascii="Cambria" w:hAnsi="Cambria"/>
          <w:sz w:val="28"/>
          <w:szCs w:val="28"/>
        </w:rPr>
        <w:t xml:space="preserve">, as does the warmth with which you have greeted me </w:t>
      </w:r>
      <w:r w:rsidR="00016777">
        <w:rPr>
          <w:rFonts w:ascii="Cambria" w:hAnsi="Cambria"/>
          <w:sz w:val="28"/>
          <w:szCs w:val="28"/>
        </w:rPr>
        <w:t xml:space="preserve">across many </w:t>
      </w:r>
      <w:r w:rsidR="00CD223B">
        <w:rPr>
          <w:rFonts w:ascii="Cambria" w:hAnsi="Cambria"/>
          <w:sz w:val="28"/>
          <w:szCs w:val="28"/>
        </w:rPr>
        <w:t xml:space="preserve">virtual meeting spaces. </w:t>
      </w:r>
      <w:r>
        <w:rPr>
          <w:rFonts w:ascii="Cambria" w:hAnsi="Cambria"/>
          <w:sz w:val="28"/>
          <w:szCs w:val="28"/>
        </w:rPr>
        <w:t xml:space="preserve"> </w:t>
      </w:r>
    </w:p>
    <w:p w14:paraId="1FE52655" w14:textId="6349D34D" w:rsidR="001E443E" w:rsidRDefault="001E443E" w:rsidP="00CD223B">
      <w:pPr>
        <w:rPr>
          <w:rFonts w:ascii="Cambria" w:hAnsi="Cambria"/>
          <w:sz w:val="28"/>
          <w:szCs w:val="28"/>
        </w:rPr>
      </w:pPr>
      <w:r>
        <w:rPr>
          <w:rFonts w:ascii="Cambria" w:hAnsi="Cambria"/>
          <w:sz w:val="28"/>
          <w:szCs w:val="28"/>
        </w:rPr>
        <w:t xml:space="preserve">Amidst the hard work of this semester, </w:t>
      </w:r>
      <w:r w:rsidR="000352D9">
        <w:rPr>
          <w:rFonts w:ascii="Cambria" w:hAnsi="Cambria"/>
          <w:sz w:val="28"/>
          <w:szCs w:val="28"/>
        </w:rPr>
        <w:t xml:space="preserve">carrying both </w:t>
      </w:r>
      <w:r>
        <w:rPr>
          <w:rFonts w:ascii="Cambria" w:hAnsi="Cambria"/>
          <w:sz w:val="28"/>
          <w:szCs w:val="28"/>
        </w:rPr>
        <w:t>hope and worry</w:t>
      </w:r>
      <w:r w:rsidR="000352D9">
        <w:rPr>
          <w:rFonts w:ascii="Cambria" w:hAnsi="Cambria"/>
          <w:sz w:val="28"/>
          <w:szCs w:val="28"/>
        </w:rPr>
        <w:t xml:space="preserve">, </w:t>
      </w:r>
      <w:r>
        <w:rPr>
          <w:rFonts w:ascii="Cambria" w:hAnsi="Cambria"/>
          <w:sz w:val="28"/>
          <w:szCs w:val="28"/>
        </w:rPr>
        <w:t>we shouldered the task of trying to view the future of higher education and liberal education</w:t>
      </w:r>
      <w:r w:rsidR="00FC0D50">
        <w:rPr>
          <w:rFonts w:ascii="Cambria" w:hAnsi="Cambria"/>
          <w:sz w:val="28"/>
          <w:szCs w:val="28"/>
        </w:rPr>
        <w:t xml:space="preserve">, </w:t>
      </w:r>
      <w:r>
        <w:rPr>
          <w:rFonts w:ascii="Cambria" w:hAnsi="Cambria"/>
          <w:sz w:val="28"/>
          <w:szCs w:val="28"/>
        </w:rPr>
        <w:t xml:space="preserve">and our place—in CLAS, at GVSU—in this evolving ecosystem. </w:t>
      </w:r>
    </w:p>
    <w:p w14:paraId="029B4ECB" w14:textId="40909739" w:rsidR="00CD223B" w:rsidRPr="00067B28" w:rsidRDefault="00CD223B" w:rsidP="00CD223B">
      <w:pPr>
        <w:rPr>
          <w:rFonts w:ascii="Cambria" w:hAnsi="Cambria"/>
          <w:sz w:val="28"/>
          <w:szCs w:val="28"/>
        </w:rPr>
      </w:pPr>
      <w:r w:rsidRPr="00067B28">
        <w:rPr>
          <w:rFonts w:ascii="Cambria" w:hAnsi="Cambria"/>
          <w:sz w:val="28"/>
          <w:szCs w:val="28"/>
        </w:rPr>
        <w:t xml:space="preserve">Thank you to </w:t>
      </w:r>
      <w:r w:rsidR="005E7F2A">
        <w:rPr>
          <w:rFonts w:ascii="Cambria" w:hAnsi="Cambria"/>
          <w:sz w:val="28"/>
          <w:szCs w:val="28"/>
        </w:rPr>
        <w:t xml:space="preserve">our colleagues </w:t>
      </w:r>
      <w:r>
        <w:rPr>
          <w:rFonts w:ascii="Cambria" w:hAnsi="Cambria"/>
          <w:sz w:val="28"/>
          <w:szCs w:val="28"/>
        </w:rPr>
        <w:t xml:space="preserve">who volunteered their time to facilitate </w:t>
      </w:r>
      <w:r w:rsidR="00B027EB">
        <w:rPr>
          <w:rFonts w:ascii="Cambria" w:hAnsi="Cambria"/>
          <w:sz w:val="28"/>
          <w:szCs w:val="28"/>
        </w:rPr>
        <w:t xml:space="preserve">the </w:t>
      </w:r>
      <w:r w:rsidR="005E7F2A">
        <w:rPr>
          <w:rFonts w:ascii="Cambria" w:hAnsi="Cambria"/>
          <w:sz w:val="28"/>
          <w:szCs w:val="28"/>
        </w:rPr>
        <w:t xml:space="preserve">visioning </w:t>
      </w:r>
      <w:r>
        <w:rPr>
          <w:rFonts w:ascii="Cambria" w:hAnsi="Cambria"/>
          <w:sz w:val="28"/>
          <w:szCs w:val="28"/>
        </w:rPr>
        <w:t xml:space="preserve">sessions and to join the </w:t>
      </w:r>
      <w:r w:rsidRPr="00067B28">
        <w:rPr>
          <w:rFonts w:ascii="Cambria" w:hAnsi="Cambria"/>
          <w:sz w:val="28"/>
          <w:szCs w:val="28"/>
        </w:rPr>
        <w:t>Strateg</w:t>
      </w:r>
      <w:r>
        <w:rPr>
          <w:rFonts w:ascii="Cambria" w:hAnsi="Cambria"/>
          <w:sz w:val="28"/>
          <w:szCs w:val="28"/>
        </w:rPr>
        <w:t>y and</w:t>
      </w:r>
      <w:r w:rsidRPr="00067B28">
        <w:rPr>
          <w:rFonts w:ascii="Cambria" w:hAnsi="Cambria"/>
          <w:sz w:val="28"/>
          <w:szCs w:val="28"/>
        </w:rPr>
        <w:t xml:space="preserve"> Innovation </w:t>
      </w:r>
      <w:r>
        <w:rPr>
          <w:rFonts w:ascii="Cambria" w:hAnsi="Cambria"/>
          <w:sz w:val="28"/>
          <w:szCs w:val="28"/>
        </w:rPr>
        <w:t>g</w:t>
      </w:r>
      <w:r w:rsidRPr="00067B28">
        <w:rPr>
          <w:rFonts w:ascii="Cambria" w:hAnsi="Cambria"/>
          <w:sz w:val="28"/>
          <w:szCs w:val="28"/>
        </w:rPr>
        <w:t>roup (</w:t>
      </w:r>
      <w:r w:rsidR="00B027EB">
        <w:rPr>
          <w:rFonts w:ascii="Cambria" w:hAnsi="Cambria"/>
          <w:sz w:val="28"/>
          <w:szCs w:val="28"/>
        </w:rPr>
        <w:t xml:space="preserve">the </w:t>
      </w:r>
      <w:r w:rsidRPr="00067B28">
        <w:rPr>
          <w:rFonts w:ascii="Cambria" w:hAnsi="Cambria"/>
          <w:sz w:val="28"/>
          <w:szCs w:val="28"/>
        </w:rPr>
        <w:t>SIG)</w:t>
      </w:r>
      <w:r w:rsidR="005E7F2A">
        <w:rPr>
          <w:rFonts w:ascii="Cambria" w:hAnsi="Cambria"/>
          <w:sz w:val="28"/>
          <w:szCs w:val="28"/>
        </w:rPr>
        <w:t xml:space="preserve"> that </w:t>
      </w:r>
      <w:r w:rsidRPr="00067B28">
        <w:rPr>
          <w:rFonts w:ascii="Cambria" w:hAnsi="Cambria"/>
          <w:sz w:val="28"/>
          <w:szCs w:val="28"/>
        </w:rPr>
        <w:t xml:space="preserve">met this term to </w:t>
      </w:r>
      <w:r w:rsidR="005E7F2A">
        <w:rPr>
          <w:rFonts w:ascii="Cambria" w:hAnsi="Cambria"/>
          <w:sz w:val="28"/>
          <w:szCs w:val="28"/>
        </w:rPr>
        <w:t xml:space="preserve">discuss </w:t>
      </w:r>
      <w:r w:rsidR="001E443E">
        <w:rPr>
          <w:rFonts w:ascii="Cambria" w:hAnsi="Cambria"/>
          <w:sz w:val="28"/>
          <w:szCs w:val="28"/>
        </w:rPr>
        <w:t>innovation in higher education</w:t>
      </w:r>
      <w:r w:rsidRPr="00067B28">
        <w:rPr>
          <w:rFonts w:ascii="Cambria" w:hAnsi="Cambria"/>
          <w:sz w:val="28"/>
          <w:szCs w:val="28"/>
        </w:rPr>
        <w:t xml:space="preserve">. I’m looking forward to working with the cohort </w:t>
      </w:r>
      <w:r>
        <w:rPr>
          <w:rFonts w:ascii="Cambria" w:hAnsi="Cambria"/>
          <w:sz w:val="28"/>
          <w:szCs w:val="28"/>
        </w:rPr>
        <w:t xml:space="preserve">of faculty from across the college that </w:t>
      </w:r>
      <w:r w:rsidRPr="00067B28">
        <w:rPr>
          <w:rFonts w:ascii="Cambria" w:hAnsi="Cambria"/>
          <w:sz w:val="28"/>
          <w:szCs w:val="28"/>
        </w:rPr>
        <w:t>we</w:t>
      </w:r>
      <w:r>
        <w:rPr>
          <w:rFonts w:ascii="Cambria" w:hAnsi="Cambria"/>
          <w:sz w:val="28"/>
          <w:szCs w:val="28"/>
        </w:rPr>
        <w:t>’re</w:t>
      </w:r>
      <w:r w:rsidRPr="00067B28">
        <w:rPr>
          <w:rFonts w:ascii="Cambria" w:hAnsi="Cambria"/>
          <w:sz w:val="28"/>
          <w:szCs w:val="28"/>
        </w:rPr>
        <w:t xml:space="preserve"> call</w:t>
      </w:r>
      <w:r>
        <w:rPr>
          <w:rFonts w:ascii="Cambria" w:hAnsi="Cambria"/>
          <w:sz w:val="28"/>
          <w:szCs w:val="28"/>
        </w:rPr>
        <w:t>ing</w:t>
      </w:r>
      <w:r w:rsidRPr="00067B28">
        <w:rPr>
          <w:rFonts w:ascii="Cambria" w:hAnsi="Cambria"/>
          <w:sz w:val="28"/>
          <w:szCs w:val="28"/>
        </w:rPr>
        <w:t xml:space="preserve"> the Summer SIG</w:t>
      </w:r>
      <w:r>
        <w:rPr>
          <w:rFonts w:ascii="Cambria" w:hAnsi="Cambria"/>
          <w:sz w:val="28"/>
          <w:szCs w:val="28"/>
        </w:rPr>
        <w:t xml:space="preserve">; this phase of our collective visioning and planning process will launch on May 26 with a </w:t>
      </w:r>
      <w:proofErr w:type="spellStart"/>
      <w:r>
        <w:rPr>
          <w:rFonts w:ascii="Cambria" w:hAnsi="Cambria"/>
          <w:sz w:val="28"/>
          <w:szCs w:val="28"/>
        </w:rPr>
        <w:t>Jamboard</w:t>
      </w:r>
      <w:proofErr w:type="spellEnd"/>
      <w:r>
        <w:rPr>
          <w:rFonts w:ascii="Cambria" w:hAnsi="Cambria"/>
          <w:sz w:val="28"/>
          <w:szCs w:val="28"/>
        </w:rPr>
        <w:t xml:space="preserve"> data analysis present</w:t>
      </w:r>
      <w:r w:rsidR="001E443E">
        <w:rPr>
          <w:rFonts w:ascii="Cambria" w:hAnsi="Cambria"/>
          <w:sz w:val="28"/>
          <w:szCs w:val="28"/>
        </w:rPr>
        <w:t xml:space="preserve">ed </w:t>
      </w:r>
      <w:r w:rsidR="00016777">
        <w:rPr>
          <w:rFonts w:ascii="Cambria" w:hAnsi="Cambria"/>
          <w:sz w:val="28"/>
          <w:szCs w:val="28"/>
        </w:rPr>
        <w:t xml:space="preserve">by </w:t>
      </w:r>
      <w:r>
        <w:rPr>
          <w:rFonts w:ascii="Cambria" w:hAnsi="Cambria"/>
          <w:sz w:val="28"/>
          <w:szCs w:val="28"/>
        </w:rPr>
        <w:t xml:space="preserve">colleagues who </w:t>
      </w:r>
      <w:r w:rsidR="00B027EB">
        <w:rPr>
          <w:rFonts w:ascii="Cambria" w:hAnsi="Cambria"/>
          <w:sz w:val="28"/>
          <w:szCs w:val="28"/>
        </w:rPr>
        <w:t xml:space="preserve">are experts in </w:t>
      </w:r>
      <w:r>
        <w:rPr>
          <w:rFonts w:ascii="Cambria" w:hAnsi="Cambria"/>
          <w:sz w:val="28"/>
          <w:szCs w:val="28"/>
        </w:rPr>
        <w:t>qualitative research</w:t>
      </w:r>
      <w:r w:rsidRPr="00067B28">
        <w:rPr>
          <w:rFonts w:ascii="Cambria" w:hAnsi="Cambria"/>
          <w:sz w:val="28"/>
          <w:szCs w:val="28"/>
        </w:rPr>
        <w:t xml:space="preserve">.   </w:t>
      </w:r>
    </w:p>
    <w:p w14:paraId="6CAB4C4E" w14:textId="1A9B9B85" w:rsidR="00CD223B" w:rsidRDefault="002E3032" w:rsidP="00E2498F">
      <w:pPr>
        <w:rPr>
          <w:rFonts w:ascii="Cambria" w:hAnsi="Cambria"/>
          <w:sz w:val="28"/>
          <w:szCs w:val="28"/>
        </w:rPr>
      </w:pPr>
      <w:r>
        <w:rPr>
          <w:rFonts w:ascii="Cambria" w:hAnsi="Cambria"/>
          <w:sz w:val="28"/>
          <w:szCs w:val="28"/>
        </w:rPr>
        <w:t>T</w:t>
      </w:r>
      <w:r w:rsidR="001E443E">
        <w:rPr>
          <w:rFonts w:ascii="Cambria" w:hAnsi="Cambria"/>
          <w:sz w:val="28"/>
          <w:szCs w:val="28"/>
        </w:rPr>
        <w:t xml:space="preserve">hrough the conversations in which you have participated and the additional labor of the Summer SIG, </w:t>
      </w:r>
      <w:r w:rsidR="003A035D">
        <w:rPr>
          <w:rFonts w:ascii="Cambria" w:hAnsi="Cambria"/>
          <w:sz w:val="28"/>
          <w:szCs w:val="28"/>
        </w:rPr>
        <w:t>a</w:t>
      </w:r>
      <w:r>
        <w:rPr>
          <w:rFonts w:ascii="Cambria" w:hAnsi="Cambria"/>
          <w:sz w:val="28"/>
          <w:szCs w:val="28"/>
        </w:rPr>
        <w:t>t</w:t>
      </w:r>
      <w:r w:rsidRPr="00067B28">
        <w:rPr>
          <w:rFonts w:ascii="Cambria" w:hAnsi="Cambria"/>
          <w:sz w:val="28"/>
          <w:szCs w:val="28"/>
        </w:rPr>
        <w:t xml:space="preserve"> our </w:t>
      </w:r>
      <w:r>
        <w:rPr>
          <w:rFonts w:ascii="Cambria" w:hAnsi="Cambria"/>
          <w:sz w:val="28"/>
          <w:szCs w:val="28"/>
        </w:rPr>
        <w:t>fall s</w:t>
      </w:r>
      <w:r w:rsidRPr="00067B28">
        <w:rPr>
          <w:rFonts w:ascii="Cambria" w:hAnsi="Cambria"/>
          <w:sz w:val="28"/>
          <w:szCs w:val="28"/>
        </w:rPr>
        <w:t>tart</w:t>
      </w:r>
      <w:r>
        <w:rPr>
          <w:rFonts w:ascii="Cambria" w:hAnsi="Cambria"/>
          <w:sz w:val="28"/>
          <w:szCs w:val="28"/>
        </w:rPr>
        <w:t>-u</w:t>
      </w:r>
      <w:r w:rsidRPr="00067B28">
        <w:rPr>
          <w:rFonts w:ascii="Cambria" w:hAnsi="Cambria"/>
          <w:sz w:val="28"/>
          <w:szCs w:val="28"/>
        </w:rPr>
        <w:t>p meeting</w:t>
      </w:r>
      <w:r w:rsidR="003A035D">
        <w:rPr>
          <w:rFonts w:ascii="Cambria" w:hAnsi="Cambria"/>
          <w:sz w:val="28"/>
          <w:szCs w:val="28"/>
        </w:rPr>
        <w:t xml:space="preserve"> </w:t>
      </w:r>
      <w:r w:rsidR="00CD223B" w:rsidRPr="00067B28">
        <w:rPr>
          <w:rFonts w:ascii="Cambria" w:hAnsi="Cambria"/>
          <w:sz w:val="28"/>
          <w:szCs w:val="28"/>
        </w:rPr>
        <w:t xml:space="preserve">I will come to you with a draft </w:t>
      </w:r>
      <w:r w:rsidR="001E443E">
        <w:rPr>
          <w:rFonts w:ascii="Cambria" w:hAnsi="Cambria"/>
          <w:sz w:val="28"/>
          <w:szCs w:val="28"/>
        </w:rPr>
        <w:t xml:space="preserve">vision, strategic direction and set of initiatives that will reflect our values and inspire our collective action. </w:t>
      </w:r>
      <w:r w:rsidR="00CD223B" w:rsidRPr="00067B28">
        <w:rPr>
          <w:rFonts w:ascii="Cambria" w:hAnsi="Cambria"/>
          <w:sz w:val="28"/>
          <w:szCs w:val="28"/>
        </w:rPr>
        <w:t xml:space="preserve">This will not be a </w:t>
      </w:r>
      <w:r w:rsidR="00CD223B" w:rsidRPr="00067B28">
        <w:rPr>
          <w:rFonts w:ascii="Cambria" w:hAnsi="Cambria"/>
          <w:i/>
          <w:sz w:val="28"/>
          <w:szCs w:val="28"/>
        </w:rPr>
        <w:t>fait accompli</w:t>
      </w:r>
      <w:r w:rsidR="00CD223B" w:rsidRPr="00067B28">
        <w:rPr>
          <w:rFonts w:ascii="Cambria" w:hAnsi="Cambria"/>
          <w:sz w:val="28"/>
          <w:szCs w:val="28"/>
        </w:rPr>
        <w:t xml:space="preserve"> in August, but instead a draft </w:t>
      </w:r>
      <w:r w:rsidR="001E443E">
        <w:rPr>
          <w:rFonts w:ascii="Cambria" w:hAnsi="Cambria"/>
          <w:sz w:val="28"/>
          <w:szCs w:val="28"/>
        </w:rPr>
        <w:t xml:space="preserve">plan </w:t>
      </w:r>
      <w:r w:rsidR="00CD223B" w:rsidRPr="00067B28">
        <w:rPr>
          <w:rFonts w:ascii="Cambria" w:hAnsi="Cambria"/>
          <w:sz w:val="28"/>
          <w:szCs w:val="28"/>
        </w:rPr>
        <w:t xml:space="preserve">for our work together next year.  </w:t>
      </w:r>
    </w:p>
    <w:p w14:paraId="30442207" w14:textId="29861284" w:rsidR="00254504" w:rsidRDefault="003A035D" w:rsidP="005A3541">
      <w:pPr>
        <w:rPr>
          <w:rFonts w:ascii="Cambria" w:hAnsi="Cambria"/>
          <w:sz w:val="28"/>
          <w:szCs w:val="28"/>
        </w:rPr>
      </w:pPr>
      <w:r>
        <w:rPr>
          <w:rFonts w:ascii="Cambria" w:hAnsi="Cambria"/>
          <w:sz w:val="28"/>
          <w:szCs w:val="28"/>
        </w:rPr>
        <w:t>The</w:t>
      </w:r>
      <w:r w:rsidR="00016777">
        <w:rPr>
          <w:rFonts w:ascii="Cambria" w:hAnsi="Cambria"/>
          <w:sz w:val="28"/>
          <w:szCs w:val="28"/>
        </w:rPr>
        <w:t xml:space="preserve"> 80 hours of</w:t>
      </w:r>
      <w:r>
        <w:rPr>
          <w:rFonts w:ascii="Cambria" w:hAnsi="Cambria"/>
          <w:sz w:val="28"/>
          <w:szCs w:val="28"/>
        </w:rPr>
        <w:t xml:space="preserve"> visioning </w:t>
      </w:r>
      <w:r w:rsidR="00016777">
        <w:rPr>
          <w:rFonts w:ascii="Cambria" w:hAnsi="Cambria"/>
          <w:sz w:val="28"/>
          <w:szCs w:val="28"/>
        </w:rPr>
        <w:t>conversations</w:t>
      </w:r>
      <w:r>
        <w:rPr>
          <w:rFonts w:ascii="Cambria" w:hAnsi="Cambria"/>
          <w:sz w:val="28"/>
          <w:szCs w:val="28"/>
        </w:rPr>
        <w:t xml:space="preserve"> </w:t>
      </w:r>
      <w:r w:rsidR="005D0DC3">
        <w:rPr>
          <w:rFonts w:ascii="Cambria" w:hAnsi="Cambria"/>
          <w:sz w:val="28"/>
          <w:szCs w:val="28"/>
        </w:rPr>
        <w:t xml:space="preserve">in which </w:t>
      </w:r>
      <w:r w:rsidR="00B1661D">
        <w:rPr>
          <w:rFonts w:ascii="Cambria" w:hAnsi="Cambria"/>
          <w:sz w:val="28"/>
          <w:szCs w:val="28"/>
        </w:rPr>
        <w:t>500</w:t>
      </w:r>
      <w:r w:rsidR="005D0DC3">
        <w:rPr>
          <w:rFonts w:ascii="Cambria" w:hAnsi="Cambria"/>
          <w:sz w:val="28"/>
          <w:szCs w:val="28"/>
        </w:rPr>
        <w:t xml:space="preserve"> CLAS </w:t>
      </w:r>
      <w:r w:rsidR="00254504">
        <w:rPr>
          <w:rFonts w:ascii="Cambria" w:hAnsi="Cambria"/>
          <w:sz w:val="28"/>
          <w:szCs w:val="28"/>
        </w:rPr>
        <w:t xml:space="preserve">staff and </w:t>
      </w:r>
      <w:r w:rsidR="005D0DC3">
        <w:rPr>
          <w:rFonts w:ascii="Cambria" w:hAnsi="Cambria"/>
          <w:sz w:val="28"/>
          <w:szCs w:val="28"/>
        </w:rPr>
        <w:t xml:space="preserve">faculty participated </w:t>
      </w:r>
      <w:r>
        <w:rPr>
          <w:rFonts w:ascii="Cambria" w:hAnsi="Cambria"/>
          <w:sz w:val="28"/>
          <w:szCs w:val="28"/>
        </w:rPr>
        <w:t xml:space="preserve">have given us an excellent start. </w:t>
      </w:r>
      <w:r w:rsidR="0092038C">
        <w:rPr>
          <w:rFonts w:ascii="Cambria" w:hAnsi="Cambria"/>
          <w:sz w:val="28"/>
          <w:szCs w:val="28"/>
        </w:rPr>
        <w:t xml:space="preserve">All of us who have been reviewing the </w:t>
      </w:r>
      <w:proofErr w:type="spellStart"/>
      <w:r w:rsidR="0092038C">
        <w:rPr>
          <w:rFonts w:ascii="Cambria" w:hAnsi="Cambria"/>
          <w:sz w:val="28"/>
          <w:szCs w:val="28"/>
        </w:rPr>
        <w:t>Jamboard</w:t>
      </w:r>
      <w:proofErr w:type="spellEnd"/>
      <w:r w:rsidR="0092038C">
        <w:rPr>
          <w:rFonts w:ascii="Cambria" w:hAnsi="Cambria"/>
          <w:sz w:val="28"/>
          <w:szCs w:val="28"/>
        </w:rPr>
        <w:t xml:space="preserve"> data and listener’s notes have been struck by the strong agreement across all units and groups on several core values and themes. </w:t>
      </w:r>
    </w:p>
    <w:p w14:paraId="1A461A21" w14:textId="30BF88E5" w:rsidR="0047401B" w:rsidRPr="00F40635" w:rsidRDefault="00254504" w:rsidP="005A3541">
      <w:pPr>
        <w:rPr>
          <w:rFonts w:ascii="Cambria" w:hAnsi="Cambria"/>
          <w:sz w:val="28"/>
          <w:szCs w:val="28"/>
        </w:rPr>
      </w:pPr>
      <w:r>
        <w:rPr>
          <w:rFonts w:ascii="Cambria" w:hAnsi="Cambria"/>
          <w:sz w:val="28"/>
          <w:szCs w:val="28"/>
        </w:rPr>
        <w:t>I can see that w</w:t>
      </w:r>
      <w:r w:rsidR="005D0DC3">
        <w:rPr>
          <w:rFonts w:ascii="Cambria" w:hAnsi="Cambria"/>
          <w:sz w:val="28"/>
          <w:szCs w:val="28"/>
        </w:rPr>
        <w:t>e have a clear sense of identity that unites us.</w:t>
      </w:r>
    </w:p>
    <w:p w14:paraId="639014B9" w14:textId="58C168FD" w:rsidR="002724AA" w:rsidRPr="00067B28" w:rsidRDefault="00016777" w:rsidP="005A3541">
      <w:pPr>
        <w:rPr>
          <w:rFonts w:ascii="Cambria" w:hAnsi="Cambria"/>
          <w:sz w:val="28"/>
          <w:szCs w:val="28"/>
        </w:rPr>
      </w:pPr>
      <w:r>
        <w:rPr>
          <w:rFonts w:ascii="Cambria" w:hAnsi="Cambria"/>
          <w:sz w:val="28"/>
          <w:szCs w:val="28"/>
        </w:rPr>
        <w:t xml:space="preserve">You are </w:t>
      </w:r>
      <w:r w:rsidR="000D67C9" w:rsidRPr="00067B28">
        <w:rPr>
          <w:rFonts w:ascii="Cambria" w:hAnsi="Cambria"/>
          <w:sz w:val="28"/>
          <w:szCs w:val="28"/>
        </w:rPr>
        <w:t>insist</w:t>
      </w:r>
      <w:r>
        <w:rPr>
          <w:rFonts w:ascii="Cambria" w:hAnsi="Cambria"/>
          <w:sz w:val="28"/>
          <w:szCs w:val="28"/>
        </w:rPr>
        <w:t>ing</w:t>
      </w:r>
      <w:r w:rsidR="000D67C9" w:rsidRPr="00067B28">
        <w:rPr>
          <w:rFonts w:ascii="Cambria" w:hAnsi="Cambria"/>
          <w:sz w:val="28"/>
          <w:szCs w:val="28"/>
        </w:rPr>
        <w:t xml:space="preserve"> on </w:t>
      </w:r>
      <w:r w:rsidR="00AE5488">
        <w:rPr>
          <w:rFonts w:ascii="Cambria" w:hAnsi="Cambria"/>
          <w:sz w:val="28"/>
          <w:szCs w:val="28"/>
        </w:rPr>
        <w:t>the value of a liberal education</w:t>
      </w:r>
      <w:r w:rsidR="00B027EB">
        <w:rPr>
          <w:rFonts w:ascii="Cambria" w:hAnsi="Cambria"/>
          <w:sz w:val="28"/>
          <w:szCs w:val="28"/>
        </w:rPr>
        <w:t xml:space="preserve">. </w:t>
      </w:r>
      <w:r w:rsidR="00710717">
        <w:rPr>
          <w:rFonts w:ascii="Cambria" w:hAnsi="Cambria"/>
          <w:sz w:val="28"/>
          <w:szCs w:val="28"/>
        </w:rPr>
        <w:t xml:space="preserve">You believe that teaching, scholarship and creative expression inform and need each other. </w:t>
      </w:r>
      <w:r w:rsidR="00B027EB">
        <w:rPr>
          <w:rFonts w:ascii="Cambria" w:hAnsi="Cambria"/>
          <w:sz w:val="28"/>
          <w:szCs w:val="28"/>
        </w:rPr>
        <w:t>You are committed to</w:t>
      </w:r>
      <w:r w:rsidR="00AE5488">
        <w:rPr>
          <w:rFonts w:ascii="Cambria" w:hAnsi="Cambria"/>
          <w:sz w:val="28"/>
          <w:szCs w:val="28"/>
        </w:rPr>
        <w:t xml:space="preserve"> </w:t>
      </w:r>
      <w:r w:rsidR="000D67C9" w:rsidRPr="00067B28">
        <w:rPr>
          <w:rFonts w:ascii="Cambria" w:hAnsi="Cambria"/>
          <w:sz w:val="28"/>
          <w:szCs w:val="28"/>
        </w:rPr>
        <w:t xml:space="preserve">a future of </w:t>
      </w:r>
      <w:r w:rsidR="007002AB" w:rsidRPr="00067B28">
        <w:rPr>
          <w:rFonts w:ascii="Cambria" w:hAnsi="Cambria"/>
          <w:sz w:val="28"/>
          <w:szCs w:val="28"/>
        </w:rPr>
        <w:t xml:space="preserve">growing </w:t>
      </w:r>
      <w:r w:rsidR="000D67C9" w:rsidRPr="00067B28">
        <w:rPr>
          <w:rFonts w:ascii="Cambria" w:hAnsi="Cambria"/>
          <w:sz w:val="28"/>
          <w:szCs w:val="28"/>
        </w:rPr>
        <w:t>access, more inclusion, and greater equity</w:t>
      </w:r>
      <w:r w:rsidR="00BA5678">
        <w:rPr>
          <w:rFonts w:ascii="Cambria" w:hAnsi="Cambria"/>
          <w:sz w:val="28"/>
          <w:szCs w:val="28"/>
        </w:rPr>
        <w:t xml:space="preserve"> for our </w:t>
      </w:r>
      <w:r w:rsidR="00B027EB">
        <w:rPr>
          <w:rFonts w:ascii="Cambria" w:hAnsi="Cambria"/>
          <w:sz w:val="28"/>
          <w:szCs w:val="28"/>
        </w:rPr>
        <w:t xml:space="preserve">students, our </w:t>
      </w:r>
      <w:r w:rsidR="00BA5678">
        <w:rPr>
          <w:rFonts w:ascii="Cambria" w:hAnsi="Cambria"/>
          <w:sz w:val="28"/>
          <w:szCs w:val="28"/>
        </w:rPr>
        <w:t>colleagues</w:t>
      </w:r>
      <w:r w:rsidR="00B027EB">
        <w:rPr>
          <w:rFonts w:ascii="Cambria" w:hAnsi="Cambria"/>
          <w:sz w:val="28"/>
          <w:szCs w:val="28"/>
        </w:rPr>
        <w:t xml:space="preserve">, </w:t>
      </w:r>
      <w:r w:rsidR="00BA5678">
        <w:rPr>
          <w:rFonts w:ascii="Cambria" w:hAnsi="Cambria"/>
          <w:sz w:val="28"/>
          <w:szCs w:val="28"/>
        </w:rPr>
        <w:t>ourselves</w:t>
      </w:r>
      <w:r w:rsidR="000D67C9" w:rsidRPr="00067B28">
        <w:rPr>
          <w:rFonts w:ascii="Cambria" w:hAnsi="Cambria"/>
          <w:sz w:val="28"/>
          <w:szCs w:val="28"/>
        </w:rPr>
        <w:t xml:space="preserve">.  </w:t>
      </w:r>
      <w:r w:rsidR="009D3A66">
        <w:rPr>
          <w:rFonts w:ascii="Cambria" w:hAnsi="Cambria"/>
          <w:sz w:val="28"/>
          <w:szCs w:val="28"/>
        </w:rPr>
        <w:t xml:space="preserve">You are yearning for connection, for human-scale and flexible structures that resist instrumentalization and </w:t>
      </w:r>
      <w:r w:rsidR="009D3A66" w:rsidRPr="00710717">
        <w:rPr>
          <w:rFonts w:ascii="Cambria" w:hAnsi="Cambria"/>
          <w:sz w:val="28"/>
          <w:szCs w:val="28"/>
        </w:rPr>
        <w:lastRenderedPageBreak/>
        <w:t>create the conditions for our flourishing</w:t>
      </w:r>
      <w:r w:rsidR="009D3A66">
        <w:rPr>
          <w:rFonts w:ascii="Cambria" w:hAnsi="Cambria"/>
          <w:sz w:val="28"/>
          <w:szCs w:val="28"/>
        </w:rPr>
        <w:t xml:space="preserve">. </w:t>
      </w:r>
      <w:r w:rsidR="00710717">
        <w:rPr>
          <w:rFonts w:ascii="Cambria" w:hAnsi="Cambria"/>
          <w:sz w:val="28"/>
          <w:szCs w:val="28"/>
        </w:rPr>
        <w:t>To support our flourishing, y</w:t>
      </w:r>
      <w:r w:rsidR="002724AA" w:rsidRPr="00067B28">
        <w:rPr>
          <w:rFonts w:ascii="Cambria" w:hAnsi="Cambria"/>
          <w:sz w:val="28"/>
          <w:szCs w:val="28"/>
        </w:rPr>
        <w:t xml:space="preserve">ou </w:t>
      </w:r>
      <w:r>
        <w:rPr>
          <w:rFonts w:ascii="Cambria" w:hAnsi="Cambria"/>
          <w:sz w:val="28"/>
          <w:szCs w:val="28"/>
        </w:rPr>
        <w:t xml:space="preserve">are </w:t>
      </w:r>
      <w:r w:rsidR="002724AA" w:rsidRPr="00067B28">
        <w:rPr>
          <w:rFonts w:ascii="Cambria" w:hAnsi="Cambria"/>
          <w:sz w:val="28"/>
          <w:szCs w:val="28"/>
        </w:rPr>
        <w:t>call</w:t>
      </w:r>
      <w:r>
        <w:rPr>
          <w:rFonts w:ascii="Cambria" w:hAnsi="Cambria"/>
          <w:sz w:val="28"/>
          <w:szCs w:val="28"/>
        </w:rPr>
        <w:t>ing</w:t>
      </w:r>
      <w:r w:rsidR="002724AA" w:rsidRPr="00067B28">
        <w:rPr>
          <w:rFonts w:ascii="Cambria" w:hAnsi="Cambria"/>
          <w:sz w:val="28"/>
          <w:szCs w:val="28"/>
        </w:rPr>
        <w:t xml:space="preserve"> for an expanded notion of community</w:t>
      </w:r>
      <w:r>
        <w:rPr>
          <w:rFonts w:ascii="Cambria" w:hAnsi="Cambria"/>
          <w:sz w:val="28"/>
          <w:szCs w:val="28"/>
        </w:rPr>
        <w:t>,</w:t>
      </w:r>
      <w:r w:rsidR="002724AA" w:rsidRPr="00067B28">
        <w:rPr>
          <w:rFonts w:ascii="Cambria" w:hAnsi="Cambria"/>
          <w:sz w:val="28"/>
          <w:szCs w:val="28"/>
        </w:rPr>
        <w:t xml:space="preserve"> in which</w:t>
      </w:r>
      <w:r w:rsidR="00710717">
        <w:rPr>
          <w:rFonts w:ascii="Cambria" w:hAnsi="Cambria"/>
          <w:sz w:val="28"/>
          <w:szCs w:val="28"/>
        </w:rPr>
        <w:t>:</w:t>
      </w:r>
    </w:p>
    <w:p w14:paraId="2977DBB1" w14:textId="77777777" w:rsidR="002724AA" w:rsidRPr="00067B28" w:rsidRDefault="002724AA" w:rsidP="002724AA">
      <w:pPr>
        <w:pStyle w:val="ListParagraph"/>
        <w:numPr>
          <w:ilvl w:val="0"/>
          <w:numId w:val="1"/>
        </w:numPr>
        <w:rPr>
          <w:rFonts w:ascii="Cambria" w:hAnsi="Cambria"/>
          <w:sz w:val="28"/>
          <w:szCs w:val="28"/>
        </w:rPr>
      </w:pPr>
      <w:r w:rsidRPr="00067B28">
        <w:rPr>
          <w:rFonts w:ascii="Cambria" w:hAnsi="Cambria"/>
          <w:sz w:val="28"/>
          <w:szCs w:val="28"/>
        </w:rPr>
        <w:t xml:space="preserve">we connect our students to our alumni in new and exciting ways with relevance </w:t>
      </w:r>
      <w:r w:rsidR="00002C29">
        <w:rPr>
          <w:rFonts w:ascii="Cambria" w:hAnsi="Cambria"/>
          <w:sz w:val="28"/>
          <w:szCs w:val="28"/>
        </w:rPr>
        <w:t>for</w:t>
      </w:r>
      <w:r w:rsidRPr="00067B28">
        <w:rPr>
          <w:rFonts w:ascii="Cambria" w:hAnsi="Cambria"/>
          <w:sz w:val="28"/>
          <w:szCs w:val="28"/>
        </w:rPr>
        <w:t xml:space="preserve"> their future careers</w:t>
      </w:r>
      <w:r w:rsidR="002F6EBC" w:rsidRPr="00067B28">
        <w:rPr>
          <w:rFonts w:ascii="Cambria" w:hAnsi="Cambria"/>
          <w:sz w:val="28"/>
          <w:szCs w:val="28"/>
        </w:rPr>
        <w:t xml:space="preserve"> and bountiful lives</w:t>
      </w:r>
      <w:r w:rsidRPr="00067B28">
        <w:rPr>
          <w:rFonts w:ascii="Cambria" w:hAnsi="Cambria"/>
          <w:sz w:val="28"/>
          <w:szCs w:val="28"/>
        </w:rPr>
        <w:t>;</w:t>
      </w:r>
    </w:p>
    <w:p w14:paraId="7633F103" w14:textId="7805610B" w:rsidR="00D06782" w:rsidRPr="00067B28" w:rsidRDefault="00D06782" w:rsidP="002724AA">
      <w:pPr>
        <w:pStyle w:val="ListParagraph"/>
        <w:numPr>
          <w:ilvl w:val="0"/>
          <w:numId w:val="1"/>
        </w:numPr>
        <w:rPr>
          <w:rFonts w:ascii="Cambria" w:hAnsi="Cambria"/>
          <w:sz w:val="28"/>
          <w:szCs w:val="28"/>
        </w:rPr>
      </w:pPr>
      <w:r w:rsidRPr="00067B28">
        <w:rPr>
          <w:rFonts w:ascii="Cambria" w:hAnsi="Cambria"/>
          <w:sz w:val="28"/>
          <w:szCs w:val="28"/>
        </w:rPr>
        <w:t xml:space="preserve">we collaborate with </w:t>
      </w:r>
      <w:r w:rsidR="00002C29">
        <w:rPr>
          <w:rFonts w:ascii="Cambria" w:hAnsi="Cambria"/>
          <w:sz w:val="28"/>
          <w:szCs w:val="28"/>
        </w:rPr>
        <w:t xml:space="preserve">partners in </w:t>
      </w:r>
      <w:r w:rsidRPr="00067B28">
        <w:rPr>
          <w:rFonts w:ascii="Cambria" w:hAnsi="Cambria"/>
          <w:sz w:val="28"/>
          <w:szCs w:val="28"/>
        </w:rPr>
        <w:t>industry</w:t>
      </w:r>
      <w:r w:rsidR="007002AB" w:rsidRPr="00067B28">
        <w:rPr>
          <w:rFonts w:ascii="Cambria" w:hAnsi="Cambria"/>
          <w:sz w:val="28"/>
          <w:szCs w:val="28"/>
        </w:rPr>
        <w:t xml:space="preserve"> </w:t>
      </w:r>
      <w:r w:rsidR="00002C29">
        <w:rPr>
          <w:rFonts w:ascii="Cambria" w:hAnsi="Cambria"/>
          <w:sz w:val="28"/>
          <w:szCs w:val="28"/>
        </w:rPr>
        <w:t xml:space="preserve">and community-based organizations </w:t>
      </w:r>
      <w:r w:rsidR="007002AB" w:rsidRPr="00067B28">
        <w:rPr>
          <w:rFonts w:ascii="Cambria" w:hAnsi="Cambria"/>
          <w:sz w:val="28"/>
          <w:szCs w:val="28"/>
        </w:rPr>
        <w:t>to provide our student</w:t>
      </w:r>
      <w:r w:rsidR="00002C29">
        <w:rPr>
          <w:rFonts w:ascii="Cambria" w:hAnsi="Cambria"/>
          <w:sz w:val="28"/>
          <w:szCs w:val="28"/>
        </w:rPr>
        <w:t>s</w:t>
      </w:r>
      <w:r w:rsidR="007002AB" w:rsidRPr="00067B28">
        <w:rPr>
          <w:rFonts w:ascii="Cambria" w:hAnsi="Cambria"/>
          <w:sz w:val="28"/>
          <w:szCs w:val="28"/>
        </w:rPr>
        <w:t xml:space="preserve"> with more opportunit</w:t>
      </w:r>
      <w:r w:rsidR="00002C29">
        <w:rPr>
          <w:rFonts w:ascii="Cambria" w:hAnsi="Cambria"/>
          <w:sz w:val="28"/>
          <w:szCs w:val="28"/>
        </w:rPr>
        <w:t>ies,</w:t>
      </w:r>
      <w:r w:rsidR="0091015C" w:rsidRPr="00067B28">
        <w:rPr>
          <w:rFonts w:ascii="Cambria" w:hAnsi="Cambria"/>
          <w:sz w:val="28"/>
          <w:szCs w:val="28"/>
        </w:rPr>
        <w:t xml:space="preserve"> no matter their financial status</w:t>
      </w:r>
      <w:r w:rsidRPr="00067B28">
        <w:rPr>
          <w:rFonts w:ascii="Cambria" w:hAnsi="Cambria"/>
          <w:sz w:val="28"/>
          <w:szCs w:val="28"/>
        </w:rPr>
        <w:t>;</w:t>
      </w:r>
    </w:p>
    <w:p w14:paraId="41B1E684" w14:textId="0AC094D0" w:rsidR="000D67C9" w:rsidRPr="00067B28" w:rsidRDefault="002724AA" w:rsidP="002724AA">
      <w:pPr>
        <w:pStyle w:val="ListParagraph"/>
        <w:numPr>
          <w:ilvl w:val="0"/>
          <w:numId w:val="1"/>
        </w:numPr>
        <w:rPr>
          <w:rFonts w:ascii="Cambria" w:hAnsi="Cambria"/>
          <w:sz w:val="28"/>
          <w:szCs w:val="28"/>
        </w:rPr>
      </w:pPr>
      <w:r w:rsidRPr="00067B28">
        <w:rPr>
          <w:rFonts w:ascii="Cambria" w:hAnsi="Cambria"/>
          <w:sz w:val="28"/>
          <w:szCs w:val="28"/>
        </w:rPr>
        <w:t xml:space="preserve">we find a way to facilitate collaboration </w:t>
      </w:r>
      <w:r w:rsidR="00D06782" w:rsidRPr="00067B28">
        <w:rPr>
          <w:rFonts w:ascii="Cambria" w:hAnsi="Cambria"/>
          <w:sz w:val="28"/>
          <w:szCs w:val="28"/>
        </w:rPr>
        <w:t>in teaching and research</w:t>
      </w:r>
      <w:r w:rsidR="00002C29">
        <w:rPr>
          <w:rFonts w:ascii="Cambria" w:hAnsi="Cambria"/>
          <w:sz w:val="28"/>
          <w:szCs w:val="28"/>
        </w:rPr>
        <w:t xml:space="preserve"> and creative work</w:t>
      </w:r>
      <w:r w:rsidR="00D06782" w:rsidRPr="00067B28">
        <w:rPr>
          <w:rFonts w:ascii="Cambria" w:hAnsi="Cambria"/>
          <w:sz w:val="28"/>
          <w:szCs w:val="28"/>
        </w:rPr>
        <w:t xml:space="preserve"> </w:t>
      </w:r>
      <w:r w:rsidRPr="00067B28">
        <w:rPr>
          <w:rFonts w:ascii="Cambria" w:hAnsi="Cambria"/>
          <w:sz w:val="28"/>
          <w:szCs w:val="28"/>
        </w:rPr>
        <w:t xml:space="preserve">with </w:t>
      </w:r>
      <w:r w:rsidR="00002C29">
        <w:rPr>
          <w:rFonts w:ascii="Cambria" w:hAnsi="Cambria"/>
          <w:sz w:val="28"/>
          <w:szCs w:val="28"/>
        </w:rPr>
        <w:t xml:space="preserve">teacher-scholar </w:t>
      </w:r>
      <w:r w:rsidRPr="00067B28">
        <w:rPr>
          <w:rFonts w:ascii="Cambria" w:hAnsi="Cambria"/>
          <w:sz w:val="28"/>
          <w:szCs w:val="28"/>
        </w:rPr>
        <w:t xml:space="preserve">colleagues </w:t>
      </w:r>
      <w:r w:rsidR="00D06782" w:rsidRPr="00067B28">
        <w:rPr>
          <w:rFonts w:ascii="Cambria" w:hAnsi="Cambria"/>
          <w:sz w:val="28"/>
          <w:szCs w:val="28"/>
        </w:rPr>
        <w:t xml:space="preserve">across the college </w:t>
      </w:r>
      <w:r w:rsidRPr="00067B28">
        <w:rPr>
          <w:rFonts w:ascii="Cambria" w:hAnsi="Cambria"/>
          <w:sz w:val="28"/>
          <w:szCs w:val="28"/>
        </w:rPr>
        <w:t>whom we deeply respect;</w:t>
      </w:r>
    </w:p>
    <w:p w14:paraId="60E53B7B" w14:textId="77777777" w:rsidR="002724AA" w:rsidRPr="00067B28" w:rsidRDefault="002724AA" w:rsidP="002724AA">
      <w:pPr>
        <w:pStyle w:val="ListParagraph"/>
        <w:numPr>
          <w:ilvl w:val="0"/>
          <w:numId w:val="1"/>
        </w:numPr>
        <w:rPr>
          <w:rFonts w:ascii="Cambria" w:hAnsi="Cambria"/>
          <w:sz w:val="28"/>
          <w:szCs w:val="28"/>
        </w:rPr>
      </w:pPr>
      <w:r w:rsidRPr="00067B28">
        <w:rPr>
          <w:rFonts w:ascii="Cambria" w:hAnsi="Cambria"/>
          <w:sz w:val="28"/>
          <w:szCs w:val="28"/>
        </w:rPr>
        <w:t>we combine the contributions of many disciplines to address wicked problems;</w:t>
      </w:r>
    </w:p>
    <w:p w14:paraId="5527BC3E" w14:textId="20048C82" w:rsidR="00D06782" w:rsidRPr="00067B28" w:rsidRDefault="00D06782" w:rsidP="002724AA">
      <w:pPr>
        <w:pStyle w:val="ListParagraph"/>
        <w:numPr>
          <w:ilvl w:val="0"/>
          <w:numId w:val="1"/>
        </w:numPr>
        <w:rPr>
          <w:rFonts w:ascii="Cambria" w:hAnsi="Cambria"/>
          <w:sz w:val="28"/>
          <w:szCs w:val="28"/>
        </w:rPr>
      </w:pPr>
      <w:r w:rsidRPr="00067B28">
        <w:rPr>
          <w:rFonts w:ascii="Cambria" w:hAnsi="Cambria"/>
          <w:sz w:val="28"/>
          <w:szCs w:val="28"/>
        </w:rPr>
        <w:t xml:space="preserve">we facilitate </w:t>
      </w:r>
      <w:r w:rsidR="00002C29">
        <w:rPr>
          <w:rFonts w:ascii="Cambria" w:hAnsi="Cambria"/>
          <w:sz w:val="28"/>
          <w:szCs w:val="28"/>
        </w:rPr>
        <w:t>relationships</w:t>
      </w:r>
      <w:r w:rsidRPr="00067B28">
        <w:rPr>
          <w:rFonts w:ascii="Cambria" w:hAnsi="Cambria"/>
          <w:sz w:val="28"/>
          <w:szCs w:val="28"/>
        </w:rPr>
        <w:t xml:space="preserve"> with one another and </w:t>
      </w:r>
      <w:r w:rsidR="00002C29">
        <w:rPr>
          <w:rFonts w:ascii="Cambria" w:hAnsi="Cambria"/>
          <w:sz w:val="28"/>
          <w:szCs w:val="28"/>
        </w:rPr>
        <w:t>make</w:t>
      </w:r>
      <w:r w:rsidRPr="00067B28">
        <w:rPr>
          <w:rFonts w:ascii="Cambria" w:hAnsi="Cambria"/>
          <w:sz w:val="28"/>
          <w:szCs w:val="28"/>
        </w:rPr>
        <w:t xml:space="preserve"> space for informal </w:t>
      </w:r>
      <w:r w:rsidR="007002AB" w:rsidRPr="00067B28">
        <w:rPr>
          <w:rFonts w:ascii="Cambria" w:hAnsi="Cambria"/>
          <w:sz w:val="28"/>
          <w:szCs w:val="28"/>
        </w:rPr>
        <w:t>interaction</w:t>
      </w:r>
      <w:r w:rsidR="009D3A66">
        <w:rPr>
          <w:rFonts w:ascii="Cambria" w:hAnsi="Cambria"/>
          <w:sz w:val="28"/>
          <w:szCs w:val="28"/>
        </w:rPr>
        <w:t>s</w:t>
      </w:r>
      <w:r w:rsidRPr="00067B28">
        <w:rPr>
          <w:rFonts w:ascii="Cambria" w:hAnsi="Cambria"/>
          <w:sz w:val="28"/>
          <w:szCs w:val="28"/>
        </w:rPr>
        <w:t xml:space="preserve"> across the colleg</w:t>
      </w:r>
      <w:r w:rsidR="007002AB" w:rsidRPr="00067B28">
        <w:rPr>
          <w:rFonts w:ascii="Cambria" w:hAnsi="Cambria"/>
          <w:sz w:val="28"/>
          <w:szCs w:val="28"/>
        </w:rPr>
        <w:t>e</w:t>
      </w:r>
      <w:r w:rsidR="009D3A66">
        <w:rPr>
          <w:rFonts w:ascii="Cambria" w:hAnsi="Cambria"/>
          <w:sz w:val="28"/>
          <w:szCs w:val="28"/>
        </w:rPr>
        <w:t xml:space="preserve"> that offer play, joy and fun</w:t>
      </w:r>
      <w:r w:rsidRPr="00067B28">
        <w:rPr>
          <w:rFonts w:ascii="Cambria" w:hAnsi="Cambria"/>
          <w:sz w:val="28"/>
          <w:szCs w:val="28"/>
        </w:rPr>
        <w:t>;</w:t>
      </w:r>
    </w:p>
    <w:p w14:paraId="706D7934" w14:textId="4282CE89" w:rsidR="002724AA" w:rsidRPr="009D3A66" w:rsidRDefault="002724AA" w:rsidP="009D3A66">
      <w:pPr>
        <w:pStyle w:val="ListParagraph"/>
        <w:numPr>
          <w:ilvl w:val="0"/>
          <w:numId w:val="1"/>
        </w:numPr>
        <w:rPr>
          <w:rFonts w:ascii="Cambria" w:hAnsi="Cambria"/>
          <w:sz w:val="28"/>
          <w:szCs w:val="28"/>
        </w:rPr>
      </w:pPr>
      <w:r w:rsidRPr="00067B28">
        <w:rPr>
          <w:rFonts w:ascii="Cambria" w:hAnsi="Cambria"/>
          <w:sz w:val="28"/>
          <w:szCs w:val="28"/>
        </w:rPr>
        <w:t xml:space="preserve">and we work together to </w:t>
      </w:r>
      <w:r w:rsidR="00D06782" w:rsidRPr="00067B28">
        <w:rPr>
          <w:rFonts w:ascii="Cambria" w:hAnsi="Cambria"/>
          <w:sz w:val="28"/>
          <w:szCs w:val="28"/>
        </w:rPr>
        <w:t>engage</w:t>
      </w:r>
      <w:r w:rsidRPr="00067B28">
        <w:rPr>
          <w:rFonts w:ascii="Cambria" w:hAnsi="Cambria"/>
          <w:sz w:val="28"/>
          <w:szCs w:val="28"/>
        </w:rPr>
        <w:t xml:space="preserve"> </w:t>
      </w:r>
      <w:r w:rsidR="009D3A66">
        <w:rPr>
          <w:rFonts w:ascii="Cambria" w:hAnsi="Cambria"/>
          <w:sz w:val="28"/>
          <w:szCs w:val="28"/>
        </w:rPr>
        <w:t>our communities—</w:t>
      </w:r>
      <w:r w:rsidR="009D3A66" w:rsidRPr="009D3A66">
        <w:rPr>
          <w:rFonts w:ascii="Cambria" w:hAnsi="Cambria"/>
          <w:sz w:val="28"/>
          <w:szCs w:val="28"/>
        </w:rPr>
        <w:t>Grand Rapids, West Michigan and beyond</w:t>
      </w:r>
      <w:r w:rsidR="009D3A66">
        <w:rPr>
          <w:rFonts w:ascii="Cambria" w:hAnsi="Cambria"/>
          <w:sz w:val="28"/>
          <w:szCs w:val="28"/>
        </w:rPr>
        <w:t>—</w:t>
      </w:r>
      <w:r w:rsidR="00002C29" w:rsidRPr="009D3A66">
        <w:rPr>
          <w:rFonts w:ascii="Cambria" w:hAnsi="Cambria"/>
          <w:sz w:val="28"/>
          <w:szCs w:val="28"/>
        </w:rPr>
        <w:t>through authentic, reciprocal, sustainable partnerships</w:t>
      </w:r>
      <w:r w:rsidRPr="009D3A66">
        <w:rPr>
          <w:rFonts w:ascii="Cambria" w:hAnsi="Cambria"/>
          <w:sz w:val="28"/>
          <w:szCs w:val="28"/>
        </w:rPr>
        <w:t>.</w:t>
      </w:r>
    </w:p>
    <w:p w14:paraId="1FF5B8C7" w14:textId="22E0B7FA" w:rsidR="003A035D" w:rsidRDefault="003A035D" w:rsidP="00D62A0C">
      <w:pPr>
        <w:rPr>
          <w:rFonts w:ascii="Cambria" w:hAnsi="Cambria"/>
          <w:sz w:val="28"/>
          <w:szCs w:val="28"/>
        </w:rPr>
      </w:pPr>
      <w:r>
        <w:rPr>
          <w:rFonts w:ascii="Cambria" w:hAnsi="Cambria"/>
          <w:sz w:val="28"/>
          <w:szCs w:val="28"/>
        </w:rPr>
        <w:t>Many of you offered specific ideas</w:t>
      </w:r>
      <w:r w:rsidR="009D3A66">
        <w:rPr>
          <w:rFonts w:ascii="Cambria" w:hAnsi="Cambria"/>
          <w:sz w:val="28"/>
          <w:szCs w:val="28"/>
        </w:rPr>
        <w:t xml:space="preserve"> </w:t>
      </w:r>
      <w:r>
        <w:rPr>
          <w:rFonts w:ascii="Cambria" w:hAnsi="Cambria"/>
          <w:sz w:val="28"/>
          <w:szCs w:val="28"/>
        </w:rPr>
        <w:t>for realizing these aspirations</w:t>
      </w:r>
      <w:r w:rsidR="00C27552">
        <w:rPr>
          <w:rFonts w:ascii="Cambria" w:hAnsi="Cambria"/>
          <w:sz w:val="28"/>
          <w:szCs w:val="28"/>
        </w:rPr>
        <w:t>. The Summer SIG will explore these and the many other ideas that have been gathered. Here are just a few</w:t>
      </w:r>
      <w:r>
        <w:rPr>
          <w:rFonts w:ascii="Cambria" w:hAnsi="Cambria"/>
          <w:sz w:val="28"/>
          <w:szCs w:val="28"/>
        </w:rPr>
        <w:t>:</w:t>
      </w:r>
    </w:p>
    <w:p w14:paraId="1989DE68" w14:textId="539A780C" w:rsidR="003A035D" w:rsidRDefault="003A035D" w:rsidP="003A035D">
      <w:pPr>
        <w:pStyle w:val="ListParagraph"/>
        <w:numPr>
          <w:ilvl w:val="0"/>
          <w:numId w:val="4"/>
        </w:numPr>
        <w:rPr>
          <w:rFonts w:ascii="Cambria" w:hAnsi="Cambria"/>
          <w:sz w:val="28"/>
          <w:szCs w:val="28"/>
        </w:rPr>
      </w:pPr>
      <w:r>
        <w:rPr>
          <w:rFonts w:ascii="Cambria" w:hAnsi="Cambria"/>
          <w:sz w:val="28"/>
          <w:szCs w:val="28"/>
        </w:rPr>
        <w:t xml:space="preserve">activating the Allendale campus through urban planning and design concepts and </w:t>
      </w:r>
      <w:r w:rsidR="00BA5678">
        <w:rPr>
          <w:rFonts w:ascii="Cambria" w:hAnsi="Cambria"/>
          <w:sz w:val="28"/>
          <w:szCs w:val="28"/>
        </w:rPr>
        <w:t xml:space="preserve">artist-led </w:t>
      </w:r>
      <w:r>
        <w:rPr>
          <w:rFonts w:ascii="Cambria" w:hAnsi="Cambria"/>
          <w:sz w:val="28"/>
          <w:szCs w:val="28"/>
        </w:rPr>
        <w:t>creative placemaking;</w:t>
      </w:r>
    </w:p>
    <w:p w14:paraId="1770B5D3" w14:textId="15091B6D" w:rsidR="003A035D" w:rsidRDefault="00BA5678" w:rsidP="003A035D">
      <w:pPr>
        <w:pStyle w:val="ListParagraph"/>
        <w:numPr>
          <w:ilvl w:val="0"/>
          <w:numId w:val="4"/>
        </w:numPr>
        <w:rPr>
          <w:rFonts w:ascii="Cambria" w:hAnsi="Cambria"/>
          <w:sz w:val="28"/>
          <w:szCs w:val="28"/>
        </w:rPr>
      </w:pPr>
      <w:r>
        <w:rPr>
          <w:rFonts w:ascii="Cambria" w:hAnsi="Cambria"/>
          <w:sz w:val="28"/>
          <w:szCs w:val="28"/>
        </w:rPr>
        <w:t xml:space="preserve">following the lead of GV alum </w:t>
      </w:r>
      <w:proofErr w:type="spellStart"/>
      <w:r>
        <w:rPr>
          <w:rFonts w:ascii="Cambria" w:hAnsi="Cambria"/>
          <w:sz w:val="28"/>
          <w:szCs w:val="28"/>
        </w:rPr>
        <w:t>Littisha</w:t>
      </w:r>
      <w:proofErr w:type="spellEnd"/>
      <w:r>
        <w:rPr>
          <w:rFonts w:ascii="Cambria" w:hAnsi="Cambria"/>
          <w:sz w:val="28"/>
          <w:szCs w:val="28"/>
        </w:rPr>
        <w:t xml:space="preserve"> Bates, who is part of the leadership team of The Cincinnati Project, a CLAS-based research initiative at the University of Cincinnati that equitably partners with local organizations and translates academic work into action that improves people’s lives;</w:t>
      </w:r>
    </w:p>
    <w:p w14:paraId="196DECAE" w14:textId="61247D56" w:rsidR="00BA5678" w:rsidRDefault="00BA5678" w:rsidP="003A035D">
      <w:pPr>
        <w:pStyle w:val="ListParagraph"/>
        <w:numPr>
          <w:ilvl w:val="0"/>
          <w:numId w:val="4"/>
        </w:numPr>
        <w:rPr>
          <w:rFonts w:ascii="Cambria" w:hAnsi="Cambria"/>
          <w:sz w:val="28"/>
          <w:szCs w:val="28"/>
        </w:rPr>
      </w:pPr>
      <w:r>
        <w:rPr>
          <w:rFonts w:ascii="Cambria" w:hAnsi="Cambria"/>
          <w:sz w:val="28"/>
          <w:szCs w:val="28"/>
        </w:rPr>
        <w:t xml:space="preserve">creating </w:t>
      </w:r>
      <w:r w:rsidR="00B3714B">
        <w:rPr>
          <w:rFonts w:ascii="Cambria" w:hAnsi="Cambria"/>
          <w:sz w:val="28"/>
          <w:szCs w:val="28"/>
        </w:rPr>
        <w:t xml:space="preserve">centers—a </w:t>
      </w:r>
      <w:r>
        <w:rPr>
          <w:rFonts w:ascii="Cambria" w:hAnsi="Cambria"/>
          <w:sz w:val="28"/>
          <w:szCs w:val="28"/>
        </w:rPr>
        <w:t xml:space="preserve">Center for the Humanities </w:t>
      </w:r>
      <w:r w:rsidR="00B3714B">
        <w:rPr>
          <w:rFonts w:ascii="Cambria" w:hAnsi="Cambria"/>
          <w:sz w:val="28"/>
          <w:szCs w:val="28"/>
        </w:rPr>
        <w:t xml:space="preserve">was specifically mentioned—to </w:t>
      </w:r>
      <w:r>
        <w:rPr>
          <w:rFonts w:ascii="Cambria" w:hAnsi="Cambria"/>
          <w:sz w:val="28"/>
          <w:szCs w:val="28"/>
        </w:rPr>
        <w:t>focus, support, and coordinate team teaching, collaborative research</w:t>
      </w:r>
      <w:r w:rsidR="002968C1">
        <w:rPr>
          <w:rFonts w:ascii="Cambria" w:hAnsi="Cambria"/>
          <w:sz w:val="28"/>
          <w:szCs w:val="28"/>
        </w:rPr>
        <w:t xml:space="preserve"> and creative activity</w:t>
      </w:r>
      <w:r w:rsidR="00B3714B">
        <w:rPr>
          <w:rFonts w:ascii="Cambria" w:hAnsi="Cambria"/>
          <w:sz w:val="28"/>
          <w:szCs w:val="28"/>
        </w:rPr>
        <w:t>, and K-12 engagement</w:t>
      </w:r>
      <w:r w:rsidR="009D3A66">
        <w:rPr>
          <w:rFonts w:ascii="Cambria" w:hAnsi="Cambria"/>
          <w:sz w:val="28"/>
          <w:szCs w:val="28"/>
        </w:rPr>
        <w:t>;</w:t>
      </w:r>
    </w:p>
    <w:p w14:paraId="3D8770B3" w14:textId="4DACAF85" w:rsidR="00B3714B" w:rsidRDefault="00045029" w:rsidP="003A035D">
      <w:pPr>
        <w:pStyle w:val="ListParagraph"/>
        <w:numPr>
          <w:ilvl w:val="0"/>
          <w:numId w:val="4"/>
        </w:numPr>
        <w:rPr>
          <w:rFonts w:ascii="Cambria" w:hAnsi="Cambria"/>
          <w:sz w:val="28"/>
          <w:szCs w:val="28"/>
        </w:rPr>
      </w:pPr>
      <w:r>
        <w:rPr>
          <w:rFonts w:ascii="Cambria" w:hAnsi="Cambria"/>
          <w:sz w:val="28"/>
          <w:szCs w:val="28"/>
        </w:rPr>
        <w:t xml:space="preserve">redesigning </w:t>
      </w:r>
      <w:r w:rsidR="00B3714B">
        <w:rPr>
          <w:rFonts w:ascii="Cambria" w:hAnsi="Cambria"/>
          <w:sz w:val="28"/>
          <w:szCs w:val="28"/>
        </w:rPr>
        <w:t>the CLAS curriculum; for example:</w:t>
      </w:r>
    </w:p>
    <w:p w14:paraId="2CB75402" w14:textId="726E8B4A" w:rsidR="00B3714B" w:rsidRDefault="009D3A66" w:rsidP="00B3714B">
      <w:pPr>
        <w:pStyle w:val="ListParagraph"/>
        <w:numPr>
          <w:ilvl w:val="1"/>
          <w:numId w:val="4"/>
        </w:numPr>
        <w:rPr>
          <w:rFonts w:ascii="Cambria" w:hAnsi="Cambria"/>
          <w:sz w:val="28"/>
          <w:szCs w:val="28"/>
        </w:rPr>
      </w:pPr>
      <w:r>
        <w:rPr>
          <w:rFonts w:ascii="Cambria" w:hAnsi="Cambria"/>
          <w:sz w:val="28"/>
          <w:szCs w:val="28"/>
        </w:rPr>
        <w:t xml:space="preserve">by </w:t>
      </w:r>
      <w:r w:rsidR="00B3714B">
        <w:rPr>
          <w:rFonts w:ascii="Cambria" w:hAnsi="Cambria"/>
          <w:sz w:val="28"/>
          <w:szCs w:val="28"/>
        </w:rPr>
        <w:t>thinking about our majors</w:t>
      </w:r>
      <w:r>
        <w:rPr>
          <w:rFonts w:ascii="Cambria" w:hAnsi="Cambria"/>
          <w:sz w:val="28"/>
          <w:szCs w:val="28"/>
        </w:rPr>
        <w:t xml:space="preserve">, </w:t>
      </w:r>
      <w:r w:rsidR="00B3714B">
        <w:rPr>
          <w:rFonts w:ascii="Cambria" w:hAnsi="Cambria"/>
          <w:sz w:val="28"/>
          <w:szCs w:val="28"/>
        </w:rPr>
        <w:t xml:space="preserve">minors </w:t>
      </w:r>
      <w:r>
        <w:rPr>
          <w:rFonts w:ascii="Cambria" w:hAnsi="Cambria"/>
          <w:sz w:val="28"/>
          <w:szCs w:val="28"/>
        </w:rPr>
        <w:t xml:space="preserve">and other credentials </w:t>
      </w:r>
      <w:r w:rsidR="00B3714B">
        <w:rPr>
          <w:rFonts w:ascii="Cambria" w:hAnsi="Cambria"/>
          <w:sz w:val="28"/>
          <w:szCs w:val="28"/>
        </w:rPr>
        <w:t xml:space="preserve">not as groups of </w:t>
      </w:r>
      <w:r w:rsidR="00045029">
        <w:rPr>
          <w:rFonts w:ascii="Cambria" w:hAnsi="Cambria"/>
          <w:sz w:val="28"/>
          <w:szCs w:val="28"/>
        </w:rPr>
        <w:t xml:space="preserve">semester-based </w:t>
      </w:r>
      <w:r w:rsidR="00B3714B">
        <w:rPr>
          <w:rFonts w:ascii="Cambria" w:hAnsi="Cambria"/>
          <w:sz w:val="28"/>
          <w:szCs w:val="28"/>
        </w:rPr>
        <w:t xml:space="preserve">courses but as collections of experiences </w:t>
      </w:r>
      <w:r>
        <w:rPr>
          <w:rFonts w:ascii="Cambria" w:hAnsi="Cambria"/>
          <w:sz w:val="28"/>
          <w:szCs w:val="28"/>
        </w:rPr>
        <w:t xml:space="preserve">that are located in classrooms, studios, and labs; </w:t>
      </w:r>
      <w:r>
        <w:rPr>
          <w:rFonts w:ascii="Cambria" w:hAnsi="Cambria"/>
          <w:sz w:val="28"/>
          <w:szCs w:val="28"/>
        </w:rPr>
        <w:lastRenderedPageBreak/>
        <w:t xml:space="preserve">online; in workplaces; and in the field, whether that is the lakeshore, the forest, the </w:t>
      </w:r>
      <w:r w:rsidR="00710717">
        <w:rPr>
          <w:rFonts w:ascii="Cambria" w:hAnsi="Cambria"/>
          <w:sz w:val="28"/>
          <w:szCs w:val="28"/>
        </w:rPr>
        <w:t xml:space="preserve">dunes, </w:t>
      </w:r>
      <w:r>
        <w:rPr>
          <w:rFonts w:ascii="Cambria" w:hAnsi="Cambria"/>
          <w:sz w:val="28"/>
          <w:szCs w:val="28"/>
        </w:rPr>
        <w:t>our schools, our cities, or across the world;</w:t>
      </w:r>
    </w:p>
    <w:p w14:paraId="16F9E85F" w14:textId="5B913B9C" w:rsidR="003A035D" w:rsidRPr="00C27552" w:rsidRDefault="009D3A66" w:rsidP="00C27552">
      <w:pPr>
        <w:pStyle w:val="ListParagraph"/>
        <w:numPr>
          <w:ilvl w:val="1"/>
          <w:numId w:val="4"/>
        </w:numPr>
        <w:rPr>
          <w:rFonts w:ascii="Cambria" w:hAnsi="Cambria"/>
          <w:sz w:val="28"/>
          <w:szCs w:val="28"/>
        </w:rPr>
      </w:pPr>
      <w:r>
        <w:rPr>
          <w:rFonts w:ascii="Cambria" w:hAnsi="Cambria"/>
          <w:sz w:val="28"/>
          <w:szCs w:val="28"/>
        </w:rPr>
        <w:t>by</w:t>
      </w:r>
      <w:r w:rsidR="00C27552">
        <w:rPr>
          <w:rFonts w:ascii="Cambria" w:hAnsi="Cambria"/>
          <w:sz w:val="28"/>
          <w:szCs w:val="28"/>
        </w:rPr>
        <w:t xml:space="preserve"> </w:t>
      </w:r>
      <w:r w:rsidR="00B3714B" w:rsidRPr="00C27552">
        <w:rPr>
          <w:rFonts w:ascii="Cambria" w:hAnsi="Cambria"/>
          <w:sz w:val="28"/>
          <w:szCs w:val="28"/>
        </w:rPr>
        <w:t xml:space="preserve">expanding our current commitment to </w:t>
      </w:r>
      <w:r w:rsidR="00C27552">
        <w:rPr>
          <w:rFonts w:ascii="Cambria" w:hAnsi="Cambria"/>
          <w:sz w:val="28"/>
          <w:szCs w:val="28"/>
        </w:rPr>
        <w:t xml:space="preserve">these kinds of </w:t>
      </w:r>
      <w:r w:rsidR="00B3714B" w:rsidRPr="00C27552">
        <w:rPr>
          <w:rFonts w:ascii="Cambria" w:hAnsi="Cambria"/>
          <w:sz w:val="28"/>
          <w:szCs w:val="28"/>
        </w:rPr>
        <w:t xml:space="preserve">high-impact practices </w:t>
      </w:r>
      <w:r w:rsidR="00C27552">
        <w:rPr>
          <w:rFonts w:ascii="Cambria" w:hAnsi="Cambria"/>
          <w:sz w:val="28"/>
          <w:szCs w:val="28"/>
        </w:rPr>
        <w:t xml:space="preserve">by </w:t>
      </w:r>
      <w:r w:rsidR="00D25826" w:rsidRPr="00C27552">
        <w:rPr>
          <w:rFonts w:ascii="Cambria" w:hAnsi="Cambria"/>
          <w:sz w:val="28"/>
          <w:szCs w:val="28"/>
        </w:rPr>
        <w:t>embed</w:t>
      </w:r>
      <w:r w:rsidR="00C27552">
        <w:rPr>
          <w:rFonts w:ascii="Cambria" w:hAnsi="Cambria"/>
          <w:sz w:val="28"/>
          <w:szCs w:val="28"/>
        </w:rPr>
        <w:t>ding</w:t>
      </w:r>
      <w:r w:rsidR="00D25826" w:rsidRPr="00C27552">
        <w:rPr>
          <w:rFonts w:ascii="Cambria" w:hAnsi="Cambria"/>
          <w:sz w:val="28"/>
          <w:szCs w:val="28"/>
        </w:rPr>
        <w:t xml:space="preserve"> them in every </w:t>
      </w:r>
      <w:r w:rsidRPr="00C27552">
        <w:rPr>
          <w:rFonts w:ascii="Cambria" w:hAnsi="Cambria"/>
          <w:sz w:val="28"/>
          <w:szCs w:val="28"/>
        </w:rPr>
        <w:t xml:space="preserve">CLAS </w:t>
      </w:r>
      <w:r w:rsidR="00D25826" w:rsidRPr="00C27552">
        <w:rPr>
          <w:rFonts w:ascii="Cambria" w:hAnsi="Cambria"/>
          <w:sz w:val="28"/>
          <w:szCs w:val="28"/>
        </w:rPr>
        <w:t xml:space="preserve">program </w:t>
      </w:r>
      <w:r w:rsidR="00C27552">
        <w:rPr>
          <w:rFonts w:ascii="Cambria" w:hAnsi="Cambria"/>
          <w:sz w:val="28"/>
          <w:szCs w:val="28"/>
        </w:rPr>
        <w:t>and ensuring equitable and inclusive access</w:t>
      </w:r>
      <w:r w:rsidR="00D25826" w:rsidRPr="00C27552">
        <w:rPr>
          <w:rFonts w:ascii="Cambria" w:hAnsi="Cambria"/>
          <w:sz w:val="28"/>
          <w:szCs w:val="28"/>
        </w:rPr>
        <w:t xml:space="preserve"> (</w:t>
      </w:r>
      <w:r w:rsidR="00C27552">
        <w:rPr>
          <w:rFonts w:ascii="Cambria" w:hAnsi="Cambria"/>
          <w:sz w:val="28"/>
          <w:szCs w:val="28"/>
        </w:rPr>
        <w:t xml:space="preserve">for example, by offering paid internships, funding summer student research, and reviewing </w:t>
      </w:r>
      <w:r w:rsidR="00755CC8">
        <w:rPr>
          <w:rFonts w:ascii="Cambria" w:hAnsi="Cambria"/>
          <w:sz w:val="28"/>
          <w:szCs w:val="28"/>
        </w:rPr>
        <w:t xml:space="preserve">tenure and promotion </w:t>
      </w:r>
      <w:r w:rsidR="00C27552">
        <w:rPr>
          <w:rFonts w:ascii="Cambria" w:hAnsi="Cambria"/>
          <w:sz w:val="28"/>
          <w:szCs w:val="28"/>
        </w:rPr>
        <w:t>guidelines to ensure that faculty engagement in high-impact practices is valued</w:t>
      </w:r>
      <w:r w:rsidR="00D25826" w:rsidRPr="00C27552">
        <w:rPr>
          <w:rFonts w:ascii="Cambria" w:hAnsi="Cambria"/>
          <w:sz w:val="28"/>
          <w:szCs w:val="28"/>
        </w:rPr>
        <w:t>)</w:t>
      </w:r>
      <w:r w:rsidRPr="00C27552">
        <w:rPr>
          <w:rFonts w:ascii="Cambria" w:hAnsi="Cambria"/>
          <w:sz w:val="28"/>
          <w:szCs w:val="28"/>
        </w:rPr>
        <w:t>.</w:t>
      </w:r>
      <w:r w:rsidR="00D25826" w:rsidRPr="00C27552">
        <w:rPr>
          <w:rFonts w:ascii="Cambria" w:hAnsi="Cambria"/>
          <w:sz w:val="28"/>
          <w:szCs w:val="28"/>
        </w:rPr>
        <w:t xml:space="preserve"> </w:t>
      </w:r>
    </w:p>
    <w:p w14:paraId="2746AF19" w14:textId="6113224D" w:rsidR="00520CBA" w:rsidRDefault="00AE5488" w:rsidP="00D62A0C">
      <w:pPr>
        <w:rPr>
          <w:rFonts w:ascii="Cambria" w:hAnsi="Cambria"/>
          <w:sz w:val="28"/>
          <w:szCs w:val="28"/>
        </w:rPr>
      </w:pPr>
      <w:r>
        <w:rPr>
          <w:rFonts w:ascii="Cambria" w:hAnsi="Cambria"/>
          <w:sz w:val="28"/>
          <w:szCs w:val="28"/>
        </w:rPr>
        <w:t xml:space="preserve">This </w:t>
      </w:r>
      <w:r w:rsidR="00B027EB">
        <w:rPr>
          <w:rFonts w:ascii="Cambria" w:hAnsi="Cambria"/>
          <w:sz w:val="28"/>
          <w:szCs w:val="28"/>
        </w:rPr>
        <w:t xml:space="preserve">emerging </w:t>
      </w:r>
      <w:r>
        <w:rPr>
          <w:rFonts w:ascii="Cambria" w:hAnsi="Cambria"/>
          <w:sz w:val="28"/>
          <w:szCs w:val="28"/>
        </w:rPr>
        <w:t xml:space="preserve">CLAS self-portrait aligns with, and is central to, Grand Valley’s </w:t>
      </w:r>
      <w:r w:rsidR="00045029">
        <w:rPr>
          <w:rFonts w:ascii="Cambria" w:hAnsi="Cambria"/>
          <w:sz w:val="28"/>
          <w:szCs w:val="28"/>
        </w:rPr>
        <w:t>values of inclusion, inquiry, innovation, integrity and internationalization</w:t>
      </w:r>
      <w:r w:rsidR="00FC0D50">
        <w:rPr>
          <w:rFonts w:ascii="Cambria" w:hAnsi="Cambria"/>
          <w:sz w:val="28"/>
          <w:szCs w:val="28"/>
        </w:rPr>
        <w:t xml:space="preserve">, </w:t>
      </w:r>
      <w:r w:rsidR="00045029">
        <w:rPr>
          <w:rFonts w:ascii="Cambria" w:hAnsi="Cambria"/>
          <w:sz w:val="28"/>
          <w:szCs w:val="28"/>
        </w:rPr>
        <w:t xml:space="preserve">as well as the university’s </w:t>
      </w:r>
      <w:r w:rsidR="00FD23A0">
        <w:rPr>
          <w:rFonts w:ascii="Cambria" w:hAnsi="Cambria"/>
          <w:sz w:val="28"/>
          <w:szCs w:val="28"/>
        </w:rPr>
        <w:t>mission</w:t>
      </w:r>
      <w:r w:rsidR="00045029">
        <w:rPr>
          <w:rFonts w:ascii="Cambria" w:hAnsi="Cambria"/>
          <w:sz w:val="28"/>
          <w:szCs w:val="28"/>
        </w:rPr>
        <w:t xml:space="preserve"> and</w:t>
      </w:r>
      <w:r w:rsidR="00FD23A0">
        <w:rPr>
          <w:rFonts w:ascii="Cambria" w:hAnsi="Cambria"/>
          <w:sz w:val="28"/>
          <w:szCs w:val="28"/>
        </w:rPr>
        <w:t xml:space="preserve"> vision, </w:t>
      </w:r>
      <w:r w:rsidR="00D62A0C">
        <w:rPr>
          <w:rFonts w:ascii="Cambria" w:hAnsi="Cambria"/>
          <w:sz w:val="28"/>
          <w:szCs w:val="28"/>
        </w:rPr>
        <w:t>which</w:t>
      </w:r>
      <w:r>
        <w:rPr>
          <w:rFonts w:ascii="Cambria" w:hAnsi="Cambria"/>
          <w:sz w:val="28"/>
          <w:szCs w:val="28"/>
        </w:rPr>
        <w:t>—in their newly-minted versions</w:t>
      </w:r>
      <w:r w:rsidR="002140E2">
        <w:rPr>
          <w:rFonts w:ascii="Cambria" w:hAnsi="Cambria"/>
          <w:sz w:val="28"/>
          <w:szCs w:val="28"/>
        </w:rPr>
        <w:t>, developed through the Reach Higher conversations</w:t>
      </w:r>
      <w:r>
        <w:rPr>
          <w:rFonts w:ascii="Cambria" w:hAnsi="Cambria"/>
          <w:sz w:val="28"/>
          <w:szCs w:val="28"/>
        </w:rPr>
        <w:t>—</w:t>
      </w:r>
      <w:r w:rsidR="002140E2">
        <w:rPr>
          <w:rFonts w:ascii="Cambria" w:hAnsi="Cambria"/>
          <w:sz w:val="28"/>
          <w:szCs w:val="28"/>
        </w:rPr>
        <w:t>are as follows:</w:t>
      </w:r>
    </w:p>
    <w:p w14:paraId="55B12968" w14:textId="477DAA5F" w:rsidR="00FD23A0" w:rsidRPr="00FC0D50" w:rsidRDefault="002140E2" w:rsidP="00FC0D50">
      <w:pPr>
        <w:pStyle w:val="ListParagraph"/>
        <w:numPr>
          <w:ilvl w:val="0"/>
          <w:numId w:val="9"/>
        </w:numPr>
        <w:rPr>
          <w:rFonts w:ascii="Arial" w:hAnsi="Arial" w:cs="Arial"/>
          <w:color w:val="232323"/>
          <w:spacing w:val="8"/>
          <w:shd w:val="clear" w:color="auto" w:fill="EFF6FF"/>
        </w:rPr>
      </w:pPr>
      <w:r w:rsidRPr="00FC0D50">
        <w:rPr>
          <w:rFonts w:ascii="Cambria" w:hAnsi="Cambria"/>
          <w:sz w:val="28"/>
          <w:szCs w:val="28"/>
        </w:rPr>
        <w:t>Our</w:t>
      </w:r>
      <w:r w:rsidR="00FD23A0" w:rsidRPr="00FC0D50">
        <w:rPr>
          <w:rFonts w:ascii="Cambria" w:hAnsi="Cambria"/>
          <w:sz w:val="28"/>
          <w:szCs w:val="28"/>
        </w:rPr>
        <w:t xml:space="preserve"> mission—what animates our daily work—is</w:t>
      </w:r>
      <w:r w:rsidR="00AE5488" w:rsidRPr="00FC0D50">
        <w:rPr>
          <w:rFonts w:ascii="Cambria" w:hAnsi="Cambria"/>
          <w:sz w:val="28"/>
          <w:szCs w:val="28"/>
        </w:rPr>
        <w:t xml:space="preserve"> that </w:t>
      </w:r>
      <w:r w:rsidRPr="00FC0D50">
        <w:rPr>
          <w:rFonts w:ascii="Cambria" w:hAnsi="Cambria"/>
          <w:sz w:val="28"/>
          <w:szCs w:val="28"/>
        </w:rPr>
        <w:t xml:space="preserve">at GVSU, </w:t>
      </w:r>
      <w:r w:rsidR="00AE5488" w:rsidRPr="00FC0D50">
        <w:rPr>
          <w:rFonts w:ascii="Cambria" w:hAnsi="Cambria"/>
          <w:sz w:val="28"/>
          <w:szCs w:val="28"/>
        </w:rPr>
        <w:t>we prepare learners for the future they face and the communities they shape</w:t>
      </w:r>
      <w:r w:rsidR="00FC0D50" w:rsidRPr="00FC0D50">
        <w:rPr>
          <w:rFonts w:ascii="Cambria" w:hAnsi="Cambria"/>
          <w:sz w:val="28"/>
          <w:szCs w:val="28"/>
        </w:rPr>
        <w:t>.</w:t>
      </w:r>
    </w:p>
    <w:p w14:paraId="5A42478D" w14:textId="738051ED" w:rsidR="00FD23A0" w:rsidRPr="00FC0D50" w:rsidRDefault="00FC0D50" w:rsidP="00FC0D50">
      <w:pPr>
        <w:pStyle w:val="ListParagraph"/>
        <w:numPr>
          <w:ilvl w:val="0"/>
          <w:numId w:val="9"/>
        </w:numPr>
        <w:rPr>
          <w:rFonts w:ascii="Cambria" w:hAnsi="Cambria"/>
          <w:sz w:val="28"/>
          <w:szCs w:val="28"/>
        </w:rPr>
      </w:pPr>
      <w:r w:rsidRPr="00FC0D50">
        <w:rPr>
          <w:rFonts w:ascii="Cambria" w:hAnsi="Cambria"/>
          <w:sz w:val="28"/>
          <w:szCs w:val="28"/>
        </w:rPr>
        <w:t>O</w:t>
      </w:r>
      <w:r w:rsidR="00FD23A0" w:rsidRPr="00FC0D50">
        <w:rPr>
          <w:rFonts w:ascii="Cambria" w:hAnsi="Cambria"/>
          <w:sz w:val="28"/>
          <w:szCs w:val="28"/>
        </w:rPr>
        <w:t>ur vision</w:t>
      </w:r>
      <w:r w:rsidR="00AE5488" w:rsidRPr="00FC0D50">
        <w:rPr>
          <w:rFonts w:ascii="Cambria" w:hAnsi="Cambria"/>
          <w:sz w:val="28"/>
          <w:szCs w:val="28"/>
        </w:rPr>
        <w:t>—what ignites our long-range dreaming—is that at GVSU, learners are empowered in their mission and purpose, and that as a community, we advance equity, understanding, and learning as lifetime pursuits</w:t>
      </w:r>
      <w:r w:rsidR="00045029" w:rsidRPr="00FC0D50">
        <w:rPr>
          <w:rFonts w:ascii="Cambria" w:hAnsi="Cambria"/>
          <w:sz w:val="28"/>
          <w:szCs w:val="28"/>
        </w:rPr>
        <w:t>.</w:t>
      </w:r>
    </w:p>
    <w:p w14:paraId="629D700E" w14:textId="064F7B02" w:rsidR="00AE37C5" w:rsidRDefault="00AE37C5" w:rsidP="002724AA">
      <w:pPr>
        <w:rPr>
          <w:rFonts w:ascii="Cambria" w:hAnsi="Cambria"/>
          <w:sz w:val="28"/>
          <w:szCs w:val="28"/>
        </w:rPr>
      </w:pPr>
      <w:r>
        <w:rPr>
          <w:rFonts w:ascii="Cambria" w:hAnsi="Cambria"/>
          <w:sz w:val="28"/>
          <w:szCs w:val="28"/>
        </w:rPr>
        <w:t xml:space="preserve">I see many synergies </w:t>
      </w:r>
      <w:r w:rsidR="00B027EB">
        <w:rPr>
          <w:rFonts w:ascii="Cambria" w:hAnsi="Cambria"/>
          <w:sz w:val="28"/>
          <w:szCs w:val="28"/>
        </w:rPr>
        <w:t>here with our conversations</w:t>
      </w:r>
      <w:r>
        <w:rPr>
          <w:rFonts w:ascii="Cambria" w:hAnsi="Cambria"/>
          <w:sz w:val="28"/>
          <w:szCs w:val="28"/>
        </w:rPr>
        <w:t>, and opportunities to connect our emerging vision and action plan</w:t>
      </w:r>
      <w:r w:rsidR="00B027EB">
        <w:rPr>
          <w:rFonts w:ascii="Cambria" w:hAnsi="Cambria"/>
          <w:sz w:val="28"/>
          <w:szCs w:val="28"/>
        </w:rPr>
        <w:t xml:space="preserve"> to the university-wide work. </w:t>
      </w:r>
    </w:p>
    <w:p w14:paraId="322EB067" w14:textId="44322D7E" w:rsidR="00FC0D50" w:rsidRDefault="00FC0D50" w:rsidP="002724AA">
      <w:pPr>
        <w:rPr>
          <w:rFonts w:ascii="Cambria" w:hAnsi="Cambria"/>
          <w:sz w:val="28"/>
          <w:szCs w:val="28"/>
        </w:rPr>
      </w:pPr>
    </w:p>
    <w:p w14:paraId="54081EF4" w14:textId="0C755FC9" w:rsidR="00FC0D50" w:rsidRPr="00FC0D50" w:rsidRDefault="00FC0D50" w:rsidP="002724AA">
      <w:pPr>
        <w:rPr>
          <w:rFonts w:ascii="Cambria" w:hAnsi="Cambria"/>
          <w:b/>
          <w:i/>
          <w:sz w:val="28"/>
          <w:szCs w:val="28"/>
        </w:rPr>
      </w:pPr>
      <w:r>
        <w:rPr>
          <w:rFonts w:ascii="Cambria" w:hAnsi="Cambria"/>
          <w:b/>
          <w:i/>
          <w:sz w:val="28"/>
          <w:szCs w:val="28"/>
        </w:rPr>
        <w:t>Closing</w:t>
      </w:r>
    </w:p>
    <w:p w14:paraId="6EBCCFAF" w14:textId="0A90417A" w:rsidR="00AE37C5" w:rsidRDefault="00AE37C5" w:rsidP="002724AA">
      <w:pPr>
        <w:rPr>
          <w:rFonts w:ascii="Cambria" w:hAnsi="Cambria"/>
          <w:sz w:val="28"/>
          <w:szCs w:val="28"/>
        </w:rPr>
      </w:pPr>
      <w:r>
        <w:rPr>
          <w:rFonts w:ascii="Cambria" w:hAnsi="Cambria"/>
          <w:sz w:val="28"/>
          <w:szCs w:val="28"/>
        </w:rPr>
        <w:t>By design, our visioning conversations</w:t>
      </w:r>
      <w:r w:rsidR="00FC0D50">
        <w:rPr>
          <w:rFonts w:ascii="Cambria" w:hAnsi="Cambria"/>
          <w:sz w:val="28"/>
          <w:szCs w:val="28"/>
        </w:rPr>
        <w:t xml:space="preserve"> this semester</w:t>
      </w:r>
      <w:r>
        <w:rPr>
          <w:rFonts w:ascii="Cambria" w:hAnsi="Cambria"/>
          <w:sz w:val="28"/>
          <w:szCs w:val="28"/>
        </w:rPr>
        <w:t xml:space="preserve"> focused on strengths, opportunities and aspirations. And within our conversations, m</w:t>
      </w:r>
      <w:r w:rsidR="002724AA" w:rsidRPr="00067B28">
        <w:rPr>
          <w:rFonts w:ascii="Cambria" w:hAnsi="Cambria"/>
          <w:sz w:val="28"/>
          <w:szCs w:val="28"/>
        </w:rPr>
        <w:t xml:space="preserve">any </w:t>
      </w:r>
      <w:r w:rsidR="00002C29">
        <w:rPr>
          <w:rFonts w:ascii="Cambria" w:hAnsi="Cambria"/>
          <w:sz w:val="28"/>
          <w:szCs w:val="28"/>
        </w:rPr>
        <w:t xml:space="preserve">of us </w:t>
      </w:r>
      <w:r w:rsidR="002724AA" w:rsidRPr="00067B28">
        <w:rPr>
          <w:rFonts w:ascii="Cambria" w:hAnsi="Cambria"/>
          <w:sz w:val="28"/>
          <w:szCs w:val="28"/>
        </w:rPr>
        <w:t xml:space="preserve">expressed the difficulty of dreaming big in the face of budget stringency.  </w:t>
      </w:r>
      <w:r w:rsidR="00D976EF">
        <w:rPr>
          <w:rFonts w:ascii="Cambria" w:hAnsi="Cambria"/>
          <w:sz w:val="28"/>
          <w:szCs w:val="28"/>
        </w:rPr>
        <w:t xml:space="preserve">We are tired deep down, and worried about so many things: our students’ and our own complicated lives, the loss of our colleagues to retirements and resignations, the devaluation of the disciplines we love, the </w:t>
      </w:r>
      <w:r w:rsidR="0058102A">
        <w:rPr>
          <w:rFonts w:ascii="Cambria" w:hAnsi="Cambria"/>
          <w:sz w:val="28"/>
          <w:szCs w:val="28"/>
        </w:rPr>
        <w:t xml:space="preserve">possible futures that we </w:t>
      </w:r>
      <w:r w:rsidR="0058102A" w:rsidRPr="0080347E">
        <w:rPr>
          <w:rFonts w:ascii="Cambria" w:hAnsi="Cambria"/>
          <w:i/>
          <w:sz w:val="28"/>
          <w:szCs w:val="28"/>
        </w:rPr>
        <w:t>don’t</w:t>
      </w:r>
      <w:r w:rsidR="0058102A">
        <w:rPr>
          <w:rFonts w:ascii="Cambria" w:hAnsi="Cambria"/>
          <w:sz w:val="28"/>
          <w:szCs w:val="28"/>
        </w:rPr>
        <w:t xml:space="preserve"> want</w:t>
      </w:r>
      <w:r w:rsidR="00402EEF">
        <w:rPr>
          <w:rFonts w:ascii="Cambria" w:hAnsi="Cambria"/>
          <w:sz w:val="28"/>
          <w:szCs w:val="28"/>
        </w:rPr>
        <w:t xml:space="preserve"> and that we fear might </w:t>
      </w:r>
      <w:r w:rsidR="0058102A">
        <w:rPr>
          <w:rFonts w:ascii="Cambria" w:hAnsi="Cambria"/>
          <w:sz w:val="28"/>
          <w:szCs w:val="28"/>
        </w:rPr>
        <w:t xml:space="preserve">come true. </w:t>
      </w:r>
    </w:p>
    <w:p w14:paraId="7A807E70" w14:textId="086390F6" w:rsidR="00273848" w:rsidRDefault="002724AA" w:rsidP="002724AA">
      <w:pPr>
        <w:rPr>
          <w:rFonts w:ascii="Cambria" w:hAnsi="Cambria"/>
          <w:sz w:val="28"/>
          <w:szCs w:val="28"/>
        </w:rPr>
      </w:pPr>
      <w:r w:rsidRPr="00067B28">
        <w:rPr>
          <w:rFonts w:ascii="Cambria" w:hAnsi="Cambria"/>
          <w:sz w:val="28"/>
          <w:szCs w:val="28"/>
        </w:rPr>
        <w:t xml:space="preserve">I don’t minimize </w:t>
      </w:r>
      <w:r w:rsidR="0058102A">
        <w:rPr>
          <w:rFonts w:ascii="Cambria" w:hAnsi="Cambria"/>
          <w:sz w:val="28"/>
          <w:szCs w:val="28"/>
        </w:rPr>
        <w:t xml:space="preserve">any of </w:t>
      </w:r>
      <w:r w:rsidRPr="00067B28">
        <w:rPr>
          <w:rFonts w:ascii="Cambria" w:hAnsi="Cambria"/>
          <w:sz w:val="28"/>
          <w:szCs w:val="28"/>
        </w:rPr>
        <w:t>that</w:t>
      </w:r>
      <w:r w:rsidR="00002C29">
        <w:rPr>
          <w:rFonts w:ascii="Cambria" w:hAnsi="Cambria"/>
          <w:sz w:val="28"/>
          <w:szCs w:val="28"/>
        </w:rPr>
        <w:t xml:space="preserve">.  </w:t>
      </w:r>
      <w:r w:rsidR="0058102A">
        <w:rPr>
          <w:rFonts w:ascii="Cambria" w:hAnsi="Cambria"/>
          <w:sz w:val="28"/>
          <w:szCs w:val="28"/>
        </w:rPr>
        <w:t xml:space="preserve">I feel </w:t>
      </w:r>
      <w:r w:rsidR="00273848">
        <w:rPr>
          <w:rFonts w:ascii="Cambria" w:hAnsi="Cambria"/>
          <w:sz w:val="28"/>
          <w:szCs w:val="28"/>
        </w:rPr>
        <w:t xml:space="preserve">these worries </w:t>
      </w:r>
      <w:r w:rsidR="0058102A">
        <w:rPr>
          <w:rFonts w:ascii="Cambria" w:hAnsi="Cambria"/>
          <w:sz w:val="28"/>
          <w:szCs w:val="28"/>
        </w:rPr>
        <w:t xml:space="preserve">too. </w:t>
      </w:r>
    </w:p>
    <w:p w14:paraId="621830E0" w14:textId="7546AD28" w:rsidR="00AE37C5" w:rsidRDefault="00002C29" w:rsidP="002724AA">
      <w:pPr>
        <w:rPr>
          <w:rFonts w:ascii="Cambria" w:hAnsi="Cambria"/>
          <w:sz w:val="28"/>
          <w:szCs w:val="28"/>
        </w:rPr>
      </w:pPr>
      <w:r>
        <w:rPr>
          <w:rFonts w:ascii="Cambria" w:hAnsi="Cambria"/>
          <w:sz w:val="28"/>
          <w:szCs w:val="28"/>
        </w:rPr>
        <w:t>And</w:t>
      </w:r>
      <w:r w:rsidR="002724AA" w:rsidRPr="00067B28">
        <w:rPr>
          <w:rFonts w:ascii="Cambria" w:hAnsi="Cambria"/>
          <w:sz w:val="28"/>
          <w:szCs w:val="28"/>
        </w:rPr>
        <w:t xml:space="preserve"> </w:t>
      </w:r>
      <w:r w:rsidR="00273848">
        <w:rPr>
          <w:rFonts w:ascii="Cambria" w:hAnsi="Cambria"/>
          <w:sz w:val="28"/>
          <w:szCs w:val="28"/>
        </w:rPr>
        <w:t>yet</w:t>
      </w:r>
      <w:r w:rsidR="00AE37C5">
        <w:rPr>
          <w:rFonts w:ascii="Cambria" w:hAnsi="Cambria"/>
          <w:sz w:val="28"/>
          <w:szCs w:val="28"/>
        </w:rPr>
        <w:t>…</w:t>
      </w:r>
      <w:r w:rsidR="00273848">
        <w:rPr>
          <w:rFonts w:ascii="Cambria" w:hAnsi="Cambria"/>
          <w:sz w:val="28"/>
          <w:szCs w:val="28"/>
        </w:rPr>
        <w:t xml:space="preserve"> </w:t>
      </w:r>
    </w:p>
    <w:p w14:paraId="121BBDCF" w14:textId="77777777" w:rsidR="00AE37C5" w:rsidRDefault="002724AA" w:rsidP="002724AA">
      <w:pPr>
        <w:rPr>
          <w:rFonts w:ascii="Cambria" w:hAnsi="Cambria"/>
          <w:sz w:val="28"/>
          <w:szCs w:val="28"/>
        </w:rPr>
      </w:pPr>
      <w:r w:rsidRPr="00067B28">
        <w:rPr>
          <w:rFonts w:ascii="Cambria" w:hAnsi="Cambria"/>
          <w:sz w:val="28"/>
          <w:szCs w:val="28"/>
        </w:rPr>
        <w:lastRenderedPageBreak/>
        <w:t>I’m optimistic</w:t>
      </w:r>
      <w:r w:rsidR="0080347E">
        <w:rPr>
          <w:rFonts w:ascii="Cambria" w:hAnsi="Cambria"/>
          <w:sz w:val="28"/>
          <w:szCs w:val="28"/>
        </w:rPr>
        <w:t xml:space="preserve">. </w:t>
      </w:r>
    </w:p>
    <w:p w14:paraId="02F35D8E" w14:textId="5517EE3F" w:rsidR="0080347E" w:rsidRDefault="0080347E" w:rsidP="002724AA">
      <w:pPr>
        <w:rPr>
          <w:rFonts w:ascii="Cambria" w:hAnsi="Cambria"/>
          <w:sz w:val="28"/>
          <w:szCs w:val="28"/>
        </w:rPr>
      </w:pPr>
      <w:r>
        <w:rPr>
          <w:rFonts w:ascii="Cambria" w:hAnsi="Cambria"/>
          <w:sz w:val="28"/>
          <w:szCs w:val="28"/>
        </w:rPr>
        <w:t>That’s my disposition, and that’s my job, and I believe in us.</w:t>
      </w:r>
      <w:r w:rsidR="00405279">
        <w:rPr>
          <w:rFonts w:ascii="Cambria" w:hAnsi="Cambria"/>
          <w:sz w:val="28"/>
          <w:szCs w:val="28"/>
        </w:rPr>
        <w:t xml:space="preserve"> </w:t>
      </w:r>
      <w:r>
        <w:rPr>
          <w:rFonts w:ascii="Cambria" w:hAnsi="Cambria"/>
          <w:sz w:val="28"/>
          <w:szCs w:val="28"/>
        </w:rPr>
        <w:t xml:space="preserve"> </w:t>
      </w:r>
    </w:p>
    <w:p w14:paraId="1D985944" w14:textId="77777777" w:rsidR="00FC0D50" w:rsidRDefault="0080347E" w:rsidP="002724AA">
      <w:pPr>
        <w:rPr>
          <w:rFonts w:ascii="Cambria" w:hAnsi="Cambria"/>
          <w:sz w:val="28"/>
          <w:szCs w:val="28"/>
        </w:rPr>
      </w:pPr>
      <w:r>
        <w:rPr>
          <w:rFonts w:ascii="Cambria" w:hAnsi="Cambria"/>
          <w:sz w:val="28"/>
          <w:szCs w:val="28"/>
        </w:rPr>
        <w:t>T</w:t>
      </w:r>
      <w:r w:rsidR="002724AA" w:rsidRPr="00067B28">
        <w:rPr>
          <w:rFonts w:ascii="Cambria" w:hAnsi="Cambria"/>
          <w:sz w:val="28"/>
          <w:szCs w:val="28"/>
        </w:rPr>
        <w:t>hrough creativity</w:t>
      </w:r>
      <w:r w:rsidR="00002C29">
        <w:rPr>
          <w:rFonts w:ascii="Cambria" w:hAnsi="Cambria"/>
          <w:sz w:val="28"/>
          <w:szCs w:val="28"/>
        </w:rPr>
        <w:t xml:space="preserve"> and </w:t>
      </w:r>
      <w:r w:rsidR="00B027EB">
        <w:rPr>
          <w:rFonts w:ascii="Cambria" w:hAnsi="Cambria"/>
          <w:sz w:val="28"/>
          <w:szCs w:val="28"/>
        </w:rPr>
        <w:t xml:space="preserve">thoughtful </w:t>
      </w:r>
      <w:r w:rsidR="00002C29">
        <w:rPr>
          <w:rFonts w:ascii="Cambria" w:hAnsi="Cambria"/>
          <w:sz w:val="28"/>
          <w:szCs w:val="28"/>
        </w:rPr>
        <w:t xml:space="preserve">stewardship and </w:t>
      </w:r>
      <w:r w:rsidR="00B027EB">
        <w:rPr>
          <w:rFonts w:ascii="Cambria" w:hAnsi="Cambria"/>
          <w:sz w:val="28"/>
          <w:szCs w:val="28"/>
        </w:rPr>
        <w:t>ambitious</w:t>
      </w:r>
      <w:r w:rsidR="00002C29">
        <w:rPr>
          <w:rFonts w:ascii="Cambria" w:hAnsi="Cambria"/>
          <w:sz w:val="28"/>
          <w:szCs w:val="28"/>
        </w:rPr>
        <w:t xml:space="preserve"> planning, </w:t>
      </w:r>
      <w:r w:rsidR="002724AA" w:rsidRPr="00067B28">
        <w:rPr>
          <w:rFonts w:ascii="Cambria" w:hAnsi="Cambria"/>
          <w:sz w:val="28"/>
          <w:szCs w:val="28"/>
        </w:rPr>
        <w:t xml:space="preserve">we can </w:t>
      </w:r>
      <w:r w:rsidR="00002C29">
        <w:rPr>
          <w:rFonts w:ascii="Cambria" w:hAnsi="Cambria"/>
          <w:sz w:val="28"/>
          <w:szCs w:val="28"/>
        </w:rPr>
        <w:t xml:space="preserve">realize </w:t>
      </w:r>
      <w:r>
        <w:rPr>
          <w:rFonts w:ascii="Cambria" w:hAnsi="Cambria"/>
          <w:sz w:val="28"/>
          <w:szCs w:val="28"/>
        </w:rPr>
        <w:t xml:space="preserve">our </w:t>
      </w:r>
      <w:r w:rsidR="00002C29">
        <w:rPr>
          <w:rFonts w:ascii="Cambria" w:hAnsi="Cambria"/>
          <w:sz w:val="28"/>
          <w:szCs w:val="28"/>
        </w:rPr>
        <w:t>vision</w:t>
      </w:r>
      <w:r>
        <w:rPr>
          <w:rFonts w:ascii="Cambria" w:hAnsi="Cambria"/>
          <w:sz w:val="28"/>
          <w:szCs w:val="28"/>
        </w:rPr>
        <w:t xml:space="preserve"> for a </w:t>
      </w:r>
      <w:r w:rsidR="00402EEF">
        <w:rPr>
          <w:rFonts w:ascii="Cambria" w:hAnsi="Cambria"/>
          <w:sz w:val="28"/>
          <w:szCs w:val="28"/>
        </w:rPr>
        <w:t xml:space="preserve">relationship-rich </w:t>
      </w:r>
      <w:r>
        <w:rPr>
          <w:rFonts w:ascii="Cambria" w:hAnsi="Cambria"/>
          <w:sz w:val="28"/>
          <w:szCs w:val="28"/>
        </w:rPr>
        <w:t>liberal education that is inspiring, relevant, and purposeful.</w:t>
      </w:r>
    </w:p>
    <w:p w14:paraId="0BACE792" w14:textId="5E3E7842" w:rsidR="00254504" w:rsidRDefault="0080347E" w:rsidP="002724AA">
      <w:pPr>
        <w:rPr>
          <w:rFonts w:ascii="Cambria" w:hAnsi="Cambria"/>
          <w:sz w:val="28"/>
          <w:szCs w:val="28"/>
        </w:rPr>
      </w:pPr>
      <w:r>
        <w:rPr>
          <w:rFonts w:ascii="Cambria" w:hAnsi="Cambria"/>
          <w:sz w:val="28"/>
          <w:szCs w:val="28"/>
        </w:rPr>
        <w:t>That contributes to social innovation</w:t>
      </w:r>
      <w:r w:rsidR="00D96F1E">
        <w:rPr>
          <w:rFonts w:ascii="Cambria" w:hAnsi="Cambria"/>
          <w:sz w:val="28"/>
          <w:szCs w:val="28"/>
        </w:rPr>
        <w:t xml:space="preserve"> and </w:t>
      </w:r>
      <w:r>
        <w:rPr>
          <w:rFonts w:ascii="Cambria" w:hAnsi="Cambria"/>
          <w:sz w:val="28"/>
          <w:szCs w:val="28"/>
        </w:rPr>
        <w:t>has social impact.</w:t>
      </w:r>
      <w:r w:rsidR="00175CA4">
        <w:rPr>
          <w:rFonts w:ascii="Cambria" w:hAnsi="Cambria"/>
          <w:sz w:val="28"/>
          <w:szCs w:val="28"/>
        </w:rPr>
        <w:t xml:space="preserve"> </w:t>
      </w:r>
    </w:p>
    <w:p w14:paraId="23CF6049" w14:textId="0473E578" w:rsidR="00254504" w:rsidRDefault="00175CA4" w:rsidP="002724AA">
      <w:pPr>
        <w:rPr>
          <w:rFonts w:ascii="Cambria" w:hAnsi="Cambria"/>
          <w:sz w:val="28"/>
          <w:szCs w:val="28"/>
        </w:rPr>
      </w:pPr>
      <w:r>
        <w:rPr>
          <w:rFonts w:ascii="Cambria" w:hAnsi="Cambria"/>
          <w:sz w:val="28"/>
          <w:szCs w:val="28"/>
        </w:rPr>
        <w:t xml:space="preserve">That </w:t>
      </w:r>
      <w:r w:rsidR="00B027EB">
        <w:rPr>
          <w:rFonts w:ascii="Cambria" w:hAnsi="Cambria"/>
          <w:sz w:val="28"/>
          <w:szCs w:val="28"/>
        </w:rPr>
        <w:t xml:space="preserve">lifts up our students and </w:t>
      </w:r>
      <w:r>
        <w:rPr>
          <w:rFonts w:ascii="Cambria" w:hAnsi="Cambria"/>
          <w:sz w:val="28"/>
          <w:szCs w:val="28"/>
        </w:rPr>
        <w:t xml:space="preserve">keeps us all </w:t>
      </w:r>
      <w:r w:rsidR="00835BC1">
        <w:rPr>
          <w:rFonts w:ascii="Cambria" w:hAnsi="Cambria"/>
          <w:sz w:val="28"/>
          <w:szCs w:val="28"/>
        </w:rPr>
        <w:t xml:space="preserve">going, and thriving, every </w:t>
      </w:r>
      <w:r w:rsidR="00B027EB">
        <w:rPr>
          <w:rFonts w:ascii="Cambria" w:hAnsi="Cambria"/>
          <w:sz w:val="28"/>
          <w:szCs w:val="28"/>
        </w:rPr>
        <w:t xml:space="preserve">single </w:t>
      </w:r>
      <w:r w:rsidR="00835BC1">
        <w:rPr>
          <w:rFonts w:ascii="Cambria" w:hAnsi="Cambria"/>
          <w:sz w:val="28"/>
          <w:szCs w:val="28"/>
        </w:rPr>
        <w:t>day.</w:t>
      </w:r>
    </w:p>
    <w:p w14:paraId="6D1E66CD" w14:textId="48D5FDC7" w:rsidR="00C805DD" w:rsidRDefault="00C805DD" w:rsidP="00C805DD">
      <w:pPr>
        <w:rPr>
          <w:rFonts w:ascii="Cambria" w:hAnsi="Cambria"/>
          <w:sz w:val="28"/>
          <w:szCs w:val="28"/>
        </w:rPr>
      </w:pPr>
      <w:r>
        <w:rPr>
          <w:rFonts w:ascii="Cambria" w:hAnsi="Cambria"/>
          <w:sz w:val="28"/>
          <w:szCs w:val="28"/>
        </w:rPr>
        <w:t>T</w:t>
      </w:r>
      <w:r w:rsidRPr="00067B28">
        <w:rPr>
          <w:rFonts w:ascii="Cambria" w:hAnsi="Cambria"/>
          <w:sz w:val="28"/>
          <w:szCs w:val="28"/>
        </w:rPr>
        <w:t>hank you for your time and attention and getting your grades in on time.  T</w:t>
      </w:r>
      <w:r>
        <w:rPr>
          <w:rFonts w:ascii="Cambria" w:hAnsi="Cambria"/>
          <w:sz w:val="28"/>
          <w:szCs w:val="28"/>
        </w:rPr>
        <w:t>o th</w:t>
      </w:r>
      <w:r w:rsidRPr="00067B28">
        <w:rPr>
          <w:rFonts w:ascii="Cambria" w:hAnsi="Cambria"/>
          <w:sz w:val="28"/>
          <w:szCs w:val="28"/>
        </w:rPr>
        <w:t xml:space="preserve">ose of you who will soon </w:t>
      </w:r>
      <w:r w:rsidR="00FC0D50">
        <w:rPr>
          <w:rFonts w:ascii="Cambria" w:hAnsi="Cambria"/>
          <w:sz w:val="28"/>
          <w:szCs w:val="28"/>
        </w:rPr>
        <w:t xml:space="preserve">be </w:t>
      </w:r>
      <w:r w:rsidRPr="00067B28">
        <w:rPr>
          <w:rFonts w:ascii="Cambria" w:hAnsi="Cambria"/>
          <w:sz w:val="28"/>
          <w:szCs w:val="28"/>
        </w:rPr>
        <w:t xml:space="preserve">pivoting </w:t>
      </w:r>
      <w:r w:rsidR="00FC0D50">
        <w:rPr>
          <w:rFonts w:ascii="Cambria" w:hAnsi="Cambria"/>
          <w:sz w:val="28"/>
          <w:szCs w:val="28"/>
        </w:rPr>
        <w:t>into</w:t>
      </w:r>
      <w:r w:rsidRPr="00067B28">
        <w:rPr>
          <w:rFonts w:ascii="Cambria" w:hAnsi="Cambria"/>
          <w:sz w:val="28"/>
          <w:szCs w:val="28"/>
        </w:rPr>
        <w:t xml:space="preserve"> your research or summer teaching, I wish you at least a couple weeks of no alarm clocks and some sunshine.  To the 12-month employees of our college, I wish you regular </w:t>
      </w:r>
      <w:r>
        <w:rPr>
          <w:rFonts w:ascii="Cambria" w:hAnsi="Cambria"/>
          <w:sz w:val="28"/>
          <w:szCs w:val="28"/>
        </w:rPr>
        <w:t xml:space="preserve">8-5 </w:t>
      </w:r>
      <w:r w:rsidRPr="00067B28">
        <w:rPr>
          <w:rFonts w:ascii="Cambria" w:hAnsi="Cambria"/>
          <w:sz w:val="28"/>
          <w:szCs w:val="28"/>
        </w:rPr>
        <w:t xml:space="preserve">hours and a chance to take some of your </w:t>
      </w:r>
      <w:r>
        <w:rPr>
          <w:rFonts w:ascii="Cambria" w:hAnsi="Cambria"/>
          <w:sz w:val="28"/>
          <w:szCs w:val="28"/>
        </w:rPr>
        <w:t xml:space="preserve">accumulated </w:t>
      </w:r>
      <w:r w:rsidRPr="00067B28">
        <w:rPr>
          <w:rFonts w:ascii="Cambria" w:hAnsi="Cambria"/>
          <w:sz w:val="28"/>
          <w:szCs w:val="28"/>
        </w:rPr>
        <w:t>vacation</w:t>
      </w:r>
      <w:r>
        <w:rPr>
          <w:rFonts w:ascii="Cambria" w:hAnsi="Cambria"/>
          <w:sz w:val="28"/>
          <w:szCs w:val="28"/>
        </w:rPr>
        <w:t xml:space="preserve"> time</w:t>
      </w:r>
      <w:r w:rsidRPr="00067B28">
        <w:rPr>
          <w:rFonts w:ascii="Cambria" w:hAnsi="Cambria"/>
          <w:sz w:val="28"/>
          <w:szCs w:val="28"/>
        </w:rPr>
        <w:t xml:space="preserve">.  </w:t>
      </w:r>
    </w:p>
    <w:p w14:paraId="272AC905" w14:textId="1859933E" w:rsidR="00C805DD" w:rsidRDefault="00C805DD" w:rsidP="002724AA">
      <w:pPr>
        <w:rPr>
          <w:rFonts w:ascii="Cambria" w:hAnsi="Cambria"/>
          <w:sz w:val="28"/>
          <w:szCs w:val="28"/>
        </w:rPr>
      </w:pPr>
      <w:r w:rsidRPr="00067B28">
        <w:rPr>
          <w:rFonts w:ascii="Cambria" w:hAnsi="Cambria"/>
          <w:sz w:val="28"/>
          <w:szCs w:val="28"/>
        </w:rPr>
        <w:t xml:space="preserve">I want us all to find calm this summer.  </w:t>
      </w:r>
      <w:r>
        <w:rPr>
          <w:rFonts w:ascii="Cambria" w:hAnsi="Cambria"/>
          <w:sz w:val="28"/>
          <w:szCs w:val="28"/>
        </w:rPr>
        <w:t xml:space="preserve">And joy.  And pleasure.  </w:t>
      </w:r>
      <w:r w:rsidRPr="00067B28">
        <w:rPr>
          <w:rFonts w:ascii="Cambria" w:hAnsi="Cambria"/>
          <w:sz w:val="28"/>
          <w:szCs w:val="28"/>
        </w:rPr>
        <w:t xml:space="preserve">You have all certainly earned </w:t>
      </w:r>
      <w:r>
        <w:rPr>
          <w:rFonts w:ascii="Cambria" w:hAnsi="Cambria"/>
          <w:sz w:val="28"/>
          <w:szCs w:val="28"/>
        </w:rPr>
        <w:t>these things</w:t>
      </w:r>
      <w:r w:rsidRPr="00067B28">
        <w:rPr>
          <w:rFonts w:ascii="Cambria" w:hAnsi="Cambria"/>
          <w:sz w:val="28"/>
          <w:szCs w:val="28"/>
        </w:rPr>
        <w:t>.</w:t>
      </w:r>
    </w:p>
    <w:p w14:paraId="3F72819F" w14:textId="51B0010A" w:rsidR="00C805DD" w:rsidRDefault="00C805DD" w:rsidP="002724AA">
      <w:pPr>
        <w:rPr>
          <w:rFonts w:ascii="Cambria" w:hAnsi="Cambria"/>
          <w:sz w:val="28"/>
          <w:szCs w:val="28"/>
        </w:rPr>
      </w:pPr>
    </w:p>
    <w:p w14:paraId="6824ADDA" w14:textId="622E8080" w:rsidR="00225138" w:rsidRDefault="00225138" w:rsidP="002724AA">
      <w:pPr>
        <w:pBdr>
          <w:bottom w:val="single" w:sz="12" w:space="1" w:color="auto"/>
        </w:pBdr>
        <w:rPr>
          <w:rFonts w:ascii="Cambria" w:hAnsi="Cambria"/>
          <w:sz w:val="28"/>
          <w:szCs w:val="28"/>
        </w:rPr>
      </w:pPr>
    </w:p>
    <w:p w14:paraId="29340628" w14:textId="77777777" w:rsidR="00225138" w:rsidRDefault="00225138" w:rsidP="00225138">
      <w:pPr>
        <w:jc w:val="center"/>
        <w:rPr>
          <w:rFonts w:ascii="Cambria" w:hAnsi="Cambria"/>
          <w:sz w:val="28"/>
          <w:szCs w:val="28"/>
        </w:rPr>
      </w:pPr>
    </w:p>
    <w:p w14:paraId="57517560" w14:textId="00DE7FC7" w:rsidR="00BE4E26" w:rsidRDefault="00BE4E26" w:rsidP="002724AA">
      <w:pPr>
        <w:rPr>
          <w:rFonts w:ascii="Cambria" w:hAnsi="Cambria"/>
          <w:sz w:val="28"/>
          <w:szCs w:val="28"/>
        </w:rPr>
      </w:pPr>
      <w:bookmarkStart w:id="0" w:name="_GoBack"/>
      <w:bookmarkEnd w:id="0"/>
    </w:p>
    <w:p w14:paraId="7C5E1BC7" w14:textId="415C992E" w:rsidR="000A5538" w:rsidRDefault="000A5538" w:rsidP="002724AA">
      <w:pPr>
        <w:rPr>
          <w:rFonts w:ascii="Cambria" w:hAnsi="Cambria"/>
          <w:sz w:val="28"/>
          <w:szCs w:val="28"/>
        </w:rPr>
      </w:pPr>
    </w:p>
    <w:p w14:paraId="186D452B" w14:textId="330332BA" w:rsidR="000A5538" w:rsidRDefault="000A5538" w:rsidP="002724AA">
      <w:pPr>
        <w:rPr>
          <w:rFonts w:ascii="Cambria" w:hAnsi="Cambria"/>
          <w:sz w:val="28"/>
          <w:szCs w:val="28"/>
        </w:rPr>
      </w:pPr>
    </w:p>
    <w:p w14:paraId="1CBDD493" w14:textId="3990DE6C" w:rsidR="000A5538" w:rsidRDefault="000A5538" w:rsidP="002724AA">
      <w:pPr>
        <w:rPr>
          <w:rFonts w:ascii="Cambria" w:hAnsi="Cambria"/>
          <w:sz w:val="28"/>
          <w:szCs w:val="28"/>
        </w:rPr>
      </w:pPr>
    </w:p>
    <w:sectPr w:rsidR="000A55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238CB" w14:textId="77777777" w:rsidR="002E3032" w:rsidRDefault="002E3032" w:rsidP="00C0494A">
      <w:pPr>
        <w:spacing w:after="0" w:line="240" w:lineRule="auto"/>
      </w:pPr>
      <w:r>
        <w:separator/>
      </w:r>
    </w:p>
  </w:endnote>
  <w:endnote w:type="continuationSeparator" w:id="0">
    <w:p w14:paraId="2BB6D4D6" w14:textId="77777777" w:rsidR="002E3032" w:rsidRDefault="002E3032" w:rsidP="00C0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766757"/>
      <w:docPartObj>
        <w:docPartGallery w:val="Page Numbers (Bottom of Page)"/>
        <w:docPartUnique/>
      </w:docPartObj>
    </w:sdtPr>
    <w:sdtEndPr>
      <w:rPr>
        <w:noProof/>
      </w:rPr>
    </w:sdtEndPr>
    <w:sdtContent>
      <w:p w14:paraId="1C89CE45" w14:textId="77777777" w:rsidR="002E3032" w:rsidRDefault="002E30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B0002" w14:textId="77777777" w:rsidR="002E3032" w:rsidRDefault="002E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5367" w14:textId="77777777" w:rsidR="002E3032" w:rsidRDefault="002E3032" w:rsidP="00C0494A">
      <w:pPr>
        <w:spacing w:after="0" w:line="240" w:lineRule="auto"/>
      </w:pPr>
      <w:r>
        <w:separator/>
      </w:r>
    </w:p>
  </w:footnote>
  <w:footnote w:type="continuationSeparator" w:id="0">
    <w:p w14:paraId="32D0BCAB" w14:textId="77777777" w:rsidR="002E3032" w:rsidRDefault="002E3032" w:rsidP="00C04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046"/>
    <w:multiLevelType w:val="hybridMultilevel"/>
    <w:tmpl w:val="8806E9BC"/>
    <w:lvl w:ilvl="0" w:tplc="4442E5AC">
      <w:start w:val="2020"/>
      <w:numFmt w:val="bullet"/>
      <w:lvlText w:val=""/>
      <w:lvlJc w:val="left"/>
      <w:pPr>
        <w:ind w:left="720" w:hanging="360"/>
      </w:pPr>
      <w:rPr>
        <w:rFonts w:ascii="Symbol" w:eastAsia="Calibri" w:hAnsi="Symbo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287BA7"/>
    <w:multiLevelType w:val="hybridMultilevel"/>
    <w:tmpl w:val="2CDC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2A3F"/>
    <w:multiLevelType w:val="hybridMultilevel"/>
    <w:tmpl w:val="E940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308DF"/>
    <w:multiLevelType w:val="hybridMultilevel"/>
    <w:tmpl w:val="B57A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D47B3"/>
    <w:multiLevelType w:val="hybridMultilevel"/>
    <w:tmpl w:val="816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62C63"/>
    <w:multiLevelType w:val="hybridMultilevel"/>
    <w:tmpl w:val="EC4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A2C8F"/>
    <w:multiLevelType w:val="hybridMultilevel"/>
    <w:tmpl w:val="2E32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52385"/>
    <w:multiLevelType w:val="hybridMultilevel"/>
    <w:tmpl w:val="C1A09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5"/>
  </w:num>
  <w:num w:numId="6">
    <w:abstractNumId w:val="6"/>
  </w:num>
  <w:num w:numId="7">
    <w:abstractNumId w:val="0"/>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3E"/>
    <w:rsid w:val="00002C29"/>
    <w:rsid w:val="00016777"/>
    <w:rsid w:val="000246AA"/>
    <w:rsid w:val="00033170"/>
    <w:rsid w:val="000352D9"/>
    <w:rsid w:val="00045029"/>
    <w:rsid w:val="00052756"/>
    <w:rsid w:val="00067577"/>
    <w:rsid w:val="00067B28"/>
    <w:rsid w:val="0009443F"/>
    <w:rsid w:val="000A5538"/>
    <w:rsid w:val="000D67C9"/>
    <w:rsid w:val="000D726F"/>
    <w:rsid w:val="000E1198"/>
    <w:rsid w:val="000F3DF2"/>
    <w:rsid w:val="00101B5A"/>
    <w:rsid w:val="00105E57"/>
    <w:rsid w:val="0012379F"/>
    <w:rsid w:val="0013153E"/>
    <w:rsid w:val="00175CA4"/>
    <w:rsid w:val="001E443E"/>
    <w:rsid w:val="001F4ADF"/>
    <w:rsid w:val="001F5231"/>
    <w:rsid w:val="0020515A"/>
    <w:rsid w:val="002140E2"/>
    <w:rsid w:val="00225138"/>
    <w:rsid w:val="00254504"/>
    <w:rsid w:val="002724AA"/>
    <w:rsid w:val="00273848"/>
    <w:rsid w:val="00291355"/>
    <w:rsid w:val="002968C1"/>
    <w:rsid w:val="002B569D"/>
    <w:rsid w:val="002E3032"/>
    <w:rsid w:val="002F4C03"/>
    <w:rsid w:val="002F6EBC"/>
    <w:rsid w:val="00327F11"/>
    <w:rsid w:val="00360ACB"/>
    <w:rsid w:val="00371DC9"/>
    <w:rsid w:val="00384553"/>
    <w:rsid w:val="003A035D"/>
    <w:rsid w:val="003C3DEC"/>
    <w:rsid w:val="00402EEF"/>
    <w:rsid w:val="00405279"/>
    <w:rsid w:val="00451038"/>
    <w:rsid w:val="00456121"/>
    <w:rsid w:val="0047401B"/>
    <w:rsid w:val="004B4978"/>
    <w:rsid w:val="004D28EF"/>
    <w:rsid w:val="004D336A"/>
    <w:rsid w:val="004E7E07"/>
    <w:rsid w:val="004F79A8"/>
    <w:rsid w:val="00520CBA"/>
    <w:rsid w:val="00544D59"/>
    <w:rsid w:val="00552A37"/>
    <w:rsid w:val="00557AA5"/>
    <w:rsid w:val="0056767E"/>
    <w:rsid w:val="0058102A"/>
    <w:rsid w:val="005A3541"/>
    <w:rsid w:val="005B4C41"/>
    <w:rsid w:val="005B6DD1"/>
    <w:rsid w:val="005D0DC3"/>
    <w:rsid w:val="005D22C1"/>
    <w:rsid w:val="005E7F2A"/>
    <w:rsid w:val="006B4B86"/>
    <w:rsid w:val="006E62A3"/>
    <w:rsid w:val="007002AB"/>
    <w:rsid w:val="00707BEE"/>
    <w:rsid w:val="00710717"/>
    <w:rsid w:val="00721669"/>
    <w:rsid w:val="00755CC8"/>
    <w:rsid w:val="00796B90"/>
    <w:rsid w:val="007B3618"/>
    <w:rsid w:val="0080347E"/>
    <w:rsid w:val="00812C69"/>
    <w:rsid w:val="00835BC1"/>
    <w:rsid w:val="00855058"/>
    <w:rsid w:val="00856384"/>
    <w:rsid w:val="008C42E4"/>
    <w:rsid w:val="008E3ABC"/>
    <w:rsid w:val="008E4916"/>
    <w:rsid w:val="0091015C"/>
    <w:rsid w:val="0092038C"/>
    <w:rsid w:val="00943E2A"/>
    <w:rsid w:val="009825E1"/>
    <w:rsid w:val="009A0CE8"/>
    <w:rsid w:val="009D3A66"/>
    <w:rsid w:val="009E1F36"/>
    <w:rsid w:val="00A23C32"/>
    <w:rsid w:val="00A83F52"/>
    <w:rsid w:val="00A84C74"/>
    <w:rsid w:val="00AE37C5"/>
    <w:rsid w:val="00AE5488"/>
    <w:rsid w:val="00B027EB"/>
    <w:rsid w:val="00B1308B"/>
    <w:rsid w:val="00B1661D"/>
    <w:rsid w:val="00B24194"/>
    <w:rsid w:val="00B276D6"/>
    <w:rsid w:val="00B3714B"/>
    <w:rsid w:val="00B64E06"/>
    <w:rsid w:val="00B90197"/>
    <w:rsid w:val="00BA5678"/>
    <w:rsid w:val="00BD6CA1"/>
    <w:rsid w:val="00BE4E26"/>
    <w:rsid w:val="00C0494A"/>
    <w:rsid w:val="00C27552"/>
    <w:rsid w:val="00C805DD"/>
    <w:rsid w:val="00C94E37"/>
    <w:rsid w:val="00CD0947"/>
    <w:rsid w:val="00CD223B"/>
    <w:rsid w:val="00D06782"/>
    <w:rsid w:val="00D25826"/>
    <w:rsid w:val="00D441A8"/>
    <w:rsid w:val="00D62A0C"/>
    <w:rsid w:val="00D90CAD"/>
    <w:rsid w:val="00D9656C"/>
    <w:rsid w:val="00D96F1E"/>
    <w:rsid w:val="00D976EF"/>
    <w:rsid w:val="00DB02DF"/>
    <w:rsid w:val="00DF02D8"/>
    <w:rsid w:val="00DF65D0"/>
    <w:rsid w:val="00E06216"/>
    <w:rsid w:val="00E15FA6"/>
    <w:rsid w:val="00E2498F"/>
    <w:rsid w:val="00E30857"/>
    <w:rsid w:val="00E87153"/>
    <w:rsid w:val="00EC6F2C"/>
    <w:rsid w:val="00EF6F19"/>
    <w:rsid w:val="00F01F9A"/>
    <w:rsid w:val="00F26AC5"/>
    <w:rsid w:val="00F40635"/>
    <w:rsid w:val="00F773E2"/>
    <w:rsid w:val="00FC0D50"/>
    <w:rsid w:val="00FD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B7F1"/>
  <w15:chartTrackingRefBased/>
  <w15:docId w15:val="{C8E560B3-4BEE-43F7-9E2F-C91E6418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4553"/>
    <w:pPr>
      <w:spacing w:after="0" w:line="240" w:lineRule="auto"/>
      <w:contextualSpacing/>
      <w:jc w:val="center"/>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rsid w:val="00384553"/>
    <w:rPr>
      <w:rFonts w:ascii="Arial" w:eastAsiaTheme="majorEastAsia" w:hAnsi="Arial" w:cstheme="majorBidi"/>
      <w:spacing w:val="-10"/>
      <w:kern w:val="28"/>
      <w:sz w:val="40"/>
      <w:szCs w:val="56"/>
    </w:rPr>
  </w:style>
  <w:style w:type="paragraph" w:styleId="ListParagraph">
    <w:name w:val="List Paragraph"/>
    <w:basedOn w:val="Normal"/>
    <w:uiPriority w:val="34"/>
    <w:qFormat/>
    <w:rsid w:val="005A3541"/>
    <w:pPr>
      <w:ind w:left="720"/>
      <w:contextualSpacing/>
    </w:pPr>
  </w:style>
  <w:style w:type="paragraph" w:styleId="Header">
    <w:name w:val="header"/>
    <w:basedOn w:val="Normal"/>
    <w:link w:val="HeaderChar"/>
    <w:uiPriority w:val="99"/>
    <w:unhideWhenUsed/>
    <w:rsid w:val="00C04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4A"/>
  </w:style>
  <w:style w:type="paragraph" w:styleId="Footer">
    <w:name w:val="footer"/>
    <w:basedOn w:val="Normal"/>
    <w:link w:val="FooterChar"/>
    <w:uiPriority w:val="99"/>
    <w:unhideWhenUsed/>
    <w:rsid w:val="00C04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94A"/>
  </w:style>
  <w:style w:type="character" w:customStyle="1" w:styleId="annotation">
    <w:name w:val="annotation"/>
    <w:basedOn w:val="DefaultParagraphFont"/>
    <w:rsid w:val="004B4978"/>
  </w:style>
  <w:style w:type="character" w:styleId="CommentReference">
    <w:name w:val="annotation reference"/>
    <w:basedOn w:val="DefaultParagraphFont"/>
    <w:uiPriority w:val="99"/>
    <w:semiHidden/>
    <w:unhideWhenUsed/>
    <w:rsid w:val="0092038C"/>
    <w:rPr>
      <w:sz w:val="16"/>
      <w:szCs w:val="16"/>
    </w:rPr>
  </w:style>
  <w:style w:type="paragraph" w:styleId="CommentText">
    <w:name w:val="annotation text"/>
    <w:basedOn w:val="Normal"/>
    <w:link w:val="CommentTextChar"/>
    <w:uiPriority w:val="99"/>
    <w:semiHidden/>
    <w:unhideWhenUsed/>
    <w:rsid w:val="0092038C"/>
    <w:pPr>
      <w:spacing w:line="240" w:lineRule="auto"/>
    </w:pPr>
    <w:rPr>
      <w:sz w:val="20"/>
      <w:szCs w:val="20"/>
    </w:rPr>
  </w:style>
  <w:style w:type="character" w:customStyle="1" w:styleId="CommentTextChar">
    <w:name w:val="Comment Text Char"/>
    <w:basedOn w:val="DefaultParagraphFont"/>
    <w:link w:val="CommentText"/>
    <w:uiPriority w:val="99"/>
    <w:semiHidden/>
    <w:rsid w:val="0092038C"/>
    <w:rPr>
      <w:sz w:val="20"/>
      <w:szCs w:val="20"/>
    </w:rPr>
  </w:style>
  <w:style w:type="paragraph" w:styleId="CommentSubject">
    <w:name w:val="annotation subject"/>
    <w:basedOn w:val="CommentText"/>
    <w:next w:val="CommentText"/>
    <w:link w:val="CommentSubjectChar"/>
    <w:uiPriority w:val="99"/>
    <w:semiHidden/>
    <w:unhideWhenUsed/>
    <w:rsid w:val="0092038C"/>
    <w:rPr>
      <w:b/>
      <w:bCs/>
    </w:rPr>
  </w:style>
  <w:style w:type="character" w:customStyle="1" w:styleId="CommentSubjectChar">
    <w:name w:val="Comment Subject Char"/>
    <w:basedOn w:val="CommentTextChar"/>
    <w:link w:val="CommentSubject"/>
    <w:uiPriority w:val="99"/>
    <w:semiHidden/>
    <w:rsid w:val="0092038C"/>
    <w:rPr>
      <w:b/>
      <w:bCs/>
      <w:sz w:val="20"/>
      <w:szCs w:val="20"/>
    </w:rPr>
  </w:style>
  <w:style w:type="paragraph" w:styleId="BalloonText">
    <w:name w:val="Balloon Text"/>
    <w:basedOn w:val="Normal"/>
    <w:link w:val="BalloonTextChar"/>
    <w:uiPriority w:val="99"/>
    <w:semiHidden/>
    <w:unhideWhenUsed/>
    <w:rsid w:val="00920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38C"/>
    <w:rPr>
      <w:rFonts w:ascii="Segoe UI" w:hAnsi="Segoe UI" w:cs="Segoe UI"/>
      <w:sz w:val="18"/>
      <w:szCs w:val="18"/>
    </w:rPr>
  </w:style>
  <w:style w:type="character" w:styleId="Hyperlink">
    <w:name w:val="Hyperlink"/>
    <w:basedOn w:val="DefaultParagraphFont"/>
    <w:uiPriority w:val="99"/>
    <w:semiHidden/>
    <w:unhideWhenUsed/>
    <w:rsid w:val="0092038C"/>
    <w:rPr>
      <w:color w:val="0000FF"/>
      <w:u w:val="single"/>
    </w:rPr>
  </w:style>
  <w:style w:type="paragraph" w:styleId="NormalWeb">
    <w:name w:val="Normal (Web)"/>
    <w:basedOn w:val="Normal"/>
    <w:uiPriority w:val="99"/>
    <w:semiHidden/>
    <w:unhideWhenUsed/>
    <w:rsid w:val="0092038C"/>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D4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90774">
      <w:bodyDiv w:val="1"/>
      <w:marLeft w:val="0"/>
      <w:marRight w:val="0"/>
      <w:marTop w:val="0"/>
      <w:marBottom w:val="0"/>
      <w:divBdr>
        <w:top w:val="none" w:sz="0" w:space="0" w:color="auto"/>
        <w:left w:val="none" w:sz="0" w:space="0" w:color="auto"/>
        <w:bottom w:val="none" w:sz="0" w:space="0" w:color="auto"/>
        <w:right w:val="none" w:sz="0" w:space="0" w:color="auto"/>
      </w:divBdr>
    </w:div>
    <w:div w:id="357971867">
      <w:bodyDiv w:val="1"/>
      <w:marLeft w:val="0"/>
      <w:marRight w:val="0"/>
      <w:marTop w:val="0"/>
      <w:marBottom w:val="0"/>
      <w:divBdr>
        <w:top w:val="none" w:sz="0" w:space="0" w:color="auto"/>
        <w:left w:val="none" w:sz="0" w:space="0" w:color="auto"/>
        <w:bottom w:val="none" w:sz="0" w:space="0" w:color="auto"/>
        <w:right w:val="none" w:sz="0" w:space="0" w:color="auto"/>
      </w:divBdr>
      <w:divsChild>
        <w:div w:id="453907419">
          <w:marLeft w:val="0"/>
          <w:marRight w:val="0"/>
          <w:marTop w:val="0"/>
          <w:marBottom w:val="0"/>
          <w:divBdr>
            <w:top w:val="none" w:sz="0" w:space="0" w:color="auto"/>
            <w:left w:val="none" w:sz="0" w:space="0" w:color="auto"/>
            <w:bottom w:val="none" w:sz="0" w:space="0" w:color="auto"/>
            <w:right w:val="none" w:sz="0" w:space="0" w:color="auto"/>
          </w:divBdr>
        </w:div>
        <w:div w:id="897860585">
          <w:marLeft w:val="0"/>
          <w:marRight w:val="0"/>
          <w:marTop w:val="0"/>
          <w:marBottom w:val="0"/>
          <w:divBdr>
            <w:top w:val="none" w:sz="0" w:space="0" w:color="auto"/>
            <w:left w:val="none" w:sz="0" w:space="0" w:color="auto"/>
            <w:bottom w:val="none" w:sz="0" w:space="0" w:color="auto"/>
            <w:right w:val="none" w:sz="0" w:space="0" w:color="auto"/>
          </w:divBdr>
        </w:div>
        <w:div w:id="1873809238">
          <w:marLeft w:val="0"/>
          <w:marRight w:val="0"/>
          <w:marTop w:val="0"/>
          <w:marBottom w:val="0"/>
          <w:divBdr>
            <w:top w:val="none" w:sz="0" w:space="0" w:color="auto"/>
            <w:left w:val="none" w:sz="0" w:space="0" w:color="auto"/>
            <w:bottom w:val="none" w:sz="0" w:space="0" w:color="auto"/>
            <w:right w:val="none" w:sz="0" w:space="0" w:color="auto"/>
          </w:divBdr>
        </w:div>
        <w:div w:id="1825777199">
          <w:marLeft w:val="0"/>
          <w:marRight w:val="0"/>
          <w:marTop w:val="0"/>
          <w:marBottom w:val="0"/>
          <w:divBdr>
            <w:top w:val="none" w:sz="0" w:space="0" w:color="auto"/>
            <w:left w:val="none" w:sz="0" w:space="0" w:color="auto"/>
            <w:bottom w:val="none" w:sz="0" w:space="0" w:color="auto"/>
            <w:right w:val="none" w:sz="0" w:space="0" w:color="auto"/>
          </w:divBdr>
        </w:div>
        <w:div w:id="1607348148">
          <w:marLeft w:val="0"/>
          <w:marRight w:val="0"/>
          <w:marTop w:val="0"/>
          <w:marBottom w:val="0"/>
          <w:divBdr>
            <w:top w:val="none" w:sz="0" w:space="0" w:color="auto"/>
            <w:left w:val="none" w:sz="0" w:space="0" w:color="auto"/>
            <w:bottom w:val="none" w:sz="0" w:space="0" w:color="auto"/>
            <w:right w:val="none" w:sz="0" w:space="0" w:color="auto"/>
          </w:divBdr>
        </w:div>
        <w:div w:id="632251902">
          <w:marLeft w:val="0"/>
          <w:marRight w:val="0"/>
          <w:marTop w:val="0"/>
          <w:marBottom w:val="0"/>
          <w:divBdr>
            <w:top w:val="none" w:sz="0" w:space="0" w:color="auto"/>
            <w:left w:val="none" w:sz="0" w:space="0" w:color="auto"/>
            <w:bottom w:val="none" w:sz="0" w:space="0" w:color="auto"/>
            <w:right w:val="none" w:sz="0" w:space="0" w:color="auto"/>
          </w:divBdr>
        </w:div>
        <w:div w:id="1937903864">
          <w:marLeft w:val="0"/>
          <w:marRight w:val="0"/>
          <w:marTop w:val="0"/>
          <w:marBottom w:val="0"/>
          <w:divBdr>
            <w:top w:val="none" w:sz="0" w:space="0" w:color="auto"/>
            <w:left w:val="none" w:sz="0" w:space="0" w:color="auto"/>
            <w:bottom w:val="none" w:sz="0" w:space="0" w:color="auto"/>
            <w:right w:val="none" w:sz="0" w:space="0" w:color="auto"/>
          </w:divBdr>
        </w:div>
      </w:divsChild>
    </w:div>
    <w:div w:id="824662778">
      <w:bodyDiv w:val="1"/>
      <w:marLeft w:val="0"/>
      <w:marRight w:val="0"/>
      <w:marTop w:val="0"/>
      <w:marBottom w:val="0"/>
      <w:divBdr>
        <w:top w:val="none" w:sz="0" w:space="0" w:color="auto"/>
        <w:left w:val="none" w:sz="0" w:space="0" w:color="auto"/>
        <w:bottom w:val="none" w:sz="0" w:space="0" w:color="auto"/>
        <w:right w:val="none" w:sz="0" w:space="0" w:color="auto"/>
      </w:divBdr>
      <w:divsChild>
        <w:div w:id="918253677">
          <w:marLeft w:val="0"/>
          <w:marRight w:val="0"/>
          <w:marTop w:val="0"/>
          <w:marBottom w:val="0"/>
          <w:divBdr>
            <w:top w:val="none" w:sz="0" w:space="0" w:color="auto"/>
            <w:left w:val="none" w:sz="0" w:space="0" w:color="auto"/>
            <w:bottom w:val="none" w:sz="0" w:space="0" w:color="auto"/>
            <w:right w:val="none" w:sz="0" w:space="0" w:color="auto"/>
          </w:divBdr>
        </w:div>
      </w:divsChild>
    </w:div>
    <w:div w:id="1116561651">
      <w:bodyDiv w:val="1"/>
      <w:marLeft w:val="0"/>
      <w:marRight w:val="0"/>
      <w:marTop w:val="0"/>
      <w:marBottom w:val="0"/>
      <w:divBdr>
        <w:top w:val="none" w:sz="0" w:space="0" w:color="auto"/>
        <w:left w:val="none" w:sz="0" w:space="0" w:color="auto"/>
        <w:bottom w:val="none" w:sz="0" w:space="0" w:color="auto"/>
        <w:right w:val="none" w:sz="0" w:space="0" w:color="auto"/>
      </w:divBdr>
    </w:div>
    <w:div w:id="1429110140">
      <w:bodyDiv w:val="1"/>
      <w:marLeft w:val="0"/>
      <w:marRight w:val="0"/>
      <w:marTop w:val="0"/>
      <w:marBottom w:val="0"/>
      <w:divBdr>
        <w:top w:val="none" w:sz="0" w:space="0" w:color="auto"/>
        <w:left w:val="none" w:sz="0" w:space="0" w:color="auto"/>
        <w:bottom w:val="none" w:sz="0" w:space="0" w:color="auto"/>
        <w:right w:val="none" w:sz="0" w:space="0" w:color="auto"/>
      </w:divBdr>
      <w:divsChild>
        <w:div w:id="731079268">
          <w:marLeft w:val="0"/>
          <w:marRight w:val="0"/>
          <w:marTop w:val="0"/>
          <w:marBottom w:val="0"/>
          <w:divBdr>
            <w:top w:val="none" w:sz="0" w:space="0" w:color="auto"/>
            <w:left w:val="none" w:sz="0" w:space="0" w:color="auto"/>
            <w:bottom w:val="none" w:sz="0" w:space="0" w:color="auto"/>
            <w:right w:val="none" w:sz="0" w:space="0" w:color="auto"/>
          </w:divBdr>
        </w:div>
        <w:div w:id="799303417">
          <w:marLeft w:val="0"/>
          <w:marRight w:val="0"/>
          <w:marTop w:val="0"/>
          <w:marBottom w:val="0"/>
          <w:divBdr>
            <w:top w:val="none" w:sz="0" w:space="0" w:color="auto"/>
            <w:left w:val="none" w:sz="0" w:space="0" w:color="auto"/>
            <w:bottom w:val="none" w:sz="0" w:space="0" w:color="auto"/>
            <w:right w:val="none" w:sz="0" w:space="0" w:color="auto"/>
          </w:divBdr>
        </w:div>
        <w:div w:id="2038893859">
          <w:marLeft w:val="0"/>
          <w:marRight w:val="0"/>
          <w:marTop w:val="0"/>
          <w:marBottom w:val="0"/>
          <w:divBdr>
            <w:top w:val="none" w:sz="0" w:space="0" w:color="auto"/>
            <w:left w:val="none" w:sz="0" w:space="0" w:color="auto"/>
            <w:bottom w:val="none" w:sz="0" w:space="0" w:color="auto"/>
            <w:right w:val="none" w:sz="0" w:space="0" w:color="auto"/>
          </w:divBdr>
        </w:div>
        <w:div w:id="161362862">
          <w:marLeft w:val="0"/>
          <w:marRight w:val="0"/>
          <w:marTop w:val="0"/>
          <w:marBottom w:val="0"/>
          <w:divBdr>
            <w:top w:val="none" w:sz="0" w:space="0" w:color="auto"/>
            <w:left w:val="none" w:sz="0" w:space="0" w:color="auto"/>
            <w:bottom w:val="none" w:sz="0" w:space="0" w:color="auto"/>
            <w:right w:val="none" w:sz="0" w:space="0" w:color="auto"/>
          </w:divBdr>
        </w:div>
        <w:div w:id="683675282">
          <w:marLeft w:val="0"/>
          <w:marRight w:val="0"/>
          <w:marTop w:val="0"/>
          <w:marBottom w:val="0"/>
          <w:divBdr>
            <w:top w:val="none" w:sz="0" w:space="0" w:color="auto"/>
            <w:left w:val="none" w:sz="0" w:space="0" w:color="auto"/>
            <w:bottom w:val="none" w:sz="0" w:space="0" w:color="auto"/>
            <w:right w:val="none" w:sz="0" w:space="0" w:color="auto"/>
          </w:divBdr>
        </w:div>
        <w:div w:id="2146238895">
          <w:marLeft w:val="0"/>
          <w:marRight w:val="0"/>
          <w:marTop w:val="0"/>
          <w:marBottom w:val="0"/>
          <w:divBdr>
            <w:top w:val="none" w:sz="0" w:space="0" w:color="auto"/>
            <w:left w:val="none" w:sz="0" w:space="0" w:color="auto"/>
            <w:bottom w:val="none" w:sz="0" w:space="0" w:color="auto"/>
            <w:right w:val="none" w:sz="0" w:space="0" w:color="auto"/>
          </w:divBdr>
        </w:div>
        <w:div w:id="596134115">
          <w:marLeft w:val="0"/>
          <w:marRight w:val="0"/>
          <w:marTop w:val="0"/>
          <w:marBottom w:val="0"/>
          <w:divBdr>
            <w:top w:val="none" w:sz="0" w:space="0" w:color="auto"/>
            <w:left w:val="none" w:sz="0" w:space="0" w:color="auto"/>
            <w:bottom w:val="none" w:sz="0" w:space="0" w:color="auto"/>
            <w:right w:val="none" w:sz="0" w:space="0" w:color="auto"/>
          </w:divBdr>
        </w:div>
        <w:div w:id="1547179277">
          <w:marLeft w:val="0"/>
          <w:marRight w:val="0"/>
          <w:marTop w:val="0"/>
          <w:marBottom w:val="0"/>
          <w:divBdr>
            <w:top w:val="none" w:sz="0" w:space="0" w:color="auto"/>
            <w:left w:val="none" w:sz="0" w:space="0" w:color="auto"/>
            <w:bottom w:val="none" w:sz="0" w:space="0" w:color="auto"/>
            <w:right w:val="none" w:sz="0" w:space="0" w:color="auto"/>
          </w:divBdr>
        </w:div>
        <w:div w:id="680817274">
          <w:marLeft w:val="0"/>
          <w:marRight w:val="0"/>
          <w:marTop w:val="0"/>
          <w:marBottom w:val="0"/>
          <w:divBdr>
            <w:top w:val="none" w:sz="0" w:space="0" w:color="auto"/>
            <w:left w:val="none" w:sz="0" w:space="0" w:color="auto"/>
            <w:bottom w:val="none" w:sz="0" w:space="0" w:color="auto"/>
            <w:right w:val="none" w:sz="0" w:space="0" w:color="auto"/>
          </w:divBdr>
        </w:div>
        <w:div w:id="1395856530">
          <w:marLeft w:val="0"/>
          <w:marRight w:val="0"/>
          <w:marTop w:val="0"/>
          <w:marBottom w:val="0"/>
          <w:divBdr>
            <w:top w:val="none" w:sz="0" w:space="0" w:color="auto"/>
            <w:left w:val="none" w:sz="0" w:space="0" w:color="auto"/>
            <w:bottom w:val="none" w:sz="0" w:space="0" w:color="auto"/>
            <w:right w:val="none" w:sz="0" w:space="0" w:color="auto"/>
          </w:divBdr>
        </w:div>
        <w:div w:id="903832078">
          <w:marLeft w:val="0"/>
          <w:marRight w:val="0"/>
          <w:marTop w:val="0"/>
          <w:marBottom w:val="0"/>
          <w:divBdr>
            <w:top w:val="none" w:sz="0" w:space="0" w:color="auto"/>
            <w:left w:val="none" w:sz="0" w:space="0" w:color="auto"/>
            <w:bottom w:val="none" w:sz="0" w:space="0" w:color="auto"/>
            <w:right w:val="none" w:sz="0" w:space="0" w:color="auto"/>
          </w:divBdr>
        </w:div>
        <w:div w:id="1778863923">
          <w:marLeft w:val="0"/>
          <w:marRight w:val="0"/>
          <w:marTop w:val="0"/>
          <w:marBottom w:val="0"/>
          <w:divBdr>
            <w:top w:val="none" w:sz="0" w:space="0" w:color="auto"/>
            <w:left w:val="none" w:sz="0" w:space="0" w:color="auto"/>
            <w:bottom w:val="none" w:sz="0" w:space="0" w:color="auto"/>
            <w:right w:val="none" w:sz="0" w:space="0" w:color="auto"/>
          </w:divBdr>
        </w:div>
        <w:div w:id="2044162936">
          <w:marLeft w:val="0"/>
          <w:marRight w:val="0"/>
          <w:marTop w:val="0"/>
          <w:marBottom w:val="0"/>
          <w:divBdr>
            <w:top w:val="none" w:sz="0" w:space="0" w:color="auto"/>
            <w:left w:val="none" w:sz="0" w:space="0" w:color="auto"/>
            <w:bottom w:val="none" w:sz="0" w:space="0" w:color="auto"/>
            <w:right w:val="none" w:sz="0" w:space="0" w:color="auto"/>
          </w:divBdr>
        </w:div>
        <w:div w:id="1998264027">
          <w:marLeft w:val="0"/>
          <w:marRight w:val="0"/>
          <w:marTop w:val="0"/>
          <w:marBottom w:val="0"/>
          <w:divBdr>
            <w:top w:val="none" w:sz="0" w:space="0" w:color="auto"/>
            <w:left w:val="none" w:sz="0" w:space="0" w:color="auto"/>
            <w:bottom w:val="none" w:sz="0" w:space="0" w:color="auto"/>
            <w:right w:val="none" w:sz="0" w:space="0" w:color="auto"/>
          </w:divBdr>
        </w:div>
      </w:divsChild>
    </w:div>
    <w:div w:id="177597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1803</Words>
  <Characters>10282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Johnstone</dc:creator>
  <cp:keywords/>
  <dc:description/>
  <cp:lastModifiedBy>Monica Johnstone</cp:lastModifiedBy>
  <cp:revision>2</cp:revision>
  <dcterms:created xsi:type="dcterms:W3CDTF">2021-05-04T17:50:00Z</dcterms:created>
  <dcterms:modified xsi:type="dcterms:W3CDTF">2021-05-04T17:50:00Z</dcterms:modified>
</cp:coreProperties>
</file>