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Normal"/>
        <w:jc w:val="center"/>
        <w:rPr>
          <w:b/>
          <w:u w:val="single"/>
          <w:color w:val="7030A0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DEABBC1" wp14:editId="3131C523">
            <wp:simplePos x="0" y="0"/>
            <wp:positionH relativeFrom="column">
              <wp:posOffset>1912620</wp:posOffset>
            </wp:positionH>
            <wp:positionV relativeFrom="paragraph">
              <wp:posOffset>-251460</wp:posOffset>
            </wp:positionV>
            <wp:extent cx="2117090" cy="6692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090" cy="669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rPr>
          <w:b/>
          <w:u w:val="single"/>
          <w:color w:val="7030A0"/>
          <w:sz w:val="28"/>
          <w:szCs w:val="28"/>
        </w:rPr>
      </w:pPr>
    </w:p>
    <w:p>
      <w:pPr>
        <w:pStyle w:val="Normal"/>
        <w:rPr>
          <w:b/>
          <w:u w:val="single"/>
          <w:color w:val="7030A0"/>
          <w:sz w:val="28"/>
          <w:szCs w:val="28"/>
        </w:rPr>
      </w:pPr>
    </w:p>
    <w:p>
      <w:pPr>
        <w:pStyle w:val="Normal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Recognition of </w:t>
      </w:r>
      <w:r>
        <w:rPr>
          <w:b/>
          <w:color w:val="000000"/>
          <w:sz w:val="24"/>
          <w:szCs w:val="24"/>
        </w:rPr>
        <w:t>Award-</w:t>
      </w:r>
      <w:r>
        <w:rPr>
          <w:b/>
          <w:color w:val="000000"/>
          <w:sz w:val="24"/>
          <w:szCs w:val="24"/>
        </w:rPr>
        <w:t>w</w:t>
      </w:r>
      <w:r>
        <w:rPr>
          <w:b/>
          <w:color w:val="000000"/>
          <w:sz w:val="24"/>
          <w:szCs w:val="24"/>
        </w:rPr>
        <w:t>inning CLAS Faculty</w:t>
      </w:r>
      <w:r>
        <w:rPr>
          <w:b/>
          <w:color w:val="000000"/>
          <w:sz w:val="24"/>
          <w:szCs w:val="24"/>
        </w:rPr>
        <w:t xml:space="preserve"> &amp; Staff</w:t>
      </w:r>
    </w:p>
    <w:p>
      <w:pPr>
        <w:pStyle w:val="Normal"/>
        <w:rPr>
          <w:color w:val="000000"/>
          <w:sz w:val="16"/>
          <w:szCs w:val="16"/>
        </w:rPr>
      </w:pPr>
    </w:p>
    <w:p>
      <w:pPr>
        <w:pStyle w:val="Normal"/>
        <w:rPr>
          <w:color w:val="000000"/>
        </w:rPr>
      </w:pPr>
      <w:r>
        <w:rPr>
          <w:color w:val="000000"/>
        </w:rPr>
        <w:t xml:space="preserve">The following is a list of </w:t>
      </w:r>
      <w:r>
        <w:rPr>
          <w:color w:val="000000"/>
        </w:rPr>
        <w:t xml:space="preserve">recent </w:t>
      </w:r>
      <w:r>
        <w:rPr>
          <w:color w:val="000000"/>
        </w:rPr>
        <w:t xml:space="preserve">CLAS </w:t>
      </w:r>
      <w:r>
        <w:rPr>
          <w:color w:val="000000"/>
        </w:rPr>
        <w:t xml:space="preserve">award recipients.  </w:t>
      </w:r>
      <w:r>
        <w:rPr>
          <w:color w:val="000000"/>
        </w:rPr>
        <w:t>For a description of</w:t>
      </w:r>
      <w:r>
        <w:rPr>
          <w:color w:val="000000"/>
        </w:rPr>
        <w:t xml:space="preserve"> the requirements</w:t>
      </w:r>
      <w:r>
        <w:rPr>
          <w:color w:val="000000"/>
        </w:rPr>
        <w:t xml:space="preserve"> surrounding each award</w:t>
      </w:r>
      <w:r>
        <w:rPr>
          <w:color w:val="000000"/>
        </w:rPr>
        <w:t xml:space="preserve">, </w:t>
      </w:r>
      <w:r>
        <w:rPr>
          <w:color w:val="000000"/>
        </w:rPr>
        <w:t>plea</w:t>
      </w:r>
      <w:r>
        <w:rPr>
          <w:color w:val="000000"/>
        </w:rPr>
        <w:t>se</w:t>
      </w:r>
      <w:r>
        <w:rPr>
          <w:color w:val="000000"/>
        </w:rPr>
        <w:t xml:space="preserve"> click on its</w:t>
      </w:r>
      <w:r>
        <w:rPr>
          <w:color w:val="000000"/>
        </w:rPr>
        <w:t xml:space="preserve"> title</w:t>
      </w:r>
      <w:r>
        <w:rPr>
          <w:color w:val="000000"/>
        </w:rPr>
        <w:t>.</w:t>
      </w:r>
    </w:p>
    <w:p>
      <w:pPr>
        <w:pStyle w:val="Normal"/>
        <w:rPr>
          <w:color w:val="0000FF"/>
          <w:sz w:val="12"/>
          <w:szCs w:val="12"/>
        </w:rPr>
      </w:pPr>
    </w:p>
    <w:p>
      <w:pPr>
        <w:pStyle w:val="Normal"/>
        <w:rPr>
          <w:sz w:val="16"/>
          <w:szCs w:val="16"/>
        </w:rPr>
      </w:pPr>
      <w:hyperlink r:id="rId9"/>
    </w:p>
    <w:p>
      <w:pPr>
        <w:pStyle w:val="Normal"/>
        <w:rPr>
          <w:u w:val="single"/>
          <w:sz w:val="16"/>
          <w:szCs w:val="16"/>
        </w:rPr>
      </w:pPr>
      <w:hyperlink r:id="rId10">
        <w:r>
          <w:rPr>
            <w:rStyle w:val="Hyperlink"/>
          </w:rPr>
          <w:t>CLAS T</w:t>
        </w:r>
        <w:r>
          <w:rPr>
            <w:rStyle w:val="Hyperlink"/>
          </w:rPr>
          <w:t>eaching Excellence Award for Affiliate Faculty</w:t>
        </w:r>
      </w:hyperlink>
    </w:p>
    <w:p>
      <w:pPr>
        <w:pStyle w:val="Normal"/>
      </w:pPr>
      <w:r>
        <w:rPr/>
        <w:t>20</w:t>
      </w:r>
      <w:r>
        <w:rPr/>
        <w:t>20</w:t>
      </w:r>
      <w:r>
        <w:rPr/>
        <w:t xml:space="preserve"> Award</w:t>
      </w:r>
      <w:r>
        <w:rPr/>
        <w:t xml:space="preserve"> Recipient</w:t>
      </w:r>
      <w:r>
        <w:rPr/>
        <w:t>s</w:t>
      </w:r>
      <w:r>
        <w:rPr/>
        <w:t>:</w:t>
      </w:r>
      <w:r>
        <w:rPr/>
        <w:tab/>
        <w:t>Jill Morris (Chemistry)</w:t>
      </w:r>
    </w:p>
    <w:p>
      <w:pPr>
        <w:pStyle w:val="Normal"/>
      </w:pPr>
      <w:r>
        <w:rPr/>
        <w:t xml:space="preserve">                                           </w:t>
      </w:r>
      <w:r>
        <w:rPr/>
        <w:tab/>
        <w:t>Suzanne Zack (Visual and Media Arts)</w:t>
      </w:r>
    </w:p>
    <w:p>
      <w:pPr>
        <w:pStyle w:val="Normal"/>
        <w:rPr>
          <w:u w:val="single"/>
        </w:rPr>
      </w:pPr>
    </w:p>
    <w:p>
      <w:pPr>
        <w:pStyle w:val="Normal"/>
      </w:pPr>
      <w:hyperlink r:id="rId11">
        <w:r>
          <w:rPr>
            <w:rStyle w:val="Hyperlink"/>
          </w:rPr>
          <w:t>CLAS Lifetime Service Award</w:t>
        </w:r>
      </w:hyperlink>
    </w:p>
    <w:p>
      <w:pPr>
        <w:pStyle w:val="Normal"/>
      </w:pPr>
      <w:r>
        <w:rPr/>
        <w:t>2020 Award Recipient:</w:t>
      </w:r>
      <w:r>
        <w:rPr/>
        <w:tab/>
        <w:t>Ginny Peterson (Geology)</w:t>
      </w:r>
    </w:p>
    <w:p>
      <w:pPr>
        <w:pStyle w:val="Normal"/>
      </w:pPr>
    </w:p>
    <w:p>
      <w:pPr>
        <w:pStyle w:val="Normal"/>
      </w:pPr>
      <w:hyperlink r:id="rId12">
        <w:r>
          <w:rPr>
            <w:rStyle w:val="Hyperlink"/>
          </w:rPr>
          <w:t>CLAS Faculty Service Award</w:t>
        </w:r>
      </w:hyperlink>
    </w:p>
    <w:p>
      <w:pPr>
        <w:pStyle w:val="Normal"/>
      </w:pPr>
      <w:r>
        <w:rPr/>
        <w:t>2020 Award Recipient:</w:t>
      </w:r>
      <w:r>
        <w:rPr/>
        <w:tab/>
        <w:t>Randy Winchester (Chemistry)</w:t>
      </w:r>
    </w:p>
    <w:p>
      <w:pPr>
        <w:pStyle w:val="Normal"/>
        <w:rPr>
          <w:b/>
          <w:u w:val="single"/>
        </w:rPr>
      </w:pPr>
    </w:p>
    <w:p>
      <w:pPr>
        <w:pStyle w:val="Normal"/>
      </w:pPr>
      <w:hyperlink r:id="rId13">
        <w:r>
          <w:rPr>
            <w:rStyle w:val="Hyperlink"/>
          </w:rPr>
          <w:t>CLAS AP Service Award</w:t>
        </w:r>
      </w:hyperlink>
    </w:p>
    <w:p>
      <w:pPr>
        <w:pStyle w:val="Normal"/>
      </w:pPr>
      <w:r>
        <w:rPr/>
        <w:t>2020 Award Recipient:</w:t>
      </w:r>
      <w:r>
        <w:rPr/>
        <w:tab/>
        <w:t>Jodi DenUyl (Cell and Molecular Biology</w:t>
      </w:r>
    </w:p>
    <w:sectPr>
      <w:footerReference r:id="rId14" w:type="default"/>
      <w:pgSz w:w="12240" w:h="15840"/>
      <w:pgMar w:left="1440" w:right="1440" w:top="1440" w:bottom="1152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Symbol"/>
  <w:font w:name="Arial"/>
  <w:font w:name="Tahoma"/>
  <w:font w:name="Calibri Light"/>
  <w:font w:name="Calibri"/>
  <w:font w:name="Courier New"/>
  <w:font w:name="Wingdings"/>
  <w:font w:name="Cambria Math"/>
  <w:font w:name="Cambria"/>
</w:fonts>
</file>

<file path=word/foot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right"/>
    </w:pPr>
    <w:r>
      <w:rPr/>
      <w:t>8</w:t>
    </w:r>
    <w:r>
      <w:rPr/>
      <w:t>/22/19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80564486">
    <w:multiLevelType w:val="hybridMultilevel"/>
    <w:lvl w:ilvl="0">
      <w:numFmt w:val="decimal"/>
      <w:lvlText w:val="%1"/>
      <w:start w:val="2011"/>
      <w:lvlJc w:val="left"/>
      <w:pPr>
        <w:ind w:left="570"/>
        <w:ind w:hanging="480"/>
      </w:pPr>
      <w:rPr/>
    </w:lvl>
    <w:lvl w:ilvl="1">
      <w:numFmt w:val="lowerLetter"/>
      <w:lvlText w:val="%2."/>
      <w:start w:val="1"/>
      <w:lvlJc w:val="left"/>
      <w:pPr>
        <w:ind w:left="1170"/>
        <w:ind w:hanging="360"/>
      </w:pPr>
      <w:rPr/>
    </w:lvl>
    <w:lvl w:ilvl="2">
      <w:numFmt w:val="lowerRoman"/>
      <w:lvlText w:val="%3."/>
      <w:start w:val="1"/>
      <w:lvlJc w:val="right"/>
      <w:pPr>
        <w:ind w:left="1890"/>
        <w:ind w:hanging="180"/>
      </w:pPr>
      <w:rPr/>
    </w:lvl>
    <w:lvl w:ilvl="3">
      <w:numFmt w:val="decimal"/>
      <w:lvlText w:val="%4."/>
      <w:start w:val="1"/>
      <w:lvlJc w:val="left"/>
      <w:pPr>
        <w:ind w:left="2610"/>
        <w:ind w:hanging="360"/>
      </w:pPr>
      <w:rPr/>
    </w:lvl>
    <w:lvl w:ilvl="4">
      <w:numFmt w:val="lowerLetter"/>
      <w:lvlText w:val="%5."/>
      <w:start w:val="1"/>
      <w:lvlJc w:val="left"/>
      <w:pPr>
        <w:ind w:left="3330"/>
        <w:ind w:hanging="360"/>
      </w:pPr>
      <w:rPr/>
    </w:lvl>
    <w:lvl w:ilvl="5">
      <w:numFmt w:val="lowerRoman"/>
      <w:lvlText w:val="%6."/>
      <w:start w:val="1"/>
      <w:lvlJc w:val="right"/>
      <w:pPr>
        <w:ind w:left="4050"/>
        <w:ind w:hanging="180"/>
      </w:pPr>
      <w:rPr/>
    </w:lvl>
    <w:lvl w:ilvl="6">
      <w:numFmt w:val="decimal"/>
      <w:lvlText w:val="%7."/>
      <w:start w:val="1"/>
      <w:lvlJc w:val="left"/>
      <w:pPr>
        <w:ind w:left="4770"/>
        <w:ind w:hanging="360"/>
      </w:pPr>
      <w:rPr/>
    </w:lvl>
    <w:lvl w:ilvl="7">
      <w:numFmt w:val="lowerLetter"/>
      <w:lvlText w:val="%8."/>
      <w:start w:val="1"/>
      <w:lvlJc w:val="left"/>
      <w:pPr>
        <w:ind w:left="5490"/>
        <w:ind w:hanging="360"/>
      </w:pPr>
      <w:rPr/>
    </w:lvl>
    <w:lvl w:ilvl="8">
      <w:numFmt w:val="lowerRoman"/>
      <w:lvlText w:val="%9."/>
      <w:start w:val="1"/>
      <w:lvlJc w:val="right"/>
      <w:pPr>
        <w:ind w:left="6210"/>
        <w:ind w:hanging="180"/>
      </w:pPr>
      <w:rPr/>
    </w:lvl>
  </w:abstractNum>
  <w:abstractNum w:abstractNumId="227229851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36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360"/>
      </w:pPr>
      <w:rPr>
        <w:rFonts w:ascii="Wingdings" w:hAnsi="Wingdings"/>
      </w:rPr>
    </w:lvl>
    <w:lvl w:ilvl="3">
      <w:numFmt w:val="bullet"/>
      <w:lvlText w:val=""/>
      <w:start w:val="0"/>
      <w:lvlJc w:val="left"/>
      <w:pPr>
        <w:ind w:left="2880"/>
        <w:ind w:hanging="36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6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60"/>
      </w:pPr>
      <w:rPr>
        <w:rFonts w:ascii="Wingdings" w:hAnsi="Wingdings"/>
      </w:rPr>
    </w:lvl>
    <w:lvl w:ilvl="6">
      <w:numFmt w:val="bullet"/>
      <w:lvlText w:val=""/>
      <w:start w:val="0"/>
      <w:lvlJc w:val="left"/>
      <w:pPr>
        <w:ind w:left="5040"/>
        <w:ind w:hanging="36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36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360"/>
      </w:pPr>
      <w:rPr>
        <w:rFonts w:ascii="Wingdings" w:hAnsi="Wingdings"/>
      </w:rPr>
    </w:lvl>
  </w:abstractNum>
  <w:abstractNum w:abstractNumId="341663177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36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360"/>
      </w:pPr>
      <w:rPr>
        <w:rFonts w:ascii="Wingdings" w:hAnsi="Wingdings"/>
      </w:rPr>
    </w:lvl>
    <w:lvl w:ilvl="3">
      <w:numFmt w:val="bullet"/>
      <w:lvlText w:val=""/>
      <w:start w:val="0"/>
      <w:lvlJc w:val="left"/>
      <w:pPr>
        <w:ind w:left="2880"/>
        <w:ind w:hanging="36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6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60"/>
      </w:pPr>
      <w:rPr>
        <w:rFonts w:ascii="Wingdings" w:hAnsi="Wingdings"/>
      </w:rPr>
    </w:lvl>
    <w:lvl w:ilvl="6">
      <w:numFmt w:val="bullet"/>
      <w:lvlText w:val=""/>
      <w:start w:val="0"/>
      <w:lvlJc w:val="left"/>
      <w:pPr>
        <w:ind w:left="5040"/>
        <w:ind w:hanging="36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36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360"/>
      </w:pPr>
      <w:rPr>
        <w:rFonts w:ascii="Wingdings" w:hAnsi="Wingdings"/>
      </w:rPr>
    </w:lvl>
  </w:abstractNum>
  <w:abstractNum w:abstractNumId="474176565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"/>
      <w:start w:val="0"/>
      <w:lvlJc w:val="left"/>
      <w:pPr>
        <w:ind w:left="1440"/>
        <w:ind w:hanging="360"/>
      </w:pPr>
      <w:rPr>
        <w:rFonts w:ascii="Symbol" w:hAnsi="Symbol"/>
      </w:rPr>
    </w:lvl>
    <w:lvl w:ilvl="2">
      <w:numFmt w:val="bullet"/>
      <w:lvlText w:val=""/>
      <w:start w:val="0"/>
      <w:lvlJc w:val="left"/>
      <w:pPr>
        <w:ind w:left="2160"/>
        <w:ind w:hanging="360"/>
      </w:pPr>
      <w:rPr>
        <w:rFonts w:ascii="Wingdings" w:hAnsi="Wingdings"/>
      </w:rPr>
    </w:lvl>
    <w:lvl w:ilvl="3">
      <w:numFmt w:val="bullet"/>
      <w:lvlText w:val=""/>
      <w:start w:val="0"/>
      <w:lvlJc w:val="left"/>
      <w:pPr>
        <w:ind w:left="2880"/>
        <w:ind w:hanging="36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6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60"/>
      </w:pPr>
      <w:rPr>
        <w:rFonts w:ascii="Wingdings" w:hAnsi="Wingdings"/>
      </w:rPr>
    </w:lvl>
    <w:lvl w:ilvl="6">
      <w:numFmt w:val="bullet"/>
      <w:lvlText w:val=""/>
      <w:start w:val="0"/>
      <w:lvlJc w:val="left"/>
      <w:pPr>
        <w:ind w:left="5040"/>
        <w:ind w:hanging="36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36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360"/>
      </w:pPr>
      <w:rPr>
        <w:rFonts w:ascii="Wingdings" w:hAnsi="Wingdings"/>
      </w:rPr>
    </w:lvl>
  </w:abstractNum>
  <w:abstractNum w:abstractNumId="1281457486">
    <w:multiLevelType w:val="hybridMultilevel"/>
    <w:lvl w:ilvl="0">
      <w:numFmt w:val="decimal"/>
      <w:lvlText w:val="%1"/>
      <w:start w:val="2009"/>
      <w:lvlJc w:val="left"/>
      <w:pPr>
        <w:ind w:left="840"/>
        <w:ind w:hanging="48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1394543208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·"/>
      <w:start w:val="0"/>
      <w:lvlJc w:val="left"/>
      <w:pPr>
        <w:ind w:left="1440"/>
        <w:ind w:hanging="360"/>
      </w:pPr>
      <w:rPr>
        <w:rFonts w:ascii="Arial" w:hAnsi="Arial"/>
      </w:rPr>
    </w:lvl>
    <w:lvl w:ilvl="2">
      <w:numFmt w:val="bullet"/>
      <w:lvlText w:val=""/>
      <w:start w:val="0"/>
      <w:lvlJc w:val="left"/>
      <w:pPr>
        <w:ind w:left="2160"/>
        <w:ind w:hanging="360"/>
      </w:pPr>
      <w:rPr>
        <w:rFonts w:ascii="Wingdings" w:hAnsi="Wingdings"/>
      </w:rPr>
    </w:lvl>
    <w:lvl w:ilvl="3">
      <w:numFmt w:val="bullet"/>
      <w:lvlText w:val=""/>
      <w:start w:val="0"/>
      <w:lvlJc w:val="left"/>
      <w:pPr>
        <w:ind w:left="2880"/>
        <w:ind w:hanging="36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6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60"/>
      </w:pPr>
      <w:rPr>
        <w:rFonts w:ascii="Wingdings" w:hAnsi="Wingdings"/>
      </w:rPr>
    </w:lvl>
    <w:lvl w:ilvl="6">
      <w:numFmt w:val="bullet"/>
      <w:lvlText w:val=""/>
      <w:start w:val="0"/>
      <w:lvlJc w:val="left"/>
      <w:pPr>
        <w:ind w:left="5040"/>
        <w:ind w:hanging="36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36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360"/>
      </w:pPr>
      <w:rPr>
        <w:rFonts w:ascii="Wingdings" w:hAnsi="Wingdings"/>
      </w:rPr>
    </w:lvl>
  </w:abstractNum>
  <w:abstractNum w:abstractNumId="1425569230">
    <w:multiLevelType w:val="hybridMultilevel"/>
    <w:lvl w:ilvl="0">
      <w:numFmt w:val="decimal"/>
      <w:lvlText w:val="%1"/>
      <w:start w:val="2010"/>
      <w:lvlJc w:val="left"/>
      <w:pPr>
        <w:ind w:left="840"/>
        <w:ind w:hanging="480"/>
      </w:pPr>
      <w:rPr/>
    </w:lvl>
    <w:lvl w:ilvl="1">
      <w:numFmt w:val="bullet"/>
      <w:lvlText w:val=""/>
      <w:start w:val="0"/>
      <w:lvlJc w:val="left"/>
      <w:pPr>
        <w:ind w:left="1440"/>
        <w:ind w:hanging="360"/>
      </w:pPr>
      <w:rPr>
        <w:rFonts w:ascii="Symbol" w:hAnsi="Symbol"/>
      </w:rPr>
    </w:lvl>
    <w:lvl w:ilvl="2">
      <w:numFmt w:val="bullet"/>
      <w:lvlText w:val=""/>
      <w:start w:val="0"/>
      <w:lvlJc w:val="left"/>
      <w:pPr>
        <w:ind w:left="2340"/>
        <w:ind w:hanging="360"/>
      </w:pPr>
      <w:rPr>
        <w:rFonts w:ascii="Symbol" w:hAnsi="Symbol"/>
      </w:rPr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1628655180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  <w:sz w:val="20"/>
      </w:rPr>
    </w:lvl>
    <w:lvl w:ilvl="1">
      <w:numFmt w:val="bullet"/>
      <w:lvlText w:val="o"/>
      <w:start w:val="0"/>
      <w:lvlJc w:val="left"/>
      <w:pPr>
        <w:ind w:left="1440"/>
        <w:ind w:hanging="360"/>
      </w:pPr>
      <w:rPr>
        <w:rFonts w:ascii="Courier New" w:hAnsi="Courier New"/>
        <w:sz w:val="20"/>
      </w:rPr>
    </w:lvl>
    <w:lvl w:ilvl="2">
      <w:numFmt w:val="bullet"/>
      <w:lvlText w:val=""/>
      <w:start w:val="0"/>
      <w:lvlJc w:val="left"/>
      <w:pPr>
        <w:ind w:left="2160"/>
        <w:ind w:hanging="360"/>
      </w:pPr>
      <w:rPr>
        <w:rFonts w:ascii="Wingdings" w:hAnsi="Wingdings"/>
        <w:sz w:val="20"/>
      </w:rPr>
    </w:lvl>
    <w:lvl w:ilvl="3">
      <w:numFmt w:val="bullet"/>
      <w:lvlText w:val=""/>
      <w:start w:val="0"/>
      <w:lvlJc w:val="left"/>
      <w:pPr>
        <w:ind w:left="2880"/>
        <w:ind w:hanging="360"/>
      </w:pPr>
      <w:rPr>
        <w:rFonts w:ascii="Wingdings" w:hAnsi="Wingdings"/>
        <w:sz w:val="20"/>
      </w:rPr>
    </w:lvl>
    <w:lvl w:ilvl="4">
      <w:numFmt w:val="bullet"/>
      <w:lvlText w:val=""/>
      <w:start w:val="0"/>
      <w:lvlJc w:val="left"/>
      <w:pPr>
        <w:ind w:left="3600"/>
        <w:ind w:hanging="360"/>
      </w:pPr>
      <w:rPr>
        <w:rFonts w:ascii="Wingdings" w:hAnsi="Wingdings"/>
        <w:sz w:val="20"/>
      </w:rPr>
    </w:lvl>
    <w:lvl w:ilvl="5">
      <w:numFmt w:val="bullet"/>
      <w:lvlText w:val=""/>
      <w:start w:val="0"/>
      <w:lvlJc w:val="left"/>
      <w:pPr>
        <w:ind w:left="4320"/>
        <w:ind w:hanging="360"/>
      </w:pPr>
      <w:rPr>
        <w:rFonts w:ascii="Wingdings" w:hAnsi="Wingdings"/>
        <w:sz w:val="20"/>
      </w:rPr>
    </w:lvl>
    <w:lvl w:ilvl="6">
      <w:numFmt w:val="bullet"/>
      <w:lvlText w:val=""/>
      <w:start w:val="0"/>
      <w:lvlJc w:val="left"/>
      <w:pPr>
        <w:ind w:left="5040"/>
        <w:ind w:hanging="360"/>
      </w:pPr>
      <w:rPr>
        <w:rFonts w:ascii="Wingdings" w:hAnsi="Wingdings"/>
        <w:sz w:val="20"/>
      </w:rPr>
    </w:lvl>
    <w:lvl w:ilvl="7">
      <w:numFmt w:val="bullet"/>
      <w:lvlText w:val=""/>
      <w:start w:val="0"/>
      <w:lvlJc w:val="left"/>
      <w:pPr>
        <w:ind w:left="5760"/>
        <w:ind w:hanging="360"/>
      </w:pPr>
      <w:rPr>
        <w:rFonts w:ascii="Wingdings" w:hAnsi="Wingdings"/>
        <w:sz w:val="20"/>
      </w:rPr>
    </w:lvl>
    <w:lvl w:ilvl="8">
      <w:numFmt w:val="bullet"/>
      <w:lvlText w:val=""/>
      <w:start w:val="0"/>
      <w:lvlJc w:val="left"/>
      <w:pPr>
        <w:ind w:left="6480"/>
        <w:ind w:hanging="360"/>
      </w:pPr>
      <w:rPr>
        <w:rFonts w:ascii="Wingdings" w:hAnsi="Wingdings"/>
        <w:sz w:val="20"/>
      </w:rPr>
    </w:lvl>
  </w:abstractNum>
  <w:abstractNum w:abstractNumId="1791044129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  <w:sz w:val="20"/>
      </w:rPr>
    </w:lvl>
    <w:lvl w:ilvl="1">
      <w:numFmt w:val="bullet"/>
      <w:lvlText w:val="o"/>
      <w:start w:val="0"/>
      <w:lvlJc w:val="left"/>
      <w:pPr>
        <w:ind w:left="1440"/>
        <w:ind w:hanging="360"/>
      </w:pPr>
      <w:rPr>
        <w:rFonts w:ascii="Courier New" w:hAnsi="Courier New"/>
        <w:sz w:val="20"/>
      </w:rPr>
    </w:lvl>
    <w:lvl w:ilvl="2">
      <w:numFmt w:val="bullet"/>
      <w:lvlText w:val=""/>
      <w:start w:val="0"/>
      <w:lvlJc w:val="left"/>
      <w:pPr>
        <w:ind w:left="2160"/>
        <w:ind w:hanging="360"/>
      </w:pPr>
      <w:rPr>
        <w:rFonts w:ascii="Wingdings" w:hAnsi="Wingdings"/>
        <w:sz w:val="20"/>
      </w:rPr>
    </w:lvl>
    <w:lvl w:ilvl="3">
      <w:numFmt w:val="bullet"/>
      <w:lvlText w:val=""/>
      <w:start w:val="0"/>
      <w:lvlJc w:val="left"/>
      <w:pPr>
        <w:ind w:left="2880"/>
        <w:ind w:hanging="360"/>
      </w:pPr>
      <w:rPr>
        <w:rFonts w:ascii="Wingdings" w:hAnsi="Wingdings"/>
        <w:sz w:val="20"/>
      </w:rPr>
    </w:lvl>
    <w:lvl w:ilvl="4">
      <w:numFmt w:val="bullet"/>
      <w:lvlText w:val=""/>
      <w:start w:val="0"/>
      <w:lvlJc w:val="left"/>
      <w:pPr>
        <w:ind w:left="3600"/>
        <w:ind w:hanging="360"/>
      </w:pPr>
      <w:rPr>
        <w:rFonts w:ascii="Wingdings" w:hAnsi="Wingdings"/>
        <w:sz w:val="20"/>
      </w:rPr>
    </w:lvl>
    <w:lvl w:ilvl="5">
      <w:numFmt w:val="bullet"/>
      <w:lvlText w:val=""/>
      <w:start w:val="0"/>
      <w:lvlJc w:val="left"/>
      <w:pPr>
        <w:ind w:left="4320"/>
        <w:ind w:hanging="360"/>
      </w:pPr>
      <w:rPr>
        <w:rFonts w:ascii="Wingdings" w:hAnsi="Wingdings"/>
        <w:sz w:val="20"/>
      </w:rPr>
    </w:lvl>
    <w:lvl w:ilvl="6">
      <w:numFmt w:val="bullet"/>
      <w:lvlText w:val=""/>
      <w:start w:val="0"/>
      <w:lvlJc w:val="left"/>
      <w:pPr>
        <w:ind w:left="5040"/>
        <w:ind w:hanging="360"/>
      </w:pPr>
      <w:rPr>
        <w:rFonts w:ascii="Wingdings" w:hAnsi="Wingdings"/>
        <w:sz w:val="20"/>
      </w:rPr>
    </w:lvl>
    <w:lvl w:ilvl="7">
      <w:numFmt w:val="bullet"/>
      <w:lvlText w:val=""/>
      <w:start w:val="0"/>
      <w:lvlJc w:val="left"/>
      <w:pPr>
        <w:ind w:left="5760"/>
        <w:ind w:hanging="360"/>
      </w:pPr>
      <w:rPr>
        <w:rFonts w:ascii="Wingdings" w:hAnsi="Wingdings"/>
        <w:sz w:val="20"/>
      </w:rPr>
    </w:lvl>
    <w:lvl w:ilvl="8">
      <w:numFmt w:val="bullet"/>
      <w:lvlText w:val=""/>
      <w:start w:val="0"/>
      <w:lvlJc w:val="left"/>
      <w:pPr>
        <w:ind w:left="6480"/>
        <w:ind w:hanging="360"/>
      </w:pPr>
      <w:rPr>
        <w:rFonts w:ascii="Wingdings" w:hAnsi="Wingdings"/>
        <w:sz w:val="20"/>
      </w:rPr>
    </w:lvl>
  </w:abstractNum>
  <w:abstractNum w:abstractNumId="1793865254">
    <w:multiLevelType w:val="hybridMultilevel"/>
    <w:lvl w:ilvl="0">
      <w:numFmt w:val="decimal"/>
      <w:lvlText w:val="%1"/>
      <w:start w:val="2011"/>
      <w:lvlJc w:val="left"/>
      <w:pPr>
        <w:ind w:left="840"/>
        <w:ind w:hanging="48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2058973238">
    <w:multiLevelType w:val="hybridMultilevel"/>
    <w:lvl w:ilvl="0">
      <w:numFmt w:val="bullet"/>
      <w:lvlText w:val="·"/>
      <w:start w:val="0"/>
      <w:lvlJc w:val="left"/>
      <w:pPr>
        <w:ind w:left="720"/>
        <w:ind w:hanging="360"/>
      </w:pPr>
      <w:rPr>
        <w:rFonts w:ascii="Arial" w:hAnsi="Arial"/>
      </w:rPr>
    </w:lvl>
    <w:lvl w:ilvl="1">
      <w:numFmt w:val="bullet"/>
      <w:lvlText w:val="o"/>
      <w:start w:val="0"/>
      <w:lvlJc w:val="left"/>
      <w:pPr>
        <w:ind w:left="1440"/>
        <w:ind w:hanging="36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360"/>
      </w:pPr>
      <w:rPr>
        <w:rFonts w:ascii="Wingdings" w:hAnsi="Wingdings"/>
      </w:rPr>
    </w:lvl>
    <w:lvl w:ilvl="3">
      <w:numFmt w:val="bullet"/>
      <w:lvlText w:val=""/>
      <w:start w:val="0"/>
      <w:lvlJc w:val="left"/>
      <w:pPr>
        <w:ind w:left="2880"/>
        <w:ind w:hanging="36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6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60"/>
      </w:pPr>
      <w:rPr>
        <w:rFonts w:ascii="Wingdings" w:hAnsi="Wingdings"/>
      </w:rPr>
    </w:lvl>
    <w:lvl w:ilvl="6">
      <w:numFmt w:val="bullet"/>
      <w:lvlText w:val=""/>
      <w:start w:val="0"/>
      <w:lvlJc w:val="left"/>
      <w:pPr>
        <w:ind w:left="5040"/>
        <w:ind w:hanging="36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36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360"/>
      </w:pPr>
      <w:rPr>
        <w:rFonts w:ascii="Wingdings" w:hAnsi="Wingdings"/>
      </w:rPr>
    </w:lvl>
  </w:abstractNum>
  <w:abstractNum w:abstractNumId="10121982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80564486">
    <w:abstractNumId w:val="80564486"/>
  </w:num>
  <w:num w:numId="227229851">
    <w:abstractNumId w:val="227229851"/>
  </w:num>
  <w:num w:numId="341663177">
    <w:abstractNumId w:val="341663177"/>
  </w:num>
  <w:num w:numId="474176565">
    <w:abstractNumId w:val="474176565"/>
  </w:num>
  <w:num w:numId="1281457486">
    <w:abstractNumId w:val="1281457486"/>
  </w:num>
  <w:num w:numId="1394543208">
    <w:abstractNumId w:val="1394543208"/>
  </w:num>
  <w:num w:numId="1425569230">
    <w:abstractNumId w:val="1425569230"/>
  </w:num>
  <w:num w:numId="1628655180">
    <w:abstractNumId w:val="1628655180"/>
  </w:num>
  <w:num w:numId="1791044129">
    <w:abstractNumId w:val="1791044129"/>
  </w:num>
  <w:num w:numId="1793865254">
    <w:abstractNumId w:val="1793865254"/>
  </w:num>
  <w:num w:numId="2058973238">
    <w:abstractNumId w:val="2058973238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default="1" w:styleId="Normal">
    <w:name w:val="Normal"/>
    <w:qFormat/>
    <w:pPr/>
    <w:rPr>
      <w:rFonts w:ascii="Arial" w:hAnsi="Arial"/>
      <w:sz w:val="22"/>
      <w:szCs w:val="22"/>
    </w:rPr>
  </w:style>
  <w:style w:type="character" w:styleId="DefaultParagraphFont">
    <w:name w:val="Default Paragraph Font"/>
    <w:qFormat/>
  </w:style>
  <w:style w:type="table" w:styleId="TableNormal">
    <w:name w:val="Table Normal"/>
    <w:qFormat/>
    <w:pPr/>
  </w:style>
  <w:style w:type="numbering" w:styleId="NoList">
    <w:name w:val="No List"/>
    <w:qFormat/>
  </w:style>
  <w:style w:type="paragraph" w:styleId="Header">
    <w:name w:val="Header"/>
    <w:qFormat/>
    <w:basedOn w:val="Normal"/>
    <w:pPr/>
  </w:style>
  <w:style w:type="paragraph" w:styleId="Footer">
    <w:name w:val="Footer"/>
    <w:qFormat/>
    <w:basedOn w:val="Normal"/>
    <w:pPr/>
  </w:style>
  <w:style w:type="character" w:styleId="Strong">
    <w:name w:val="Strong"/>
    <w:qFormat/>
    <w:rPr>
      <w:b/>
    </w:rPr>
  </w:style>
  <w:style w:type="paragraph" w:styleId="NormalWeb">
    <w:name w:val="Normal (Web)"/>
    <w:qFormat/>
    <w:basedOn w:val="Normal"/>
    <w:pPr>
      <w:spacing w:before="0" w:after="0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qFormat/>
    <w:basedOn w:val="Normal"/>
    <w:pPr>
      <w:ind w:firstLine="720"/>
    </w:pPr>
    <w:rPr>
      <w:rFonts w:ascii="Times New Roman" w:hAnsi="Times New Roman"/>
      <w:sz w:val="24"/>
      <w:szCs w:val="20"/>
    </w:rPr>
  </w:style>
  <w:style w:type="character" w:styleId="BodyTextIndentChar">
    <w:name w:val="Body Text Indent Char"/>
    <w:qFormat/>
    <w:rPr>
      <w:sz w:val="24"/>
    </w:rPr>
  </w:style>
  <w:style w:type="character" w:styleId="Hyperlink">
    <w:name w:val="Hyperlink"/>
    <w:qFormat/>
    <w:rPr>
      <w:u w:val="single"/>
      <w:color w:val="0000FF"/>
    </w:rPr>
  </w:style>
  <w:style w:type="character" w:styleId="FollowedHyperlink">
    <w:name w:val="FollowedHyperlink"/>
    <w:qFormat/>
    <w:rPr>
      <w:u w:val="single"/>
      <w:color w:val="800080"/>
    </w:rPr>
  </w:style>
  <w:style w:type="paragraph" w:styleId="BalloonText">
    <w:name w:val="Balloon Text"/>
    <w:qFormat/>
    <w:basedOn w:val="Normal"/>
    <w:pPr/>
    <w:rPr>
      <w:rFonts w:ascii="Tahoma" w:hAnsi="Tahoma"/>
      <w:sz w:val="16"/>
      <w:szCs w:val="16"/>
    </w:rPr>
  </w:style>
  <w:style w:type="character" w:styleId="BalloonTextChar">
    <w:name w:val="Balloon Text Char"/>
    <w:qFormat/>
    <w:rPr>
      <w:rFonts w:ascii="Tahoma" w:hAnsi="Tahoma"/>
      <w:sz w:val="16"/>
      <w:szCs w:val="16"/>
    </w:rPr>
  </w:style>
  <w:style w:type="character" w:styleId="UnresolvedMention">
    <w:name w:val="Unresolved Mention"/>
    <w:qFormat/>
    <w:rPr>
      <w:color w:val="605E5C"/>
      <w:shd w:fill="E1DFDD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image" Target="media/image1.png"/><Relationship Id="rId8" Type="http://schemas.openxmlformats.org/officeDocument/2006/relationships/numbering" Target="numbering.xml"/><Relationship Id="rId9" TargetMode="External" Type="http://schemas.openxmlformats.org/officeDocument/2006/relationships/hyperlink" Target="http://www.gvsu.edu/advising/professional-opportunities-46.htm"/><Relationship Id="rId10" TargetMode="External" Type="http://schemas.openxmlformats.org/officeDocument/2006/relationships/hyperlink" Target="http://www.gvsu.edu/advising/professional-opportunities-46.htm"/><Relationship Id="rId11" TargetMode="External" Type="http://schemas.openxmlformats.org/officeDocument/2006/relationships/hyperlink" Target="https://www.gvsu.edu/clas/awards-faculty-and-staff-507.htm"/><Relationship Id="rId12" TargetMode="External" Type="http://schemas.openxmlformats.org/officeDocument/2006/relationships/hyperlink" Target="https://www.gvsu.edu/clas/awards-faculty-and-staff-507.htm"/><Relationship Id="rId13" TargetMode="External" Type="http://schemas.openxmlformats.org/officeDocument/2006/relationships/hyperlink" Target="https://www.gvsu.edu/clas/awards-faculty-and-staff-507.htm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