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61F" w14:textId="77777777" w:rsidR="00632761" w:rsidRDefault="00632761" w:rsidP="0063276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Salary and Benefits Sub-Committee Meeting Minutes</w:t>
      </w:r>
      <w:r>
        <w:rPr>
          <w:rStyle w:val="eop"/>
          <w:rFonts w:ascii="Calibri" w:hAnsi="Calibri" w:cs="Calibri"/>
          <w:sz w:val="28"/>
          <w:szCs w:val="28"/>
        </w:rPr>
        <w:t> </w:t>
      </w:r>
    </w:p>
    <w:p w14:paraId="0F747C9D" w14:textId="77777777" w:rsidR="00632761" w:rsidRDefault="00632761" w:rsidP="00632761">
      <w:pPr>
        <w:pStyle w:val="paragraph"/>
        <w:spacing w:before="0" w:beforeAutospacing="0" w:after="0" w:afterAutospacing="0"/>
        <w:jc w:val="center"/>
        <w:textAlignment w:val="baseline"/>
        <w:rPr>
          <w:rStyle w:val="eop"/>
          <w:rFonts w:ascii="Calibri" w:hAnsi="Calibri" w:cs="Calibri"/>
          <w:sz w:val="28"/>
          <w:szCs w:val="28"/>
        </w:rPr>
      </w:pPr>
      <w:r>
        <w:rPr>
          <w:rStyle w:val="normaltextrun"/>
          <w:rFonts w:ascii="Calibri" w:hAnsi="Calibri" w:cs="Calibri"/>
          <w:b/>
          <w:bCs/>
          <w:sz w:val="28"/>
          <w:szCs w:val="28"/>
        </w:rPr>
        <w:t>April 17, 2024, 10:00 a.m.</w:t>
      </w:r>
      <w:r>
        <w:rPr>
          <w:rStyle w:val="eop"/>
          <w:rFonts w:ascii="Calibri" w:hAnsi="Calibri" w:cs="Calibri"/>
          <w:sz w:val="28"/>
          <w:szCs w:val="28"/>
        </w:rPr>
        <w:t> </w:t>
      </w:r>
    </w:p>
    <w:p w14:paraId="674B657C" w14:textId="77777777" w:rsidR="00632761" w:rsidRDefault="00632761" w:rsidP="00632761">
      <w:pPr>
        <w:pStyle w:val="paragraph"/>
        <w:spacing w:before="0" w:beforeAutospacing="0" w:after="0" w:afterAutospacing="0"/>
        <w:jc w:val="center"/>
        <w:textAlignment w:val="baseline"/>
        <w:rPr>
          <w:rFonts w:ascii="Segoe UI" w:hAnsi="Segoe UI" w:cs="Segoe UI"/>
          <w:sz w:val="18"/>
          <w:szCs w:val="18"/>
        </w:rPr>
      </w:pPr>
    </w:p>
    <w:p w14:paraId="02DD5580" w14:textId="77777777" w:rsidR="00632761" w:rsidRDefault="00632761" w:rsidP="0063276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Present:</w:t>
      </w:r>
      <w:r>
        <w:rPr>
          <w:rStyle w:val="normaltextrun"/>
          <w:rFonts w:ascii="Calibri" w:hAnsi="Calibri" w:cs="Calibri"/>
          <w:b/>
          <w:bCs/>
          <w:sz w:val="22"/>
          <w:szCs w:val="22"/>
        </w:rPr>
        <w:t xml:space="preserve"> </w:t>
      </w:r>
      <w:r>
        <w:rPr>
          <w:rStyle w:val="normaltextrun"/>
          <w:rFonts w:ascii="Calibri" w:hAnsi="Calibri" w:cs="Calibri"/>
          <w:sz w:val="22"/>
          <w:szCs w:val="22"/>
        </w:rPr>
        <w:t>Chelsea Ridge (Chair, 2024), Jaime Guzior (Secretary, 2026), Meagan Treadway (2026), Jon Dean (Vice Chair 2026), Rachel Charno (2024), Joy Gianakura (2026), Travis Polash (2025), Matthew Collver (2026) Tammi King (HR Liaison)</w:t>
      </w:r>
      <w:r>
        <w:rPr>
          <w:rStyle w:val="eop"/>
          <w:rFonts w:ascii="Calibri" w:hAnsi="Calibri" w:cs="Calibri"/>
          <w:sz w:val="22"/>
          <w:szCs w:val="22"/>
        </w:rPr>
        <w:t> </w:t>
      </w:r>
    </w:p>
    <w:p w14:paraId="4345E45F" w14:textId="77777777" w:rsidR="00632761" w:rsidRDefault="00632761" w:rsidP="00632761">
      <w:pPr>
        <w:pStyle w:val="paragraph"/>
        <w:spacing w:before="0" w:beforeAutospacing="0" w:after="0" w:afterAutospacing="0"/>
        <w:textAlignment w:val="baseline"/>
        <w:rPr>
          <w:rFonts w:ascii="Segoe UI" w:hAnsi="Segoe UI" w:cs="Segoe UI"/>
          <w:sz w:val="18"/>
          <w:szCs w:val="18"/>
        </w:rPr>
      </w:pPr>
    </w:p>
    <w:p w14:paraId="0025C767" w14:textId="77777777" w:rsidR="00632761" w:rsidRDefault="00632761" w:rsidP="0063276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Agenda</w:t>
      </w:r>
      <w:r>
        <w:rPr>
          <w:rStyle w:val="eop"/>
          <w:rFonts w:ascii="Calibri" w:hAnsi="Calibri" w:cs="Calibri"/>
          <w:sz w:val="22"/>
          <w:szCs w:val="22"/>
        </w:rPr>
        <w:t> </w:t>
      </w:r>
    </w:p>
    <w:p w14:paraId="445F5ADD" w14:textId="77777777" w:rsidR="00632761" w:rsidRDefault="00632761" w:rsidP="006327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Introduction                                                                       </w:t>
      </w:r>
      <w:r>
        <w:rPr>
          <w:rStyle w:val="eop"/>
          <w:rFonts w:ascii="Calibri" w:hAnsi="Calibri" w:cs="Calibri"/>
          <w:sz w:val="22"/>
          <w:szCs w:val="22"/>
        </w:rPr>
        <w:t> </w:t>
      </w:r>
    </w:p>
    <w:p w14:paraId="192DB3B6" w14:textId="77777777" w:rsidR="00632761" w:rsidRDefault="00632761" w:rsidP="00632761">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Welcome / Introductions</w:t>
      </w:r>
      <w:r>
        <w:rPr>
          <w:rStyle w:val="eop"/>
          <w:rFonts w:ascii="Calibri" w:hAnsi="Calibri" w:cs="Calibri"/>
          <w:sz w:val="22"/>
          <w:szCs w:val="22"/>
        </w:rPr>
        <w:t> </w:t>
      </w:r>
    </w:p>
    <w:p w14:paraId="015505C4" w14:textId="77777777" w:rsidR="00632761" w:rsidRDefault="00632761" w:rsidP="00632761">
      <w:pPr>
        <w:pStyle w:val="paragraph"/>
        <w:spacing w:before="0" w:beforeAutospacing="0" w:after="0" w:afterAutospacing="0"/>
        <w:textAlignment w:val="baseline"/>
        <w:rPr>
          <w:rStyle w:val="normaltextrun"/>
          <w:rFonts w:ascii="Calibri" w:hAnsi="Calibri" w:cs="Calibri"/>
          <w:b/>
          <w:bCs/>
          <w:sz w:val="22"/>
          <w:szCs w:val="22"/>
        </w:rPr>
      </w:pPr>
    </w:p>
    <w:p w14:paraId="09541820" w14:textId="6B56F07E" w:rsidR="00632761" w:rsidRDefault="00632761" w:rsidP="006327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Updates</w:t>
      </w:r>
      <w:r>
        <w:rPr>
          <w:rStyle w:val="eop"/>
          <w:rFonts w:ascii="Calibri" w:hAnsi="Calibri" w:cs="Calibri"/>
          <w:sz w:val="22"/>
          <w:szCs w:val="22"/>
        </w:rPr>
        <w:t> </w:t>
      </w:r>
    </w:p>
    <w:p w14:paraId="7A2E3047" w14:textId="77777777" w:rsidR="00632761" w:rsidRDefault="00632761" w:rsidP="00632761">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AP Executive Committee Meeting Updates</w:t>
      </w:r>
      <w:r>
        <w:rPr>
          <w:rStyle w:val="eop"/>
          <w:rFonts w:ascii="Calibri" w:hAnsi="Calibri" w:cs="Calibri"/>
          <w:sz w:val="22"/>
          <w:szCs w:val="22"/>
        </w:rPr>
        <w:t> </w:t>
      </w:r>
    </w:p>
    <w:p w14:paraId="58FF1DE2" w14:textId="77777777" w:rsidR="00632761" w:rsidRDefault="00632761" w:rsidP="00632761">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Conversation with VP Bernal</w:t>
      </w:r>
      <w:r>
        <w:rPr>
          <w:rStyle w:val="eop"/>
          <w:rFonts w:ascii="Calibri" w:hAnsi="Calibri" w:cs="Calibri"/>
          <w:sz w:val="22"/>
          <w:szCs w:val="22"/>
        </w:rPr>
        <w:t> </w:t>
      </w:r>
    </w:p>
    <w:p w14:paraId="4E2A5E50" w14:textId="77777777" w:rsidR="00632761" w:rsidRDefault="00632761" w:rsidP="00632761">
      <w:pPr>
        <w:pStyle w:val="paragraph"/>
        <w:numPr>
          <w:ilvl w:val="0"/>
          <w:numId w:val="4"/>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sz w:val="22"/>
          <w:szCs w:val="22"/>
        </w:rPr>
        <w:t>Serving Students</w:t>
      </w:r>
      <w:r>
        <w:rPr>
          <w:rStyle w:val="eop"/>
          <w:rFonts w:ascii="Calibri" w:hAnsi="Calibri" w:cs="Calibri"/>
          <w:sz w:val="22"/>
          <w:szCs w:val="22"/>
        </w:rPr>
        <w:t> </w:t>
      </w:r>
    </w:p>
    <w:p w14:paraId="4A70FC87" w14:textId="77777777" w:rsidR="00632761" w:rsidRDefault="00632761" w:rsidP="00632761">
      <w:pPr>
        <w:pStyle w:val="paragraph"/>
        <w:numPr>
          <w:ilvl w:val="0"/>
          <w:numId w:val="4"/>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sz w:val="22"/>
          <w:szCs w:val="22"/>
        </w:rPr>
        <w:t>Town Hall</w:t>
      </w:r>
      <w:r>
        <w:rPr>
          <w:rStyle w:val="eop"/>
          <w:rFonts w:ascii="Calibri" w:hAnsi="Calibri" w:cs="Calibri"/>
          <w:sz w:val="22"/>
          <w:szCs w:val="22"/>
        </w:rPr>
        <w:t> </w:t>
      </w:r>
    </w:p>
    <w:p w14:paraId="6B949C3C" w14:textId="77777777" w:rsidR="00632761" w:rsidRDefault="00632761" w:rsidP="00632761">
      <w:pPr>
        <w:pStyle w:val="paragraph"/>
        <w:numPr>
          <w:ilvl w:val="0"/>
          <w:numId w:val="4"/>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sz w:val="22"/>
          <w:szCs w:val="22"/>
        </w:rPr>
        <w:t xml:space="preserve">Apologized for any mistakes under his </w:t>
      </w:r>
      <w:proofErr w:type="gramStart"/>
      <w:r>
        <w:rPr>
          <w:rStyle w:val="normaltextrun"/>
          <w:rFonts w:ascii="Calibri" w:hAnsi="Calibri" w:cs="Calibri"/>
          <w:sz w:val="22"/>
          <w:szCs w:val="22"/>
        </w:rPr>
        <w:t>advisement</w:t>
      </w:r>
      <w:proofErr w:type="gramEnd"/>
      <w:r>
        <w:rPr>
          <w:rStyle w:val="normaltextrun"/>
          <w:rFonts w:ascii="Calibri" w:hAnsi="Calibri" w:cs="Calibri"/>
          <w:sz w:val="22"/>
          <w:szCs w:val="22"/>
        </w:rPr>
        <w:t> </w:t>
      </w:r>
      <w:r>
        <w:rPr>
          <w:rStyle w:val="eop"/>
          <w:rFonts w:ascii="Calibri" w:hAnsi="Calibri" w:cs="Calibri"/>
          <w:sz w:val="22"/>
          <w:szCs w:val="22"/>
        </w:rPr>
        <w:t> </w:t>
      </w:r>
    </w:p>
    <w:p w14:paraId="3F3A97CB" w14:textId="77777777" w:rsidR="00632761" w:rsidRDefault="00632761" w:rsidP="00632761">
      <w:pPr>
        <w:pStyle w:val="paragraph"/>
        <w:numPr>
          <w:ilvl w:val="0"/>
          <w:numId w:val="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AP Forum on May 7 – Sign Up</w:t>
      </w:r>
      <w:r>
        <w:rPr>
          <w:rStyle w:val="eop"/>
          <w:rFonts w:ascii="Calibri" w:hAnsi="Calibri" w:cs="Calibri"/>
          <w:sz w:val="22"/>
          <w:szCs w:val="22"/>
        </w:rPr>
        <w:t> </w:t>
      </w:r>
    </w:p>
    <w:p w14:paraId="45DE1319" w14:textId="77777777" w:rsidR="00632761" w:rsidRDefault="00632761" w:rsidP="00632761">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HR Updates</w:t>
      </w:r>
      <w:r>
        <w:rPr>
          <w:rStyle w:val="eop"/>
          <w:rFonts w:ascii="Calibri" w:hAnsi="Calibri" w:cs="Calibri"/>
          <w:sz w:val="22"/>
          <w:szCs w:val="22"/>
        </w:rPr>
        <w:t> </w:t>
      </w:r>
    </w:p>
    <w:p w14:paraId="738F8371" w14:textId="77777777" w:rsidR="00632761" w:rsidRDefault="00632761" w:rsidP="00632761">
      <w:pPr>
        <w:pStyle w:val="paragraph"/>
        <w:numPr>
          <w:ilvl w:val="0"/>
          <w:numId w:val="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Reviewing all benefits and getting into the community</w:t>
      </w:r>
      <w:r>
        <w:rPr>
          <w:rStyle w:val="eop"/>
          <w:rFonts w:ascii="Calibri" w:hAnsi="Calibri" w:cs="Calibri"/>
          <w:sz w:val="22"/>
          <w:szCs w:val="22"/>
        </w:rPr>
        <w:t> </w:t>
      </w:r>
    </w:p>
    <w:p w14:paraId="134020EE" w14:textId="77777777" w:rsidR="0099641A" w:rsidRDefault="0099641A" w:rsidP="00632761">
      <w:pPr>
        <w:pStyle w:val="paragraph"/>
        <w:spacing w:before="0" w:beforeAutospacing="0" w:after="0" w:afterAutospacing="0"/>
        <w:textAlignment w:val="baseline"/>
        <w:rPr>
          <w:rStyle w:val="normaltextrun"/>
          <w:rFonts w:ascii="Calibri" w:hAnsi="Calibri" w:cs="Calibri"/>
          <w:b/>
          <w:bCs/>
          <w:sz w:val="22"/>
          <w:szCs w:val="22"/>
        </w:rPr>
      </w:pPr>
    </w:p>
    <w:p w14:paraId="63B26C53" w14:textId="74E51413" w:rsidR="00632761" w:rsidRDefault="00632761" w:rsidP="006327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Special Guest</w:t>
      </w:r>
      <w:r>
        <w:rPr>
          <w:rStyle w:val="eop"/>
          <w:rFonts w:ascii="Calibri" w:hAnsi="Calibri" w:cs="Calibri"/>
          <w:sz w:val="22"/>
          <w:szCs w:val="22"/>
        </w:rPr>
        <w:t> </w:t>
      </w:r>
    </w:p>
    <w:p w14:paraId="4EF2AA1B" w14:textId="77777777" w:rsidR="00632761" w:rsidRDefault="00632761" w:rsidP="00632761">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Kathleen </w:t>
      </w:r>
      <w:proofErr w:type="spellStart"/>
      <w:r>
        <w:rPr>
          <w:rStyle w:val="normaltextrun"/>
          <w:rFonts w:ascii="Calibri" w:hAnsi="Calibri" w:cs="Calibri"/>
          <w:sz w:val="22"/>
          <w:szCs w:val="22"/>
        </w:rPr>
        <w:t>Vanderveen</w:t>
      </w:r>
      <w:proofErr w:type="spellEnd"/>
      <w:r>
        <w:rPr>
          <w:rStyle w:val="normaltextrun"/>
          <w:rFonts w:ascii="Calibri" w:hAnsi="Calibri" w:cs="Calibri"/>
          <w:sz w:val="22"/>
          <w:szCs w:val="22"/>
        </w:rPr>
        <w:t xml:space="preserve"> to discuss/answer questions regarding hiring practices (in relation to AA/approvals/waivers)</w:t>
      </w:r>
      <w:r>
        <w:rPr>
          <w:rStyle w:val="normaltextrun"/>
          <w:rFonts w:ascii="Calibri" w:hAnsi="Calibri" w:cs="Calibri"/>
          <w:b/>
          <w:bCs/>
          <w:sz w:val="22"/>
          <w:szCs w:val="22"/>
        </w:rPr>
        <w:t> </w:t>
      </w:r>
      <w:r>
        <w:rPr>
          <w:rStyle w:val="eop"/>
          <w:rFonts w:ascii="Calibri" w:hAnsi="Calibri" w:cs="Calibri"/>
          <w:sz w:val="22"/>
          <w:szCs w:val="22"/>
        </w:rPr>
        <w:t> </w:t>
      </w:r>
    </w:p>
    <w:p w14:paraId="4E74B49C" w14:textId="77777777" w:rsidR="00632761" w:rsidRDefault="00632761" w:rsidP="00632761">
      <w:pPr>
        <w:pStyle w:val="paragraph"/>
        <w:numPr>
          <w:ilvl w:val="0"/>
          <w:numId w:val="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DSR, Affirmative Action, Title IX</w:t>
      </w:r>
      <w:r>
        <w:rPr>
          <w:rStyle w:val="eop"/>
          <w:rFonts w:ascii="Calibri" w:hAnsi="Calibri" w:cs="Calibri"/>
          <w:sz w:val="22"/>
          <w:szCs w:val="22"/>
        </w:rPr>
        <w:t> </w:t>
      </w:r>
    </w:p>
    <w:p w14:paraId="6E41A69A" w14:textId="77777777" w:rsidR="00632761" w:rsidRDefault="00632761" w:rsidP="00632761">
      <w:pPr>
        <w:pStyle w:val="paragraph"/>
        <w:numPr>
          <w:ilvl w:val="0"/>
          <w:numId w:val="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Affirmative Action was in </w:t>
      </w:r>
      <w:proofErr w:type="gramStart"/>
      <w:r>
        <w:rPr>
          <w:rStyle w:val="normaltextrun"/>
          <w:rFonts w:ascii="Calibri" w:hAnsi="Calibri" w:cs="Calibri"/>
          <w:sz w:val="22"/>
          <w:szCs w:val="22"/>
        </w:rPr>
        <w:t>HR</w:t>
      </w:r>
      <w:proofErr w:type="gramEnd"/>
      <w:r>
        <w:rPr>
          <w:rStyle w:val="normaltextrun"/>
          <w:rFonts w:ascii="Calibri" w:hAnsi="Calibri" w:cs="Calibri"/>
          <w:sz w:val="22"/>
          <w:szCs w:val="22"/>
        </w:rPr>
        <w:t xml:space="preserve"> and it was pulled out</w:t>
      </w:r>
      <w:r>
        <w:rPr>
          <w:rStyle w:val="eop"/>
          <w:rFonts w:ascii="Calibri" w:hAnsi="Calibri" w:cs="Calibri"/>
          <w:sz w:val="22"/>
          <w:szCs w:val="22"/>
        </w:rPr>
        <w:t> </w:t>
      </w:r>
    </w:p>
    <w:p w14:paraId="67A14B4B" w14:textId="77777777" w:rsidR="00632761" w:rsidRDefault="00632761" w:rsidP="00632761">
      <w:pPr>
        <w:pStyle w:val="paragraph"/>
        <w:numPr>
          <w:ilvl w:val="0"/>
          <w:numId w:val="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BW &amp; AW (Before Workday &amp; After Workday)</w:t>
      </w:r>
      <w:r>
        <w:rPr>
          <w:rStyle w:val="eop"/>
          <w:rFonts w:ascii="Calibri" w:hAnsi="Calibri" w:cs="Calibri"/>
          <w:sz w:val="22"/>
          <w:szCs w:val="22"/>
        </w:rPr>
        <w:t> </w:t>
      </w:r>
    </w:p>
    <w:p w14:paraId="390A0B07" w14:textId="77777777" w:rsidR="00632761" w:rsidRDefault="00632761" w:rsidP="00632761">
      <w:pPr>
        <w:pStyle w:val="paragraph"/>
        <w:numPr>
          <w:ilvl w:val="0"/>
          <w:numId w:val="1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BW – Affirmative Action – Public Institutions still intact as federal institutions (Hillsdale is the only higher ed in MI that doesn’t accept Affirmative Action)</w:t>
      </w:r>
      <w:r>
        <w:rPr>
          <w:rStyle w:val="eop"/>
          <w:rFonts w:ascii="Calibri" w:hAnsi="Calibri" w:cs="Calibri"/>
          <w:sz w:val="22"/>
          <w:szCs w:val="22"/>
        </w:rPr>
        <w:t> </w:t>
      </w:r>
    </w:p>
    <w:p w14:paraId="069ECF1A" w14:textId="598D8684" w:rsidR="00632761" w:rsidRDefault="00632761" w:rsidP="00632761">
      <w:pPr>
        <w:pStyle w:val="paragraph"/>
        <w:numPr>
          <w:ilvl w:val="0"/>
          <w:numId w:val="10"/>
        </w:numPr>
        <w:spacing w:before="0" w:beforeAutospacing="0" w:after="0" w:afterAutospacing="0"/>
        <w:ind w:left="2520" w:firstLine="0"/>
        <w:textAlignment w:val="baseline"/>
        <w:rPr>
          <w:rFonts w:ascii="Calibri" w:hAnsi="Calibri" w:cs="Calibri"/>
          <w:sz w:val="22"/>
          <w:szCs w:val="22"/>
        </w:rPr>
      </w:pPr>
      <w:r w:rsidRPr="00632761">
        <w:rPr>
          <w:rStyle w:val="normaltextrun"/>
          <w:rFonts w:ascii="Calibri" w:hAnsi="Calibri" w:cs="Calibri"/>
          <w:sz w:val="22"/>
          <w:szCs w:val="22"/>
        </w:rPr>
        <w:t>Touche</w:t>
      </w:r>
      <w:r>
        <w:rPr>
          <w:rStyle w:val="normaltextrun"/>
          <w:rFonts w:ascii="Calibri" w:hAnsi="Calibri" w:cs="Calibri"/>
          <w:sz w:val="22"/>
          <w:szCs w:val="22"/>
        </w:rPr>
        <w:t>s</w:t>
      </w:r>
      <w:r w:rsidRPr="00632761">
        <w:rPr>
          <w:rStyle w:val="normaltextrun"/>
          <w:rFonts w:ascii="Calibri" w:hAnsi="Calibri" w:cs="Calibri"/>
          <w:sz w:val="22"/>
          <w:szCs w:val="22"/>
        </w:rPr>
        <w:t xml:space="preserve"> the search process</w:t>
      </w:r>
      <w:r>
        <w:rPr>
          <w:rStyle w:val="normaltextrun"/>
          <w:rFonts w:ascii="Calibri" w:hAnsi="Calibri" w:cs="Calibri"/>
          <w:sz w:val="22"/>
          <w:szCs w:val="22"/>
        </w:rPr>
        <w:t xml:space="preserve"> 5 </w:t>
      </w:r>
      <w:proofErr w:type="gramStart"/>
      <w:r>
        <w:rPr>
          <w:rStyle w:val="normaltextrun"/>
          <w:rFonts w:ascii="Calibri" w:hAnsi="Calibri" w:cs="Calibri"/>
          <w:sz w:val="22"/>
          <w:szCs w:val="22"/>
        </w:rPr>
        <w:t>times</w:t>
      </w:r>
      <w:proofErr w:type="gramEnd"/>
    </w:p>
    <w:p w14:paraId="0CF51C49" w14:textId="2217D04D" w:rsidR="00632761" w:rsidRPr="00632761" w:rsidRDefault="00632761" w:rsidP="00632761">
      <w:pPr>
        <w:pStyle w:val="paragraph"/>
        <w:numPr>
          <w:ilvl w:val="3"/>
          <w:numId w:val="10"/>
        </w:numPr>
        <w:spacing w:before="0" w:beforeAutospacing="0" w:after="0" w:afterAutospacing="0"/>
        <w:textAlignment w:val="baseline"/>
        <w:rPr>
          <w:rFonts w:ascii="Calibri" w:hAnsi="Calibri" w:cs="Calibri"/>
          <w:sz w:val="22"/>
          <w:szCs w:val="22"/>
        </w:rPr>
      </w:pPr>
      <w:r w:rsidRPr="00632761">
        <w:rPr>
          <w:rStyle w:val="normaltextrun"/>
          <w:rFonts w:ascii="Calibri" w:hAnsi="Calibri" w:cs="Calibri"/>
          <w:sz w:val="22"/>
          <w:szCs w:val="22"/>
        </w:rPr>
        <w:t>Inclusion Advocates- review the hiring plan and the affirmative action plan based on last year’s data (how many applied, got the job, left the university, salary)</w:t>
      </w:r>
      <w:r w:rsidRPr="00632761">
        <w:rPr>
          <w:rStyle w:val="eop"/>
          <w:rFonts w:ascii="Calibri" w:hAnsi="Calibri" w:cs="Calibri"/>
          <w:sz w:val="22"/>
          <w:szCs w:val="22"/>
        </w:rPr>
        <w:t> </w:t>
      </w:r>
    </w:p>
    <w:p w14:paraId="324AC2A9" w14:textId="77777777" w:rsidR="00632761" w:rsidRDefault="00632761" w:rsidP="00632761">
      <w:pPr>
        <w:pStyle w:val="paragraph"/>
        <w:numPr>
          <w:ilvl w:val="0"/>
          <w:numId w:val="13"/>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 xml:space="preserve">Affirmatively doing something to break down barriers to support </w:t>
      </w:r>
      <w:proofErr w:type="gramStart"/>
      <w:r>
        <w:rPr>
          <w:rStyle w:val="normaltextrun"/>
          <w:rFonts w:ascii="Calibri" w:hAnsi="Calibri" w:cs="Calibri"/>
          <w:sz w:val="22"/>
          <w:szCs w:val="22"/>
        </w:rPr>
        <w:t>employment</w:t>
      </w:r>
      <w:proofErr w:type="gramEnd"/>
      <w:r>
        <w:rPr>
          <w:rStyle w:val="eop"/>
          <w:rFonts w:ascii="Calibri" w:hAnsi="Calibri" w:cs="Calibri"/>
          <w:sz w:val="22"/>
          <w:szCs w:val="22"/>
        </w:rPr>
        <w:t> </w:t>
      </w:r>
    </w:p>
    <w:p w14:paraId="791A9253" w14:textId="77777777" w:rsidR="00632761" w:rsidRDefault="00632761" w:rsidP="00632761">
      <w:pPr>
        <w:pStyle w:val="paragraph"/>
        <w:numPr>
          <w:ilvl w:val="0"/>
          <w:numId w:val="14"/>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sz w:val="22"/>
          <w:szCs w:val="22"/>
        </w:rPr>
        <w:t>Gender, disabilities, race, veterans (GVSU has a broader definition, but for hiring this is what is focused officially)</w:t>
      </w:r>
      <w:r>
        <w:rPr>
          <w:rStyle w:val="eop"/>
          <w:rFonts w:ascii="Calibri" w:hAnsi="Calibri" w:cs="Calibri"/>
          <w:sz w:val="22"/>
          <w:szCs w:val="22"/>
        </w:rPr>
        <w:t> </w:t>
      </w:r>
    </w:p>
    <w:p w14:paraId="0B6C7E8E" w14:textId="77777777" w:rsidR="00632761" w:rsidRDefault="00632761" w:rsidP="00632761">
      <w:pPr>
        <w:pStyle w:val="paragraph"/>
        <w:numPr>
          <w:ilvl w:val="0"/>
          <w:numId w:val="14"/>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sz w:val="22"/>
          <w:szCs w:val="22"/>
        </w:rPr>
        <w:t xml:space="preserve">All voluntary – only 2 people can see </w:t>
      </w:r>
      <w:proofErr w:type="gramStart"/>
      <w:r>
        <w:rPr>
          <w:rStyle w:val="normaltextrun"/>
          <w:rFonts w:ascii="Calibri" w:hAnsi="Calibri" w:cs="Calibri"/>
          <w:sz w:val="22"/>
          <w:szCs w:val="22"/>
        </w:rPr>
        <w:t>it</w:t>
      </w:r>
      <w:proofErr w:type="gramEnd"/>
      <w:r>
        <w:rPr>
          <w:rStyle w:val="eop"/>
          <w:rFonts w:ascii="Calibri" w:hAnsi="Calibri" w:cs="Calibri"/>
          <w:sz w:val="22"/>
          <w:szCs w:val="22"/>
        </w:rPr>
        <w:t> </w:t>
      </w:r>
    </w:p>
    <w:p w14:paraId="5C3FBF90" w14:textId="77777777" w:rsidR="00632761" w:rsidRDefault="00632761" w:rsidP="00632761">
      <w:pPr>
        <w:pStyle w:val="paragraph"/>
        <w:numPr>
          <w:ilvl w:val="0"/>
          <w:numId w:val="15"/>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 xml:space="preserve">AW – get away from forms and hiring plan </w:t>
      </w:r>
      <w:proofErr w:type="gramStart"/>
      <w:r>
        <w:rPr>
          <w:rStyle w:val="normaltextrun"/>
          <w:rFonts w:ascii="Calibri" w:hAnsi="Calibri" w:cs="Calibri"/>
          <w:sz w:val="22"/>
          <w:szCs w:val="22"/>
        </w:rPr>
        <w:t>document</w:t>
      </w:r>
      <w:proofErr w:type="gramEnd"/>
      <w:r>
        <w:rPr>
          <w:rStyle w:val="eop"/>
          <w:rFonts w:ascii="Calibri" w:hAnsi="Calibri" w:cs="Calibri"/>
          <w:sz w:val="22"/>
          <w:szCs w:val="22"/>
        </w:rPr>
        <w:t> </w:t>
      </w:r>
    </w:p>
    <w:p w14:paraId="14A4D713" w14:textId="77777777" w:rsidR="00632761" w:rsidRDefault="00632761" w:rsidP="00632761">
      <w:pPr>
        <w:pStyle w:val="paragraph"/>
        <w:numPr>
          <w:ilvl w:val="0"/>
          <w:numId w:val="16"/>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sz w:val="22"/>
          <w:szCs w:val="22"/>
        </w:rPr>
        <w:t>Proposal to Greg so we can have hiring packages to automatically pull and an intern from HR that would post on veteran websites. (Still working)</w:t>
      </w:r>
      <w:r>
        <w:rPr>
          <w:rStyle w:val="eop"/>
          <w:rFonts w:ascii="Calibri" w:hAnsi="Calibri" w:cs="Calibri"/>
          <w:sz w:val="22"/>
          <w:szCs w:val="22"/>
        </w:rPr>
        <w:t> </w:t>
      </w:r>
    </w:p>
    <w:p w14:paraId="12DBACA0" w14:textId="77777777" w:rsidR="00632761" w:rsidRDefault="00632761" w:rsidP="00632761">
      <w:pPr>
        <w:pStyle w:val="paragraph"/>
        <w:numPr>
          <w:ilvl w:val="0"/>
          <w:numId w:val="16"/>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sz w:val="22"/>
          <w:szCs w:val="22"/>
        </w:rPr>
        <w:t xml:space="preserve">HR Generalist removes people from the pool that are not </w:t>
      </w:r>
      <w:proofErr w:type="gramStart"/>
      <w:r>
        <w:rPr>
          <w:rStyle w:val="normaltextrun"/>
          <w:rFonts w:ascii="Calibri" w:hAnsi="Calibri" w:cs="Calibri"/>
          <w:sz w:val="22"/>
          <w:szCs w:val="22"/>
        </w:rPr>
        <w:t>qualified</w:t>
      </w:r>
      <w:proofErr w:type="gramEnd"/>
      <w:r>
        <w:rPr>
          <w:rStyle w:val="eop"/>
          <w:rFonts w:ascii="Calibri" w:hAnsi="Calibri" w:cs="Calibri"/>
          <w:sz w:val="22"/>
          <w:szCs w:val="22"/>
        </w:rPr>
        <w:t> </w:t>
      </w:r>
    </w:p>
    <w:p w14:paraId="107A3CDC" w14:textId="77777777" w:rsidR="00632761" w:rsidRDefault="00632761" w:rsidP="00632761">
      <w:pPr>
        <w:pStyle w:val="paragraph"/>
        <w:numPr>
          <w:ilvl w:val="0"/>
          <w:numId w:val="16"/>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sz w:val="22"/>
          <w:szCs w:val="22"/>
        </w:rPr>
        <w:lastRenderedPageBreak/>
        <w:t xml:space="preserve">Affirmative Action reviews the pool to ensure it is diverse enough. Pool approval required. You may have to go back and do some more </w:t>
      </w:r>
      <w:proofErr w:type="gramStart"/>
      <w:r>
        <w:rPr>
          <w:rStyle w:val="normaltextrun"/>
          <w:rFonts w:ascii="Calibri" w:hAnsi="Calibri" w:cs="Calibri"/>
          <w:sz w:val="22"/>
          <w:szCs w:val="22"/>
        </w:rPr>
        <w:t>advertising</w:t>
      </w:r>
      <w:proofErr w:type="gramEnd"/>
      <w:r>
        <w:rPr>
          <w:rStyle w:val="eop"/>
          <w:rFonts w:ascii="Calibri" w:hAnsi="Calibri" w:cs="Calibri"/>
          <w:sz w:val="22"/>
          <w:szCs w:val="22"/>
        </w:rPr>
        <w:t> </w:t>
      </w:r>
    </w:p>
    <w:p w14:paraId="3C7D8962" w14:textId="77777777" w:rsidR="00632761" w:rsidRDefault="00632761" w:rsidP="00632761">
      <w:pPr>
        <w:pStyle w:val="paragraph"/>
        <w:numPr>
          <w:ilvl w:val="0"/>
          <w:numId w:val="16"/>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sz w:val="22"/>
          <w:szCs w:val="22"/>
        </w:rPr>
        <w:t>Review the salary to ensure it matches the posting.</w:t>
      </w:r>
      <w:r>
        <w:rPr>
          <w:rStyle w:val="eop"/>
          <w:rFonts w:ascii="Calibri" w:hAnsi="Calibri" w:cs="Calibri"/>
          <w:sz w:val="22"/>
          <w:szCs w:val="22"/>
        </w:rPr>
        <w:t> </w:t>
      </w:r>
    </w:p>
    <w:p w14:paraId="370C36B0" w14:textId="256E54B4" w:rsidR="00632761" w:rsidRDefault="00632761" w:rsidP="00632761">
      <w:pPr>
        <w:pStyle w:val="paragraph"/>
        <w:spacing w:before="0" w:beforeAutospacing="0" w:after="0" w:afterAutospacing="0"/>
        <w:ind w:left="2520"/>
        <w:textAlignment w:val="baseline"/>
        <w:rPr>
          <w:rFonts w:ascii="Calibri" w:hAnsi="Calibri" w:cs="Calibri"/>
          <w:sz w:val="22"/>
          <w:szCs w:val="22"/>
        </w:rPr>
      </w:pPr>
    </w:p>
    <w:p w14:paraId="6A9ADFB7" w14:textId="77777777" w:rsidR="00632761" w:rsidRDefault="00632761" w:rsidP="00632761">
      <w:pPr>
        <w:pStyle w:val="paragraph"/>
        <w:numPr>
          <w:ilvl w:val="0"/>
          <w:numId w:val="1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Employment Waiver Request Form</w:t>
      </w:r>
      <w:r>
        <w:rPr>
          <w:rStyle w:val="eop"/>
          <w:rFonts w:ascii="Calibri" w:hAnsi="Calibri" w:cs="Calibri"/>
          <w:sz w:val="22"/>
          <w:szCs w:val="22"/>
        </w:rPr>
        <w:t> </w:t>
      </w:r>
    </w:p>
    <w:p w14:paraId="52857141" w14:textId="77777777" w:rsidR="00632761" w:rsidRDefault="00632761" w:rsidP="00632761">
      <w:pPr>
        <w:pStyle w:val="paragraph"/>
        <w:numPr>
          <w:ilvl w:val="0"/>
          <w:numId w:val="19"/>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 xml:space="preserve">Certain qualifications </w:t>
      </w:r>
      <w:hyperlink r:id="rId5" w:tgtFrame="_blank" w:history="1">
        <w:r>
          <w:rPr>
            <w:rStyle w:val="normaltextrun"/>
            <w:rFonts w:ascii="Calibri" w:hAnsi="Calibri" w:cs="Calibri"/>
            <w:color w:val="0563C1"/>
            <w:sz w:val="22"/>
            <w:szCs w:val="22"/>
            <w:u w:val="single"/>
          </w:rPr>
          <w:t>https://www.gvsu.edu/affirmative/search-waivers-31.htm</w:t>
        </w:r>
      </w:hyperlink>
      <w:r>
        <w:rPr>
          <w:rStyle w:val="eop"/>
          <w:rFonts w:ascii="Calibri" w:hAnsi="Calibri" w:cs="Calibri"/>
          <w:sz w:val="22"/>
          <w:szCs w:val="22"/>
        </w:rPr>
        <w:t> </w:t>
      </w:r>
    </w:p>
    <w:p w14:paraId="6456BB87" w14:textId="77777777" w:rsidR="00632761" w:rsidRDefault="00632761" w:rsidP="00632761">
      <w:pPr>
        <w:pStyle w:val="paragraph"/>
        <w:numPr>
          <w:ilvl w:val="0"/>
          <w:numId w:val="20"/>
        </w:numPr>
        <w:spacing w:before="0" w:beforeAutospacing="0" w:after="0" w:afterAutospacing="0"/>
        <w:ind w:left="3240" w:firstLine="0"/>
        <w:textAlignment w:val="baseline"/>
        <w:rPr>
          <w:rFonts w:ascii="Calibri" w:hAnsi="Calibri" w:cs="Calibri"/>
          <w:sz w:val="22"/>
          <w:szCs w:val="22"/>
        </w:rPr>
      </w:pPr>
      <w:r>
        <w:rPr>
          <w:rStyle w:val="normaltextrun"/>
          <w:rFonts w:ascii="Calibri" w:hAnsi="Calibri" w:cs="Calibri"/>
          <w:sz w:val="22"/>
          <w:szCs w:val="22"/>
        </w:rPr>
        <w:t>Other Reasons: Run a search for an adjunct and then you can complete a waiver for moving them to base. (Adjuncts limit to 3 years)</w:t>
      </w:r>
      <w:r>
        <w:rPr>
          <w:rStyle w:val="eop"/>
          <w:rFonts w:ascii="Calibri" w:hAnsi="Calibri" w:cs="Calibri"/>
          <w:sz w:val="22"/>
          <w:szCs w:val="22"/>
        </w:rPr>
        <w:t> </w:t>
      </w:r>
    </w:p>
    <w:p w14:paraId="6E651FFA" w14:textId="77777777" w:rsidR="00632761" w:rsidRDefault="00632761" w:rsidP="00632761">
      <w:pPr>
        <w:pStyle w:val="paragraph"/>
        <w:numPr>
          <w:ilvl w:val="0"/>
          <w:numId w:val="21"/>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 xml:space="preserve">Average month is 3 with 50% </w:t>
      </w:r>
      <w:proofErr w:type="gramStart"/>
      <w:r>
        <w:rPr>
          <w:rStyle w:val="normaltextrun"/>
          <w:rFonts w:ascii="Calibri" w:hAnsi="Calibri" w:cs="Calibri"/>
          <w:sz w:val="22"/>
          <w:szCs w:val="22"/>
        </w:rPr>
        <w:t>approval</w:t>
      </w:r>
      <w:proofErr w:type="gramEnd"/>
      <w:r>
        <w:rPr>
          <w:rStyle w:val="eop"/>
          <w:rFonts w:ascii="Calibri" w:hAnsi="Calibri" w:cs="Calibri"/>
          <w:sz w:val="22"/>
          <w:szCs w:val="22"/>
        </w:rPr>
        <w:t> </w:t>
      </w:r>
    </w:p>
    <w:p w14:paraId="3888B647" w14:textId="77777777" w:rsidR="00632761" w:rsidRDefault="00632761" w:rsidP="00632761">
      <w:pPr>
        <w:pStyle w:val="paragraph"/>
        <w:numPr>
          <w:ilvl w:val="0"/>
          <w:numId w:val="2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Adjunct APs you can hire without a search, but if you want to move them to a permanent position (waiver above) then you will want to do a search.</w:t>
      </w:r>
      <w:r>
        <w:rPr>
          <w:rStyle w:val="eop"/>
          <w:rFonts w:ascii="Calibri" w:hAnsi="Calibri" w:cs="Calibri"/>
          <w:sz w:val="22"/>
          <w:szCs w:val="22"/>
        </w:rPr>
        <w:t> </w:t>
      </w:r>
    </w:p>
    <w:p w14:paraId="6FC59064" w14:textId="77777777" w:rsidR="00632761" w:rsidRDefault="00632761" w:rsidP="00632761">
      <w:pPr>
        <w:pStyle w:val="paragraph"/>
        <w:numPr>
          <w:ilvl w:val="0"/>
          <w:numId w:val="2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Salary Study every 3 – 4 years: corrected ~20 salaries last </w:t>
      </w:r>
      <w:proofErr w:type="gramStart"/>
      <w:r>
        <w:rPr>
          <w:rStyle w:val="normaltextrun"/>
          <w:rFonts w:ascii="Calibri" w:hAnsi="Calibri" w:cs="Calibri"/>
          <w:sz w:val="22"/>
          <w:szCs w:val="22"/>
        </w:rPr>
        <w:t>time</w:t>
      </w:r>
      <w:proofErr w:type="gramEnd"/>
      <w:r>
        <w:rPr>
          <w:rStyle w:val="eop"/>
          <w:rFonts w:ascii="Calibri" w:hAnsi="Calibri" w:cs="Calibri"/>
          <w:sz w:val="22"/>
          <w:szCs w:val="22"/>
        </w:rPr>
        <w:t> </w:t>
      </w:r>
    </w:p>
    <w:p w14:paraId="09413AED" w14:textId="77777777" w:rsidR="00632761" w:rsidRDefault="00632761" w:rsidP="00632761">
      <w:pPr>
        <w:pStyle w:val="paragraph"/>
        <w:numPr>
          <w:ilvl w:val="0"/>
          <w:numId w:val="2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Advertising to promote diverse pools: </w:t>
      </w:r>
      <w:proofErr w:type="spellStart"/>
      <w:r>
        <w:rPr>
          <w:rStyle w:val="normaltextrun"/>
          <w:rFonts w:ascii="Calibri" w:hAnsi="Calibri" w:cs="Calibri"/>
          <w:sz w:val="22"/>
          <w:szCs w:val="22"/>
        </w:rPr>
        <w:t>Insidehighered</w:t>
      </w:r>
      <w:proofErr w:type="spellEnd"/>
      <w:r>
        <w:rPr>
          <w:rStyle w:val="normaltextrun"/>
          <w:rFonts w:ascii="Calibri" w:hAnsi="Calibri" w:cs="Calibri"/>
          <w:sz w:val="22"/>
          <w:szCs w:val="22"/>
        </w:rPr>
        <w:t>, disabilities and veterans have special portals that HR works with</w:t>
      </w:r>
      <w:r>
        <w:rPr>
          <w:rStyle w:val="eop"/>
          <w:rFonts w:ascii="Calibri" w:hAnsi="Calibri" w:cs="Calibri"/>
          <w:sz w:val="22"/>
          <w:szCs w:val="22"/>
        </w:rPr>
        <w:t> </w:t>
      </w:r>
    </w:p>
    <w:p w14:paraId="267E4D79" w14:textId="77777777" w:rsidR="00632761" w:rsidRDefault="00632761" w:rsidP="00632761">
      <w:pPr>
        <w:pStyle w:val="paragraph"/>
        <w:numPr>
          <w:ilvl w:val="0"/>
          <w:numId w:val="23"/>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Working on a universal pool for advertising </w:t>
      </w:r>
      <w:r>
        <w:rPr>
          <w:rStyle w:val="eop"/>
          <w:rFonts w:ascii="Calibri" w:hAnsi="Calibri" w:cs="Calibri"/>
          <w:sz w:val="22"/>
          <w:szCs w:val="22"/>
        </w:rPr>
        <w:t> </w:t>
      </w:r>
    </w:p>
    <w:p w14:paraId="566ED759" w14:textId="77777777" w:rsidR="00632761" w:rsidRDefault="00632761" w:rsidP="00632761">
      <w:pPr>
        <w:pStyle w:val="paragraph"/>
        <w:numPr>
          <w:ilvl w:val="0"/>
          <w:numId w:val="24"/>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All electronic</w:t>
      </w:r>
      <w:r>
        <w:rPr>
          <w:rStyle w:val="eop"/>
          <w:rFonts w:ascii="Calibri" w:hAnsi="Calibri" w:cs="Calibri"/>
          <w:sz w:val="22"/>
          <w:szCs w:val="22"/>
        </w:rPr>
        <w:t> </w:t>
      </w:r>
    </w:p>
    <w:p w14:paraId="75485A9A" w14:textId="77777777" w:rsidR="00632761" w:rsidRDefault="00632761" w:rsidP="00632761">
      <w:pPr>
        <w:pStyle w:val="paragraph"/>
        <w:numPr>
          <w:ilvl w:val="0"/>
          <w:numId w:val="2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Indeed &amp; Linked In pulled ‘remote work’ on a position what wasn’t true.</w:t>
      </w:r>
      <w:r>
        <w:rPr>
          <w:rStyle w:val="eop"/>
          <w:rFonts w:ascii="Calibri" w:hAnsi="Calibri" w:cs="Calibri"/>
          <w:sz w:val="22"/>
          <w:szCs w:val="22"/>
        </w:rPr>
        <w:t> </w:t>
      </w:r>
    </w:p>
    <w:p w14:paraId="73C8CE03" w14:textId="77777777" w:rsidR="00632761" w:rsidRDefault="00632761" w:rsidP="00632761">
      <w:pPr>
        <w:pStyle w:val="paragraph"/>
        <w:numPr>
          <w:ilvl w:val="0"/>
          <w:numId w:val="2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Talent Acquisition is doing some work on recruiting actively for higher priority </w:t>
      </w:r>
      <w:proofErr w:type="gramStart"/>
      <w:r>
        <w:rPr>
          <w:rStyle w:val="normaltextrun"/>
          <w:rFonts w:ascii="Calibri" w:hAnsi="Calibri" w:cs="Calibri"/>
          <w:sz w:val="22"/>
          <w:szCs w:val="22"/>
        </w:rPr>
        <w:t>positions</w:t>
      </w:r>
      <w:proofErr w:type="gramEnd"/>
      <w:r>
        <w:rPr>
          <w:rStyle w:val="eop"/>
          <w:rFonts w:ascii="Calibri" w:hAnsi="Calibri" w:cs="Calibri"/>
          <w:sz w:val="22"/>
          <w:szCs w:val="22"/>
        </w:rPr>
        <w:t> </w:t>
      </w:r>
    </w:p>
    <w:p w14:paraId="799443E5" w14:textId="77777777" w:rsidR="00632761" w:rsidRDefault="00000000" w:rsidP="00632761">
      <w:pPr>
        <w:pStyle w:val="paragraph"/>
        <w:numPr>
          <w:ilvl w:val="0"/>
          <w:numId w:val="25"/>
        </w:numPr>
        <w:spacing w:before="0" w:beforeAutospacing="0" w:after="0" w:afterAutospacing="0"/>
        <w:ind w:left="1800" w:firstLine="0"/>
        <w:textAlignment w:val="baseline"/>
        <w:rPr>
          <w:rFonts w:ascii="Calibri" w:hAnsi="Calibri" w:cs="Calibri"/>
          <w:sz w:val="22"/>
          <w:szCs w:val="22"/>
        </w:rPr>
      </w:pPr>
      <w:hyperlink r:id="rId6" w:tgtFrame="_blank" w:history="1">
        <w:r w:rsidR="00632761">
          <w:rPr>
            <w:rStyle w:val="normaltextrun"/>
            <w:rFonts w:ascii="Calibri" w:hAnsi="Calibri" w:cs="Calibri"/>
            <w:color w:val="0563C1"/>
            <w:sz w:val="22"/>
            <w:szCs w:val="22"/>
            <w:u w:val="single"/>
          </w:rPr>
          <w:t>https://www.gvsu.edu/affirmative/inclusive-recruitment-resources-27.htm</w:t>
        </w:r>
      </w:hyperlink>
      <w:r w:rsidR="00632761">
        <w:rPr>
          <w:rStyle w:val="normaltextrun"/>
          <w:rFonts w:ascii="Calibri" w:hAnsi="Calibri" w:cs="Calibri"/>
          <w:sz w:val="22"/>
          <w:szCs w:val="22"/>
        </w:rPr>
        <w:t> </w:t>
      </w:r>
      <w:r w:rsidR="00632761">
        <w:rPr>
          <w:rStyle w:val="eop"/>
          <w:rFonts w:ascii="Calibri" w:hAnsi="Calibri" w:cs="Calibri"/>
          <w:sz w:val="22"/>
          <w:szCs w:val="22"/>
        </w:rPr>
        <w:t> </w:t>
      </w:r>
    </w:p>
    <w:p w14:paraId="47FD9D4E" w14:textId="77777777" w:rsidR="00632761" w:rsidRDefault="00632761" w:rsidP="00632761">
      <w:pPr>
        <w:pStyle w:val="paragraph"/>
        <w:numPr>
          <w:ilvl w:val="0"/>
          <w:numId w:val="2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Minimum 10 business days for a posting. Expedieted 5 day requires a </w:t>
      </w:r>
      <w:proofErr w:type="gramStart"/>
      <w:r>
        <w:rPr>
          <w:rStyle w:val="normaltextrun"/>
          <w:rFonts w:ascii="Calibri" w:hAnsi="Calibri" w:cs="Calibri"/>
          <w:sz w:val="22"/>
          <w:szCs w:val="22"/>
        </w:rPr>
        <w:t>form</w:t>
      </w:r>
      <w:proofErr w:type="gramEnd"/>
      <w:r>
        <w:rPr>
          <w:rStyle w:val="eop"/>
          <w:rFonts w:ascii="Calibri" w:hAnsi="Calibri" w:cs="Calibri"/>
          <w:sz w:val="22"/>
          <w:szCs w:val="22"/>
        </w:rPr>
        <w:t> </w:t>
      </w:r>
    </w:p>
    <w:p w14:paraId="67888F94" w14:textId="77777777" w:rsidR="00632761" w:rsidRDefault="00632761" w:rsidP="00632761">
      <w:pPr>
        <w:pStyle w:val="paragraph"/>
        <w:numPr>
          <w:ilvl w:val="0"/>
          <w:numId w:val="2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Internal Search doesn’t happen </w:t>
      </w:r>
      <w:proofErr w:type="gramStart"/>
      <w:r>
        <w:rPr>
          <w:rStyle w:val="normaltextrun"/>
          <w:rFonts w:ascii="Calibri" w:hAnsi="Calibri" w:cs="Calibri"/>
          <w:sz w:val="22"/>
          <w:szCs w:val="22"/>
        </w:rPr>
        <w:t>often</w:t>
      </w:r>
      <w:proofErr w:type="gramEnd"/>
      <w:r>
        <w:rPr>
          <w:rStyle w:val="eop"/>
          <w:rFonts w:ascii="Calibri" w:hAnsi="Calibri" w:cs="Calibri"/>
          <w:sz w:val="22"/>
          <w:szCs w:val="22"/>
        </w:rPr>
        <w:t> </w:t>
      </w:r>
    </w:p>
    <w:p w14:paraId="7EDA2E3C" w14:textId="77777777" w:rsidR="0099641A" w:rsidRDefault="0099641A" w:rsidP="00632761">
      <w:pPr>
        <w:pStyle w:val="paragraph"/>
        <w:spacing w:before="0" w:beforeAutospacing="0" w:after="0" w:afterAutospacing="0"/>
        <w:textAlignment w:val="baseline"/>
        <w:rPr>
          <w:rStyle w:val="normaltextrun"/>
          <w:rFonts w:ascii="Calibri" w:hAnsi="Calibri" w:cs="Calibri"/>
          <w:b/>
          <w:bCs/>
          <w:sz w:val="22"/>
          <w:szCs w:val="22"/>
        </w:rPr>
      </w:pPr>
    </w:p>
    <w:p w14:paraId="7CF8FD39" w14:textId="1E3C0009" w:rsidR="00632761" w:rsidRDefault="00632761" w:rsidP="006327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New Business</w:t>
      </w:r>
      <w:r>
        <w:rPr>
          <w:rStyle w:val="eop"/>
          <w:rFonts w:ascii="Calibri" w:hAnsi="Calibri" w:cs="Calibri"/>
          <w:sz w:val="22"/>
          <w:szCs w:val="22"/>
        </w:rPr>
        <w:t> </w:t>
      </w:r>
    </w:p>
    <w:p w14:paraId="77177973" w14:textId="77777777" w:rsidR="00632761" w:rsidRDefault="00632761" w:rsidP="00632761">
      <w:pPr>
        <w:pStyle w:val="paragraph"/>
        <w:numPr>
          <w:ilvl w:val="0"/>
          <w:numId w:val="2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Idea – Internal Promotion Interview support</w:t>
      </w:r>
      <w:r>
        <w:rPr>
          <w:rStyle w:val="eop"/>
          <w:rFonts w:ascii="Calibri" w:hAnsi="Calibri" w:cs="Calibri"/>
          <w:sz w:val="22"/>
          <w:szCs w:val="22"/>
        </w:rPr>
        <w:t> </w:t>
      </w:r>
    </w:p>
    <w:p w14:paraId="5A9B39D2" w14:textId="132CB341" w:rsidR="00632761" w:rsidRDefault="00632761" w:rsidP="00632761">
      <w:pPr>
        <w:pStyle w:val="paragraph"/>
        <w:numPr>
          <w:ilvl w:val="0"/>
          <w:numId w:val="2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Working on one for PSS staff currently</w:t>
      </w:r>
      <w:r>
        <w:rPr>
          <w:rStyle w:val="eop"/>
          <w:rFonts w:ascii="Calibri" w:hAnsi="Calibri" w:cs="Calibri"/>
          <w:sz w:val="22"/>
          <w:szCs w:val="22"/>
        </w:rPr>
        <w:t> </w:t>
      </w:r>
    </w:p>
    <w:p w14:paraId="10060FAC" w14:textId="77777777" w:rsidR="00632761" w:rsidRDefault="00632761" w:rsidP="00632761">
      <w:pPr>
        <w:pStyle w:val="paragraph"/>
        <w:numPr>
          <w:ilvl w:val="0"/>
          <w:numId w:val="2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Succession Planning</w:t>
      </w:r>
      <w:r>
        <w:rPr>
          <w:rStyle w:val="eop"/>
          <w:rFonts w:ascii="Calibri" w:hAnsi="Calibri" w:cs="Calibri"/>
          <w:sz w:val="22"/>
          <w:szCs w:val="22"/>
        </w:rPr>
        <w:t> </w:t>
      </w:r>
    </w:p>
    <w:p w14:paraId="5393FFEB" w14:textId="77777777" w:rsidR="00632761" w:rsidRDefault="00632761" w:rsidP="00632761">
      <w:pPr>
        <w:pStyle w:val="paragraph"/>
        <w:numPr>
          <w:ilvl w:val="0"/>
          <w:numId w:val="29"/>
        </w:numPr>
        <w:spacing w:before="0" w:beforeAutospacing="0" w:after="0" w:afterAutospacing="0"/>
        <w:ind w:left="1800" w:firstLine="0"/>
        <w:textAlignment w:val="baseline"/>
        <w:rPr>
          <w:rFonts w:ascii="Calibri" w:hAnsi="Calibri" w:cs="Calibri"/>
          <w:sz w:val="22"/>
          <w:szCs w:val="22"/>
        </w:rPr>
      </w:pPr>
      <w:proofErr w:type="gramStart"/>
      <w:r>
        <w:rPr>
          <w:rStyle w:val="normaltextrun"/>
          <w:rFonts w:ascii="Calibri" w:hAnsi="Calibri" w:cs="Calibri"/>
          <w:sz w:val="22"/>
          <w:szCs w:val="22"/>
        </w:rPr>
        <w:t>1 or 2 year</w:t>
      </w:r>
      <w:proofErr w:type="gramEnd"/>
      <w:r>
        <w:rPr>
          <w:rStyle w:val="normaltextrun"/>
          <w:rFonts w:ascii="Calibri" w:hAnsi="Calibri" w:cs="Calibri"/>
          <w:sz w:val="22"/>
          <w:szCs w:val="22"/>
        </w:rPr>
        <w:t xml:space="preserve"> plan for Talent Management</w:t>
      </w:r>
      <w:r>
        <w:rPr>
          <w:rStyle w:val="eop"/>
          <w:rFonts w:ascii="Calibri" w:hAnsi="Calibri" w:cs="Calibri"/>
          <w:sz w:val="22"/>
          <w:szCs w:val="22"/>
        </w:rPr>
        <w:t> </w:t>
      </w:r>
    </w:p>
    <w:p w14:paraId="6FCDAA51" w14:textId="77777777" w:rsidR="00632761" w:rsidRDefault="00632761" w:rsidP="006327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00BDE5C" w14:textId="77777777" w:rsidR="00632761" w:rsidRDefault="00632761" w:rsidP="0063276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Ongoing Business</w:t>
      </w:r>
      <w:r>
        <w:rPr>
          <w:rStyle w:val="eop"/>
          <w:rFonts w:ascii="Calibri" w:hAnsi="Calibri" w:cs="Calibri"/>
          <w:sz w:val="22"/>
          <w:szCs w:val="22"/>
        </w:rPr>
        <w:t> </w:t>
      </w:r>
    </w:p>
    <w:p w14:paraId="62149DD6" w14:textId="77777777" w:rsidR="0099641A" w:rsidRDefault="0099641A" w:rsidP="00632761">
      <w:pPr>
        <w:pStyle w:val="paragraph"/>
        <w:spacing w:before="0" w:beforeAutospacing="0" w:after="0" w:afterAutospacing="0"/>
        <w:textAlignment w:val="baseline"/>
        <w:rPr>
          <w:rFonts w:ascii="Segoe UI" w:hAnsi="Segoe UI" w:cs="Segoe UI"/>
          <w:sz w:val="18"/>
          <w:szCs w:val="18"/>
        </w:rPr>
      </w:pPr>
    </w:p>
    <w:p w14:paraId="225E4FDB" w14:textId="77777777" w:rsidR="00632761" w:rsidRDefault="00632761" w:rsidP="006327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Upcoming Dates</w:t>
      </w:r>
      <w:r>
        <w:rPr>
          <w:rStyle w:val="eop"/>
          <w:rFonts w:ascii="Calibri" w:hAnsi="Calibri" w:cs="Calibri"/>
          <w:sz w:val="22"/>
          <w:szCs w:val="22"/>
        </w:rPr>
        <w:t> </w:t>
      </w:r>
    </w:p>
    <w:p w14:paraId="172A55A2" w14:textId="77777777" w:rsidR="00632761" w:rsidRDefault="00632761" w:rsidP="00632761">
      <w:pPr>
        <w:pStyle w:val="paragraph"/>
        <w:numPr>
          <w:ilvl w:val="0"/>
          <w:numId w:val="3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Final Meeting of the Year: May 15 Celebration</w:t>
      </w:r>
      <w:r>
        <w:rPr>
          <w:rStyle w:val="eop"/>
          <w:rFonts w:ascii="Calibri" w:hAnsi="Calibri" w:cs="Calibri"/>
          <w:sz w:val="22"/>
          <w:szCs w:val="22"/>
        </w:rPr>
        <w:t> </w:t>
      </w:r>
    </w:p>
    <w:p w14:paraId="4E23EFDB" w14:textId="77777777" w:rsidR="00632761" w:rsidRDefault="00632761" w:rsidP="006327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3B593C0" w14:textId="6F2012EF" w:rsidR="005B2711" w:rsidRDefault="005B2711" w:rsidP="005B2711">
      <w:pPr>
        <w:pStyle w:val="paragraph"/>
        <w:spacing w:before="0" w:beforeAutospacing="0" w:after="0" w:afterAutospacing="0"/>
        <w:textAlignment w:val="baseline"/>
      </w:pPr>
    </w:p>
    <w:p w14:paraId="33F104B3" w14:textId="7133F0A2" w:rsidR="00A657A2" w:rsidRDefault="00A657A2"/>
    <w:sectPr w:rsidR="00A65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489B"/>
    <w:multiLevelType w:val="multilevel"/>
    <w:tmpl w:val="4008CD7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912"/>
    <w:multiLevelType w:val="multilevel"/>
    <w:tmpl w:val="0914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71359"/>
    <w:multiLevelType w:val="multilevel"/>
    <w:tmpl w:val="E08269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AE80F4F"/>
    <w:multiLevelType w:val="multilevel"/>
    <w:tmpl w:val="FC2A8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F0C41"/>
    <w:multiLevelType w:val="multilevel"/>
    <w:tmpl w:val="A13037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0A745A"/>
    <w:multiLevelType w:val="multilevel"/>
    <w:tmpl w:val="00EC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745A8E"/>
    <w:multiLevelType w:val="multilevel"/>
    <w:tmpl w:val="7714C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DC26D98"/>
    <w:multiLevelType w:val="multilevel"/>
    <w:tmpl w:val="3BAC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527775"/>
    <w:multiLevelType w:val="multilevel"/>
    <w:tmpl w:val="4FFA97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AA86619"/>
    <w:multiLevelType w:val="multilevel"/>
    <w:tmpl w:val="299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271508"/>
    <w:multiLevelType w:val="multilevel"/>
    <w:tmpl w:val="33409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2537409"/>
    <w:multiLevelType w:val="multilevel"/>
    <w:tmpl w:val="AEFA46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61E7793"/>
    <w:multiLevelType w:val="multilevel"/>
    <w:tmpl w:val="34F04B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82A52"/>
    <w:multiLevelType w:val="multilevel"/>
    <w:tmpl w:val="7A5817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67C6F1B"/>
    <w:multiLevelType w:val="multilevel"/>
    <w:tmpl w:val="7D0EE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472A8"/>
    <w:multiLevelType w:val="multilevel"/>
    <w:tmpl w:val="D08E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DC35EC"/>
    <w:multiLevelType w:val="multilevel"/>
    <w:tmpl w:val="A906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9169FE"/>
    <w:multiLevelType w:val="multilevel"/>
    <w:tmpl w:val="E5A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703791"/>
    <w:multiLevelType w:val="multilevel"/>
    <w:tmpl w:val="CE6E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290F58"/>
    <w:multiLevelType w:val="multilevel"/>
    <w:tmpl w:val="9E4419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B7977BC"/>
    <w:multiLevelType w:val="multilevel"/>
    <w:tmpl w:val="5568FA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062DD8"/>
    <w:multiLevelType w:val="multilevel"/>
    <w:tmpl w:val="07A6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953EDA"/>
    <w:multiLevelType w:val="multilevel"/>
    <w:tmpl w:val="CC90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DD2BED"/>
    <w:multiLevelType w:val="multilevel"/>
    <w:tmpl w:val="C696DB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F230D"/>
    <w:multiLevelType w:val="multilevel"/>
    <w:tmpl w:val="D8BE9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F25DC1"/>
    <w:multiLevelType w:val="multilevel"/>
    <w:tmpl w:val="F36E5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820B4E"/>
    <w:multiLevelType w:val="multilevel"/>
    <w:tmpl w:val="D2B2AB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2AB4899"/>
    <w:multiLevelType w:val="multilevel"/>
    <w:tmpl w:val="CEDAF8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3F25A07"/>
    <w:multiLevelType w:val="multilevel"/>
    <w:tmpl w:val="1DBAB3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300DF5"/>
    <w:multiLevelType w:val="multilevel"/>
    <w:tmpl w:val="2E90B1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68864024">
    <w:abstractNumId w:val="21"/>
  </w:num>
  <w:num w:numId="2" w16cid:durableId="934243231">
    <w:abstractNumId w:val="1"/>
  </w:num>
  <w:num w:numId="3" w16cid:durableId="957222764">
    <w:abstractNumId w:val="6"/>
  </w:num>
  <w:num w:numId="4" w16cid:durableId="724835675">
    <w:abstractNumId w:val="25"/>
  </w:num>
  <w:num w:numId="5" w16cid:durableId="1385134192">
    <w:abstractNumId w:val="19"/>
  </w:num>
  <w:num w:numId="6" w16cid:durableId="1185753273">
    <w:abstractNumId w:val="16"/>
  </w:num>
  <w:num w:numId="7" w16cid:durableId="161744444">
    <w:abstractNumId w:val="8"/>
  </w:num>
  <w:num w:numId="8" w16cid:durableId="1400130630">
    <w:abstractNumId w:val="9"/>
  </w:num>
  <w:num w:numId="9" w16cid:durableId="117067633">
    <w:abstractNumId w:val="26"/>
  </w:num>
  <w:num w:numId="10" w16cid:durableId="797993967">
    <w:abstractNumId w:val="0"/>
  </w:num>
  <w:num w:numId="11" w16cid:durableId="553547543">
    <w:abstractNumId w:val="17"/>
  </w:num>
  <w:num w:numId="12" w16cid:durableId="235093391">
    <w:abstractNumId w:val="13"/>
  </w:num>
  <w:num w:numId="13" w16cid:durableId="652872880">
    <w:abstractNumId w:val="20"/>
  </w:num>
  <w:num w:numId="14" w16cid:durableId="952712354">
    <w:abstractNumId w:val="22"/>
  </w:num>
  <w:num w:numId="15" w16cid:durableId="1089161352">
    <w:abstractNumId w:val="12"/>
  </w:num>
  <w:num w:numId="16" w16cid:durableId="1395004340">
    <w:abstractNumId w:val="7"/>
  </w:num>
  <w:num w:numId="17" w16cid:durableId="1327587403">
    <w:abstractNumId w:val="3"/>
  </w:num>
  <w:num w:numId="18" w16cid:durableId="235630008">
    <w:abstractNumId w:val="11"/>
  </w:num>
  <w:num w:numId="19" w16cid:durableId="919755311">
    <w:abstractNumId w:val="28"/>
  </w:num>
  <w:num w:numId="20" w16cid:durableId="818619926">
    <w:abstractNumId w:val="18"/>
  </w:num>
  <w:num w:numId="21" w16cid:durableId="1355764684">
    <w:abstractNumId w:val="24"/>
  </w:num>
  <w:num w:numId="22" w16cid:durableId="1694111471">
    <w:abstractNumId w:val="29"/>
  </w:num>
  <w:num w:numId="23" w16cid:durableId="302781906">
    <w:abstractNumId w:val="23"/>
  </w:num>
  <w:num w:numId="24" w16cid:durableId="899443499">
    <w:abstractNumId w:val="14"/>
  </w:num>
  <w:num w:numId="25" w16cid:durableId="658928052">
    <w:abstractNumId w:val="4"/>
  </w:num>
  <w:num w:numId="26" w16cid:durableId="405305330">
    <w:abstractNumId w:val="15"/>
  </w:num>
  <w:num w:numId="27" w16cid:durableId="550272249">
    <w:abstractNumId w:val="27"/>
  </w:num>
  <w:num w:numId="28" w16cid:durableId="447235282">
    <w:abstractNumId w:val="5"/>
  </w:num>
  <w:num w:numId="29" w16cid:durableId="1620532588">
    <w:abstractNumId w:val="10"/>
  </w:num>
  <w:num w:numId="30" w16cid:durableId="128018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61"/>
    <w:rsid w:val="003D45C5"/>
    <w:rsid w:val="005B2711"/>
    <w:rsid w:val="00632761"/>
    <w:rsid w:val="00845759"/>
    <w:rsid w:val="0099641A"/>
    <w:rsid w:val="00A657A2"/>
    <w:rsid w:val="00FC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2E8E"/>
  <w15:chartTrackingRefBased/>
  <w15:docId w15:val="{414C4CD2-2DF3-42FB-B18D-0300DC37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327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32761"/>
  </w:style>
  <w:style w:type="character" w:customStyle="1" w:styleId="eop">
    <w:name w:val="eop"/>
    <w:basedOn w:val="DefaultParagraphFont"/>
    <w:rsid w:val="00632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728851">
      <w:bodyDiv w:val="1"/>
      <w:marLeft w:val="0"/>
      <w:marRight w:val="0"/>
      <w:marTop w:val="0"/>
      <w:marBottom w:val="0"/>
      <w:divBdr>
        <w:top w:val="none" w:sz="0" w:space="0" w:color="auto"/>
        <w:left w:val="none" w:sz="0" w:space="0" w:color="auto"/>
        <w:bottom w:val="none" w:sz="0" w:space="0" w:color="auto"/>
        <w:right w:val="none" w:sz="0" w:space="0" w:color="auto"/>
      </w:divBdr>
      <w:divsChild>
        <w:div w:id="1139885047">
          <w:marLeft w:val="0"/>
          <w:marRight w:val="0"/>
          <w:marTop w:val="0"/>
          <w:marBottom w:val="0"/>
          <w:divBdr>
            <w:top w:val="none" w:sz="0" w:space="0" w:color="auto"/>
            <w:left w:val="none" w:sz="0" w:space="0" w:color="auto"/>
            <w:bottom w:val="none" w:sz="0" w:space="0" w:color="auto"/>
            <w:right w:val="none" w:sz="0" w:space="0" w:color="auto"/>
          </w:divBdr>
          <w:divsChild>
            <w:div w:id="825976344">
              <w:marLeft w:val="0"/>
              <w:marRight w:val="0"/>
              <w:marTop w:val="0"/>
              <w:marBottom w:val="0"/>
              <w:divBdr>
                <w:top w:val="none" w:sz="0" w:space="0" w:color="auto"/>
                <w:left w:val="none" w:sz="0" w:space="0" w:color="auto"/>
                <w:bottom w:val="none" w:sz="0" w:space="0" w:color="auto"/>
                <w:right w:val="none" w:sz="0" w:space="0" w:color="auto"/>
              </w:divBdr>
            </w:div>
            <w:div w:id="1494253358">
              <w:marLeft w:val="0"/>
              <w:marRight w:val="0"/>
              <w:marTop w:val="0"/>
              <w:marBottom w:val="0"/>
              <w:divBdr>
                <w:top w:val="none" w:sz="0" w:space="0" w:color="auto"/>
                <w:left w:val="none" w:sz="0" w:space="0" w:color="auto"/>
                <w:bottom w:val="none" w:sz="0" w:space="0" w:color="auto"/>
                <w:right w:val="none" w:sz="0" w:space="0" w:color="auto"/>
              </w:divBdr>
            </w:div>
            <w:div w:id="917132285">
              <w:marLeft w:val="0"/>
              <w:marRight w:val="0"/>
              <w:marTop w:val="0"/>
              <w:marBottom w:val="0"/>
              <w:divBdr>
                <w:top w:val="none" w:sz="0" w:space="0" w:color="auto"/>
                <w:left w:val="none" w:sz="0" w:space="0" w:color="auto"/>
                <w:bottom w:val="none" w:sz="0" w:space="0" w:color="auto"/>
                <w:right w:val="none" w:sz="0" w:space="0" w:color="auto"/>
              </w:divBdr>
            </w:div>
            <w:div w:id="608511719">
              <w:marLeft w:val="0"/>
              <w:marRight w:val="0"/>
              <w:marTop w:val="0"/>
              <w:marBottom w:val="0"/>
              <w:divBdr>
                <w:top w:val="none" w:sz="0" w:space="0" w:color="auto"/>
                <w:left w:val="none" w:sz="0" w:space="0" w:color="auto"/>
                <w:bottom w:val="none" w:sz="0" w:space="0" w:color="auto"/>
                <w:right w:val="none" w:sz="0" w:space="0" w:color="auto"/>
              </w:divBdr>
            </w:div>
            <w:div w:id="2101943217">
              <w:marLeft w:val="0"/>
              <w:marRight w:val="0"/>
              <w:marTop w:val="0"/>
              <w:marBottom w:val="0"/>
              <w:divBdr>
                <w:top w:val="none" w:sz="0" w:space="0" w:color="auto"/>
                <w:left w:val="none" w:sz="0" w:space="0" w:color="auto"/>
                <w:bottom w:val="none" w:sz="0" w:space="0" w:color="auto"/>
                <w:right w:val="none" w:sz="0" w:space="0" w:color="auto"/>
              </w:divBdr>
            </w:div>
            <w:div w:id="80025977">
              <w:marLeft w:val="0"/>
              <w:marRight w:val="0"/>
              <w:marTop w:val="0"/>
              <w:marBottom w:val="0"/>
              <w:divBdr>
                <w:top w:val="none" w:sz="0" w:space="0" w:color="auto"/>
                <w:left w:val="none" w:sz="0" w:space="0" w:color="auto"/>
                <w:bottom w:val="none" w:sz="0" w:space="0" w:color="auto"/>
                <w:right w:val="none" w:sz="0" w:space="0" w:color="auto"/>
              </w:divBdr>
            </w:div>
            <w:div w:id="870650404">
              <w:marLeft w:val="0"/>
              <w:marRight w:val="0"/>
              <w:marTop w:val="0"/>
              <w:marBottom w:val="0"/>
              <w:divBdr>
                <w:top w:val="none" w:sz="0" w:space="0" w:color="auto"/>
                <w:left w:val="none" w:sz="0" w:space="0" w:color="auto"/>
                <w:bottom w:val="none" w:sz="0" w:space="0" w:color="auto"/>
                <w:right w:val="none" w:sz="0" w:space="0" w:color="auto"/>
              </w:divBdr>
            </w:div>
            <w:div w:id="1913854047">
              <w:marLeft w:val="0"/>
              <w:marRight w:val="0"/>
              <w:marTop w:val="0"/>
              <w:marBottom w:val="0"/>
              <w:divBdr>
                <w:top w:val="none" w:sz="0" w:space="0" w:color="auto"/>
                <w:left w:val="none" w:sz="0" w:space="0" w:color="auto"/>
                <w:bottom w:val="none" w:sz="0" w:space="0" w:color="auto"/>
                <w:right w:val="none" w:sz="0" w:space="0" w:color="auto"/>
              </w:divBdr>
            </w:div>
            <w:div w:id="1460222332">
              <w:marLeft w:val="0"/>
              <w:marRight w:val="0"/>
              <w:marTop w:val="0"/>
              <w:marBottom w:val="0"/>
              <w:divBdr>
                <w:top w:val="none" w:sz="0" w:space="0" w:color="auto"/>
                <w:left w:val="none" w:sz="0" w:space="0" w:color="auto"/>
                <w:bottom w:val="none" w:sz="0" w:space="0" w:color="auto"/>
                <w:right w:val="none" w:sz="0" w:space="0" w:color="auto"/>
              </w:divBdr>
            </w:div>
            <w:div w:id="1572302157">
              <w:marLeft w:val="0"/>
              <w:marRight w:val="0"/>
              <w:marTop w:val="0"/>
              <w:marBottom w:val="0"/>
              <w:divBdr>
                <w:top w:val="none" w:sz="0" w:space="0" w:color="auto"/>
                <w:left w:val="none" w:sz="0" w:space="0" w:color="auto"/>
                <w:bottom w:val="none" w:sz="0" w:space="0" w:color="auto"/>
                <w:right w:val="none" w:sz="0" w:space="0" w:color="auto"/>
              </w:divBdr>
            </w:div>
            <w:div w:id="963199452">
              <w:marLeft w:val="0"/>
              <w:marRight w:val="0"/>
              <w:marTop w:val="0"/>
              <w:marBottom w:val="0"/>
              <w:divBdr>
                <w:top w:val="none" w:sz="0" w:space="0" w:color="auto"/>
                <w:left w:val="none" w:sz="0" w:space="0" w:color="auto"/>
                <w:bottom w:val="none" w:sz="0" w:space="0" w:color="auto"/>
                <w:right w:val="none" w:sz="0" w:space="0" w:color="auto"/>
              </w:divBdr>
            </w:div>
            <w:div w:id="1831016033">
              <w:marLeft w:val="0"/>
              <w:marRight w:val="0"/>
              <w:marTop w:val="0"/>
              <w:marBottom w:val="0"/>
              <w:divBdr>
                <w:top w:val="none" w:sz="0" w:space="0" w:color="auto"/>
                <w:left w:val="none" w:sz="0" w:space="0" w:color="auto"/>
                <w:bottom w:val="none" w:sz="0" w:space="0" w:color="auto"/>
                <w:right w:val="none" w:sz="0" w:space="0" w:color="auto"/>
              </w:divBdr>
            </w:div>
            <w:div w:id="1475874122">
              <w:marLeft w:val="0"/>
              <w:marRight w:val="0"/>
              <w:marTop w:val="0"/>
              <w:marBottom w:val="0"/>
              <w:divBdr>
                <w:top w:val="none" w:sz="0" w:space="0" w:color="auto"/>
                <w:left w:val="none" w:sz="0" w:space="0" w:color="auto"/>
                <w:bottom w:val="none" w:sz="0" w:space="0" w:color="auto"/>
                <w:right w:val="none" w:sz="0" w:space="0" w:color="auto"/>
              </w:divBdr>
            </w:div>
            <w:div w:id="1420328309">
              <w:marLeft w:val="0"/>
              <w:marRight w:val="0"/>
              <w:marTop w:val="0"/>
              <w:marBottom w:val="0"/>
              <w:divBdr>
                <w:top w:val="none" w:sz="0" w:space="0" w:color="auto"/>
                <w:left w:val="none" w:sz="0" w:space="0" w:color="auto"/>
                <w:bottom w:val="none" w:sz="0" w:space="0" w:color="auto"/>
                <w:right w:val="none" w:sz="0" w:space="0" w:color="auto"/>
              </w:divBdr>
            </w:div>
            <w:div w:id="1293827036">
              <w:marLeft w:val="0"/>
              <w:marRight w:val="0"/>
              <w:marTop w:val="0"/>
              <w:marBottom w:val="0"/>
              <w:divBdr>
                <w:top w:val="none" w:sz="0" w:space="0" w:color="auto"/>
                <w:left w:val="none" w:sz="0" w:space="0" w:color="auto"/>
                <w:bottom w:val="none" w:sz="0" w:space="0" w:color="auto"/>
                <w:right w:val="none" w:sz="0" w:space="0" w:color="auto"/>
              </w:divBdr>
            </w:div>
            <w:div w:id="1802454536">
              <w:marLeft w:val="0"/>
              <w:marRight w:val="0"/>
              <w:marTop w:val="0"/>
              <w:marBottom w:val="0"/>
              <w:divBdr>
                <w:top w:val="none" w:sz="0" w:space="0" w:color="auto"/>
                <w:left w:val="none" w:sz="0" w:space="0" w:color="auto"/>
                <w:bottom w:val="none" w:sz="0" w:space="0" w:color="auto"/>
                <w:right w:val="none" w:sz="0" w:space="0" w:color="auto"/>
              </w:divBdr>
            </w:div>
          </w:divsChild>
        </w:div>
        <w:div w:id="344672920">
          <w:marLeft w:val="0"/>
          <w:marRight w:val="0"/>
          <w:marTop w:val="0"/>
          <w:marBottom w:val="0"/>
          <w:divBdr>
            <w:top w:val="none" w:sz="0" w:space="0" w:color="auto"/>
            <w:left w:val="none" w:sz="0" w:space="0" w:color="auto"/>
            <w:bottom w:val="none" w:sz="0" w:space="0" w:color="auto"/>
            <w:right w:val="none" w:sz="0" w:space="0" w:color="auto"/>
          </w:divBdr>
          <w:divsChild>
            <w:div w:id="2064215129">
              <w:marLeft w:val="0"/>
              <w:marRight w:val="0"/>
              <w:marTop w:val="0"/>
              <w:marBottom w:val="0"/>
              <w:divBdr>
                <w:top w:val="none" w:sz="0" w:space="0" w:color="auto"/>
                <w:left w:val="none" w:sz="0" w:space="0" w:color="auto"/>
                <w:bottom w:val="none" w:sz="0" w:space="0" w:color="auto"/>
                <w:right w:val="none" w:sz="0" w:space="0" w:color="auto"/>
              </w:divBdr>
            </w:div>
            <w:div w:id="23755772">
              <w:marLeft w:val="0"/>
              <w:marRight w:val="0"/>
              <w:marTop w:val="0"/>
              <w:marBottom w:val="0"/>
              <w:divBdr>
                <w:top w:val="none" w:sz="0" w:space="0" w:color="auto"/>
                <w:left w:val="none" w:sz="0" w:space="0" w:color="auto"/>
                <w:bottom w:val="none" w:sz="0" w:space="0" w:color="auto"/>
                <w:right w:val="none" w:sz="0" w:space="0" w:color="auto"/>
              </w:divBdr>
            </w:div>
            <w:div w:id="1594626585">
              <w:marLeft w:val="0"/>
              <w:marRight w:val="0"/>
              <w:marTop w:val="0"/>
              <w:marBottom w:val="0"/>
              <w:divBdr>
                <w:top w:val="none" w:sz="0" w:space="0" w:color="auto"/>
                <w:left w:val="none" w:sz="0" w:space="0" w:color="auto"/>
                <w:bottom w:val="none" w:sz="0" w:space="0" w:color="auto"/>
                <w:right w:val="none" w:sz="0" w:space="0" w:color="auto"/>
              </w:divBdr>
            </w:div>
            <w:div w:id="2088457521">
              <w:marLeft w:val="0"/>
              <w:marRight w:val="0"/>
              <w:marTop w:val="0"/>
              <w:marBottom w:val="0"/>
              <w:divBdr>
                <w:top w:val="none" w:sz="0" w:space="0" w:color="auto"/>
                <w:left w:val="none" w:sz="0" w:space="0" w:color="auto"/>
                <w:bottom w:val="none" w:sz="0" w:space="0" w:color="auto"/>
                <w:right w:val="none" w:sz="0" w:space="0" w:color="auto"/>
              </w:divBdr>
            </w:div>
            <w:div w:id="1456211489">
              <w:marLeft w:val="0"/>
              <w:marRight w:val="0"/>
              <w:marTop w:val="0"/>
              <w:marBottom w:val="0"/>
              <w:divBdr>
                <w:top w:val="none" w:sz="0" w:space="0" w:color="auto"/>
                <w:left w:val="none" w:sz="0" w:space="0" w:color="auto"/>
                <w:bottom w:val="none" w:sz="0" w:space="0" w:color="auto"/>
                <w:right w:val="none" w:sz="0" w:space="0" w:color="auto"/>
              </w:divBdr>
            </w:div>
            <w:div w:id="1087192509">
              <w:marLeft w:val="0"/>
              <w:marRight w:val="0"/>
              <w:marTop w:val="0"/>
              <w:marBottom w:val="0"/>
              <w:divBdr>
                <w:top w:val="none" w:sz="0" w:space="0" w:color="auto"/>
                <w:left w:val="none" w:sz="0" w:space="0" w:color="auto"/>
                <w:bottom w:val="none" w:sz="0" w:space="0" w:color="auto"/>
                <w:right w:val="none" w:sz="0" w:space="0" w:color="auto"/>
              </w:divBdr>
            </w:div>
            <w:div w:id="154491167">
              <w:marLeft w:val="0"/>
              <w:marRight w:val="0"/>
              <w:marTop w:val="0"/>
              <w:marBottom w:val="0"/>
              <w:divBdr>
                <w:top w:val="none" w:sz="0" w:space="0" w:color="auto"/>
                <w:left w:val="none" w:sz="0" w:space="0" w:color="auto"/>
                <w:bottom w:val="none" w:sz="0" w:space="0" w:color="auto"/>
                <w:right w:val="none" w:sz="0" w:space="0" w:color="auto"/>
              </w:divBdr>
            </w:div>
            <w:div w:id="1893999085">
              <w:marLeft w:val="0"/>
              <w:marRight w:val="0"/>
              <w:marTop w:val="0"/>
              <w:marBottom w:val="0"/>
              <w:divBdr>
                <w:top w:val="none" w:sz="0" w:space="0" w:color="auto"/>
                <w:left w:val="none" w:sz="0" w:space="0" w:color="auto"/>
                <w:bottom w:val="none" w:sz="0" w:space="0" w:color="auto"/>
                <w:right w:val="none" w:sz="0" w:space="0" w:color="auto"/>
              </w:divBdr>
            </w:div>
            <w:div w:id="1917667306">
              <w:marLeft w:val="0"/>
              <w:marRight w:val="0"/>
              <w:marTop w:val="0"/>
              <w:marBottom w:val="0"/>
              <w:divBdr>
                <w:top w:val="none" w:sz="0" w:space="0" w:color="auto"/>
                <w:left w:val="none" w:sz="0" w:space="0" w:color="auto"/>
                <w:bottom w:val="none" w:sz="0" w:space="0" w:color="auto"/>
                <w:right w:val="none" w:sz="0" w:space="0" w:color="auto"/>
              </w:divBdr>
            </w:div>
            <w:div w:id="127169603">
              <w:marLeft w:val="0"/>
              <w:marRight w:val="0"/>
              <w:marTop w:val="0"/>
              <w:marBottom w:val="0"/>
              <w:divBdr>
                <w:top w:val="none" w:sz="0" w:space="0" w:color="auto"/>
                <w:left w:val="none" w:sz="0" w:space="0" w:color="auto"/>
                <w:bottom w:val="none" w:sz="0" w:space="0" w:color="auto"/>
                <w:right w:val="none" w:sz="0" w:space="0" w:color="auto"/>
              </w:divBdr>
            </w:div>
            <w:div w:id="1476993436">
              <w:marLeft w:val="0"/>
              <w:marRight w:val="0"/>
              <w:marTop w:val="0"/>
              <w:marBottom w:val="0"/>
              <w:divBdr>
                <w:top w:val="none" w:sz="0" w:space="0" w:color="auto"/>
                <w:left w:val="none" w:sz="0" w:space="0" w:color="auto"/>
                <w:bottom w:val="none" w:sz="0" w:space="0" w:color="auto"/>
                <w:right w:val="none" w:sz="0" w:space="0" w:color="auto"/>
              </w:divBdr>
            </w:div>
            <w:div w:id="2059628658">
              <w:marLeft w:val="0"/>
              <w:marRight w:val="0"/>
              <w:marTop w:val="0"/>
              <w:marBottom w:val="0"/>
              <w:divBdr>
                <w:top w:val="none" w:sz="0" w:space="0" w:color="auto"/>
                <w:left w:val="none" w:sz="0" w:space="0" w:color="auto"/>
                <w:bottom w:val="none" w:sz="0" w:space="0" w:color="auto"/>
                <w:right w:val="none" w:sz="0" w:space="0" w:color="auto"/>
              </w:divBdr>
            </w:div>
            <w:div w:id="2134781928">
              <w:marLeft w:val="0"/>
              <w:marRight w:val="0"/>
              <w:marTop w:val="0"/>
              <w:marBottom w:val="0"/>
              <w:divBdr>
                <w:top w:val="none" w:sz="0" w:space="0" w:color="auto"/>
                <w:left w:val="none" w:sz="0" w:space="0" w:color="auto"/>
                <w:bottom w:val="none" w:sz="0" w:space="0" w:color="auto"/>
                <w:right w:val="none" w:sz="0" w:space="0" w:color="auto"/>
              </w:divBdr>
            </w:div>
            <w:div w:id="1249344781">
              <w:marLeft w:val="0"/>
              <w:marRight w:val="0"/>
              <w:marTop w:val="0"/>
              <w:marBottom w:val="0"/>
              <w:divBdr>
                <w:top w:val="none" w:sz="0" w:space="0" w:color="auto"/>
                <w:left w:val="none" w:sz="0" w:space="0" w:color="auto"/>
                <w:bottom w:val="none" w:sz="0" w:space="0" w:color="auto"/>
                <w:right w:val="none" w:sz="0" w:space="0" w:color="auto"/>
              </w:divBdr>
            </w:div>
          </w:divsChild>
        </w:div>
        <w:div w:id="650060545">
          <w:marLeft w:val="0"/>
          <w:marRight w:val="0"/>
          <w:marTop w:val="0"/>
          <w:marBottom w:val="0"/>
          <w:divBdr>
            <w:top w:val="none" w:sz="0" w:space="0" w:color="auto"/>
            <w:left w:val="none" w:sz="0" w:space="0" w:color="auto"/>
            <w:bottom w:val="none" w:sz="0" w:space="0" w:color="auto"/>
            <w:right w:val="none" w:sz="0" w:space="0" w:color="auto"/>
          </w:divBdr>
          <w:divsChild>
            <w:div w:id="827012223">
              <w:marLeft w:val="0"/>
              <w:marRight w:val="0"/>
              <w:marTop w:val="0"/>
              <w:marBottom w:val="0"/>
              <w:divBdr>
                <w:top w:val="none" w:sz="0" w:space="0" w:color="auto"/>
                <w:left w:val="none" w:sz="0" w:space="0" w:color="auto"/>
                <w:bottom w:val="none" w:sz="0" w:space="0" w:color="auto"/>
                <w:right w:val="none" w:sz="0" w:space="0" w:color="auto"/>
              </w:divBdr>
            </w:div>
            <w:div w:id="1521892540">
              <w:marLeft w:val="0"/>
              <w:marRight w:val="0"/>
              <w:marTop w:val="0"/>
              <w:marBottom w:val="0"/>
              <w:divBdr>
                <w:top w:val="none" w:sz="0" w:space="0" w:color="auto"/>
                <w:left w:val="none" w:sz="0" w:space="0" w:color="auto"/>
                <w:bottom w:val="none" w:sz="0" w:space="0" w:color="auto"/>
                <w:right w:val="none" w:sz="0" w:space="0" w:color="auto"/>
              </w:divBdr>
            </w:div>
            <w:div w:id="517961404">
              <w:marLeft w:val="0"/>
              <w:marRight w:val="0"/>
              <w:marTop w:val="0"/>
              <w:marBottom w:val="0"/>
              <w:divBdr>
                <w:top w:val="none" w:sz="0" w:space="0" w:color="auto"/>
                <w:left w:val="none" w:sz="0" w:space="0" w:color="auto"/>
                <w:bottom w:val="none" w:sz="0" w:space="0" w:color="auto"/>
                <w:right w:val="none" w:sz="0" w:space="0" w:color="auto"/>
              </w:divBdr>
            </w:div>
            <w:div w:id="1431853495">
              <w:marLeft w:val="0"/>
              <w:marRight w:val="0"/>
              <w:marTop w:val="0"/>
              <w:marBottom w:val="0"/>
              <w:divBdr>
                <w:top w:val="none" w:sz="0" w:space="0" w:color="auto"/>
                <w:left w:val="none" w:sz="0" w:space="0" w:color="auto"/>
                <w:bottom w:val="none" w:sz="0" w:space="0" w:color="auto"/>
                <w:right w:val="none" w:sz="0" w:space="0" w:color="auto"/>
              </w:divBdr>
            </w:div>
            <w:div w:id="533083363">
              <w:marLeft w:val="0"/>
              <w:marRight w:val="0"/>
              <w:marTop w:val="0"/>
              <w:marBottom w:val="0"/>
              <w:divBdr>
                <w:top w:val="none" w:sz="0" w:space="0" w:color="auto"/>
                <w:left w:val="none" w:sz="0" w:space="0" w:color="auto"/>
                <w:bottom w:val="none" w:sz="0" w:space="0" w:color="auto"/>
                <w:right w:val="none" w:sz="0" w:space="0" w:color="auto"/>
              </w:divBdr>
            </w:div>
            <w:div w:id="2010449481">
              <w:marLeft w:val="0"/>
              <w:marRight w:val="0"/>
              <w:marTop w:val="0"/>
              <w:marBottom w:val="0"/>
              <w:divBdr>
                <w:top w:val="none" w:sz="0" w:space="0" w:color="auto"/>
                <w:left w:val="none" w:sz="0" w:space="0" w:color="auto"/>
                <w:bottom w:val="none" w:sz="0" w:space="0" w:color="auto"/>
                <w:right w:val="none" w:sz="0" w:space="0" w:color="auto"/>
              </w:divBdr>
            </w:div>
            <w:div w:id="841315625">
              <w:marLeft w:val="0"/>
              <w:marRight w:val="0"/>
              <w:marTop w:val="0"/>
              <w:marBottom w:val="0"/>
              <w:divBdr>
                <w:top w:val="none" w:sz="0" w:space="0" w:color="auto"/>
                <w:left w:val="none" w:sz="0" w:space="0" w:color="auto"/>
                <w:bottom w:val="none" w:sz="0" w:space="0" w:color="auto"/>
                <w:right w:val="none" w:sz="0" w:space="0" w:color="auto"/>
              </w:divBdr>
            </w:div>
            <w:div w:id="1636639636">
              <w:marLeft w:val="0"/>
              <w:marRight w:val="0"/>
              <w:marTop w:val="0"/>
              <w:marBottom w:val="0"/>
              <w:divBdr>
                <w:top w:val="none" w:sz="0" w:space="0" w:color="auto"/>
                <w:left w:val="none" w:sz="0" w:space="0" w:color="auto"/>
                <w:bottom w:val="none" w:sz="0" w:space="0" w:color="auto"/>
                <w:right w:val="none" w:sz="0" w:space="0" w:color="auto"/>
              </w:divBdr>
            </w:div>
            <w:div w:id="2032955454">
              <w:marLeft w:val="0"/>
              <w:marRight w:val="0"/>
              <w:marTop w:val="0"/>
              <w:marBottom w:val="0"/>
              <w:divBdr>
                <w:top w:val="none" w:sz="0" w:space="0" w:color="auto"/>
                <w:left w:val="none" w:sz="0" w:space="0" w:color="auto"/>
                <w:bottom w:val="none" w:sz="0" w:space="0" w:color="auto"/>
                <w:right w:val="none" w:sz="0" w:space="0" w:color="auto"/>
              </w:divBdr>
            </w:div>
            <w:div w:id="623972216">
              <w:marLeft w:val="0"/>
              <w:marRight w:val="0"/>
              <w:marTop w:val="0"/>
              <w:marBottom w:val="0"/>
              <w:divBdr>
                <w:top w:val="none" w:sz="0" w:space="0" w:color="auto"/>
                <w:left w:val="none" w:sz="0" w:space="0" w:color="auto"/>
                <w:bottom w:val="none" w:sz="0" w:space="0" w:color="auto"/>
                <w:right w:val="none" w:sz="0" w:space="0" w:color="auto"/>
              </w:divBdr>
            </w:div>
            <w:div w:id="326204163">
              <w:marLeft w:val="0"/>
              <w:marRight w:val="0"/>
              <w:marTop w:val="0"/>
              <w:marBottom w:val="0"/>
              <w:divBdr>
                <w:top w:val="none" w:sz="0" w:space="0" w:color="auto"/>
                <w:left w:val="none" w:sz="0" w:space="0" w:color="auto"/>
                <w:bottom w:val="none" w:sz="0" w:space="0" w:color="auto"/>
                <w:right w:val="none" w:sz="0" w:space="0" w:color="auto"/>
              </w:divBdr>
            </w:div>
            <w:div w:id="1184439179">
              <w:marLeft w:val="0"/>
              <w:marRight w:val="0"/>
              <w:marTop w:val="0"/>
              <w:marBottom w:val="0"/>
              <w:divBdr>
                <w:top w:val="none" w:sz="0" w:space="0" w:color="auto"/>
                <w:left w:val="none" w:sz="0" w:space="0" w:color="auto"/>
                <w:bottom w:val="none" w:sz="0" w:space="0" w:color="auto"/>
                <w:right w:val="none" w:sz="0" w:space="0" w:color="auto"/>
              </w:divBdr>
            </w:div>
            <w:div w:id="1093011753">
              <w:marLeft w:val="0"/>
              <w:marRight w:val="0"/>
              <w:marTop w:val="0"/>
              <w:marBottom w:val="0"/>
              <w:divBdr>
                <w:top w:val="none" w:sz="0" w:space="0" w:color="auto"/>
                <w:left w:val="none" w:sz="0" w:space="0" w:color="auto"/>
                <w:bottom w:val="none" w:sz="0" w:space="0" w:color="auto"/>
                <w:right w:val="none" w:sz="0" w:space="0" w:color="auto"/>
              </w:divBdr>
            </w:div>
            <w:div w:id="19514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vsu.edu/affirmative/inclusive-recruitment-resources-27.htm" TargetMode="External"/><Relationship Id="rId5" Type="http://schemas.openxmlformats.org/officeDocument/2006/relationships/hyperlink" Target="https://www.gvsu.edu/affirmative/search-waivers-3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Guzior</dc:creator>
  <cp:keywords/>
  <dc:description/>
  <cp:lastModifiedBy>Jaime Guzior</cp:lastModifiedBy>
  <cp:revision>2</cp:revision>
  <dcterms:created xsi:type="dcterms:W3CDTF">2024-05-07T12:58:00Z</dcterms:created>
  <dcterms:modified xsi:type="dcterms:W3CDTF">2024-05-08T01:11:00Z</dcterms:modified>
</cp:coreProperties>
</file>