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A1" w:rsidRDefault="00320D3A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C0ADCE" wp14:editId="17D88517">
                <wp:simplePos x="0" y="0"/>
                <wp:positionH relativeFrom="page">
                  <wp:posOffset>397510</wp:posOffset>
                </wp:positionH>
                <wp:positionV relativeFrom="page">
                  <wp:posOffset>1225550</wp:posOffset>
                </wp:positionV>
                <wp:extent cx="2014855" cy="8481695"/>
                <wp:effectExtent l="0" t="0" r="0" b="0"/>
                <wp:wrapSquare wrapText="bothSides"/>
                <wp:docPr id="1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848169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bg1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DC6" w:rsidRDefault="00082DC6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AP </w:t>
                            </w:r>
                          </w:p>
                          <w:p w:rsidR="00082DC6" w:rsidRPr="00BF6BC2" w:rsidRDefault="00082DC6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Professional </w:t>
                            </w:r>
                          </w:p>
                          <w:p w:rsidR="00082DC6" w:rsidRPr="00BF6BC2" w:rsidRDefault="00082DC6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Development </w:t>
                            </w:r>
                          </w:p>
                          <w:p w:rsidR="00082DC6" w:rsidRPr="00BF6BC2" w:rsidRDefault="00082DC6" w:rsidP="009B0078">
                            <w:pPr>
                              <w:pBdr>
                                <w:top w:val="thinThickSmallGap" w:sz="36" w:space="11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Subc</w:t>
                            </w:r>
                            <w:r w:rsidRPr="00BF6BC2">
                              <w:rPr>
                                <w:rFonts w:ascii="Lucida Bright" w:eastAsiaTheme="majorEastAsia" w:hAnsi="Lucida Bright" w:cstheme="majorBidi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ommittee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82DC6" w:rsidRPr="00BF6BC2" w:rsidRDefault="00082DC6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</w:pPr>
                            <w:r w:rsidRPr="00BF6BC2">
                              <w:rPr>
                                <w:rFonts w:ascii="Lucida Bright" w:hAnsi="Lucida Bright" w:cs="FrankRuehl"/>
                                <w:b/>
                                <w:sz w:val="20"/>
                                <w:szCs w:val="20"/>
                              </w:rPr>
                              <w:t>Members</w:t>
                            </w:r>
                          </w:p>
                          <w:p w:rsidR="00082DC6" w:rsidRPr="00931188" w:rsidRDefault="00082DC6" w:rsidP="00931188">
                            <w:pPr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</w:pPr>
                            <w:r w:rsidRPr="00931188">
                              <w:rPr>
                                <w:rFonts w:ascii="Lucida Bright" w:hAnsi="Lucida Bright" w:cs="FrankRueh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1</w:t>
                            </w: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Laura Kennett</w:t>
                            </w: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Campus Recreation</w:t>
                            </w:r>
                          </w:p>
                          <w:p w:rsidR="00082DC6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2</w:t>
                            </w: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Shar</w:t>
                            </w:r>
                            <w: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a</w:t>
                            </w: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lle Arnold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Children’s Enrichment Center</w:t>
                            </w:r>
                          </w:p>
                          <w:p w:rsidR="00082DC6" w:rsidRPr="00931188" w:rsidRDefault="00082DC6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3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Margo Dill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Regional Math and Science Center</w:t>
                            </w:r>
                          </w:p>
                          <w:p w:rsidR="00082DC6" w:rsidRPr="00931188" w:rsidRDefault="00082DC6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4</w:t>
                            </w: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Brenda Lindberg</w:t>
                            </w: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Accounting, Business Office</w:t>
                            </w:r>
                          </w:p>
                          <w:p w:rsidR="00082DC6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5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Bradley Gordon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WGVU-AM/FM/TV</w:t>
                            </w:r>
                          </w:p>
                          <w:p w:rsidR="00082DC6" w:rsidRPr="00931188" w:rsidRDefault="00082DC6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</w:p>
                          <w:p w:rsidR="00082DC6" w:rsidRPr="009B0078" w:rsidRDefault="00082DC6" w:rsidP="009B007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Group # 6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Kate VanDerKolk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Continuing Education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Holland (Meijer) Campus</w:t>
                            </w:r>
                          </w:p>
                          <w:p w:rsidR="00082DC6" w:rsidRPr="009B0078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082DC6" w:rsidRPr="009B0078" w:rsidRDefault="00082DC6" w:rsidP="00320D3A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Ex-Officio</w:t>
                            </w:r>
                          </w:p>
                          <w:p w:rsidR="00082DC6" w:rsidRPr="009B0078" w:rsidRDefault="00082DC6" w:rsidP="00320D3A">
                            <w:pPr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sz w:val="18"/>
                                <w:szCs w:val="18"/>
                              </w:rPr>
                              <w:t>Maggie McCrystal</w:t>
                            </w:r>
                          </w:p>
                          <w:p w:rsidR="00082DC6" w:rsidRPr="009B0078" w:rsidRDefault="00082DC6" w:rsidP="00320D3A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9B0078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Human Resources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</w:p>
                          <w:p w:rsidR="00082DC6" w:rsidRPr="008C0F64" w:rsidRDefault="00082DC6" w:rsidP="00931188">
                            <w:pPr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b/>
                                <w:sz w:val="16"/>
                                <w:szCs w:val="16"/>
                              </w:rPr>
                              <w:t>AP Comm. Liaison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Bright" w:hAnsi="Lucida Bright" w:cs="FrankRuehl"/>
                                <w:sz w:val="16"/>
                                <w:szCs w:val="16"/>
                              </w:rPr>
                              <w:t>Dave Feenstra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  <w:r w:rsidRPr="008C0F64"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  <w:t>Facilities Management</w:t>
                            </w:r>
                          </w:p>
                          <w:p w:rsidR="00082DC6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082DC6" w:rsidRPr="008C0F64" w:rsidRDefault="00082DC6" w:rsidP="00931188">
                            <w:pPr>
                              <w:rPr>
                                <w:rFonts w:ascii="Lucida Bright" w:hAnsi="Lucida Bright" w:cs="FrankRueh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082DC6" w:rsidRDefault="00082DC6" w:rsidP="00230845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after="160"/>
                              <w:ind w:left="-90" w:right="-119"/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escription: Narrow horizontal" style="position:absolute;margin-left:31.3pt;margin-top:96.5pt;width:158.65pt;height:6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" o:allowincell="f" fillcolor="white [3212]" stroked="f" strokecolor="#622423 [1605]" strokeweight="6pt">
                <v:fill r:id="rId9" o:title="" type="pattern"/>
                <v:stroke linestyle="thickThin"/>
                <v:textbox inset="18pt,18pt,18pt,18pt">
                  <w:txbxContent>
                    <w:p w:rsidR="00292F80" w:rsidRDefault="00292F80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AP </w:t>
                      </w:r>
                    </w:p>
                    <w:p w:rsidR="00292F80" w:rsidRPr="00BF6BC2" w:rsidRDefault="00292F80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Professional </w:t>
                      </w:r>
                    </w:p>
                    <w:p w:rsidR="00292F80" w:rsidRPr="00BF6BC2" w:rsidRDefault="00292F80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 xml:space="preserve">Development </w:t>
                      </w:r>
                    </w:p>
                    <w:p w:rsidR="00292F80" w:rsidRPr="00BF6BC2" w:rsidRDefault="00292F80" w:rsidP="009B0078">
                      <w:pPr>
                        <w:pBdr>
                          <w:top w:val="thinThickSmallGap" w:sz="36" w:space="11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Subc</w:t>
                      </w:r>
                      <w:r w:rsidRPr="00BF6BC2">
                        <w:rPr>
                          <w:rFonts w:ascii="Lucida Bright" w:eastAsiaTheme="majorEastAsia" w:hAnsi="Lucida Bright" w:cstheme="majorBidi"/>
                          <w:b/>
                          <w:i/>
                          <w:iCs/>
                          <w:sz w:val="32"/>
                          <w:szCs w:val="32"/>
                        </w:rPr>
                        <w:t>ommittee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</w:p>
                    <w:p w:rsidR="00292F80" w:rsidRPr="00BF6BC2" w:rsidRDefault="00292F80" w:rsidP="00931188">
                      <w:pPr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</w:pPr>
                      <w:r w:rsidRPr="00BF6BC2">
                        <w:rPr>
                          <w:rFonts w:ascii="Lucida Bright" w:hAnsi="Lucida Bright" w:cs="FrankRuehl"/>
                          <w:b/>
                          <w:sz w:val="20"/>
                          <w:szCs w:val="20"/>
                        </w:rPr>
                        <w:t>Members</w:t>
                      </w:r>
                    </w:p>
                    <w:p w:rsidR="00292F80" w:rsidRPr="00931188" w:rsidRDefault="00292F80" w:rsidP="00931188">
                      <w:pPr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</w:pPr>
                      <w:r w:rsidRPr="00931188">
                        <w:rPr>
                          <w:rFonts w:ascii="Lucida Bright" w:hAnsi="Lucida Bright" w:cs="FrankRueh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1</w:t>
                      </w: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Laura Kennett</w:t>
                      </w: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Campus Recreation</w:t>
                      </w:r>
                    </w:p>
                    <w:p w:rsidR="00292F80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2</w:t>
                      </w: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Shar</w:t>
                      </w:r>
                      <w: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a</w:t>
                      </w: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lle Arnold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Children’s Enrichment Center</w:t>
                      </w:r>
                    </w:p>
                    <w:p w:rsidR="00292F80" w:rsidRPr="00931188" w:rsidRDefault="00292F80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3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Margo Dill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Regional Math and Science Center</w:t>
                      </w:r>
                    </w:p>
                    <w:p w:rsidR="00292F80" w:rsidRPr="00931188" w:rsidRDefault="00292F80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4</w:t>
                      </w: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Brenda Lindberg</w:t>
                      </w: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Accounting, Business Office</w:t>
                      </w:r>
                    </w:p>
                    <w:p w:rsidR="00292F80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5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Bradley Gordon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WGVU-AM/FM/TV</w:t>
                      </w:r>
                    </w:p>
                    <w:p w:rsidR="00292F80" w:rsidRPr="00931188" w:rsidRDefault="00292F80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</w:p>
                    <w:p w:rsidR="00292F80" w:rsidRPr="009B0078" w:rsidRDefault="00292F80" w:rsidP="009B007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Group # 6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Kate VanDerKolk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Continuing Education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Holland (Meijer) Campus</w:t>
                      </w:r>
                    </w:p>
                    <w:p w:rsidR="00292F80" w:rsidRPr="009B0078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92F80" w:rsidRPr="009B0078" w:rsidRDefault="00292F80" w:rsidP="00320D3A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Ex-Officio</w:t>
                      </w:r>
                    </w:p>
                    <w:p w:rsidR="00292F80" w:rsidRPr="009B0078" w:rsidRDefault="00292F80" w:rsidP="00320D3A">
                      <w:pPr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sz w:val="18"/>
                          <w:szCs w:val="18"/>
                        </w:rPr>
                        <w:t>Maggie McCrystal</w:t>
                      </w:r>
                    </w:p>
                    <w:p w:rsidR="00292F80" w:rsidRPr="009B0078" w:rsidRDefault="00292F80" w:rsidP="00320D3A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9B0078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Human Resources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</w:p>
                    <w:p w:rsidR="00292F80" w:rsidRPr="008C0F64" w:rsidRDefault="00292F80" w:rsidP="00931188">
                      <w:pPr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b/>
                          <w:sz w:val="16"/>
                          <w:szCs w:val="16"/>
                        </w:rPr>
                        <w:t>AP Comm. Liaison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</w:pPr>
                      <w:r>
                        <w:rPr>
                          <w:rFonts w:ascii="Lucida Bright" w:hAnsi="Lucida Bright" w:cs="FrankRuehl"/>
                          <w:sz w:val="16"/>
                          <w:szCs w:val="16"/>
                        </w:rPr>
                        <w:t>Dave Feenstra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  <w:r w:rsidRPr="008C0F64"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  <w:t>Facilities Management</w:t>
                      </w:r>
                    </w:p>
                    <w:p w:rsidR="00292F80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92F80" w:rsidRPr="008C0F64" w:rsidRDefault="00292F80" w:rsidP="00931188">
                      <w:pPr>
                        <w:rPr>
                          <w:rFonts w:ascii="Lucida Bright" w:hAnsi="Lucida Bright" w:cs="FrankRuehl"/>
                          <w:i/>
                          <w:sz w:val="12"/>
                          <w:szCs w:val="12"/>
                        </w:rPr>
                      </w:pPr>
                    </w:p>
                    <w:p w:rsidR="00292F80" w:rsidRDefault="00292F80" w:rsidP="00230845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after="160"/>
                        <w:ind w:left="-90" w:right="-119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0204F" w:rsidRPr="00082DC6">
        <w:rPr>
          <w:rFonts w:ascii="Arial Narrow" w:hAnsi="Arial Narrow"/>
          <w:sz w:val="20"/>
          <w:szCs w:val="20"/>
        </w:rPr>
        <w:t xml:space="preserve">Meeting started </w:t>
      </w:r>
      <w:r w:rsidR="00C635C4" w:rsidRPr="00082DC6">
        <w:rPr>
          <w:rFonts w:ascii="Arial Narrow" w:hAnsi="Arial Narrow"/>
          <w:sz w:val="20"/>
          <w:szCs w:val="20"/>
        </w:rPr>
        <w:t xml:space="preserve">on November 4 </w:t>
      </w:r>
      <w:r w:rsidR="0060204F" w:rsidRPr="00082DC6">
        <w:rPr>
          <w:rFonts w:ascii="Arial Narrow" w:hAnsi="Arial Narrow"/>
          <w:sz w:val="20"/>
          <w:szCs w:val="20"/>
        </w:rPr>
        <w:t xml:space="preserve">at </w:t>
      </w:r>
      <w:r w:rsidR="00A9675D" w:rsidRPr="00082DC6">
        <w:rPr>
          <w:rFonts w:ascii="Arial Narrow" w:hAnsi="Arial Narrow"/>
          <w:sz w:val="20"/>
          <w:szCs w:val="20"/>
        </w:rPr>
        <w:t>9</w:t>
      </w:r>
      <w:r w:rsidR="0060204F" w:rsidRPr="00082DC6">
        <w:rPr>
          <w:rFonts w:ascii="Arial Narrow" w:hAnsi="Arial Narrow"/>
          <w:sz w:val="20"/>
          <w:szCs w:val="20"/>
        </w:rPr>
        <w:t>:</w:t>
      </w:r>
      <w:r w:rsidR="00A9675D" w:rsidRPr="00082DC6">
        <w:rPr>
          <w:rFonts w:ascii="Arial Narrow" w:hAnsi="Arial Narrow"/>
          <w:sz w:val="20"/>
          <w:szCs w:val="20"/>
        </w:rPr>
        <w:t>0</w:t>
      </w:r>
      <w:r w:rsidR="0060204F" w:rsidRPr="00082DC6">
        <w:rPr>
          <w:rFonts w:ascii="Arial Narrow" w:hAnsi="Arial Narrow"/>
          <w:sz w:val="20"/>
          <w:szCs w:val="20"/>
        </w:rPr>
        <w:t>0 a</w:t>
      </w:r>
      <w:r w:rsidR="003543F5" w:rsidRPr="00082DC6">
        <w:rPr>
          <w:rFonts w:ascii="Arial Narrow" w:hAnsi="Arial Narrow"/>
          <w:sz w:val="20"/>
          <w:szCs w:val="20"/>
        </w:rPr>
        <w:t>.</w:t>
      </w:r>
      <w:r w:rsidR="0060204F" w:rsidRPr="00082DC6">
        <w:rPr>
          <w:rFonts w:ascii="Arial Narrow" w:hAnsi="Arial Narrow"/>
          <w:sz w:val="20"/>
          <w:szCs w:val="20"/>
        </w:rPr>
        <w:t>m</w:t>
      </w:r>
      <w:r w:rsidR="003543F5" w:rsidRPr="00082DC6">
        <w:rPr>
          <w:rFonts w:ascii="Arial Narrow" w:hAnsi="Arial Narrow"/>
          <w:sz w:val="20"/>
          <w:szCs w:val="20"/>
        </w:rPr>
        <w:t>.</w:t>
      </w:r>
      <w:r w:rsidR="0060204F" w:rsidRPr="00082DC6">
        <w:rPr>
          <w:rFonts w:ascii="Arial Narrow" w:hAnsi="Arial Narrow"/>
          <w:sz w:val="20"/>
          <w:szCs w:val="20"/>
        </w:rPr>
        <w:t xml:space="preserve"> in 22</w:t>
      </w:r>
      <w:r w:rsidR="00217850" w:rsidRPr="00082DC6">
        <w:rPr>
          <w:rFonts w:ascii="Arial Narrow" w:hAnsi="Arial Narrow"/>
          <w:sz w:val="20"/>
          <w:szCs w:val="20"/>
        </w:rPr>
        <w:t>42</w:t>
      </w:r>
      <w:r w:rsidR="0060204F" w:rsidRPr="00082DC6">
        <w:rPr>
          <w:rFonts w:ascii="Arial Narrow" w:hAnsi="Arial Narrow"/>
          <w:sz w:val="20"/>
          <w:szCs w:val="20"/>
        </w:rPr>
        <w:t xml:space="preserve"> Kirkhof Center.  </w:t>
      </w:r>
      <w:r w:rsidR="00217850" w:rsidRPr="00082DC6">
        <w:rPr>
          <w:rFonts w:ascii="Arial Narrow" w:hAnsi="Arial Narrow"/>
          <w:sz w:val="20"/>
          <w:szCs w:val="20"/>
        </w:rPr>
        <w:t xml:space="preserve">AP Professional Development Subcommittee </w:t>
      </w:r>
      <w:r w:rsidR="008810DE" w:rsidRPr="00082DC6">
        <w:rPr>
          <w:rFonts w:ascii="Arial Narrow" w:hAnsi="Arial Narrow"/>
          <w:sz w:val="20"/>
          <w:szCs w:val="20"/>
        </w:rPr>
        <w:t>Vice-</w:t>
      </w:r>
      <w:r w:rsidR="00217850" w:rsidRPr="00082DC6">
        <w:rPr>
          <w:rFonts w:ascii="Arial Narrow" w:hAnsi="Arial Narrow"/>
          <w:sz w:val="20"/>
          <w:szCs w:val="20"/>
        </w:rPr>
        <w:t xml:space="preserve">Chair, </w:t>
      </w:r>
      <w:r w:rsidR="008810DE" w:rsidRPr="00082DC6">
        <w:rPr>
          <w:rFonts w:ascii="Arial Narrow" w:hAnsi="Arial Narrow"/>
          <w:sz w:val="20"/>
          <w:szCs w:val="20"/>
        </w:rPr>
        <w:t>Laura Kennert</w:t>
      </w:r>
      <w:r w:rsidR="00217850" w:rsidRPr="00082DC6">
        <w:rPr>
          <w:rFonts w:ascii="Arial Narrow" w:hAnsi="Arial Narrow"/>
          <w:sz w:val="20"/>
          <w:szCs w:val="20"/>
        </w:rPr>
        <w:t>, welcomed members and opened the meeting.</w:t>
      </w:r>
      <w:r w:rsidR="005113A1" w:rsidRPr="00082DC6">
        <w:rPr>
          <w:rFonts w:ascii="Arial Narrow" w:hAnsi="Arial Narrow"/>
          <w:sz w:val="20"/>
          <w:szCs w:val="20"/>
        </w:rPr>
        <w:t xml:space="preserve"> </w:t>
      </w:r>
      <w:r w:rsidR="00C635C4" w:rsidRPr="00082DC6">
        <w:rPr>
          <w:rFonts w:ascii="Arial Narrow" w:hAnsi="Arial Narrow"/>
          <w:sz w:val="20"/>
          <w:szCs w:val="20"/>
        </w:rPr>
        <w:t>Me</w:t>
      </w:r>
      <w:r w:rsidR="005113A1" w:rsidRPr="00082DC6">
        <w:rPr>
          <w:rFonts w:ascii="Arial Narrow" w:hAnsi="Arial Narrow"/>
          <w:sz w:val="20"/>
          <w:szCs w:val="20"/>
        </w:rPr>
        <w:t>mbers</w:t>
      </w:r>
      <w:r w:rsidR="00C635C4" w:rsidRPr="00082DC6">
        <w:rPr>
          <w:rFonts w:ascii="Arial Narrow" w:hAnsi="Arial Narrow"/>
          <w:sz w:val="20"/>
          <w:szCs w:val="20"/>
        </w:rPr>
        <w:t xml:space="preserve"> in attendance</w:t>
      </w:r>
      <w:r w:rsidR="005113A1" w:rsidRPr="00082DC6">
        <w:rPr>
          <w:rFonts w:ascii="Arial Narrow" w:hAnsi="Arial Narrow"/>
          <w:sz w:val="20"/>
          <w:szCs w:val="20"/>
        </w:rPr>
        <w:t xml:space="preserve"> include</w:t>
      </w:r>
      <w:r w:rsidR="003C62B3" w:rsidRPr="00082DC6">
        <w:rPr>
          <w:rFonts w:ascii="Arial Narrow" w:hAnsi="Arial Narrow"/>
          <w:sz w:val="20"/>
          <w:szCs w:val="20"/>
        </w:rPr>
        <w:t>d</w:t>
      </w:r>
      <w:r w:rsidR="005113A1" w:rsidRPr="00082DC6">
        <w:rPr>
          <w:rFonts w:ascii="Arial Narrow" w:hAnsi="Arial Narrow"/>
          <w:sz w:val="20"/>
          <w:szCs w:val="20"/>
        </w:rPr>
        <w:t xml:space="preserve">: </w:t>
      </w:r>
    </w:p>
    <w:p w:rsidR="00082DC6" w:rsidRPr="00082DC6" w:rsidRDefault="00082DC6" w:rsidP="0060204F">
      <w:pPr>
        <w:rPr>
          <w:rFonts w:ascii="Arial Narrow" w:hAnsi="Arial Narrow"/>
          <w:sz w:val="16"/>
          <w:szCs w:val="16"/>
        </w:rPr>
      </w:pPr>
    </w:p>
    <w:p w:rsidR="00C635C4" w:rsidRPr="00082DC6" w:rsidRDefault="00C635C4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Laura Kennert, Group 1</w:t>
      </w:r>
    </w:p>
    <w:p w:rsidR="005113A1" w:rsidRPr="00082DC6" w:rsidRDefault="005113A1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Margo Dill, Group 3</w:t>
      </w:r>
    </w:p>
    <w:p w:rsidR="005113A1" w:rsidRPr="00082DC6" w:rsidRDefault="005113A1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 xml:space="preserve">Brenda Lindberg, Group </w:t>
      </w:r>
      <w:r w:rsidR="00DB187F" w:rsidRPr="00082DC6">
        <w:rPr>
          <w:rFonts w:ascii="Arial Narrow" w:hAnsi="Arial Narrow"/>
          <w:sz w:val="20"/>
          <w:szCs w:val="20"/>
        </w:rPr>
        <w:t>4</w:t>
      </w:r>
    </w:p>
    <w:p w:rsidR="00A9675D" w:rsidRPr="00082DC6" w:rsidRDefault="00A9675D" w:rsidP="00A9675D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Bradley Gordon, Group 5</w:t>
      </w:r>
    </w:p>
    <w:p w:rsidR="005113A1" w:rsidRPr="00082DC6" w:rsidRDefault="005113A1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Kate VanDerKolk, Group 6</w:t>
      </w:r>
    </w:p>
    <w:p w:rsidR="005113A1" w:rsidRPr="00082DC6" w:rsidRDefault="005113A1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Dave Feenstra, AP Committee Liaison</w:t>
      </w:r>
    </w:p>
    <w:p w:rsidR="008810DE" w:rsidRPr="00082DC6" w:rsidRDefault="008810DE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Maggie McCrystal, Ex-Officio, Human Resources</w:t>
      </w:r>
    </w:p>
    <w:p w:rsidR="000F06C1" w:rsidRPr="00082DC6" w:rsidRDefault="000F06C1" w:rsidP="0060204F">
      <w:pPr>
        <w:rPr>
          <w:rFonts w:ascii="Arial Narrow" w:hAnsi="Arial Narrow"/>
          <w:sz w:val="16"/>
          <w:szCs w:val="16"/>
        </w:rPr>
      </w:pPr>
    </w:p>
    <w:p w:rsidR="00A9675D" w:rsidRPr="00082DC6" w:rsidRDefault="008810DE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Laura</w:t>
      </w:r>
      <w:r w:rsidR="005113A1" w:rsidRPr="00082DC6">
        <w:rPr>
          <w:rFonts w:ascii="Arial Narrow" w:hAnsi="Arial Narrow"/>
          <w:sz w:val="20"/>
          <w:szCs w:val="20"/>
        </w:rPr>
        <w:t xml:space="preserve"> </w:t>
      </w:r>
      <w:r w:rsidR="00A9675D" w:rsidRPr="00082DC6">
        <w:rPr>
          <w:rFonts w:ascii="Arial Narrow" w:hAnsi="Arial Narrow"/>
          <w:sz w:val="20"/>
          <w:szCs w:val="20"/>
        </w:rPr>
        <w:t xml:space="preserve">asked members who attended </w:t>
      </w:r>
      <w:r w:rsidRPr="00082DC6">
        <w:rPr>
          <w:rFonts w:ascii="Arial Narrow" w:hAnsi="Arial Narrow"/>
          <w:sz w:val="20"/>
          <w:szCs w:val="20"/>
        </w:rPr>
        <w:t xml:space="preserve">the October </w:t>
      </w:r>
      <w:r w:rsidR="00A9675D" w:rsidRPr="00082DC6">
        <w:rPr>
          <w:rFonts w:ascii="Arial Narrow" w:hAnsi="Arial Narrow"/>
          <w:sz w:val="20"/>
          <w:szCs w:val="20"/>
        </w:rPr>
        <w:t>Excellence Series sessions to report out on the events they hosted.  Reports were made based upon the seminar evaluations and personal observations of subcommittee members.</w:t>
      </w:r>
    </w:p>
    <w:p w:rsidR="005113A1" w:rsidRPr="00082DC6" w:rsidRDefault="005113A1" w:rsidP="0060204F">
      <w:pPr>
        <w:rPr>
          <w:rFonts w:ascii="Arial Narrow" w:hAnsi="Arial Narrow"/>
          <w:sz w:val="16"/>
          <w:szCs w:val="16"/>
        </w:rPr>
      </w:pPr>
    </w:p>
    <w:p w:rsidR="00A9675D" w:rsidRPr="00082DC6" w:rsidRDefault="008810DE" w:rsidP="00A9675D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10/4</w:t>
      </w:r>
      <w:r w:rsidR="00A9675D" w:rsidRPr="00082DC6">
        <w:rPr>
          <w:rFonts w:ascii="Arial Narrow" w:hAnsi="Arial Narrow"/>
          <w:sz w:val="20"/>
          <w:szCs w:val="20"/>
        </w:rPr>
        <w:t xml:space="preserve"> </w:t>
      </w:r>
      <w:r w:rsidRPr="00082DC6">
        <w:rPr>
          <w:rFonts w:ascii="Arial Narrow" w:hAnsi="Arial Narrow"/>
          <w:sz w:val="20"/>
          <w:szCs w:val="20"/>
        </w:rPr>
        <w:t>–</w:t>
      </w:r>
      <w:r w:rsidRPr="00082DC6">
        <w:rPr>
          <w:rFonts w:ascii="Arial Narrow" w:hAnsi="Arial Narrow"/>
          <w:sz w:val="20"/>
          <w:szCs w:val="20"/>
          <w:u w:val="single"/>
        </w:rPr>
        <w:t xml:space="preserve">DiSC for Supervisors </w:t>
      </w:r>
      <w:r w:rsidRPr="00082DC6">
        <w:rPr>
          <w:rFonts w:ascii="Arial Narrow" w:hAnsi="Arial Narrow"/>
          <w:sz w:val="20"/>
          <w:szCs w:val="20"/>
        </w:rPr>
        <w:t>by Jerry Conrad, S.G Maverick, Inc. This session was for supervisors only.  Supervisors enjoyed learning more about themselves and their management style through taking the DiSC assessment before session.  The</w:t>
      </w:r>
      <w:r w:rsidR="0001513A" w:rsidRPr="00082DC6">
        <w:rPr>
          <w:rFonts w:ascii="Arial Narrow" w:hAnsi="Arial Narrow"/>
          <w:sz w:val="20"/>
          <w:szCs w:val="20"/>
        </w:rPr>
        <w:t xml:space="preserve"> presenter </w:t>
      </w:r>
      <w:r w:rsidR="00AC6CAE" w:rsidRPr="00082DC6">
        <w:rPr>
          <w:rFonts w:ascii="Arial Narrow" w:hAnsi="Arial Narrow"/>
          <w:sz w:val="20"/>
          <w:szCs w:val="20"/>
        </w:rPr>
        <w:t xml:space="preserve">received very positive comments and reviews.  </w:t>
      </w:r>
      <w:r w:rsidR="006122B1" w:rsidRPr="00082DC6">
        <w:rPr>
          <w:rFonts w:ascii="Arial Narrow" w:hAnsi="Arial Narrow"/>
          <w:sz w:val="20"/>
          <w:szCs w:val="20"/>
        </w:rPr>
        <w:t>Supervisors left with finding ways to use</w:t>
      </w:r>
      <w:r w:rsidR="0001513A" w:rsidRPr="00082DC6">
        <w:rPr>
          <w:rFonts w:ascii="Arial Narrow" w:hAnsi="Arial Narrow"/>
          <w:sz w:val="20"/>
          <w:szCs w:val="20"/>
        </w:rPr>
        <w:t xml:space="preserve"> this information in positive ways.  </w:t>
      </w:r>
      <w:r w:rsidR="006122B1" w:rsidRPr="00082DC6">
        <w:rPr>
          <w:rFonts w:ascii="Arial Narrow" w:hAnsi="Arial Narrow"/>
          <w:sz w:val="20"/>
          <w:szCs w:val="20"/>
        </w:rPr>
        <w:t>Follow-up workshop suggestions</w:t>
      </w:r>
      <w:r w:rsidR="00C635C4" w:rsidRPr="00082DC6">
        <w:rPr>
          <w:rFonts w:ascii="Arial Narrow" w:hAnsi="Arial Narrow"/>
          <w:sz w:val="20"/>
          <w:szCs w:val="20"/>
        </w:rPr>
        <w:t xml:space="preserve"> were;</w:t>
      </w:r>
      <w:r w:rsidR="006122B1" w:rsidRPr="00082DC6">
        <w:rPr>
          <w:rFonts w:ascii="Arial Narrow" w:hAnsi="Arial Narrow"/>
          <w:sz w:val="20"/>
          <w:szCs w:val="20"/>
        </w:rPr>
        <w:t xml:space="preserve"> </w:t>
      </w:r>
      <w:r w:rsidR="00C635C4" w:rsidRPr="00082DC6">
        <w:rPr>
          <w:rFonts w:ascii="Arial Narrow" w:hAnsi="Arial Narrow"/>
          <w:sz w:val="20"/>
          <w:szCs w:val="20"/>
        </w:rPr>
        <w:t>c</w:t>
      </w:r>
      <w:r w:rsidR="006122B1" w:rsidRPr="00082DC6">
        <w:rPr>
          <w:rFonts w:ascii="Arial Narrow" w:hAnsi="Arial Narrow"/>
          <w:sz w:val="20"/>
          <w:szCs w:val="20"/>
        </w:rPr>
        <w:t xml:space="preserve">onflict </w:t>
      </w:r>
      <w:r w:rsidR="00C635C4" w:rsidRPr="00082DC6">
        <w:rPr>
          <w:rFonts w:ascii="Arial Narrow" w:hAnsi="Arial Narrow"/>
          <w:sz w:val="20"/>
          <w:szCs w:val="20"/>
        </w:rPr>
        <w:t>m</w:t>
      </w:r>
      <w:r w:rsidR="006122B1" w:rsidRPr="00082DC6">
        <w:rPr>
          <w:rFonts w:ascii="Arial Narrow" w:hAnsi="Arial Narrow"/>
          <w:sz w:val="20"/>
          <w:szCs w:val="20"/>
        </w:rPr>
        <w:t xml:space="preserve">anagement, Creating enthusiasm among staff, </w:t>
      </w:r>
      <w:r w:rsidR="00C635C4" w:rsidRPr="00082DC6">
        <w:rPr>
          <w:rFonts w:ascii="Arial Narrow" w:hAnsi="Arial Narrow"/>
          <w:sz w:val="20"/>
          <w:szCs w:val="20"/>
        </w:rPr>
        <w:t xml:space="preserve">and </w:t>
      </w:r>
      <w:r w:rsidR="006122B1" w:rsidRPr="00082DC6">
        <w:rPr>
          <w:rFonts w:ascii="Arial Narrow" w:hAnsi="Arial Narrow"/>
          <w:sz w:val="20"/>
          <w:szCs w:val="20"/>
        </w:rPr>
        <w:t>helping staff growth.</w:t>
      </w:r>
      <w:r w:rsidR="00EE41AC" w:rsidRPr="00082DC6">
        <w:rPr>
          <w:rFonts w:ascii="Arial Narrow" w:hAnsi="Arial Narrow"/>
          <w:sz w:val="20"/>
          <w:szCs w:val="20"/>
        </w:rPr>
        <w:t xml:space="preserve">  </w:t>
      </w:r>
      <w:r w:rsidR="00FB3B10" w:rsidRPr="00082DC6">
        <w:rPr>
          <w:rFonts w:ascii="Arial Narrow" w:hAnsi="Arial Narrow"/>
          <w:sz w:val="20"/>
          <w:szCs w:val="20"/>
        </w:rPr>
        <w:t xml:space="preserve">   </w:t>
      </w:r>
    </w:p>
    <w:p w:rsidR="005113A1" w:rsidRPr="00082DC6" w:rsidRDefault="005113A1" w:rsidP="0060204F">
      <w:pPr>
        <w:rPr>
          <w:rFonts w:ascii="Arial Narrow" w:hAnsi="Arial Narrow"/>
          <w:sz w:val="16"/>
          <w:szCs w:val="16"/>
        </w:rPr>
      </w:pPr>
    </w:p>
    <w:p w:rsidR="00FB3B10" w:rsidRPr="00082DC6" w:rsidRDefault="006122B1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10/12</w:t>
      </w:r>
      <w:r w:rsidR="00FB3B10" w:rsidRPr="00082DC6">
        <w:rPr>
          <w:rFonts w:ascii="Arial Narrow" w:hAnsi="Arial Narrow"/>
          <w:sz w:val="20"/>
          <w:szCs w:val="20"/>
        </w:rPr>
        <w:t>—</w:t>
      </w:r>
      <w:r w:rsidRPr="00082DC6">
        <w:rPr>
          <w:rFonts w:ascii="Arial Narrow" w:hAnsi="Arial Narrow"/>
          <w:sz w:val="20"/>
          <w:szCs w:val="20"/>
          <w:u w:val="single"/>
        </w:rPr>
        <w:t xml:space="preserve">Bias Incident </w:t>
      </w:r>
      <w:r w:rsidR="00031ACA" w:rsidRPr="00082DC6">
        <w:rPr>
          <w:rFonts w:ascii="Arial Narrow" w:hAnsi="Arial Narrow"/>
          <w:sz w:val="20"/>
          <w:szCs w:val="20"/>
          <w:u w:val="single"/>
        </w:rPr>
        <w:t>Protocol</w:t>
      </w:r>
      <w:r w:rsidRPr="00082DC6">
        <w:rPr>
          <w:rFonts w:ascii="Arial Narrow" w:hAnsi="Arial Narrow"/>
          <w:sz w:val="20"/>
          <w:szCs w:val="20"/>
        </w:rPr>
        <w:t xml:space="preserve"> presented by members of the (TAB) GVSU Team Against Bias.</w:t>
      </w:r>
      <w:r w:rsidR="00EE41AC" w:rsidRPr="00082DC6">
        <w:rPr>
          <w:rFonts w:ascii="Arial Narrow" w:hAnsi="Arial Narrow"/>
          <w:sz w:val="20"/>
          <w:szCs w:val="20"/>
        </w:rPr>
        <w:t xml:space="preserve">  Overall</w:t>
      </w:r>
      <w:r w:rsidRPr="00082DC6">
        <w:rPr>
          <w:rFonts w:ascii="Arial Narrow" w:hAnsi="Arial Narrow"/>
          <w:sz w:val="20"/>
          <w:szCs w:val="20"/>
        </w:rPr>
        <w:t>,</w:t>
      </w:r>
      <w:r w:rsidR="00EE41AC" w:rsidRPr="00082DC6">
        <w:rPr>
          <w:rFonts w:ascii="Arial Narrow" w:hAnsi="Arial Narrow"/>
          <w:sz w:val="20"/>
          <w:szCs w:val="20"/>
        </w:rPr>
        <w:t xml:space="preserve"> participants enjoyed the session.</w:t>
      </w:r>
      <w:r w:rsidR="00775464" w:rsidRPr="00082DC6">
        <w:rPr>
          <w:rFonts w:ascii="Arial Narrow" w:hAnsi="Arial Narrow"/>
          <w:sz w:val="20"/>
          <w:szCs w:val="20"/>
        </w:rPr>
        <w:t xml:space="preserve">  </w:t>
      </w:r>
      <w:r w:rsidR="00C635C4" w:rsidRPr="00082DC6">
        <w:rPr>
          <w:rFonts w:ascii="Arial Narrow" w:hAnsi="Arial Narrow"/>
          <w:sz w:val="20"/>
          <w:szCs w:val="20"/>
        </w:rPr>
        <w:t>A comment from participants said</w:t>
      </w:r>
      <w:r w:rsidR="00082DC6" w:rsidRPr="00082DC6">
        <w:rPr>
          <w:rFonts w:ascii="Arial Narrow" w:hAnsi="Arial Narrow"/>
          <w:sz w:val="20"/>
          <w:szCs w:val="20"/>
        </w:rPr>
        <w:t>,</w:t>
      </w:r>
      <w:r w:rsidR="00C635C4" w:rsidRPr="00082DC6">
        <w:rPr>
          <w:rFonts w:ascii="Arial Narrow" w:hAnsi="Arial Narrow"/>
          <w:sz w:val="20"/>
          <w:szCs w:val="20"/>
        </w:rPr>
        <w:t xml:space="preserve"> </w:t>
      </w:r>
      <w:r w:rsidR="00082DC6" w:rsidRPr="00082DC6">
        <w:rPr>
          <w:rFonts w:ascii="Arial Narrow" w:hAnsi="Arial Narrow"/>
          <w:sz w:val="20"/>
          <w:szCs w:val="20"/>
        </w:rPr>
        <w:t>“</w:t>
      </w:r>
      <w:r w:rsidR="00C635C4" w:rsidRPr="00082DC6">
        <w:rPr>
          <w:rFonts w:ascii="Arial Narrow" w:hAnsi="Arial Narrow"/>
          <w:sz w:val="20"/>
          <w:szCs w:val="20"/>
        </w:rPr>
        <w:t xml:space="preserve">this is an important topic, and was </w:t>
      </w:r>
      <w:r w:rsidRPr="00082DC6">
        <w:rPr>
          <w:rFonts w:ascii="Arial Narrow" w:hAnsi="Arial Narrow"/>
          <w:sz w:val="20"/>
          <w:szCs w:val="20"/>
        </w:rPr>
        <w:t>very well presented</w:t>
      </w:r>
      <w:r w:rsidR="00082DC6" w:rsidRPr="00082DC6">
        <w:rPr>
          <w:rFonts w:ascii="Arial Narrow" w:hAnsi="Arial Narrow"/>
          <w:sz w:val="20"/>
          <w:szCs w:val="20"/>
        </w:rPr>
        <w:t>”</w:t>
      </w:r>
      <w:r w:rsidRPr="00082DC6">
        <w:rPr>
          <w:rFonts w:ascii="Arial Narrow" w:hAnsi="Arial Narrow"/>
          <w:sz w:val="20"/>
          <w:szCs w:val="20"/>
        </w:rPr>
        <w:t>.  Pa</w:t>
      </w:r>
      <w:r w:rsidR="00775464" w:rsidRPr="00082DC6">
        <w:rPr>
          <w:rFonts w:ascii="Arial Narrow" w:hAnsi="Arial Narrow"/>
          <w:sz w:val="20"/>
          <w:szCs w:val="20"/>
        </w:rPr>
        <w:t xml:space="preserve">rticipants </w:t>
      </w:r>
      <w:r w:rsidR="00C635C4" w:rsidRPr="00082DC6">
        <w:rPr>
          <w:rFonts w:ascii="Arial Narrow" w:hAnsi="Arial Narrow"/>
          <w:sz w:val="20"/>
          <w:szCs w:val="20"/>
        </w:rPr>
        <w:t xml:space="preserve">also </w:t>
      </w:r>
      <w:r w:rsidR="00775464" w:rsidRPr="00082DC6">
        <w:rPr>
          <w:rFonts w:ascii="Arial Narrow" w:hAnsi="Arial Narrow"/>
          <w:sz w:val="20"/>
          <w:szCs w:val="20"/>
        </w:rPr>
        <w:t xml:space="preserve">suggested </w:t>
      </w:r>
      <w:r w:rsidR="00031ACA" w:rsidRPr="00082DC6">
        <w:rPr>
          <w:rFonts w:ascii="Arial Narrow" w:hAnsi="Arial Narrow"/>
          <w:sz w:val="20"/>
          <w:szCs w:val="20"/>
        </w:rPr>
        <w:t>a clearer definition of bias and more group involvement was needed</w:t>
      </w:r>
      <w:r w:rsidR="00775464" w:rsidRPr="00082DC6">
        <w:rPr>
          <w:rFonts w:ascii="Arial Narrow" w:hAnsi="Arial Narrow"/>
          <w:sz w:val="20"/>
          <w:szCs w:val="20"/>
        </w:rPr>
        <w:t>.</w:t>
      </w:r>
      <w:r w:rsidR="00031ACA" w:rsidRPr="00082DC6">
        <w:rPr>
          <w:rFonts w:ascii="Arial Narrow" w:hAnsi="Arial Narrow"/>
          <w:sz w:val="20"/>
          <w:szCs w:val="20"/>
        </w:rPr>
        <w:t xml:space="preserve">  </w:t>
      </w:r>
      <w:r w:rsidR="00082DC6" w:rsidRPr="00082DC6">
        <w:rPr>
          <w:rFonts w:ascii="Arial Narrow" w:hAnsi="Arial Narrow"/>
          <w:sz w:val="20"/>
          <w:szCs w:val="20"/>
        </w:rPr>
        <w:t>Suggested f</w:t>
      </w:r>
      <w:r w:rsidR="00031ACA" w:rsidRPr="00082DC6">
        <w:rPr>
          <w:rFonts w:ascii="Arial Narrow" w:hAnsi="Arial Narrow"/>
          <w:sz w:val="20"/>
          <w:szCs w:val="20"/>
        </w:rPr>
        <w:t xml:space="preserve">ollow-up workshops include: </w:t>
      </w:r>
      <w:r w:rsidR="00082DC6" w:rsidRPr="00082DC6">
        <w:rPr>
          <w:rFonts w:ascii="Arial Narrow" w:hAnsi="Arial Narrow"/>
          <w:sz w:val="20"/>
          <w:szCs w:val="20"/>
        </w:rPr>
        <w:t>u</w:t>
      </w:r>
      <w:r w:rsidR="00031ACA" w:rsidRPr="00082DC6">
        <w:rPr>
          <w:rFonts w:ascii="Arial Narrow" w:hAnsi="Arial Narrow"/>
          <w:sz w:val="20"/>
          <w:szCs w:val="20"/>
        </w:rPr>
        <w:t xml:space="preserve">sable tools for tolerance of others, </w:t>
      </w:r>
      <w:r w:rsidR="00082DC6" w:rsidRPr="00082DC6">
        <w:rPr>
          <w:rFonts w:ascii="Arial Narrow" w:hAnsi="Arial Narrow"/>
          <w:sz w:val="20"/>
          <w:szCs w:val="20"/>
        </w:rPr>
        <w:t>h</w:t>
      </w:r>
      <w:r w:rsidR="00031ACA" w:rsidRPr="00082DC6">
        <w:rPr>
          <w:rFonts w:ascii="Arial Narrow" w:hAnsi="Arial Narrow"/>
          <w:sz w:val="20"/>
          <w:szCs w:val="20"/>
        </w:rPr>
        <w:t xml:space="preserve">ow </w:t>
      </w:r>
      <w:r w:rsidR="00082DC6" w:rsidRPr="00082DC6">
        <w:rPr>
          <w:rFonts w:ascii="Arial Narrow" w:hAnsi="Arial Narrow"/>
          <w:sz w:val="20"/>
          <w:szCs w:val="20"/>
        </w:rPr>
        <w:t>inclusion</w:t>
      </w:r>
      <w:r w:rsidR="00031ACA" w:rsidRPr="00082DC6">
        <w:rPr>
          <w:rFonts w:ascii="Arial Narrow" w:hAnsi="Arial Narrow"/>
          <w:sz w:val="20"/>
          <w:szCs w:val="20"/>
        </w:rPr>
        <w:t xml:space="preserve"> makes America more </w:t>
      </w:r>
      <w:r w:rsidR="00082DC6" w:rsidRPr="00082DC6">
        <w:rPr>
          <w:rFonts w:ascii="Arial Narrow" w:hAnsi="Arial Narrow"/>
          <w:sz w:val="20"/>
          <w:szCs w:val="20"/>
        </w:rPr>
        <w:t>c</w:t>
      </w:r>
      <w:r w:rsidR="00031ACA" w:rsidRPr="00082DC6">
        <w:rPr>
          <w:rFonts w:ascii="Arial Narrow" w:hAnsi="Arial Narrow"/>
          <w:sz w:val="20"/>
          <w:szCs w:val="20"/>
        </w:rPr>
        <w:t xml:space="preserve">ompetitive, </w:t>
      </w:r>
      <w:r w:rsidR="00082DC6" w:rsidRPr="00082DC6">
        <w:rPr>
          <w:rFonts w:ascii="Arial Narrow" w:hAnsi="Arial Narrow"/>
          <w:sz w:val="20"/>
          <w:szCs w:val="20"/>
        </w:rPr>
        <w:t xml:space="preserve">and people wanted </w:t>
      </w:r>
      <w:r w:rsidR="00031ACA" w:rsidRPr="00082DC6">
        <w:rPr>
          <w:rFonts w:ascii="Arial Narrow" w:hAnsi="Arial Narrow"/>
          <w:sz w:val="20"/>
          <w:szCs w:val="20"/>
        </w:rPr>
        <w:t>more information on the TAB Team and how to join.</w:t>
      </w:r>
    </w:p>
    <w:p w:rsidR="00E26B74" w:rsidRPr="00082DC6" w:rsidRDefault="00E26B74" w:rsidP="0060204F">
      <w:pPr>
        <w:rPr>
          <w:rFonts w:ascii="Arial Narrow" w:hAnsi="Arial Narrow"/>
          <w:sz w:val="16"/>
          <w:szCs w:val="16"/>
        </w:rPr>
      </w:pPr>
    </w:p>
    <w:p w:rsidR="00230845" w:rsidRPr="00082DC6" w:rsidRDefault="00031ACA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10/17</w:t>
      </w:r>
      <w:r w:rsidR="00E26B74" w:rsidRPr="00082DC6">
        <w:rPr>
          <w:rFonts w:ascii="Arial Narrow" w:hAnsi="Arial Narrow"/>
          <w:sz w:val="20"/>
          <w:szCs w:val="20"/>
        </w:rPr>
        <w:t>—</w:t>
      </w:r>
      <w:r w:rsidRPr="00082DC6">
        <w:rPr>
          <w:rFonts w:ascii="Arial Narrow" w:hAnsi="Arial Narrow"/>
          <w:sz w:val="20"/>
          <w:szCs w:val="20"/>
        </w:rPr>
        <w:t xml:space="preserve"> </w:t>
      </w:r>
      <w:r w:rsidRPr="00082DC6">
        <w:rPr>
          <w:rFonts w:ascii="Arial Narrow" w:hAnsi="Arial Narrow"/>
          <w:sz w:val="20"/>
          <w:szCs w:val="20"/>
          <w:u w:val="single"/>
        </w:rPr>
        <w:t>Assessing Your Intercultural Competency: A Strengths-Based Approach</w:t>
      </w:r>
      <w:r w:rsidRPr="00082DC6">
        <w:rPr>
          <w:rFonts w:ascii="Arial Narrow" w:hAnsi="Arial Narrow"/>
          <w:sz w:val="20"/>
          <w:szCs w:val="20"/>
        </w:rPr>
        <w:t xml:space="preserve"> presented by Sean Huddleston, GVSU Director of Intercultural Training.</w:t>
      </w:r>
      <w:r w:rsidR="00E26B74" w:rsidRPr="00082DC6">
        <w:rPr>
          <w:rFonts w:ascii="Arial Narrow" w:hAnsi="Arial Narrow"/>
          <w:sz w:val="20"/>
          <w:szCs w:val="20"/>
        </w:rPr>
        <w:t xml:space="preserve">  </w:t>
      </w:r>
      <w:r w:rsidR="0005688A" w:rsidRPr="00082DC6">
        <w:rPr>
          <w:rFonts w:ascii="Arial Narrow" w:hAnsi="Arial Narrow"/>
          <w:sz w:val="20"/>
          <w:szCs w:val="20"/>
        </w:rPr>
        <w:t>Participants enjoyed the session</w:t>
      </w:r>
      <w:r w:rsidR="00346C47" w:rsidRPr="00082DC6">
        <w:rPr>
          <w:rFonts w:ascii="Arial Narrow" w:hAnsi="Arial Narrow"/>
          <w:sz w:val="20"/>
          <w:szCs w:val="20"/>
        </w:rPr>
        <w:t>.  A</w:t>
      </w:r>
      <w:r w:rsidR="0005688A" w:rsidRPr="00082DC6">
        <w:rPr>
          <w:rFonts w:ascii="Arial Narrow" w:hAnsi="Arial Narrow"/>
          <w:sz w:val="20"/>
          <w:szCs w:val="20"/>
        </w:rPr>
        <w:t xml:space="preserve">ll found the presenter </w:t>
      </w:r>
      <w:r w:rsidR="00A413D0" w:rsidRPr="00082DC6">
        <w:rPr>
          <w:rFonts w:ascii="Arial Narrow" w:hAnsi="Arial Narrow"/>
          <w:sz w:val="20"/>
          <w:szCs w:val="20"/>
        </w:rPr>
        <w:t>very competent and enjoyable</w:t>
      </w:r>
      <w:r w:rsidR="00230845" w:rsidRPr="00082DC6">
        <w:rPr>
          <w:rFonts w:ascii="Arial Narrow" w:hAnsi="Arial Narrow"/>
          <w:sz w:val="20"/>
          <w:szCs w:val="20"/>
        </w:rPr>
        <w:t>,</w:t>
      </w:r>
      <w:r w:rsidR="0005688A" w:rsidRPr="00082DC6">
        <w:rPr>
          <w:rFonts w:ascii="Arial Narrow" w:hAnsi="Arial Narrow"/>
          <w:sz w:val="20"/>
          <w:szCs w:val="20"/>
        </w:rPr>
        <w:t xml:space="preserve"> and </w:t>
      </w:r>
      <w:r w:rsidR="002B3C53" w:rsidRPr="00082DC6">
        <w:rPr>
          <w:rFonts w:ascii="Arial Narrow" w:hAnsi="Arial Narrow"/>
          <w:sz w:val="20"/>
          <w:szCs w:val="20"/>
        </w:rPr>
        <w:t>liked</w:t>
      </w:r>
      <w:r w:rsidR="0005688A" w:rsidRPr="00082DC6">
        <w:rPr>
          <w:rFonts w:ascii="Arial Narrow" w:hAnsi="Arial Narrow"/>
          <w:sz w:val="20"/>
          <w:szCs w:val="20"/>
        </w:rPr>
        <w:t xml:space="preserve"> how </w:t>
      </w:r>
      <w:r w:rsidR="00A413D0" w:rsidRPr="00082DC6">
        <w:rPr>
          <w:rFonts w:ascii="Arial Narrow" w:hAnsi="Arial Narrow"/>
          <w:sz w:val="20"/>
          <w:szCs w:val="20"/>
        </w:rPr>
        <w:t>he</w:t>
      </w:r>
      <w:r w:rsidR="0005688A" w:rsidRPr="00082DC6">
        <w:rPr>
          <w:rFonts w:ascii="Arial Narrow" w:hAnsi="Arial Narrow"/>
          <w:sz w:val="20"/>
          <w:szCs w:val="20"/>
        </w:rPr>
        <w:t xml:space="preserve"> </w:t>
      </w:r>
      <w:r w:rsidR="002B3C53" w:rsidRPr="00082DC6">
        <w:rPr>
          <w:rFonts w:ascii="Arial Narrow" w:hAnsi="Arial Narrow"/>
          <w:sz w:val="20"/>
          <w:szCs w:val="20"/>
        </w:rPr>
        <w:t>interacted with participants</w:t>
      </w:r>
      <w:r w:rsidR="0005688A" w:rsidRPr="00082DC6">
        <w:rPr>
          <w:rFonts w:ascii="Arial Narrow" w:hAnsi="Arial Narrow"/>
          <w:sz w:val="20"/>
          <w:szCs w:val="20"/>
        </w:rPr>
        <w:t xml:space="preserve">.  </w:t>
      </w:r>
      <w:r w:rsidR="002B3C53" w:rsidRPr="00082DC6">
        <w:rPr>
          <w:rFonts w:ascii="Arial Narrow" w:hAnsi="Arial Narrow"/>
          <w:sz w:val="20"/>
          <w:szCs w:val="20"/>
        </w:rPr>
        <w:t>In future sessions, participants want to see more levels of competencies presented for faculty &amp; staff to build upon.</w:t>
      </w:r>
    </w:p>
    <w:p w:rsidR="00EE182C" w:rsidRPr="00082DC6" w:rsidRDefault="00EE182C" w:rsidP="0060204F">
      <w:pPr>
        <w:rPr>
          <w:rFonts w:ascii="Arial Narrow" w:hAnsi="Arial Narrow"/>
          <w:sz w:val="16"/>
          <w:szCs w:val="16"/>
        </w:rPr>
      </w:pPr>
    </w:p>
    <w:p w:rsidR="002B3C53" w:rsidRPr="00082DC6" w:rsidRDefault="002B3C53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10/19—</w:t>
      </w:r>
      <w:r w:rsidRPr="00082DC6">
        <w:rPr>
          <w:rFonts w:ascii="Arial Narrow" w:hAnsi="Arial Narrow"/>
          <w:sz w:val="20"/>
          <w:szCs w:val="20"/>
          <w:u w:val="single"/>
        </w:rPr>
        <w:t>Media Training</w:t>
      </w:r>
      <w:r w:rsidRPr="00082DC6">
        <w:rPr>
          <w:rFonts w:ascii="Arial Narrow" w:hAnsi="Arial Narrow"/>
          <w:sz w:val="20"/>
          <w:szCs w:val="20"/>
        </w:rPr>
        <w:t xml:space="preserve"> presented by Mary Eileen Lyon and Michelle Coffill, News and Information.  Participants appreciated the great experience</w:t>
      </w:r>
      <w:r w:rsidR="00EE182C" w:rsidRPr="00082DC6">
        <w:rPr>
          <w:rFonts w:ascii="Arial Narrow" w:hAnsi="Arial Narrow"/>
          <w:sz w:val="20"/>
          <w:szCs w:val="20"/>
        </w:rPr>
        <w:t xml:space="preserve"> </w:t>
      </w:r>
      <w:r w:rsidRPr="00082DC6">
        <w:rPr>
          <w:rFonts w:ascii="Arial Narrow" w:hAnsi="Arial Narrow"/>
          <w:sz w:val="20"/>
          <w:szCs w:val="20"/>
        </w:rPr>
        <w:t>level and insight from presenters.</w:t>
      </w:r>
      <w:r w:rsidR="00EE182C" w:rsidRPr="00082DC6">
        <w:rPr>
          <w:rFonts w:ascii="Arial Narrow" w:hAnsi="Arial Narrow"/>
          <w:sz w:val="20"/>
          <w:szCs w:val="20"/>
        </w:rPr>
        <w:t xml:space="preserve">  They enjoyed the video interview training and receiving the video for review.</w:t>
      </w:r>
    </w:p>
    <w:p w:rsidR="00EE182C" w:rsidRPr="00082DC6" w:rsidRDefault="00EE182C" w:rsidP="0060204F">
      <w:pPr>
        <w:rPr>
          <w:rFonts w:ascii="Arial Narrow" w:hAnsi="Arial Narrow"/>
          <w:sz w:val="16"/>
          <w:szCs w:val="16"/>
        </w:rPr>
      </w:pPr>
    </w:p>
    <w:p w:rsidR="004616BE" w:rsidRPr="00082DC6" w:rsidRDefault="00EE182C" w:rsidP="00EE182C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 xml:space="preserve">The committee reviewed several ideas for winter semester series.  Discussed </w:t>
      </w:r>
      <w:r w:rsidR="00082DC6" w:rsidRPr="00082DC6">
        <w:rPr>
          <w:rFonts w:ascii="Arial Narrow" w:hAnsi="Arial Narrow"/>
          <w:sz w:val="20"/>
          <w:szCs w:val="20"/>
        </w:rPr>
        <w:t>was</w:t>
      </w:r>
      <w:r w:rsidRPr="00082DC6">
        <w:rPr>
          <w:rFonts w:ascii="Arial Narrow" w:hAnsi="Arial Narrow"/>
          <w:sz w:val="20"/>
          <w:szCs w:val="20"/>
        </w:rPr>
        <w:t xml:space="preserve"> a possible </w:t>
      </w:r>
      <w:r w:rsidRPr="00082DC6">
        <w:rPr>
          <w:rFonts w:ascii="Arial Narrow" w:hAnsi="Arial Narrow"/>
          <w:sz w:val="20"/>
          <w:szCs w:val="20"/>
          <w:u w:val="single"/>
        </w:rPr>
        <w:t>“Webinar for Social Justice”,</w:t>
      </w:r>
      <w:r w:rsidRPr="00082DC6">
        <w:rPr>
          <w:rFonts w:ascii="Arial Narrow" w:hAnsi="Arial Narrow"/>
          <w:sz w:val="20"/>
          <w:szCs w:val="20"/>
        </w:rPr>
        <w:t xml:space="preserve"> </w:t>
      </w:r>
      <w:r w:rsidR="00082DC6" w:rsidRPr="00082DC6">
        <w:rPr>
          <w:rFonts w:ascii="Arial Narrow" w:hAnsi="Arial Narrow"/>
          <w:sz w:val="20"/>
          <w:szCs w:val="20"/>
        </w:rPr>
        <w:t xml:space="preserve">and a </w:t>
      </w:r>
      <w:r w:rsidRPr="00082DC6">
        <w:rPr>
          <w:rFonts w:ascii="Arial Narrow" w:hAnsi="Arial Narrow"/>
          <w:sz w:val="20"/>
          <w:szCs w:val="20"/>
        </w:rPr>
        <w:t xml:space="preserve">workshop for </w:t>
      </w:r>
      <w:r w:rsidRPr="00082DC6">
        <w:rPr>
          <w:rFonts w:ascii="Arial Narrow" w:hAnsi="Arial Narrow"/>
          <w:sz w:val="20"/>
          <w:szCs w:val="20"/>
          <w:u w:val="single"/>
        </w:rPr>
        <w:t>“Working Effectively with Faculty</w:t>
      </w:r>
      <w:r w:rsidRPr="00082DC6">
        <w:rPr>
          <w:rFonts w:ascii="Arial Narrow" w:hAnsi="Arial Narrow"/>
          <w:sz w:val="20"/>
          <w:szCs w:val="20"/>
        </w:rPr>
        <w:t xml:space="preserve">” scheduled for Dec. 7th and </w:t>
      </w:r>
      <w:r w:rsidR="00292F80" w:rsidRPr="00082DC6">
        <w:rPr>
          <w:rFonts w:ascii="Arial Narrow" w:hAnsi="Arial Narrow"/>
          <w:sz w:val="20"/>
          <w:szCs w:val="20"/>
        </w:rPr>
        <w:t>programs for effective listening.  M</w:t>
      </w:r>
      <w:r w:rsidRPr="00082DC6">
        <w:rPr>
          <w:rFonts w:ascii="Arial Narrow" w:hAnsi="Arial Narrow"/>
          <w:sz w:val="20"/>
          <w:szCs w:val="20"/>
        </w:rPr>
        <w:t xml:space="preserve">ore </w:t>
      </w:r>
      <w:r w:rsidR="00082DC6" w:rsidRPr="00082DC6">
        <w:rPr>
          <w:rFonts w:ascii="Arial Narrow" w:hAnsi="Arial Narrow"/>
          <w:sz w:val="20"/>
          <w:szCs w:val="20"/>
        </w:rPr>
        <w:t xml:space="preserve">sessions </w:t>
      </w:r>
      <w:r w:rsidR="00082DC6">
        <w:rPr>
          <w:rFonts w:ascii="Arial Narrow" w:hAnsi="Arial Narrow"/>
          <w:sz w:val="20"/>
          <w:szCs w:val="20"/>
        </w:rPr>
        <w:t>will</w:t>
      </w:r>
      <w:r w:rsidRPr="00082DC6">
        <w:rPr>
          <w:rFonts w:ascii="Arial Narrow" w:hAnsi="Arial Narrow"/>
          <w:sz w:val="20"/>
          <w:szCs w:val="20"/>
        </w:rPr>
        <w:t xml:space="preserve"> be announced</w:t>
      </w:r>
      <w:r w:rsidR="00082DC6" w:rsidRPr="00082DC6">
        <w:rPr>
          <w:rFonts w:ascii="Arial Narrow" w:hAnsi="Arial Narrow"/>
          <w:sz w:val="20"/>
          <w:szCs w:val="20"/>
        </w:rPr>
        <w:t xml:space="preserve"> </w:t>
      </w:r>
      <w:r w:rsidR="00082DC6">
        <w:rPr>
          <w:rFonts w:ascii="Arial Narrow" w:hAnsi="Arial Narrow"/>
          <w:sz w:val="20"/>
          <w:szCs w:val="20"/>
        </w:rPr>
        <w:t xml:space="preserve">soon for </w:t>
      </w:r>
      <w:r w:rsidR="00082DC6" w:rsidRPr="00082DC6">
        <w:rPr>
          <w:rFonts w:ascii="Arial Narrow" w:hAnsi="Arial Narrow"/>
          <w:sz w:val="20"/>
          <w:szCs w:val="20"/>
        </w:rPr>
        <w:t>winter</w:t>
      </w:r>
      <w:r w:rsidR="00082DC6">
        <w:rPr>
          <w:rFonts w:ascii="Arial Narrow" w:hAnsi="Arial Narrow"/>
          <w:sz w:val="20"/>
          <w:szCs w:val="20"/>
        </w:rPr>
        <w:t xml:space="preserve"> semester</w:t>
      </w:r>
      <w:r w:rsidRPr="00082DC6">
        <w:rPr>
          <w:rFonts w:ascii="Arial Narrow" w:hAnsi="Arial Narrow"/>
          <w:sz w:val="20"/>
          <w:szCs w:val="20"/>
        </w:rPr>
        <w:t>.</w:t>
      </w:r>
    </w:p>
    <w:p w:rsidR="00EE182C" w:rsidRPr="00082DC6" w:rsidRDefault="00EE182C" w:rsidP="0060204F">
      <w:pPr>
        <w:rPr>
          <w:rFonts w:ascii="Arial Narrow" w:hAnsi="Arial Narrow"/>
          <w:sz w:val="16"/>
          <w:szCs w:val="16"/>
        </w:rPr>
      </w:pPr>
    </w:p>
    <w:p w:rsidR="00C635C4" w:rsidRPr="00082DC6" w:rsidRDefault="00082DC6" w:rsidP="0060204F">
      <w:pPr>
        <w:rPr>
          <w:rFonts w:ascii="Arial Narrow" w:hAnsi="Arial Narrow"/>
          <w:sz w:val="20"/>
          <w:szCs w:val="20"/>
        </w:rPr>
      </w:pPr>
      <w:r w:rsidRPr="00082DC6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A796764" wp14:editId="7E8055EB">
            <wp:simplePos x="0" y="0"/>
            <wp:positionH relativeFrom="column">
              <wp:posOffset>-1911350</wp:posOffset>
            </wp:positionH>
            <wp:positionV relativeFrom="paragraph">
              <wp:posOffset>229870</wp:posOffset>
            </wp:positionV>
            <wp:extent cx="1562735" cy="991870"/>
            <wp:effectExtent l="0" t="0" r="0" b="0"/>
            <wp:wrapNone/>
            <wp:docPr id="3" name="Picture 2" descr="Blackmarkto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marktop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2F80" w:rsidRPr="00082DC6">
        <w:rPr>
          <w:rFonts w:ascii="Arial Narrow" w:hAnsi="Arial Narrow"/>
          <w:sz w:val="20"/>
          <w:szCs w:val="20"/>
        </w:rPr>
        <w:t>Dave</w:t>
      </w:r>
      <w:r w:rsidR="0002367B" w:rsidRPr="00082DC6">
        <w:rPr>
          <w:rFonts w:ascii="Arial Narrow" w:hAnsi="Arial Narrow"/>
          <w:sz w:val="20"/>
          <w:szCs w:val="20"/>
        </w:rPr>
        <w:t xml:space="preserve"> Feenstra</w:t>
      </w:r>
      <w:r w:rsidR="00292F80" w:rsidRPr="00082DC6">
        <w:rPr>
          <w:rFonts w:ascii="Arial Narrow" w:hAnsi="Arial Narrow"/>
          <w:sz w:val="20"/>
          <w:szCs w:val="20"/>
        </w:rPr>
        <w:t xml:space="preserve"> talked about progress </w:t>
      </w:r>
      <w:r w:rsidRPr="00082DC6">
        <w:rPr>
          <w:rFonts w:ascii="Arial Narrow" w:hAnsi="Arial Narrow"/>
          <w:sz w:val="20"/>
          <w:szCs w:val="20"/>
        </w:rPr>
        <w:t xml:space="preserve">being made </w:t>
      </w:r>
      <w:r w:rsidR="00292F80" w:rsidRPr="00082DC6">
        <w:rPr>
          <w:rFonts w:ascii="Arial Narrow" w:hAnsi="Arial Narrow"/>
          <w:sz w:val="20"/>
          <w:szCs w:val="20"/>
        </w:rPr>
        <w:t>with the AP Committee</w:t>
      </w:r>
      <w:r w:rsidR="0002367B" w:rsidRPr="00082DC6">
        <w:rPr>
          <w:rFonts w:ascii="Arial Narrow" w:hAnsi="Arial Narrow"/>
          <w:sz w:val="20"/>
          <w:szCs w:val="20"/>
        </w:rPr>
        <w:t xml:space="preserve">’s work on supervisor evaluations and optional supervisor trainings.  More support is needed from the sub-committees in regards to volunteers able to work on this initiative. </w:t>
      </w:r>
    </w:p>
    <w:p w:rsidR="003E3870" w:rsidRPr="00082DC6" w:rsidRDefault="0002367B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 xml:space="preserve">   </w:t>
      </w:r>
    </w:p>
    <w:p w:rsidR="00082DC6" w:rsidRDefault="00230845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>T</w:t>
      </w:r>
      <w:r w:rsidR="00071474" w:rsidRPr="00082DC6">
        <w:rPr>
          <w:rFonts w:ascii="Arial Narrow" w:hAnsi="Arial Narrow"/>
          <w:sz w:val="20"/>
          <w:szCs w:val="20"/>
        </w:rPr>
        <w:t xml:space="preserve">he next meeting will be held Friday, </w:t>
      </w:r>
      <w:r w:rsidR="0002367B" w:rsidRPr="00082DC6">
        <w:rPr>
          <w:rFonts w:ascii="Arial Narrow" w:hAnsi="Arial Narrow"/>
          <w:sz w:val="20"/>
          <w:szCs w:val="20"/>
        </w:rPr>
        <w:t>December 2, 2011</w:t>
      </w:r>
      <w:r w:rsidR="00082DC6" w:rsidRPr="00082DC6">
        <w:rPr>
          <w:rFonts w:ascii="Arial Narrow" w:hAnsi="Arial Narrow"/>
          <w:sz w:val="20"/>
          <w:szCs w:val="20"/>
        </w:rPr>
        <w:t>,</w:t>
      </w:r>
      <w:r w:rsidR="0060204F" w:rsidRPr="00082DC6">
        <w:rPr>
          <w:rFonts w:ascii="Arial Narrow" w:hAnsi="Arial Narrow"/>
          <w:sz w:val="20"/>
          <w:szCs w:val="20"/>
        </w:rPr>
        <w:t xml:space="preserve"> </w:t>
      </w:r>
      <w:r w:rsidR="00E26B74" w:rsidRPr="00082DC6">
        <w:rPr>
          <w:rFonts w:ascii="Arial Narrow" w:hAnsi="Arial Narrow"/>
          <w:sz w:val="20"/>
          <w:szCs w:val="20"/>
        </w:rPr>
        <w:t>9</w:t>
      </w:r>
      <w:r w:rsidR="0060204F" w:rsidRPr="00082DC6">
        <w:rPr>
          <w:rFonts w:ascii="Arial Narrow" w:hAnsi="Arial Narrow"/>
          <w:sz w:val="20"/>
          <w:szCs w:val="20"/>
        </w:rPr>
        <w:t>:</w:t>
      </w:r>
      <w:r w:rsidR="00E26B74" w:rsidRPr="00082DC6">
        <w:rPr>
          <w:rFonts w:ascii="Arial Narrow" w:hAnsi="Arial Narrow"/>
          <w:sz w:val="20"/>
          <w:szCs w:val="20"/>
        </w:rPr>
        <w:t>0</w:t>
      </w:r>
      <w:r w:rsidR="0060204F" w:rsidRPr="00082DC6">
        <w:rPr>
          <w:rFonts w:ascii="Arial Narrow" w:hAnsi="Arial Narrow"/>
          <w:sz w:val="20"/>
          <w:szCs w:val="20"/>
        </w:rPr>
        <w:t xml:space="preserve">0 am – </w:t>
      </w:r>
      <w:r w:rsidR="00E26B74" w:rsidRPr="00082DC6">
        <w:rPr>
          <w:rFonts w:ascii="Arial Narrow" w:hAnsi="Arial Narrow"/>
          <w:sz w:val="20"/>
          <w:szCs w:val="20"/>
        </w:rPr>
        <w:t>10</w:t>
      </w:r>
      <w:r w:rsidR="0060204F" w:rsidRPr="00082DC6">
        <w:rPr>
          <w:rFonts w:ascii="Arial Narrow" w:hAnsi="Arial Narrow"/>
          <w:sz w:val="20"/>
          <w:szCs w:val="20"/>
        </w:rPr>
        <w:t>:</w:t>
      </w:r>
      <w:r w:rsidR="00E26B74" w:rsidRPr="00082DC6">
        <w:rPr>
          <w:rFonts w:ascii="Arial Narrow" w:hAnsi="Arial Narrow"/>
          <w:sz w:val="20"/>
          <w:szCs w:val="20"/>
        </w:rPr>
        <w:t>0</w:t>
      </w:r>
      <w:r w:rsidR="0060204F" w:rsidRPr="00082DC6">
        <w:rPr>
          <w:rFonts w:ascii="Arial Narrow" w:hAnsi="Arial Narrow"/>
          <w:sz w:val="20"/>
          <w:szCs w:val="20"/>
        </w:rPr>
        <w:t>0 am in KC 2242</w:t>
      </w:r>
      <w:r w:rsidR="00071474" w:rsidRPr="00082DC6">
        <w:rPr>
          <w:rFonts w:ascii="Arial Narrow" w:hAnsi="Arial Narrow"/>
          <w:sz w:val="20"/>
          <w:szCs w:val="20"/>
        </w:rPr>
        <w:t>.</w:t>
      </w:r>
      <w:r w:rsidR="00E26B74" w:rsidRPr="00082DC6">
        <w:rPr>
          <w:rFonts w:ascii="Arial Narrow" w:hAnsi="Arial Narrow"/>
          <w:sz w:val="20"/>
          <w:szCs w:val="20"/>
        </w:rPr>
        <w:t xml:space="preserve">  </w:t>
      </w:r>
    </w:p>
    <w:p w:rsidR="00082DC6" w:rsidRPr="00082DC6" w:rsidRDefault="00082DC6" w:rsidP="0060204F">
      <w:pPr>
        <w:rPr>
          <w:rFonts w:ascii="Arial Narrow" w:hAnsi="Arial Narrow"/>
          <w:sz w:val="16"/>
          <w:szCs w:val="16"/>
        </w:rPr>
      </w:pPr>
    </w:p>
    <w:p w:rsidR="000F06C1" w:rsidRPr="00082DC6" w:rsidRDefault="0002367B" w:rsidP="0060204F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 xml:space="preserve">Winter meetings </w:t>
      </w:r>
      <w:r w:rsidR="00C635C4" w:rsidRPr="00082DC6">
        <w:rPr>
          <w:rFonts w:ascii="Arial Narrow" w:hAnsi="Arial Narrow"/>
          <w:sz w:val="20"/>
          <w:szCs w:val="20"/>
        </w:rPr>
        <w:t xml:space="preserve">are scheduled </w:t>
      </w:r>
      <w:r w:rsidRPr="00082DC6">
        <w:rPr>
          <w:rFonts w:ascii="Arial Narrow" w:hAnsi="Arial Narrow"/>
          <w:sz w:val="20"/>
          <w:szCs w:val="20"/>
        </w:rPr>
        <w:t>in room 2242 Kirkhof Center on Friday, Jan</w:t>
      </w:r>
      <w:r w:rsidR="00C635C4" w:rsidRPr="00082DC6">
        <w:rPr>
          <w:rFonts w:ascii="Arial Narrow" w:hAnsi="Arial Narrow"/>
          <w:sz w:val="20"/>
          <w:szCs w:val="20"/>
        </w:rPr>
        <w:t>.</w:t>
      </w:r>
      <w:r w:rsidRPr="00082DC6">
        <w:rPr>
          <w:rFonts w:ascii="Arial Narrow" w:hAnsi="Arial Narrow"/>
          <w:sz w:val="20"/>
          <w:szCs w:val="20"/>
        </w:rPr>
        <w:t>6,</w:t>
      </w:r>
      <w:r w:rsidR="00C635C4" w:rsidRPr="00082DC6">
        <w:rPr>
          <w:rFonts w:ascii="Arial Narrow" w:hAnsi="Arial Narrow"/>
          <w:sz w:val="20"/>
          <w:szCs w:val="20"/>
        </w:rPr>
        <w:t xml:space="preserve"> Feb. 3, Mar. 2,</w:t>
      </w:r>
      <w:r w:rsidRPr="00082DC6">
        <w:rPr>
          <w:rFonts w:ascii="Arial Narrow" w:hAnsi="Arial Narrow"/>
          <w:sz w:val="20"/>
          <w:szCs w:val="20"/>
        </w:rPr>
        <w:t xml:space="preserve"> </w:t>
      </w:r>
      <w:r w:rsidR="00C635C4" w:rsidRPr="00082DC6">
        <w:rPr>
          <w:rFonts w:ascii="Arial Narrow" w:hAnsi="Arial Narrow"/>
          <w:sz w:val="20"/>
          <w:szCs w:val="20"/>
        </w:rPr>
        <w:t>Apr. 6, 2012</w:t>
      </w:r>
      <w:r w:rsidR="00082DC6" w:rsidRPr="00082DC6">
        <w:rPr>
          <w:rFonts w:ascii="Arial Narrow" w:hAnsi="Arial Narrow"/>
          <w:sz w:val="20"/>
          <w:szCs w:val="20"/>
        </w:rPr>
        <w:t>,</w:t>
      </w:r>
      <w:r w:rsidR="00C635C4" w:rsidRPr="00082DC6">
        <w:rPr>
          <w:rFonts w:ascii="Arial Narrow" w:hAnsi="Arial Narrow"/>
          <w:sz w:val="20"/>
          <w:szCs w:val="20"/>
        </w:rPr>
        <w:t xml:space="preserve"> at 8:30 am – 9:30 am.  Committee members asked for the meeting time to be changed to 9:00 am – 10:00 am. Also a discussion was held about canceling the Jan. 6</w:t>
      </w:r>
      <w:r w:rsidR="00C635C4" w:rsidRPr="00082DC6">
        <w:rPr>
          <w:rFonts w:ascii="Arial Narrow" w:hAnsi="Arial Narrow"/>
          <w:sz w:val="20"/>
          <w:szCs w:val="20"/>
          <w:vertAlign w:val="superscript"/>
        </w:rPr>
        <w:t>th</w:t>
      </w:r>
      <w:r w:rsidR="00C635C4" w:rsidRPr="00082DC6">
        <w:rPr>
          <w:rFonts w:ascii="Arial Narrow" w:hAnsi="Arial Narrow"/>
          <w:sz w:val="20"/>
          <w:szCs w:val="20"/>
        </w:rPr>
        <w:t xml:space="preserve"> date due to Christmas break.  </w:t>
      </w:r>
    </w:p>
    <w:p w:rsidR="0009632D" w:rsidRPr="00082DC6" w:rsidRDefault="0009632D" w:rsidP="0060204F">
      <w:pPr>
        <w:rPr>
          <w:rFonts w:ascii="Arial Narrow" w:hAnsi="Arial Narrow"/>
          <w:sz w:val="16"/>
          <w:szCs w:val="16"/>
        </w:rPr>
      </w:pPr>
      <w:bookmarkStart w:id="0" w:name="_GoBack"/>
      <w:bookmarkEnd w:id="0"/>
    </w:p>
    <w:p w:rsidR="0009632D" w:rsidRPr="00082DC6" w:rsidRDefault="00C635C4">
      <w:pPr>
        <w:rPr>
          <w:rFonts w:ascii="Arial Narrow" w:hAnsi="Arial Narrow"/>
          <w:sz w:val="20"/>
          <w:szCs w:val="20"/>
        </w:rPr>
      </w:pPr>
      <w:r w:rsidRPr="00082DC6">
        <w:rPr>
          <w:rFonts w:ascii="Arial Narrow" w:hAnsi="Arial Narrow"/>
          <w:sz w:val="20"/>
          <w:szCs w:val="20"/>
        </w:rPr>
        <w:t xml:space="preserve">Meeting adjourned at 9:45 a.m.  </w:t>
      </w:r>
      <w:r w:rsidR="0060204F" w:rsidRPr="00082DC6">
        <w:rPr>
          <w:rFonts w:ascii="Arial Narrow" w:hAnsi="Arial Narrow"/>
          <w:sz w:val="20"/>
          <w:szCs w:val="20"/>
        </w:rPr>
        <w:t xml:space="preserve">Margo Dill reporting, </w:t>
      </w:r>
      <w:r w:rsidR="0002367B" w:rsidRPr="00082DC6">
        <w:rPr>
          <w:rFonts w:ascii="Arial Narrow" w:hAnsi="Arial Narrow"/>
          <w:sz w:val="20"/>
          <w:szCs w:val="20"/>
        </w:rPr>
        <w:t>November 11</w:t>
      </w:r>
      <w:r w:rsidR="0060204F" w:rsidRPr="00082DC6">
        <w:rPr>
          <w:rFonts w:ascii="Arial Narrow" w:hAnsi="Arial Narrow"/>
          <w:sz w:val="20"/>
          <w:szCs w:val="20"/>
        </w:rPr>
        <w:t>, 2011</w:t>
      </w:r>
    </w:p>
    <w:sectPr w:rsidR="0009632D" w:rsidRPr="00082DC6" w:rsidSect="0009632D">
      <w:headerReference w:type="default" r:id="rId11"/>
      <w:pgSz w:w="12240" w:h="15840"/>
      <w:pgMar w:top="21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931188">
      <w:r>
        <w:separator/>
      </w:r>
    </w:p>
  </w:endnote>
  <w:endnote w:type="continuationSeparator" w:id="0">
    <w:p w:rsidR="00082DC6" w:rsidRDefault="00082DC6" w:rsidP="0093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931188">
      <w:r>
        <w:separator/>
      </w:r>
    </w:p>
  </w:footnote>
  <w:footnote w:type="continuationSeparator" w:id="0">
    <w:p w:rsidR="00082DC6" w:rsidRDefault="00082DC6" w:rsidP="0093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C6" w:rsidRDefault="00082DC6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AP Professional Development Subcommittee Minutes</w:t>
    </w:r>
  </w:p>
  <w:p w:rsidR="00082DC6" w:rsidRPr="000F06C1" w:rsidRDefault="00082DC6" w:rsidP="000F06C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November 4, 2011</w:t>
    </w:r>
  </w:p>
  <w:p w:rsidR="00082DC6" w:rsidRDefault="00082D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5FC6"/>
    <w:multiLevelType w:val="hybridMultilevel"/>
    <w:tmpl w:val="1812E94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BCA1F72"/>
    <w:multiLevelType w:val="hybridMultilevel"/>
    <w:tmpl w:val="133431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2B46551"/>
    <w:multiLevelType w:val="hybridMultilevel"/>
    <w:tmpl w:val="5F803964"/>
    <w:lvl w:ilvl="0" w:tplc="2444BBA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6401B"/>
    <w:multiLevelType w:val="hybridMultilevel"/>
    <w:tmpl w:val="C2A6E0A4"/>
    <w:lvl w:ilvl="0" w:tplc="994EB7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AE77F0"/>
    <w:multiLevelType w:val="hybridMultilevel"/>
    <w:tmpl w:val="09B4A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88"/>
    <w:rsid w:val="0001513A"/>
    <w:rsid w:val="0002367B"/>
    <w:rsid w:val="00031ACA"/>
    <w:rsid w:val="00050E0C"/>
    <w:rsid w:val="0005688A"/>
    <w:rsid w:val="00071474"/>
    <w:rsid w:val="00082DC6"/>
    <w:rsid w:val="0009632D"/>
    <w:rsid w:val="000E1928"/>
    <w:rsid w:val="000F06C1"/>
    <w:rsid w:val="00101A92"/>
    <w:rsid w:val="00117023"/>
    <w:rsid w:val="00217850"/>
    <w:rsid w:val="00230845"/>
    <w:rsid w:val="00292F80"/>
    <w:rsid w:val="002B3C53"/>
    <w:rsid w:val="002E0D79"/>
    <w:rsid w:val="00320D3A"/>
    <w:rsid w:val="00346C47"/>
    <w:rsid w:val="003543F5"/>
    <w:rsid w:val="003940C6"/>
    <w:rsid w:val="003C0150"/>
    <w:rsid w:val="003C62B3"/>
    <w:rsid w:val="003E3870"/>
    <w:rsid w:val="0042196A"/>
    <w:rsid w:val="00440D70"/>
    <w:rsid w:val="004616BE"/>
    <w:rsid w:val="004D7D25"/>
    <w:rsid w:val="005113A1"/>
    <w:rsid w:val="00514AA3"/>
    <w:rsid w:val="005B5D8B"/>
    <w:rsid w:val="005C16DE"/>
    <w:rsid w:val="0060204F"/>
    <w:rsid w:val="006122B1"/>
    <w:rsid w:val="00705F74"/>
    <w:rsid w:val="00775464"/>
    <w:rsid w:val="007D6C40"/>
    <w:rsid w:val="0081688B"/>
    <w:rsid w:val="0086306F"/>
    <w:rsid w:val="008810DE"/>
    <w:rsid w:val="008A36F3"/>
    <w:rsid w:val="008C0F64"/>
    <w:rsid w:val="00931188"/>
    <w:rsid w:val="009B0078"/>
    <w:rsid w:val="00A413D0"/>
    <w:rsid w:val="00A9675D"/>
    <w:rsid w:val="00AC6CAE"/>
    <w:rsid w:val="00B43999"/>
    <w:rsid w:val="00BF2732"/>
    <w:rsid w:val="00BF6BC2"/>
    <w:rsid w:val="00C635C4"/>
    <w:rsid w:val="00CD37FD"/>
    <w:rsid w:val="00DB187F"/>
    <w:rsid w:val="00DE67C3"/>
    <w:rsid w:val="00DF5EEF"/>
    <w:rsid w:val="00E2211B"/>
    <w:rsid w:val="00E26B74"/>
    <w:rsid w:val="00EE182C"/>
    <w:rsid w:val="00EE41AC"/>
    <w:rsid w:val="00F04790"/>
    <w:rsid w:val="00FB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88"/>
  </w:style>
  <w:style w:type="paragraph" w:styleId="Footer">
    <w:name w:val="footer"/>
    <w:basedOn w:val="Normal"/>
    <w:link w:val="FooterChar"/>
    <w:uiPriority w:val="99"/>
    <w:unhideWhenUsed/>
    <w:rsid w:val="0093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88"/>
  </w:style>
  <w:style w:type="paragraph" w:styleId="ListParagraph">
    <w:name w:val="List Paragraph"/>
    <w:basedOn w:val="Normal"/>
    <w:uiPriority w:val="34"/>
    <w:qFormat/>
    <w:rsid w:val="0060204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tiff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6F96-5222-4600-A4DC-A30B014A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wattersm</dc:creator>
  <cp:lastModifiedBy>dillm</cp:lastModifiedBy>
  <cp:revision>2</cp:revision>
  <cp:lastPrinted>2011-09-07T20:15:00Z</cp:lastPrinted>
  <dcterms:created xsi:type="dcterms:W3CDTF">2011-11-11T20:16:00Z</dcterms:created>
  <dcterms:modified xsi:type="dcterms:W3CDTF">2011-11-11T20:16:00Z</dcterms:modified>
</cp:coreProperties>
</file>