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FE" w:rsidRPr="00C11E3F" w:rsidRDefault="00177EFE" w:rsidP="00177EFE">
      <w:pPr>
        <w:pStyle w:val="NoSpacing"/>
        <w:jc w:val="center"/>
        <w:rPr>
          <w:b/>
          <w:sz w:val="24"/>
          <w:szCs w:val="24"/>
        </w:rPr>
      </w:pPr>
      <w:r w:rsidRPr="00C11E3F">
        <w:rPr>
          <w:b/>
          <w:sz w:val="24"/>
          <w:szCs w:val="24"/>
        </w:rPr>
        <w:t>LGBT Faculty Staff Association Steering Committee</w:t>
      </w:r>
    </w:p>
    <w:p w:rsidR="00177EFE" w:rsidRPr="00C11E3F" w:rsidRDefault="00177EFE" w:rsidP="00177EFE">
      <w:pPr>
        <w:pStyle w:val="NoSpacing"/>
        <w:jc w:val="center"/>
        <w:rPr>
          <w:b/>
          <w:sz w:val="24"/>
          <w:szCs w:val="24"/>
        </w:rPr>
      </w:pPr>
      <w:r w:rsidRPr="00C11E3F">
        <w:rPr>
          <w:b/>
          <w:sz w:val="24"/>
          <w:szCs w:val="24"/>
        </w:rPr>
        <w:t xml:space="preserve">DRAFT </w:t>
      </w:r>
      <w:r>
        <w:rPr>
          <w:b/>
          <w:sz w:val="24"/>
          <w:szCs w:val="24"/>
        </w:rPr>
        <w:t>Minutes</w:t>
      </w:r>
    </w:p>
    <w:p w:rsidR="00177EFE" w:rsidRPr="00C11E3F" w:rsidRDefault="00177EFE" w:rsidP="00177EFE">
      <w:pPr>
        <w:jc w:val="center"/>
        <w:rPr>
          <w:b/>
        </w:rPr>
      </w:pPr>
      <w:r w:rsidRPr="00436A45">
        <w:rPr>
          <w:b/>
        </w:rPr>
        <w:t>January 23</w:t>
      </w:r>
      <w:r w:rsidRPr="00C11E3F">
        <w:rPr>
          <w:b/>
        </w:rPr>
        <w:t>, 201</w:t>
      </w:r>
      <w:r>
        <w:rPr>
          <w:b/>
        </w:rPr>
        <w:t>4</w:t>
      </w:r>
    </w:p>
    <w:p w:rsidR="00177EFE" w:rsidRDefault="00177EFE" w:rsidP="00177EFE"/>
    <w:p w:rsidR="00177EFE" w:rsidRDefault="00177EFE" w:rsidP="00177EFE">
      <w:r>
        <w:t xml:space="preserve">Board Members present: </w:t>
      </w:r>
      <w:r w:rsidRPr="001707D1">
        <w:t xml:space="preserve">Kyle </w:t>
      </w:r>
      <w:proofErr w:type="spellStart"/>
      <w:r w:rsidRPr="001707D1">
        <w:t>Felker</w:t>
      </w:r>
      <w:proofErr w:type="spellEnd"/>
      <w:r w:rsidRPr="001707D1">
        <w:t xml:space="preserve">, Kim Ranger, </w:t>
      </w:r>
      <w:r>
        <w:t xml:space="preserve">Mike </w:t>
      </w:r>
      <w:proofErr w:type="spellStart"/>
      <w:r>
        <w:t>Kluczyk</w:t>
      </w:r>
      <w:proofErr w:type="spellEnd"/>
    </w:p>
    <w:p w:rsidR="00177EFE" w:rsidRDefault="00177EFE" w:rsidP="00177EFE">
      <w:r>
        <w:t>Guest: Amy Ranger</w:t>
      </w:r>
    </w:p>
    <w:p w:rsidR="005D1BB0" w:rsidRDefault="005D1BB0"/>
    <w:p w:rsidR="005D1BB0" w:rsidRDefault="003C62A0" w:rsidP="00177EFE">
      <w:pPr>
        <w:ind w:left="720"/>
      </w:pPr>
      <w:r>
        <w:t>December 2013</w:t>
      </w:r>
      <w:r w:rsidR="005D1BB0">
        <w:t xml:space="preserve"> Minutes </w:t>
      </w:r>
      <w:r>
        <w:t>approved</w:t>
      </w:r>
    </w:p>
    <w:p w:rsidR="00436A45" w:rsidRDefault="00436A45" w:rsidP="00177EFE">
      <w:pPr>
        <w:ind w:left="720"/>
      </w:pPr>
    </w:p>
    <w:p w:rsidR="00436A45" w:rsidRDefault="00436A45" w:rsidP="00177EFE">
      <w:pPr>
        <w:ind w:left="720"/>
      </w:pPr>
      <w:r>
        <w:t>Agenda</w:t>
      </w:r>
      <w:r w:rsidR="003C62A0">
        <w:t xml:space="preserve"> approved</w:t>
      </w:r>
    </w:p>
    <w:p w:rsidR="00436A45" w:rsidRDefault="00436A45" w:rsidP="00177EFE">
      <w:pPr>
        <w:ind w:left="720"/>
      </w:pPr>
    </w:p>
    <w:p w:rsidR="00436A45" w:rsidRPr="00436A45" w:rsidRDefault="00436A45" w:rsidP="00177EFE">
      <w:pPr>
        <w:rPr>
          <w:b/>
        </w:rPr>
      </w:pPr>
      <w:r w:rsidRPr="00436A45">
        <w:rPr>
          <w:b/>
        </w:rPr>
        <w:t>Old Business</w:t>
      </w:r>
    </w:p>
    <w:p w:rsidR="005D1BB0" w:rsidRDefault="005D1BB0" w:rsidP="00177EFE"/>
    <w:p w:rsidR="00A5018D" w:rsidRDefault="005D1BB0" w:rsidP="003C62A0">
      <w:pPr>
        <w:ind w:left="1440" w:hanging="720"/>
      </w:pPr>
      <w:r>
        <w:t>Grants Update</w:t>
      </w:r>
      <w:r w:rsidR="003C62A0">
        <w:t xml:space="preserve">: no applications filed. CSCE did not advertise, nor did we. </w:t>
      </w:r>
    </w:p>
    <w:p w:rsidR="009371CF" w:rsidRDefault="003C62A0" w:rsidP="009371CF">
      <w:pPr>
        <w:pStyle w:val="ListParagraph"/>
        <w:numPr>
          <w:ilvl w:val="0"/>
          <w:numId w:val="8"/>
        </w:numPr>
        <w:ind w:leftChars="298" w:left="715" w:firstLineChars="1" w:firstLine="2"/>
        <w:rPr>
          <w:highlight w:val="yellow"/>
        </w:rPr>
      </w:pPr>
      <w:bookmarkStart w:id="0" w:name="_GoBack"/>
      <w:bookmarkEnd w:id="0"/>
      <w:r>
        <w:t xml:space="preserve">Move deadline to March 1 this year and change deadline permanently to March 1: approved. </w:t>
      </w:r>
      <w:r w:rsidR="009371CF">
        <w:rPr>
          <w:highlight w:val="yellow"/>
        </w:rPr>
        <w:t xml:space="preserve">Kim will e-mail to various groups (our 2 lists, Allies &amp; Advocates) </w:t>
      </w:r>
    </w:p>
    <w:p w:rsidR="00A5018D" w:rsidRDefault="009371CF" w:rsidP="009371CF">
      <w:pPr>
        <w:pStyle w:val="ListParagraph"/>
        <w:numPr>
          <w:ilvl w:val="0"/>
          <w:numId w:val="7"/>
        </w:numPr>
      </w:pPr>
      <w:r>
        <w:rPr>
          <w:highlight w:val="yellow"/>
        </w:rPr>
        <w:t xml:space="preserve">Kim will contact the </w:t>
      </w:r>
      <w:r>
        <w:rPr>
          <w:b/>
          <w:highlight w:val="yellow"/>
        </w:rPr>
        <w:t>Forum</w:t>
      </w:r>
      <w:r>
        <w:t xml:space="preserve"> (News and Information Services, </w:t>
      </w:r>
      <w:hyperlink r:id="rId5" w:history="1">
        <w:r>
          <w:rPr>
            <w:rStyle w:val="Hyperlink"/>
          </w:rPr>
          <w:t>forum@gvsu.edu</w:t>
        </w:r>
      </w:hyperlink>
      <w:r>
        <w:t>, 616-331-2221, 133 Lake Michigan Hall)</w:t>
      </w:r>
    </w:p>
    <w:p w:rsidR="005D1BB0" w:rsidRDefault="003C62A0" w:rsidP="00A5018D">
      <w:pPr>
        <w:pStyle w:val="ListParagraph"/>
        <w:numPr>
          <w:ilvl w:val="0"/>
          <w:numId w:val="7"/>
        </w:numPr>
      </w:pPr>
      <w:r>
        <w:t xml:space="preserve">February agenda: promoting the grants and timeline for promotion; create </w:t>
      </w:r>
      <w:proofErr w:type="spellStart"/>
      <w:r>
        <w:t>Facebook</w:t>
      </w:r>
      <w:proofErr w:type="spellEnd"/>
      <w:r>
        <w:t xml:space="preserve"> for FSA?</w:t>
      </w:r>
    </w:p>
    <w:p w:rsidR="005D1BB0" w:rsidRDefault="005D1BB0" w:rsidP="00177EFE">
      <w:pPr>
        <w:ind w:left="720"/>
      </w:pPr>
    </w:p>
    <w:p w:rsidR="00177EFE" w:rsidRDefault="00177EFE" w:rsidP="00177EFE">
      <w:pPr>
        <w:ind w:left="720"/>
      </w:pPr>
      <w:r>
        <w:t>Film Festival: D</w:t>
      </w:r>
      <w:r w:rsidR="003C62A0">
        <w:t xml:space="preserve">ates </w:t>
      </w:r>
      <w:r w:rsidRPr="006A07D0">
        <w:t xml:space="preserve">Feb. 10, 11, 12, 13 </w:t>
      </w:r>
    </w:p>
    <w:p w:rsidR="003C62A0" w:rsidRDefault="003C62A0" w:rsidP="003C62A0">
      <w:pPr>
        <w:pStyle w:val="ListParagraph"/>
        <w:numPr>
          <w:ilvl w:val="0"/>
          <w:numId w:val="6"/>
        </w:numPr>
      </w:pPr>
      <w:r>
        <w:t xml:space="preserve">Cost: </w:t>
      </w:r>
      <w:r w:rsidR="00177EFE">
        <w:t xml:space="preserve">$625. </w:t>
      </w:r>
    </w:p>
    <w:p w:rsidR="003C62A0" w:rsidRDefault="003C62A0" w:rsidP="003C62A0">
      <w:pPr>
        <w:pStyle w:val="ListParagraph"/>
        <w:numPr>
          <w:ilvl w:val="0"/>
          <w:numId w:val="6"/>
        </w:numPr>
      </w:pPr>
      <w:r>
        <w:t>Approved Forrest’s suggested line-up and name of RAINBOW REEL FILM FESTIVAL.</w:t>
      </w:r>
      <w:r w:rsidR="00177EFE">
        <w:t xml:space="preserve"> </w:t>
      </w:r>
    </w:p>
    <w:p w:rsidR="00A5018D" w:rsidRPr="00A5018D" w:rsidRDefault="00A5018D" w:rsidP="003C62A0">
      <w:pPr>
        <w:pStyle w:val="ListParagraph"/>
        <w:numPr>
          <w:ilvl w:val="0"/>
          <w:numId w:val="6"/>
        </w:numPr>
        <w:rPr>
          <w:highlight w:val="yellow"/>
        </w:rPr>
      </w:pPr>
      <w:r w:rsidRPr="00A5018D">
        <w:rPr>
          <w:highlight w:val="yellow"/>
        </w:rPr>
        <w:t xml:space="preserve">Mike will update poster </w:t>
      </w:r>
      <w:r w:rsidR="00AA12C3">
        <w:rPr>
          <w:highlight w:val="yellow"/>
        </w:rPr>
        <w:t>(see below)</w:t>
      </w:r>
      <w:r w:rsidRPr="00A5018D">
        <w:rPr>
          <w:highlight w:val="yellow"/>
        </w:rPr>
        <w:t xml:space="preserve"> &amp; send to us for distribution.</w:t>
      </w:r>
      <w:r w:rsidR="00DE0EB9">
        <w:rPr>
          <w:highlight w:val="yellow"/>
        </w:rPr>
        <w:t xml:space="preserve"> (Kim, send out meetings)</w:t>
      </w:r>
    </w:p>
    <w:p w:rsidR="005D1BB0" w:rsidRDefault="003C62A0" w:rsidP="003C62A0">
      <w:pPr>
        <w:pStyle w:val="ListParagraph"/>
        <w:numPr>
          <w:ilvl w:val="0"/>
          <w:numId w:val="6"/>
        </w:numPr>
      </w:pPr>
      <w:r>
        <w:t>S</w:t>
      </w:r>
      <w:r w:rsidR="00177EFE">
        <w:t>ave “Screaming Queens” for a special showing in the Fall for a standalone event</w:t>
      </w:r>
      <w:r w:rsidR="00A5018D">
        <w:t>.</w:t>
      </w:r>
    </w:p>
    <w:p w:rsidR="003C62A0" w:rsidRDefault="00A5018D" w:rsidP="003C62A0">
      <w:pPr>
        <w:pStyle w:val="ListParagraph"/>
        <w:numPr>
          <w:ilvl w:val="0"/>
          <w:numId w:val="6"/>
        </w:numPr>
      </w:pPr>
      <w:r>
        <w:rPr>
          <w:highlight w:val="yellow"/>
        </w:rPr>
        <w:t xml:space="preserve">Kyle: </w:t>
      </w:r>
      <w:r w:rsidR="00177EFE" w:rsidRPr="00A5018D">
        <w:rPr>
          <w:highlight w:val="yellow"/>
        </w:rPr>
        <w:t>A</w:t>
      </w:r>
      <w:r w:rsidR="003C62A0" w:rsidRPr="00A5018D">
        <w:rPr>
          <w:highlight w:val="yellow"/>
        </w:rPr>
        <w:t>sk for</w:t>
      </w:r>
      <w:r w:rsidR="00177EFE" w:rsidRPr="00A5018D">
        <w:rPr>
          <w:highlight w:val="yellow"/>
        </w:rPr>
        <w:t xml:space="preserve"> Facilitator</w:t>
      </w:r>
      <w:r w:rsidR="003C62A0" w:rsidRPr="00A5018D">
        <w:rPr>
          <w:highlight w:val="yellow"/>
        </w:rPr>
        <w:t>s</w:t>
      </w:r>
      <w:r w:rsidR="00177EFE" w:rsidRPr="00A5018D">
        <w:rPr>
          <w:highlight w:val="yellow"/>
        </w:rPr>
        <w:t xml:space="preserve"> for the Tuesday and Thursday sessions</w:t>
      </w:r>
      <w:r w:rsidR="003C62A0" w:rsidRPr="00A5018D">
        <w:rPr>
          <w:highlight w:val="yellow"/>
        </w:rPr>
        <w:t xml:space="preserve"> (Cheryl Boudreaux</w:t>
      </w:r>
      <w:r w:rsidR="003C62A0">
        <w:t xml:space="preserve"> </w:t>
      </w:r>
      <w:hyperlink r:id="rId6" w:history="1">
        <w:r w:rsidR="003C62A0" w:rsidRPr="005E21BE">
          <w:rPr>
            <w:rStyle w:val="Hyperlink"/>
          </w:rPr>
          <w:t>boudreac@gvsu.edu</w:t>
        </w:r>
      </w:hyperlink>
      <w:r w:rsidR="003C62A0">
        <w:t xml:space="preserve"> , </w:t>
      </w:r>
      <w:r w:rsidR="003C62A0" w:rsidRPr="00A5018D">
        <w:rPr>
          <w:highlight w:val="yellow"/>
        </w:rPr>
        <w:t>Laurel Westbrook</w:t>
      </w:r>
      <w:r w:rsidR="003C62A0" w:rsidRPr="003C62A0">
        <w:t xml:space="preserve"> </w:t>
      </w:r>
      <w:hyperlink r:id="rId7" w:history="1">
        <w:r w:rsidR="003C62A0" w:rsidRPr="005E21BE">
          <w:rPr>
            <w:rStyle w:val="Hyperlink"/>
          </w:rPr>
          <w:t>westbrol@gvsu.edu</w:t>
        </w:r>
      </w:hyperlink>
      <w:r w:rsidR="003C62A0">
        <w:t xml:space="preserve">? </w:t>
      </w:r>
      <w:r>
        <w:t>)</w:t>
      </w:r>
    </w:p>
    <w:p w:rsidR="003C62A0" w:rsidRDefault="003C62A0" w:rsidP="003C62A0">
      <w:pPr>
        <w:pStyle w:val="ListParagraph"/>
        <w:numPr>
          <w:ilvl w:val="0"/>
          <w:numId w:val="6"/>
        </w:numPr>
      </w:pPr>
      <w:r>
        <w:t xml:space="preserve">Kim &amp; Mike will host either Monday or Wednesday. </w:t>
      </w:r>
    </w:p>
    <w:p w:rsidR="003C62A0" w:rsidRDefault="003C62A0" w:rsidP="003C62A0">
      <w:pPr>
        <w:pStyle w:val="ListParagraph"/>
        <w:numPr>
          <w:ilvl w:val="0"/>
          <w:numId w:val="6"/>
        </w:numPr>
      </w:pPr>
      <w:r>
        <w:t xml:space="preserve">Kyle will host a day. </w:t>
      </w:r>
    </w:p>
    <w:p w:rsidR="00177EFE" w:rsidRPr="00A5018D" w:rsidRDefault="003C62A0" w:rsidP="003C62A0">
      <w:pPr>
        <w:pStyle w:val="ListParagraph"/>
        <w:numPr>
          <w:ilvl w:val="0"/>
          <w:numId w:val="6"/>
        </w:numPr>
        <w:rPr>
          <w:highlight w:val="yellow"/>
        </w:rPr>
      </w:pPr>
      <w:r w:rsidRPr="00A5018D">
        <w:rPr>
          <w:highlight w:val="yellow"/>
        </w:rPr>
        <w:t>Nathan and/or Meg?</w:t>
      </w:r>
    </w:p>
    <w:p w:rsidR="003C62A0" w:rsidRPr="00A5018D" w:rsidRDefault="003C62A0" w:rsidP="003C62A0">
      <w:pPr>
        <w:pStyle w:val="ListParagraph"/>
        <w:numPr>
          <w:ilvl w:val="0"/>
          <w:numId w:val="6"/>
        </w:numPr>
        <w:rPr>
          <w:highlight w:val="yellow"/>
        </w:rPr>
      </w:pPr>
      <w:r w:rsidRPr="00A5018D">
        <w:rPr>
          <w:highlight w:val="yellow"/>
        </w:rPr>
        <w:t>Nathan: check with Catering on cost of popcorn, sodas, water, &amp; schedule if reasonable cost.</w:t>
      </w:r>
    </w:p>
    <w:p w:rsidR="005D1BB0" w:rsidRDefault="005D1BB0" w:rsidP="00177EFE">
      <w:pPr>
        <w:ind w:left="720"/>
      </w:pPr>
    </w:p>
    <w:p w:rsidR="007D05DB" w:rsidRDefault="003C62A0" w:rsidP="00177EFE">
      <w:pPr>
        <w:ind w:left="720"/>
      </w:pPr>
      <w:r>
        <w:t xml:space="preserve">Update on educational video: </w:t>
      </w:r>
      <w:r w:rsidR="007D05DB" w:rsidRPr="00A5018D">
        <w:rPr>
          <w:highlight w:val="yellow"/>
        </w:rPr>
        <w:t>Kyle</w:t>
      </w:r>
      <w:r w:rsidRPr="00A5018D">
        <w:rPr>
          <w:highlight w:val="yellow"/>
        </w:rPr>
        <w:t xml:space="preserve"> will check with LGBT Resource Center</w:t>
      </w:r>
      <w:r>
        <w:t>.</w:t>
      </w:r>
    </w:p>
    <w:p w:rsidR="007D05DB" w:rsidRDefault="007D05DB" w:rsidP="00177EFE"/>
    <w:p w:rsidR="00436A45" w:rsidRDefault="00436A45" w:rsidP="00177EFE">
      <w:pPr>
        <w:rPr>
          <w:b/>
        </w:rPr>
      </w:pPr>
      <w:r w:rsidRPr="00436A45">
        <w:rPr>
          <w:b/>
        </w:rPr>
        <w:t>New Business</w:t>
      </w:r>
    </w:p>
    <w:p w:rsidR="00436A45" w:rsidRPr="00436A45" w:rsidRDefault="00436A45" w:rsidP="00177EFE">
      <w:pPr>
        <w:rPr>
          <w:b/>
        </w:rPr>
      </w:pPr>
    </w:p>
    <w:p w:rsidR="00436A45" w:rsidRDefault="00436A45" w:rsidP="00177EFE">
      <w:pPr>
        <w:ind w:left="720"/>
      </w:pPr>
      <w:r>
        <w:t>Mee</w:t>
      </w:r>
      <w:r w:rsidR="00A5018D">
        <w:t>ting Schedule for this semester: 4</w:t>
      </w:r>
      <w:r w:rsidR="00A5018D" w:rsidRPr="00A5018D">
        <w:rPr>
          <w:vertAlign w:val="superscript"/>
        </w:rPr>
        <w:t>th</w:t>
      </w:r>
      <w:r w:rsidR="00A5018D">
        <w:t xml:space="preserve"> Thursday of each month </w:t>
      </w:r>
      <w:r w:rsidR="00A5018D" w:rsidRPr="00A5018D">
        <w:rPr>
          <w:highlight w:val="yellow"/>
        </w:rPr>
        <w:t>(Kyle, check with Meg &amp; Nathan)</w:t>
      </w:r>
    </w:p>
    <w:p w:rsidR="00436A45" w:rsidRDefault="00436A45" w:rsidP="00177EFE">
      <w:pPr>
        <w:ind w:left="720"/>
      </w:pPr>
    </w:p>
    <w:p w:rsidR="00A5018D" w:rsidRDefault="005D1BB0" w:rsidP="00177EFE">
      <w:pPr>
        <w:ind w:left="720"/>
      </w:pPr>
      <w:r>
        <w:t>Happy Hour this semester</w:t>
      </w:r>
      <w:r w:rsidR="00A5018D">
        <w:t xml:space="preserve">: Pub 43 Wednesday March 12, 5:00. </w:t>
      </w:r>
    </w:p>
    <w:p w:rsidR="00A5018D" w:rsidRPr="00DE0EB9" w:rsidRDefault="00A5018D" w:rsidP="00A5018D">
      <w:pPr>
        <w:ind w:left="1440"/>
      </w:pPr>
      <w:r w:rsidRPr="00DE0EB9">
        <w:t xml:space="preserve">Kim, send out as meeting </w:t>
      </w:r>
    </w:p>
    <w:p w:rsidR="005D1BB0" w:rsidRDefault="00A5018D" w:rsidP="00A5018D">
      <w:pPr>
        <w:ind w:left="1440"/>
      </w:pPr>
      <w:r w:rsidRPr="00A5018D">
        <w:rPr>
          <w:highlight w:val="yellow"/>
        </w:rPr>
        <w:t>Meg, please put on web calendar</w:t>
      </w:r>
    </w:p>
    <w:p w:rsidR="007D05DB" w:rsidRDefault="007D05DB" w:rsidP="00177EFE">
      <w:pPr>
        <w:ind w:left="720"/>
      </w:pPr>
    </w:p>
    <w:p w:rsidR="007D05DB" w:rsidRDefault="007D05DB" w:rsidP="00177EFE">
      <w:pPr>
        <w:ind w:left="720"/>
      </w:pPr>
      <w:r>
        <w:t>Lunches this semester</w:t>
      </w:r>
      <w:r w:rsidR="00A5018D">
        <w:t xml:space="preserve">: </w:t>
      </w:r>
      <w:proofErr w:type="spellStart"/>
      <w:r w:rsidR="00A5018D">
        <w:t>Kirkhof</w:t>
      </w:r>
      <w:proofErr w:type="spellEnd"/>
      <w:r w:rsidR="00A5018D">
        <w:t xml:space="preserve"> Faculty/Staff dining room</w:t>
      </w:r>
      <w:r>
        <w:t xml:space="preserve"> 1/27, </w:t>
      </w:r>
      <w:r w:rsidR="00A5018D">
        <w:t>2/24, 3/24</w:t>
      </w:r>
      <w:r w:rsidR="00886BAA">
        <w:t xml:space="preserve"> </w:t>
      </w:r>
      <w:r w:rsidR="00886BAA" w:rsidRPr="00DE0EB9">
        <w:t>(Kim, send out as meetings)</w:t>
      </w:r>
    </w:p>
    <w:p w:rsidR="005D1BB0" w:rsidRDefault="005D1BB0" w:rsidP="00177EFE">
      <w:pPr>
        <w:ind w:left="720"/>
      </w:pPr>
    </w:p>
    <w:p w:rsidR="005D1BB0" w:rsidRDefault="005D1BB0" w:rsidP="00177EFE">
      <w:pPr>
        <w:ind w:left="720"/>
      </w:pPr>
      <w:r>
        <w:t>Summer Retreat</w:t>
      </w:r>
      <w:r w:rsidR="00A5018D">
        <w:t>: Kim &amp; Amy’s, June</w:t>
      </w:r>
      <w:r>
        <w:t xml:space="preserve"> </w:t>
      </w:r>
      <w:r w:rsidR="00A5018D">
        <w:t>(date?)</w:t>
      </w:r>
    </w:p>
    <w:p w:rsidR="00177EFE" w:rsidRDefault="00177EFE">
      <w:r>
        <w:br w:type="page"/>
      </w:r>
    </w:p>
    <w:p w:rsidR="00177EFE" w:rsidRDefault="00177EFE" w:rsidP="00177EFE">
      <w:pPr>
        <w:ind w:left="720"/>
      </w:pPr>
    </w:p>
    <w:p w:rsidR="00177EFE" w:rsidRDefault="00177EFE" w:rsidP="00177EF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-213360</wp:posOffset>
            </wp:positionV>
            <wp:extent cx="2114550" cy="2114550"/>
            <wp:effectExtent l="0" t="0" r="0" b="0"/>
            <wp:wrapSquare wrapText="bothSides"/>
            <wp:docPr id="2" name="Picture 2" descr="C:\Users\cliftf\AppData\Local\Microsoft\Windows\Temporary Internet Files\Content.IE5\U00ZSBZG\MC9004316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tf\AppData\Local\Microsoft\Windows\Temporary Internet Files\Content.IE5\U00ZSBZG\MC900431606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-1413510</wp:posOffset>
            </wp:positionV>
            <wp:extent cx="5895975" cy="3248025"/>
            <wp:effectExtent l="0" t="0" r="0" b="0"/>
            <wp:wrapNone/>
            <wp:docPr id="1" name="Picture 1" descr="http://www.colourbox.com/preview/3682482-952581-modern-rainbow-fi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ourbox.com/preview/3682482-952581-modern-rainbow-fil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959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7EFE" w:rsidRDefault="00177EFE" w:rsidP="00177EFE"/>
    <w:p w:rsidR="00177EFE" w:rsidRDefault="00177EFE" w:rsidP="00177EFE"/>
    <w:p w:rsidR="00177EFE" w:rsidRDefault="00177EFE" w:rsidP="00177EFE"/>
    <w:p w:rsidR="00177EFE" w:rsidRDefault="00177EFE" w:rsidP="00177EFE"/>
    <w:p w:rsidR="00177EFE" w:rsidRDefault="00177EFE" w:rsidP="00177EFE"/>
    <w:p w:rsidR="00177EFE" w:rsidRPr="00393033" w:rsidRDefault="00177EFE" w:rsidP="00177EFE">
      <w:pPr>
        <w:jc w:val="center"/>
        <w:rPr>
          <w:b/>
          <w:i/>
        </w:rPr>
      </w:pPr>
      <w:r w:rsidRPr="00393033">
        <w:rPr>
          <w:b/>
          <w:i/>
        </w:rPr>
        <w:t>THE LGBT FSA proudly presents…</w:t>
      </w:r>
    </w:p>
    <w:p w:rsidR="00177EFE" w:rsidRPr="00393033" w:rsidRDefault="00177EFE" w:rsidP="00177EFE">
      <w:pPr>
        <w:jc w:val="center"/>
        <w:rPr>
          <w:b/>
          <w:color w:val="00B050"/>
          <w:sz w:val="48"/>
          <w:szCs w:val="48"/>
        </w:rPr>
      </w:pPr>
      <w:r w:rsidRPr="00393033">
        <w:rPr>
          <w:b/>
          <w:color w:val="00B050"/>
          <w:sz w:val="48"/>
          <w:szCs w:val="48"/>
        </w:rPr>
        <w:t>THE RAINBOW REEL FILM FESTIVAL</w:t>
      </w:r>
    </w:p>
    <w:p w:rsidR="00177EFE" w:rsidRPr="00393033" w:rsidRDefault="00177EFE" w:rsidP="00177EFE">
      <w:r w:rsidRPr="00393033">
        <w:t xml:space="preserve">Join us </w:t>
      </w:r>
      <w:r w:rsidR="00A5018D">
        <w:t>February 10-13, 2014</w:t>
      </w:r>
      <w:r w:rsidRPr="00393033">
        <w:t xml:space="preserve"> for four-days of great independent films focused on </w:t>
      </w:r>
      <w:r>
        <w:t xml:space="preserve">the LGBT community!  </w:t>
      </w:r>
      <w:r w:rsidRPr="00393033">
        <w:t xml:space="preserve">Films will be shown in </w:t>
      </w:r>
      <w:r w:rsidR="00A5018D">
        <w:t xml:space="preserve">the Multipurpose Room (030) of Mary </w:t>
      </w:r>
      <w:proofErr w:type="spellStart"/>
      <w:r w:rsidR="00A5018D">
        <w:t>Idema</w:t>
      </w:r>
      <w:proofErr w:type="spellEnd"/>
      <w:r w:rsidR="00A5018D">
        <w:t xml:space="preserve"> Pew Library</w:t>
      </w:r>
      <w:r w:rsidRPr="00393033">
        <w:t xml:space="preserve"> from 4:30 – 6:30 p.m. each day!  </w:t>
      </w:r>
    </w:p>
    <w:p w:rsidR="00177EFE" w:rsidRDefault="00177EFE" w:rsidP="00177EFE">
      <w:r>
        <w:t>The week’s themes and titles include:</w:t>
      </w:r>
    </w:p>
    <w:p w:rsidR="00177EFE" w:rsidRPr="004E10B6" w:rsidRDefault="00A5018D" w:rsidP="00177EFE">
      <w:pPr>
        <w:rPr>
          <w:b/>
          <w:color w:val="FF0000"/>
          <w:u w:val="single"/>
        </w:rPr>
      </w:pPr>
      <w:r>
        <w:rPr>
          <w:rFonts w:ascii="Helvetica" w:hAnsi="Helvetica" w:cs="Helvetica"/>
          <w:noProof/>
          <w:color w:val="EDAD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108585</wp:posOffset>
            </wp:positionV>
            <wp:extent cx="1638300" cy="1228090"/>
            <wp:effectExtent l="19050" t="19050" r="19050" b="10160"/>
            <wp:wrapSquare wrapText="bothSides"/>
            <wp:docPr id="6" name="product_photo" descr="https://cart.frameline.org/v/vspfiles/photos/T626-2T.jpg">
              <a:hlinkClick xmlns:a="http://schemas.openxmlformats.org/drawingml/2006/main" r:id="rId10" tooltip="&quot;In My Shoes: Stories of Youth with LGBT Parent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photo" descr="https://cart.frameline.org/v/vspfiles/photos/T626-2T.jpg">
                      <a:hlinkClick r:id="rId10" tooltip="&quot;In My Shoes: Stories of Youth with LGBT Parent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0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177EFE">
        <w:rPr>
          <w:rFonts w:ascii="Helvetica" w:hAnsi="Helvetica" w:cs="Helvetica"/>
          <w:noProof/>
          <w:color w:val="EDAD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241935</wp:posOffset>
            </wp:positionV>
            <wp:extent cx="1733550" cy="1294130"/>
            <wp:effectExtent l="19050" t="19050" r="0" b="1270"/>
            <wp:wrapSquare wrapText="bothSides"/>
            <wp:docPr id="7" name="Picture 7" descr="https://cart.frameline.org/v/vspfiles/photos/T542-1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rt.frameline.org/v/vspfiles/photos/T542-1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41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 w:rsidR="00177EFE" w:rsidRPr="004E10B6">
        <w:rPr>
          <w:b/>
          <w:color w:val="FF0000"/>
          <w:u w:val="single"/>
        </w:rPr>
        <w:t>Monday - YOUTH</w:t>
      </w:r>
    </w:p>
    <w:p w:rsidR="00177EFE" w:rsidRPr="00393033" w:rsidRDefault="00177EFE" w:rsidP="00177EFE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393033">
        <w:rPr>
          <w:b/>
        </w:rPr>
        <w:t>"In My Shoes"</w:t>
      </w:r>
      <w:r w:rsidRPr="004E10B6">
        <w:rPr>
          <w:b/>
          <w:color w:val="FF3300"/>
        </w:rPr>
        <w:t>*</w:t>
      </w:r>
    </w:p>
    <w:p w:rsidR="00177EFE" w:rsidRPr="00393033" w:rsidRDefault="00177EFE" w:rsidP="00177EFE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393033">
        <w:rPr>
          <w:b/>
        </w:rPr>
        <w:t>"Queer Geography"</w:t>
      </w:r>
    </w:p>
    <w:p w:rsidR="00177EFE" w:rsidRPr="00393033" w:rsidRDefault="00177EFE" w:rsidP="00177EFE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393033">
        <w:rPr>
          <w:b/>
        </w:rPr>
        <w:t>"Southern Family"</w:t>
      </w:r>
      <w:r w:rsidRPr="004E10B6">
        <w:rPr>
          <w:b/>
          <w:color w:val="F6BB00"/>
        </w:rPr>
        <w:t>*</w:t>
      </w:r>
    </w:p>
    <w:p w:rsidR="00177EFE" w:rsidRPr="00393033" w:rsidRDefault="00177EFE" w:rsidP="00177EFE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393033">
        <w:rPr>
          <w:b/>
        </w:rPr>
        <w:t>"Perception"</w:t>
      </w:r>
    </w:p>
    <w:p w:rsidR="00177EFE" w:rsidRPr="00393033" w:rsidRDefault="00177EFE" w:rsidP="00177EFE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393033">
        <w:rPr>
          <w:b/>
        </w:rPr>
        <w:t>"Same Difference"</w:t>
      </w:r>
    </w:p>
    <w:p w:rsidR="00A5018D" w:rsidRDefault="00177EFE" w:rsidP="00177EFE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393033">
        <w:rPr>
          <w:b/>
        </w:rPr>
        <w:t xml:space="preserve">"What Do You Know? 6-to-12  </w:t>
      </w:r>
    </w:p>
    <w:p w:rsidR="00177EFE" w:rsidRPr="00A5018D" w:rsidRDefault="00A5018D" w:rsidP="00A5018D">
      <w:pPr>
        <w:spacing w:after="200" w:line="276" w:lineRule="auto"/>
        <w:ind w:left="360"/>
        <w:rPr>
          <w:b/>
        </w:rPr>
      </w:pPr>
      <w:r>
        <w:rPr>
          <w:b/>
        </w:rPr>
        <w:t xml:space="preserve">       </w:t>
      </w:r>
      <w:r w:rsidR="00177EFE" w:rsidRPr="00A5018D">
        <w:rPr>
          <w:b/>
        </w:rPr>
        <w:t>Year Olds Talk About Lesbians and Gays"</w:t>
      </w:r>
    </w:p>
    <w:p w:rsidR="00177EFE" w:rsidRPr="004E10B6" w:rsidRDefault="00177EFE" w:rsidP="00177EFE">
      <w:pPr>
        <w:rPr>
          <w:b/>
          <w:color w:val="FF3300"/>
          <w:u w:val="single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56515</wp:posOffset>
            </wp:positionV>
            <wp:extent cx="1885950" cy="1413510"/>
            <wp:effectExtent l="19050" t="19050" r="0" b="0"/>
            <wp:wrapTight wrapText="bothSides">
              <wp:wrapPolygon edited="0">
                <wp:start x="-218" y="-291"/>
                <wp:lineTo x="-218" y="21542"/>
                <wp:lineTo x="21600" y="21542"/>
                <wp:lineTo x="21600" y="-291"/>
                <wp:lineTo x="-218" y="-291"/>
              </wp:wrapPolygon>
            </wp:wrapTight>
            <wp:docPr id="3" name="product_photo" descr="https://cart.frameline.org/v/vspfiles/photos/T386-2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_photo" descr="https://cart.frameline.org/v/vspfiles/photos/T386-2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351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3300"/>
                      </a:solidFill>
                    </a:ln>
                  </pic:spPr>
                </pic:pic>
              </a:graphicData>
            </a:graphic>
          </wp:anchor>
        </w:drawing>
      </w:r>
      <w:r w:rsidRPr="004E10B6">
        <w:rPr>
          <w:b/>
          <w:color w:val="FF3300"/>
          <w:u w:val="single"/>
        </w:rPr>
        <w:t>Tuesday – FAMILY/ADOPTION</w:t>
      </w:r>
    </w:p>
    <w:p w:rsidR="00177EFE" w:rsidRPr="00393033" w:rsidRDefault="00177EFE" w:rsidP="00177EFE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>
        <w:rPr>
          <w:rFonts w:ascii="Helvetica" w:hAnsi="Helvetica" w:cs="Helvetica"/>
          <w:noProof/>
          <w:color w:val="EDAD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151130</wp:posOffset>
            </wp:positionV>
            <wp:extent cx="1929765" cy="1209675"/>
            <wp:effectExtent l="19050" t="19050" r="0" b="9525"/>
            <wp:wrapTight wrapText="bothSides">
              <wp:wrapPolygon edited="0">
                <wp:start x="-213" y="-340"/>
                <wp:lineTo x="-213" y="21770"/>
                <wp:lineTo x="21536" y="21770"/>
                <wp:lineTo x="21536" y="-340"/>
                <wp:lineTo x="-213" y="-340"/>
              </wp:wrapPolygon>
            </wp:wrapTight>
            <wp:docPr id="5" name="Picture 5" descr="https://cart.frameline.org/v/vspfiles/photos/T915-1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rt.frameline.org/v/vspfiles/photos/T915-1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2096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8000"/>
                      </a:solidFill>
                    </a:ln>
                  </pic:spPr>
                </pic:pic>
              </a:graphicData>
            </a:graphic>
          </wp:anchor>
        </w:drawing>
      </w:r>
      <w:r w:rsidRPr="00393033">
        <w:rPr>
          <w:b/>
        </w:rPr>
        <w:t>"Finding Family"</w:t>
      </w:r>
    </w:p>
    <w:p w:rsidR="00177EFE" w:rsidRPr="00393033" w:rsidRDefault="00177EFE" w:rsidP="00177EFE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393033">
        <w:rPr>
          <w:b/>
        </w:rPr>
        <w:t xml:space="preserve">"Just Call Me </w:t>
      </w:r>
      <w:proofErr w:type="spellStart"/>
      <w:r w:rsidRPr="00393033">
        <w:rPr>
          <w:b/>
        </w:rPr>
        <w:t>Kade</w:t>
      </w:r>
      <w:proofErr w:type="spellEnd"/>
      <w:r w:rsidRPr="00393033">
        <w:rPr>
          <w:b/>
        </w:rPr>
        <w:t>"</w:t>
      </w:r>
    </w:p>
    <w:p w:rsidR="00177EFE" w:rsidRPr="00393033" w:rsidRDefault="00177EFE" w:rsidP="00177EFE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393033">
        <w:rPr>
          <w:b/>
        </w:rPr>
        <w:t>"Queer Son"</w:t>
      </w:r>
      <w:r w:rsidRPr="004E10B6">
        <w:rPr>
          <w:b/>
          <w:color w:val="FF3300"/>
        </w:rPr>
        <w:t>*</w:t>
      </w:r>
    </w:p>
    <w:p w:rsidR="00177EFE" w:rsidRPr="00393033" w:rsidRDefault="00177EFE" w:rsidP="00177EFE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393033">
        <w:rPr>
          <w:b/>
        </w:rPr>
        <w:t>"Perception"</w:t>
      </w:r>
    </w:p>
    <w:p w:rsidR="00177EFE" w:rsidRPr="004E10B6" w:rsidRDefault="00177EFE" w:rsidP="00177EFE">
      <w:pPr>
        <w:rPr>
          <w:b/>
          <w:color w:val="0000FF"/>
          <w:u w:val="single"/>
        </w:rPr>
      </w:pPr>
      <w:r w:rsidRPr="004E10B6">
        <w:rPr>
          <w:b/>
          <w:color w:val="0000FF"/>
          <w:u w:val="single"/>
        </w:rPr>
        <w:t>Wednesday – SEXUAL IDENTITY</w:t>
      </w:r>
    </w:p>
    <w:p w:rsidR="00177EFE" w:rsidRPr="00393033" w:rsidRDefault="00177EFE" w:rsidP="00177EFE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393033">
        <w:rPr>
          <w:b/>
        </w:rPr>
        <w:t>"Two Spirits"</w:t>
      </w:r>
    </w:p>
    <w:p w:rsidR="00177EFE" w:rsidRPr="00393033" w:rsidRDefault="00177EFE" w:rsidP="00177EFE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rFonts w:ascii="Helvetica" w:hAnsi="Helvetica" w:cs="Helvetica"/>
          <w:noProof/>
          <w:color w:val="EDAD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121285</wp:posOffset>
            </wp:positionV>
            <wp:extent cx="1938655" cy="1447800"/>
            <wp:effectExtent l="19050" t="19050" r="4445" b="0"/>
            <wp:wrapTight wrapText="bothSides">
              <wp:wrapPolygon edited="0">
                <wp:start x="-212" y="-284"/>
                <wp:lineTo x="-212" y="21600"/>
                <wp:lineTo x="21650" y="21600"/>
                <wp:lineTo x="21650" y="-284"/>
                <wp:lineTo x="-212" y="-284"/>
              </wp:wrapPolygon>
            </wp:wrapTight>
            <wp:docPr id="4" name="Picture 4" descr="https://cart.frameline.org/v/vspfiles/photos/T685-1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art.frameline.org/v/vspfiles/photos/T685-1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478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 w:rsidRPr="00393033">
        <w:rPr>
          <w:b/>
        </w:rPr>
        <w:t>"Seoul to Seoul"</w:t>
      </w:r>
      <w:r w:rsidRPr="004E10B6">
        <w:rPr>
          <w:b/>
          <w:color w:val="0000FF"/>
        </w:rPr>
        <w:t>*</w:t>
      </w:r>
    </w:p>
    <w:p w:rsidR="00177EFE" w:rsidRPr="00393033" w:rsidRDefault="00177EFE" w:rsidP="00177EFE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>
        <w:rPr>
          <w:rFonts w:ascii="Helvetica" w:hAnsi="Helvetica" w:cs="Helvetica"/>
          <w:noProof/>
          <w:color w:val="EDAD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88900</wp:posOffset>
            </wp:positionV>
            <wp:extent cx="1762125" cy="1315720"/>
            <wp:effectExtent l="19050" t="19050" r="9525" b="0"/>
            <wp:wrapSquare wrapText="bothSides"/>
            <wp:docPr id="8" name="Picture 8" descr="https://cart.frameline.org/v/vspfiles/photos/T279-1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art.frameline.org/v/vspfiles/photos/T279-1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1572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Pr="00393033">
        <w:rPr>
          <w:b/>
        </w:rPr>
        <w:t>"Harsh Beauty"</w:t>
      </w:r>
    </w:p>
    <w:p w:rsidR="00177EFE" w:rsidRPr="004E10B6" w:rsidRDefault="00177EFE" w:rsidP="00177EFE">
      <w:pPr>
        <w:rPr>
          <w:b/>
          <w:color w:val="008000"/>
          <w:u w:val="single"/>
        </w:rPr>
      </w:pPr>
      <w:r w:rsidRPr="004E10B6">
        <w:rPr>
          <w:b/>
          <w:color w:val="008000"/>
          <w:u w:val="single"/>
        </w:rPr>
        <w:t>Thursday - PERCEPTION</w:t>
      </w:r>
    </w:p>
    <w:p w:rsidR="00177EFE" w:rsidRPr="00393033" w:rsidRDefault="00177EFE" w:rsidP="00177EFE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 w:rsidRPr="00393033">
        <w:rPr>
          <w:b/>
        </w:rPr>
        <w:t>"If She Grows Up Gay"</w:t>
      </w:r>
    </w:p>
    <w:p w:rsidR="00177EFE" w:rsidRPr="00393033" w:rsidRDefault="00177EFE" w:rsidP="00177EFE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 w:rsidRPr="00393033">
        <w:rPr>
          <w:b/>
        </w:rPr>
        <w:t>"</w:t>
      </w:r>
      <w:proofErr w:type="spellStart"/>
      <w:r w:rsidRPr="00393033">
        <w:rPr>
          <w:b/>
        </w:rPr>
        <w:t>Voguing</w:t>
      </w:r>
      <w:proofErr w:type="spellEnd"/>
      <w:r w:rsidRPr="00393033">
        <w:rPr>
          <w:b/>
        </w:rPr>
        <w:t>: The Message"</w:t>
      </w:r>
      <w:r w:rsidRPr="004E10B6">
        <w:rPr>
          <w:b/>
          <w:color w:val="7030A0"/>
        </w:rPr>
        <w:t>*</w:t>
      </w:r>
    </w:p>
    <w:p w:rsidR="00177EFE" w:rsidRPr="00393033" w:rsidRDefault="00177EFE" w:rsidP="00177EFE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 w:rsidRPr="00393033">
        <w:rPr>
          <w:b/>
        </w:rPr>
        <w:t xml:space="preserve">"Hotel </w:t>
      </w:r>
      <w:proofErr w:type="spellStart"/>
      <w:r w:rsidRPr="00393033">
        <w:rPr>
          <w:b/>
        </w:rPr>
        <w:t>Paradijs</w:t>
      </w:r>
      <w:proofErr w:type="spellEnd"/>
      <w:r w:rsidRPr="00393033">
        <w:rPr>
          <w:b/>
        </w:rPr>
        <w:t>"</w:t>
      </w:r>
    </w:p>
    <w:p w:rsidR="00177EFE" w:rsidRPr="00393033" w:rsidRDefault="00177EFE" w:rsidP="00177EFE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 w:rsidRPr="00393033">
        <w:rPr>
          <w:b/>
        </w:rPr>
        <w:t>"The Paper Mirror"</w:t>
      </w:r>
      <w:r w:rsidRPr="004E10B6">
        <w:rPr>
          <w:b/>
          <w:color w:val="008000"/>
        </w:rPr>
        <w:t>*</w:t>
      </w:r>
    </w:p>
    <w:p w:rsidR="00177EFE" w:rsidRDefault="00177EFE" w:rsidP="00177EFE">
      <w:pPr>
        <w:ind w:left="720"/>
      </w:pPr>
    </w:p>
    <w:sectPr w:rsidR="00177EFE" w:rsidSect="00177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6FEF"/>
    <w:multiLevelType w:val="hybridMultilevel"/>
    <w:tmpl w:val="01F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83D6C"/>
    <w:multiLevelType w:val="hybridMultilevel"/>
    <w:tmpl w:val="5276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59EB"/>
    <w:multiLevelType w:val="hybridMultilevel"/>
    <w:tmpl w:val="B7FCF07E"/>
    <w:lvl w:ilvl="0" w:tplc="04090001">
      <w:start w:val="1"/>
      <w:numFmt w:val="bullet"/>
      <w:lvlText w:val=""/>
      <w:lvlJc w:val="left"/>
      <w:pPr>
        <w:ind w:left="10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5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2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29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36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44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51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5848" w:hanging="360"/>
      </w:pPr>
      <w:rPr>
        <w:rFonts w:ascii="Wingdings" w:hAnsi="Wingdings" w:hint="default"/>
      </w:rPr>
    </w:lvl>
  </w:abstractNum>
  <w:abstractNum w:abstractNumId="3">
    <w:nsid w:val="404B4C15"/>
    <w:multiLevelType w:val="hybridMultilevel"/>
    <w:tmpl w:val="FACE6C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37477A7"/>
    <w:multiLevelType w:val="hybridMultilevel"/>
    <w:tmpl w:val="397A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2037C"/>
    <w:multiLevelType w:val="hybridMultilevel"/>
    <w:tmpl w:val="D286E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AD6CDD"/>
    <w:multiLevelType w:val="hybridMultilevel"/>
    <w:tmpl w:val="48CC1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0C4296"/>
    <w:multiLevelType w:val="hybridMultilevel"/>
    <w:tmpl w:val="6F96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D1BB0"/>
    <w:rsid w:val="00142A90"/>
    <w:rsid w:val="00177EFE"/>
    <w:rsid w:val="003C62A0"/>
    <w:rsid w:val="00436A45"/>
    <w:rsid w:val="004F2E9F"/>
    <w:rsid w:val="005D1BB0"/>
    <w:rsid w:val="007D05DB"/>
    <w:rsid w:val="00851696"/>
    <w:rsid w:val="00886BAA"/>
    <w:rsid w:val="009371CF"/>
    <w:rsid w:val="00A5018D"/>
    <w:rsid w:val="00AA12C3"/>
    <w:rsid w:val="00BC39B2"/>
    <w:rsid w:val="00DE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EFE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7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EFE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177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2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westbrol@gvsu.edu" TargetMode="External"/><Relationship Id="rId12" Type="http://schemas.openxmlformats.org/officeDocument/2006/relationships/hyperlink" Target="https://cart.frameline.org/ProductDetails.asp?ProductCode=T542" TargetMode="External"/><Relationship Id="rId17" Type="http://schemas.openxmlformats.org/officeDocument/2006/relationships/hyperlink" Target="https://cart.frameline.org/ProductDetails.asp?ProductCode=T68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boudreac@gvsu.edu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forum@gvsu.edu" TargetMode="External"/><Relationship Id="rId15" Type="http://schemas.openxmlformats.org/officeDocument/2006/relationships/hyperlink" Target="https://cart.frameline.org/ProductDetails.asp?ProductCode=T915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cart.frameline.org/v/vspfiles/photos/T626-2.jpg" TargetMode="External"/><Relationship Id="rId19" Type="http://schemas.openxmlformats.org/officeDocument/2006/relationships/hyperlink" Target="https://cart.frameline.org/ProductDetails.asp?ProductCode=T27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Felker</dc:creator>
  <cp:lastModifiedBy>wollerm</cp:lastModifiedBy>
  <cp:revision>2</cp:revision>
  <cp:lastPrinted>2014-01-24T20:46:00Z</cp:lastPrinted>
  <dcterms:created xsi:type="dcterms:W3CDTF">2014-03-21T19:17:00Z</dcterms:created>
  <dcterms:modified xsi:type="dcterms:W3CDTF">2014-03-21T19:17:00Z</dcterms:modified>
</cp:coreProperties>
</file>