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47FB" w14:textId="77777777" w:rsidR="002302AC" w:rsidRDefault="008967AD" w:rsidP="008967AD">
      <w:pPr>
        <w:pStyle w:val="Heading1"/>
      </w:pPr>
      <w:bookmarkStart w:id="0" w:name="_GoBack"/>
      <w:bookmarkEnd w:id="0"/>
      <w:r>
        <w:t>FSA Steering Committee focus group script</w:t>
      </w:r>
    </w:p>
    <w:p w14:paraId="5F105787" w14:textId="77777777" w:rsidR="008967AD" w:rsidRDefault="008967AD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</w:p>
    <w:p w14:paraId="10FAACBD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Welcome and context:</w:t>
      </w:r>
    </w:p>
    <w:p w14:paraId="7BC18834" w14:textId="0AF9C2D1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</w:p>
    <w:p w14:paraId="2AB37B5B" w14:textId="526D7162" w:rsidR="00DA1296" w:rsidRPr="00DA1296" w:rsidRDefault="00DA1296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 w:rsidRPr="00DA1296">
        <w:rPr>
          <w:rFonts w:ascii="Times" w:hAnsi="Times" w:cs="Times"/>
          <w:bCs/>
          <w:color w:val="000000"/>
        </w:rPr>
        <w:t xml:space="preserve">Write the </w:t>
      </w:r>
      <w:proofErr w:type="spellStart"/>
      <w:r w:rsidRPr="00DA1296">
        <w:rPr>
          <w:rFonts w:ascii="Times" w:hAnsi="Times" w:cs="Times"/>
          <w:bCs/>
          <w:color w:val="000000"/>
        </w:rPr>
        <w:t>lgbt</w:t>
      </w:r>
      <w:proofErr w:type="spellEnd"/>
      <w:r w:rsidRPr="00DA1296">
        <w:rPr>
          <w:rFonts w:ascii="Times" w:hAnsi="Times" w:cs="Times"/>
          <w:bCs/>
          <w:color w:val="000000"/>
        </w:rPr>
        <w:t xml:space="preserve"> </w:t>
      </w:r>
      <w:proofErr w:type="spellStart"/>
      <w:r w:rsidRPr="00DA1296">
        <w:rPr>
          <w:rFonts w:ascii="Times" w:hAnsi="Times" w:cs="Times"/>
          <w:bCs/>
          <w:color w:val="000000"/>
        </w:rPr>
        <w:t>fsa</w:t>
      </w:r>
      <w:proofErr w:type="spellEnd"/>
      <w:r>
        <w:rPr>
          <w:rFonts w:ascii="Times" w:hAnsi="Times" w:cs="Times"/>
          <w:bCs/>
          <w:color w:val="000000"/>
        </w:rPr>
        <w:t xml:space="preserve"> email address on the board so that folks who want to sign up for the mailing list can do so</w:t>
      </w:r>
    </w:p>
    <w:p w14:paraId="4A931FE9" w14:textId="77777777" w:rsidR="002302AC" w:rsidRP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 w:rsidRPr="002302AC">
        <w:rPr>
          <w:rFonts w:ascii="Times" w:hAnsi="Times" w:cs="Times"/>
          <w:bCs/>
          <w:color w:val="000000"/>
        </w:rPr>
        <w:t>Welcome and thank everyone for coming</w:t>
      </w:r>
    </w:p>
    <w:p w14:paraId="093C1294" w14:textId="5AE7ED7C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 w:rsidRPr="002302AC">
        <w:rPr>
          <w:rFonts w:ascii="Times" w:hAnsi="Times" w:cs="Times"/>
          <w:bCs/>
          <w:color w:val="000000"/>
        </w:rPr>
        <w:t>Introduce the facilitators</w:t>
      </w:r>
      <w:r w:rsidR="008967AD">
        <w:rPr>
          <w:rFonts w:ascii="Times" w:hAnsi="Times" w:cs="Times"/>
          <w:bCs/>
          <w:color w:val="000000"/>
        </w:rPr>
        <w:t xml:space="preserve"> (Elisa and </w:t>
      </w:r>
      <w:r w:rsidR="000407F3">
        <w:rPr>
          <w:rFonts w:ascii="Times" w:hAnsi="Times" w:cs="Times"/>
          <w:bCs/>
          <w:color w:val="000000"/>
        </w:rPr>
        <w:t>Kyle</w:t>
      </w:r>
      <w:r w:rsidR="008967AD">
        <w:rPr>
          <w:rFonts w:ascii="Times" w:hAnsi="Times" w:cs="Times"/>
          <w:bCs/>
          <w:color w:val="000000"/>
        </w:rPr>
        <w:t>)</w:t>
      </w:r>
    </w:p>
    <w:p w14:paraId="60A15E94" w14:textId="5D928063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Have the participants introduce themselves (name,</w:t>
      </w:r>
      <w:r w:rsidR="00195FA7">
        <w:rPr>
          <w:rFonts w:ascii="Times" w:hAnsi="Times" w:cs="Times"/>
          <w:bCs/>
          <w:color w:val="000000"/>
        </w:rPr>
        <w:t xml:space="preserve"> pronouns,</w:t>
      </w:r>
      <w:r>
        <w:rPr>
          <w:rFonts w:ascii="Times" w:hAnsi="Times" w:cs="Times"/>
          <w:bCs/>
          <w:color w:val="000000"/>
        </w:rPr>
        <w:t xml:space="preserve"> position, something fun about them to help break the ice)</w:t>
      </w:r>
    </w:p>
    <w:p w14:paraId="29B6310E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</w:p>
    <w:p w14:paraId="4D849F08" w14:textId="77777777" w:rsidR="002302AC" w:rsidRP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  <w:r w:rsidRPr="002302AC">
        <w:rPr>
          <w:rFonts w:ascii="Times" w:hAnsi="Times" w:cs="Times"/>
          <w:b/>
          <w:bCs/>
          <w:color w:val="000000"/>
        </w:rPr>
        <w:t>What we are here to do:</w:t>
      </w:r>
    </w:p>
    <w:p w14:paraId="73D5D18A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</w:p>
    <w:p w14:paraId="6CD4A0F4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This is a series of focus groups being jointly facilitated by the FSA steering committee with some help from staff in human resources</w:t>
      </w:r>
    </w:p>
    <w:p w14:paraId="342F9A5E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</w:p>
    <w:p w14:paraId="2141C704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Three objectives:</w:t>
      </w:r>
    </w:p>
    <w:p w14:paraId="737CA723" w14:textId="77777777" w:rsidR="002302AC" w:rsidRDefault="002302AC" w:rsidP="00230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Identify areas of need for LGBTQ faculty around which programming could be built</w:t>
      </w:r>
    </w:p>
    <w:p w14:paraId="1024DCE2" w14:textId="77777777" w:rsidR="002302AC" w:rsidRDefault="002302AC" w:rsidP="00230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Attempt to re-engage membership in the work of the FSA</w:t>
      </w:r>
    </w:p>
    <w:p w14:paraId="713A849E" w14:textId="77777777" w:rsidR="002302AC" w:rsidRDefault="002302AC" w:rsidP="00230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Identify champions in the community that can help us drive initiatives forward</w:t>
      </w:r>
    </w:p>
    <w:p w14:paraId="6CFE9C47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</w:p>
    <w:p w14:paraId="7EBE4BCC" w14:textId="77777777" w:rsidR="002302AC" w:rsidRP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They’ll see those objectives reflected in the questions and structure of the session.</w:t>
      </w:r>
    </w:p>
    <w:p w14:paraId="656EC2A0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</w:p>
    <w:p w14:paraId="652D5528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What will we do with this information?</w:t>
      </w:r>
    </w:p>
    <w:p w14:paraId="1728C1FD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1A6D450" w14:textId="77777777" w:rsidR="002302AC" w:rsidRPr="002302AC" w:rsidRDefault="002302AC" w:rsidP="002302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302AC">
        <w:rPr>
          <w:rFonts w:ascii="Times" w:hAnsi="Times" w:cs="Times"/>
          <w:color w:val="000000"/>
        </w:rPr>
        <w:t xml:space="preserve">Mine it for ideas for potential programs/initiatives </w:t>
      </w:r>
    </w:p>
    <w:p w14:paraId="482BCCE4" w14:textId="77777777" w:rsidR="002302AC" w:rsidRPr="002302AC" w:rsidRDefault="002302AC" w:rsidP="002302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302AC">
        <w:rPr>
          <w:rFonts w:ascii="Times" w:hAnsi="Times" w:cs="Times"/>
          <w:color w:val="000000"/>
        </w:rPr>
        <w:t xml:space="preserve">Better understand needs/wants of the FSA membership </w:t>
      </w:r>
    </w:p>
    <w:p w14:paraId="536019C6" w14:textId="77777777" w:rsidR="002302AC" w:rsidRPr="002302AC" w:rsidRDefault="002302AC" w:rsidP="002302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302AC">
        <w:rPr>
          <w:rFonts w:ascii="Times" w:hAnsi="Times" w:cs="Times"/>
          <w:color w:val="000000"/>
        </w:rPr>
        <w:t xml:space="preserve">Improve engagement with FSA initiatives </w:t>
      </w:r>
    </w:p>
    <w:p w14:paraId="28C99DB1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9B36431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217A449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 w:rsidRPr="002302AC">
        <w:rPr>
          <w:rFonts w:ascii="Times" w:hAnsi="Times" w:cs="Times"/>
          <w:b/>
          <w:color w:val="000000"/>
        </w:rPr>
        <w:t>Timeline</w:t>
      </w:r>
    </w:p>
    <w:p w14:paraId="7006615A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3FD1BBEC" w14:textId="1858A9C9" w:rsidR="002302AC" w:rsidRPr="002302AC" w:rsidRDefault="002302AC" w:rsidP="00230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302AC">
        <w:rPr>
          <w:rFonts w:ascii="Times" w:hAnsi="Times" w:cs="Times"/>
          <w:color w:val="000000"/>
        </w:rPr>
        <w:t xml:space="preserve">Complete focus groups </w:t>
      </w:r>
      <w:r w:rsidR="000407F3">
        <w:rPr>
          <w:rFonts w:ascii="Times" w:hAnsi="Times" w:cs="Times"/>
          <w:color w:val="000000"/>
        </w:rPr>
        <w:t>in March of 2019</w:t>
      </w:r>
    </w:p>
    <w:p w14:paraId="6C231AE2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9CB3B40" w14:textId="5EF95B68" w:rsidR="002302AC" w:rsidRDefault="000407F3" w:rsidP="00230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Assess where we are over summer, perhaps carry out more focus groups to supplement</w:t>
      </w:r>
    </w:p>
    <w:p w14:paraId="407976ED" w14:textId="77777777" w:rsidR="000407F3" w:rsidRPr="000407F3" w:rsidRDefault="000407F3" w:rsidP="000407F3">
      <w:pPr>
        <w:pStyle w:val="ListParagraph"/>
        <w:rPr>
          <w:rFonts w:ascii="Times" w:hAnsi="Times" w:cs="Times"/>
          <w:color w:val="000000"/>
        </w:rPr>
      </w:pPr>
    </w:p>
    <w:p w14:paraId="1F349D0B" w14:textId="75F3334C" w:rsidR="000407F3" w:rsidRPr="002302AC" w:rsidRDefault="000407F3" w:rsidP="00230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Report done either in summer or Fall, depending </w:t>
      </w:r>
    </w:p>
    <w:p w14:paraId="24ACD680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15ADB495" w14:textId="4E02DD87" w:rsidR="002302AC" w:rsidRPr="002302AC" w:rsidRDefault="002302AC" w:rsidP="00230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302AC">
        <w:rPr>
          <w:rFonts w:ascii="Times" w:hAnsi="Times" w:cs="Times"/>
          <w:color w:val="000000"/>
        </w:rPr>
        <w:t>Develop a plan of action for 20</w:t>
      </w:r>
      <w:r w:rsidR="000407F3">
        <w:rPr>
          <w:rFonts w:ascii="Times" w:hAnsi="Times" w:cs="Times"/>
          <w:color w:val="000000"/>
        </w:rPr>
        <w:t>20</w:t>
      </w:r>
      <w:r w:rsidRPr="002302AC">
        <w:rPr>
          <w:rFonts w:ascii="Times" w:hAnsi="Times" w:cs="Times"/>
          <w:color w:val="000000"/>
        </w:rPr>
        <w:t>-202</w:t>
      </w:r>
      <w:r w:rsidR="000407F3">
        <w:rPr>
          <w:rFonts w:ascii="Times" w:hAnsi="Times" w:cs="Times"/>
          <w:color w:val="000000"/>
        </w:rPr>
        <w:t>1</w:t>
      </w:r>
      <w:r w:rsidRPr="002302AC">
        <w:rPr>
          <w:rFonts w:ascii="Times" w:hAnsi="Times" w:cs="Times"/>
          <w:color w:val="000000"/>
        </w:rPr>
        <w:t xml:space="preserve"> budget year based on that report, so that it can inform budgeting, which happens in June. </w:t>
      </w:r>
    </w:p>
    <w:p w14:paraId="43F587ED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D6C7A19" w14:textId="77777777" w:rsidR="002302AC" w:rsidRDefault="002302AC" w:rsidP="002302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302AC">
        <w:rPr>
          <w:rFonts w:ascii="Times" w:hAnsi="Times" w:cs="Times"/>
          <w:color w:val="000000"/>
        </w:rPr>
        <w:t>If this effort is successful, repeat it every two years.</w:t>
      </w:r>
    </w:p>
    <w:p w14:paraId="0594D33F" w14:textId="77777777" w:rsidR="008967AD" w:rsidRPr="008967AD" w:rsidRDefault="008967AD" w:rsidP="008967AD">
      <w:pPr>
        <w:pStyle w:val="ListParagraph"/>
        <w:rPr>
          <w:rFonts w:ascii="Times" w:hAnsi="Times" w:cs="Times"/>
          <w:color w:val="000000"/>
        </w:rPr>
      </w:pPr>
    </w:p>
    <w:p w14:paraId="3978DA46" w14:textId="77777777" w:rsidR="008967AD" w:rsidRDefault="008967AD" w:rsidP="008967AD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C5A86B8" w14:textId="77777777" w:rsidR="008967AD" w:rsidRPr="008967AD" w:rsidRDefault="008967AD" w:rsidP="008967AD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Pause to ask for questions.</w:t>
      </w:r>
    </w:p>
    <w:p w14:paraId="67EF3222" w14:textId="77777777" w:rsidR="002302AC" w:rsidRP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5E6334C4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EEC2B0E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Question Script</w:t>
      </w:r>
    </w:p>
    <w:p w14:paraId="653C887B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E4CD310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What are causes/issues that are important to you and why?  These can LGBT-related or not. </w:t>
      </w:r>
    </w:p>
    <w:p w14:paraId="4449FABB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524C3AE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How involved are y</w:t>
      </w:r>
      <w:r w:rsidR="008967AD">
        <w:rPr>
          <w:rFonts w:ascii="Times" w:hAnsi="Times" w:cs="Times"/>
          <w:color w:val="000000"/>
        </w:rPr>
        <w:t>ou with the FSA?  How would you</w:t>
      </w:r>
      <w:r>
        <w:rPr>
          <w:rFonts w:ascii="Times" w:hAnsi="Times" w:cs="Times"/>
          <w:color w:val="000000"/>
        </w:rPr>
        <w:t xml:space="preserve"> characterize your experience with the organization overall? </w:t>
      </w:r>
    </w:p>
    <w:p w14:paraId="4E73CBB1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B5A2B34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Are there barriers to participating in FSA events? If do, what are they?    </w:t>
      </w:r>
    </w:p>
    <w:p w14:paraId="5D3844ED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2B92C89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What would motivate you to attend or participate in </w:t>
      </w:r>
      <w:r w:rsidR="008967AD">
        <w:rPr>
          <w:rFonts w:ascii="Times" w:hAnsi="Times" w:cs="Times"/>
          <w:color w:val="000000"/>
        </w:rPr>
        <w:t xml:space="preserve">FSA </w:t>
      </w:r>
      <w:r>
        <w:rPr>
          <w:rFonts w:ascii="Times" w:hAnsi="Times" w:cs="Times"/>
          <w:color w:val="000000"/>
        </w:rPr>
        <w:t xml:space="preserve">events? </w:t>
      </w:r>
    </w:p>
    <w:p w14:paraId="24EE67F3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916A97F" w14:textId="21168BF9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What campus</w:t>
      </w:r>
      <w:r w:rsidR="004B2D8A">
        <w:rPr>
          <w:rFonts w:ascii="Times" w:hAnsi="Times" w:cs="Times"/>
          <w:color w:val="000000"/>
        </w:rPr>
        <w:t xml:space="preserve"> or non-campus</w:t>
      </w:r>
      <w:r>
        <w:rPr>
          <w:rFonts w:ascii="Times" w:hAnsi="Times" w:cs="Times"/>
          <w:color w:val="000000"/>
        </w:rPr>
        <w:t xml:space="preserve"> LGBT-related servi</w:t>
      </w:r>
      <w:r w:rsidR="008967AD">
        <w:rPr>
          <w:rFonts w:ascii="Times" w:hAnsi="Times" w:cs="Times"/>
          <w:color w:val="000000"/>
        </w:rPr>
        <w:t>ces do you make use of?  Roughly</w:t>
      </w:r>
      <w:r>
        <w:rPr>
          <w:rFonts w:ascii="Times" w:hAnsi="Times" w:cs="Times"/>
          <w:color w:val="000000"/>
        </w:rPr>
        <w:t xml:space="preserve"> how often? </w:t>
      </w:r>
    </w:p>
    <w:p w14:paraId="62CC97FA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DEF3F84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Do you see needs or gaps for services that are not currently being filled?  What are they? </w:t>
      </w:r>
    </w:p>
    <w:p w14:paraId="3E6481CC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0D43698" w14:textId="77777777" w:rsidR="002302AC" w:rsidRDefault="008967AD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8967AD">
        <w:rPr>
          <w:rFonts w:ascii="Times" w:hAnsi="Times" w:cs="Times"/>
          <w:b/>
          <w:color w:val="000000"/>
        </w:rPr>
        <w:t>Brainstorming:</w:t>
      </w:r>
      <w:r>
        <w:rPr>
          <w:rFonts w:ascii="Times" w:hAnsi="Times" w:cs="Times"/>
          <w:color w:val="000000"/>
        </w:rPr>
        <w:t xml:space="preserve"> </w:t>
      </w:r>
      <w:r w:rsidR="002302AC">
        <w:rPr>
          <w:rFonts w:ascii="Times" w:hAnsi="Times" w:cs="Times"/>
          <w:color w:val="000000"/>
        </w:rPr>
        <w:t>Can we brain</w:t>
      </w:r>
      <w:r>
        <w:rPr>
          <w:rFonts w:ascii="Times" w:hAnsi="Times" w:cs="Times"/>
          <w:color w:val="000000"/>
        </w:rPr>
        <w:t>storm solutions to some of the gaps or needs we’ve come up with together</w:t>
      </w:r>
      <w:r w:rsidR="002302AC">
        <w:rPr>
          <w:rFonts w:ascii="Times" w:hAnsi="Times" w:cs="Times"/>
          <w:color w:val="000000"/>
        </w:rPr>
        <w:t xml:space="preserve">? </w:t>
      </w:r>
      <w:r>
        <w:rPr>
          <w:rFonts w:ascii="Times" w:hAnsi="Times" w:cs="Times"/>
          <w:color w:val="000000"/>
        </w:rPr>
        <w:t>(this section can be dynamic, depending on what the group has come up with so far)</w:t>
      </w:r>
    </w:p>
    <w:p w14:paraId="583F23A2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946E375" w14:textId="77777777" w:rsidR="008967AD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Are you interested in being an FSA Champion? </w:t>
      </w:r>
      <w:r w:rsidR="008967AD">
        <w:rPr>
          <w:rFonts w:ascii="Times" w:hAnsi="Times" w:cs="Times"/>
          <w:color w:val="000000"/>
        </w:rPr>
        <w:t>Commitments are:</w:t>
      </w:r>
    </w:p>
    <w:p w14:paraId="7F90BEAA" w14:textId="77777777" w:rsidR="008967AD" w:rsidRDefault="008967AD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EEF84AE" w14:textId="77777777" w:rsidR="008967AD" w:rsidRPr="008967AD" w:rsidRDefault="008967AD" w:rsidP="008967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8967AD">
        <w:rPr>
          <w:rFonts w:ascii="Times" w:hAnsi="Times" w:cs="Times"/>
          <w:color w:val="000000"/>
        </w:rPr>
        <w:t xml:space="preserve">FSA Steering committee </w:t>
      </w:r>
      <w:r w:rsidR="002302AC" w:rsidRPr="008967AD">
        <w:rPr>
          <w:rFonts w:ascii="Times" w:hAnsi="Times" w:cs="Times"/>
          <w:color w:val="000000"/>
        </w:rPr>
        <w:t xml:space="preserve">can reach out to for feedback </w:t>
      </w:r>
      <w:r w:rsidRPr="008967AD">
        <w:rPr>
          <w:rFonts w:ascii="Times" w:hAnsi="Times" w:cs="Times"/>
          <w:color w:val="000000"/>
        </w:rPr>
        <w:t>on programs in your identified areas of interest</w:t>
      </w:r>
    </w:p>
    <w:p w14:paraId="75C1EA0A" w14:textId="77777777" w:rsidR="008967AD" w:rsidRPr="008967AD" w:rsidRDefault="008967AD" w:rsidP="008967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8967AD">
        <w:rPr>
          <w:rFonts w:ascii="Times" w:hAnsi="Times" w:cs="Times"/>
          <w:color w:val="000000"/>
        </w:rPr>
        <w:t>FSA can ask you to attend and invite others to attend programs in your identified areas of interest</w:t>
      </w:r>
    </w:p>
    <w:p w14:paraId="2B3C71F4" w14:textId="77777777" w:rsidR="008967AD" w:rsidRPr="008967AD" w:rsidRDefault="008967AD" w:rsidP="008967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8967AD">
        <w:rPr>
          <w:rFonts w:ascii="Times" w:hAnsi="Times" w:cs="Times"/>
          <w:color w:val="000000"/>
        </w:rPr>
        <w:t>FSA can contact you to provide feedback on ideas for programming in your identified are</w:t>
      </w:r>
      <w:r>
        <w:rPr>
          <w:rFonts w:ascii="Times" w:hAnsi="Times" w:cs="Times"/>
          <w:color w:val="000000"/>
        </w:rPr>
        <w:t>a</w:t>
      </w:r>
      <w:r w:rsidRPr="008967AD">
        <w:rPr>
          <w:rFonts w:ascii="Times" w:hAnsi="Times" w:cs="Times"/>
          <w:color w:val="000000"/>
        </w:rPr>
        <w:t>s of interest</w:t>
      </w:r>
    </w:p>
    <w:p w14:paraId="48EC5BE8" w14:textId="77777777" w:rsidR="002302AC" w:rsidRDefault="002302AC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E8EAAF3" w14:textId="29468F67" w:rsidR="002302AC" w:rsidRDefault="00DA1296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Ask about incentives!</w:t>
      </w:r>
    </w:p>
    <w:p w14:paraId="12F82362" w14:textId="54722C95" w:rsidR="00DA1296" w:rsidRDefault="00DA1296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B2542FF" w14:textId="2EB5AEA5" w:rsidR="00DA1296" w:rsidRDefault="00DA1296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If there’s </w:t>
      </w:r>
      <w:proofErr w:type="gramStart"/>
      <w:r>
        <w:rPr>
          <w:rFonts w:ascii="Times" w:hAnsi="Times" w:cs="Times"/>
          <w:color w:val="000000"/>
        </w:rPr>
        <w:t>time</w:t>
      </w:r>
      <w:proofErr w:type="gramEnd"/>
      <w:r>
        <w:rPr>
          <w:rFonts w:ascii="Times" w:hAnsi="Times" w:cs="Times"/>
          <w:color w:val="000000"/>
        </w:rPr>
        <w:t xml:space="preserve"> ask about the LGBTQIA+ name change.</w:t>
      </w:r>
    </w:p>
    <w:p w14:paraId="3DE4C013" w14:textId="77777777" w:rsidR="00DA1296" w:rsidRDefault="00DA1296" w:rsidP="002302A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240F3AF" w14:textId="77777777" w:rsidR="002D62C5" w:rsidRPr="008967AD" w:rsidRDefault="008967AD">
      <w:pPr>
        <w:rPr>
          <w:b/>
        </w:rPr>
      </w:pPr>
      <w:r w:rsidRPr="008967AD">
        <w:rPr>
          <w:b/>
        </w:rPr>
        <w:t>Wrap-up</w:t>
      </w:r>
    </w:p>
    <w:p w14:paraId="00D15E63" w14:textId="77777777" w:rsidR="008967AD" w:rsidRDefault="008967AD"/>
    <w:p w14:paraId="7B1EBF52" w14:textId="77777777" w:rsidR="008967AD" w:rsidRDefault="008967AD">
      <w:r>
        <w:t>Ask for any final questions/comments</w:t>
      </w:r>
    </w:p>
    <w:p w14:paraId="659EB84E" w14:textId="77777777" w:rsidR="008967AD" w:rsidRDefault="008967AD"/>
    <w:p w14:paraId="151175F5" w14:textId="77777777" w:rsidR="008967AD" w:rsidRDefault="008967AD">
      <w:r>
        <w:t>Note that session notes will be shared via email as soon as they are completed</w:t>
      </w:r>
    </w:p>
    <w:p w14:paraId="59E707E0" w14:textId="77777777" w:rsidR="008967AD" w:rsidRDefault="008967AD"/>
    <w:p w14:paraId="0F260E58" w14:textId="77777777" w:rsidR="008967AD" w:rsidRDefault="008967AD">
      <w:r>
        <w:t>Reiterate the project timeline</w:t>
      </w:r>
    </w:p>
    <w:p w14:paraId="42010402" w14:textId="77777777" w:rsidR="008967AD" w:rsidRDefault="008967AD"/>
    <w:p w14:paraId="3C03A9DA" w14:textId="77777777" w:rsidR="008967AD" w:rsidRDefault="008967AD">
      <w:r>
        <w:t>Thank everyone for coming</w:t>
      </w:r>
    </w:p>
    <w:p w14:paraId="7397E3F6" w14:textId="77777777" w:rsidR="008967AD" w:rsidRDefault="008967AD"/>
    <w:sectPr w:rsidR="008967AD" w:rsidSect="005120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886"/>
    <w:multiLevelType w:val="hybridMultilevel"/>
    <w:tmpl w:val="E542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E3E"/>
    <w:multiLevelType w:val="hybridMultilevel"/>
    <w:tmpl w:val="CA06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1E9B"/>
    <w:multiLevelType w:val="hybridMultilevel"/>
    <w:tmpl w:val="B4A2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539F"/>
    <w:multiLevelType w:val="hybridMultilevel"/>
    <w:tmpl w:val="5FC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AC"/>
    <w:rsid w:val="000407F3"/>
    <w:rsid w:val="00195FA7"/>
    <w:rsid w:val="002302AC"/>
    <w:rsid w:val="003E2E24"/>
    <w:rsid w:val="004B2D8A"/>
    <w:rsid w:val="005005EF"/>
    <w:rsid w:val="00856CE7"/>
    <w:rsid w:val="008967AD"/>
    <w:rsid w:val="00D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371E0"/>
  <w14:defaultImageDpi w14:val="32767"/>
  <w15:chartTrackingRefBased/>
  <w15:docId w15:val="{94ECC07E-DB87-7E4D-A4F7-C2315B9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6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2019-03-06T13:24:00Z</dcterms:created>
  <dcterms:modified xsi:type="dcterms:W3CDTF">2019-03-06T13:24:00Z</dcterms:modified>
</cp:coreProperties>
</file>