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13150" w14:textId="265F8E48" w:rsidR="00E64C11" w:rsidRDefault="00F25EE5" w:rsidP="00F25EE5">
      <w:pPr>
        <w:jc w:val="center"/>
        <w:rPr>
          <w:b/>
          <w:color w:val="FF0000"/>
          <w:sz w:val="18"/>
          <w:szCs w:val="18"/>
          <w:u w:val="single"/>
        </w:rPr>
      </w:pPr>
      <w:r w:rsidRPr="00F25EE5">
        <w:rPr>
          <w:b/>
          <w:u w:val="single"/>
        </w:rPr>
        <w:t xml:space="preserve">GVSU Grant </w:t>
      </w:r>
      <w:r w:rsidR="00962223">
        <w:rPr>
          <w:b/>
          <w:u w:val="single"/>
        </w:rPr>
        <w:t>Data at a Glance</w:t>
      </w:r>
      <w:r w:rsidR="001252FF">
        <w:rPr>
          <w:b/>
          <w:u w:val="single"/>
        </w:rPr>
        <w:t xml:space="preserve"> </w:t>
      </w:r>
      <w:r w:rsidR="001252FF" w:rsidRPr="001252FF">
        <w:rPr>
          <w:b/>
          <w:color w:val="FF0000"/>
          <w:u w:val="single"/>
        </w:rPr>
        <w:t>(</w:t>
      </w:r>
      <w:r w:rsidR="00AA6FCD" w:rsidRPr="00AA6FCD">
        <w:rPr>
          <w:b/>
          <w:color w:val="FF0000"/>
          <w:sz w:val="18"/>
          <w:szCs w:val="18"/>
          <w:u w:val="single"/>
        </w:rPr>
        <w:t xml:space="preserve">updated </w:t>
      </w:r>
      <w:r w:rsidR="00E13D63">
        <w:rPr>
          <w:b/>
          <w:color w:val="FF0000"/>
          <w:sz w:val="18"/>
          <w:szCs w:val="18"/>
          <w:u w:val="single"/>
        </w:rPr>
        <w:t>8</w:t>
      </w:r>
      <w:r w:rsidR="00ED45A7">
        <w:rPr>
          <w:b/>
          <w:color w:val="FF0000"/>
          <w:sz w:val="18"/>
          <w:szCs w:val="18"/>
          <w:u w:val="single"/>
        </w:rPr>
        <w:t>/</w:t>
      </w:r>
      <w:r w:rsidR="00E13D63">
        <w:rPr>
          <w:b/>
          <w:color w:val="FF0000"/>
          <w:sz w:val="18"/>
          <w:szCs w:val="18"/>
          <w:u w:val="single"/>
        </w:rPr>
        <w:t>22</w:t>
      </w:r>
      <w:r w:rsidR="00ED45A7">
        <w:rPr>
          <w:b/>
          <w:color w:val="FF0000"/>
          <w:sz w:val="18"/>
          <w:szCs w:val="18"/>
          <w:u w:val="single"/>
        </w:rPr>
        <w:t>/</w:t>
      </w:r>
      <w:r w:rsidR="000C1788">
        <w:rPr>
          <w:b/>
          <w:color w:val="FF0000"/>
          <w:sz w:val="18"/>
          <w:szCs w:val="18"/>
          <w:u w:val="single"/>
        </w:rPr>
        <w:t>25</w:t>
      </w:r>
      <w:r w:rsidR="00AA6FCD" w:rsidRPr="00AA6FCD">
        <w:rPr>
          <w:b/>
          <w:color w:val="FF0000"/>
          <w:sz w:val="18"/>
          <w:szCs w:val="18"/>
          <w:u w:val="single"/>
        </w:rPr>
        <w:t>)</w:t>
      </w:r>
    </w:p>
    <w:tbl>
      <w:tblPr>
        <w:tblStyle w:val="TableGrid"/>
        <w:tblW w:w="9625" w:type="dxa"/>
        <w:tblInd w:w="625" w:type="dxa"/>
        <w:tblLook w:val="04A0" w:firstRow="1" w:lastRow="0" w:firstColumn="1" w:lastColumn="0" w:noHBand="0" w:noVBand="1"/>
      </w:tblPr>
      <w:tblGrid>
        <w:gridCol w:w="2605"/>
        <w:gridCol w:w="4050"/>
        <w:gridCol w:w="2970"/>
      </w:tblGrid>
      <w:tr w:rsidR="005355F8" w:rsidRPr="005355F8" w14:paraId="0F43D187" w14:textId="77777777" w:rsidTr="007B4C73">
        <w:tc>
          <w:tcPr>
            <w:tcW w:w="9625" w:type="dxa"/>
            <w:gridSpan w:val="3"/>
          </w:tcPr>
          <w:p w14:paraId="1CAC0B8D" w14:textId="30675875" w:rsidR="005355F8" w:rsidRPr="005355F8" w:rsidRDefault="005355F8" w:rsidP="005355F8">
            <w:pPr>
              <w:rPr>
                <w:b/>
                <w:sz w:val="18"/>
                <w:szCs w:val="18"/>
                <w:u w:val="single"/>
              </w:rPr>
            </w:pPr>
            <w:r w:rsidRPr="005355F8">
              <w:rPr>
                <w:b/>
                <w:bCs/>
              </w:rPr>
              <w:t>Campus Addresses:</w:t>
            </w:r>
          </w:p>
        </w:tc>
      </w:tr>
      <w:tr w:rsidR="005355F8" w:rsidRPr="005355F8" w14:paraId="3888C322" w14:textId="77777777" w:rsidTr="007B4C73">
        <w:trPr>
          <w:trHeight w:val="845"/>
        </w:trPr>
        <w:tc>
          <w:tcPr>
            <w:tcW w:w="2605" w:type="dxa"/>
          </w:tcPr>
          <w:p w14:paraId="48898BDB" w14:textId="77777777" w:rsidR="005355F8" w:rsidRPr="005355F8" w:rsidRDefault="005355F8" w:rsidP="005355F8">
            <w:pPr>
              <w:rPr>
                <w:sz w:val="20"/>
                <w:szCs w:val="20"/>
              </w:rPr>
            </w:pPr>
            <w:r w:rsidRPr="005355F8">
              <w:rPr>
                <w:sz w:val="20"/>
                <w:szCs w:val="20"/>
              </w:rPr>
              <w:t>GVSU</w:t>
            </w:r>
          </w:p>
          <w:p w14:paraId="5FC71AF6" w14:textId="77777777" w:rsidR="005355F8" w:rsidRPr="005355F8" w:rsidRDefault="005355F8" w:rsidP="005355F8">
            <w:pPr>
              <w:rPr>
                <w:sz w:val="20"/>
                <w:szCs w:val="20"/>
              </w:rPr>
            </w:pPr>
            <w:r w:rsidRPr="005355F8">
              <w:rPr>
                <w:sz w:val="20"/>
                <w:szCs w:val="20"/>
              </w:rPr>
              <w:t>1 Campus Drive</w:t>
            </w:r>
          </w:p>
          <w:p w14:paraId="37C9EF73" w14:textId="7462375D" w:rsidR="005355F8" w:rsidRPr="005355F8" w:rsidRDefault="005355F8" w:rsidP="005355F8">
            <w:pPr>
              <w:rPr>
                <w:b/>
                <w:sz w:val="18"/>
                <w:szCs w:val="18"/>
                <w:u w:val="single"/>
              </w:rPr>
            </w:pPr>
            <w:r w:rsidRPr="005355F8">
              <w:rPr>
                <w:sz w:val="20"/>
                <w:szCs w:val="20"/>
              </w:rPr>
              <w:t>Allendale, MI 49401-9403</w:t>
            </w:r>
          </w:p>
        </w:tc>
        <w:tc>
          <w:tcPr>
            <w:tcW w:w="4050" w:type="dxa"/>
          </w:tcPr>
          <w:p w14:paraId="69462F6C" w14:textId="77777777" w:rsidR="005355F8" w:rsidRPr="005355F8" w:rsidRDefault="005355F8" w:rsidP="005355F8">
            <w:pPr>
              <w:rPr>
                <w:sz w:val="20"/>
                <w:szCs w:val="20"/>
              </w:rPr>
            </w:pPr>
            <w:r w:rsidRPr="005355F8">
              <w:rPr>
                <w:sz w:val="20"/>
                <w:szCs w:val="20"/>
              </w:rPr>
              <w:t>Pew Campus</w:t>
            </w:r>
          </w:p>
          <w:p w14:paraId="44963DB7" w14:textId="77777777" w:rsidR="005355F8" w:rsidRPr="005355F8" w:rsidRDefault="005355F8" w:rsidP="005355F8">
            <w:pPr>
              <w:rPr>
                <w:sz w:val="20"/>
                <w:szCs w:val="20"/>
              </w:rPr>
            </w:pPr>
            <w:r w:rsidRPr="005355F8">
              <w:rPr>
                <w:sz w:val="20"/>
                <w:szCs w:val="20"/>
              </w:rPr>
              <w:t>401 W. Fulton St.</w:t>
            </w:r>
          </w:p>
          <w:p w14:paraId="58F3EC96" w14:textId="52CA7C82" w:rsidR="005355F8" w:rsidRPr="005355F8" w:rsidRDefault="005355F8" w:rsidP="005355F8">
            <w:pPr>
              <w:rPr>
                <w:b/>
                <w:sz w:val="18"/>
                <w:szCs w:val="18"/>
                <w:u w:val="single"/>
              </w:rPr>
            </w:pPr>
            <w:r w:rsidRPr="005355F8">
              <w:rPr>
                <w:sz w:val="20"/>
                <w:szCs w:val="20"/>
              </w:rPr>
              <w:t>Grand Rapids, MI 49504-6431</w:t>
            </w:r>
          </w:p>
        </w:tc>
        <w:tc>
          <w:tcPr>
            <w:tcW w:w="2970" w:type="dxa"/>
          </w:tcPr>
          <w:p w14:paraId="347482E0" w14:textId="77777777" w:rsidR="00316173" w:rsidRPr="005355F8" w:rsidRDefault="00316173" w:rsidP="00316173">
            <w:pPr>
              <w:rPr>
                <w:sz w:val="20"/>
                <w:szCs w:val="20"/>
              </w:rPr>
            </w:pPr>
            <w:r w:rsidRPr="005355F8">
              <w:rPr>
                <w:sz w:val="20"/>
                <w:szCs w:val="20"/>
              </w:rPr>
              <w:t>AWRI</w:t>
            </w:r>
          </w:p>
          <w:p w14:paraId="20C82038" w14:textId="74CDAA9B" w:rsidR="005355F8" w:rsidRPr="005355F8" w:rsidRDefault="00316173" w:rsidP="00316173">
            <w:pPr>
              <w:rPr>
                <w:b/>
                <w:sz w:val="18"/>
                <w:szCs w:val="18"/>
                <w:u w:val="single"/>
              </w:rPr>
            </w:pPr>
            <w:r w:rsidRPr="005355F8">
              <w:rPr>
                <w:sz w:val="20"/>
                <w:szCs w:val="20"/>
              </w:rPr>
              <w:t>740 West Shoreline Dr. Muskegon, MI 49441</w:t>
            </w:r>
          </w:p>
        </w:tc>
      </w:tr>
      <w:tr w:rsidR="005355F8" w:rsidRPr="005355F8" w14:paraId="4606E7F0" w14:textId="77777777" w:rsidTr="007B4C73">
        <w:tc>
          <w:tcPr>
            <w:tcW w:w="2605" w:type="dxa"/>
          </w:tcPr>
          <w:p w14:paraId="71B2D16E" w14:textId="0820B180" w:rsidR="005355F8" w:rsidRPr="005355F8" w:rsidRDefault="005355F8" w:rsidP="005355F8">
            <w:pPr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23A7C032" w14:textId="28D4A5FA" w:rsidR="005355F8" w:rsidRPr="005355F8" w:rsidRDefault="005355F8" w:rsidP="005355F8">
            <w:pPr>
              <w:rPr>
                <w:sz w:val="20"/>
                <w:szCs w:val="20"/>
              </w:rPr>
            </w:pPr>
            <w:r w:rsidRPr="005355F8">
              <w:rPr>
                <w:sz w:val="20"/>
                <w:szCs w:val="20"/>
              </w:rPr>
              <w:t>The Depot (DEP</w:t>
            </w:r>
            <w:r>
              <w:rPr>
                <w:sz w:val="20"/>
                <w:szCs w:val="20"/>
              </w:rPr>
              <w:t>)</w:t>
            </w:r>
          </w:p>
          <w:p w14:paraId="64E2A5AC" w14:textId="77777777" w:rsidR="005355F8" w:rsidRPr="005355F8" w:rsidRDefault="005355F8" w:rsidP="005355F8">
            <w:pPr>
              <w:rPr>
                <w:sz w:val="20"/>
                <w:szCs w:val="20"/>
              </w:rPr>
            </w:pPr>
            <w:r w:rsidRPr="005355F8">
              <w:rPr>
                <w:sz w:val="20"/>
                <w:szCs w:val="20"/>
              </w:rPr>
              <w:t>510 W. Fulton St.</w:t>
            </w:r>
          </w:p>
          <w:p w14:paraId="7419603E" w14:textId="147C98B2" w:rsidR="005355F8" w:rsidRPr="005355F8" w:rsidRDefault="005355F8" w:rsidP="005355F8">
            <w:pPr>
              <w:rPr>
                <w:sz w:val="20"/>
                <w:szCs w:val="20"/>
              </w:rPr>
            </w:pPr>
            <w:r w:rsidRPr="005355F8">
              <w:rPr>
                <w:sz w:val="20"/>
                <w:szCs w:val="20"/>
              </w:rPr>
              <w:t>Grand Rapids, MI 49504-6431</w:t>
            </w:r>
          </w:p>
        </w:tc>
        <w:tc>
          <w:tcPr>
            <w:tcW w:w="2970" w:type="dxa"/>
          </w:tcPr>
          <w:p w14:paraId="0C8E3153" w14:textId="77777777" w:rsidR="005355F8" w:rsidRPr="005355F8" w:rsidRDefault="005355F8" w:rsidP="005355F8">
            <w:pPr>
              <w:rPr>
                <w:sz w:val="20"/>
                <w:szCs w:val="20"/>
              </w:rPr>
            </w:pPr>
          </w:p>
        </w:tc>
      </w:tr>
      <w:tr w:rsidR="005355F8" w:rsidRPr="005355F8" w14:paraId="128DF257" w14:textId="77777777" w:rsidTr="007B4C73">
        <w:tc>
          <w:tcPr>
            <w:tcW w:w="2605" w:type="dxa"/>
          </w:tcPr>
          <w:p w14:paraId="11FCB12A" w14:textId="51A78C1C" w:rsidR="005355F8" w:rsidRPr="005355F8" w:rsidRDefault="005355F8" w:rsidP="005355F8">
            <w:pPr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41535353" w14:textId="77777777" w:rsidR="005355F8" w:rsidRDefault="005355F8" w:rsidP="00535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 William Seidman Center (SCB)</w:t>
            </w:r>
          </w:p>
          <w:p w14:paraId="70BCA513" w14:textId="77777777" w:rsidR="005355F8" w:rsidRDefault="005355F8" w:rsidP="00535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Front Ave. SW</w:t>
            </w:r>
          </w:p>
          <w:p w14:paraId="26255CF8" w14:textId="1D8B65AF" w:rsidR="005355F8" w:rsidRPr="005355F8" w:rsidRDefault="005355F8" w:rsidP="00535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Grand Rapids, MI 49504-6424</w:t>
            </w:r>
          </w:p>
        </w:tc>
        <w:tc>
          <w:tcPr>
            <w:tcW w:w="2970" w:type="dxa"/>
          </w:tcPr>
          <w:p w14:paraId="36D8C72C" w14:textId="77777777" w:rsidR="005355F8" w:rsidRDefault="00316173" w:rsidP="00535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Meijer Campus – Holland </w:t>
            </w:r>
          </w:p>
          <w:p w14:paraId="5BE9BEE7" w14:textId="77777777" w:rsidR="00316173" w:rsidRDefault="00316173" w:rsidP="00535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 S. Waverly Road</w:t>
            </w:r>
          </w:p>
          <w:p w14:paraId="026C5F3A" w14:textId="53AE9BB0" w:rsidR="00316173" w:rsidRPr="005355F8" w:rsidRDefault="00316173" w:rsidP="00535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Holland, MI 49423-9126</w:t>
            </w:r>
          </w:p>
        </w:tc>
      </w:tr>
      <w:tr w:rsidR="005355F8" w:rsidRPr="005355F8" w14:paraId="2EC1CD91" w14:textId="77777777" w:rsidTr="007B4C73">
        <w:tc>
          <w:tcPr>
            <w:tcW w:w="2605" w:type="dxa"/>
          </w:tcPr>
          <w:p w14:paraId="6A96A4E9" w14:textId="23B6E278" w:rsidR="005355F8" w:rsidRPr="005355F8" w:rsidRDefault="005355F8" w:rsidP="005355F8">
            <w:pPr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61C6D377" w14:textId="77777777" w:rsidR="005355F8" w:rsidRDefault="00316173" w:rsidP="00535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Bicycle Factory (BIK)</w:t>
            </w:r>
          </w:p>
          <w:p w14:paraId="02012443" w14:textId="77777777" w:rsidR="00316173" w:rsidRDefault="00316173" w:rsidP="00535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 Front Ave. SW, Ste. 350</w:t>
            </w:r>
          </w:p>
          <w:p w14:paraId="30415D0E" w14:textId="1E70B301" w:rsidR="00316173" w:rsidRPr="005355F8" w:rsidRDefault="00316173" w:rsidP="00535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Grand Rapids, MI 49504-6482</w:t>
            </w:r>
          </w:p>
        </w:tc>
        <w:tc>
          <w:tcPr>
            <w:tcW w:w="2970" w:type="dxa"/>
          </w:tcPr>
          <w:p w14:paraId="569BB6D4" w14:textId="77777777" w:rsidR="005355F8" w:rsidRPr="005355F8" w:rsidRDefault="005355F8" w:rsidP="005355F8">
            <w:pPr>
              <w:rPr>
                <w:sz w:val="20"/>
                <w:szCs w:val="20"/>
              </w:rPr>
            </w:pPr>
          </w:p>
        </w:tc>
      </w:tr>
      <w:tr w:rsidR="005355F8" w:rsidRPr="005355F8" w14:paraId="07E890CF" w14:textId="77777777" w:rsidTr="007B4C73">
        <w:tc>
          <w:tcPr>
            <w:tcW w:w="2605" w:type="dxa"/>
          </w:tcPr>
          <w:p w14:paraId="33AAA498" w14:textId="3A1AD655" w:rsidR="005355F8" w:rsidRPr="005355F8" w:rsidRDefault="005355F8" w:rsidP="005355F8">
            <w:pPr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1051BC98" w14:textId="77777777" w:rsidR="005355F8" w:rsidRDefault="00316173" w:rsidP="00535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Kennedy Hall of Engineering (KEN)</w:t>
            </w:r>
          </w:p>
          <w:p w14:paraId="2ABCD78E" w14:textId="7123482D" w:rsidR="00316173" w:rsidRPr="005355F8" w:rsidRDefault="00316173" w:rsidP="003161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355F8">
              <w:rPr>
                <w:sz w:val="20"/>
                <w:szCs w:val="20"/>
              </w:rPr>
              <w:t>01 W. Fulton St.</w:t>
            </w:r>
            <w:r>
              <w:rPr>
                <w:sz w:val="20"/>
                <w:szCs w:val="20"/>
              </w:rPr>
              <w:t>, Ste. 332</w:t>
            </w:r>
          </w:p>
          <w:p w14:paraId="34793236" w14:textId="54698F2D" w:rsidR="00316173" w:rsidRPr="005355F8" w:rsidRDefault="00316173" w:rsidP="00316173">
            <w:pPr>
              <w:rPr>
                <w:sz w:val="20"/>
                <w:szCs w:val="20"/>
              </w:rPr>
            </w:pPr>
            <w:r w:rsidRPr="005355F8">
              <w:rPr>
                <w:sz w:val="20"/>
                <w:szCs w:val="20"/>
              </w:rPr>
              <w:t>Grand Rapids, MI 49504-64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2970" w:type="dxa"/>
          </w:tcPr>
          <w:p w14:paraId="3395F8E3" w14:textId="77777777" w:rsidR="005355F8" w:rsidRDefault="00316173" w:rsidP="00535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Traverse City Regional Center</w:t>
            </w:r>
          </w:p>
          <w:p w14:paraId="0BAA57A2" w14:textId="77777777" w:rsidR="00316173" w:rsidRDefault="00316173" w:rsidP="00535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 Dendrinos Dr., Ste. 102</w:t>
            </w:r>
          </w:p>
          <w:p w14:paraId="2888170A" w14:textId="77649496" w:rsidR="00316173" w:rsidRPr="005355F8" w:rsidRDefault="00316173" w:rsidP="00535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Traverse City, MI 49684-8895</w:t>
            </w:r>
          </w:p>
        </w:tc>
      </w:tr>
      <w:tr w:rsidR="005355F8" w:rsidRPr="005355F8" w14:paraId="3453CFD7" w14:textId="77777777" w:rsidTr="007B4C73">
        <w:tc>
          <w:tcPr>
            <w:tcW w:w="2605" w:type="dxa"/>
          </w:tcPr>
          <w:p w14:paraId="067BEE7B" w14:textId="329D5252" w:rsidR="005355F8" w:rsidRPr="005355F8" w:rsidRDefault="005355F8" w:rsidP="005355F8">
            <w:pPr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285F5002" w14:textId="77777777" w:rsidR="005355F8" w:rsidRDefault="00316173" w:rsidP="00535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Eberhard Center (EC)</w:t>
            </w:r>
          </w:p>
          <w:p w14:paraId="6B8D3750" w14:textId="30792788" w:rsidR="00316173" w:rsidRPr="005355F8" w:rsidRDefault="00316173" w:rsidP="003161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355F8">
              <w:rPr>
                <w:sz w:val="20"/>
                <w:szCs w:val="20"/>
              </w:rPr>
              <w:t>01 W. Fulton St.</w:t>
            </w:r>
          </w:p>
          <w:p w14:paraId="5B78A605" w14:textId="0A01168F" w:rsidR="00316173" w:rsidRPr="005355F8" w:rsidRDefault="00316173" w:rsidP="00316173">
            <w:pPr>
              <w:rPr>
                <w:sz w:val="20"/>
                <w:szCs w:val="20"/>
              </w:rPr>
            </w:pPr>
            <w:r w:rsidRPr="005355F8">
              <w:rPr>
                <w:sz w:val="20"/>
                <w:szCs w:val="20"/>
              </w:rPr>
              <w:t>Grand Rapids, MI 49504-64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2970" w:type="dxa"/>
          </w:tcPr>
          <w:p w14:paraId="3E85F6A4" w14:textId="77777777" w:rsidR="005355F8" w:rsidRPr="005355F8" w:rsidRDefault="005355F8" w:rsidP="005355F8">
            <w:pPr>
              <w:rPr>
                <w:sz w:val="20"/>
                <w:szCs w:val="20"/>
              </w:rPr>
            </w:pPr>
          </w:p>
        </w:tc>
      </w:tr>
      <w:tr w:rsidR="005355F8" w:rsidRPr="005355F8" w14:paraId="25B2BCA6" w14:textId="77777777" w:rsidTr="007B4C73">
        <w:tc>
          <w:tcPr>
            <w:tcW w:w="2605" w:type="dxa"/>
          </w:tcPr>
          <w:p w14:paraId="418710D3" w14:textId="77777777" w:rsidR="005355F8" w:rsidRPr="005355F8" w:rsidRDefault="005355F8" w:rsidP="005355F8">
            <w:pPr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3B6F62EA" w14:textId="77777777" w:rsidR="005355F8" w:rsidRDefault="00316173" w:rsidP="00535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Innovation Design Center (IDC)</w:t>
            </w:r>
          </w:p>
          <w:p w14:paraId="294F7A53" w14:textId="77777777" w:rsidR="00316173" w:rsidRDefault="00316173" w:rsidP="00535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 Winter Ave. NW</w:t>
            </w:r>
          </w:p>
          <w:p w14:paraId="759D468A" w14:textId="275F937D" w:rsidR="00316173" w:rsidRPr="005355F8" w:rsidRDefault="00316173" w:rsidP="00535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Grand Rapids, MI 49504-6452</w:t>
            </w:r>
          </w:p>
        </w:tc>
        <w:tc>
          <w:tcPr>
            <w:tcW w:w="2970" w:type="dxa"/>
          </w:tcPr>
          <w:p w14:paraId="6647D317" w14:textId="77777777" w:rsidR="005355F8" w:rsidRDefault="00316173" w:rsidP="00535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Detroit Center</w:t>
            </w:r>
          </w:p>
          <w:p w14:paraId="22614078" w14:textId="77777777" w:rsidR="00316173" w:rsidRDefault="00316173" w:rsidP="00535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 Madison St., Ste. 101</w:t>
            </w:r>
          </w:p>
          <w:p w14:paraId="2DA81ECF" w14:textId="1FC74934" w:rsidR="00316173" w:rsidRPr="005355F8" w:rsidRDefault="00316173" w:rsidP="005355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Detroit, MI 48226-2136</w:t>
            </w:r>
          </w:p>
        </w:tc>
      </w:tr>
      <w:tr w:rsidR="00316173" w:rsidRPr="005355F8" w14:paraId="648CC5D6" w14:textId="77777777" w:rsidTr="007B4C73">
        <w:tc>
          <w:tcPr>
            <w:tcW w:w="2605" w:type="dxa"/>
          </w:tcPr>
          <w:p w14:paraId="046FF88A" w14:textId="77777777" w:rsidR="00316173" w:rsidRPr="005355F8" w:rsidRDefault="00316173" w:rsidP="00316173">
            <w:pPr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79AC634E" w14:textId="5F3AFE14" w:rsidR="00316173" w:rsidRPr="005355F8" w:rsidRDefault="00316173" w:rsidP="00316173">
            <w:pPr>
              <w:rPr>
                <w:sz w:val="20"/>
                <w:szCs w:val="20"/>
              </w:rPr>
            </w:pPr>
            <w:r w:rsidRPr="005355F8">
              <w:rPr>
                <w:sz w:val="20"/>
                <w:szCs w:val="20"/>
              </w:rPr>
              <w:t xml:space="preserve">DeVos Ctr. for </w:t>
            </w:r>
            <w:r w:rsidRPr="005355F8">
              <w:rPr>
                <w:sz w:val="20"/>
                <w:szCs w:val="20"/>
              </w:rPr>
              <w:t>Interprof</w:t>
            </w:r>
            <w:r>
              <w:rPr>
                <w:sz w:val="20"/>
                <w:szCs w:val="20"/>
              </w:rPr>
              <w:t xml:space="preserve">essional </w:t>
            </w:r>
            <w:r w:rsidRPr="005355F8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ea</w:t>
            </w:r>
            <w:r w:rsidRPr="005355F8">
              <w:rPr>
                <w:sz w:val="20"/>
                <w:szCs w:val="20"/>
              </w:rPr>
              <w:t>lth. (DCIH)</w:t>
            </w:r>
          </w:p>
          <w:p w14:paraId="656A9FBE" w14:textId="77777777" w:rsidR="00316173" w:rsidRPr="005355F8" w:rsidRDefault="00316173" w:rsidP="00316173">
            <w:pPr>
              <w:rPr>
                <w:sz w:val="20"/>
                <w:szCs w:val="20"/>
              </w:rPr>
            </w:pPr>
            <w:r w:rsidRPr="005355F8">
              <w:rPr>
                <w:sz w:val="20"/>
                <w:szCs w:val="20"/>
              </w:rPr>
              <w:t>333 Michigan St. NE, Ste. 410</w:t>
            </w:r>
          </w:p>
          <w:p w14:paraId="569E71BD" w14:textId="467F3854" w:rsidR="00316173" w:rsidRPr="005355F8" w:rsidRDefault="00316173" w:rsidP="00316173">
            <w:pPr>
              <w:rPr>
                <w:sz w:val="20"/>
                <w:szCs w:val="20"/>
              </w:rPr>
            </w:pPr>
            <w:r w:rsidRPr="005355F8">
              <w:rPr>
                <w:sz w:val="20"/>
                <w:szCs w:val="20"/>
              </w:rPr>
              <w:t>Grand Rapids, MI 49503-3314</w:t>
            </w:r>
          </w:p>
        </w:tc>
        <w:tc>
          <w:tcPr>
            <w:tcW w:w="2970" w:type="dxa"/>
          </w:tcPr>
          <w:p w14:paraId="177E54ED" w14:textId="77777777" w:rsidR="00316173" w:rsidRPr="005355F8" w:rsidRDefault="00316173" w:rsidP="00316173">
            <w:pPr>
              <w:rPr>
                <w:sz w:val="20"/>
                <w:szCs w:val="20"/>
              </w:rPr>
            </w:pPr>
          </w:p>
        </w:tc>
      </w:tr>
      <w:tr w:rsidR="00316173" w:rsidRPr="005355F8" w14:paraId="08F94425" w14:textId="77777777" w:rsidTr="007B4C73">
        <w:tc>
          <w:tcPr>
            <w:tcW w:w="2605" w:type="dxa"/>
          </w:tcPr>
          <w:p w14:paraId="66A4D843" w14:textId="77777777" w:rsidR="00316173" w:rsidRPr="005355F8" w:rsidRDefault="00316173" w:rsidP="00316173">
            <w:pPr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19A0D578" w14:textId="0268D98C" w:rsidR="00316173" w:rsidRPr="005355F8" w:rsidRDefault="00316173" w:rsidP="00316173">
            <w:pPr>
              <w:rPr>
                <w:sz w:val="20"/>
                <w:szCs w:val="20"/>
              </w:rPr>
            </w:pPr>
            <w:r w:rsidRPr="005355F8">
              <w:rPr>
                <w:sz w:val="20"/>
                <w:szCs w:val="20"/>
              </w:rPr>
              <w:t>Cook-DeVos Ctr. for H</w:t>
            </w:r>
            <w:r>
              <w:rPr>
                <w:sz w:val="20"/>
                <w:szCs w:val="20"/>
              </w:rPr>
              <w:t>eal</w:t>
            </w:r>
            <w:r w:rsidRPr="005355F8">
              <w:rPr>
                <w:sz w:val="20"/>
                <w:szCs w:val="20"/>
              </w:rPr>
              <w:t>th. Sci</w:t>
            </w:r>
            <w:r>
              <w:rPr>
                <w:sz w:val="20"/>
                <w:szCs w:val="20"/>
              </w:rPr>
              <w:t>ences</w:t>
            </w:r>
            <w:r w:rsidRPr="005355F8">
              <w:rPr>
                <w:sz w:val="20"/>
                <w:szCs w:val="20"/>
              </w:rPr>
              <w:t xml:space="preserve"> (CHS)</w:t>
            </w:r>
          </w:p>
          <w:p w14:paraId="4A2A2619" w14:textId="77777777" w:rsidR="00316173" w:rsidRPr="005355F8" w:rsidRDefault="00316173" w:rsidP="00316173">
            <w:pPr>
              <w:rPr>
                <w:sz w:val="20"/>
                <w:szCs w:val="20"/>
              </w:rPr>
            </w:pPr>
            <w:r w:rsidRPr="005355F8">
              <w:rPr>
                <w:sz w:val="20"/>
                <w:szCs w:val="20"/>
              </w:rPr>
              <w:t>301 Michigan St. NE, Ste. 200</w:t>
            </w:r>
          </w:p>
          <w:p w14:paraId="5D095E47" w14:textId="4E046E30" w:rsidR="00316173" w:rsidRPr="005355F8" w:rsidRDefault="00316173" w:rsidP="00316173">
            <w:pPr>
              <w:rPr>
                <w:sz w:val="20"/>
                <w:szCs w:val="20"/>
              </w:rPr>
            </w:pPr>
            <w:r w:rsidRPr="005355F8">
              <w:rPr>
                <w:sz w:val="20"/>
                <w:szCs w:val="20"/>
              </w:rPr>
              <w:t>Grand Rapids, MI 49503-3314</w:t>
            </w:r>
          </w:p>
        </w:tc>
        <w:tc>
          <w:tcPr>
            <w:tcW w:w="2970" w:type="dxa"/>
          </w:tcPr>
          <w:p w14:paraId="4B72AA3A" w14:textId="77777777" w:rsidR="00316173" w:rsidRPr="005355F8" w:rsidRDefault="00316173" w:rsidP="00316173">
            <w:pPr>
              <w:rPr>
                <w:sz w:val="20"/>
                <w:szCs w:val="20"/>
              </w:rPr>
            </w:pPr>
          </w:p>
        </w:tc>
      </w:tr>
      <w:tr w:rsidR="00316173" w:rsidRPr="005355F8" w14:paraId="7FC1ABB7" w14:textId="77777777" w:rsidTr="007B4C73">
        <w:tc>
          <w:tcPr>
            <w:tcW w:w="2605" w:type="dxa"/>
          </w:tcPr>
          <w:p w14:paraId="23EB69D3" w14:textId="77777777" w:rsidR="00316173" w:rsidRPr="005355F8" w:rsidRDefault="00316173" w:rsidP="00316173">
            <w:pPr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1B0410DD" w14:textId="77777777" w:rsidR="00316173" w:rsidRPr="005355F8" w:rsidRDefault="00316173" w:rsidP="00316173">
            <w:pPr>
              <w:rPr>
                <w:sz w:val="20"/>
                <w:szCs w:val="20"/>
              </w:rPr>
            </w:pPr>
            <w:r w:rsidRPr="005355F8">
              <w:rPr>
                <w:sz w:val="20"/>
                <w:szCs w:val="20"/>
              </w:rPr>
              <w:t>Raleigh J. Finkelstein Hall (RFH)</w:t>
            </w:r>
          </w:p>
          <w:p w14:paraId="0607B792" w14:textId="77777777" w:rsidR="00316173" w:rsidRPr="005355F8" w:rsidRDefault="00316173" w:rsidP="00316173">
            <w:pPr>
              <w:rPr>
                <w:sz w:val="20"/>
                <w:szCs w:val="20"/>
              </w:rPr>
            </w:pPr>
            <w:r w:rsidRPr="005355F8">
              <w:rPr>
                <w:sz w:val="20"/>
                <w:szCs w:val="20"/>
              </w:rPr>
              <w:t>500 Lafayette Ave. NE</w:t>
            </w:r>
          </w:p>
          <w:p w14:paraId="19479088" w14:textId="711A01E0" w:rsidR="00316173" w:rsidRPr="005355F8" w:rsidRDefault="00316173" w:rsidP="00316173">
            <w:pPr>
              <w:rPr>
                <w:sz w:val="20"/>
                <w:szCs w:val="20"/>
              </w:rPr>
            </w:pPr>
            <w:r w:rsidRPr="005355F8">
              <w:rPr>
                <w:sz w:val="20"/>
                <w:szCs w:val="20"/>
              </w:rPr>
              <w:t>Grand Rapids, MI 49503-3360</w:t>
            </w:r>
          </w:p>
        </w:tc>
        <w:tc>
          <w:tcPr>
            <w:tcW w:w="2970" w:type="dxa"/>
          </w:tcPr>
          <w:p w14:paraId="698072D1" w14:textId="77777777" w:rsidR="00316173" w:rsidRPr="005355F8" w:rsidRDefault="00316173" w:rsidP="00316173">
            <w:pPr>
              <w:rPr>
                <w:sz w:val="20"/>
                <w:szCs w:val="20"/>
              </w:rPr>
            </w:pPr>
          </w:p>
        </w:tc>
      </w:tr>
      <w:tr w:rsidR="00316173" w:rsidRPr="005355F8" w14:paraId="77A689BF" w14:textId="77777777" w:rsidTr="007B4C73">
        <w:tc>
          <w:tcPr>
            <w:tcW w:w="2605" w:type="dxa"/>
          </w:tcPr>
          <w:p w14:paraId="4F7E58B8" w14:textId="77777777" w:rsidR="00316173" w:rsidRPr="005355F8" w:rsidRDefault="00316173" w:rsidP="00316173">
            <w:pPr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0DC6E42A" w14:textId="77777777" w:rsidR="00316173" w:rsidRPr="005355F8" w:rsidRDefault="00316173" w:rsidP="00316173">
            <w:pPr>
              <w:rPr>
                <w:sz w:val="20"/>
                <w:szCs w:val="20"/>
              </w:rPr>
            </w:pPr>
            <w:r w:rsidRPr="005355F8">
              <w:rPr>
                <w:sz w:val="20"/>
                <w:szCs w:val="20"/>
              </w:rPr>
              <w:t>Comm. Sciences &amp; Disorders (CSD)</w:t>
            </w:r>
          </w:p>
          <w:p w14:paraId="222BE76A" w14:textId="77777777" w:rsidR="00316173" w:rsidRPr="005355F8" w:rsidRDefault="00316173" w:rsidP="00316173">
            <w:pPr>
              <w:rPr>
                <w:sz w:val="20"/>
                <w:szCs w:val="20"/>
              </w:rPr>
            </w:pPr>
            <w:r w:rsidRPr="005355F8">
              <w:rPr>
                <w:sz w:val="20"/>
                <w:szCs w:val="20"/>
              </w:rPr>
              <w:t>500 Lafayette Ave. NE</w:t>
            </w:r>
          </w:p>
          <w:p w14:paraId="3D1E6F53" w14:textId="0959A447" w:rsidR="00316173" w:rsidRPr="005355F8" w:rsidRDefault="00316173" w:rsidP="00316173">
            <w:pPr>
              <w:rPr>
                <w:sz w:val="20"/>
                <w:szCs w:val="20"/>
              </w:rPr>
            </w:pPr>
            <w:r w:rsidRPr="005355F8">
              <w:rPr>
                <w:sz w:val="20"/>
                <w:szCs w:val="20"/>
              </w:rPr>
              <w:t>Grand Rapids, MI 49503-3360</w:t>
            </w:r>
          </w:p>
        </w:tc>
        <w:tc>
          <w:tcPr>
            <w:tcW w:w="2970" w:type="dxa"/>
          </w:tcPr>
          <w:p w14:paraId="53A18CE2" w14:textId="77777777" w:rsidR="00316173" w:rsidRPr="005355F8" w:rsidRDefault="00316173" w:rsidP="00316173">
            <w:pPr>
              <w:rPr>
                <w:sz w:val="20"/>
                <w:szCs w:val="20"/>
              </w:rPr>
            </w:pPr>
          </w:p>
        </w:tc>
      </w:tr>
      <w:tr w:rsidR="00316173" w:rsidRPr="005355F8" w14:paraId="543A5772" w14:textId="77777777" w:rsidTr="007B4C73">
        <w:tc>
          <w:tcPr>
            <w:tcW w:w="2605" w:type="dxa"/>
          </w:tcPr>
          <w:p w14:paraId="3A93770D" w14:textId="77777777" w:rsidR="00316173" w:rsidRPr="005355F8" w:rsidRDefault="00316173" w:rsidP="00316173">
            <w:pPr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7B722140" w14:textId="77777777" w:rsidR="00316173" w:rsidRDefault="00316173" w:rsidP="003161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 Health Center (FER)</w:t>
            </w:r>
          </w:p>
          <w:p w14:paraId="542F706F" w14:textId="77777777" w:rsidR="00316173" w:rsidRDefault="00316173" w:rsidP="003161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Sheldon Ave. SE</w:t>
            </w:r>
          </w:p>
          <w:p w14:paraId="464AFC3F" w14:textId="222CD89B" w:rsidR="00316173" w:rsidRPr="005355F8" w:rsidRDefault="00316173" w:rsidP="003161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Grand Rapids, MI 49503-4234</w:t>
            </w:r>
          </w:p>
        </w:tc>
        <w:tc>
          <w:tcPr>
            <w:tcW w:w="2970" w:type="dxa"/>
          </w:tcPr>
          <w:p w14:paraId="45BBE483" w14:textId="77777777" w:rsidR="00316173" w:rsidRPr="005355F8" w:rsidRDefault="00316173" w:rsidP="00316173">
            <w:pPr>
              <w:rPr>
                <w:sz w:val="20"/>
                <w:szCs w:val="20"/>
              </w:rPr>
            </w:pPr>
          </w:p>
        </w:tc>
      </w:tr>
      <w:tr w:rsidR="00316173" w:rsidRPr="005355F8" w14:paraId="75C8EA33" w14:textId="77777777" w:rsidTr="007B4C73">
        <w:tc>
          <w:tcPr>
            <w:tcW w:w="9625" w:type="dxa"/>
            <w:gridSpan w:val="3"/>
            <w:shd w:val="clear" w:color="auto" w:fill="F2F2F2" w:themeFill="background1" w:themeFillShade="F2"/>
          </w:tcPr>
          <w:p w14:paraId="23E07A84" w14:textId="77777777" w:rsidR="00316173" w:rsidRPr="005355F8" w:rsidRDefault="00316173" w:rsidP="00316173">
            <w:pPr>
              <w:rPr>
                <w:sz w:val="20"/>
                <w:szCs w:val="20"/>
              </w:rPr>
            </w:pPr>
          </w:p>
        </w:tc>
      </w:tr>
    </w:tbl>
    <w:p w14:paraId="5D25E33B" w14:textId="77777777" w:rsidR="00D368F7" w:rsidRDefault="00D368F7"/>
    <w:tbl>
      <w:tblPr>
        <w:tblStyle w:val="TableGrid"/>
        <w:tblpPr w:leftFromText="180" w:rightFromText="180" w:vertAnchor="text" w:horzAnchor="page" w:tblpX="1183" w:tblpY="242"/>
        <w:tblW w:w="9630" w:type="dxa"/>
        <w:tblLook w:val="04A0" w:firstRow="1" w:lastRow="0" w:firstColumn="1" w:lastColumn="0" w:noHBand="0" w:noVBand="1"/>
      </w:tblPr>
      <w:tblGrid>
        <w:gridCol w:w="1985"/>
        <w:gridCol w:w="2515"/>
        <w:gridCol w:w="545"/>
        <w:gridCol w:w="2515"/>
        <w:gridCol w:w="2070"/>
      </w:tblGrid>
      <w:tr w:rsidR="009D66DE" w14:paraId="226931C9" w14:textId="77777777" w:rsidTr="007B4C73">
        <w:tc>
          <w:tcPr>
            <w:tcW w:w="9630" w:type="dxa"/>
            <w:gridSpan w:val="5"/>
            <w:shd w:val="clear" w:color="auto" w:fill="F2F2F2" w:themeFill="background1" w:themeFillShade="F2"/>
          </w:tcPr>
          <w:p w14:paraId="6AB0F9BA" w14:textId="77777777" w:rsidR="009D66DE" w:rsidRDefault="009D66DE" w:rsidP="007B4C73"/>
        </w:tc>
      </w:tr>
      <w:tr w:rsidR="0086103E" w14:paraId="142A7120" w14:textId="77777777" w:rsidTr="007B4C73">
        <w:tc>
          <w:tcPr>
            <w:tcW w:w="1985" w:type="dxa"/>
          </w:tcPr>
          <w:p w14:paraId="4C5EA35E" w14:textId="77777777" w:rsidR="0086103E" w:rsidRDefault="0086103E" w:rsidP="007B4C73">
            <w:r w:rsidRPr="001252FF">
              <w:rPr>
                <w:b/>
                <w:bCs/>
              </w:rPr>
              <w:t>DUNS #:</w:t>
            </w:r>
            <w:r w:rsidRPr="001252FF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15" w:type="dxa"/>
          </w:tcPr>
          <w:p w14:paraId="65AE36B8" w14:textId="77777777" w:rsidR="0086103E" w:rsidRDefault="0086103E" w:rsidP="007B4C73">
            <w:r>
              <w:t>059692996</w:t>
            </w:r>
          </w:p>
        </w:tc>
        <w:tc>
          <w:tcPr>
            <w:tcW w:w="545" w:type="dxa"/>
            <w:shd w:val="clear" w:color="auto" w:fill="D9D9D9" w:themeFill="background1" w:themeFillShade="D9"/>
          </w:tcPr>
          <w:p w14:paraId="55F26B94" w14:textId="77777777" w:rsidR="0086103E" w:rsidRPr="001252FF" w:rsidRDefault="0086103E" w:rsidP="007B4C73">
            <w:pPr>
              <w:rPr>
                <w:b/>
                <w:bCs/>
              </w:rPr>
            </w:pPr>
          </w:p>
        </w:tc>
        <w:tc>
          <w:tcPr>
            <w:tcW w:w="2515" w:type="dxa"/>
          </w:tcPr>
          <w:p w14:paraId="67762E6C" w14:textId="48A3FB74" w:rsidR="0086103E" w:rsidRDefault="0086103E" w:rsidP="007B4C73">
            <w:r w:rsidRPr="001252FF">
              <w:rPr>
                <w:b/>
                <w:bCs/>
              </w:rPr>
              <w:t xml:space="preserve">CAGE Code: </w:t>
            </w:r>
          </w:p>
        </w:tc>
        <w:tc>
          <w:tcPr>
            <w:tcW w:w="2070" w:type="dxa"/>
          </w:tcPr>
          <w:p w14:paraId="3BDFCF8F" w14:textId="77777777" w:rsidR="0086103E" w:rsidRDefault="0086103E" w:rsidP="007B4C73">
            <w:r>
              <w:t>1K7M1</w:t>
            </w:r>
          </w:p>
        </w:tc>
      </w:tr>
      <w:tr w:rsidR="0086103E" w14:paraId="7EA0433A" w14:textId="77777777" w:rsidTr="007B4C73">
        <w:tc>
          <w:tcPr>
            <w:tcW w:w="1985" w:type="dxa"/>
          </w:tcPr>
          <w:p w14:paraId="3B4299BD" w14:textId="77777777" w:rsidR="0086103E" w:rsidRDefault="0086103E" w:rsidP="007B4C73">
            <w:r w:rsidRPr="001252FF">
              <w:rPr>
                <w:b/>
                <w:bCs/>
              </w:rPr>
              <w:t>EIN #:</w:t>
            </w:r>
          </w:p>
        </w:tc>
        <w:tc>
          <w:tcPr>
            <w:tcW w:w="2515" w:type="dxa"/>
          </w:tcPr>
          <w:p w14:paraId="0510BB95" w14:textId="77777777" w:rsidR="0086103E" w:rsidRDefault="0086103E" w:rsidP="007B4C73">
            <w:r>
              <w:t>38-1684280</w:t>
            </w:r>
          </w:p>
        </w:tc>
        <w:tc>
          <w:tcPr>
            <w:tcW w:w="545" w:type="dxa"/>
            <w:shd w:val="clear" w:color="auto" w:fill="D9D9D9" w:themeFill="background1" w:themeFillShade="D9"/>
          </w:tcPr>
          <w:p w14:paraId="749E2A12" w14:textId="77777777" w:rsidR="0086103E" w:rsidRPr="001252FF" w:rsidRDefault="0086103E" w:rsidP="007B4C73">
            <w:pPr>
              <w:rPr>
                <w:b/>
                <w:bCs/>
              </w:rPr>
            </w:pPr>
          </w:p>
        </w:tc>
        <w:tc>
          <w:tcPr>
            <w:tcW w:w="2515" w:type="dxa"/>
          </w:tcPr>
          <w:p w14:paraId="6DF90763" w14:textId="5015EFD2" w:rsidR="0086103E" w:rsidRDefault="0086103E" w:rsidP="007B4C73">
            <w:r w:rsidRPr="001252FF">
              <w:rPr>
                <w:b/>
                <w:bCs/>
              </w:rPr>
              <w:t>CAO-ADP:</w:t>
            </w:r>
          </w:p>
        </w:tc>
        <w:tc>
          <w:tcPr>
            <w:tcW w:w="2070" w:type="dxa"/>
          </w:tcPr>
          <w:p w14:paraId="059D4D04" w14:textId="77777777" w:rsidR="0086103E" w:rsidRDefault="0086103E" w:rsidP="007B4C73">
            <w:r>
              <w:t>S2303A - HQ0337</w:t>
            </w:r>
          </w:p>
        </w:tc>
      </w:tr>
      <w:tr w:rsidR="0086103E" w14:paraId="1912B21E" w14:textId="77777777" w:rsidTr="007B4C73">
        <w:tc>
          <w:tcPr>
            <w:tcW w:w="1985" w:type="dxa"/>
          </w:tcPr>
          <w:p w14:paraId="654011C9" w14:textId="77777777" w:rsidR="0086103E" w:rsidRDefault="0086103E" w:rsidP="007B4C73">
            <w:r w:rsidRPr="001252FF">
              <w:rPr>
                <w:b/>
                <w:bCs/>
              </w:rPr>
              <w:t>Unique Entity ID:</w:t>
            </w:r>
          </w:p>
        </w:tc>
        <w:tc>
          <w:tcPr>
            <w:tcW w:w="2515" w:type="dxa"/>
          </w:tcPr>
          <w:p w14:paraId="65F746D3" w14:textId="77777777" w:rsidR="0086103E" w:rsidRDefault="0086103E" w:rsidP="007B4C73">
            <w:r>
              <w:t>Y2M5HUXKJPF1</w:t>
            </w:r>
          </w:p>
        </w:tc>
        <w:tc>
          <w:tcPr>
            <w:tcW w:w="545" w:type="dxa"/>
            <w:shd w:val="clear" w:color="auto" w:fill="D9D9D9" w:themeFill="background1" w:themeFillShade="D9"/>
          </w:tcPr>
          <w:p w14:paraId="6E2F5D91" w14:textId="77777777" w:rsidR="0086103E" w:rsidRPr="001252FF" w:rsidRDefault="0086103E" w:rsidP="007B4C73">
            <w:pPr>
              <w:rPr>
                <w:b/>
                <w:bCs/>
              </w:rPr>
            </w:pPr>
          </w:p>
        </w:tc>
        <w:tc>
          <w:tcPr>
            <w:tcW w:w="2515" w:type="dxa"/>
          </w:tcPr>
          <w:p w14:paraId="5A6501B0" w14:textId="72C0EC1F" w:rsidR="0086103E" w:rsidRDefault="0086103E" w:rsidP="007B4C73">
            <w:r w:rsidRPr="001252FF">
              <w:rPr>
                <w:b/>
                <w:bCs/>
              </w:rPr>
              <w:t>Carnegie Classification:</w:t>
            </w:r>
          </w:p>
        </w:tc>
        <w:tc>
          <w:tcPr>
            <w:tcW w:w="2070" w:type="dxa"/>
          </w:tcPr>
          <w:p w14:paraId="6FFEB27F" w14:textId="77777777" w:rsidR="0086103E" w:rsidRDefault="0086103E" w:rsidP="007B4C73">
            <w:r>
              <w:t>M1</w:t>
            </w:r>
          </w:p>
        </w:tc>
      </w:tr>
      <w:tr w:rsidR="0086103E" w14:paraId="201EFEC3" w14:textId="77777777" w:rsidTr="007B4C73">
        <w:tc>
          <w:tcPr>
            <w:tcW w:w="1985" w:type="dxa"/>
          </w:tcPr>
          <w:p w14:paraId="7D47E5A9" w14:textId="24D09B36" w:rsidR="0086103E" w:rsidRDefault="0086103E" w:rsidP="007B4C73">
            <w:r w:rsidRPr="001252FF">
              <w:rPr>
                <w:b/>
                <w:bCs/>
              </w:rPr>
              <w:t>SAM Exp</w:t>
            </w:r>
            <w:r w:rsidR="007B4C73">
              <w:rPr>
                <w:b/>
                <w:bCs/>
              </w:rPr>
              <w:t xml:space="preserve">. </w:t>
            </w:r>
            <w:r w:rsidRPr="001252FF">
              <w:rPr>
                <w:b/>
                <w:bCs/>
              </w:rPr>
              <w:t>Date:</w:t>
            </w:r>
          </w:p>
        </w:tc>
        <w:tc>
          <w:tcPr>
            <w:tcW w:w="2515" w:type="dxa"/>
          </w:tcPr>
          <w:p w14:paraId="4A429083" w14:textId="1B2D168D" w:rsidR="0086103E" w:rsidRDefault="00366A91" w:rsidP="007B4C73">
            <w:r>
              <w:t>7</w:t>
            </w:r>
            <w:r w:rsidR="0086103E">
              <w:t>/</w:t>
            </w:r>
            <w:r>
              <w:t>2</w:t>
            </w:r>
            <w:r w:rsidR="0086103E">
              <w:t>/202</w:t>
            </w:r>
            <w:r>
              <w:t>6</w:t>
            </w:r>
          </w:p>
        </w:tc>
        <w:tc>
          <w:tcPr>
            <w:tcW w:w="545" w:type="dxa"/>
            <w:shd w:val="clear" w:color="auto" w:fill="D9D9D9" w:themeFill="background1" w:themeFillShade="D9"/>
          </w:tcPr>
          <w:p w14:paraId="787B4BEF" w14:textId="77777777" w:rsidR="0086103E" w:rsidRPr="001252FF" w:rsidRDefault="0086103E" w:rsidP="007B4C73">
            <w:pPr>
              <w:rPr>
                <w:b/>
                <w:bCs/>
              </w:rPr>
            </w:pPr>
          </w:p>
        </w:tc>
        <w:tc>
          <w:tcPr>
            <w:tcW w:w="2515" w:type="dxa"/>
          </w:tcPr>
          <w:p w14:paraId="76AEBED7" w14:textId="2A256AB4" w:rsidR="0086103E" w:rsidRPr="004E7DB8" w:rsidRDefault="0086103E" w:rsidP="007B4C73">
            <w:pPr>
              <w:rPr>
                <w:b/>
                <w:bCs/>
              </w:rPr>
            </w:pPr>
            <w:r w:rsidRPr="001252FF">
              <w:rPr>
                <w:b/>
                <w:bCs/>
              </w:rPr>
              <w:t>ASAP Recipient #:</w:t>
            </w:r>
          </w:p>
        </w:tc>
        <w:tc>
          <w:tcPr>
            <w:tcW w:w="2070" w:type="dxa"/>
          </w:tcPr>
          <w:p w14:paraId="28DC225C" w14:textId="77777777" w:rsidR="0086103E" w:rsidRDefault="0086103E" w:rsidP="007B4C73">
            <w:r>
              <w:t>2699733</w:t>
            </w:r>
          </w:p>
        </w:tc>
      </w:tr>
      <w:tr w:rsidR="0086103E" w14:paraId="2A90DA2A" w14:textId="77777777" w:rsidTr="007B4C73">
        <w:tc>
          <w:tcPr>
            <w:tcW w:w="1985" w:type="dxa"/>
          </w:tcPr>
          <w:p w14:paraId="6020426C" w14:textId="77777777" w:rsidR="0086103E" w:rsidRDefault="0086103E" w:rsidP="007B4C73">
            <w:r w:rsidRPr="001252FF">
              <w:rPr>
                <w:b/>
                <w:bCs/>
              </w:rPr>
              <w:t>FICE Code:</w:t>
            </w:r>
          </w:p>
        </w:tc>
        <w:tc>
          <w:tcPr>
            <w:tcW w:w="2515" w:type="dxa"/>
          </w:tcPr>
          <w:p w14:paraId="50A1234B" w14:textId="77777777" w:rsidR="0086103E" w:rsidRDefault="0086103E" w:rsidP="007B4C73">
            <w:r>
              <w:t>002268</w:t>
            </w:r>
          </w:p>
        </w:tc>
        <w:tc>
          <w:tcPr>
            <w:tcW w:w="545" w:type="dxa"/>
            <w:shd w:val="clear" w:color="auto" w:fill="D9D9D9" w:themeFill="background1" w:themeFillShade="D9"/>
          </w:tcPr>
          <w:p w14:paraId="5080BCE8" w14:textId="77777777" w:rsidR="0086103E" w:rsidRPr="001252FF" w:rsidRDefault="0086103E" w:rsidP="007B4C73">
            <w:pPr>
              <w:rPr>
                <w:b/>
                <w:bCs/>
              </w:rPr>
            </w:pPr>
          </w:p>
        </w:tc>
        <w:tc>
          <w:tcPr>
            <w:tcW w:w="2515" w:type="dxa"/>
          </w:tcPr>
          <w:p w14:paraId="50D3C9F7" w14:textId="2D1D1A25" w:rsidR="0086103E" w:rsidRDefault="0086103E" w:rsidP="007B4C73">
            <w:r w:rsidRPr="001252FF">
              <w:rPr>
                <w:b/>
                <w:bCs/>
              </w:rPr>
              <w:t>SoM SIGMA Vendor #:</w:t>
            </w:r>
          </w:p>
        </w:tc>
        <w:tc>
          <w:tcPr>
            <w:tcW w:w="2070" w:type="dxa"/>
          </w:tcPr>
          <w:p w14:paraId="67F7DAC6" w14:textId="77777777" w:rsidR="0086103E" w:rsidRDefault="0086103E" w:rsidP="007B4C73">
            <w:r>
              <w:t>CV0020757</w:t>
            </w:r>
          </w:p>
        </w:tc>
      </w:tr>
      <w:tr w:rsidR="0086103E" w14:paraId="488AB871" w14:textId="77777777" w:rsidTr="007B4C73">
        <w:tc>
          <w:tcPr>
            <w:tcW w:w="1985" w:type="dxa"/>
          </w:tcPr>
          <w:p w14:paraId="120E36E1" w14:textId="77777777" w:rsidR="0086103E" w:rsidRDefault="0086103E" w:rsidP="007B4C73">
            <w:r w:rsidRPr="001252FF">
              <w:rPr>
                <w:b/>
                <w:bCs/>
              </w:rPr>
              <w:t xml:space="preserve">IPF Code (NIH): </w:t>
            </w:r>
          </w:p>
        </w:tc>
        <w:tc>
          <w:tcPr>
            <w:tcW w:w="2515" w:type="dxa"/>
          </w:tcPr>
          <w:p w14:paraId="465C235D" w14:textId="77777777" w:rsidR="0086103E" w:rsidRDefault="0086103E" w:rsidP="007B4C73">
            <w:r>
              <w:t>247301</w:t>
            </w:r>
          </w:p>
        </w:tc>
        <w:tc>
          <w:tcPr>
            <w:tcW w:w="545" w:type="dxa"/>
            <w:shd w:val="clear" w:color="auto" w:fill="D9D9D9" w:themeFill="background1" w:themeFillShade="D9"/>
          </w:tcPr>
          <w:p w14:paraId="0FD422E5" w14:textId="77777777" w:rsidR="0086103E" w:rsidRPr="001252FF" w:rsidRDefault="0086103E" w:rsidP="007B4C73">
            <w:pPr>
              <w:rPr>
                <w:b/>
                <w:bCs/>
              </w:rPr>
            </w:pPr>
          </w:p>
        </w:tc>
        <w:tc>
          <w:tcPr>
            <w:tcW w:w="2515" w:type="dxa"/>
          </w:tcPr>
          <w:p w14:paraId="57C58784" w14:textId="75DBE459" w:rsidR="0086103E" w:rsidRDefault="0086103E" w:rsidP="007B4C73">
            <w:r w:rsidRPr="001252FF">
              <w:rPr>
                <w:b/>
                <w:bCs/>
              </w:rPr>
              <w:t xml:space="preserve">MEGS+/NexSys #: </w:t>
            </w:r>
            <w:r w:rsidRPr="0086103E">
              <w:rPr>
                <w:b/>
                <w:bCs/>
                <w:sz w:val="20"/>
                <w:szCs w:val="20"/>
              </w:rPr>
              <w:t>(MDE)</w:t>
            </w:r>
          </w:p>
        </w:tc>
        <w:tc>
          <w:tcPr>
            <w:tcW w:w="2070" w:type="dxa"/>
          </w:tcPr>
          <w:p w14:paraId="4FECBFE6" w14:textId="77777777" w:rsidR="0086103E" w:rsidRDefault="0086103E" w:rsidP="007B4C73">
            <w:r>
              <w:t xml:space="preserve">7000051333 </w:t>
            </w:r>
          </w:p>
        </w:tc>
      </w:tr>
      <w:tr w:rsidR="00316173" w14:paraId="2EEC05D4" w14:textId="77777777" w:rsidTr="007B4C73">
        <w:tc>
          <w:tcPr>
            <w:tcW w:w="1985" w:type="dxa"/>
          </w:tcPr>
          <w:p w14:paraId="58A75BDC" w14:textId="2BBF8115" w:rsidR="00316173" w:rsidRPr="001252FF" w:rsidRDefault="00316173" w:rsidP="007B4C73">
            <w:pPr>
              <w:rPr>
                <w:b/>
                <w:bCs/>
              </w:rPr>
            </w:pPr>
            <w:r w:rsidRPr="004E7DB8">
              <w:rPr>
                <w:b/>
                <w:bCs/>
              </w:rPr>
              <w:t>NAICS</w:t>
            </w:r>
            <w:r>
              <w:rPr>
                <w:b/>
                <w:bCs/>
              </w:rPr>
              <w:t xml:space="preserve"> Code:</w:t>
            </w:r>
          </w:p>
        </w:tc>
        <w:tc>
          <w:tcPr>
            <w:tcW w:w="2515" w:type="dxa"/>
          </w:tcPr>
          <w:p w14:paraId="277BDE84" w14:textId="6F1685B8" w:rsidR="00316173" w:rsidRDefault="00316173" w:rsidP="007B4C73">
            <w:r w:rsidRPr="004E7DB8">
              <w:t xml:space="preserve">611310 - </w:t>
            </w:r>
            <w:r w:rsidRPr="00482144">
              <w:rPr>
                <w:sz w:val="18"/>
                <w:szCs w:val="18"/>
              </w:rPr>
              <w:t>Colleges, Universities, &amp; Professional Schools</w:t>
            </w:r>
          </w:p>
        </w:tc>
        <w:tc>
          <w:tcPr>
            <w:tcW w:w="545" w:type="dxa"/>
            <w:shd w:val="clear" w:color="auto" w:fill="D9D9D9" w:themeFill="background1" w:themeFillShade="D9"/>
          </w:tcPr>
          <w:p w14:paraId="56142E64" w14:textId="77777777" w:rsidR="00316173" w:rsidRPr="001252FF" w:rsidRDefault="00316173" w:rsidP="007B4C73">
            <w:pPr>
              <w:rPr>
                <w:b/>
                <w:bCs/>
              </w:rPr>
            </w:pPr>
          </w:p>
        </w:tc>
        <w:tc>
          <w:tcPr>
            <w:tcW w:w="2515" w:type="dxa"/>
          </w:tcPr>
          <w:p w14:paraId="5F449442" w14:textId="77777777" w:rsidR="00316173" w:rsidRPr="001252FF" w:rsidRDefault="00316173" w:rsidP="007B4C73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14:paraId="64F89153" w14:textId="77777777" w:rsidR="00316173" w:rsidRDefault="00316173" w:rsidP="007B4C73"/>
        </w:tc>
      </w:tr>
      <w:tr w:rsidR="00316173" w14:paraId="69773F74" w14:textId="77777777" w:rsidTr="007B4C73">
        <w:tc>
          <w:tcPr>
            <w:tcW w:w="9630" w:type="dxa"/>
            <w:gridSpan w:val="5"/>
            <w:shd w:val="clear" w:color="auto" w:fill="F2F2F2" w:themeFill="background1" w:themeFillShade="F2"/>
          </w:tcPr>
          <w:p w14:paraId="4533A615" w14:textId="77777777" w:rsidR="00316173" w:rsidRDefault="00316173" w:rsidP="007B4C73"/>
        </w:tc>
      </w:tr>
    </w:tbl>
    <w:p w14:paraId="05831B19" w14:textId="77777777" w:rsidR="00316173" w:rsidRDefault="00316173" w:rsidP="00F25EE5">
      <w:pPr>
        <w:jc w:val="center"/>
        <w:rPr>
          <w:b/>
          <w:sz w:val="16"/>
          <w:szCs w:val="16"/>
          <w:u w:val="single"/>
        </w:rPr>
      </w:pPr>
    </w:p>
    <w:p w14:paraId="358AD3D8" w14:textId="77777777" w:rsidR="00316173" w:rsidRPr="00E13D63" w:rsidRDefault="00316173" w:rsidP="00F25EE5">
      <w:pPr>
        <w:jc w:val="center"/>
        <w:rPr>
          <w:b/>
          <w:sz w:val="16"/>
          <w:szCs w:val="16"/>
          <w:u w:val="single"/>
        </w:rPr>
      </w:pPr>
    </w:p>
    <w:tbl>
      <w:tblPr>
        <w:tblStyle w:val="TableGrid"/>
        <w:tblW w:w="9720" w:type="dxa"/>
        <w:tblInd w:w="708" w:type="dxa"/>
        <w:tblLook w:val="04A0" w:firstRow="1" w:lastRow="0" w:firstColumn="1" w:lastColumn="0" w:noHBand="0" w:noVBand="1"/>
      </w:tblPr>
      <w:tblGrid>
        <w:gridCol w:w="3711"/>
        <w:gridCol w:w="6009"/>
      </w:tblGrid>
      <w:tr w:rsidR="00A62524" w14:paraId="2F4D7FEB" w14:textId="77777777" w:rsidTr="007B4C73">
        <w:tc>
          <w:tcPr>
            <w:tcW w:w="3711" w:type="dxa"/>
            <w:shd w:val="clear" w:color="auto" w:fill="F2F2F2" w:themeFill="background1" w:themeFillShade="F2"/>
          </w:tcPr>
          <w:p w14:paraId="55BA83F9" w14:textId="77777777" w:rsidR="00A62524" w:rsidRPr="00E13D63" w:rsidRDefault="00A62524" w:rsidP="0086103E">
            <w:pPr>
              <w:ind w:left="-10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09" w:type="dxa"/>
            <w:shd w:val="clear" w:color="auto" w:fill="F2F2F2" w:themeFill="background1" w:themeFillShade="F2"/>
          </w:tcPr>
          <w:p w14:paraId="6F65CBEF" w14:textId="77777777" w:rsidR="00A62524" w:rsidRPr="00E13D63" w:rsidRDefault="00A62524" w:rsidP="00A62524">
            <w:pPr>
              <w:rPr>
                <w:sz w:val="16"/>
                <w:szCs w:val="16"/>
              </w:rPr>
            </w:pPr>
          </w:p>
        </w:tc>
      </w:tr>
      <w:tr w:rsidR="00A62524" w14:paraId="58A167B8" w14:textId="77777777" w:rsidTr="007B4C73">
        <w:tc>
          <w:tcPr>
            <w:tcW w:w="3711" w:type="dxa"/>
          </w:tcPr>
          <w:p w14:paraId="4B312A05" w14:textId="77777777" w:rsidR="00A62524" w:rsidRPr="001252FF" w:rsidRDefault="00A62524" w:rsidP="00A62524">
            <w:pPr>
              <w:rPr>
                <w:b/>
                <w:bCs/>
              </w:rPr>
            </w:pPr>
            <w:r w:rsidRPr="001252FF">
              <w:rPr>
                <w:b/>
                <w:bCs/>
              </w:rPr>
              <w:t>Lobbying Organization:</w:t>
            </w:r>
          </w:p>
        </w:tc>
        <w:tc>
          <w:tcPr>
            <w:tcW w:w="6009" w:type="dxa"/>
          </w:tcPr>
          <w:p w14:paraId="3825DEE1" w14:textId="77777777" w:rsidR="00A62524" w:rsidRDefault="00A62524" w:rsidP="00A62524">
            <w:r>
              <w:t>Steve Carey</w:t>
            </w:r>
          </w:p>
          <w:p w14:paraId="1FE42825" w14:textId="77777777" w:rsidR="00A62524" w:rsidRDefault="00A62524" w:rsidP="00A62524">
            <w:r>
              <w:t>Potomac Strategic Development Co. LLC</w:t>
            </w:r>
          </w:p>
          <w:p w14:paraId="0EE4D515" w14:textId="77777777" w:rsidR="00A62524" w:rsidRDefault="00A62524" w:rsidP="00A62524">
            <w:r>
              <w:t>101 Constitution Ave. NW – 9</w:t>
            </w:r>
            <w:r w:rsidRPr="0059592A">
              <w:rPr>
                <w:vertAlign w:val="superscript"/>
              </w:rPr>
              <w:t>th</w:t>
            </w:r>
            <w:r>
              <w:t xml:space="preserve"> Fl East Tower</w:t>
            </w:r>
          </w:p>
          <w:p w14:paraId="7BCF3E99" w14:textId="77777777" w:rsidR="00A62524" w:rsidRDefault="00A62524" w:rsidP="00A62524">
            <w:r>
              <w:t>Washington, DC  20001</w:t>
            </w:r>
          </w:p>
        </w:tc>
      </w:tr>
      <w:tr w:rsidR="00A62524" w14:paraId="5802E9A9" w14:textId="77777777" w:rsidTr="007B4C73">
        <w:tc>
          <w:tcPr>
            <w:tcW w:w="3711" w:type="dxa"/>
            <w:shd w:val="clear" w:color="auto" w:fill="F2F2F2" w:themeFill="background1" w:themeFillShade="F2"/>
          </w:tcPr>
          <w:p w14:paraId="4314ECAA" w14:textId="77777777" w:rsidR="00A62524" w:rsidRPr="00E13D63" w:rsidRDefault="00A62524" w:rsidP="00E13D63">
            <w:pPr>
              <w:ind w:left="-10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09" w:type="dxa"/>
            <w:shd w:val="clear" w:color="auto" w:fill="F2F2F2" w:themeFill="background1" w:themeFillShade="F2"/>
          </w:tcPr>
          <w:p w14:paraId="14C8020A" w14:textId="77777777" w:rsidR="00A62524" w:rsidRPr="00E13D63" w:rsidRDefault="00A62524" w:rsidP="00A6252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62524" w14:paraId="7DD753D2" w14:textId="77777777" w:rsidTr="007B4C73">
        <w:tc>
          <w:tcPr>
            <w:tcW w:w="3711" w:type="dxa"/>
          </w:tcPr>
          <w:p w14:paraId="02CAE2CC" w14:textId="77777777" w:rsidR="00A62524" w:rsidRPr="001252FF" w:rsidRDefault="00A62524" w:rsidP="00A62524">
            <w:pPr>
              <w:rPr>
                <w:b/>
                <w:bCs/>
              </w:rPr>
            </w:pPr>
            <w:r w:rsidRPr="001252FF">
              <w:rPr>
                <w:b/>
                <w:bCs/>
              </w:rPr>
              <w:t>MI Congressional District</w:t>
            </w:r>
          </w:p>
        </w:tc>
        <w:tc>
          <w:tcPr>
            <w:tcW w:w="6009" w:type="dxa"/>
          </w:tcPr>
          <w:p w14:paraId="590225E2" w14:textId="74AE766B" w:rsidR="004E7DB8" w:rsidRPr="004E7DB8" w:rsidRDefault="004E7DB8" w:rsidP="004E7DB8">
            <w:r w:rsidRPr="004E7DB8">
              <w:t xml:space="preserve">Allendale, MI (Grand Valley State University) </w:t>
            </w:r>
            <w:r>
              <w:t xml:space="preserve">- </w:t>
            </w:r>
            <w:r w:rsidRPr="004E7DB8">
              <w:t>district 3</w:t>
            </w:r>
          </w:p>
          <w:p w14:paraId="46C40C50" w14:textId="2286D7E4" w:rsidR="00417CC1" w:rsidRDefault="00417CC1" w:rsidP="004E7DB8">
            <w:r w:rsidRPr="004E7DB8">
              <w:t>Grand Rapids, MI (Grand Rapids Public Schools)</w:t>
            </w:r>
            <w:r>
              <w:t xml:space="preserve"> - </w:t>
            </w:r>
            <w:r w:rsidRPr="004E7DB8">
              <w:t>district 3</w:t>
            </w:r>
          </w:p>
          <w:p w14:paraId="012B61BC" w14:textId="77777777" w:rsidR="00417CC1" w:rsidRPr="004E7DB8" w:rsidRDefault="00417CC1" w:rsidP="00417CC1">
            <w:r w:rsidRPr="004E7DB8">
              <w:t xml:space="preserve">Kentwood, MI (Kentwood Public Schools) </w:t>
            </w:r>
            <w:r>
              <w:t>-</w:t>
            </w:r>
            <w:r w:rsidRPr="004E7DB8">
              <w:t xml:space="preserve"> district 3</w:t>
            </w:r>
          </w:p>
          <w:p w14:paraId="692DF676" w14:textId="77777777" w:rsidR="00417CC1" w:rsidRPr="004E7DB8" w:rsidRDefault="00417CC1" w:rsidP="00417CC1">
            <w:r w:rsidRPr="004E7DB8">
              <w:t xml:space="preserve">Muskegon, MI (Muskegon Public Schools) </w:t>
            </w:r>
            <w:r>
              <w:t>-</w:t>
            </w:r>
            <w:r w:rsidRPr="004E7DB8">
              <w:t xml:space="preserve"> district 3</w:t>
            </w:r>
          </w:p>
          <w:p w14:paraId="62AEA601" w14:textId="77777777" w:rsidR="00417CC1" w:rsidRPr="00482144" w:rsidRDefault="00417CC1" w:rsidP="004E7DB8">
            <w:pPr>
              <w:rPr>
                <w:sz w:val="16"/>
                <w:szCs w:val="16"/>
              </w:rPr>
            </w:pPr>
          </w:p>
          <w:p w14:paraId="05D364E3" w14:textId="0D27E402" w:rsidR="004E7DB8" w:rsidRPr="004E7DB8" w:rsidRDefault="004E7DB8" w:rsidP="004E7DB8">
            <w:r w:rsidRPr="004E7DB8">
              <w:t xml:space="preserve">Kalamazoo, MI (Kalamazoo Public Schools) </w:t>
            </w:r>
            <w:r>
              <w:t xml:space="preserve">- </w:t>
            </w:r>
            <w:r w:rsidRPr="004E7DB8">
              <w:t>district 4</w:t>
            </w:r>
          </w:p>
          <w:p w14:paraId="3C6B5CE3" w14:textId="2354EAFB" w:rsidR="004E7DB8" w:rsidRDefault="004E7DB8" w:rsidP="00417CC1">
            <w:r w:rsidRPr="004E7DB8">
              <w:t xml:space="preserve">Holland, MI (Holland Public Schools) </w:t>
            </w:r>
            <w:r>
              <w:t xml:space="preserve">- </w:t>
            </w:r>
            <w:r w:rsidRPr="004E7DB8">
              <w:t>district 4</w:t>
            </w:r>
          </w:p>
        </w:tc>
      </w:tr>
      <w:tr w:rsidR="00A62524" w14:paraId="4505654F" w14:textId="77777777" w:rsidTr="007B4C73">
        <w:tc>
          <w:tcPr>
            <w:tcW w:w="3711" w:type="dxa"/>
            <w:shd w:val="clear" w:color="auto" w:fill="F2F2F2" w:themeFill="background1" w:themeFillShade="F2"/>
          </w:tcPr>
          <w:p w14:paraId="48B78A96" w14:textId="77777777" w:rsidR="00A62524" w:rsidRPr="00E13D63" w:rsidRDefault="00A62524" w:rsidP="00E13D63">
            <w:pPr>
              <w:ind w:left="-10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09" w:type="dxa"/>
            <w:shd w:val="clear" w:color="auto" w:fill="F2F2F2" w:themeFill="background1" w:themeFillShade="F2"/>
          </w:tcPr>
          <w:p w14:paraId="444C7A87" w14:textId="77777777" w:rsidR="00A62524" w:rsidRPr="00E13D63" w:rsidRDefault="00A62524" w:rsidP="00E13D63">
            <w:pPr>
              <w:ind w:left="-102"/>
              <w:rPr>
                <w:b/>
                <w:bCs/>
                <w:sz w:val="16"/>
                <w:szCs w:val="16"/>
              </w:rPr>
            </w:pPr>
          </w:p>
        </w:tc>
      </w:tr>
      <w:tr w:rsidR="00A62524" w14:paraId="06AC39C3" w14:textId="77777777" w:rsidTr="007B4C73">
        <w:tc>
          <w:tcPr>
            <w:tcW w:w="3711" w:type="dxa"/>
          </w:tcPr>
          <w:p w14:paraId="7B0C607C" w14:textId="77777777" w:rsidR="00A62524" w:rsidRPr="001252FF" w:rsidRDefault="00A62524" w:rsidP="00A62524">
            <w:pPr>
              <w:rPr>
                <w:b/>
                <w:bCs/>
              </w:rPr>
            </w:pPr>
            <w:r w:rsidRPr="001252FF">
              <w:rPr>
                <w:b/>
                <w:bCs/>
              </w:rPr>
              <w:t>Visa Designation:</w:t>
            </w:r>
          </w:p>
        </w:tc>
        <w:tc>
          <w:tcPr>
            <w:tcW w:w="6009" w:type="dxa"/>
          </w:tcPr>
          <w:p w14:paraId="24DE7E9E" w14:textId="77777777" w:rsidR="00A62524" w:rsidRDefault="00A62524" w:rsidP="00A62524">
            <w:r>
              <w:t>P-1 4749 GVSU</w:t>
            </w:r>
          </w:p>
        </w:tc>
      </w:tr>
      <w:tr w:rsidR="00A62524" w14:paraId="3FA7F113" w14:textId="77777777" w:rsidTr="007B4C73">
        <w:tc>
          <w:tcPr>
            <w:tcW w:w="3711" w:type="dxa"/>
          </w:tcPr>
          <w:p w14:paraId="18309076" w14:textId="77777777" w:rsidR="00A62524" w:rsidRPr="001252FF" w:rsidRDefault="00A62524" w:rsidP="00A62524">
            <w:pPr>
              <w:rPr>
                <w:b/>
                <w:bCs/>
              </w:rPr>
            </w:pPr>
            <w:r w:rsidRPr="001252FF">
              <w:rPr>
                <w:b/>
                <w:bCs/>
              </w:rPr>
              <w:t>NSF Organizational Code:</w:t>
            </w:r>
          </w:p>
        </w:tc>
        <w:tc>
          <w:tcPr>
            <w:tcW w:w="6009" w:type="dxa"/>
          </w:tcPr>
          <w:p w14:paraId="1A22AF33" w14:textId="77777777" w:rsidR="00A62524" w:rsidRDefault="00A62524" w:rsidP="00A62524">
            <w:r>
              <w:t>0022 681 000</w:t>
            </w:r>
          </w:p>
        </w:tc>
      </w:tr>
      <w:tr w:rsidR="00A62524" w14:paraId="0D05FB0C" w14:textId="77777777" w:rsidTr="007B4C73">
        <w:tc>
          <w:tcPr>
            <w:tcW w:w="3711" w:type="dxa"/>
          </w:tcPr>
          <w:p w14:paraId="28D82C90" w14:textId="77777777" w:rsidR="00A62524" w:rsidRPr="001252FF" w:rsidRDefault="00A62524" w:rsidP="00A62524">
            <w:pPr>
              <w:rPr>
                <w:b/>
                <w:bCs/>
              </w:rPr>
            </w:pPr>
            <w:r w:rsidRPr="001252FF">
              <w:rPr>
                <w:b/>
                <w:bCs/>
              </w:rPr>
              <w:t>Tax Free Register:</w:t>
            </w:r>
          </w:p>
        </w:tc>
        <w:tc>
          <w:tcPr>
            <w:tcW w:w="6009" w:type="dxa"/>
          </w:tcPr>
          <w:p w14:paraId="08324ECE" w14:textId="77777777" w:rsidR="00A62524" w:rsidRDefault="00A62524" w:rsidP="00A62524">
            <w:r>
              <w:t>38-73013F</w:t>
            </w:r>
          </w:p>
        </w:tc>
      </w:tr>
      <w:tr w:rsidR="00A62524" w14:paraId="273F97DB" w14:textId="77777777" w:rsidTr="007B4C73">
        <w:tc>
          <w:tcPr>
            <w:tcW w:w="3711" w:type="dxa"/>
          </w:tcPr>
          <w:p w14:paraId="397CB667" w14:textId="77777777" w:rsidR="00A62524" w:rsidRPr="001252FF" w:rsidRDefault="00A62524" w:rsidP="00A62524">
            <w:pPr>
              <w:rPr>
                <w:b/>
                <w:bCs/>
              </w:rPr>
            </w:pPr>
            <w:r w:rsidRPr="001252FF">
              <w:rPr>
                <w:b/>
                <w:bCs/>
              </w:rPr>
              <w:t>Title IV OPE ID #:</w:t>
            </w:r>
          </w:p>
        </w:tc>
        <w:tc>
          <w:tcPr>
            <w:tcW w:w="6009" w:type="dxa"/>
          </w:tcPr>
          <w:p w14:paraId="006E6C5B" w14:textId="77777777" w:rsidR="00A62524" w:rsidRDefault="00A62524" w:rsidP="00A62524">
            <w:r>
              <w:t>3816-84280</w:t>
            </w:r>
          </w:p>
        </w:tc>
      </w:tr>
      <w:tr w:rsidR="00A62524" w14:paraId="63B49AC8" w14:textId="77777777" w:rsidTr="007B4C73">
        <w:tc>
          <w:tcPr>
            <w:tcW w:w="3711" w:type="dxa"/>
            <w:shd w:val="clear" w:color="auto" w:fill="F2F2F2" w:themeFill="background1" w:themeFillShade="F2"/>
          </w:tcPr>
          <w:p w14:paraId="4DB17A43" w14:textId="77777777" w:rsidR="00A62524" w:rsidRPr="00E13D63" w:rsidRDefault="00A62524" w:rsidP="00E13D63">
            <w:pPr>
              <w:ind w:left="-10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09" w:type="dxa"/>
            <w:shd w:val="clear" w:color="auto" w:fill="F2F2F2" w:themeFill="background1" w:themeFillShade="F2"/>
          </w:tcPr>
          <w:p w14:paraId="2CAC292E" w14:textId="77777777" w:rsidR="00A62524" w:rsidRPr="00E13D63" w:rsidRDefault="00A62524" w:rsidP="00E13D63">
            <w:pPr>
              <w:ind w:left="-102"/>
              <w:rPr>
                <w:b/>
                <w:bCs/>
                <w:sz w:val="16"/>
                <w:szCs w:val="16"/>
              </w:rPr>
            </w:pPr>
          </w:p>
        </w:tc>
      </w:tr>
      <w:tr w:rsidR="00A62524" w14:paraId="33CC567D" w14:textId="77777777" w:rsidTr="007B4C73">
        <w:trPr>
          <w:trHeight w:val="638"/>
        </w:trPr>
        <w:tc>
          <w:tcPr>
            <w:tcW w:w="3711" w:type="dxa"/>
          </w:tcPr>
          <w:p w14:paraId="22A2D907" w14:textId="77777777" w:rsidR="00A62524" w:rsidRPr="001252FF" w:rsidRDefault="00A62524" w:rsidP="00A62524">
            <w:pPr>
              <w:rPr>
                <w:b/>
                <w:bCs/>
              </w:rPr>
            </w:pPr>
            <w:r w:rsidRPr="001252FF">
              <w:rPr>
                <w:b/>
                <w:bCs/>
              </w:rPr>
              <w:t>AOR:</w:t>
            </w:r>
          </w:p>
        </w:tc>
        <w:tc>
          <w:tcPr>
            <w:tcW w:w="6009" w:type="dxa"/>
          </w:tcPr>
          <w:p w14:paraId="5C6CAA5F" w14:textId="61ADD491" w:rsidR="00A62524" w:rsidRDefault="00E258B5" w:rsidP="00A62524">
            <w:r>
              <w:t>Marsely Kehoe</w:t>
            </w:r>
            <w:r w:rsidR="00047635">
              <w:t xml:space="preserve">, </w:t>
            </w:r>
            <w:r w:rsidR="00A62524">
              <w:t xml:space="preserve">Director – Sponsored Programs </w:t>
            </w:r>
          </w:p>
          <w:p w14:paraId="1D3921A4" w14:textId="3F83CB4E" w:rsidR="00A62524" w:rsidRDefault="00A62524" w:rsidP="00ED45A7">
            <w:r>
              <w:t>049 JHZ</w:t>
            </w:r>
            <w:r w:rsidR="00ED45A7">
              <w:t xml:space="preserve"> / </w:t>
            </w:r>
            <w:r>
              <w:t>P: 616-331-</w:t>
            </w:r>
            <w:r w:rsidR="00E258B5">
              <w:t>8531</w:t>
            </w:r>
            <w:r>
              <w:t xml:space="preserve"> </w:t>
            </w:r>
            <w:r w:rsidR="00047635">
              <w:t xml:space="preserve">/ </w:t>
            </w:r>
            <w:hyperlink r:id="rId6" w:history="1">
              <w:r w:rsidR="00974D36" w:rsidRPr="00BA5B22">
                <w:rPr>
                  <w:rStyle w:val="Hyperlink"/>
                </w:rPr>
                <w:t>kehoema@gvsu.edu</w:t>
              </w:r>
            </w:hyperlink>
            <w:r w:rsidR="00047635">
              <w:t xml:space="preserve"> </w:t>
            </w:r>
          </w:p>
        </w:tc>
      </w:tr>
      <w:tr w:rsidR="00A62524" w14:paraId="7B47B39B" w14:textId="77777777" w:rsidTr="007B4C73">
        <w:trPr>
          <w:trHeight w:val="611"/>
        </w:trPr>
        <w:tc>
          <w:tcPr>
            <w:tcW w:w="3711" w:type="dxa"/>
          </w:tcPr>
          <w:p w14:paraId="411EBEF2" w14:textId="77777777" w:rsidR="00A62524" w:rsidRPr="001252FF" w:rsidRDefault="00A62524" w:rsidP="00A62524">
            <w:pPr>
              <w:rPr>
                <w:b/>
                <w:bCs/>
              </w:rPr>
            </w:pPr>
            <w:r w:rsidRPr="001252FF">
              <w:rPr>
                <w:b/>
                <w:bCs/>
              </w:rPr>
              <w:t>Financial / Fiscal Official Signatory:</w:t>
            </w:r>
          </w:p>
        </w:tc>
        <w:tc>
          <w:tcPr>
            <w:tcW w:w="6009" w:type="dxa"/>
          </w:tcPr>
          <w:p w14:paraId="539012F8" w14:textId="77777777" w:rsidR="00A62524" w:rsidRDefault="00A62524" w:rsidP="00A62524">
            <w:r>
              <w:t>Karen Mushong, University Controller</w:t>
            </w:r>
          </w:p>
          <w:p w14:paraId="353988F3" w14:textId="3E1B3CD0" w:rsidR="00A62524" w:rsidRDefault="00A62524" w:rsidP="00ED45A7">
            <w:r>
              <w:t>2015 JHZ</w:t>
            </w:r>
            <w:r w:rsidR="00ED45A7">
              <w:t xml:space="preserve"> / </w:t>
            </w:r>
            <w:r>
              <w:t xml:space="preserve">P: 616-331-3490 / </w:t>
            </w:r>
            <w:hyperlink r:id="rId7" w:history="1">
              <w:r w:rsidR="001252FF" w:rsidRPr="008B1134">
                <w:rPr>
                  <w:rStyle w:val="Hyperlink"/>
                </w:rPr>
                <w:t>mushongk@gvsu.edu</w:t>
              </w:r>
            </w:hyperlink>
          </w:p>
        </w:tc>
      </w:tr>
      <w:tr w:rsidR="00A62524" w14:paraId="4B9A1C34" w14:textId="77777777" w:rsidTr="007B4C73">
        <w:tc>
          <w:tcPr>
            <w:tcW w:w="3711" w:type="dxa"/>
            <w:shd w:val="clear" w:color="auto" w:fill="F2F2F2" w:themeFill="background1" w:themeFillShade="F2"/>
          </w:tcPr>
          <w:p w14:paraId="08C23FA4" w14:textId="77777777" w:rsidR="00A62524" w:rsidRPr="00E13D63" w:rsidRDefault="00A62524" w:rsidP="00E13D63">
            <w:pPr>
              <w:ind w:left="-10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09" w:type="dxa"/>
            <w:shd w:val="clear" w:color="auto" w:fill="F2F2F2" w:themeFill="background1" w:themeFillShade="F2"/>
          </w:tcPr>
          <w:p w14:paraId="1F1033A6" w14:textId="77777777" w:rsidR="00A62524" w:rsidRPr="00E13D63" w:rsidRDefault="00A62524" w:rsidP="00E13D63">
            <w:pPr>
              <w:ind w:left="-102"/>
              <w:rPr>
                <w:b/>
                <w:bCs/>
                <w:sz w:val="16"/>
                <w:szCs w:val="16"/>
              </w:rPr>
            </w:pPr>
          </w:p>
        </w:tc>
      </w:tr>
      <w:tr w:rsidR="00A62524" w14:paraId="54DA9FFD" w14:textId="77777777" w:rsidTr="007B4C73">
        <w:trPr>
          <w:trHeight w:val="395"/>
        </w:trPr>
        <w:tc>
          <w:tcPr>
            <w:tcW w:w="3711" w:type="dxa"/>
          </w:tcPr>
          <w:p w14:paraId="0A0B17D5" w14:textId="3B277B35" w:rsidR="00A62524" w:rsidRPr="001252FF" w:rsidRDefault="00A62524" w:rsidP="00A62524">
            <w:pPr>
              <w:rPr>
                <w:b/>
                <w:bCs/>
                <w:sz w:val="18"/>
                <w:szCs w:val="18"/>
              </w:rPr>
            </w:pPr>
            <w:r w:rsidRPr="001252FF">
              <w:rPr>
                <w:b/>
                <w:bCs/>
              </w:rPr>
              <w:t xml:space="preserve">GVSU Financial Reports: </w:t>
            </w:r>
          </w:p>
        </w:tc>
        <w:tc>
          <w:tcPr>
            <w:tcW w:w="6009" w:type="dxa"/>
          </w:tcPr>
          <w:p w14:paraId="669DF55B" w14:textId="77777777" w:rsidR="00A62524" w:rsidRPr="001252FF" w:rsidRDefault="00A62524" w:rsidP="00A62524">
            <w:pPr>
              <w:rPr>
                <w:sz w:val="20"/>
                <w:szCs w:val="20"/>
              </w:rPr>
            </w:pPr>
            <w:hyperlink r:id="rId8" w:history="1">
              <w:r w:rsidRPr="001252FF">
                <w:rPr>
                  <w:rStyle w:val="Hyperlink"/>
                  <w:sz w:val="20"/>
                  <w:szCs w:val="20"/>
                </w:rPr>
                <w:t>https://www.gvsu.edu/busfin/gvsu-financial-reports-28.htm</w:t>
              </w:r>
            </w:hyperlink>
          </w:p>
        </w:tc>
      </w:tr>
      <w:tr w:rsidR="009D66DE" w14:paraId="58E3EF5D" w14:textId="77777777" w:rsidTr="007B4C73">
        <w:trPr>
          <w:trHeight w:val="395"/>
        </w:trPr>
        <w:tc>
          <w:tcPr>
            <w:tcW w:w="3711" w:type="dxa"/>
          </w:tcPr>
          <w:p w14:paraId="07EBD6E0" w14:textId="15DFE47C" w:rsidR="009D66DE" w:rsidRPr="001252FF" w:rsidRDefault="009D66DE" w:rsidP="00A62524">
            <w:pPr>
              <w:rPr>
                <w:b/>
                <w:bCs/>
              </w:rPr>
            </w:pPr>
            <w:r>
              <w:rPr>
                <w:b/>
                <w:bCs/>
              </w:rPr>
              <w:t>GVSU Federal Fringe Rates:</w:t>
            </w:r>
          </w:p>
        </w:tc>
        <w:tc>
          <w:tcPr>
            <w:tcW w:w="6009" w:type="dxa"/>
          </w:tcPr>
          <w:p w14:paraId="7D9F0731" w14:textId="0F0B0DBF" w:rsidR="009D66DE" w:rsidRDefault="009D66DE" w:rsidP="00A62524">
            <w:hyperlink r:id="rId9" w:history="1">
              <w:r w:rsidRPr="009D66DE">
                <w:rPr>
                  <w:rStyle w:val="Hyperlink"/>
                </w:rPr>
                <w:t>https://www.gvsu.edu/budgets/fringe-rates-15.htm</w:t>
              </w:r>
            </w:hyperlink>
          </w:p>
        </w:tc>
      </w:tr>
      <w:tr w:rsidR="00A62524" w14:paraId="1A01ED5B" w14:textId="77777777" w:rsidTr="007B4C73">
        <w:trPr>
          <w:trHeight w:val="152"/>
        </w:trPr>
        <w:tc>
          <w:tcPr>
            <w:tcW w:w="3711" w:type="dxa"/>
            <w:shd w:val="clear" w:color="auto" w:fill="F2F2F2" w:themeFill="background1" w:themeFillShade="F2"/>
          </w:tcPr>
          <w:p w14:paraId="62389762" w14:textId="77777777" w:rsidR="00A62524" w:rsidRPr="00E13D63" w:rsidRDefault="00A62524" w:rsidP="00E13D63">
            <w:pPr>
              <w:ind w:left="-10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09" w:type="dxa"/>
            <w:shd w:val="clear" w:color="auto" w:fill="F2F2F2" w:themeFill="background1" w:themeFillShade="F2"/>
          </w:tcPr>
          <w:p w14:paraId="301468B6" w14:textId="77777777" w:rsidR="00A62524" w:rsidRPr="00E13D63" w:rsidRDefault="00A62524" w:rsidP="00E13D63">
            <w:pPr>
              <w:ind w:left="-102"/>
              <w:rPr>
                <w:b/>
                <w:bCs/>
                <w:sz w:val="16"/>
                <w:szCs w:val="16"/>
              </w:rPr>
            </w:pPr>
          </w:p>
        </w:tc>
      </w:tr>
      <w:tr w:rsidR="00A62524" w14:paraId="6DD3B9FB" w14:textId="77777777" w:rsidTr="007B4C73">
        <w:tc>
          <w:tcPr>
            <w:tcW w:w="3711" w:type="dxa"/>
          </w:tcPr>
          <w:p w14:paraId="56FB6A5D" w14:textId="77777777" w:rsidR="00A62524" w:rsidRPr="00586366" w:rsidRDefault="00A62524" w:rsidP="00A62524">
            <w:pPr>
              <w:rPr>
                <w:b/>
              </w:rPr>
            </w:pPr>
            <w:r w:rsidRPr="00586366">
              <w:rPr>
                <w:b/>
              </w:rPr>
              <w:t>IRB</w:t>
            </w:r>
          </w:p>
        </w:tc>
        <w:tc>
          <w:tcPr>
            <w:tcW w:w="6009" w:type="dxa"/>
          </w:tcPr>
          <w:p w14:paraId="062C555E" w14:textId="77777777" w:rsidR="00A62524" w:rsidRDefault="00A62524" w:rsidP="00A62524"/>
        </w:tc>
      </w:tr>
      <w:tr w:rsidR="00A62524" w14:paraId="1E9BAA3D" w14:textId="77777777" w:rsidTr="007B4C73">
        <w:tc>
          <w:tcPr>
            <w:tcW w:w="3711" w:type="dxa"/>
          </w:tcPr>
          <w:p w14:paraId="6E92D348" w14:textId="718A29D2" w:rsidR="00A62524" w:rsidRDefault="00A62524" w:rsidP="00B55E47">
            <w:pPr>
              <w:ind w:left="162"/>
            </w:pPr>
            <w:r>
              <w:t>Parent Info:</w:t>
            </w:r>
          </w:p>
        </w:tc>
        <w:tc>
          <w:tcPr>
            <w:tcW w:w="6009" w:type="dxa"/>
          </w:tcPr>
          <w:p w14:paraId="11C0702A" w14:textId="77777777" w:rsidR="00A62524" w:rsidRDefault="00A62524" w:rsidP="00A62524">
            <w:r>
              <w:t>IORG0002093</w:t>
            </w:r>
          </w:p>
        </w:tc>
      </w:tr>
      <w:tr w:rsidR="00A62524" w14:paraId="1ECBB91C" w14:textId="77777777" w:rsidTr="007B4C73">
        <w:tc>
          <w:tcPr>
            <w:tcW w:w="3711" w:type="dxa"/>
          </w:tcPr>
          <w:p w14:paraId="54DEBBBA" w14:textId="51AB32F3" w:rsidR="00A62524" w:rsidRDefault="00A62524" w:rsidP="00B55E47">
            <w:pPr>
              <w:ind w:left="162"/>
            </w:pPr>
            <w:r>
              <w:t xml:space="preserve">FWAN: </w:t>
            </w:r>
            <w:r w:rsidRPr="00586366">
              <w:rPr>
                <w:sz w:val="18"/>
                <w:szCs w:val="18"/>
              </w:rPr>
              <w:t>(Federal Wide Assurance Number)</w:t>
            </w:r>
          </w:p>
        </w:tc>
        <w:tc>
          <w:tcPr>
            <w:tcW w:w="6009" w:type="dxa"/>
          </w:tcPr>
          <w:p w14:paraId="7FD4B90A" w14:textId="77777777" w:rsidR="00A62524" w:rsidRDefault="00A62524" w:rsidP="00A62524">
            <w:r>
              <w:t xml:space="preserve">FWA00002829 </w:t>
            </w:r>
            <w:r w:rsidRPr="00104A07">
              <w:rPr>
                <w:color w:val="FF0000"/>
                <w:sz w:val="18"/>
                <w:szCs w:val="18"/>
              </w:rPr>
              <w:t>(Exp: 10/20/2025)</w:t>
            </w:r>
          </w:p>
        </w:tc>
      </w:tr>
      <w:tr w:rsidR="00A62524" w14:paraId="65CECF56" w14:textId="77777777" w:rsidTr="007B4C73">
        <w:tc>
          <w:tcPr>
            <w:tcW w:w="3711" w:type="dxa"/>
          </w:tcPr>
          <w:p w14:paraId="0889200C" w14:textId="1EA817F5" w:rsidR="00A62524" w:rsidRDefault="00A62524" w:rsidP="00B55E47">
            <w:pPr>
              <w:ind w:left="162"/>
            </w:pPr>
            <w:r>
              <w:t xml:space="preserve">IACUC </w:t>
            </w:r>
            <w:r w:rsidRPr="00586366">
              <w:rPr>
                <w:sz w:val="18"/>
                <w:szCs w:val="18"/>
              </w:rPr>
              <w:t>(Animal Welfare Assurance Number)</w:t>
            </w:r>
          </w:p>
        </w:tc>
        <w:tc>
          <w:tcPr>
            <w:tcW w:w="6009" w:type="dxa"/>
          </w:tcPr>
          <w:p w14:paraId="0F9F1AAB" w14:textId="77777777" w:rsidR="00A62524" w:rsidRDefault="00A62524" w:rsidP="00A62524">
            <w:r>
              <w:t>A4449-01</w:t>
            </w:r>
          </w:p>
        </w:tc>
      </w:tr>
      <w:tr w:rsidR="00ED45A7" w14:paraId="41DB1B88" w14:textId="77777777" w:rsidTr="007B4C73">
        <w:tc>
          <w:tcPr>
            <w:tcW w:w="3711" w:type="dxa"/>
          </w:tcPr>
          <w:p w14:paraId="2C1D2134" w14:textId="2AA6391A" w:rsidR="00ED45A7" w:rsidRDefault="00ED45A7" w:rsidP="00B55E47">
            <w:pPr>
              <w:ind w:left="162"/>
            </w:pPr>
            <w:r w:rsidRPr="00ED45A7">
              <w:t>USDA Research Registration</w:t>
            </w:r>
          </w:p>
        </w:tc>
        <w:tc>
          <w:tcPr>
            <w:tcW w:w="6009" w:type="dxa"/>
          </w:tcPr>
          <w:p w14:paraId="748F8B2C" w14:textId="505AD4BB" w:rsidR="00ED45A7" w:rsidRDefault="00ED45A7" w:rsidP="00E13D63">
            <w:pPr>
              <w:tabs>
                <w:tab w:val="left" w:pos="3752"/>
              </w:tabs>
            </w:pPr>
            <w:r w:rsidRPr="00ED45A7">
              <w:t>34-R-0149</w:t>
            </w:r>
          </w:p>
        </w:tc>
      </w:tr>
      <w:tr w:rsidR="00E13D63" w:rsidRPr="00E13D63" w14:paraId="7CB88465" w14:textId="77777777" w:rsidTr="007B4C73">
        <w:tc>
          <w:tcPr>
            <w:tcW w:w="3711" w:type="dxa"/>
            <w:shd w:val="clear" w:color="auto" w:fill="F2F2F2" w:themeFill="background1" w:themeFillShade="F2"/>
          </w:tcPr>
          <w:p w14:paraId="077D9BC4" w14:textId="77777777" w:rsidR="00E13D63" w:rsidRPr="00E13D63" w:rsidRDefault="00E13D63" w:rsidP="00E13D63">
            <w:pPr>
              <w:ind w:left="-10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09" w:type="dxa"/>
            <w:shd w:val="clear" w:color="auto" w:fill="F2F2F2" w:themeFill="background1" w:themeFillShade="F2"/>
          </w:tcPr>
          <w:p w14:paraId="78CD72C2" w14:textId="77777777" w:rsidR="00E13D63" w:rsidRPr="00E13D63" w:rsidRDefault="00E13D63" w:rsidP="00E13D63">
            <w:pPr>
              <w:ind w:left="-102"/>
              <w:rPr>
                <w:b/>
                <w:bCs/>
                <w:sz w:val="16"/>
                <w:szCs w:val="16"/>
              </w:rPr>
            </w:pPr>
          </w:p>
        </w:tc>
      </w:tr>
    </w:tbl>
    <w:p w14:paraId="23207677" w14:textId="7C219783" w:rsidR="00ED45A7" w:rsidRPr="00E13D63" w:rsidRDefault="00ED45A7">
      <w:pPr>
        <w:rPr>
          <w:sz w:val="16"/>
          <w:szCs w:val="16"/>
        </w:rPr>
      </w:pPr>
    </w:p>
    <w:sectPr w:rsidR="00ED45A7" w:rsidRPr="00E13D63" w:rsidSect="00316173">
      <w:footerReference w:type="default" r:id="rId10"/>
      <w:pgSz w:w="12240" w:h="15840"/>
      <w:pgMar w:top="810" w:right="720" w:bottom="1267" w:left="547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73844" w14:textId="77777777" w:rsidR="006D63C0" w:rsidRDefault="006D63C0" w:rsidP="006D63C0">
      <w:pPr>
        <w:spacing w:after="0" w:line="240" w:lineRule="auto"/>
      </w:pPr>
      <w:r>
        <w:separator/>
      </w:r>
    </w:p>
  </w:endnote>
  <w:endnote w:type="continuationSeparator" w:id="0">
    <w:p w14:paraId="042BD35E" w14:textId="77777777" w:rsidR="006D63C0" w:rsidRDefault="006D63C0" w:rsidP="006D6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0A442" w14:textId="6D211808" w:rsidR="006D63C0" w:rsidRPr="006D63C0" w:rsidRDefault="006D63C0">
    <w:pPr>
      <w:pStyle w:val="Footer"/>
      <w:rPr>
        <w:sz w:val="18"/>
        <w:szCs w:val="18"/>
      </w:rPr>
    </w:pPr>
    <w:r w:rsidRPr="006D63C0">
      <w:rPr>
        <w:sz w:val="18"/>
        <w:szCs w:val="18"/>
      </w:rPr>
      <w:fldChar w:fldCharType="begin"/>
    </w:r>
    <w:r w:rsidRPr="006D63C0">
      <w:rPr>
        <w:sz w:val="18"/>
        <w:szCs w:val="18"/>
      </w:rPr>
      <w:instrText xml:space="preserve"> FILENAME \p \* MERGEFORMAT </w:instrText>
    </w:r>
    <w:r w:rsidRPr="006D63C0">
      <w:rPr>
        <w:sz w:val="18"/>
        <w:szCs w:val="18"/>
      </w:rPr>
      <w:fldChar w:fldCharType="separate"/>
    </w:r>
    <w:r w:rsidR="00047635">
      <w:rPr>
        <w:noProof/>
        <w:sz w:val="18"/>
        <w:szCs w:val="18"/>
      </w:rPr>
      <w:t>\\office.ads.gvsu.edu\dfs\Administration-Data\OSP\OSP\</w:t>
    </w:r>
    <w:r w:rsidR="00962223" w:rsidRPr="00962223">
      <w:rPr>
        <w:noProof/>
        <w:sz w:val="18"/>
        <w:szCs w:val="18"/>
      </w:rPr>
      <w:t xml:space="preserve"> GVSU Grant Data at a Glance FAQs </w:t>
    </w:r>
    <w:r w:rsidR="00E13D63">
      <w:rPr>
        <w:noProof/>
        <w:sz w:val="18"/>
        <w:szCs w:val="18"/>
      </w:rPr>
      <w:t>8</w:t>
    </w:r>
    <w:r w:rsidR="00ED45A7">
      <w:rPr>
        <w:noProof/>
        <w:sz w:val="18"/>
        <w:szCs w:val="18"/>
      </w:rPr>
      <w:t>/</w:t>
    </w:r>
    <w:r w:rsidR="0086103E">
      <w:rPr>
        <w:noProof/>
        <w:sz w:val="18"/>
        <w:szCs w:val="18"/>
      </w:rPr>
      <w:t>2</w:t>
    </w:r>
    <w:r w:rsidR="00E13D63">
      <w:rPr>
        <w:noProof/>
        <w:sz w:val="18"/>
        <w:szCs w:val="18"/>
      </w:rPr>
      <w:t>2</w:t>
    </w:r>
    <w:r w:rsidR="00ED45A7">
      <w:rPr>
        <w:noProof/>
        <w:sz w:val="18"/>
        <w:szCs w:val="18"/>
      </w:rPr>
      <w:t>/2</w:t>
    </w:r>
    <w:r w:rsidR="00E13D63">
      <w:rPr>
        <w:noProof/>
        <w:sz w:val="18"/>
        <w:szCs w:val="18"/>
      </w:rPr>
      <w:t>5</w:t>
    </w:r>
    <w:r w:rsidR="00047635">
      <w:rPr>
        <w:noProof/>
        <w:sz w:val="18"/>
        <w:szCs w:val="18"/>
      </w:rPr>
      <w:t>.docx</w:t>
    </w:r>
    <w:r w:rsidRPr="006D63C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86CCA" w14:textId="77777777" w:rsidR="006D63C0" w:rsidRDefault="006D63C0" w:rsidP="006D63C0">
      <w:pPr>
        <w:spacing w:after="0" w:line="240" w:lineRule="auto"/>
      </w:pPr>
      <w:r>
        <w:separator/>
      </w:r>
    </w:p>
  </w:footnote>
  <w:footnote w:type="continuationSeparator" w:id="0">
    <w:p w14:paraId="24F18D94" w14:textId="77777777" w:rsidR="006D63C0" w:rsidRDefault="006D63C0" w:rsidP="006D63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11"/>
    <w:rsid w:val="00047635"/>
    <w:rsid w:val="000574E6"/>
    <w:rsid w:val="000C1788"/>
    <w:rsid w:val="00104A07"/>
    <w:rsid w:val="001203D8"/>
    <w:rsid w:val="001231BB"/>
    <w:rsid w:val="001252FF"/>
    <w:rsid w:val="001850EB"/>
    <w:rsid w:val="001C6310"/>
    <w:rsid w:val="00266EDE"/>
    <w:rsid w:val="002E6E99"/>
    <w:rsid w:val="00316173"/>
    <w:rsid w:val="00366A91"/>
    <w:rsid w:val="00390936"/>
    <w:rsid w:val="003956DF"/>
    <w:rsid w:val="003E7183"/>
    <w:rsid w:val="00417CC1"/>
    <w:rsid w:val="00482144"/>
    <w:rsid w:val="004E7DB8"/>
    <w:rsid w:val="005240CD"/>
    <w:rsid w:val="005355F8"/>
    <w:rsid w:val="00586366"/>
    <w:rsid w:val="0059592A"/>
    <w:rsid w:val="005D485F"/>
    <w:rsid w:val="006D63C0"/>
    <w:rsid w:val="006F2E6F"/>
    <w:rsid w:val="00782451"/>
    <w:rsid w:val="0079520A"/>
    <w:rsid w:val="007A319F"/>
    <w:rsid w:val="007B4C73"/>
    <w:rsid w:val="00850794"/>
    <w:rsid w:val="0086103E"/>
    <w:rsid w:val="00962223"/>
    <w:rsid w:val="00974D36"/>
    <w:rsid w:val="009D66DE"/>
    <w:rsid w:val="009E69FA"/>
    <w:rsid w:val="00A3137D"/>
    <w:rsid w:val="00A62524"/>
    <w:rsid w:val="00A762F8"/>
    <w:rsid w:val="00A76547"/>
    <w:rsid w:val="00A77D87"/>
    <w:rsid w:val="00A93EAE"/>
    <w:rsid w:val="00A93F42"/>
    <w:rsid w:val="00AA6FCD"/>
    <w:rsid w:val="00B0089D"/>
    <w:rsid w:val="00B0717F"/>
    <w:rsid w:val="00B116C8"/>
    <w:rsid w:val="00B55E47"/>
    <w:rsid w:val="00B9700E"/>
    <w:rsid w:val="00BA2431"/>
    <w:rsid w:val="00C121F2"/>
    <w:rsid w:val="00C41FA7"/>
    <w:rsid w:val="00CC4E3D"/>
    <w:rsid w:val="00D048CD"/>
    <w:rsid w:val="00D110DB"/>
    <w:rsid w:val="00D353E2"/>
    <w:rsid w:val="00D368F7"/>
    <w:rsid w:val="00DB2CA8"/>
    <w:rsid w:val="00DF200B"/>
    <w:rsid w:val="00E13D63"/>
    <w:rsid w:val="00E162F8"/>
    <w:rsid w:val="00E258B5"/>
    <w:rsid w:val="00E357B0"/>
    <w:rsid w:val="00E64C11"/>
    <w:rsid w:val="00EC7982"/>
    <w:rsid w:val="00ED45A7"/>
    <w:rsid w:val="00F25EE5"/>
    <w:rsid w:val="00F26218"/>
    <w:rsid w:val="00F96EFC"/>
    <w:rsid w:val="00FC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BB3FE"/>
  <w15:chartTrackingRefBased/>
  <w15:docId w15:val="{DD2AA0D0-CE2A-49BE-A21D-C5C05295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17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6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59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92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9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77D8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D6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3C0"/>
  </w:style>
  <w:style w:type="paragraph" w:styleId="Footer">
    <w:name w:val="footer"/>
    <w:basedOn w:val="Normal"/>
    <w:link w:val="FooterChar"/>
    <w:uiPriority w:val="99"/>
    <w:unhideWhenUsed/>
    <w:rsid w:val="006D6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su.edu/busfin/gvsu-financial-reports-28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ushongk@gvsu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hoema@gvsu.ed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gvsu.edu/budgets/fringe-rates-15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Wright</dc:creator>
  <cp:keywords/>
  <dc:description/>
  <cp:lastModifiedBy>Melissa Wright</cp:lastModifiedBy>
  <cp:revision>4</cp:revision>
  <cp:lastPrinted>2022-04-13T17:44:00Z</cp:lastPrinted>
  <dcterms:created xsi:type="dcterms:W3CDTF">2025-08-21T21:10:00Z</dcterms:created>
  <dcterms:modified xsi:type="dcterms:W3CDTF">2025-08-22T16:55:00Z</dcterms:modified>
</cp:coreProperties>
</file>