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B77" w:rsidRPr="00322698" w:rsidRDefault="00B30B5D" w:rsidP="000101BD">
      <w:pPr>
        <w:ind w:right="-720"/>
        <w:rPr>
          <w:rFonts w:ascii="Calibri Light" w:hAnsi="Calibri Light"/>
          <w:sz w:val="32"/>
        </w:rPr>
      </w:pPr>
      <w:bookmarkStart w:id="0" w:name="_GoBack"/>
      <w:bookmarkEnd w:id="0"/>
      <w:r>
        <w:rPr>
          <w:rFonts w:ascii="Calibri Light" w:hAnsi="Calibri Light"/>
          <w:b/>
          <w:sz w:val="36"/>
        </w:rPr>
        <w:t xml:space="preserve">                                    </w:t>
      </w:r>
    </w:p>
    <w:p w:rsidR="000101BD" w:rsidRDefault="00B30B5D" w:rsidP="008F2A27">
      <w:pPr>
        <w:overflowPunct w:val="0"/>
        <w:autoSpaceDE w:val="0"/>
        <w:autoSpaceDN w:val="0"/>
        <w:adjustRightInd w:val="0"/>
        <w:textAlignment w:val="baseline"/>
        <w:rPr>
          <w:rFonts w:ascii="Calibri Light" w:eastAsia="Times New Roman" w:hAnsi="Calibri Light" w:cs="Arial"/>
          <w:b/>
          <w:sz w:val="28"/>
        </w:rPr>
      </w:pPr>
      <w:r>
        <w:rPr>
          <w:rFonts w:ascii="Calibri Light" w:eastAsia="Times New Roman" w:hAnsi="Calibri Light" w:cs="Arial"/>
          <w:b/>
        </w:rPr>
        <w:br/>
      </w:r>
      <w:r w:rsidR="000101BD">
        <w:rPr>
          <w:rFonts w:ascii="Calibri Light" w:eastAsia="Times New Roman" w:hAnsi="Calibri Light" w:cs="Arial"/>
          <w:b/>
          <w:sz w:val="28"/>
        </w:rPr>
        <w:br/>
      </w:r>
    </w:p>
    <w:p w:rsidR="000A0B77" w:rsidRPr="005A39A4" w:rsidRDefault="000101BD" w:rsidP="000E793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2"/>
          <w:szCs w:val="22"/>
        </w:rPr>
      </w:pPr>
      <w:r w:rsidRPr="005A39A4">
        <w:rPr>
          <w:rFonts w:ascii="Segoe UI" w:eastAsia="Times New Roman" w:hAnsi="Segoe UI" w:cs="Segoe UI"/>
          <w:b/>
          <w:sz w:val="22"/>
          <w:szCs w:val="22"/>
        </w:rPr>
        <w:t>Name:</w:t>
      </w:r>
      <w:r w:rsidR="00C46079" w:rsidRPr="005A39A4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r w:rsidR="000A0B77" w:rsidRPr="005A39A4">
        <w:rPr>
          <w:rFonts w:ascii="Segoe UI" w:eastAsia="Times New Roman" w:hAnsi="Segoe UI" w:cs="Segoe UI"/>
          <w:b/>
          <w:sz w:val="22"/>
          <w:szCs w:val="22"/>
        </w:rPr>
        <w:t>_________________________________________________________</w:t>
      </w:r>
      <w:r w:rsidR="002372DC" w:rsidRPr="005A39A4">
        <w:rPr>
          <w:rFonts w:ascii="Segoe UI" w:eastAsia="Times New Roman" w:hAnsi="Segoe UI" w:cs="Segoe UI"/>
          <w:b/>
          <w:sz w:val="22"/>
          <w:szCs w:val="22"/>
        </w:rPr>
        <w:t xml:space="preserve">    </w:t>
      </w:r>
      <w:r w:rsidRPr="005A39A4">
        <w:rPr>
          <w:rFonts w:ascii="Segoe UI" w:eastAsia="Times New Roman" w:hAnsi="Segoe UI" w:cs="Segoe UI"/>
          <w:b/>
          <w:sz w:val="22"/>
          <w:szCs w:val="22"/>
        </w:rPr>
        <w:t>Date:</w:t>
      </w:r>
      <w:r w:rsidR="002372DC" w:rsidRPr="005A39A4">
        <w:rPr>
          <w:rFonts w:ascii="Segoe UI" w:eastAsia="Times New Roman" w:hAnsi="Segoe UI" w:cs="Segoe UI"/>
          <w:sz w:val="22"/>
          <w:szCs w:val="22"/>
        </w:rPr>
        <w:t xml:space="preserve"> ____</w:t>
      </w:r>
      <w:r w:rsidR="00452B3F" w:rsidRPr="005A39A4">
        <w:rPr>
          <w:rFonts w:ascii="Segoe UI" w:eastAsia="Times New Roman" w:hAnsi="Segoe UI" w:cs="Segoe UI"/>
          <w:sz w:val="22"/>
          <w:szCs w:val="22"/>
        </w:rPr>
        <w:t>___</w:t>
      </w:r>
      <w:r w:rsidR="000E7937">
        <w:rPr>
          <w:rFonts w:ascii="Segoe UI" w:eastAsia="Times New Roman" w:hAnsi="Segoe UI" w:cs="Segoe UI"/>
          <w:sz w:val="22"/>
          <w:szCs w:val="22"/>
        </w:rPr>
        <w:t>__</w:t>
      </w:r>
      <w:r w:rsidR="00452B3F" w:rsidRPr="005A39A4">
        <w:rPr>
          <w:rFonts w:ascii="Segoe UI" w:eastAsia="Times New Roman" w:hAnsi="Segoe UI" w:cs="Segoe UI"/>
          <w:sz w:val="22"/>
          <w:szCs w:val="22"/>
        </w:rPr>
        <w:t>______</w:t>
      </w:r>
      <w:r w:rsidR="002372DC" w:rsidRPr="005A39A4">
        <w:rPr>
          <w:rFonts w:ascii="Segoe UI" w:eastAsia="Times New Roman" w:hAnsi="Segoe UI" w:cs="Segoe UI"/>
          <w:sz w:val="22"/>
          <w:szCs w:val="22"/>
        </w:rPr>
        <w:t>___</w:t>
      </w:r>
    </w:p>
    <w:p w:rsidR="003E4ECF" w:rsidRDefault="003E4ECF" w:rsidP="000E793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0"/>
          <w:szCs w:val="18"/>
        </w:rPr>
      </w:pPr>
      <w:r>
        <w:rPr>
          <w:rFonts w:ascii="Segoe UI" w:eastAsia="Times New Roman" w:hAnsi="Segoe UI" w:cs="Segoe UI"/>
          <w:sz w:val="20"/>
          <w:szCs w:val="18"/>
        </w:rPr>
        <w:t xml:space="preserve">Applicants 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must </w:t>
      </w:r>
      <w:r w:rsidR="008F2A27" w:rsidRPr="003E4ECF">
        <w:rPr>
          <w:rFonts w:ascii="Segoe UI" w:eastAsia="Times New Roman" w:hAnsi="Segoe UI" w:cs="Segoe UI"/>
          <w:sz w:val="18"/>
          <w:szCs w:val="18"/>
        </w:rPr>
        <w:t>have a cumulative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 GPA of 3.0 or higher in the following equivalent prerequisite courses, with no individual course grade lower than a “C”.  At least 9 credits must be completed </w:t>
      </w:r>
      <w:r w:rsidR="008F2A27" w:rsidRPr="003E4ECF">
        <w:rPr>
          <w:rFonts w:ascii="Segoe UI" w:eastAsia="Times New Roman" w:hAnsi="Segoe UI" w:cs="Segoe UI"/>
          <w:sz w:val="18"/>
          <w:szCs w:val="18"/>
        </w:rPr>
        <w:t>by the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 application</w:t>
      </w:r>
      <w:r w:rsidR="008F2A27" w:rsidRPr="003E4ECF">
        <w:rPr>
          <w:rFonts w:ascii="Segoe UI" w:eastAsia="Times New Roman" w:hAnsi="Segoe UI" w:cs="Segoe UI"/>
          <w:sz w:val="18"/>
          <w:szCs w:val="18"/>
        </w:rPr>
        <w:t xml:space="preserve"> deadline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 </w:t>
      </w:r>
      <w:r w:rsidR="000A0B77" w:rsidRPr="003E4ECF">
        <w:rPr>
          <w:rFonts w:ascii="Segoe UI" w:eastAsia="Times New Roman" w:hAnsi="Segoe UI" w:cs="Segoe UI"/>
          <w:sz w:val="18"/>
          <w:szCs w:val="18"/>
          <w:u w:val="single"/>
        </w:rPr>
        <w:t>not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 including the elective </w:t>
      </w:r>
      <w:r w:rsidR="008F2A27" w:rsidRPr="003E4ECF">
        <w:rPr>
          <w:rFonts w:ascii="Segoe UI" w:eastAsia="Times New Roman" w:hAnsi="Segoe UI" w:cs="Segoe UI"/>
          <w:sz w:val="18"/>
          <w:szCs w:val="18"/>
        </w:rPr>
        <w:t>or</w:t>
      </w:r>
      <w:r w:rsidR="009F432F" w:rsidRPr="003E4ECF">
        <w:rPr>
          <w:rFonts w:ascii="Segoe UI" w:eastAsia="Times New Roman" w:hAnsi="Segoe UI" w:cs="Segoe UI"/>
          <w:sz w:val="18"/>
          <w:szCs w:val="18"/>
        </w:rPr>
        <w:t xml:space="preserve"> statistics </w:t>
      </w:r>
      <w:r w:rsidR="000A0B77" w:rsidRPr="003E4ECF">
        <w:rPr>
          <w:rFonts w:ascii="Segoe UI" w:eastAsia="Times New Roman" w:hAnsi="Segoe UI" w:cs="Segoe UI"/>
          <w:sz w:val="18"/>
          <w:szCs w:val="18"/>
        </w:rPr>
        <w:t xml:space="preserve">course. </w:t>
      </w:r>
      <w:r w:rsidR="001374A8" w:rsidRPr="003E4ECF">
        <w:rPr>
          <w:rFonts w:ascii="Segoe UI" w:eastAsia="Times New Roman" w:hAnsi="Segoe UI" w:cs="Segoe UI"/>
          <w:sz w:val="18"/>
          <w:szCs w:val="18"/>
        </w:rPr>
        <w:t xml:space="preserve">Pre-requisites are subject to a five year rule.  Refer to “Candidate Information” page at </w:t>
      </w:r>
      <w:hyperlink r:id="rId7" w:history="1">
        <w:r w:rsidRPr="003E4ECF">
          <w:rPr>
            <w:rStyle w:val="Hyperlink"/>
            <w:rFonts w:ascii="Segoe UI" w:eastAsia="Times New Roman" w:hAnsi="Segoe UI" w:cs="Segoe UI"/>
            <w:sz w:val="18"/>
            <w:szCs w:val="18"/>
          </w:rPr>
          <w:t>www.gvsu.edu/ot</w:t>
        </w:r>
      </w:hyperlink>
      <w:r w:rsidRPr="003E4ECF">
        <w:rPr>
          <w:rFonts w:ascii="Segoe UI" w:eastAsia="Times New Roman" w:hAnsi="Segoe UI" w:cs="Segoe UI"/>
          <w:sz w:val="18"/>
          <w:szCs w:val="18"/>
        </w:rPr>
        <w:t xml:space="preserve"> for more details.</w:t>
      </w:r>
    </w:p>
    <w:tbl>
      <w:tblPr>
        <w:tblpPr w:leftFromText="187" w:rightFromText="187" w:vertAnchor="page" w:horzAnchor="margin" w:tblpXSpec="center" w:tblpY="2999"/>
        <w:tblW w:w="542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4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252"/>
        <w:gridCol w:w="3241"/>
        <w:gridCol w:w="1801"/>
        <w:gridCol w:w="1078"/>
        <w:gridCol w:w="1529"/>
        <w:gridCol w:w="811"/>
        <w:gridCol w:w="991"/>
        <w:gridCol w:w="989"/>
      </w:tblGrid>
      <w:tr w:rsidR="00980941" w:rsidRPr="00C12951" w:rsidTr="00980941">
        <w:trPr>
          <w:trHeight w:val="601"/>
        </w:trPr>
        <w:tc>
          <w:tcPr>
            <w:tcW w:w="535" w:type="pct"/>
            <w:shd w:val="clear" w:color="auto" w:fill="D9D9D9" w:themeFill="background1" w:themeFillShade="D9"/>
            <w:noWrap/>
            <w:vAlign w:val="center"/>
          </w:tcPr>
          <w:p w:rsidR="00980941" w:rsidRPr="00245C31" w:rsidRDefault="00980941" w:rsidP="00980941">
            <w:pPr>
              <w:rPr>
                <w:rFonts w:ascii="Segoe UI" w:eastAsia="Times New Roman" w:hAnsi="Segoe UI" w:cs="Segoe UI"/>
                <w:b/>
                <w:bCs/>
                <w:szCs w:val="22"/>
              </w:rPr>
            </w:pPr>
            <w:r>
              <w:rPr>
                <w:rFonts w:ascii="Segoe UI" w:eastAsia="Times New Roman" w:hAnsi="Segoe UI" w:cs="Segoe UI"/>
                <w:b/>
                <w:bCs/>
                <w:sz w:val="28"/>
                <w:szCs w:val="22"/>
              </w:rPr>
              <w:lastRenderedPageBreak/>
              <w:t>Step 1:</w:t>
            </w:r>
          </w:p>
        </w:tc>
        <w:tc>
          <w:tcPr>
            <w:tcW w:w="4465" w:type="pct"/>
            <w:gridSpan w:val="7"/>
            <w:shd w:val="clear" w:color="auto" w:fill="auto"/>
            <w:vAlign w:val="center"/>
          </w:tcPr>
          <w:p w:rsidR="00980941" w:rsidRPr="000E7937" w:rsidRDefault="00980941" w:rsidP="00980941">
            <w:pPr>
              <w:rPr>
                <w:rFonts w:ascii="Segoe UI" w:eastAsia="Times New Roman" w:hAnsi="Segoe UI" w:cs="Segoe UI"/>
                <w:bCs/>
                <w:sz w:val="12"/>
              </w:rPr>
            </w:pPr>
            <w:r w:rsidRPr="003E4ECF">
              <w:rPr>
                <w:rFonts w:ascii="Segoe UI" w:eastAsia="Times New Roman" w:hAnsi="Segoe UI" w:cs="Segoe UI"/>
                <w:b/>
                <w:bCs/>
              </w:rPr>
              <w:t>Prerequisite Courses</w:t>
            </w:r>
            <w:r w:rsidRPr="00245C31">
              <w:rPr>
                <w:rFonts w:ascii="Segoe UI" w:eastAsia="Times New Roman" w:hAnsi="Segoe UI" w:cs="Segoe UI"/>
                <w:bCs/>
                <w:sz w:val="18"/>
              </w:rPr>
              <w:t>…</w:t>
            </w:r>
            <w:r w:rsidRPr="003E4ECF">
              <w:rPr>
                <w:rFonts w:ascii="Segoe UI" w:eastAsia="Times New Roman" w:hAnsi="Segoe UI" w:cs="Segoe UI"/>
                <w:bCs/>
                <w:sz w:val="20"/>
              </w:rPr>
              <w:t>enter course title and code, when and where you took the cours</w:t>
            </w:r>
            <w:r>
              <w:rPr>
                <w:rFonts w:ascii="Segoe UI" w:eastAsia="Times New Roman" w:hAnsi="Segoe UI" w:cs="Segoe UI"/>
                <w:bCs/>
                <w:sz w:val="20"/>
              </w:rPr>
              <w:t>e, grade value</w:t>
            </w:r>
            <w:r w:rsidRPr="003E4ECF">
              <w:rPr>
                <w:rFonts w:ascii="Segoe UI" w:eastAsia="Times New Roman" w:hAnsi="Segoe UI" w:cs="Segoe UI"/>
                <w:bCs/>
                <w:sz w:val="20"/>
              </w:rPr>
              <w:t xml:space="preserve"> and quality points. Quality points are calculated by multiplying grade value by credit hours.</w:t>
            </w:r>
            <w:r>
              <w:rPr>
                <w:rFonts w:ascii="Segoe UI" w:eastAsia="Times New Roman" w:hAnsi="Segoe UI" w:cs="Segoe UI"/>
                <w:bCs/>
                <w:sz w:val="20"/>
              </w:rPr>
              <w:br/>
            </w:r>
          </w:p>
        </w:tc>
      </w:tr>
      <w:tr w:rsidR="00980941" w:rsidRPr="00C12951" w:rsidTr="00980941">
        <w:trPr>
          <w:trHeight w:val="473"/>
        </w:trPr>
        <w:tc>
          <w:tcPr>
            <w:tcW w:w="1921" w:type="pct"/>
            <w:gridSpan w:val="2"/>
            <w:shd w:val="clear" w:color="auto" w:fill="F2F2F2"/>
            <w:noWrap/>
            <w:vAlign w:val="bottom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bCs/>
                <w:sz w:val="16"/>
                <w:szCs w:val="22"/>
              </w:rPr>
            </w:pPr>
            <w:r w:rsidRPr="0070656B">
              <w:rPr>
                <w:rFonts w:ascii="Segoe UI" w:eastAsia="Times New Roman" w:hAnsi="Segoe UI" w:cs="Segoe UI"/>
                <w:bCs/>
                <w:sz w:val="16"/>
                <w:szCs w:val="22"/>
              </w:rPr>
              <w:t>Courses below in parenthesis are GVSU courses</w:t>
            </w:r>
          </w:p>
        </w:tc>
        <w:tc>
          <w:tcPr>
            <w:tcW w:w="770" w:type="pct"/>
            <w:shd w:val="clear" w:color="auto" w:fill="F2F2F2"/>
            <w:vAlign w:val="center"/>
          </w:tcPr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Course Title &amp;</w:t>
            </w:r>
            <w:r>
              <w:rPr>
                <w:rFonts w:ascii="Segoe UI" w:eastAsia="Times New Roman" w:hAnsi="Segoe UI" w:cs="Segoe UI"/>
                <w:b/>
                <w:bCs/>
                <w:sz w:val="18"/>
              </w:rPr>
              <w:t xml:space="preserve"> Code</w:t>
            </w:r>
          </w:p>
        </w:tc>
        <w:tc>
          <w:tcPr>
            <w:tcW w:w="1115" w:type="pct"/>
            <w:gridSpan w:val="2"/>
            <w:shd w:val="clear" w:color="auto" w:fill="F2F2F2"/>
            <w:vAlign w:val="center"/>
          </w:tcPr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School &amp;</w:t>
            </w:r>
          </w:p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6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Year Completed</w:t>
            </w:r>
          </w:p>
        </w:tc>
        <w:tc>
          <w:tcPr>
            <w:tcW w:w="347" w:type="pct"/>
            <w:shd w:val="clear" w:color="auto" w:fill="F2F2F2"/>
            <w:vAlign w:val="center"/>
          </w:tcPr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*Grade</w:t>
            </w:r>
          </w:p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Value</w:t>
            </w:r>
          </w:p>
        </w:tc>
        <w:tc>
          <w:tcPr>
            <w:tcW w:w="424" w:type="pct"/>
            <w:shd w:val="clear" w:color="auto" w:fill="F2F2F2"/>
            <w:vAlign w:val="center"/>
          </w:tcPr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b/>
                <w:bCs/>
                <w:sz w:val="18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Credit</w:t>
            </w:r>
          </w:p>
          <w:p w:rsidR="00980941" w:rsidRPr="001C1F8A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4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Hours</w:t>
            </w:r>
            <w:r>
              <w:rPr>
                <w:rFonts w:ascii="Segoe UI" w:eastAsia="Times New Roman" w:hAnsi="Segoe UI" w:cs="Segoe UI"/>
                <w:b/>
                <w:bCs/>
                <w:sz w:val="18"/>
              </w:rPr>
              <w:br/>
            </w:r>
            <w:r w:rsidRPr="001C1F8A">
              <w:rPr>
                <w:rFonts w:ascii="Segoe UI" w:eastAsia="Times New Roman" w:hAnsi="Segoe UI" w:cs="Segoe UI"/>
                <w:bCs/>
                <w:sz w:val="14"/>
              </w:rPr>
              <w:t>(Column A)</w:t>
            </w:r>
          </w:p>
        </w:tc>
        <w:tc>
          <w:tcPr>
            <w:tcW w:w="423" w:type="pct"/>
            <w:shd w:val="clear" w:color="auto" w:fill="F2F2F2"/>
            <w:vAlign w:val="center"/>
          </w:tcPr>
          <w:p w:rsidR="00980941" w:rsidRPr="001C1F8A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70656B">
              <w:rPr>
                <w:rFonts w:ascii="Segoe UI" w:eastAsia="Times New Roman" w:hAnsi="Segoe UI" w:cs="Segoe UI"/>
                <w:b/>
                <w:bCs/>
                <w:sz w:val="18"/>
              </w:rPr>
              <w:t>Quality Points</w:t>
            </w:r>
            <w:r>
              <w:rPr>
                <w:rFonts w:ascii="Segoe UI" w:eastAsia="Times New Roman" w:hAnsi="Segoe UI" w:cs="Segoe UI"/>
                <w:b/>
                <w:bCs/>
                <w:sz w:val="18"/>
              </w:rPr>
              <w:br/>
            </w:r>
            <w:r w:rsidRPr="001C1F8A">
              <w:rPr>
                <w:rFonts w:ascii="Segoe UI" w:eastAsia="Times New Roman" w:hAnsi="Segoe UI" w:cs="Segoe UI"/>
                <w:bCs/>
                <w:sz w:val="14"/>
              </w:rPr>
              <w:t>(Column B)</w:t>
            </w:r>
          </w:p>
        </w:tc>
      </w:tr>
      <w:tr w:rsidR="00980941" w:rsidRPr="00C12951" w:rsidTr="00980941">
        <w:trPr>
          <w:trHeight w:val="176"/>
        </w:trPr>
        <w:tc>
          <w:tcPr>
            <w:tcW w:w="1921" w:type="pct"/>
            <w:gridSpan w:val="2"/>
            <w:shd w:val="clear" w:color="auto" w:fill="D9D9D9" w:themeFill="background1" w:themeFillShade="D9"/>
            <w:noWrap/>
            <w:vAlign w:val="center"/>
          </w:tcPr>
          <w:p w:rsidR="00980941" w:rsidRPr="005A39A4" w:rsidRDefault="00980941" w:rsidP="00980941">
            <w:pPr>
              <w:jc w:val="right"/>
              <w:rPr>
                <w:rFonts w:ascii="Segoe UI" w:eastAsia="Times New Roman" w:hAnsi="Segoe UI" w:cs="Segoe UI"/>
                <w:bCs/>
                <w:i/>
                <w:sz w:val="12"/>
                <w:szCs w:val="22"/>
              </w:rPr>
            </w:pPr>
            <w:r w:rsidRPr="005A39A4">
              <w:rPr>
                <w:rFonts w:ascii="Segoe UI" w:eastAsia="Times New Roman" w:hAnsi="Segoe UI" w:cs="Segoe UI"/>
                <w:bCs/>
                <w:i/>
                <w:sz w:val="12"/>
                <w:szCs w:val="22"/>
              </w:rPr>
              <w:t>Example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:rsidR="00980941" w:rsidRPr="005A39A4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5A39A4">
              <w:rPr>
                <w:rFonts w:ascii="Segoe UI" w:eastAsia="Times New Roman" w:hAnsi="Segoe UI" w:cs="Segoe UI"/>
                <w:bCs/>
                <w:sz w:val="12"/>
              </w:rPr>
              <w:t>Statistics ~ STA 215</w:t>
            </w:r>
          </w:p>
        </w:tc>
        <w:tc>
          <w:tcPr>
            <w:tcW w:w="1115" w:type="pct"/>
            <w:gridSpan w:val="2"/>
            <w:shd w:val="clear" w:color="auto" w:fill="D9D9D9" w:themeFill="background1" w:themeFillShade="D9"/>
            <w:vAlign w:val="center"/>
          </w:tcPr>
          <w:p w:rsidR="00980941" w:rsidRPr="005A39A4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5A39A4">
              <w:rPr>
                <w:rFonts w:ascii="Segoe UI" w:eastAsia="Times New Roman" w:hAnsi="Segoe UI" w:cs="Segoe UI"/>
                <w:bCs/>
                <w:sz w:val="12"/>
              </w:rPr>
              <w:t>Grand Valley State Univ. (2017)</w:t>
            </w:r>
          </w:p>
        </w:tc>
        <w:tc>
          <w:tcPr>
            <w:tcW w:w="347" w:type="pct"/>
            <w:shd w:val="clear" w:color="auto" w:fill="D9D9D9" w:themeFill="background1" w:themeFillShade="D9"/>
            <w:vAlign w:val="center"/>
          </w:tcPr>
          <w:p w:rsidR="00980941" w:rsidRPr="005A39A4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5A39A4">
              <w:rPr>
                <w:rFonts w:ascii="Segoe UI" w:eastAsia="Times New Roman" w:hAnsi="Segoe UI" w:cs="Segoe UI"/>
                <w:bCs/>
                <w:sz w:val="12"/>
              </w:rPr>
              <w:t>4.0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:rsidR="00980941" w:rsidRPr="005A39A4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5A39A4">
              <w:rPr>
                <w:rFonts w:ascii="Segoe UI" w:eastAsia="Times New Roman" w:hAnsi="Segoe UI" w:cs="Segoe UI"/>
                <w:bCs/>
                <w:sz w:val="12"/>
              </w:rPr>
              <w:t>3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:rsidR="00980941" w:rsidRPr="005A39A4" w:rsidRDefault="00980941" w:rsidP="00980941">
            <w:pPr>
              <w:jc w:val="center"/>
              <w:rPr>
                <w:rFonts w:ascii="Segoe UI" w:eastAsia="Times New Roman" w:hAnsi="Segoe UI" w:cs="Segoe UI"/>
                <w:bCs/>
                <w:sz w:val="12"/>
              </w:rPr>
            </w:pPr>
            <w:r w:rsidRPr="005A39A4">
              <w:rPr>
                <w:rFonts w:ascii="Segoe UI" w:eastAsia="Times New Roman" w:hAnsi="Segoe UI" w:cs="Segoe UI"/>
                <w:bCs/>
                <w:sz w:val="12"/>
              </w:rPr>
              <w:t>12.0</w:t>
            </w:r>
          </w:p>
        </w:tc>
      </w:tr>
      <w:tr w:rsidR="00980941" w:rsidRPr="00C12951" w:rsidTr="00980941">
        <w:trPr>
          <w:trHeight w:val="618"/>
        </w:trPr>
        <w:tc>
          <w:tcPr>
            <w:tcW w:w="1921" w:type="pct"/>
            <w:gridSpan w:val="2"/>
            <w:vMerge w:val="restart"/>
            <w:shd w:val="clear" w:color="auto" w:fill="auto"/>
            <w:noWrap/>
          </w:tcPr>
          <w:p w:rsidR="00980941" w:rsidRPr="0070656B" w:rsidRDefault="00980941" w:rsidP="00980941">
            <w:pPr>
              <w:jc w:val="center"/>
              <w:rPr>
                <w:rFonts w:ascii="Segoe UI" w:eastAsia="Times New Roman" w:hAnsi="Segoe UI" w:cs="Segoe UI"/>
                <w:i/>
                <w:sz w:val="18"/>
                <w:szCs w:val="22"/>
              </w:rPr>
            </w:pPr>
            <w:r w:rsidRPr="0070656B">
              <w:rPr>
                <w:rFonts w:ascii="Segoe UI" w:eastAsia="Times New Roman" w:hAnsi="Segoe UI" w:cs="Segoe UI"/>
                <w:i/>
                <w:sz w:val="16"/>
                <w:szCs w:val="22"/>
              </w:rPr>
              <w:t>To include a minimum of one lab</w:t>
            </w:r>
          </w:p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Human Anatomy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(BMS 208)</w:t>
            </w:r>
          </w:p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sz w:val="20"/>
                <w:szCs w:val="22"/>
                <w:u w:val="single"/>
              </w:rPr>
              <w:t>and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Human Physiology</w:t>
            </w:r>
            <w:r w:rsidRPr="005A39A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(BMS 290)</w:t>
            </w:r>
          </w:p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sz w:val="22"/>
                <w:szCs w:val="22"/>
              </w:rPr>
              <w:t xml:space="preserve">  </w:t>
            </w:r>
            <w:r w:rsidRPr="005A39A4">
              <w:rPr>
                <w:rFonts w:ascii="Segoe UI" w:eastAsia="Times New Roman" w:hAnsi="Segoe UI" w:cs="Segoe UI"/>
                <w:b/>
                <w:sz w:val="22"/>
                <w:szCs w:val="22"/>
              </w:rPr>
              <w:t>or</w:t>
            </w:r>
            <w:r w:rsidRPr="005A39A4">
              <w:rPr>
                <w:rFonts w:ascii="Segoe UI" w:eastAsia="Times New Roman" w:hAnsi="Segoe UI" w:cs="Segoe UI"/>
                <w:sz w:val="22"/>
                <w:szCs w:val="22"/>
              </w:rPr>
              <w:t>…</w:t>
            </w:r>
            <w:r w:rsidRPr="005A39A4">
              <w:rPr>
                <w:rFonts w:ascii="Segoe UI" w:eastAsia="Times New Roman" w:hAnsi="Segoe UI" w:cs="Segoe UI"/>
                <w:i/>
                <w:sz w:val="18"/>
              </w:rPr>
              <w:t xml:space="preserve"> </w:t>
            </w:r>
            <w:r w:rsidRPr="005A39A4">
              <w:rPr>
                <w:rFonts w:ascii="Segoe UI" w:eastAsia="Times New Roman" w:hAnsi="Segoe UI" w:cs="Segoe UI"/>
                <w:i/>
                <w:sz w:val="18"/>
              </w:rPr>
              <w:br/>
            </w:r>
            <w:r w:rsidRPr="005A39A4">
              <w:rPr>
                <w:rFonts w:ascii="Segoe UI" w:eastAsia="Times New Roman" w:hAnsi="Segoe UI" w:cs="Segoe UI"/>
                <w:b/>
                <w:sz w:val="20"/>
              </w:rPr>
              <w:t>Anatomy &amp; Physiology I &amp; II</w:t>
            </w:r>
            <w:r w:rsidRPr="005A39A4">
              <w:rPr>
                <w:rFonts w:ascii="Segoe UI" w:eastAsia="Times New Roman" w:hAnsi="Segoe UI" w:cs="Segoe UI"/>
                <w:sz w:val="20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</w:rPr>
              <w:t>(BMS 250 &amp; 251)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699"/>
        </w:trPr>
        <w:tc>
          <w:tcPr>
            <w:tcW w:w="1921" w:type="pct"/>
            <w:gridSpan w:val="2"/>
            <w:vMerge/>
            <w:shd w:val="clear" w:color="auto" w:fill="auto"/>
            <w:noWrap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0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c>
          <w:tcPr>
            <w:tcW w:w="1921" w:type="pct"/>
            <w:gridSpan w:val="2"/>
            <w:shd w:val="clear" w:color="auto" w:fill="auto"/>
            <w:noWrap/>
            <w:vAlign w:val="center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Neuroanatomy</w:t>
            </w:r>
            <w:r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(BMS 427)</w:t>
            </w:r>
          </w:p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5A39A4">
              <w:rPr>
                <w:rFonts w:ascii="Segoe UI" w:eastAsia="Times New Roman" w:hAnsi="Segoe UI" w:cs="Segoe UI"/>
                <w:b/>
                <w:i/>
                <w:sz w:val="18"/>
                <w:szCs w:val="22"/>
              </w:rPr>
              <w:t xml:space="preserve">  </w:t>
            </w:r>
            <w:proofErr w:type="gramStart"/>
            <w:r w:rsidRPr="005A39A4">
              <w:rPr>
                <w:rFonts w:ascii="Segoe UI" w:eastAsia="Times New Roman" w:hAnsi="Segoe UI" w:cs="Segoe UI"/>
                <w:b/>
                <w:sz w:val="18"/>
                <w:szCs w:val="22"/>
              </w:rPr>
              <w:t>or</w:t>
            </w:r>
            <w:proofErr w:type="gramEnd"/>
            <w:r w:rsidRPr="005A39A4">
              <w:rPr>
                <w:rFonts w:ascii="Segoe UI" w:eastAsia="Times New Roman" w:hAnsi="Segoe UI" w:cs="Segoe UI"/>
                <w:sz w:val="22"/>
                <w:szCs w:val="22"/>
              </w:rPr>
              <w:t xml:space="preserve">… </w:t>
            </w: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Neuropsychology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(PSY 431)</w:t>
            </w:r>
          </w:p>
          <w:p w:rsidR="00980941" w:rsidRPr="005A39A4" w:rsidRDefault="00980941" w:rsidP="00980941">
            <w:pPr>
              <w:rPr>
                <w:rFonts w:ascii="Segoe UI" w:eastAsia="Times New Roman" w:hAnsi="Segoe UI" w:cs="Segoe UI"/>
                <w:b/>
                <w:sz w:val="20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18"/>
                <w:szCs w:val="22"/>
              </w:rPr>
              <w:t xml:space="preserve">  </w:t>
            </w:r>
            <w:proofErr w:type="gramStart"/>
            <w:r w:rsidRPr="005A39A4">
              <w:rPr>
                <w:rFonts w:ascii="Segoe UI" w:eastAsia="Times New Roman" w:hAnsi="Segoe UI" w:cs="Segoe UI"/>
                <w:b/>
                <w:sz w:val="18"/>
                <w:szCs w:val="22"/>
              </w:rPr>
              <w:t>or</w:t>
            </w:r>
            <w:proofErr w:type="gramEnd"/>
            <w:r w:rsidRPr="005A39A4">
              <w:rPr>
                <w:rFonts w:ascii="Segoe UI" w:eastAsia="Times New Roman" w:hAnsi="Segoe UI" w:cs="Segoe UI"/>
                <w:b/>
                <w:sz w:val="18"/>
                <w:szCs w:val="22"/>
              </w:rPr>
              <w:t xml:space="preserve">… </w:t>
            </w: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Behavioral Neuroscience</w:t>
            </w:r>
            <w:r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(PSY 330)</w:t>
            </w: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 </w:t>
            </w:r>
            <w:r w:rsidRPr="005A39A4">
              <w:rPr>
                <w:rFonts w:ascii="Segoe UI" w:eastAsia="Times New Roman" w:hAnsi="Segoe UI" w:cs="Segoe UI"/>
                <w:sz w:val="18"/>
                <w:szCs w:val="18"/>
              </w:rPr>
              <w:t xml:space="preserve"> </w:t>
            </w:r>
            <w:r w:rsidRPr="005A39A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18"/>
        </w:trPr>
        <w:tc>
          <w:tcPr>
            <w:tcW w:w="1921" w:type="pct"/>
            <w:gridSpan w:val="2"/>
            <w:shd w:val="clear" w:color="auto" w:fill="auto"/>
            <w:noWrap/>
            <w:vAlign w:val="center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Kinesiology</w:t>
            </w:r>
            <w:r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(MOV 300)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19"/>
        </w:trPr>
        <w:tc>
          <w:tcPr>
            <w:tcW w:w="1921" w:type="pct"/>
            <w:gridSpan w:val="2"/>
            <w:shd w:val="clear" w:color="auto" w:fill="auto"/>
            <w:noWrap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0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Psychopathology</w:t>
            </w:r>
            <w:r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(PSY 303)</w:t>
            </w:r>
            <w:r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 </w:t>
            </w:r>
            <w:r w:rsidRPr="0070656B">
              <w:rPr>
                <w:rFonts w:ascii="Segoe UI" w:eastAsia="Times New Roman" w:hAnsi="Segoe UI" w:cs="Segoe UI"/>
                <w:i/>
                <w:sz w:val="14"/>
                <w:szCs w:val="16"/>
              </w:rPr>
              <w:t>(aka…Abnormal Psychology)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19"/>
        </w:trPr>
        <w:tc>
          <w:tcPr>
            <w:tcW w:w="1921" w:type="pct"/>
            <w:gridSpan w:val="2"/>
            <w:shd w:val="clear" w:color="auto" w:fill="auto"/>
            <w:noWrap/>
            <w:vAlign w:val="center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 xml:space="preserve">Life Span Development Psychology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(PSY 364)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18"/>
        </w:trPr>
        <w:tc>
          <w:tcPr>
            <w:tcW w:w="1921" w:type="pct"/>
            <w:gridSpan w:val="2"/>
            <w:shd w:val="clear" w:color="auto" w:fill="auto"/>
            <w:noWrap/>
            <w:vAlign w:val="center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sz w:val="16"/>
                <w:szCs w:val="22"/>
              </w:rPr>
            </w:pP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Statistics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22"/>
              </w:rPr>
              <w:t>(STA 215)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29"/>
        </w:trPr>
        <w:tc>
          <w:tcPr>
            <w:tcW w:w="1921" w:type="pct"/>
            <w:gridSpan w:val="2"/>
            <w:shd w:val="clear" w:color="auto" w:fill="auto"/>
            <w:noWrap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92126">
              <w:rPr>
                <w:rFonts w:ascii="Segoe UI" w:eastAsia="Times New Roman" w:hAnsi="Segoe UI" w:cs="Segoe UI"/>
                <w:b/>
                <w:sz w:val="20"/>
                <w:szCs w:val="22"/>
              </w:rPr>
              <w:t>One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</w:t>
            </w:r>
            <w:r w:rsidRPr="005A39A4">
              <w:rPr>
                <w:rFonts w:ascii="Segoe UI" w:eastAsia="Times New Roman" w:hAnsi="Segoe UI" w:cs="Segoe UI"/>
                <w:b/>
                <w:sz w:val="20"/>
                <w:szCs w:val="22"/>
              </w:rPr>
              <w:t>Elective</w:t>
            </w:r>
            <w:r w:rsidRPr="005A39A4">
              <w:rPr>
                <w:rFonts w:ascii="Segoe UI" w:eastAsia="Times New Roman" w:hAnsi="Segoe UI" w:cs="Segoe UI"/>
                <w:sz w:val="20"/>
                <w:szCs w:val="22"/>
              </w:rPr>
              <w:t xml:space="preserve"> in Psychology, Sociology, Anthropology, Public Health, or related field </w:t>
            </w:r>
            <w:r>
              <w:rPr>
                <w:rFonts w:ascii="Segoe UI" w:eastAsia="Times New Roman" w:hAnsi="Segoe UI" w:cs="Segoe UI"/>
                <w:sz w:val="20"/>
                <w:szCs w:val="22"/>
              </w:rPr>
              <w:t xml:space="preserve">        </w:t>
            </w:r>
            <w:r w:rsidRPr="005A39A4">
              <w:rPr>
                <w:rFonts w:ascii="Segoe UI" w:eastAsia="Times New Roman" w:hAnsi="Segoe UI" w:cs="Segoe UI"/>
                <w:sz w:val="16"/>
                <w:szCs w:val="18"/>
              </w:rPr>
              <w:t>(200/2000 level or higher)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115" w:type="pct"/>
            <w:gridSpan w:val="2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42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980941" w:rsidRPr="00C12951" w:rsidTr="00980941">
        <w:trPr>
          <w:trHeight w:val="472"/>
        </w:trPr>
        <w:tc>
          <w:tcPr>
            <w:tcW w:w="4153" w:type="pct"/>
            <w:gridSpan w:val="6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80941" w:rsidRPr="005A39A4" w:rsidRDefault="00980941" w:rsidP="00980941">
            <w:pPr>
              <w:jc w:val="right"/>
              <w:rPr>
                <w:rFonts w:ascii="Segoe UI" w:eastAsia="Times New Roman" w:hAnsi="Segoe UI" w:cs="Segoe UI"/>
                <w:b/>
                <w:szCs w:val="22"/>
              </w:rPr>
            </w:pPr>
            <w:r>
              <w:rPr>
                <w:rFonts w:ascii="Segoe UI" w:eastAsia="Times New Roman" w:hAnsi="Segoe UI" w:cs="Segoe UI"/>
                <w:b/>
                <w:szCs w:val="22"/>
              </w:rPr>
              <w:t xml:space="preserve">Column A &amp; B </w:t>
            </w:r>
            <w:r w:rsidRPr="005A39A4">
              <w:rPr>
                <w:rFonts w:ascii="Segoe UI" w:eastAsia="Times New Roman" w:hAnsi="Segoe UI" w:cs="Segoe UI"/>
                <w:b/>
                <w:szCs w:val="22"/>
              </w:rPr>
              <w:t>Totals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941" w:rsidRPr="0070656B" w:rsidRDefault="00980941" w:rsidP="00980941">
            <w:pPr>
              <w:rPr>
                <w:rFonts w:ascii="Segoe UI" w:eastAsia="Times New Roman" w:hAnsi="Segoe UI" w:cs="Segoe UI"/>
                <w:b/>
                <w:sz w:val="32"/>
                <w:szCs w:val="22"/>
                <w:vertAlign w:val="superscript"/>
              </w:rPr>
            </w:pPr>
          </w:p>
        </w:tc>
        <w:tc>
          <w:tcPr>
            <w:tcW w:w="4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941" w:rsidRPr="005A39A4" w:rsidRDefault="00980941" w:rsidP="00980941">
            <w:pPr>
              <w:rPr>
                <w:rFonts w:ascii="Segoe UI" w:eastAsia="Times New Roman" w:hAnsi="Segoe UI" w:cs="Segoe UI"/>
                <w:b/>
                <w:sz w:val="32"/>
                <w:szCs w:val="22"/>
                <w:vertAlign w:val="superscript"/>
              </w:rPr>
            </w:pPr>
          </w:p>
        </w:tc>
      </w:tr>
      <w:tr w:rsidR="00980941" w:rsidRPr="00C12951" w:rsidTr="00980941">
        <w:trPr>
          <w:gridAfter w:val="3"/>
          <w:wAfter w:w="1194" w:type="pct"/>
          <w:trHeight w:val="1550"/>
        </w:trPr>
        <w:tc>
          <w:tcPr>
            <w:tcW w:w="535" w:type="pct"/>
            <w:shd w:val="clear" w:color="auto" w:fill="D9D9D9" w:themeFill="background1" w:themeFillShade="D9"/>
            <w:noWrap/>
            <w:vAlign w:val="center"/>
          </w:tcPr>
          <w:p w:rsidR="00980941" w:rsidRPr="00245C3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Cs w:val="24"/>
              </w:rPr>
            </w:pPr>
            <w:r w:rsidRPr="003E4ECF">
              <w:rPr>
                <w:rFonts w:ascii="Segoe UI" w:eastAsia="Times New Roman" w:hAnsi="Segoe UI" w:cs="Segoe UI"/>
                <w:b/>
                <w:sz w:val="28"/>
                <w:szCs w:val="24"/>
              </w:rPr>
              <w:t>STEP 2</w:t>
            </w:r>
            <w:r>
              <w:rPr>
                <w:rFonts w:ascii="Segoe UI" w:eastAsia="Times New Roman" w:hAnsi="Segoe UI" w:cs="Segoe UI"/>
                <w:b/>
                <w:sz w:val="28"/>
                <w:szCs w:val="24"/>
              </w:rPr>
              <w:t>:</w:t>
            </w:r>
          </w:p>
        </w:tc>
        <w:tc>
          <w:tcPr>
            <w:tcW w:w="3271" w:type="pct"/>
            <w:gridSpan w:val="4"/>
            <w:shd w:val="clear" w:color="auto" w:fill="FFFFFF" w:themeFill="background1"/>
            <w:vAlign w:val="center"/>
          </w:tcPr>
          <w:p w:rsidR="00980941" w:rsidRPr="00BA6473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sz w:val="20"/>
                <w:szCs w:val="24"/>
              </w:rPr>
            </w:pPr>
            <w:r>
              <w:rPr>
                <w:rFonts w:ascii="Segoe UI" w:eastAsia="Times New Roman" w:hAnsi="Segoe UI" w:cs="Segoe UI"/>
                <w:b/>
                <w:szCs w:val="24"/>
              </w:rPr>
              <w:t>Prerequisite GPA Calculation</w:t>
            </w:r>
            <w:r>
              <w:rPr>
                <w:rFonts w:ascii="Segoe UI" w:eastAsia="Times New Roman" w:hAnsi="Segoe UI" w:cs="Segoe UI"/>
                <w:szCs w:val="24"/>
              </w:rPr>
              <w:t>…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enter totals from column A &amp; B above on the 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br/>
              <w:t>corresponding line below and calculate your prerequisite GPA.</w:t>
            </w:r>
          </w:p>
          <w:p w:rsidR="00980941" w:rsidRPr="002F426E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sz w:val="14"/>
                <w:szCs w:val="24"/>
              </w:rPr>
            </w:pPr>
          </w:p>
          <w:p w:rsidR="0098094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 w:val="20"/>
                <w:szCs w:val="24"/>
              </w:rPr>
            </w:pP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</w:t>
            </w:r>
            <w:r w:rsidRPr="00BA6473">
              <w:rPr>
                <w:rFonts w:ascii="Segoe UI" w:eastAsia="Times New Roman" w:hAnsi="Segoe UI" w:cs="Segoe UI"/>
                <w:b/>
                <w:sz w:val="20"/>
                <w:szCs w:val="24"/>
              </w:rPr>
              <w:t xml:space="preserve">_____________  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          </w:t>
            </w:r>
            <w:r w:rsidRPr="00BA6473">
              <w:rPr>
                <w:rFonts w:ascii="Segoe UI" w:eastAsia="Times New Roman" w:hAnsi="Segoe UI" w:cs="Segoe UI"/>
                <w:b/>
                <w:sz w:val="20"/>
                <w:szCs w:val="24"/>
              </w:rPr>
              <w:t>÷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        ______________               </w:t>
            </w:r>
            <w:r w:rsidRPr="00BA6473">
              <w:rPr>
                <w:rFonts w:ascii="Segoe UI" w:eastAsia="Times New Roman" w:hAnsi="Segoe UI" w:cs="Segoe UI"/>
                <w:b/>
                <w:sz w:val="20"/>
                <w:szCs w:val="24"/>
              </w:rPr>
              <w:t>=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       ______________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br/>
              <w:t xml:space="preserve">Total Quality Points </w:t>
            </w:r>
            <w:r w:rsidRPr="003E4ECF">
              <w:rPr>
                <w:rFonts w:ascii="Segoe UI" w:eastAsia="Times New Roman" w:hAnsi="Segoe UI" w:cs="Segoe UI"/>
                <w:b/>
                <w:sz w:val="20"/>
                <w:szCs w:val="24"/>
                <w:vertAlign w:val="superscript"/>
              </w:rPr>
              <w:t>B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              Total Credit Hours </w:t>
            </w:r>
            <w:r w:rsidRPr="003E4ECF">
              <w:rPr>
                <w:rFonts w:ascii="Segoe UI" w:eastAsia="Times New Roman" w:hAnsi="Segoe UI" w:cs="Segoe UI"/>
                <w:b/>
                <w:sz w:val="20"/>
                <w:szCs w:val="24"/>
                <w:vertAlign w:val="superscript"/>
              </w:rPr>
              <w:t>A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                    </w:t>
            </w:r>
            <w:r w:rsidRPr="00663D6E">
              <w:rPr>
                <w:rFonts w:ascii="Segoe UI" w:eastAsia="Times New Roman" w:hAnsi="Segoe UI" w:cs="Segoe UI"/>
                <w:b/>
                <w:sz w:val="20"/>
                <w:szCs w:val="24"/>
              </w:rPr>
              <w:t>Prerequisite GPA</w:t>
            </w:r>
            <w:r w:rsidRPr="003E4ECF">
              <w:rPr>
                <w:rFonts w:ascii="Segoe UI" w:eastAsia="Times New Roman" w:hAnsi="Segoe UI" w:cs="Segoe UI"/>
                <w:b/>
                <w:sz w:val="20"/>
                <w:szCs w:val="24"/>
              </w:rPr>
              <w:t xml:space="preserve">  </w:t>
            </w:r>
          </w:p>
          <w:p w:rsidR="00980941" w:rsidRPr="0098094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sz w:val="14"/>
                <w:szCs w:val="24"/>
              </w:rPr>
            </w:pPr>
          </w:p>
        </w:tc>
      </w:tr>
      <w:tr w:rsidR="00980941" w:rsidRPr="00C12951" w:rsidTr="00980941">
        <w:trPr>
          <w:gridAfter w:val="3"/>
          <w:wAfter w:w="1194" w:type="pct"/>
          <w:trHeight w:val="831"/>
        </w:trPr>
        <w:tc>
          <w:tcPr>
            <w:tcW w:w="535" w:type="pct"/>
            <w:shd w:val="clear" w:color="auto" w:fill="D9D9D9" w:themeFill="background1" w:themeFillShade="D9"/>
            <w:noWrap/>
            <w:vAlign w:val="center"/>
          </w:tcPr>
          <w:p w:rsidR="00980941" w:rsidRPr="003E4ECF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 w:val="28"/>
                <w:szCs w:val="24"/>
              </w:rPr>
            </w:pPr>
            <w:r>
              <w:rPr>
                <w:rFonts w:ascii="Segoe UI" w:eastAsia="Times New Roman" w:hAnsi="Segoe UI" w:cs="Segoe UI"/>
                <w:b/>
                <w:sz w:val="28"/>
                <w:szCs w:val="24"/>
              </w:rPr>
              <w:t>STEP 3:</w:t>
            </w:r>
          </w:p>
        </w:tc>
        <w:tc>
          <w:tcPr>
            <w:tcW w:w="2617" w:type="pct"/>
            <w:gridSpan w:val="3"/>
            <w:shd w:val="clear" w:color="auto" w:fill="FFFFFF" w:themeFill="background1"/>
            <w:vAlign w:val="center"/>
          </w:tcPr>
          <w:p w:rsidR="0098094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Cs w:val="24"/>
              </w:rPr>
            </w:pPr>
            <w:r>
              <w:rPr>
                <w:rFonts w:ascii="Segoe UI" w:eastAsia="Times New Roman" w:hAnsi="Segoe UI" w:cs="Segoe UI"/>
                <w:b/>
                <w:szCs w:val="24"/>
              </w:rPr>
              <w:t>Determine GPA Points</w:t>
            </w:r>
            <w:r>
              <w:rPr>
                <w:rFonts w:ascii="Segoe UI" w:eastAsia="Times New Roman" w:hAnsi="Segoe UI" w:cs="Segoe UI"/>
                <w:szCs w:val="24"/>
              </w:rPr>
              <w:t>...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Use your prerequisite GPA from step </w:t>
            </w:r>
            <w:r>
              <w:rPr>
                <w:rFonts w:ascii="Segoe UI" w:eastAsia="Times New Roman" w:hAnsi="Segoe UI" w:cs="Segoe UI"/>
                <w:sz w:val="20"/>
                <w:szCs w:val="24"/>
              </w:rPr>
              <w:br/>
              <w:t xml:space="preserve">2 to determine </w:t>
            </w:r>
            <w:proofErr w:type="gramStart"/>
            <w:r>
              <w:rPr>
                <w:rFonts w:ascii="Segoe UI" w:eastAsia="Times New Roman" w:hAnsi="Segoe UI" w:cs="Segoe UI"/>
                <w:sz w:val="20"/>
                <w:szCs w:val="24"/>
              </w:rPr>
              <w:t>your</w:t>
            </w:r>
            <w:proofErr w:type="gramEnd"/>
            <w:r>
              <w:rPr>
                <w:rFonts w:ascii="Segoe UI" w:eastAsia="Times New Roman" w:hAnsi="Segoe UI" w:cs="Segoe UI"/>
                <w:sz w:val="20"/>
                <w:szCs w:val="24"/>
              </w:rPr>
              <w:t xml:space="preserve"> “Points Awarded” in the chart below.</w:t>
            </w:r>
          </w:p>
        </w:tc>
        <w:tc>
          <w:tcPr>
            <w:tcW w:w="654" w:type="pct"/>
            <w:shd w:val="clear" w:color="auto" w:fill="EDEDED" w:themeFill="accent3" w:themeFillTint="33"/>
            <w:vAlign w:val="center"/>
          </w:tcPr>
          <w:p w:rsidR="0098094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Cs w:val="24"/>
              </w:rPr>
            </w:pPr>
            <w:r>
              <w:rPr>
                <w:rFonts w:ascii="Segoe UI" w:eastAsia="Times New Roman" w:hAnsi="Segoe UI" w:cs="Segoe UI"/>
                <w:b/>
                <w:szCs w:val="24"/>
              </w:rPr>
              <w:t xml:space="preserve">  </w:t>
            </w:r>
            <w:r>
              <w:rPr>
                <w:rFonts w:ascii="Segoe UI" w:eastAsia="Times New Roman" w:hAnsi="Segoe UI" w:cs="Segoe UI"/>
                <w:b/>
                <w:szCs w:val="24"/>
              </w:rPr>
              <w:br/>
              <w:t xml:space="preserve">  __________</w:t>
            </w:r>
          </w:p>
          <w:p w:rsidR="00980941" w:rsidRDefault="00980941" w:rsidP="00980941">
            <w:pPr>
              <w:tabs>
                <w:tab w:val="left" w:pos="2160"/>
                <w:tab w:val="left" w:pos="2880"/>
                <w:tab w:val="left" w:pos="3600"/>
                <w:tab w:val="left" w:pos="4860"/>
                <w:tab w:val="left" w:pos="5220"/>
                <w:tab w:val="left" w:pos="5940"/>
                <w:tab w:val="left" w:pos="6660"/>
                <w:tab w:val="left" w:pos="7380"/>
                <w:tab w:val="left" w:pos="7740"/>
                <w:tab w:val="left" w:pos="8100"/>
              </w:tabs>
              <w:overflowPunct w:val="0"/>
              <w:autoSpaceDE w:val="0"/>
              <w:autoSpaceDN w:val="0"/>
              <w:adjustRightInd w:val="0"/>
              <w:ind w:right="-720"/>
              <w:textAlignment w:val="baseline"/>
              <w:rPr>
                <w:rFonts w:ascii="Segoe UI" w:eastAsia="Times New Roman" w:hAnsi="Segoe UI" w:cs="Segoe UI"/>
                <w:b/>
                <w:szCs w:val="24"/>
              </w:rPr>
            </w:pPr>
            <w:r>
              <w:rPr>
                <w:rFonts w:ascii="Segoe UI" w:eastAsia="Times New Roman" w:hAnsi="Segoe UI" w:cs="Segoe UI"/>
                <w:b/>
                <w:szCs w:val="24"/>
              </w:rPr>
              <w:lastRenderedPageBreak/>
              <w:t xml:space="preserve">    Points </w:t>
            </w:r>
            <w:r>
              <w:rPr>
                <w:rFonts w:ascii="Segoe UI" w:eastAsia="Times New Roman" w:hAnsi="Segoe UI" w:cs="Segoe UI"/>
                <w:b/>
                <w:szCs w:val="24"/>
              </w:rPr>
              <w:br/>
              <w:t xml:space="preserve">  Awarded</w:t>
            </w:r>
          </w:p>
        </w:tc>
      </w:tr>
    </w:tbl>
    <w:p w:rsidR="000A0B77" w:rsidRDefault="001C1F8A" w:rsidP="008F2A2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0"/>
          <w:szCs w:val="18"/>
        </w:rPr>
      </w:pPr>
      <w:r>
        <w:rPr>
          <w:rFonts w:ascii="Calibri Light" w:eastAsia="Times New Roman" w:hAnsi="Calibri Light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4836549</wp:posOffset>
                </wp:positionV>
                <wp:extent cx="1262418" cy="168549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418" cy="1685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426E" w:rsidRDefault="002F426E">
                            <w:r w:rsidRPr="002F426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4260" cy="1425594"/>
                                  <wp:effectExtent l="0" t="0" r="254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738" cy="143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61.5pt;margin-top:380.85pt;width:99.4pt;height:13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" fillcolor="white [3201]" stroked="f" strokeweight=".5pt">
                <v:textbox>
                  <w:txbxContent>
                    <w:p w:rsidR="002F426E" w:rsidRDefault="002F426E">
                      <w:r w:rsidRPr="002F426E">
                        <w:rPr>
                          <w:noProof/>
                        </w:rPr>
                        <w:drawing>
                          <wp:inline distT="0" distB="0" distL="0" distR="0">
                            <wp:extent cx="1064260" cy="1425594"/>
                            <wp:effectExtent l="0" t="0" r="254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738" cy="143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946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939"/>
        <w:gridCol w:w="1265"/>
        <w:gridCol w:w="1260"/>
      </w:tblGrid>
      <w:tr w:rsidR="00980941" w:rsidRPr="00C12951" w:rsidTr="00980941">
        <w:trPr>
          <w:trHeight w:val="445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b/>
                <w:sz w:val="20"/>
              </w:rPr>
            </w:pPr>
            <w:r>
              <w:rPr>
                <w:rFonts w:ascii="Calibri Light" w:eastAsia="Times New Roman" w:hAnsi="Calibri Light" w:cs="Arial"/>
                <w:b/>
                <w:sz w:val="20"/>
              </w:rPr>
              <w:t>Prer</w:t>
            </w:r>
            <w:r w:rsidRPr="00C12951">
              <w:rPr>
                <w:rFonts w:ascii="Calibri Light" w:eastAsia="Times New Roman" w:hAnsi="Calibri Light" w:cs="Arial"/>
                <w:b/>
                <w:sz w:val="20"/>
              </w:rPr>
              <w:t>eq</w:t>
            </w:r>
            <w:r>
              <w:rPr>
                <w:rFonts w:ascii="Calibri Light" w:eastAsia="Times New Roman" w:hAnsi="Calibri Light" w:cs="Arial"/>
                <w:b/>
                <w:sz w:val="20"/>
              </w:rPr>
              <w:t>uisite</w:t>
            </w:r>
            <w:r w:rsidRPr="00C12951">
              <w:rPr>
                <w:rFonts w:ascii="Calibri Light" w:eastAsia="Times New Roman" w:hAnsi="Calibri Light" w:cs="Arial"/>
                <w:b/>
                <w:sz w:val="20"/>
              </w:rPr>
              <w:t xml:space="preserve"> GPA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b/>
                <w:sz w:val="20"/>
              </w:rPr>
            </w:pPr>
            <w:r>
              <w:rPr>
                <w:rFonts w:ascii="Calibri Light" w:eastAsia="Times New Roman" w:hAnsi="Calibri Light" w:cs="Arial"/>
                <w:b/>
                <w:sz w:val="20"/>
              </w:rPr>
              <w:t>Points</w:t>
            </w:r>
            <w:r>
              <w:rPr>
                <w:rFonts w:ascii="Calibri Light" w:eastAsia="Times New Roman" w:hAnsi="Calibri Light" w:cs="Arial"/>
                <w:b/>
                <w:sz w:val="20"/>
              </w:rPr>
              <w:br/>
              <w:t>Awarded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b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b/>
                <w:sz w:val="20"/>
              </w:rPr>
              <w:t>Pre</w:t>
            </w:r>
            <w:r>
              <w:rPr>
                <w:rFonts w:ascii="Calibri Light" w:eastAsia="Times New Roman" w:hAnsi="Calibri Light" w:cs="Arial"/>
                <w:b/>
                <w:sz w:val="20"/>
              </w:rPr>
              <w:t>requisite</w:t>
            </w:r>
            <w:r w:rsidRPr="00C12951">
              <w:rPr>
                <w:rFonts w:ascii="Calibri Light" w:eastAsia="Times New Roman" w:hAnsi="Calibri Light" w:cs="Arial"/>
                <w:b/>
                <w:sz w:val="20"/>
              </w:rPr>
              <w:t xml:space="preserve"> GPA</w:t>
            </w:r>
          </w:p>
        </w:tc>
        <w:tc>
          <w:tcPr>
            <w:tcW w:w="1260" w:type="dxa"/>
            <w:shd w:val="clear" w:color="auto" w:fill="auto"/>
          </w:tcPr>
          <w:p w:rsidR="0098094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b/>
                <w:sz w:val="20"/>
              </w:rPr>
            </w:pPr>
            <w:r>
              <w:rPr>
                <w:rFonts w:ascii="Calibri Light" w:eastAsia="Times New Roman" w:hAnsi="Calibri Light" w:cs="Arial"/>
                <w:b/>
                <w:sz w:val="20"/>
              </w:rPr>
              <w:t>Points</w:t>
            </w:r>
          </w:p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b/>
                <w:sz w:val="20"/>
              </w:rPr>
            </w:pPr>
            <w:r>
              <w:rPr>
                <w:rFonts w:ascii="Calibri Light" w:eastAsia="Times New Roman" w:hAnsi="Calibri Light" w:cs="Arial"/>
                <w:b/>
                <w:sz w:val="20"/>
              </w:rPr>
              <w:t>Awarded</w:t>
            </w:r>
          </w:p>
        </w:tc>
      </w:tr>
      <w:tr w:rsidR="00980941" w:rsidRPr="00C12951" w:rsidTr="00980941">
        <w:trPr>
          <w:trHeight w:val="222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3.00 - 3.10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2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3.51 - 3.60</w:t>
            </w:r>
          </w:p>
        </w:tc>
        <w:tc>
          <w:tcPr>
            <w:tcW w:w="1260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12</w:t>
            </w:r>
          </w:p>
        </w:tc>
      </w:tr>
      <w:tr w:rsidR="00980941" w:rsidRPr="00C12951" w:rsidTr="00980941">
        <w:trPr>
          <w:trHeight w:val="222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3.11 - 3.20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4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3.61 - 3.70</w:t>
            </w:r>
          </w:p>
        </w:tc>
        <w:tc>
          <w:tcPr>
            <w:tcW w:w="1260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14</w:t>
            </w:r>
          </w:p>
        </w:tc>
      </w:tr>
      <w:tr w:rsidR="00980941" w:rsidRPr="00C12951" w:rsidTr="00980941">
        <w:trPr>
          <w:trHeight w:val="222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3.21 - 3.30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6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3.71 - 3.80</w:t>
            </w:r>
          </w:p>
        </w:tc>
        <w:tc>
          <w:tcPr>
            <w:tcW w:w="1260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16</w:t>
            </w:r>
          </w:p>
        </w:tc>
      </w:tr>
      <w:tr w:rsidR="00980941" w:rsidRPr="00C12951" w:rsidTr="00980941">
        <w:trPr>
          <w:trHeight w:val="222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3.31 - 3.40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8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3.81 - 3.90</w:t>
            </w:r>
          </w:p>
        </w:tc>
        <w:tc>
          <w:tcPr>
            <w:tcW w:w="1260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18</w:t>
            </w:r>
          </w:p>
        </w:tc>
      </w:tr>
      <w:tr w:rsidR="00980941" w:rsidRPr="00C12951" w:rsidTr="00980941">
        <w:trPr>
          <w:trHeight w:val="222"/>
        </w:trPr>
        <w:tc>
          <w:tcPr>
            <w:tcW w:w="1558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3.41 - 3.50</w:t>
            </w:r>
          </w:p>
        </w:tc>
        <w:tc>
          <w:tcPr>
            <w:tcW w:w="939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10</w:t>
            </w:r>
          </w:p>
        </w:tc>
        <w:tc>
          <w:tcPr>
            <w:tcW w:w="1265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/>
                <w:sz w:val="20"/>
              </w:rPr>
              <w:t>3.91 - 4.00</w:t>
            </w:r>
          </w:p>
        </w:tc>
        <w:tc>
          <w:tcPr>
            <w:tcW w:w="1260" w:type="dxa"/>
            <w:shd w:val="clear" w:color="auto" w:fill="auto"/>
          </w:tcPr>
          <w:p w:rsidR="00980941" w:rsidRPr="00C12951" w:rsidRDefault="00980941" w:rsidP="0098094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 Light" w:eastAsia="Times New Roman" w:hAnsi="Calibri Light" w:cs="Arial"/>
                <w:sz w:val="20"/>
              </w:rPr>
            </w:pPr>
            <w:r w:rsidRPr="00C12951">
              <w:rPr>
                <w:rFonts w:ascii="Calibri Light" w:eastAsia="Times New Roman" w:hAnsi="Calibri Light" w:cs="Arial"/>
                <w:sz w:val="20"/>
              </w:rPr>
              <w:t>20</w:t>
            </w:r>
          </w:p>
        </w:tc>
      </w:tr>
    </w:tbl>
    <w:p w:rsidR="00980941" w:rsidRDefault="00980941" w:rsidP="008F2A2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0"/>
          <w:szCs w:val="18"/>
        </w:rPr>
      </w:pPr>
    </w:p>
    <w:p w:rsidR="00980941" w:rsidRDefault="00980941" w:rsidP="008F2A2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0"/>
          <w:szCs w:val="18"/>
        </w:rPr>
      </w:pPr>
    </w:p>
    <w:p w:rsidR="00980941" w:rsidRDefault="00980941" w:rsidP="008F2A27">
      <w:pPr>
        <w:overflowPunct w:val="0"/>
        <w:autoSpaceDE w:val="0"/>
        <w:autoSpaceDN w:val="0"/>
        <w:adjustRightInd w:val="0"/>
        <w:textAlignment w:val="baseline"/>
        <w:rPr>
          <w:rFonts w:ascii="Segoe UI" w:eastAsia="Times New Roman" w:hAnsi="Segoe UI" w:cs="Segoe UI"/>
          <w:sz w:val="20"/>
          <w:szCs w:val="18"/>
        </w:rPr>
      </w:pPr>
    </w:p>
    <w:p w:rsidR="005C0B23" w:rsidRDefault="005C0B23" w:rsidP="000A0B77">
      <w:pPr>
        <w:overflowPunct w:val="0"/>
        <w:autoSpaceDE w:val="0"/>
        <w:autoSpaceDN w:val="0"/>
        <w:adjustRightInd w:val="0"/>
        <w:textAlignment w:val="baseline"/>
        <w:rPr>
          <w:rFonts w:ascii="Calibri Light" w:eastAsia="Times New Roman" w:hAnsi="Calibri Light"/>
          <w:sz w:val="20"/>
        </w:rPr>
      </w:pPr>
    </w:p>
    <w:p w:rsidR="00452B3F" w:rsidRDefault="00452B3F" w:rsidP="000A0B77">
      <w:pPr>
        <w:overflowPunct w:val="0"/>
        <w:autoSpaceDE w:val="0"/>
        <w:autoSpaceDN w:val="0"/>
        <w:adjustRightInd w:val="0"/>
        <w:textAlignment w:val="baseline"/>
        <w:rPr>
          <w:rFonts w:ascii="Calibri Light" w:eastAsia="Times New Roman" w:hAnsi="Calibri Light"/>
          <w:sz w:val="20"/>
        </w:rPr>
      </w:pPr>
    </w:p>
    <w:p w:rsidR="00452B3F" w:rsidRDefault="00452B3F" w:rsidP="000A0B77">
      <w:pPr>
        <w:overflowPunct w:val="0"/>
        <w:autoSpaceDE w:val="0"/>
        <w:autoSpaceDN w:val="0"/>
        <w:adjustRightInd w:val="0"/>
        <w:textAlignment w:val="baseline"/>
        <w:rPr>
          <w:rFonts w:ascii="Calibri Light" w:eastAsia="Times New Roman" w:hAnsi="Calibri Light"/>
          <w:sz w:val="20"/>
        </w:rPr>
      </w:pPr>
    </w:p>
    <w:p w:rsidR="000A0B77" w:rsidRPr="00000118" w:rsidRDefault="009E2B61" w:rsidP="00000118">
      <w:pPr>
        <w:tabs>
          <w:tab w:val="left" w:pos="2070"/>
        </w:tabs>
        <w:overflowPunct w:val="0"/>
        <w:autoSpaceDE w:val="0"/>
        <w:autoSpaceDN w:val="0"/>
        <w:adjustRightInd w:val="0"/>
        <w:ind w:right="-720"/>
        <w:textAlignment w:val="baseline"/>
        <w:rPr>
          <w:rFonts w:ascii="Calibri Light" w:eastAsia="Times New Roman" w:hAnsi="Calibri Light" w:cs="Arial"/>
          <w:sz w:val="20"/>
          <w:lang w:val="fr-FR"/>
        </w:rPr>
      </w:pPr>
      <w:r>
        <w:rPr>
          <w:rFonts w:ascii="Calibri" w:eastAsia="Times New Roman" w:hAnsi="Calibri"/>
          <w:b/>
          <w:sz w:val="28"/>
        </w:rPr>
        <w:tab/>
      </w:r>
    </w:p>
    <w:sectPr w:rsidR="000A0B77" w:rsidRPr="00000118" w:rsidSect="000101BD">
      <w:headerReference w:type="default" r:id="rId10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1A2" w:rsidRDefault="00FA01A2" w:rsidP="000A0B77">
      <w:r>
        <w:separator/>
      </w:r>
    </w:p>
  </w:endnote>
  <w:endnote w:type="continuationSeparator" w:id="0">
    <w:p w:rsidR="00FA01A2" w:rsidRDefault="00FA01A2" w:rsidP="000A0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1A2" w:rsidRDefault="00FA01A2" w:rsidP="000A0B77">
      <w:r>
        <w:separator/>
      </w:r>
    </w:p>
  </w:footnote>
  <w:footnote w:type="continuationSeparator" w:id="0">
    <w:p w:rsidR="00FA01A2" w:rsidRDefault="00FA01A2" w:rsidP="000A0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1BD" w:rsidRDefault="005A39A4">
    <w:pPr>
      <w:pStyle w:val="Header"/>
    </w:pPr>
    <w:r w:rsidRPr="000101BD">
      <w:rPr>
        <w:rFonts w:ascii="Calibri Light" w:hAnsi="Calibri Light"/>
        <w:b/>
        <w:noProof/>
        <w:sz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92EBCCD" wp14:editId="510DDBC3">
              <wp:simplePos x="0" y="0"/>
              <wp:positionH relativeFrom="column">
                <wp:posOffset>1447686</wp:posOffset>
              </wp:positionH>
              <wp:positionV relativeFrom="paragraph">
                <wp:posOffset>126830</wp:posOffset>
              </wp:positionV>
              <wp:extent cx="430530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39A4" w:rsidRPr="009C767C" w:rsidRDefault="005A39A4" w:rsidP="005A39A4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  <w:sz w:val="26"/>
                              <w:szCs w:val="26"/>
                            </w:rPr>
                          </w:pPr>
                          <w:r w:rsidRPr="000101BD">
                            <w:rPr>
                              <w:rFonts w:ascii="Segoe UI" w:hAnsi="Segoe UI" w:cs="Segoe UI"/>
                            </w:rPr>
                            <w:t>Grand Valley State University</w:t>
                          </w:r>
                          <w:r w:rsidRPr="000101BD">
                            <w:rPr>
                              <w:rFonts w:ascii="Segoe UI" w:hAnsi="Segoe UI" w:cs="Segoe UI"/>
                            </w:rPr>
                            <w:br/>
                          </w:r>
                          <w:r w:rsidRPr="009C767C">
                            <w:rPr>
                              <w:rFonts w:ascii="Segoe UI" w:hAnsi="Segoe UI" w:cs="Segoe UI"/>
                              <w:b/>
                              <w:sz w:val="26"/>
                              <w:szCs w:val="26"/>
                            </w:rPr>
                            <w:t>Occupational Science &amp; Therapy Program</w:t>
                          </w:r>
                        </w:p>
                        <w:p w:rsidR="005A39A4" w:rsidRPr="000101BD" w:rsidRDefault="005A39A4" w:rsidP="005A39A4">
                          <w:pPr>
                            <w:jc w:val="center"/>
                            <w:rPr>
                              <w:rFonts w:ascii="Segoe UI" w:hAnsi="Segoe UI" w:cs="Segoe UI"/>
                            </w:rPr>
                          </w:pPr>
                          <w:r w:rsidRPr="000101BD">
                            <w:rPr>
                              <w:rFonts w:ascii="Segoe UI" w:hAnsi="Segoe UI" w:cs="Segoe UI"/>
                            </w:rPr>
                            <w:t>Prerequisite Verification &amp; GPA Calculation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2EBC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4pt;margin-top:10pt;width:33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UFIQIAACMEAAAOAAAAZHJzL2Uyb0RvYy54bWysU11v2yAUfZ+0/4B4X+y4TtZ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" stroked="f">
              <v:textbox style="mso-fit-shape-to-text:t">
                <w:txbxContent>
                  <w:p w:rsidR="005A39A4" w:rsidRPr="009C767C" w:rsidRDefault="005A39A4" w:rsidP="005A39A4">
                    <w:pPr>
                      <w:jc w:val="center"/>
                      <w:rPr>
                        <w:rFonts w:ascii="Segoe UI" w:hAnsi="Segoe UI" w:cs="Segoe UI"/>
                        <w:b/>
                        <w:sz w:val="26"/>
                        <w:szCs w:val="26"/>
                      </w:rPr>
                    </w:pPr>
                    <w:r w:rsidRPr="000101BD">
                      <w:rPr>
                        <w:rFonts w:ascii="Segoe UI" w:hAnsi="Segoe UI" w:cs="Segoe UI"/>
                      </w:rPr>
                      <w:t>Grand Valley State University</w:t>
                    </w:r>
                    <w:r w:rsidRPr="000101BD">
                      <w:rPr>
                        <w:rFonts w:ascii="Segoe UI" w:hAnsi="Segoe UI" w:cs="Segoe UI"/>
                      </w:rPr>
                      <w:br/>
                    </w:r>
                    <w:r w:rsidRPr="009C767C">
                      <w:rPr>
                        <w:rFonts w:ascii="Segoe UI" w:hAnsi="Segoe UI" w:cs="Segoe UI"/>
                        <w:b/>
                        <w:sz w:val="26"/>
                        <w:szCs w:val="26"/>
                      </w:rPr>
                      <w:t>Occupational Science &amp; Therapy Program</w:t>
                    </w:r>
                  </w:p>
                  <w:p w:rsidR="005A39A4" w:rsidRPr="000101BD" w:rsidRDefault="005A39A4" w:rsidP="005A39A4">
                    <w:pPr>
                      <w:jc w:val="center"/>
                      <w:rPr>
                        <w:rFonts w:ascii="Segoe UI" w:hAnsi="Segoe UI" w:cs="Segoe UI"/>
                      </w:rPr>
                    </w:pPr>
                    <w:r w:rsidRPr="000101BD">
                      <w:rPr>
                        <w:rFonts w:ascii="Segoe UI" w:hAnsi="Segoe UI" w:cs="Segoe UI"/>
                      </w:rPr>
                      <w:t>Prerequisite Verification &amp; GPA Calculation 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01BD" w:rsidRPr="000101BD">
      <w:rPr>
        <w:rFonts w:ascii="Calibri Light" w:hAnsi="Calibri Light"/>
        <w:b/>
        <w:noProof/>
        <w:sz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B81EC2" wp14:editId="3180ABF4">
              <wp:simplePos x="0" y="0"/>
              <wp:positionH relativeFrom="column">
                <wp:posOffset>-184785</wp:posOffset>
              </wp:positionH>
              <wp:positionV relativeFrom="paragraph">
                <wp:posOffset>7620</wp:posOffset>
              </wp:positionV>
              <wp:extent cx="1405255" cy="545465"/>
              <wp:effectExtent l="0" t="0" r="4445" b="698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545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1BD" w:rsidRDefault="000101BD" w:rsidP="000101BD">
                          <w:r>
                            <w:object w:dxaOrig="11463" w:dyaOrig="351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90.55pt;height:31.95pt">
                                <v:imagedata r:id="rId1" o:title=""/>
                              </v:shape>
                              <o:OLEObject Type="Embed" ProgID="MSPhotoEd.3" ShapeID="_x0000_i1026" DrawAspect="Content" ObjectID="_1626166079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B81EC2" id="_x0000_s1028" type="#_x0000_t202" style="position:absolute;margin-left:-14.55pt;margin-top:.6pt;width:110.65pt;height:4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" stroked="f">
              <v:textbox>
                <w:txbxContent>
                  <w:p w:rsidR="000101BD" w:rsidRDefault="000101BD" w:rsidP="000101BD">
                    <w:r>
                      <w:object w:dxaOrig="11463" w:dyaOrig="3510">
                        <v:shape id="_x0000_i1032" type="#_x0000_t75" style="width:90.55pt;height:31.95pt">
                          <v:imagedata r:id="rId3" o:title=""/>
                        </v:shape>
                        <o:OLEObject Type="Embed" ProgID="MSPhotoEd.3" ShapeID="_x0000_i1032" DrawAspect="Content" ObjectID="_1618405596" r:id="rId4"/>
                      </w:objec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77"/>
    <w:rsid w:val="00000118"/>
    <w:rsid w:val="000101BD"/>
    <w:rsid w:val="0008376E"/>
    <w:rsid w:val="000A0B77"/>
    <w:rsid w:val="000E7937"/>
    <w:rsid w:val="00106A03"/>
    <w:rsid w:val="00131386"/>
    <w:rsid w:val="001374A8"/>
    <w:rsid w:val="00141722"/>
    <w:rsid w:val="00170978"/>
    <w:rsid w:val="00192126"/>
    <w:rsid w:val="001C1F8A"/>
    <w:rsid w:val="001D2D49"/>
    <w:rsid w:val="002372DC"/>
    <w:rsid w:val="00245C31"/>
    <w:rsid w:val="002B4814"/>
    <w:rsid w:val="002E29BF"/>
    <w:rsid w:val="002F3BE2"/>
    <w:rsid w:val="002F426E"/>
    <w:rsid w:val="00391C8C"/>
    <w:rsid w:val="003E4ECF"/>
    <w:rsid w:val="00452B3F"/>
    <w:rsid w:val="004B1123"/>
    <w:rsid w:val="005A39A4"/>
    <w:rsid w:val="005C0B23"/>
    <w:rsid w:val="00621591"/>
    <w:rsid w:val="00663D6E"/>
    <w:rsid w:val="006C66B4"/>
    <w:rsid w:val="0070656B"/>
    <w:rsid w:val="00756187"/>
    <w:rsid w:val="007D7153"/>
    <w:rsid w:val="00843500"/>
    <w:rsid w:val="008759F9"/>
    <w:rsid w:val="008F2A27"/>
    <w:rsid w:val="00980941"/>
    <w:rsid w:val="009C49B6"/>
    <w:rsid w:val="009C767C"/>
    <w:rsid w:val="009D34FD"/>
    <w:rsid w:val="009E2B61"/>
    <w:rsid w:val="009F432F"/>
    <w:rsid w:val="00B30B5D"/>
    <w:rsid w:val="00B94FE2"/>
    <w:rsid w:val="00BA6473"/>
    <w:rsid w:val="00C46079"/>
    <w:rsid w:val="00D8514B"/>
    <w:rsid w:val="00D9706E"/>
    <w:rsid w:val="00EF4E7F"/>
    <w:rsid w:val="00F35385"/>
    <w:rsid w:val="00F51DCA"/>
    <w:rsid w:val="00FA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chartTrackingRefBased/>
  <w15:docId w15:val="{916501EF-D410-47D0-8980-42F951CE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B77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B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B77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A0B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B77"/>
    <w:rPr>
      <w:rFonts w:ascii="Times" w:eastAsia="Times" w:hAnsi="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F432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32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1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14B"/>
    <w:rPr>
      <w:rFonts w:ascii="Segoe UI" w:eastAsia="Times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E4E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gvsu.edu/o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DF6E7-8463-4E62-9DFD-DC436812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1961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Zwart</dc:creator>
  <cp:keywords/>
  <dc:description/>
  <cp:lastModifiedBy>Diana Comstock</cp:lastModifiedBy>
  <cp:revision>2</cp:revision>
  <cp:lastPrinted>2019-05-03T20:00:00Z</cp:lastPrinted>
  <dcterms:created xsi:type="dcterms:W3CDTF">2019-08-01T16:02:00Z</dcterms:created>
  <dcterms:modified xsi:type="dcterms:W3CDTF">2019-08-01T16:02:00Z</dcterms:modified>
</cp:coreProperties>
</file>