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F8381F" w14:textId="0643D821" w:rsidR="00706202" w:rsidRDefault="004F34AF">
      <w:pPr>
        <w:pStyle w:val="BodyA"/>
        <w:spacing w:after="0"/>
        <w:jc w:val="center"/>
        <w:rPr>
          <w:b/>
          <w:bCs/>
          <w:sz w:val="24"/>
          <w:szCs w:val="24"/>
        </w:rPr>
      </w:pPr>
      <w:bookmarkStart w:id="0" w:name="_GoBack"/>
      <w:bookmarkEnd w:id="0"/>
      <w:r>
        <w:rPr>
          <w:rFonts w:ascii="Times New Roman" w:hAnsi="Times New Roman"/>
          <w:b/>
          <w:bCs/>
          <w:noProof/>
          <w:sz w:val="24"/>
          <w:szCs w:val="24"/>
        </w:rPr>
        <w:drawing>
          <wp:anchor distT="57150" distB="57150" distL="57150" distR="57150" simplePos="0" relativeHeight="251659264" behindDoc="0" locked="0" layoutInCell="1" allowOverlap="1" wp14:anchorId="22D539C4" wp14:editId="6915D95C">
            <wp:simplePos x="0" y="0"/>
            <wp:positionH relativeFrom="column">
              <wp:posOffset>2136572</wp:posOffset>
            </wp:positionH>
            <wp:positionV relativeFrom="line">
              <wp:posOffset>580</wp:posOffset>
            </wp:positionV>
            <wp:extent cx="1638300" cy="1143000"/>
            <wp:effectExtent l="0" t="0" r="0" b="0"/>
            <wp:wrapThrough wrapText="bothSides" distL="57150" distR="57150">
              <wp:wrapPolygon edited="1">
                <wp:start x="0" y="0"/>
                <wp:lineTo x="21600" y="0"/>
                <wp:lineTo x="21600" y="21600"/>
                <wp:lineTo x="0" y="21600"/>
                <wp:lineTo x="0" y="0"/>
              </wp:wrapPolygon>
            </wp:wrapThrough>
            <wp:docPr id="1073741825" name="officeArt object" descr="https://encrypted-tbn1.gstatic.com/images?q=tbn:ANd9GcR0IVUeF1UslOpP85o8t1cK_TpSalt1Bnl_ES_v-PnRzBL63GLXzw"/>
            <wp:cNvGraphicFramePr/>
            <a:graphic xmlns:a="http://schemas.openxmlformats.org/drawingml/2006/main">
              <a:graphicData uri="http://schemas.openxmlformats.org/drawingml/2006/picture">
                <pic:pic xmlns:pic="http://schemas.openxmlformats.org/drawingml/2006/picture">
                  <pic:nvPicPr>
                    <pic:cNvPr id="1073741825" name="https://encrypted-tbn1.gstatic.com/images?q=tbn:ANd9GcR0IVUeF1UslOpP85o8t1cK_TpSalt1Bnl_ES_v-PnRzBL63GLXzw" descr="https://encrypted-tbn1.gstatic.com/images?q=tbn:ANd9GcR0IVUeF1UslOpP85o8t1cK_TpSalt1Bnl_ES_v-PnRzBL63GLXzw"/>
                    <pic:cNvPicPr>
                      <a:picLocks noChangeAspect="1"/>
                    </pic:cNvPicPr>
                  </pic:nvPicPr>
                  <pic:blipFill>
                    <a:blip r:embed="rId7"/>
                    <a:stretch>
                      <a:fillRect/>
                    </a:stretch>
                  </pic:blipFill>
                  <pic:spPr>
                    <a:xfrm>
                      <a:off x="0" y="0"/>
                      <a:ext cx="1638300" cy="1143000"/>
                    </a:xfrm>
                    <a:prstGeom prst="rect">
                      <a:avLst/>
                    </a:prstGeom>
                    <a:ln w="12700" cap="flat">
                      <a:noFill/>
                      <a:miter lim="400000"/>
                    </a:ln>
                    <a:effectLst/>
                  </pic:spPr>
                </pic:pic>
              </a:graphicData>
            </a:graphic>
          </wp:anchor>
        </w:drawing>
      </w:r>
    </w:p>
    <w:p w14:paraId="458DF586" w14:textId="77777777" w:rsidR="00706202" w:rsidRDefault="00706202">
      <w:pPr>
        <w:pStyle w:val="BodyA"/>
        <w:spacing w:after="0"/>
        <w:rPr>
          <w:sz w:val="24"/>
          <w:szCs w:val="24"/>
        </w:rPr>
      </w:pPr>
    </w:p>
    <w:p w14:paraId="7210DD9C" w14:textId="77777777" w:rsidR="00706202" w:rsidRDefault="00706202">
      <w:pPr>
        <w:pStyle w:val="BodyA"/>
        <w:spacing w:after="0"/>
        <w:rPr>
          <w:sz w:val="24"/>
          <w:szCs w:val="24"/>
        </w:rPr>
      </w:pPr>
    </w:p>
    <w:p w14:paraId="0C1291E7" w14:textId="77777777" w:rsidR="00706202" w:rsidRDefault="00706202">
      <w:pPr>
        <w:pStyle w:val="BodyA"/>
        <w:spacing w:after="0"/>
        <w:rPr>
          <w:sz w:val="24"/>
          <w:szCs w:val="24"/>
        </w:rPr>
      </w:pPr>
    </w:p>
    <w:p w14:paraId="3F73F182" w14:textId="77777777" w:rsidR="00706202" w:rsidRDefault="00706202">
      <w:pPr>
        <w:pStyle w:val="BodyA"/>
        <w:spacing w:after="0"/>
        <w:rPr>
          <w:sz w:val="24"/>
          <w:szCs w:val="24"/>
        </w:rPr>
      </w:pPr>
    </w:p>
    <w:p w14:paraId="5E04D09B" w14:textId="73C72CBF" w:rsidR="00706202" w:rsidRDefault="00BF158D">
      <w:pPr>
        <w:pStyle w:val="BodyA"/>
        <w:spacing w:after="0"/>
        <w:rPr>
          <w:sz w:val="24"/>
          <w:szCs w:val="24"/>
        </w:rPr>
      </w:pPr>
      <w:r>
        <w:rPr>
          <w:rFonts w:ascii="Times New Roman" w:hAnsi="Times New Roman"/>
          <w:b/>
          <w:bCs/>
          <w:noProof/>
          <w:sz w:val="24"/>
          <w:szCs w:val="24"/>
        </w:rPr>
        <mc:AlternateContent>
          <mc:Choice Requires="wps">
            <w:drawing>
              <wp:anchor distT="0" distB="0" distL="0" distR="0" simplePos="0" relativeHeight="251660288" behindDoc="0" locked="0" layoutInCell="1" allowOverlap="1" wp14:anchorId="0640915E" wp14:editId="7F8E2A79">
                <wp:simplePos x="0" y="0"/>
                <wp:positionH relativeFrom="column">
                  <wp:posOffset>1</wp:posOffset>
                </wp:positionH>
                <wp:positionV relativeFrom="line">
                  <wp:posOffset>191316</wp:posOffset>
                </wp:positionV>
                <wp:extent cx="6492240" cy="118383"/>
                <wp:effectExtent l="0" t="0" r="10160" b="8890"/>
                <wp:wrapNone/>
                <wp:docPr id="1073741826" name="officeArt object" descr="Rectangle 2"/>
                <wp:cNvGraphicFramePr/>
                <a:graphic xmlns:a="http://schemas.openxmlformats.org/drawingml/2006/main">
                  <a:graphicData uri="http://schemas.microsoft.com/office/word/2010/wordprocessingShape">
                    <wps:wsp>
                      <wps:cNvSpPr/>
                      <wps:spPr>
                        <a:xfrm>
                          <a:off x="0" y="0"/>
                          <a:ext cx="6492240" cy="118383"/>
                        </a:xfrm>
                        <a:prstGeom prst="rect">
                          <a:avLst/>
                        </a:prstGeom>
                        <a:solidFill>
                          <a:srgbClr val="000000"/>
                        </a:solidFill>
                        <a:ln w="9525" cap="flat">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09F05AA" id="officeArt object" o:spid="_x0000_s1026" alt="Rectangle 2" style="position:absolute;margin-left:0;margin-top:15.05pt;width:511.2pt;height:9.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" fillcolor="black">
                <w10:wrap anchory="line"/>
              </v:rect>
            </w:pict>
          </mc:Fallback>
        </mc:AlternateContent>
      </w:r>
    </w:p>
    <w:p w14:paraId="79C3B5FA" w14:textId="10011484" w:rsidR="00706202" w:rsidRDefault="00706202">
      <w:pPr>
        <w:pStyle w:val="BodyA"/>
        <w:spacing w:after="0"/>
        <w:rPr>
          <w:sz w:val="24"/>
          <w:szCs w:val="24"/>
        </w:rPr>
      </w:pPr>
    </w:p>
    <w:p w14:paraId="642938B2" w14:textId="5104982E" w:rsidR="00706202" w:rsidRPr="00C75E5E" w:rsidRDefault="004F34AF">
      <w:pPr>
        <w:pStyle w:val="BodyA"/>
        <w:spacing w:after="0"/>
        <w:rPr>
          <w:rFonts w:ascii="Times New Roman" w:hAnsi="Times New Roman" w:cs="Times New Roman"/>
          <w:sz w:val="24"/>
          <w:szCs w:val="24"/>
        </w:rPr>
      </w:pPr>
      <w:r w:rsidRPr="00C75E5E">
        <w:rPr>
          <w:rFonts w:ascii="Times New Roman" w:hAnsi="Times New Roman" w:cs="Times New Roman"/>
          <w:sz w:val="24"/>
          <w:szCs w:val="24"/>
        </w:rPr>
        <w:t>You are invited to participate in a research study entitled</w:t>
      </w:r>
      <w:r w:rsidR="00F92990" w:rsidRPr="00C75E5E">
        <w:rPr>
          <w:rFonts w:ascii="Times New Roman" w:hAnsi="Times New Roman" w:cs="Times New Roman"/>
          <w:i/>
          <w:iCs/>
          <w:sz w:val="24"/>
          <w:szCs w:val="24"/>
        </w:rPr>
        <w:t>__________________________</w:t>
      </w:r>
      <w:r w:rsidRPr="00C75E5E">
        <w:rPr>
          <w:rFonts w:ascii="Times New Roman" w:hAnsi="Times New Roman" w:cs="Times New Roman"/>
          <w:sz w:val="24"/>
          <w:szCs w:val="24"/>
        </w:rPr>
        <w:t xml:space="preserve">. This study is being conducted by </w:t>
      </w:r>
      <w:r w:rsidR="00F92990" w:rsidRPr="00C75E5E">
        <w:rPr>
          <w:rFonts w:ascii="Times New Roman" w:hAnsi="Times New Roman" w:cs="Times New Roman"/>
          <w:sz w:val="24"/>
          <w:szCs w:val="24"/>
        </w:rPr>
        <w:t>______________________________</w:t>
      </w:r>
      <w:r w:rsidRPr="00C75E5E">
        <w:rPr>
          <w:rFonts w:ascii="Times New Roman" w:hAnsi="Times New Roman" w:cs="Times New Roman"/>
          <w:sz w:val="24"/>
          <w:szCs w:val="24"/>
        </w:rPr>
        <w:t xml:space="preserve">of the </w:t>
      </w:r>
      <w:r w:rsidR="00C75E5E" w:rsidRPr="00C75E5E">
        <w:rPr>
          <w:rFonts w:ascii="Times New Roman" w:hAnsi="Times New Roman" w:cs="Times New Roman"/>
          <w:sz w:val="24"/>
          <w:szCs w:val="24"/>
        </w:rPr>
        <w:t>__________________</w:t>
      </w:r>
      <w:r w:rsidRPr="00C75E5E">
        <w:rPr>
          <w:rFonts w:ascii="Times New Roman" w:hAnsi="Times New Roman" w:cs="Times New Roman"/>
          <w:sz w:val="24"/>
          <w:szCs w:val="24"/>
        </w:rPr>
        <w:t xml:space="preserve">Department at Grand Valley State University. </w:t>
      </w:r>
    </w:p>
    <w:p w14:paraId="1C70EEB1" w14:textId="77777777" w:rsidR="00706202" w:rsidRPr="00C75E5E" w:rsidRDefault="00706202">
      <w:pPr>
        <w:pStyle w:val="BodyA"/>
        <w:spacing w:after="0"/>
        <w:rPr>
          <w:rFonts w:ascii="Times New Roman" w:hAnsi="Times New Roman" w:cs="Times New Roman"/>
          <w:sz w:val="24"/>
          <w:szCs w:val="24"/>
        </w:rPr>
      </w:pPr>
    </w:p>
    <w:p w14:paraId="387F5628" w14:textId="3238A8A7" w:rsidR="00362B71" w:rsidRPr="00C75E5E" w:rsidRDefault="004F34AF" w:rsidP="00362B71">
      <w:pPr>
        <w:rPr>
          <w:rFonts w:eastAsia="Times New Roman"/>
        </w:rPr>
      </w:pPr>
      <w:r w:rsidRPr="00C75E5E">
        <w:t xml:space="preserve">Your role in this study is to complete an electronic survey assessing </w:t>
      </w:r>
      <w:r w:rsidR="007962C0" w:rsidRPr="007962C0">
        <w:rPr>
          <w:highlight w:val="yellow"/>
        </w:rPr>
        <w:t xml:space="preserve">________________________ </w:t>
      </w:r>
      <w:r w:rsidR="00F92990" w:rsidRPr="007962C0">
        <w:rPr>
          <w:highlight w:val="yellow"/>
        </w:rPr>
        <w:t>_____________________________________________.</w:t>
      </w:r>
      <w:r w:rsidRPr="00C75E5E">
        <w:t xml:space="preserve"> Th</w:t>
      </w:r>
      <w:r w:rsidR="004C6AAF">
        <w:t>is online</w:t>
      </w:r>
      <w:r w:rsidR="00265CF9">
        <w:t xml:space="preserve"> </w:t>
      </w:r>
      <w:r w:rsidRPr="00C75E5E">
        <w:t xml:space="preserve">survey should take no longer than </w:t>
      </w:r>
      <w:r w:rsidR="004C6AAF">
        <w:rPr>
          <w:highlight w:val="green"/>
        </w:rPr>
        <w:t>XX</w:t>
      </w:r>
      <w:r w:rsidR="00F92990" w:rsidRPr="00323E0D">
        <w:rPr>
          <w:highlight w:val="green"/>
        </w:rPr>
        <w:t xml:space="preserve"> </w:t>
      </w:r>
      <w:r w:rsidRPr="00323E0D">
        <w:rPr>
          <w:highlight w:val="green"/>
        </w:rPr>
        <w:t>minutes</w:t>
      </w:r>
      <w:r w:rsidRPr="00C75E5E">
        <w:t xml:space="preserve"> to complete and will be available via Qualtrics</w:t>
      </w:r>
      <w:r w:rsidR="004C6AAF" w:rsidRPr="004C6AAF">
        <w:rPr>
          <w:color w:val="FF0000"/>
        </w:rPr>
        <w:t xml:space="preserve">. </w:t>
      </w:r>
      <w:r w:rsidRPr="00C75E5E">
        <w:t>The survey is composed of</w:t>
      </w:r>
      <w:r w:rsidR="00F92990" w:rsidRPr="00C75E5E">
        <w:t xml:space="preserve"> </w:t>
      </w:r>
      <w:r w:rsidR="00F92990" w:rsidRPr="007962C0">
        <w:rPr>
          <w:highlight w:val="yellow"/>
        </w:rPr>
        <w:t>Likert scale statements</w:t>
      </w:r>
      <w:r w:rsidRPr="007962C0">
        <w:rPr>
          <w:highlight w:val="yellow"/>
        </w:rPr>
        <w:t>.</w:t>
      </w:r>
      <w:r w:rsidRPr="00C75E5E">
        <w:t xml:space="preserve"> Participation in this study is voluntary.  If you choose to </w:t>
      </w:r>
      <w:r w:rsidRPr="00C75E5E">
        <w:rPr>
          <w:lang w:val="fr-FR"/>
        </w:rPr>
        <w:t>particip</w:t>
      </w:r>
      <w:r w:rsidRPr="00C75E5E">
        <w:t>ate, you can withdraw at any tim</w:t>
      </w:r>
      <w:r w:rsidRPr="00C75E5E">
        <w:rPr>
          <w:lang w:val="it-IT"/>
        </w:rPr>
        <w:t xml:space="preserve">e. </w:t>
      </w:r>
      <w:r w:rsidRPr="00C75E5E">
        <w:t xml:space="preserve">All collected responses are anonymous. The study data will be kept in a locked </w:t>
      </w:r>
      <w:commentRangeStart w:id="1"/>
      <w:r w:rsidRPr="00C75E5E">
        <w:t>office</w:t>
      </w:r>
      <w:commentRangeEnd w:id="1"/>
      <w:r w:rsidR="004C6AAF">
        <w:rPr>
          <w:rStyle w:val="CommentReference"/>
        </w:rPr>
        <w:commentReference w:id="1"/>
      </w:r>
      <w:r w:rsidRPr="00C75E5E">
        <w:t xml:space="preserve">. </w:t>
      </w:r>
      <w:r w:rsidR="00362B71" w:rsidRPr="00C75E5E">
        <w:rPr>
          <w:rFonts w:eastAsia="Times New Roman"/>
        </w:rPr>
        <w:t xml:space="preserve">Additionally, your </w:t>
      </w:r>
      <w:r w:rsidR="004C6AAF">
        <w:rPr>
          <w:rFonts w:eastAsia="Times New Roman"/>
        </w:rPr>
        <w:t>relationship with</w:t>
      </w:r>
      <w:r w:rsidR="00362B71" w:rsidRPr="007962C0">
        <w:rPr>
          <w:rFonts w:eastAsia="Times New Roman"/>
          <w:highlight w:val="yellow"/>
        </w:rPr>
        <w:t xml:space="preserve"> Grand Valley State University (GVSU)</w:t>
      </w:r>
      <w:r w:rsidR="00362B71" w:rsidRPr="00C75E5E">
        <w:rPr>
          <w:rFonts w:eastAsia="Times New Roman"/>
        </w:rPr>
        <w:t xml:space="preserve"> will not change based on participation or no-participation in the study.</w:t>
      </w:r>
    </w:p>
    <w:p w14:paraId="3381B09A" w14:textId="57A7DBDD" w:rsidR="00706202" w:rsidRPr="00C75E5E" w:rsidRDefault="00706202">
      <w:pPr>
        <w:pStyle w:val="BodyA"/>
        <w:rPr>
          <w:rFonts w:ascii="Times New Roman" w:hAnsi="Times New Roman" w:cs="Times New Roman"/>
          <w:sz w:val="24"/>
          <w:szCs w:val="24"/>
        </w:rPr>
      </w:pPr>
    </w:p>
    <w:p w14:paraId="1160D58C" w14:textId="08BF7E86" w:rsidR="00706202" w:rsidRDefault="004F34AF">
      <w:pPr>
        <w:pStyle w:val="BodyA"/>
        <w:rPr>
          <w:rFonts w:ascii="Times New Roman" w:hAnsi="Times New Roman" w:cs="Times New Roman"/>
          <w:sz w:val="24"/>
          <w:szCs w:val="24"/>
        </w:rPr>
      </w:pPr>
      <w:bookmarkStart w:id="2" w:name="_Hlk73712831"/>
      <w:r w:rsidRPr="00C75E5E">
        <w:rPr>
          <w:rFonts w:ascii="Times New Roman" w:hAnsi="Times New Roman" w:cs="Times New Roman"/>
          <w:sz w:val="24"/>
          <w:szCs w:val="24"/>
        </w:rPr>
        <w:t xml:space="preserve">There are no benefits to participation in the survey and the risks are minimal. Potential risks include possible identification of study participant responses and/or breach of confidentiality. The study results will be presented in aggregate form only to minimize this risk. </w:t>
      </w:r>
      <w:bookmarkEnd w:id="2"/>
      <w:r w:rsidRPr="00C75E5E">
        <w:rPr>
          <w:rFonts w:ascii="Times New Roman" w:hAnsi="Times New Roman" w:cs="Times New Roman"/>
          <w:sz w:val="24"/>
          <w:szCs w:val="24"/>
        </w:rPr>
        <w:t>Electronic data will be collected</w:t>
      </w:r>
      <w:r w:rsidR="003038A0">
        <w:rPr>
          <w:rFonts w:ascii="Times New Roman" w:hAnsi="Times New Roman" w:cs="Times New Roman"/>
          <w:sz w:val="24"/>
          <w:szCs w:val="24"/>
        </w:rPr>
        <w:t>,</w:t>
      </w:r>
      <w:r w:rsidRPr="00C75E5E">
        <w:rPr>
          <w:rFonts w:ascii="Times New Roman" w:hAnsi="Times New Roman" w:cs="Times New Roman"/>
          <w:sz w:val="24"/>
          <w:szCs w:val="24"/>
        </w:rPr>
        <w:t xml:space="preserve"> </w:t>
      </w:r>
      <w:r w:rsidR="004F5C31">
        <w:rPr>
          <w:rFonts w:ascii="Times New Roman" w:hAnsi="Times New Roman" w:cs="Times New Roman"/>
          <w:sz w:val="24"/>
          <w:szCs w:val="24"/>
        </w:rPr>
        <w:t xml:space="preserve">password protected and </w:t>
      </w:r>
      <w:r w:rsidRPr="00C75E5E">
        <w:rPr>
          <w:rFonts w:ascii="Times New Roman" w:hAnsi="Times New Roman" w:cs="Times New Roman"/>
          <w:sz w:val="24"/>
          <w:szCs w:val="24"/>
        </w:rPr>
        <w:t>stored for this research project.</w:t>
      </w:r>
      <w:r w:rsidR="00265CF9">
        <w:rPr>
          <w:rFonts w:ascii="Times New Roman" w:hAnsi="Times New Roman" w:cs="Times New Roman"/>
          <w:sz w:val="24"/>
          <w:szCs w:val="24"/>
        </w:rPr>
        <w:t xml:space="preserve"> </w:t>
      </w:r>
      <w:r w:rsidR="00CB1FAA">
        <w:rPr>
          <w:rFonts w:ascii="Times New Roman" w:hAnsi="Times New Roman" w:cs="Times New Roman"/>
          <w:sz w:val="24"/>
          <w:szCs w:val="24"/>
        </w:rPr>
        <w:t xml:space="preserve">With our plan to store and protect study data, </w:t>
      </w:r>
      <w:r w:rsidRPr="00C75E5E">
        <w:rPr>
          <w:rFonts w:ascii="Times New Roman" w:hAnsi="Times New Roman" w:cs="Times New Roman"/>
          <w:sz w:val="24"/>
          <w:szCs w:val="24"/>
        </w:rPr>
        <w:t>there is a minimal risk that data could be lost or stolen.</w:t>
      </w:r>
    </w:p>
    <w:p w14:paraId="479BB820" w14:textId="69972239" w:rsidR="004C335B" w:rsidRPr="00C75E5E" w:rsidRDefault="004C335B">
      <w:pPr>
        <w:pStyle w:val="BodyA"/>
        <w:rPr>
          <w:rFonts w:ascii="Times New Roman" w:hAnsi="Times New Roman" w:cs="Times New Roman"/>
          <w:sz w:val="24"/>
          <w:szCs w:val="24"/>
        </w:rPr>
      </w:pPr>
      <w:commentRangeStart w:id="3"/>
      <w:r w:rsidRPr="00265CF9">
        <w:rPr>
          <w:rFonts w:ascii="Times New Roman" w:hAnsi="Times New Roman" w:cs="Times New Roman"/>
          <w:sz w:val="24"/>
          <w:szCs w:val="24"/>
        </w:rPr>
        <w:t xml:space="preserve">We have taken all reasonable measures to protect your identity and responses. The questions in this survey do not ask you to reveal any personally identifying information, the data are </w:t>
      </w:r>
      <w:r w:rsidR="003038A0">
        <w:rPr>
          <w:rFonts w:ascii="Times New Roman" w:hAnsi="Times New Roman" w:cs="Times New Roman"/>
          <w:sz w:val="24"/>
          <w:szCs w:val="24"/>
        </w:rPr>
        <w:t>password protected</w:t>
      </w:r>
      <w:r w:rsidRPr="00265CF9">
        <w:rPr>
          <w:rFonts w:ascii="Times New Roman" w:hAnsi="Times New Roman" w:cs="Times New Roman"/>
          <w:sz w:val="24"/>
          <w:szCs w:val="24"/>
        </w:rPr>
        <w:t xml:space="preserve"> and stored in a database, and </w:t>
      </w:r>
      <w:commentRangeStart w:id="4"/>
      <w:r w:rsidRPr="00265CF9">
        <w:rPr>
          <w:rFonts w:ascii="Times New Roman" w:hAnsi="Times New Roman" w:cs="Times New Roman"/>
          <w:sz w:val="24"/>
          <w:szCs w:val="24"/>
        </w:rPr>
        <w:t xml:space="preserve">IP addresses are not collected. </w:t>
      </w:r>
      <w:commentRangeEnd w:id="4"/>
      <w:r w:rsidR="003038A0">
        <w:rPr>
          <w:rStyle w:val="CommentReference"/>
          <w:rFonts w:ascii="Times New Roman" w:eastAsia="Arial Unicode MS" w:hAnsi="Times New Roman" w:cs="Times New Roman"/>
          <w:color w:val="auto"/>
        </w:rPr>
        <w:commentReference w:id="4"/>
      </w:r>
      <w:r w:rsidRPr="00265CF9">
        <w:rPr>
          <w:rFonts w:ascii="Times New Roman" w:hAnsi="Times New Roman" w:cs="Times New Roman"/>
          <w:sz w:val="24"/>
          <w:szCs w:val="24"/>
        </w:rPr>
        <w:t>However, email and the internet are not 100% secure, so it is also suggested that you clear the computer’s cache and browser history to protect your privacy after completing the survey.</w:t>
      </w:r>
      <w:commentRangeEnd w:id="3"/>
      <w:r w:rsidRPr="00265CF9">
        <w:rPr>
          <w:sz w:val="24"/>
          <w:szCs w:val="24"/>
        </w:rPr>
        <w:commentReference w:id="3"/>
      </w:r>
    </w:p>
    <w:p w14:paraId="4AED07EB" w14:textId="6608E129" w:rsidR="00706202" w:rsidRPr="00C75E5E" w:rsidRDefault="004F34AF">
      <w:pPr>
        <w:pStyle w:val="BodyA"/>
        <w:rPr>
          <w:rStyle w:val="None"/>
          <w:rFonts w:ascii="Times New Roman" w:hAnsi="Times New Roman" w:cs="Times New Roman"/>
          <w:sz w:val="24"/>
          <w:szCs w:val="24"/>
        </w:rPr>
      </w:pPr>
      <w:r w:rsidRPr="00C75E5E">
        <w:rPr>
          <w:rFonts w:ascii="Times New Roman" w:hAnsi="Times New Roman" w:cs="Times New Roman"/>
          <w:sz w:val="24"/>
          <w:szCs w:val="24"/>
        </w:rPr>
        <w:t xml:space="preserve">If you have any questions or concerns regarding the research study, please contact the principal investigator of the study, </w:t>
      </w:r>
      <w:r w:rsidR="00F92990" w:rsidRPr="00961CF6">
        <w:rPr>
          <w:rFonts w:ascii="Times New Roman" w:hAnsi="Times New Roman" w:cs="Times New Roman"/>
          <w:sz w:val="24"/>
          <w:szCs w:val="24"/>
          <w:highlight w:val="yellow"/>
        </w:rPr>
        <w:t>________________</w:t>
      </w:r>
      <w:r w:rsidRPr="00961CF6">
        <w:rPr>
          <w:rFonts w:ascii="Times New Roman" w:hAnsi="Times New Roman" w:cs="Times New Roman"/>
          <w:sz w:val="24"/>
          <w:szCs w:val="24"/>
          <w:highlight w:val="yellow"/>
        </w:rPr>
        <w:t>at</w:t>
      </w:r>
      <w:r w:rsidR="00F92990" w:rsidRPr="00961CF6">
        <w:rPr>
          <w:rFonts w:ascii="Times New Roman" w:hAnsi="Times New Roman" w:cs="Times New Roman"/>
          <w:sz w:val="24"/>
          <w:szCs w:val="24"/>
          <w:highlight w:val="yellow"/>
        </w:rPr>
        <w:t>_______</w:t>
      </w:r>
      <w:r w:rsidR="004C6AAF">
        <w:rPr>
          <w:rFonts w:ascii="Times New Roman" w:hAnsi="Times New Roman" w:cs="Times New Roman"/>
          <w:sz w:val="24"/>
          <w:szCs w:val="24"/>
          <w:highlight w:val="yellow"/>
        </w:rPr>
        <w:t>(insert GV email only)</w:t>
      </w:r>
      <w:r w:rsidR="00F92990" w:rsidRPr="00961CF6">
        <w:rPr>
          <w:rFonts w:ascii="Times New Roman" w:hAnsi="Times New Roman" w:cs="Times New Roman"/>
          <w:sz w:val="24"/>
          <w:szCs w:val="24"/>
          <w:highlight w:val="yellow"/>
        </w:rPr>
        <w:t>________________</w:t>
      </w:r>
      <w:r w:rsidRPr="00961CF6">
        <w:rPr>
          <w:rFonts w:ascii="Times New Roman" w:hAnsi="Times New Roman" w:cs="Times New Roman"/>
          <w:sz w:val="24"/>
          <w:szCs w:val="24"/>
          <w:highlight w:val="yellow"/>
        </w:rPr>
        <w:t>.</w:t>
      </w:r>
      <w:r w:rsidRPr="00C75E5E">
        <w:rPr>
          <w:rFonts w:ascii="Times New Roman" w:hAnsi="Times New Roman" w:cs="Times New Roman"/>
          <w:sz w:val="24"/>
          <w:szCs w:val="24"/>
        </w:rPr>
        <w:t xml:space="preserve"> If you have any questions regarding your rights as a research participant, please contact the Office of Research Compliance and Integrity at Grand Valley State University: </w:t>
      </w:r>
      <w:hyperlink r:id="rId11" w:history="1">
        <w:r w:rsidRPr="00C75E5E">
          <w:rPr>
            <w:rStyle w:val="Hyperlink0"/>
            <w:rFonts w:ascii="Times New Roman" w:hAnsi="Times New Roman" w:cs="Times New Roman"/>
          </w:rPr>
          <w:t>rci@gvsu.edu</w:t>
        </w:r>
      </w:hyperlink>
      <w:r w:rsidRPr="00C75E5E">
        <w:rPr>
          <w:rStyle w:val="None"/>
          <w:rFonts w:ascii="Times New Roman" w:hAnsi="Times New Roman" w:cs="Times New Roman"/>
          <w:sz w:val="24"/>
          <w:szCs w:val="24"/>
        </w:rPr>
        <w:t> (616-331-3197).</w:t>
      </w:r>
      <w:r w:rsidRPr="00C75E5E">
        <w:rPr>
          <w:rFonts w:ascii="Times New Roman" w:hAnsi="Times New Roman" w:cs="Times New Roman"/>
          <w:sz w:val="24"/>
          <w:szCs w:val="24"/>
        </w:rPr>
        <w:t xml:space="preserve"> </w:t>
      </w:r>
      <w:r w:rsidRPr="00C75E5E">
        <w:rPr>
          <w:rStyle w:val="None"/>
          <w:rFonts w:ascii="Times New Roman" w:hAnsi="Times New Roman" w:cs="Times New Roman"/>
          <w:sz w:val="24"/>
          <w:szCs w:val="24"/>
        </w:rPr>
        <w:t xml:space="preserve">The research proposal has been </w:t>
      </w:r>
      <w:r w:rsidR="006F061E">
        <w:rPr>
          <w:rStyle w:val="None"/>
          <w:rFonts w:ascii="Times New Roman" w:hAnsi="Times New Roman" w:cs="Times New Roman"/>
          <w:sz w:val="24"/>
          <w:szCs w:val="24"/>
        </w:rPr>
        <w:t>reviewed</w:t>
      </w:r>
      <w:r w:rsidR="006F061E" w:rsidRPr="00C75E5E">
        <w:rPr>
          <w:rStyle w:val="None"/>
          <w:rFonts w:ascii="Times New Roman" w:hAnsi="Times New Roman" w:cs="Times New Roman"/>
          <w:sz w:val="24"/>
          <w:szCs w:val="24"/>
        </w:rPr>
        <w:t xml:space="preserve"> </w:t>
      </w:r>
      <w:r w:rsidRPr="00C75E5E">
        <w:rPr>
          <w:rStyle w:val="None"/>
          <w:rFonts w:ascii="Times New Roman" w:hAnsi="Times New Roman" w:cs="Times New Roman"/>
          <w:sz w:val="24"/>
          <w:szCs w:val="24"/>
        </w:rPr>
        <w:t xml:space="preserve">by the </w:t>
      </w:r>
      <w:r w:rsidR="00362B71" w:rsidRPr="00C75E5E">
        <w:rPr>
          <w:rStyle w:val="None"/>
          <w:rFonts w:ascii="Times New Roman" w:hAnsi="Times New Roman" w:cs="Times New Roman"/>
          <w:sz w:val="24"/>
          <w:szCs w:val="24"/>
        </w:rPr>
        <w:t xml:space="preserve">GVSU Institutional Review Board </w:t>
      </w:r>
      <w:r w:rsidRPr="00C75E5E">
        <w:rPr>
          <w:rStyle w:val="None"/>
          <w:rFonts w:ascii="Times New Roman" w:hAnsi="Times New Roman" w:cs="Times New Roman"/>
          <w:sz w:val="24"/>
          <w:szCs w:val="24"/>
        </w:rPr>
        <w:t>(</w:t>
      </w:r>
      <w:r w:rsidRPr="00961CF6">
        <w:rPr>
          <w:rStyle w:val="None"/>
          <w:rFonts w:ascii="Times New Roman" w:hAnsi="Times New Roman" w:cs="Times New Roman"/>
          <w:sz w:val="24"/>
          <w:szCs w:val="24"/>
          <w:highlight w:val="yellow"/>
        </w:rPr>
        <w:t xml:space="preserve">Protocol </w:t>
      </w:r>
      <w:proofErr w:type="gramStart"/>
      <w:r w:rsidRPr="00961CF6">
        <w:rPr>
          <w:rStyle w:val="None"/>
          <w:rFonts w:ascii="Times New Roman" w:hAnsi="Times New Roman" w:cs="Times New Roman"/>
          <w:sz w:val="24"/>
          <w:szCs w:val="24"/>
          <w:highlight w:val="yellow"/>
        </w:rPr>
        <w:t>Number:…</w:t>
      </w:r>
      <w:proofErr w:type="gramEnd"/>
      <w:r w:rsidRPr="00961CF6">
        <w:rPr>
          <w:rStyle w:val="None"/>
          <w:rFonts w:ascii="Times New Roman" w:hAnsi="Times New Roman" w:cs="Times New Roman"/>
          <w:sz w:val="24"/>
          <w:szCs w:val="24"/>
          <w:highlight w:val="yellow"/>
        </w:rPr>
        <w:t>..).</w:t>
      </w:r>
    </w:p>
    <w:p w14:paraId="37989099" w14:textId="18ACFF21" w:rsidR="004C6AAF" w:rsidRPr="00C75E5E" w:rsidRDefault="004C6AAF" w:rsidP="004C6AAF">
      <w:pPr>
        <w:pStyle w:val="BodyA"/>
        <w:spacing w:after="0"/>
        <w:rPr>
          <w:rStyle w:val="None"/>
          <w:rFonts w:ascii="Times New Roman" w:hAnsi="Times New Roman" w:cs="Times New Roman"/>
          <w:sz w:val="24"/>
          <w:szCs w:val="24"/>
        </w:rPr>
      </w:pPr>
      <w:r w:rsidRPr="00C75E5E">
        <w:rPr>
          <w:rStyle w:val="None"/>
          <w:rFonts w:ascii="Times New Roman" w:hAnsi="Times New Roman" w:cs="Times New Roman"/>
          <w:sz w:val="24"/>
          <w:szCs w:val="24"/>
        </w:rPr>
        <w:t>By selecting “</w:t>
      </w:r>
      <w:r w:rsidR="00430AB2">
        <w:rPr>
          <w:rStyle w:val="None"/>
          <w:rFonts w:ascii="Times New Roman" w:hAnsi="Times New Roman" w:cs="Times New Roman"/>
          <w:sz w:val="24"/>
          <w:szCs w:val="24"/>
        </w:rPr>
        <w:t>Agree</w:t>
      </w:r>
      <w:r w:rsidRPr="00C75E5E">
        <w:rPr>
          <w:rStyle w:val="None"/>
          <w:rFonts w:ascii="Times New Roman" w:hAnsi="Times New Roman" w:cs="Times New Roman"/>
          <w:sz w:val="24"/>
          <w:szCs w:val="24"/>
        </w:rPr>
        <w:t>” below you agree to participate in the survey and will be forwarded to the survey.</w:t>
      </w:r>
    </w:p>
    <w:p w14:paraId="025594B9" w14:textId="11D4C2AB" w:rsidR="00706202" w:rsidRPr="00C75E5E" w:rsidRDefault="004C6AAF">
      <w:pPr>
        <w:pStyle w:val="BodyA"/>
        <w:rPr>
          <w:rStyle w:val="None"/>
          <w:rFonts w:ascii="Times New Roman" w:hAnsi="Times New Roman" w:cs="Times New Roman"/>
          <w:sz w:val="24"/>
          <w:szCs w:val="24"/>
        </w:rPr>
      </w:pPr>
      <w:r>
        <w:rPr>
          <w:rStyle w:val="None"/>
          <w:rFonts w:ascii="Times New Roman" w:hAnsi="Times New Roman" w:cs="Times New Roman"/>
          <w:sz w:val="24"/>
          <w:szCs w:val="24"/>
        </w:rPr>
        <w:t>Y</w:t>
      </w:r>
      <w:r w:rsidR="004F34AF" w:rsidRPr="00C75E5E">
        <w:rPr>
          <w:rStyle w:val="None"/>
          <w:rFonts w:ascii="Times New Roman" w:hAnsi="Times New Roman" w:cs="Times New Roman"/>
          <w:sz w:val="24"/>
          <w:szCs w:val="24"/>
        </w:rPr>
        <w:t>ou are agreeing to the following:</w:t>
      </w:r>
    </w:p>
    <w:p w14:paraId="28372239" w14:textId="77777777" w:rsidR="00706202" w:rsidRPr="00C75E5E" w:rsidRDefault="004F34AF">
      <w:pPr>
        <w:pStyle w:val="ListParagraph"/>
        <w:numPr>
          <w:ilvl w:val="0"/>
          <w:numId w:val="2"/>
        </w:numPr>
        <w:spacing w:after="0"/>
        <w:rPr>
          <w:rFonts w:ascii="Times New Roman" w:hAnsi="Times New Roman" w:cs="Times New Roman"/>
          <w:sz w:val="24"/>
          <w:szCs w:val="24"/>
        </w:rPr>
      </w:pPr>
      <w:r w:rsidRPr="00C75E5E">
        <w:rPr>
          <w:rFonts w:ascii="Times New Roman" w:hAnsi="Times New Roman" w:cs="Times New Roman"/>
          <w:sz w:val="24"/>
          <w:szCs w:val="24"/>
        </w:rPr>
        <w:t>The details of this research study have been described to me, including what I am being asked to do and the anticipated risks and benefits;</w:t>
      </w:r>
    </w:p>
    <w:p w14:paraId="6628B435" w14:textId="77777777" w:rsidR="00706202" w:rsidRPr="00C75E5E" w:rsidRDefault="004F34AF">
      <w:pPr>
        <w:pStyle w:val="ListParagraph"/>
        <w:numPr>
          <w:ilvl w:val="0"/>
          <w:numId w:val="2"/>
        </w:numPr>
        <w:spacing w:after="0"/>
        <w:rPr>
          <w:rFonts w:ascii="Times New Roman" w:hAnsi="Times New Roman" w:cs="Times New Roman"/>
          <w:sz w:val="24"/>
          <w:szCs w:val="24"/>
        </w:rPr>
      </w:pPr>
      <w:r w:rsidRPr="00C75E5E">
        <w:rPr>
          <w:rFonts w:ascii="Times New Roman" w:hAnsi="Times New Roman" w:cs="Times New Roman"/>
          <w:sz w:val="24"/>
          <w:szCs w:val="24"/>
        </w:rPr>
        <w:t>I have had an opportunity to have my questions answered;</w:t>
      </w:r>
    </w:p>
    <w:p w14:paraId="42963B62" w14:textId="77777777" w:rsidR="00706202" w:rsidRPr="00C75E5E" w:rsidRDefault="004F34AF">
      <w:pPr>
        <w:pStyle w:val="ListParagraph"/>
        <w:numPr>
          <w:ilvl w:val="0"/>
          <w:numId w:val="2"/>
        </w:numPr>
        <w:spacing w:after="0"/>
        <w:rPr>
          <w:rFonts w:ascii="Times New Roman" w:hAnsi="Times New Roman" w:cs="Times New Roman"/>
          <w:sz w:val="24"/>
          <w:szCs w:val="24"/>
        </w:rPr>
      </w:pPr>
      <w:r w:rsidRPr="00C75E5E">
        <w:rPr>
          <w:rFonts w:ascii="Times New Roman" w:hAnsi="Times New Roman" w:cs="Times New Roman"/>
          <w:sz w:val="24"/>
          <w:szCs w:val="24"/>
        </w:rPr>
        <w:t>I am voluntarily agreeing to participate in the research as described on this form;</w:t>
      </w:r>
    </w:p>
    <w:p w14:paraId="1870E82F" w14:textId="77777777" w:rsidR="00706202" w:rsidRPr="00C75E5E" w:rsidRDefault="004F34AF">
      <w:pPr>
        <w:pStyle w:val="ListParagraph"/>
        <w:numPr>
          <w:ilvl w:val="0"/>
          <w:numId w:val="2"/>
        </w:numPr>
        <w:spacing w:after="0"/>
        <w:rPr>
          <w:rFonts w:ascii="Times New Roman" w:hAnsi="Times New Roman" w:cs="Times New Roman"/>
          <w:sz w:val="24"/>
          <w:szCs w:val="24"/>
        </w:rPr>
      </w:pPr>
      <w:r w:rsidRPr="00C75E5E">
        <w:rPr>
          <w:rFonts w:ascii="Times New Roman" w:hAnsi="Times New Roman" w:cs="Times New Roman"/>
          <w:sz w:val="24"/>
          <w:szCs w:val="24"/>
        </w:rPr>
        <w:t>I may ask more questions or quit participating at any time without penalty;</w:t>
      </w:r>
    </w:p>
    <w:p w14:paraId="3E8814C9" w14:textId="77777777" w:rsidR="00706202" w:rsidRPr="00C75E5E" w:rsidRDefault="004F34AF">
      <w:pPr>
        <w:pStyle w:val="ListParagraph"/>
        <w:numPr>
          <w:ilvl w:val="0"/>
          <w:numId w:val="2"/>
        </w:numPr>
        <w:spacing w:after="0"/>
        <w:rPr>
          <w:rFonts w:ascii="Times New Roman" w:hAnsi="Times New Roman" w:cs="Times New Roman"/>
          <w:sz w:val="24"/>
          <w:szCs w:val="24"/>
        </w:rPr>
      </w:pPr>
      <w:r w:rsidRPr="00C75E5E">
        <w:rPr>
          <w:rFonts w:ascii="Times New Roman" w:hAnsi="Times New Roman" w:cs="Times New Roman"/>
          <w:sz w:val="24"/>
          <w:szCs w:val="24"/>
        </w:rPr>
        <w:t xml:space="preserve">I give my consent to participate in this research project. </w:t>
      </w:r>
    </w:p>
    <w:p w14:paraId="05924854" w14:textId="77777777" w:rsidR="00706202" w:rsidRPr="00C75E5E" w:rsidRDefault="00706202">
      <w:pPr>
        <w:pStyle w:val="ListParagraph"/>
        <w:spacing w:after="0"/>
        <w:ind w:left="0"/>
        <w:rPr>
          <w:rFonts w:ascii="Times New Roman" w:hAnsi="Times New Roman" w:cs="Times New Roman"/>
          <w:sz w:val="24"/>
          <w:szCs w:val="24"/>
        </w:rPr>
      </w:pPr>
    </w:p>
    <w:p w14:paraId="4BC69868" w14:textId="3A531217" w:rsidR="00F92990" w:rsidRPr="00C75E5E" w:rsidRDefault="004F34AF">
      <w:pPr>
        <w:pStyle w:val="BodyA"/>
        <w:rPr>
          <w:rFonts w:ascii="Times New Roman" w:hAnsi="Times New Roman" w:cs="Times New Roman"/>
          <w:b/>
          <w:bCs/>
          <w:i/>
          <w:iCs/>
          <w:sz w:val="24"/>
          <w:szCs w:val="24"/>
        </w:rPr>
      </w:pPr>
      <w:r w:rsidRPr="00C75E5E">
        <w:rPr>
          <w:rStyle w:val="None"/>
          <w:rFonts w:ascii="Times New Roman" w:hAnsi="Times New Roman" w:cs="Times New Roman"/>
          <w:sz w:val="24"/>
          <w:szCs w:val="24"/>
        </w:rPr>
        <w:lastRenderedPageBreak/>
        <w:t xml:space="preserve">Because we are using an internet surveying site, we are required to supply you with the following disclaimer regarding internet security: </w:t>
      </w:r>
      <w:r w:rsidRPr="00C75E5E">
        <w:rPr>
          <w:rStyle w:val="None"/>
          <w:rFonts w:ascii="Times New Roman" w:hAnsi="Times New Roman" w:cs="Times New Roman"/>
          <w:b/>
          <w:bCs/>
          <w:i/>
          <w:iCs/>
          <w:sz w:val="24"/>
          <w:szCs w:val="24"/>
        </w:rPr>
        <w:t xml:space="preserve">You are asked to voluntarily provide specific information to this web site. You may skip any question, or stop participating at any time. The information collected will be used for </w:t>
      </w:r>
      <w:r w:rsidR="00403BA1">
        <w:rPr>
          <w:rStyle w:val="None"/>
          <w:rFonts w:ascii="Times New Roman" w:hAnsi="Times New Roman" w:cs="Times New Roman"/>
          <w:b/>
          <w:bCs/>
          <w:i/>
          <w:iCs/>
          <w:sz w:val="24"/>
          <w:szCs w:val="24"/>
        </w:rPr>
        <w:t>research</w:t>
      </w:r>
      <w:r w:rsidRPr="00C75E5E">
        <w:rPr>
          <w:rStyle w:val="None"/>
          <w:rFonts w:ascii="Times New Roman" w:hAnsi="Times New Roman" w:cs="Times New Roman"/>
          <w:b/>
          <w:bCs/>
          <w:i/>
          <w:iCs/>
          <w:sz w:val="24"/>
          <w:szCs w:val="24"/>
        </w:rPr>
        <w:t xml:space="preserve"> purposes and will not be provided to any other party for any other reason at any time except and only if required by law. You should be aware that although the information you provide is anonymous, it is transmitted in a non-secure manner. There is a remote chance that skilled, knowledgeable persons unaffiliated with this research project could track the information you provide to the IP address of the computer from which you send it. However, your personal identity cannot be determined.</w:t>
      </w:r>
    </w:p>
    <w:p w14:paraId="1744A0AF" w14:textId="2CD8BC00" w:rsidR="00F92990" w:rsidRPr="00C75E5E" w:rsidRDefault="00F92990" w:rsidP="00F92990">
      <w:pPr>
        <w:pStyle w:val="BodyA"/>
        <w:spacing w:after="0"/>
        <w:rPr>
          <w:rStyle w:val="None"/>
          <w:rFonts w:ascii="Times New Roman" w:hAnsi="Times New Roman" w:cs="Times New Roman"/>
          <w:sz w:val="24"/>
          <w:szCs w:val="24"/>
        </w:rPr>
      </w:pPr>
      <w:r w:rsidRPr="00C75E5E">
        <w:rPr>
          <w:rStyle w:val="None"/>
          <w:rFonts w:ascii="Times New Roman" w:hAnsi="Times New Roman" w:cs="Times New Roman"/>
          <w:sz w:val="24"/>
          <w:szCs w:val="24"/>
        </w:rPr>
        <w:t>Thank you for considering this request. Your participation is appreciated!</w:t>
      </w:r>
    </w:p>
    <w:p w14:paraId="11B11655" w14:textId="51B2758C" w:rsidR="00F92990" w:rsidRPr="00C75E5E" w:rsidRDefault="00F92990" w:rsidP="00F92990">
      <w:pPr>
        <w:pStyle w:val="BodyA"/>
        <w:spacing w:after="0"/>
        <w:rPr>
          <w:rStyle w:val="None"/>
          <w:rFonts w:ascii="Times New Roman" w:hAnsi="Times New Roman" w:cs="Times New Roman"/>
          <w:sz w:val="24"/>
          <w:szCs w:val="24"/>
        </w:rPr>
      </w:pPr>
    </w:p>
    <w:p w14:paraId="3ED50914" w14:textId="77777777" w:rsidR="00F92990" w:rsidRPr="00C75E5E" w:rsidRDefault="00F92990" w:rsidP="00F92990">
      <w:pPr>
        <w:pStyle w:val="BodyA"/>
        <w:rPr>
          <w:rFonts w:ascii="Times New Roman" w:hAnsi="Times New Roman" w:cs="Times New Roman"/>
          <w:sz w:val="24"/>
          <w:szCs w:val="24"/>
        </w:rPr>
      </w:pPr>
    </w:p>
    <w:p w14:paraId="3D4081C6" w14:textId="77777777" w:rsidR="00FF1E08" w:rsidRDefault="00FF1E08" w:rsidP="00FF1E08">
      <w:r>
        <w:t>ELECTRONIC CONSENT: Please select your choice below. You may print a copy of this consent form for your records. Clicking on the “Agree” button indicates that</w:t>
      </w:r>
    </w:p>
    <w:p w14:paraId="6EBF5CD9" w14:textId="77777777" w:rsidR="00FF1E08" w:rsidRDefault="00FF1E08" w:rsidP="00FF1E08"/>
    <w:p w14:paraId="3E59DB75" w14:textId="77777777" w:rsidR="00FF1E08" w:rsidRDefault="00FF1E08" w:rsidP="00FF1E0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You have read the above information</w:t>
      </w:r>
    </w:p>
    <w:p w14:paraId="1844DD44" w14:textId="77777777" w:rsidR="00FF1E08" w:rsidRDefault="00FF1E08" w:rsidP="00FF1E0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You voluntarily agree to participate</w:t>
      </w:r>
    </w:p>
    <w:p w14:paraId="24E9314D" w14:textId="77777777" w:rsidR="00FF1E08" w:rsidRDefault="00FF1E08" w:rsidP="00FF1E0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You are 18 years of age or older</w:t>
      </w:r>
    </w:p>
    <w:p w14:paraId="21152846" w14:textId="77777777" w:rsidR="00FF1E08" w:rsidRDefault="00FF1E08" w:rsidP="00FF1E08"/>
    <w:p w14:paraId="43B6BBFA" w14:textId="77777777" w:rsidR="00FF1E08" w:rsidRDefault="00FF1E08" w:rsidP="00FF1E08">
      <w:r>
        <w:sym w:font="Wingdings" w:char="F0A8"/>
      </w:r>
      <w:r>
        <w:t xml:space="preserve">  Agree</w:t>
      </w:r>
    </w:p>
    <w:p w14:paraId="545648A6" w14:textId="77777777" w:rsidR="00FF1E08" w:rsidRDefault="00FF1E08" w:rsidP="00FF1E08"/>
    <w:p w14:paraId="0D2DF88D" w14:textId="77777777" w:rsidR="00FF1E08" w:rsidRDefault="00FF1E08" w:rsidP="00FF1E08">
      <w:r>
        <w:sym w:font="Wingdings" w:char="F0A8"/>
      </w:r>
      <w:r>
        <w:t xml:space="preserve">  Disagree</w:t>
      </w:r>
    </w:p>
    <w:p w14:paraId="312C9B0A" w14:textId="6EFA7B7A" w:rsidR="00F92990" w:rsidRDefault="00F92990">
      <w:pPr>
        <w:pStyle w:val="BodyA"/>
        <w:rPr>
          <w:rFonts w:ascii="Times New Roman" w:hAnsi="Times New Roman" w:cs="Times New Roman"/>
          <w:sz w:val="24"/>
          <w:szCs w:val="24"/>
        </w:rPr>
      </w:pPr>
    </w:p>
    <w:p w14:paraId="1A5FECBC" w14:textId="6D09B40C" w:rsidR="00484A25" w:rsidRDefault="00484A25">
      <w:pPr>
        <w:pStyle w:val="BodyA"/>
        <w:rPr>
          <w:rFonts w:ascii="Times New Roman" w:hAnsi="Times New Roman" w:cs="Times New Roman"/>
          <w:sz w:val="24"/>
          <w:szCs w:val="24"/>
        </w:rPr>
      </w:pPr>
    </w:p>
    <w:p w14:paraId="284D22B4" w14:textId="32390E10" w:rsidR="00484A25" w:rsidRDefault="00484A25">
      <w:pPr>
        <w:pStyle w:val="BodyA"/>
        <w:rPr>
          <w:rFonts w:ascii="Times New Roman" w:hAnsi="Times New Roman" w:cs="Times New Roman"/>
          <w:sz w:val="24"/>
          <w:szCs w:val="24"/>
        </w:rPr>
      </w:pPr>
    </w:p>
    <w:p w14:paraId="51DD37E7" w14:textId="2EB68CAF" w:rsidR="00484A25" w:rsidRDefault="00484A25">
      <w:pPr>
        <w:pStyle w:val="BodyA"/>
        <w:rPr>
          <w:rFonts w:ascii="Times New Roman" w:hAnsi="Times New Roman" w:cs="Times New Roman"/>
          <w:sz w:val="24"/>
          <w:szCs w:val="24"/>
        </w:rPr>
      </w:pPr>
    </w:p>
    <w:p w14:paraId="2C3FE167" w14:textId="29B6FF5E" w:rsidR="00484A25" w:rsidRDefault="00484A25">
      <w:pPr>
        <w:pStyle w:val="BodyA"/>
        <w:rPr>
          <w:rFonts w:ascii="Times New Roman" w:hAnsi="Times New Roman" w:cs="Times New Roman"/>
          <w:sz w:val="24"/>
          <w:szCs w:val="24"/>
        </w:rPr>
      </w:pPr>
    </w:p>
    <w:p w14:paraId="6C6F6F8B" w14:textId="77777777" w:rsidR="00484A25" w:rsidRDefault="00484A25">
      <w:pPr>
        <w:pStyle w:val="BodyA"/>
        <w:rPr>
          <w:rFonts w:ascii="Times New Roman" w:hAnsi="Times New Roman" w:cs="Times New Roman"/>
          <w:sz w:val="24"/>
          <w:szCs w:val="24"/>
        </w:rPr>
      </w:pPr>
    </w:p>
    <w:p w14:paraId="75C1E82C" w14:textId="271E764C" w:rsidR="00FF1E08" w:rsidRPr="00484A25" w:rsidRDefault="00FF1E08" w:rsidP="00484A25">
      <w:pPr>
        <w:pStyle w:val="f22z0e"/>
        <w:spacing w:before="0" w:beforeAutospacing="0" w:after="0" w:afterAutospacing="0" w:line="240" w:lineRule="atLeast"/>
        <w:rPr>
          <w:rFonts w:eastAsia="Arial Unicode MS"/>
          <w:bdr w:val="nil"/>
        </w:rPr>
      </w:pPr>
      <w:r w:rsidRPr="00484A25">
        <w:rPr>
          <w:rFonts w:eastAsia="Arial Unicode MS"/>
          <w:bdr w:val="nil"/>
        </w:rPr>
        <w:t xml:space="preserve">Reference: </w:t>
      </w:r>
      <w:hyperlink r:id="rId12" w:history="1">
        <w:r w:rsidR="004C335B" w:rsidRPr="00484A25">
          <w:rPr>
            <w:rFonts w:eastAsia="Arial Unicode MS"/>
            <w:bdr w:val="nil"/>
          </w:rPr>
          <w:t>https://www.agnesscott.edu/irb/files/documents/Sample-Consent-Form-for-Online-Surveys.doc</w:t>
        </w:r>
      </w:hyperlink>
    </w:p>
    <w:p w14:paraId="77875BC8" w14:textId="20A10284" w:rsidR="00FF1E08" w:rsidRDefault="00FF1E08" w:rsidP="00484A25">
      <w:pPr>
        <w:pStyle w:val="BodyA"/>
        <w:rPr>
          <w:rFonts w:ascii="Times New Roman" w:hAnsi="Times New Roman" w:cs="Times New Roman"/>
          <w:sz w:val="24"/>
          <w:szCs w:val="24"/>
        </w:rPr>
      </w:pPr>
    </w:p>
    <w:p w14:paraId="5BEA4AEF" w14:textId="46498984" w:rsidR="00403BA1" w:rsidRDefault="00403BA1" w:rsidP="00484A25">
      <w:pPr>
        <w:pStyle w:val="BodyA"/>
        <w:rPr>
          <w:rFonts w:ascii="Times New Roman" w:hAnsi="Times New Roman" w:cs="Times New Roman"/>
          <w:sz w:val="24"/>
          <w:szCs w:val="24"/>
        </w:rPr>
      </w:pPr>
    </w:p>
    <w:p w14:paraId="0E2D6CDD" w14:textId="77777777" w:rsidR="00403BA1" w:rsidRDefault="00403BA1" w:rsidP="00484A25">
      <w:pPr>
        <w:pStyle w:val="BodyA"/>
        <w:rPr>
          <w:rFonts w:ascii="Times New Roman" w:hAnsi="Times New Roman" w:cs="Times New Roman"/>
          <w:sz w:val="24"/>
          <w:szCs w:val="24"/>
        </w:rPr>
      </w:pPr>
    </w:p>
    <w:p w14:paraId="4F7FF587" w14:textId="7AFB290F" w:rsidR="00403BA1" w:rsidRDefault="00403BA1" w:rsidP="00484A25">
      <w:pPr>
        <w:pStyle w:val="BodyA"/>
        <w:rPr>
          <w:rFonts w:ascii="Times New Roman" w:hAnsi="Times New Roman" w:cs="Times New Roman"/>
          <w:sz w:val="24"/>
          <w:szCs w:val="24"/>
        </w:rPr>
      </w:pPr>
    </w:p>
    <w:p w14:paraId="10632FAB" w14:textId="43914100" w:rsidR="00403BA1" w:rsidRPr="00C75E5E" w:rsidRDefault="00403BA1" w:rsidP="00484A25">
      <w:pPr>
        <w:pStyle w:val="BodyA"/>
        <w:rPr>
          <w:rFonts w:ascii="Times New Roman" w:hAnsi="Times New Roman" w:cs="Times New Roman"/>
          <w:sz w:val="24"/>
          <w:szCs w:val="24"/>
        </w:rPr>
      </w:pPr>
    </w:p>
    <w:sectPr w:rsidR="00403BA1" w:rsidRPr="00C75E5E">
      <w:footerReference w:type="default" r:id="rId13"/>
      <w:pgSz w:w="12240" w:h="15840"/>
      <w:pgMar w:top="1008" w:right="1080" w:bottom="720" w:left="1080" w:header="720" w:footer="2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37045736" w14:textId="0CB5F3AD" w:rsidR="004C6AAF" w:rsidRDefault="004C6AAF">
      <w:pPr>
        <w:pStyle w:val="CommentText"/>
      </w:pPr>
      <w:r>
        <w:rPr>
          <w:rStyle w:val="CommentReference"/>
        </w:rPr>
        <w:annotationRef/>
      </w:r>
      <w:r w:rsidR="00277A33">
        <w:t>Consider sharing</w:t>
      </w:r>
      <w:r w:rsidR="003038A0">
        <w:t xml:space="preserve"> where electronic data will be stored if supported by GVSU’s IT network or another internet cloud service.</w:t>
      </w:r>
    </w:p>
  </w:comment>
  <w:comment w:id="4" w:author="Author" w:initials="A">
    <w:p w14:paraId="224C36A9" w14:textId="4A28A501" w:rsidR="00403BA1" w:rsidRDefault="003038A0">
      <w:pPr>
        <w:pStyle w:val="CommentText"/>
      </w:pPr>
      <w:r>
        <w:rPr>
          <w:rStyle w:val="CommentReference"/>
        </w:rPr>
        <w:annotationRef/>
      </w:r>
      <w:r w:rsidR="001A336B">
        <w:t xml:space="preserve">Some online survey tools collect IP addresses </w:t>
      </w:r>
      <w:r w:rsidR="00403BA1">
        <w:t xml:space="preserve">and locations </w:t>
      </w:r>
      <w:r w:rsidR="001A336B">
        <w:t>as a default setting.</w:t>
      </w:r>
      <w:r w:rsidR="00403BA1">
        <w:t xml:space="preserve"> See the below link on how to create an anonymous survey:</w:t>
      </w:r>
    </w:p>
    <w:p w14:paraId="5874A9F6" w14:textId="77777777" w:rsidR="00403BA1" w:rsidRDefault="00403BA1">
      <w:pPr>
        <w:pStyle w:val="CommentText"/>
      </w:pPr>
    </w:p>
    <w:p w14:paraId="4F28882C" w14:textId="0CCDBF56" w:rsidR="00403BA1" w:rsidRDefault="00403BA1">
      <w:pPr>
        <w:pStyle w:val="CommentText"/>
      </w:pPr>
      <w:r>
        <w:t>Qualtrics:</w:t>
      </w:r>
    </w:p>
    <w:p w14:paraId="5E8B1BBA" w14:textId="4C320B40" w:rsidR="003038A0" w:rsidRDefault="00BF5939">
      <w:pPr>
        <w:pStyle w:val="CommentText"/>
      </w:pPr>
      <w:hyperlink r:id="rId1" w:history="1">
        <w:r w:rsidR="00403BA1" w:rsidRPr="00EC0C74">
          <w:rPr>
            <w:rStyle w:val="Hyperlink"/>
          </w:rPr>
          <w:t>https://www.qualtrics.com/support/survey-platform/distributions-module/web-distribution/anonymous-link/</w:t>
        </w:r>
      </w:hyperlink>
    </w:p>
    <w:p w14:paraId="36E67B41" w14:textId="431340C2" w:rsidR="00403BA1" w:rsidRDefault="00403BA1">
      <w:pPr>
        <w:pStyle w:val="CommentText"/>
      </w:pPr>
    </w:p>
    <w:p w14:paraId="54A82BA4" w14:textId="3AC7E3A1" w:rsidR="00403BA1" w:rsidRDefault="00403BA1">
      <w:pPr>
        <w:pStyle w:val="CommentText"/>
      </w:pPr>
      <w:r>
        <w:t>Survey Monkey:</w:t>
      </w:r>
    </w:p>
    <w:p w14:paraId="21745827" w14:textId="3B74088C" w:rsidR="00403BA1" w:rsidRDefault="00BF5939">
      <w:pPr>
        <w:pStyle w:val="CommentText"/>
      </w:pPr>
      <w:hyperlink r:id="rId2" w:history="1">
        <w:r w:rsidR="00403BA1" w:rsidRPr="00EC0C74">
          <w:rPr>
            <w:rStyle w:val="Hyperlink"/>
          </w:rPr>
          <w:t>https://help.surveymonkey.com/articles/en_US/kb/How-do-I-make-surveys-anonymous</w:t>
        </w:r>
      </w:hyperlink>
    </w:p>
    <w:p w14:paraId="2E42BF48" w14:textId="77777777" w:rsidR="00403BA1" w:rsidRDefault="00403BA1">
      <w:pPr>
        <w:pStyle w:val="CommentText"/>
      </w:pPr>
    </w:p>
    <w:p w14:paraId="170A2AC6" w14:textId="60FCD52D" w:rsidR="00403BA1" w:rsidRDefault="00403BA1">
      <w:pPr>
        <w:pStyle w:val="CommentText"/>
      </w:pPr>
    </w:p>
  </w:comment>
  <w:comment w:id="3" w:author="Author" w:initials="A">
    <w:p w14:paraId="770D4EB0" w14:textId="5DE2AE30" w:rsidR="004C335B" w:rsidRDefault="004C335B">
      <w:pPr>
        <w:pStyle w:val="CommentText"/>
      </w:pPr>
      <w:r>
        <w:rPr>
          <w:rStyle w:val="CommentReference"/>
        </w:rPr>
        <w:annotationRef/>
      </w:r>
      <w:r w:rsidR="003038A0">
        <w:t xml:space="preserve">Consider including this information if the research is sensitive or deals with potentially illegal behaviors, such as history of sexual trauma or issues with substance abuse.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045736" w15:done="0"/>
  <w15:commentEx w15:paraId="170A2AC6" w15:done="0"/>
  <w15:commentEx w15:paraId="770D4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4E59" w16cex:dateUtc="2021-06-02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045736" w16cid:durableId="24577C3D"/>
  <w16cid:commentId w16cid:paraId="170A2AC6" w16cid:durableId="2476E1DC"/>
  <w16cid:commentId w16cid:paraId="770D4EB0" w16cid:durableId="2457A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EF9E" w14:textId="77777777" w:rsidR="00BF5939" w:rsidRDefault="00BF5939">
      <w:r>
        <w:separator/>
      </w:r>
    </w:p>
  </w:endnote>
  <w:endnote w:type="continuationSeparator" w:id="0">
    <w:p w14:paraId="6335ABF8" w14:textId="77777777" w:rsidR="00BF5939" w:rsidRDefault="00BF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8D90" w14:textId="77777777" w:rsidR="00706202" w:rsidRDefault="004F34AF">
    <w:pPr>
      <w:pStyle w:val="Footer"/>
    </w:pPr>
    <w:r>
      <w:tab/>
    </w:r>
    <w:r>
      <w:tab/>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A5BE" w14:textId="77777777" w:rsidR="00BF5939" w:rsidRDefault="00BF5939">
      <w:r>
        <w:separator/>
      </w:r>
    </w:p>
  </w:footnote>
  <w:footnote w:type="continuationSeparator" w:id="0">
    <w:p w14:paraId="46C0CB9D" w14:textId="77777777" w:rsidR="00BF5939" w:rsidRDefault="00BF5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B59B9"/>
    <w:multiLevelType w:val="multilevel"/>
    <w:tmpl w:val="D3F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07CEA"/>
    <w:multiLevelType w:val="hybridMultilevel"/>
    <w:tmpl w:val="17EC0B44"/>
    <w:numStyleLink w:val="ImportedStyle1"/>
  </w:abstractNum>
  <w:abstractNum w:abstractNumId="3" w15:restartNumberingAfterBreak="0">
    <w:nsid w:val="6A8A7648"/>
    <w:multiLevelType w:val="hybridMultilevel"/>
    <w:tmpl w:val="17EC0B44"/>
    <w:styleLink w:val="ImportedStyle1"/>
    <w:lvl w:ilvl="0" w:tplc="9A6473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1E05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6A2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3084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883F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165F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10E7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561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AA5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02"/>
    <w:rsid w:val="0007256C"/>
    <w:rsid w:val="000B42F2"/>
    <w:rsid w:val="001A336B"/>
    <w:rsid w:val="001E2B69"/>
    <w:rsid w:val="00222B33"/>
    <w:rsid w:val="00265CF9"/>
    <w:rsid w:val="00276115"/>
    <w:rsid w:val="00277A33"/>
    <w:rsid w:val="0029422E"/>
    <w:rsid w:val="003038A0"/>
    <w:rsid w:val="00323E0D"/>
    <w:rsid w:val="00362B71"/>
    <w:rsid w:val="00403BA1"/>
    <w:rsid w:val="00430AB2"/>
    <w:rsid w:val="00431CAA"/>
    <w:rsid w:val="00484A25"/>
    <w:rsid w:val="004C335B"/>
    <w:rsid w:val="004C6AAF"/>
    <w:rsid w:val="004F34AF"/>
    <w:rsid w:val="004F5C31"/>
    <w:rsid w:val="0060148B"/>
    <w:rsid w:val="006057E8"/>
    <w:rsid w:val="006A5986"/>
    <w:rsid w:val="006B7A20"/>
    <w:rsid w:val="006E77FF"/>
    <w:rsid w:val="006F061E"/>
    <w:rsid w:val="00706202"/>
    <w:rsid w:val="007345B6"/>
    <w:rsid w:val="007707F3"/>
    <w:rsid w:val="007962C0"/>
    <w:rsid w:val="008F5A59"/>
    <w:rsid w:val="0091006E"/>
    <w:rsid w:val="00961CF6"/>
    <w:rsid w:val="00A8748D"/>
    <w:rsid w:val="00AA1FFB"/>
    <w:rsid w:val="00AF7D72"/>
    <w:rsid w:val="00BA6AA6"/>
    <w:rsid w:val="00BF158D"/>
    <w:rsid w:val="00BF5939"/>
    <w:rsid w:val="00C75E5E"/>
    <w:rsid w:val="00CB1FAA"/>
    <w:rsid w:val="00F92990"/>
    <w:rsid w:val="00FE6BAC"/>
    <w:rsid w:val="00FF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1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00"/>
      <w:sz w:val="24"/>
      <w:szCs w:val="24"/>
      <w:u w:val="single"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29422E"/>
    <w:pPr>
      <w:tabs>
        <w:tab w:val="center" w:pos="4680"/>
        <w:tab w:val="right" w:pos="9360"/>
      </w:tabs>
    </w:pPr>
  </w:style>
  <w:style w:type="character" w:customStyle="1" w:styleId="HeaderChar">
    <w:name w:val="Header Char"/>
    <w:basedOn w:val="DefaultParagraphFont"/>
    <w:link w:val="Header"/>
    <w:uiPriority w:val="99"/>
    <w:rsid w:val="0029422E"/>
    <w:rPr>
      <w:sz w:val="24"/>
      <w:szCs w:val="24"/>
    </w:rPr>
  </w:style>
  <w:style w:type="paragraph" w:styleId="BalloonText">
    <w:name w:val="Balloon Text"/>
    <w:basedOn w:val="Normal"/>
    <w:link w:val="BalloonTextChar"/>
    <w:uiPriority w:val="99"/>
    <w:semiHidden/>
    <w:unhideWhenUsed/>
    <w:rsid w:val="004C6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AAF"/>
    <w:rPr>
      <w:rFonts w:ascii="Segoe UI" w:hAnsi="Segoe UI" w:cs="Segoe UI"/>
      <w:sz w:val="18"/>
      <w:szCs w:val="18"/>
    </w:rPr>
  </w:style>
  <w:style w:type="character" w:styleId="CommentReference">
    <w:name w:val="annotation reference"/>
    <w:basedOn w:val="DefaultParagraphFont"/>
    <w:uiPriority w:val="99"/>
    <w:semiHidden/>
    <w:unhideWhenUsed/>
    <w:rsid w:val="004C6AAF"/>
    <w:rPr>
      <w:sz w:val="16"/>
      <w:szCs w:val="16"/>
    </w:rPr>
  </w:style>
  <w:style w:type="paragraph" w:styleId="CommentText">
    <w:name w:val="annotation text"/>
    <w:basedOn w:val="Normal"/>
    <w:link w:val="CommentTextChar"/>
    <w:uiPriority w:val="99"/>
    <w:semiHidden/>
    <w:unhideWhenUsed/>
    <w:rsid w:val="004C6AAF"/>
    <w:rPr>
      <w:sz w:val="20"/>
      <w:szCs w:val="20"/>
    </w:rPr>
  </w:style>
  <w:style w:type="character" w:customStyle="1" w:styleId="CommentTextChar">
    <w:name w:val="Comment Text Char"/>
    <w:basedOn w:val="DefaultParagraphFont"/>
    <w:link w:val="CommentText"/>
    <w:uiPriority w:val="99"/>
    <w:semiHidden/>
    <w:rsid w:val="004C6AAF"/>
  </w:style>
  <w:style w:type="paragraph" w:styleId="CommentSubject">
    <w:name w:val="annotation subject"/>
    <w:basedOn w:val="CommentText"/>
    <w:next w:val="CommentText"/>
    <w:link w:val="CommentSubjectChar"/>
    <w:uiPriority w:val="99"/>
    <w:semiHidden/>
    <w:unhideWhenUsed/>
    <w:rsid w:val="004C6AAF"/>
    <w:rPr>
      <w:b/>
      <w:bCs/>
    </w:rPr>
  </w:style>
  <w:style w:type="character" w:customStyle="1" w:styleId="CommentSubjectChar">
    <w:name w:val="Comment Subject Char"/>
    <w:basedOn w:val="CommentTextChar"/>
    <w:link w:val="CommentSubject"/>
    <w:uiPriority w:val="99"/>
    <w:semiHidden/>
    <w:rsid w:val="004C6AAF"/>
    <w:rPr>
      <w:b/>
      <w:bCs/>
    </w:rPr>
  </w:style>
  <w:style w:type="paragraph" w:customStyle="1" w:styleId="f22z0e">
    <w:name w:val="f22z0e"/>
    <w:basedOn w:val="Normal"/>
    <w:rsid w:val="00FF1E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4C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7090">
      <w:bodyDiv w:val="1"/>
      <w:marLeft w:val="0"/>
      <w:marRight w:val="0"/>
      <w:marTop w:val="0"/>
      <w:marBottom w:val="0"/>
      <w:divBdr>
        <w:top w:val="none" w:sz="0" w:space="0" w:color="auto"/>
        <w:left w:val="none" w:sz="0" w:space="0" w:color="auto"/>
        <w:bottom w:val="none" w:sz="0" w:space="0" w:color="auto"/>
        <w:right w:val="none" w:sz="0" w:space="0" w:color="auto"/>
      </w:divBdr>
      <w:divsChild>
        <w:div w:id="19927556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help.surveymonkey.com/articles/en_US/kb/How-do-I-make-surveys-anonymous" TargetMode="External"/><Relationship Id="rId1" Type="http://schemas.openxmlformats.org/officeDocument/2006/relationships/hyperlink" Target="https://www.qualtrics.com/support/survey-platform/distributions-module/web-distribution/anonymous-link/"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gnesscott.edu/irb/files/documents/Sample-Consent-Form-for-Online-Survey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i@gv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2022-01-06T19:15:00Z</dcterms:created>
  <dcterms:modified xsi:type="dcterms:W3CDTF">2022-01-06T19:15:00Z</dcterms:modified>
</cp:coreProperties>
</file>