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7C6" w14:textId="31270875" w:rsidR="002F6CF3" w:rsidRPr="00333C8D" w:rsidRDefault="005C2C53">
      <w:pPr>
        <w:spacing w:before="82" w:after="18"/>
        <w:ind w:left="100"/>
        <w:rPr>
          <w:rFonts w:asciiTheme="minorHAnsi" w:hAnsiTheme="minorHAnsi" w:cstheme="minorHAnsi"/>
          <w:b/>
          <w:sz w:val="36"/>
        </w:rPr>
      </w:pPr>
      <w:r w:rsidRPr="00333C8D">
        <w:rPr>
          <w:rFonts w:asciiTheme="minorHAnsi" w:hAnsiTheme="minorHAnsi" w:cstheme="minorHAnsi"/>
          <w:b/>
          <w:sz w:val="36"/>
        </w:rPr>
        <w:t>Allied Health Sciences</w:t>
      </w:r>
      <w:r w:rsidR="00E848E8" w:rsidRPr="00333C8D">
        <w:rPr>
          <w:rFonts w:asciiTheme="minorHAnsi" w:hAnsiTheme="minorHAnsi" w:cstheme="minorHAnsi"/>
          <w:b/>
          <w:sz w:val="36"/>
        </w:rPr>
        <w:t xml:space="preserve"> Program Podcast</w:t>
      </w:r>
    </w:p>
    <w:p w14:paraId="67656197" w14:textId="1CA4DAE3" w:rsidR="002F6CF3" w:rsidRDefault="00FF56F8">
      <w:pPr>
        <w:pStyle w:val="BodyText"/>
        <w:spacing w:line="30" w:lineRule="exact"/>
        <w:ind w:left="85"/>
        <w:rPr>
          <w:sz w:val="3"/>
        </w:rPr>
      </w:pPr>
      <w:r>
        <w:rPr>
          <w:noProof/>
          <w:sz w:val="3"/>
        </w:rPr>
        <mc:AlternateContent>
          <mc:Choice Requires="wpg">
            <w:drawing>
              <wp:inline distT="0" distB="0" distL="0" distR="0" wp14:anchorId="5A9E884C" wp14:editId="25CBF5E3">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95F43"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375DD5D1" w14:textId="77777777" w:rsidR="002F6CF3" w:rsidRPr="00333C8D" w:rsidRDefault="002F6CF3">
      <w:pPr>
        <w:pStyle w:val="BodyText"/>
        <w:spacing w:before="2"/>
        <w:ind w:left="0"/>
        <w:rPr>
          <w:rFonts w:asciiTheme="minorHAnsi" w:hAnsiTheme="minorHAnsi" w:cstheme="minorHAnsi"/>
          <w:b/>
          <w:sz w:val="22"/>
          <w:szCs w:val="22"/>
        </w:rPr>
      </w:pPr>
    </w:p>
    <w:p w14:paraId="25E08559" w14:textId="2C6A2933" w:rsidR="002F6CF3" w:rsidRPr="00333C8D" w:rsidRDefault="00E848E8">
      <w:pPr>
        <w:pStyle w:val="BodyText"/>
        <w:spacing w:before="100"/>
        <w:ind w:right="172"/>
        <w:rPr>
          <w:rFonts w:asciiTheme="minorHAnsi" w:hAnsiTheme="minorHAnsi" w:cstheme="minorHAnsi"/>
          <w:sz w:val="22"/>
          <w:szCs w:val="22"/>
        </w:rPr>
      </w:pPr>
      <w:r w:rsidRPr="00333C8D">
        <w:rPr>
          <w:rFonts w:asciiTheme="minorHAnsi" w:hAnsiTheme="minorHAnsi" w:cstheme="minorHAnsi"/>
          <w:sz w:val="22"/>
          <w:szCs w:val="22"/>
        </w:rPr>
        <w:t xml:space="preserve">Hello, my name is </w:t>
      </w:r>
      <w:r w:rsidR="00333C8D" w:rsidRPr="00333C8D">
        <w:rPr>
          <w:rFonts w:asciiTheme="minorHAnsi" w:hAnsiTheme="minorHAnsi" w:cstheme="minorHAnsi"/>
          <w:sz w:val="22"/>
          <w:szCs w:val="22"/>
        </w:rPr>
        <w:t>Matt</w:t>
      </w:r>
      <w:r w:rsidR="005C2C53" w:rsidRPr="00333C8D">
        <w:rPr>
          <w:rFonts w:asciiTheme="minorHAnsi" w:hAnsiTheme="minorHAnsi" w:cstheme="minorHAnsi"/>
          <w:sz w:val="22"/>
          <w:szCs w:val="22"/>
        </w:rPr>
        <w:t xml:space="preserve">, </w:t>
      </w:r>
      <w:r w:rsidRPr="00333C8D">
        <w:rPr>
          <w:rFonts w:asciiTheme="minorHAnsi" w:hAnsiTheme="minorHAnsi" w:cstheme="minorHAnsi"/>
          <w:sz w:val="22"/>
          <w:szCs w:val="22"/>
        </w:rPr>
        <w:t xml:space="preserve">and I am a staff member </w:t>
      </w:r>
      <w:proofErr w:type="gramStart"/>
      <w:r w:rsidRPr="00333C8D">
        <w:rPr>
          <w:rFonts w:asciiTheme="minorHAnsi" w:hAnsiTheme="minorHAnsi" w:cstheme="minorHAnsi"/>
          <w:sz w:val="22"/>
          <w:szCs w:val="22"/>
        </w:rPr>
        <w:t>in</w:t>
      </w:r>
      <w:proofErr w:type="gramEnd"/>
      <w:r w:rsidRPr="00333C8D">
        <w:rPr>
          <w:rFonts w:asciiTheme="minorHAnsi" w:hAnsiTheme="minorHAnsi" w:cstheme="minorHAnsi"/>
          <w:sz w:val="22"/>
          <w:szCs w:val="22"/>
        </w:rPr>
        <w:t xml:space="preserve"> </w:t>
      </w:r>
      <w:r w:rsidR="00D75E37" w:rsidRPr="00333C8D">
        <w:rPr>
          <w:rFonts w:asciiTheme="minorHAnsi" w:hAnsiTheme="minorHAnsi" w:cstheme="minorHAnsi"/>
          <w:sz w:val="22"/>
          <w:szCs w:val="22"/>
        </w:rPr>
        <w:t>The College of Health Professions</w:t>
      </w:r>
      <w:r w:rsidRPr="00333C8D">
        <w:rPr>
          <w:rFonts w:asciiTheme="minorHAnsi" w:hAnsiTheme="minorHAnsi" w:cstheme="minorHAnsi"/>
          <w:sz w:val="22"/>
          <w:szCs w:val="22"/>
        </w:rPr>
        <w:t xml:space="preserve"> at Grand Valley State University. Thank you for taking the time to learn more about GVSU’s </w:t>
      </w:r>
      <w:r w:rsidR="005C2C53" w:rsidRPr="00333C8D">
        <w:rPr>
          <w:rFonts w:asciiTheme="minorHAnsi" w:hAnsiTheme="minorHAnsi" w:cstheme="minorHAnsi"/>
          <w:sz w:val="22"/>
          <w:szCs w:val="22"/>
        </w:rPr>
        <w:t>Allied Health Science</w:t>
      </w:r>
      <w:r w:rsidR="00333C8D" w:rsidRPr="00333C8D">
        <w:rPr>
          <w:rFonts w:asciiTheme="minorHAnsi" w:hAnsiTheme="minorHAnsi" w:cstheme="minorHAnsi"/>
          <w:sz w:val="22"/>
          <w:szCs w:val="22"/>
        </w:rPr>
        <w:t>s</w:t>
      </w:r>
      <w:r w:rsidRPr="00333C8D">
        <w:rPr>
          <w:rFonts w:asciiTheme="minorHAnsi" w:hAnsiTheme="minorHAnsi" w:cstheme="minorHAnsi"/>
          <w:sz w:val="22"/>
          <w:szCs w:val="22"/>
        </w:rPr>
        <w:t xml:space="preserve"> program. Today we’re going to cover the admissions process, program requirements, and the qualities that distinguish this program.</w:t>
      </w:r>
    </w:p>
    <w:p w14:paraId="316879AE" w14:textId="77777777" w:rsidR="002F6CF3" w:rsidRPr="00333C8D" w:rsidRDefault="002F6CF3">
      <w:pPr>
        <w:pStyle w:val="BodyText"/>
        <w:spacing w:before="1"/>
        <w:ind w:left="0"/>
        <w:rPr>
          <w:rFonts w:asciiTheme="minorHAnsi" w:hAnsiTheme="minorHAnsi" w:cstheme="minorHAnsi"/>
          <w:sz w:val="22"/>
          <w:szCs w:val="22"/>
        </w:rPr>
      </w:pPr>
    </w:p>
    <w:p w14:paraId="1010D398" w14:textId="7FBB5354" w:rsidR="002F6CF3" w:rsidRPr="00333C8D" w:rsidRDefault="00E848E8">
      <w:pPr>
        <w:pStyle w:val="BodyText"/>
        <w:ind w:right="172"/>
        <w:rPr>
          <w:rFonts w:asciiTheme="minorHAnsi" w:hAnsiTheme="minorHAnsi" w:cstheme="minorHAnsi"/>
          <w:sz w:val="22"/>
          <w:szCs w:val="22"/>
        </w:rPr>
      </w:pPr>
      <w:r w:rsidRPr="00333C8D">
        <w:rPr>
          <w:rFonts w:asciiTheme="minorHAnsi" w:hAnsiTheme="minorHAnsi" w:cstheme="minorHAnsi"/>
          <w:sz w:val="22"/>
          <w:szCs w:val="22"/>
        </w:rPr>
        <w:t xml:space="preserve">Let’s start by explaining to you what this program entails. The </w:t>
      </w:r>
      <w:r w:rsidR="005C2C53" w:rsidRPr="00333C8D">
        <w:rPr>
          <w:rFonts w:asciiTheme="minorHAnsi" w:hAnsiTheme="minorHAnsi" w:cstheme="minorHAnsi"/>
          <w:sz w:val="22"/>
          <w:szCs w:val="22"/>
        </w:rPr>
        <w:t>Allied Health Science</w:t>
      </w:r>
      <w:r w:rsidR="00333C8D" w:rsidRPr="00333C8D">
        <w:rPr>
          <w:rFonts w:asciiTheme="minorHAnsi" w:hAnsiTheme="minorHAnsi" w:cstheme="minorHAnsi"/>
          <w:sz w:val="22"/>
          <w:szCs w:val="22"/>
        </w:rPr>
        <w:t>s</w:t>
      </w:r>
      <w:r w:rsidRPr="00333C8D">
        <w:rPr>
          <w:rFonts w:asciiTheme="minorHAnsi" w:hAnsiTheme="minorHAnsi" w:cstheme="minorHAnsi"/>
          <w:sz w:val="22"/>
          <w:szCs w:val="22"/>
        </w:rPr>
        <w:t xml:space="preserve"> program</w:t>
      </w:r>
      <w:r w:rsidR="005C2C53" w:rsidRPr="00333C8D">
        <w:rPr>
          <w:rFonts w:asciiTheme="minorHAnsi" w:hAnsiTheme="minorHAnsi" w:cstheme="minorHAnsi"/>
          <w:sz w:val="22"/>
          <w:szCs w:val="22"/>
        </w:rPr>
        <w:t xml:space="preserve"> </w:t>
      </w:r>
      <w:r w:rsidRPr="00333C8D">
        <w:rPr>
          <w:rFonts w:asciiTheme="minorHAnsi" w:hAnsiTheme="minorHAnsi" w:cstheme="minorHAnsi"/>
          <w:sz w:val="22"/>
          <w:szCs w:val="22"/>
        </w:rPr>
        <w:t>prepare</w:t>
      </w:r>
      <w:r w:rsidR="005C2C53" w:rsidRPr="00333C8D">
        <w:rPr>
          <w:rFonts w:asciiTheme="minorHAnsi" w:hAnsiTheme="minorHAnsi" w:cstheme="minorHAnsi"/>
          <w:sz w:val="22"/>
          <w:szCs w:val="22"/>
        </w:rPr>
        <w:t>s</w:t>
      </w:r>
      <w:r w:rsidRPr="00333C8D">
        <w:rPr>
          <w:rFonts w:asciiTheme="minorHAnsi" w:hAnsiTheme="minorHAnsi" w:cstheme="minorHAnsi"/>
          <w:sz w:val="22"/>
          <w:szCs w:val="22"/>
        </w:rPr>
        <w:t xml:space="preserve"> </w:t>
      </w:r>
      <w:proofErr w:type="gramStart"/>
      <w:r w:rsidRPr="00333C8D">
        <w:rPr>
          <w:rFonts w:asciiTheme="minorHAnsi" w:hAnsiTheme="minorHAnsi" w:cstheme="minorHAnsi"/>
          <w:sz w:val="22"/>
          <w:szCs w:val="22"/>
        </w:rPr>
        <w:t>students to</w:t>
      </w:r>
      <w:proofErr w:type="gramEnd"/>
      <w:r w:rsidRPr="00333C8D">
        <w:rPr>
          <w:rFonts w:asciiTheme="minorHAnsi" w:hAnsiTheme="minorHAnsi" w:cstheme="minorHAnsi"/>
          <w:sz w:val="22"/>
          <w:szCs w:val="22"/>
        </w:rPr>
        <w:t xml:space="preserve"> </w:t>
      </w:r>
      <w:r w:rsidR="005C2C53" w:rsidRPr="00333C8D">
        <w:rPr>
          <w:rFonts w:asciiTheme="minorHAnsi" w:hAnsiTheme="minorHAnsi" w:cstheme="minorHAnsi"/>
          <w:sz w:val="22"/>
          <w:szCs w:val="22"/>
        </w:rPr>
        <w:t>for a clinical and non-clinical healthcare career. Students may obtain a bachelor’s degree to go right into the workforce, or most commonly, they utilize the degree to move into a graduate program to become professionals such as physician assistants, physical therapists, occupational therapists, athletic trainers, public health professionals, or healthcare administrators.</w:t>
      </w:r>
      <w:r w:rsidRPr="00333C8D">
        <w:rPr>
          <w:rFonts w:asciiTheme="minorHAnsi" w:hAnsiTheme="minorHAnsi" w:cstheme="minorHAnsi"/>
          <w:sz w:val="22"/>
          <w:szCs w:val="22"/>
        </w:rPr>
        <w:t xml:space="preserve"> This is a</w:t>
      </w:r>
      <w:r w:rsidR="005C2C53" w:rsidRPr="00333C8D">
        <w:rPr>
          <w:rFonts w:asciiTheme="minorHAnsi" w:hAnsiTheme="minorHAnsi" w:cstheme="minorHAnsi"/>
          <w:sz w:val="22"/>
          <w:szCs w:val="22"/>
        </w:rPr>
        <w:t xml:space="preserve"> bachelor’s degree, with </w:t>
      </w:r>
      <w:proofErr w:type="gramStart"/>
      <w:r w:rsidR="005C2C53" w:rsidRPr="00333C8D">
        <w:rPr>
          <w:rFonts w:asciiTheme="minorHAnsi" w:hAnsiTheme="minorHAnsi" w:cstheme="minorHAnsi"/>
          <w:sz w:val="22"/>
          <w:szCs w:val="22"/>
        </w:rPr>
        <w:t>several emphasis</w:t>
      </w:r>
      <w:proofErr w:type="gramEnd"/>
      <w:r w:rsidR="005C2C53" w:rsidRPr="00333C8D">
        <w:rPr>
          <w:rFonts w:asciiTheme="minorHAnsi" w:hAnsiTheme="minorHAnsi" w:cstheme="minorHAnsi"/>
          <w:sz w:val="22"/>
          <w:szCs w:val="22"/>
        </w:rPr>
        <w:t xml:space="preserve"> options</w:t>
      </w:r>
      <w:r w:rsidR="00800EF6" w:rsidRPr="00333C8D">
        <w:rPr>
          <w:rFonts w:asciiTheme="minorHAnsi" w:hAnsiTheme="minorHAnsi" w:cstheme="minorHAnsi"/>
          <w:sz w:val="22"/>
          <w:szCs w:val="22"/>
        </w:rPr>
        <w:t xml:space="preserve"> </w:t>
      </w:r>
      <w:r w:rsidR="005C2C53" w:rsidRPr="00333C8D">
        <w:rPr>
          <w:rFonts w:asciiTheme="minorHAnsi" w:hAnsiTheme="minorHAnsi" w:cstheme="minorHAnsi"/>
          <w:sz w:val="22"/>
          <w:szCs w:val="22"/>
        </w:rPr>
        <w:t xml:space="preserve">that </w:t>
      </w:r>
      <w:proofErr w:type="gramStart"/>
      <w:r w:rsidR="005C2C53" w:rsidRPr="00333C8D">
        <w:rPr>
          <w:rFonts w:asciiTheme="minorHAnsi" w:hAnsiTheme="minorHAnsi" w:cstheme="minorHAnsi"/>
          <w:sz w:val="22"/>
          <w:szCs w:val="22"/>
        </w:rPr>
        <w:t>comprises of</w:t>
      </w:r>
      <w:proofErr w:type="gramEnd"/>
      <w:r w:rsidR="005C2C53" w:rsidRPr="00333C8D">
        <w:rPr>
          <w:rFonts w:asciiTheme="minorHAnsi" w:hAnsiTheme="minorHAnsi" w:cstheme="minorHAnsi"/>
          <w:sz w:val="22"/>
          <w:szCs w:val="22"/>
        </w:rPr>
        <w:t xml:space="preserve"> 120 credits</w:t>
      </w:r>
      <w:r w:rsidRPr="00333C8D">
        <w:rPr>
          <w:rFonts w:asciiTheme="minorHAnsi" w:hAnsiTheme="minorHAnsi" w:cstheme="minorHAnsi"/>
          <w:sz w:val="22"/>
          <w:szCs w:val="22"/>
        </w:rPr>
        <w:t>.</w:t>
      </w:r>
    </w:p>
    <w:p w14:paraId="7092175A" w14:textId="77777777" w:rsidR="002F6CF3" w:rsidRPr="00333C8D" w:rsidRDefault="002F6CF3">
      <w:pPr>
        <w:pStyle w:val="BodyText"/>
        <w:spacing w:before="11"/>
        <w:ind w:left="0"/>
        <w:rPr>
          <w:rFonts w:asciiTheme="minorHAnsi" w:hAnsiTheme="minorHAnsi" w:cstheme="minorHAnsi"/>
          <w:sz w:val="22"/>
          <w:szCs w:val="22"/>
        </w:rPr>
      </w:pPr>
    </w:p>
    <w:p w14:paraId="12DFA7B2" w14:textId="293CB899" w:rsidR="002F6CF3" w:rsidRPr="00333C8D" w:rsidRDefault="005C2C53" w:rsidP="00237056">
      <w:pPr>
        <w:pStyle w:val="BodyText"/>
        <w:spacing w:before="10"/>
        <w:ind w:left="60"/>
        <w:rPr>
          <w:rFonts w:asciiTheme="minorHAnsi" w:hAnsiTheme="minorHAnsi" w:cstheme="minorHAnsi"/>
          <w:sz w:val="22"/>
          <w:szCs w:val="22"/>
        </w:rPr>
      </w:pPr>
      <w:r w:rsidRPr="00333C8D">
        <w:rPr>
          <w:rFonts w:asciiTheme="minorHAnsi" w:hAnsiTheme="minorHAnsi" w:cstheme="minorHAnsi"/>
          <w:sz w:val="22"/>
          <w:szCs w:val="22"/>
        </w:rPr>
        <w:t xml:space="preserve">In the Allied Health Sciences program, emphasis options, such </w:t>
      </w:r>
      <w:proofErr w:type="gramStart"/>
      <w:r w:rsidRPr="00333C8D">
        <w:rPr>
          <w:rFonts w:asciiTheme="minorHAnsi" w:hAnsiTheme="minorHAnsi" w:cstheme="minorHAnsi"/>
          <w:sz w:val="22"/>
          <w:szCs w:val="22"/>
        </w:rPr>
        <w:t>as,</w:t>
      </w:r>
      <w:proofErr w:type="gramEnd"/>
      <w:r w:rsidRPr="00333C8D">
        <w:rPr>
          <w:rFonts w:asciiTheme="minorHAnsi" w:hAnsiTheme="minorHAnsi" w:cstheme="minorHAnsi"/>
          <w:sz w:val="22"/>
          <w:szCs w:val="22"/>
        </w:rPr>
        <w:t xml:space="preserve"> Pre-Physician Assistant, Pre-Physical Therapy, prepare students for graduate level healthcare careers that are experiencing rapid growth. The Social Sciences emphasis is designed to support students who want to become Occupational Therapists or go into more </w:t>
      </w:r>
      <w:proofErr w:type="gramStart"/>
      <w:r w:rsidRPr="00333C8D">
        <w:rPr>
          <w:rFonts w:asciiTheme="minorHAnsi" w:hAnsiTheme="minorHAnsi" w:cstheme="minorHAnsi"/>
          <w:sz w:val="22"/>
          <w:szCs w:val="22"/>
        </w:rPr>
        <w:t>socially</w:t>
      </w:r>
      <w:r w:rsidR="00800EF6" w:rsidRPr="00333C8D">
        <w:rPr>
          <w:rFonts w:asciiTheme="minorHAnsi" w:hAnsiTheme="minorHAnsi" w:cstheme="minorHAnsi"/>
          <w:sz w:val="22"/>
          <w:szCs w:val="22"/>
        </w:rPr>
        <w:t>-</w:t>
      </w:r>
      <w:r w:rsidRPr="00333C8D">
        <w:rPr>
          <w:rFonts w:asciiTheme="minorHAnsi" w:hAnsiTheme="minorHAnsi" w:cstheme="minorHAnsi"/>
          <w:sz w:val="22"/>
          <w:szCs w:val="22"/>
        </w:rPr>
        <w:t>based</w:t>
      </w:r>
      <w:proofErr w:type="gramEnd"/>
      <w:r w:rsidRPr="00333C8D">
        <w:rPr>
          <w:rFonts w:asciiTheme="minorHAnsi" w:hAnsiTheme="minorHAnsi" w:cstheme="minorHAnsi"/>
          <w:sz w:val="22"/>
          <w:szCs w:val="22"/>
        </w:rPr>
        <w:t xml:space="preserve"> healthcare careers such as Public Health. The AHS General emphasis allows students to customize a healthcare pathway that serves their goals best. For example, some students want to attend second-degree nursing program</w:t>
      </w:r>
      <w:r w:rsidR="00800EF6" w:rsidRPr="00333C8D">
        <w:rPr>
          <w:rFonts w:asciiTheme="minorHAnsi" w:hAnsiTheme="minorHAnsi" w:cstheme="minorHAnsi"/>
          <w:sz w:val="22"/>
          <w:szCs w:val="22"/>
        </w:rPr>
        <w:t>s with this emphasis</w:t>
      </w:r>
      <w:r w:rsidRPr="00333C8D">
        <w:rPr>
          <w:rFonts w:asciiTheme="minorHAnsi" w:hAnsiTheme="minorHAnsi" w:cstheme="minorHAnsi"/>
          <w:sz w:val="22"/>
          <w:szCs w:val="22"/>
        </w:rPr>
        <w:t xml:space="preserve">, while others may want to work in medical or pharmaceutical sales. Our Combined degrees with the </w:t>
      </w:r>
      <w:r w:rsidR="00CD79D6" w:rsidRPr="00333C8D">
        <w:rPr>
          <w:rFonts w:asciiTheme="minorHAnsi" w:hAnsiTheme="minorHAnsi" w:cstheme="minorHAnsi"/>
          <w:sz w:val="22"/>
          <w:szCs w:val="22"/>
        </w:rPr>
        <w:t>Master of Athletic Training</w:t>
      </w:r>
      <w:r w:rsidRPr="00333C8D">
        <w:rPr>
          <w:rFonts w:asciiTheme="minorHAnsi" w:hAnsiTheme="minorHAnsi" w:cstheme="minorHAnsi"/>
          <w:sz w:val="22"/>
          <w:szCs w:val="22"/>
        </w:rPr>
        <w:t xml:space="preserve"> and </w:t>
      </w:r>
      <w:r w:rsidR="00800EF6" w:rsidRPr="00333C8D">
        <w:rPr>
          <w:rFonts w:asciiTheme="minorHAnsi" w:hAnsiTheme="minorHAnsi" w:cstheme="minorHAnsi"/>
          <w:sz w:val="22"/>
          <w:szCs w:val="22"/>
        </w:rPr>
        <w:t>P</w:t>
      </w:r>
      <w:r w:rsidRPr="00333C8D">
        <w:rPr>
          <w:rFonts w:asciiTheme="minorHAnsi" w:hAnsiTheme="minorHAnsi" w:cstheme="minorHAnsi"/>
          <w:sz w:val="22"/>
          <w:szCs w:val="22"/>
        </w:rPr>
        <w:t xml:space="preserve">ublic </w:t>
      </w:r>
      <w:r w:rsidR="00800EF6" w:rsidRPr="00333C8D">
        <w:rPr>
          <w:rFonts w:asciiTheme="minorHAnsi" w:hAnsiTheme="minorHAnsi" w:cstheme="minorHAnsi"/>
          <w:sz w:val="22"/>
          <w:szCs w:val="22"/>
        </w:rPr>
        <w:t>H</w:t>
      </w:r>
      <w:r w:rsidRPr="00333C8D">
        <w:rPr>
          <w:rFonts w:asciiTheme="minorHAnsi" w:hAnsiTheme="minorHAnsi" w:cstheme="minorHAnsi"/>
          <w:sz w:val="22"/>
          <w:szCs w:val="22"/>
        </w:rPr>
        <w:t xml:space="preserve">ealth allow students to achieve a </w:t>
      </w:r>
      <w:r w:rsidR="00CD79D6" w:rsidRPr="00333C8D">
        <w:rPr>
          <w:rFonts w:asciiTheme="minorHAnsi" w:hAnsiTheme="minorHAnsi" w:cstheme="minorHAnsi"/>
          <w:sz w:val="22"/>
          <w:szCs w:val="22"/>
        </w:rPr>
        <w:t>bachelor’s</w:t>
      </w:r>
      <w:r w:rsidRPr="00333C8D">
        <w:rPr>
          <w:rFonts w:asciiTheme="minorHAnsi" w:hAnsiTheme="minorHAnsi" w:cstheme="minorHAnsi"/>
          <w:sz w:val="22"/>
          <w:szCs w:val="22"/>
        </w:rPr>
        <w:t xml:space="preserve"> and graduate degree </w:t>
      </w:r>
      <w:r w:rsidR="00800EF6" w:rsidRPr="00333C8D">
        <w:rPr>
          <w:rFonts w:asciiTheme="minorHAnsi" w:hAnsiTheme="minorHAnsi" w:cstheme="minorHAnsi"/>
          <w:sz w:val="22"/>
          <w:szCs w:val="22"/>
        </w:rPr>
        <w:t>quickly and</w:t>
      </w:r>
      <w:r w:rsidRPr="00333C8D">
        <w:rPr>
          <w:rFonts w:asciiTheme="minorHAnsi" w:hAnsiTheme="minorHAnsi" w:cstheme="minorHAnsi"/>
          <w:sz w:val="22"/>
          <w:szCs w:val="22"/>
        </w:rPr>
        <w:t xml:space="preserve"> at a reduced cost. Lastly, we have multiple pathways for students who are returning to school to finish their undergraduate degree after working in the field and obtaining an </w:t>
      </w:r>
      <w:r w:rsidR="00CD79D6" w:rsidRPr="00333C8D">
        <w:rPr>
          <w:rFonts w:asciiTheme="minorHAnsi" w:hAnsiTheme="minorHAnsi" w:cstheme="minorHAnsi"/>
          <w:sz w:val="22"/>
          <w:szCs w:val="22"/>
        </w:rPr>
        <w:t>associate’s degree</w:t>
      </w:r>
      <w:r w:rsidRPr="00333C8D">
        <w:rPr>
          <w:rFonts w:asciiTheme="minorHAnsi" w:hAnsiTheme="minorHAnsi" w:cstheme="minorHAnsi"/>
          <w:sz w:val="22"/>
          <w:szCs w:val="22"/>
        </w:rPr>
        <w:t xml:space="preserve">. Our goal is to maximize students’ experiences and </w:t>
      </w:r>
      <w:r w:rsidR="00237056" w:rsidRPr="00333C8D">
        <w:rPr>
          <w:rFonts w:asciiTheme="minorHAnsi" w:hAnsiTheme="minorHAnsi" w:cstheme="minorHAnsi"/>
          <w:sz w:val="22"/>
          <w:szCs w:val="22"/>
        </w:rPr>
        <w:t xml:space="preserve">holistic credit </w:t>
      </w:r>
      <w:proofErr w:type="gramStart"/>
      <w:r w:rsidR="00237056" w:rsidRPr="00333C8D">
        <w:rPr>
          <w:rFonts w:asciiTheme="minorHAnsi" w:hAnsiTheme="minorHAnsi" w:cstheme="minorHAnsi"/>
          <w:sz w:val="22"/>
          <w:szCs w:val="22"/>
        </w:rPr>
        <w:t>package</w:t>
      </w:r>
      <w:proofErr w:type="gramEnd"/>
      <w:r w:rsidR="00237056" w:rsidRPr="00333C8D">
        <w:rPr>
          <w:rFonts w:asciiTheme="minorHAnsi" w:hAnsiTheme="minorHAnsi" w:cstheme="minorHAnsi"/>
          <w:sz w:val="22"/>
          <w:szCs w:val="22"/>
        </w:rPr>
        <w:t xml:space="preserve"> to efficiently prepare them for their goals and serve the healthcare community through workforce development. Secondary admission and applications are only required for Allied Health Sciences combined degree programs.</w:t>
      </w:r>
    </w:p>
    <w:p w14:paraId="554FDF08" w14:textId="77777777" w:rsidR="00237056" w:rsidRPr="00333C8D" w:rsidRDefault="00237056">
      <w:pPr>
        <w:pStyle w:val="BodyText"/>
        <w:spacing w:before="1"/>
        <w:ind w:right="264"/>
        <w:rPr>
          <w:rFonts w:asciiTheme="minorHAnsi" w:hAnsiTheme="minorHAnsi" w:cstheme="minorHAnsi"/>
          <w:sz w:val="22"/>
          <w:szCs w:val="22"/>
        </w:rPr>
      </w:pPr>
    </w:p>
    <w:p w14:paraId="29312524" w14:textId="5078BA7F" w:rsidR="002F6CF3" w:rsidRPr="00333C8D" w:rsidRDefault="00E848E8">
      <w:pPr>
        <w:pStyle w:val="BodyText"/>
        <w:spacing w:before="1"/>
        <w:ind w:right="264"/>
        <w:rPr>
          <w:rFonts w:asciiTheme="minorHAnsi" w:hAnsiTheme="minorHAnsi" w:cstheme="minorHAnsi"/>
          <w:sz w:val="22"/>
          <w:szCs w:val="22"/>
        </w:rPr>
      </w:pPr>
      <w:r w:rsidRPr="00333C8D">
        <w:rPr>
          <w:rFonts w:asciiTheme="minorHAnsi" w:hAnsiTheme="minorHAnsi" w:cstheme="minorHAnsi"/>
          <w:sz w:val="22"/>
          <w:szCs w:val="22"/>
        </w:rPr>
        <w:t xml:space="preserve">More program details can be found on the </w:t>
      </w:r>
      <w:r w:rsidR="00237056" w:rsidRPr="00333C8D">
        <w:rPr>
          <w:rFonts w:asciiTheme="minorHAnsi" w:hAnsiTheme="minorHAnsi" w:cstheme="minorHAnsi"/>
          <w:sz w:val="22"/>
          <w:szCs w:val="22"/>
        </w:rPr>
        <w:t>Allied Health Science</w:t>
      </w:r>
      <w:r w:rsidR="00333C8D" w:rsidRPr="00333C8D">
        <w:rPr>
          <w:rFonts w:asciiTheme="minorHAnsi" w:hAnsiTheme="minorHAnsi" w:cstheme="minorHAnsi"/>
          <w:sz w:val="22"/>
          <w:szCs w:val="22"/>
        </w:rPr>
        <w:t>s</w:t>
      </w:r>
      <w:r w:rsidRPr="00333C8D">
        <w:rPr>
          <w:rFonts w:asciiTheme="minorHAnsi" w:hAnsiTheme="minorHAnsi" w:cstheme="minorHAnsi"/>
          <w:sz w:val="22"/>
          <w:szCs w:val="22"/>
        </w:rPr>
        <w:t xml:space="preserve"> website</w:t>
      </w:r>
      <w:r w:rsidR="00237056" w:rsidRPr="00333C8D">
        <w:rPr>
          <w:rFonts w:asciiTheme="minorHAnsi" w:hAnsiTheme="minorHAnsi" w:cstheme="minorHAnsi"/>
          <w:sz w:val="22"/>
          <w:szCs w:val="22"/>
        </w:rPr>
        <w:t xml:space="preserve"> at </w:t>
      </w:r>
      <w:hyperlink r:id="rId4" w:history="1">
        <w:r w:rsidR="00237056" w:rsidRPr="00333C8D">
          <w:rPr>
            <w:rStyle w:val="Hyperlink"/>
            <w:rFonts w:asciiTheme="minorHAnsi" w:hAnsiTheme="minorHAnsi" w:cstheme="minorHAnsi"/>
            <w:sz w:val="22"/>
            <w:szCs w:val="22"/>
          </w:rPr>
          <w:t>https://www.gvsu.edu/ahs/</w:t>
        </w:r>
      </w:hyperlink>
      <w:r w:rsidR="00237056" w:rsidRPr="00333C8D">
        <w:rPr>
          <w:rFonts w:asciiTheme="minorHAnsi" w:hAnsiTheme="minorHAnsi" w:cstheme="minorHAnsi"/>
          <w:sz w:val="22"/>
          <w:szCs w:val="22"/>
        </w:rPr>
        <w:t>.</w:t>
      </w:r>
    </w:p>
    <w:p w14:paraId="5D6AA8DF" w14:textId="77777777" w:rsidR="002F6CF3" w:rsidRPr="00333C8D" w:rsidRDefault="002F6CF3">
      <w:pPr>
        <w:pStyle w:val="BodyText"/>
        <w:spacing w:before="1"/>
        <w:ind w:left="0"/>
        <w:rPr>
          <w:rFonts w:asciiTheme="minorHAnsi" w:hAnsiTheme="minorHAnsi" w:cstheme="minorHAnsi"/>
          <w:sz w:val="22"/>
          <w:szCs w:val="22"/>
        </w:rPr>
      </w:pPr>
    </w:p>
    <w:p w14:paraId="5FDD6833" w14:textId="26C38CFC" w:rsidR="002F6CF3" w:rsidRPr="00333C8D" w:rsidRDefault="00E848E8">
      <w:pPr>
        <w:pStyle w:val="BodyText"/>
        <w:ind w:right="588"/>
        <w:rPr>
          <w:rFonts w:asciiTheme="minorHAnsi" w:hAnsiTheme="minorHAnsi" w:cstheme="minorHAnsi"/>
          <w:sz w:val="22"/>
          <w:szCs w:val="22"/>
        </w:rPr>
      </w:pPr>
      <w:r w:rsidRPr="00333C8D">
        <w:rPr>
          <w:rFonts w:asciiTheme="minorHAnsi" w:hAnsiTheme="minorHAnsi" w:cstheme="minorHAnsi"/>
          <w:sz w:val="22"/>
          <w:szCs w:val="22"/>
        </w:rPr>
        <w:t xml:space="preserve">Current tuition costs and information about scholarships and financial aid can be found at </w:t>
      </w:r>
      <w:hyperlink r:id="rId5">
        <w:r w:rsidR="002F6CF3" w:rsidRPr="00333C8D">
          <w:rPr>
            <w:rFonts w:asciiTheme="minorHAnsi" w:hAnsiTheme="minorHAnsi" w:cstheme="minorHAnsi"/>
            <w:color w:val="0000FF"/>
            <w:sz w:val="22"/>
            <w:szCs w:val="22"/>
            <w:u w:val="single" w:color="0000FF"/>
          </w:rPr>
          <w:t>www.gvsu.edu/financialaid</w:t>
        </w:r>
        <w:r w:rsidR="002F6CF3" w:rsidRPr="00333C8D">
          <w:rPr>
            <w:rFonts w:asciiTheme="minorHAnsi" w:hAnsiTheme="minorHAnsi" w:cstheme="minorHAnsi"/>
            <w:color w:val="0000FF"/>
            <w:sz w:val="22"/>
            <w:szCs w:val="22"/>
          </w:rPr>
          <w:t xml:space="preserve"> </w:t>
        </w:r>
      </w:hyperlink>
      <w:r w:rsidRPr="00333C8D">
        <w:rPr>
          <w:rFonts w:asciiTheme="minorHAnsi" w:hAnsiTheme="minorHAnsi" w:cstheme="minorHAnsi"/>
          <w:sz w:val="22"/>
          <w:szCs w:val="22"/>
        </w:rPr>
        <w:t xml:space="preserve">or by calling 616-331-3234. For information on </w:t>
      </w:r>
      <w:r w:rsidR="008101A8" w:rsidRPr="00333C8D">
        <w:rPr>
          <w:rFonts w:asciiTheme="minorHAnsi" w:hAnsiTheme="minorHAnsi" w:cstheme="minorHAnsi"/>
          <w:sz w:val="22"/>
          <w:szCs w:val="22"/>
        </w:rPr>
        <w:t>student employment</w:t>
      </w:r>
      <w:r w:rsidRPr="00333C8D">
        <w:rPr>
          <w:rFonts w:asciiTheme="minorHAnsi" w:hAnsiTheme="minorHAnsi" w:cstheme="minorHAnsi"/>
          <w:sz w:val="22"/>
          <w:szCs w:val="22"/>
        </w:rPr>
        <w:t xml:space="preserve">, please contact The </w:t>
      </w:r>
      <w:r w:rsidR="008101A8" w:rsidRPr="00333C8D">
        <w:rPr>
          <w:rFonts w:asciiTheme="minorHAnsi" w:hAnsiTheme="minorHAnsi" w:cstheme="minorHAnsi"/>
          <w:sz w:val="22"/>
          <w:szCs w:val="22"/>
        </w:rPr>
        <w:t>Office of Student Employment</w:t>
      </w:r>
      <w:r w:rsidRPr="00333C8D">
        <w:rPr>
          <w:rFonts w:asciiTheme="minorHAnsi" w:hAnsiTheme="minorHAnsi" w:cstheme="minorHAnsi"/>
          <w:sz w:val="22"/>
          <w:szCs w:val="22"/>
        </w:rPr>
        <w:t xml:space="preserve"> at </w:t>
      </w:r>
      <w:hyperlink r:id="rId6">
        <w:hyperlink r:id="rId7" w:history="1">
          <w:r w:rsidR="008101A8" w:rsidRPr="00333C8D">
            <w:rPr>
              <w:rStyle w:val="Hyperlink"/>
              <w:rFonts w:asciiTheme="minorHAnsi" w:hAnsiTheme="minorHAnsi" w:cstheme="minorHAnsi"/>
              <w:sz w:val="22"/>
              <w:szCs w:val="22"/>
            </w:rPr>
            <w:t>studentjobs@gvsu.edu</w:t>
          </w:r>
        </w:hyperlink>
        <w:r w:rsidRPr="00333C8D">
          <w:rPr>
            <w:rFonts w:asciiTheme="minorHAnsi" w:hAnsiTheme="minorHAnsi" w:cstheme="minorHAnsi"/>
            <w:sz w:val="22"/>
            <w:szCs w:val="22"/>
          </w:rPr>
          <w:t>.</w:t>
        </w:r>
      </w:hyperlink>
    </w:p>
    <w:p w14:paraId="4BF349AA" w14:textId="77777777" w:rsidR="002F6CF3" w:rsidRPr="00333C8D" w:rsidRDefault="002F6CF3">
      <w:pPr>
        <w:pStyle w:val="BodyText"/>
        <w:ind w:left="0"/>
        <w:rPr>
          <w:rFonts w:asciiTheme="minorHAnsi" w:hAnsiTheme="minorHAnsi" w:cstheme="minorHAnsi"/>
          <w:sz w:val="22"/>
          <w:szCs w:val="22"/>
        </w:rPr>
      </w:pPr>
    </w:p>
    <w:p w14:paraId="4F5DD021" w14:textId="42977314" w:rsidR="002F6CF3" w:rsidRPr="00333C8D" w:rsidRDefault="00E848E8">
      <w:pPr>
        <w:pStyle w:val="BodyText"/>
        <w:ind w:right="172"/>
        <w:rPr>
          <w:rFonts w:asciiTheme="minorHAnsi" w:hAnsiTheme="minorHAnsi" w:cstheme="minorHAnsi"/>
          <w:sz w:val="22"/>
          <w:szCs w:val="22"/>
        </w:rPr>
      </w:pPr>
      <w:r w:rsidRPr="00333C8D">
        <w:rPr>
          <w:rFonts w:asciiTheme="minorHAnsi" w:hAnsiTheme="minorHAnsi" w:cstheme="minorHAnsi"/>
          <w:sz w:val="22"/>
          <w:szCs w:val="22"/>
        </w:rPr>
        <w:t xml:space="preserve">The </w:t>
      </w:r>
      <w:r w:rsidR="00237056" w:rsidRPr="00333C8D">
        <w:rPr>
          <w:rFonts w:asciiTheme="minorHAnsi" w:hAnsiTheme="minorHAnsi" w:cstheme="minorHAnsi"/>
          <w:sz w:val="22"/>
          <w:szCs w:val="22"/>
        </w:rPr>
        <w:t>Allied Health Science</w:t>
      </w:r>
      <w:r w:rsidR="00333C8D" w:rsidRPr="00333C8D">
        <w:rPr>
          <w:rFonts w:asciiTheme="minorHAnsi" w:hAnsiTheme="minorHAnsi" w:cstheme="minorHAnsi"/>
          <w:sz w:val="22"/>
          <w:szCs w:val="22"/>
        </w:rPr>
        <w:t>s</w:t>
      </w:r>
      <w:r w:rsidRPr="00333C8D">
        <w:rPr>
          <w:rFonts w:asciiTheme="minorHAnsi" w:hAnsiTheme="minorHAnsi" w:cstheme="minorHAnsi"/>
          <w:sz w:val="22"/>
          <w:szCs w:val="22"/>
        </w:rPr>
        <w:t xml:space="preserve"> Program at GVSU is </w:t>
      </w:r>
      <w:r w:rsidR="00237056" w:rsidRPr="00333C8D">
        <w:rPr>
          <w:rFonts w:asciiTheme="minorHAnsi" w:hAnsiTheme="minorHAnsi" w:cstheme="minorHAnsi"/>
          <w:sz w:val="22"/>
          <w:szCs w:val="22"/>
        </w:rPr>
        <w:t xml:space="preserve">a </w:t>
      </w:r>
      <w:r w:rsidR="00800EF6" w:rsidRPr="00333C8D">
        <w:rPr>
          <w:rFonts w:asciiTheme="minorHAnsi" w:hAnsiTheme="minorHAnsi" w:cstheme="minorHAnsi"/>
          <w:sz w:val="22"/>
          <w:szCs w:val="22"/>
        </w:rPr>
        <w:t>120-credit</w:t>
      </w:r>
      <w:r w:rsidRPr="00333C8D">
        <w:rPr>
          <w:rFonts w:asciiTheme="minorHAnsi" w:hAnsiTheme="minorHAnsi" w:cstheme="minorHAnsi"/>
          <w:sz w:val="22"/>
          <w:szCs w:val="22"/>
        </w:rPr>
        <w:t xml:space="preserve"> hour program</w:t>
      </w:r>
      <w:r w:rsidR="008B29D8" w:rsidRPr="00333C8D">
        <w:rPr>
          <w:rFonts w:asciiTheme="minorHAnsi" w:hAnsiTheme="minorHAnsi" w:cstheme="minorHAnsi"/>
          <w:sz w:val="22"/>
          <w:szCs w:val="22"/>
        </w:rPr>
        <w:t>,</w:t>
      </w:r>
      <w:r w:rsidRPr="00333C8D">
        <w:rPr>
          <w:rFonts w:asciiTheme="minorHAnsi" w:hAnsiTheme="minorHAnsi" w:cstheme="minorHAnsi"/>
          <w:sz w:val="22"/>
          <w:szCs w:val="22"/>
        </w:rPr>
        <w:t xml:space="preserve"> with </w:t>
      </w:r>
      <w:r w:rsidR="00237056" w:rsidRPr="00333C8D">
        <w:rPr>
          <w:rFonts w:asciiTheme="minorHAnsi" w:hAnsiTheme="minorHAnsi" w:cstheme="minorHAnsi"/>
          <w:sz w:val="22"/>
          <w:szCs w:val="22"/>
        </w:rPr>
        <w:t xml:space="preserve">courses in allied health sciences, biology, biomedical sciences, chemistry, and other hard and social sciences. Students also complete their general education coursework, learn about how to become healthcare researchers, and have experiential learning opportunities that help their employability and allow them to experience healthcare </w:t>
      </w:r>
      <w:r w:rsidR="00800EF6" w:rsidRPr="00333C8D">
        <w:rPr>
          <w:rFonts w:asciiTheme="minorHAnsi" w:hAnsiTheme="minorHAnsi" w:cstheme="minorHAnsi"/>
          <w:sz w:val="22"/>
          <w:szCs w:val="22"/>
        </w:rPr>
        <w:t>firsthand</w:t>
      </w:r>
      <w:r w:rsidR="00237056" w:rsidRPr="00333C8D">
        <w:rPr>
          <w:rFonts w:asciiTheme="minorHAnsi" w:hAnsiTheme="minorHAnsi" w:cstheme="minorHAnsi"/>
          <w:sz w:val="22"/>
          <w:szCs w:val="22"/>
        </w:rPr>
        <w:t xml:space="preserve"> as part of their education. </w:t>
      </w:r>
      <w:r w:rsidRPr="00333C8D">
        <w:rPr>
          <w:rFonts w:asciiTheme="minorHAnsi" w:hAnsiTheme="minorHAnsi" w:cstheme="minorHAnsi"/>
          <w:sz w:val="22"/>
          <w:szCs w:val="22"/>
        </w:rPr>
        <w:t xml:space="preserve">For a complete listing of all courses please visit </w:t>
      </w:r>
      <w:hyperlink r:id="rId8">
        <w:r w:rsidR="00237056" w:rsidRPr="00333C8D">
          <w:rPr>
            <w:rFonts w:asciiTheme="minorHAnsi" w:hAnsiTheme="minorHAnsi" w:cstheme="minorHAnsi"/>
            <w:sz w:val="22"/>
            <w:szCs w:val="22"/>
          </w:rPr>
          <w:t xml:space="preserve"> </w:t>
        </w:r>
        <w:r w:rsidR="00237056" w:rsidRPr="00333C8D">
          <w:rPr>
            <w:rFonts w:asciiTheme="minorHAnsi" w:hAnsiTheme="minorHAnsi" w:cstheme="minorHAnsi"/>
            <w:color w:val="0000FF"/>
            <w:sz w:val="22"/>
            <w:szCs w:val="22"/>
            <w:u w:val="single" w:color="0000FF"/>
          </w:rPr>
          <w:t>https://www.gvsu.edu/ahs/</w:t>
        </w:r>
        <w:r w:rsidR="002F6CF3" w:rsidRPr="00333C8D">
          <w:rPr>
            <w:rFonts w:asciiTheme="minorHAnsi" w:hAnsiTheme="minorHAnsi" w:cstheme="minorHAnsi"/>
            <w:sz w:val="22"/>
            <w:szCs w:val="22"/>
          </w:rPr>
          <w:t>.</w:t>
        </w:r>
      </w:hyperlink>
    </w:p>
    <w:p w14:paraId="54AEC69C" w14:textId="77777777" w:rsidR="008101A8" w:rsidRPr="00333C8D" w:rsidRDefault="008101A8" w:rsidP="00D77F74">
      <w:pPr>
        <w:pStyle w:val="BodyText"/>
        <w:spacing w:before="82"/>
        <w:ind w:right="163"/>
        <w:rPr>
          <w:rFonts w:asciiTheme="minorHAnsi" w:hAnsiTheme="minorHAnsi" w:cstheme="minorHAnsi"/>
          <w:sz w:val="22"/>
          <w:szCs w:val="22"/>
        </w:rPr>
      </w:pPr>
    </w:p>
    <w:p w14:paraId="71A597AC" w14:textId="4726910B" w:rsidR="002F6CF3" w:rsidRPr="00333C8D" w:rsidRDefault="00E848E8" w:rsidP="00D77F74">
      <w:pPr>
        <w:pStyle w:val="BodyText"/>
        <w:spacing w:before="82"/>
        <w:ind w:right="163"/>
        <w:rPr>
          <w:rFonts w:asciiTheme="minorHAnsi" w:hAnsiTheme="minorHAnsi" w:cstheme="minorHAnsi"/>
          <w:sz w:val="22"/>
          <w:szCs w:val="22"/>
        </w:rPr>
      </w:pPr>
      <w:r w:rsidRPr="00333C8D">
        <w:rPr>
          <w:rFonts w:asciiTheme="minorHAnsi" w:hAnsiTheme="minorHAnsi" w:cstheme="minorHAnsi"/>
          <w:sz w:val="22"/>
          <w:szCs w:val="22"/>
        </w:rPr>
        <w:t xml:space="preserve">The </w:t>
      </w:r>
      <w:r w:rsidR="00237056" w:rsidRPr="00333C8D">
        <w:rPr>
          <w:rFonts w:asciiTheme="minorHAnsi" w:hAnsiTheme="minorHAnsi" w:cstheme="minorHAnsi"/>
          <w:sz w:val="22"/>
          <w:szCs w:val="22"/>
        </w:rPr>
        <w:t>Allied Health Science</w:t>
      </w:r>
      <w:r w:rsidR="00333C8D" w:rsidRPr="00333C8D">
        <w:rPr>
          <w:rFonts w:asciiTheme="minorHAnsi" w:hAnsiTheme="minorHAnsi" w:cstheme="minorHAnsi"/>
          <w:sz w:val="22"/>
          <w:szCs w:val="22"/>
        </w:rPr>
        <w:t>s</w:t>
      </w:r>
      <w:r w:rsidRPr="00333C8D">
        <w:rPr>
          <w:rFonts w:asciiTheme="minorHAnsi" w:hAnsiTheme="minorHAnsi" w:cstheme="minorHAnsi"/>
          <w:sz w:val="22"/>
          <w:szCs w:val="22"/>
        </w:rPr>
        <w:t xml:space="preserve"> program at GVSU is unique for </w:t>
      </w:r>
      <w:proofErr w:type="gramStart"/>
      <w:r w:rsidRPr="00333C8D">
        <w:rPr>
          <w:rFonts w:asciiTheme="minorHAnsi" w:hAnsiTheme="minorHAnsi" w:cstheme="minorHAnsi"/>
          <w:sz w:val="22"/>
          <w:szCs w:val="22"/>
        </w:rPr>
        <w:t>a number of</w:t>
      </w:r>
      <w:proofErr w:type="gramEnd"/>
      <w:r w:rsidRPr="00333C8D">
        <w:rPr>
          <w:rFonts w:asciiTheme="minorHAnsi" w:hAnsiTheme="minorHAnsi" w:cstheme="minorHAnsi"/>
          <w:sz w:val="22"/>
          <w:szCs w:val="22"/>
        </w:rPr>
        <w:t xml:space="preserve"> reasons. This program is housed in the outstanding facilities of the </w:t>
      </w:r>
      <w:r w:rsidR="00CD79D6" w:rsidRPr="00333C8D">
        <w:rPr>
          <w:rFonts w:asciiTheme="minorHAnsi" w:hAnsiTheme="minorHAnsi" w:cstheme="minorHAnsi"/>
          <w:sz w:val="22"/>
          <w:szCs w:val="22"/>
        </w:rPr>
        <w:t xml:space="preserve">Raleigh Finkelstein </w:t>
      </w:r>
      <w:r w:rsidR="00800EF6" w:rsidRPr="00333C8D">
        <w:rPr>
          <w:rFonts w:asciiTheme="minorHAnsi" w:hAnsiTheme="minorHAnsi" w:cstheme="minorHAnsi"/>
          <w:sz w:val="22"/>
          <w:szCs w:val="22"/>
        </w:rPr>
        <w:t>Hall and</w:t>
      </w:r>
      <w:r w:rsidR="00CD79D6" w:rsidRPr="00333C8D">
        <w:rPr>
          <w:rFonts w:asciiTheme="minorHAnsi" w:hAnsiTheme="minorHAnsi" w:cstheme="minorHAnsi"/>
          <w:sz w:val="22"/>
          <w:szCs w:val="22"/>
        </w:rPr>
        <w:t xml:space="preserve"> has classes in the </w:t>
      </w:r>
      <w:r w:rsidRPr="00333C8D">
        <w:rPr>
          <w:rFonts w:asciiTheme="minorHAnsi" w:hAnsiTheme="minorHAnsi" w:cstheme="minorHAnsi"/>
          <w:sz w:val="22"/>
          <w:szCs w:val="22"/>
        </w:rPr>
        <w:t xml:space="preserve">Cook-DeVos Center for Health Sciences </w:t>
      </w:r>
      <w:r w:rsidR="00CD79D6" w:rsidRPr="00333C8D">
        <w:rPr>
          <w:rFonts w:asciiTheme="minorHAnsi" w:hAnsiTheme="minorHAnsi" w:cstheme="minorHAnsi"/>
          <w:sz w:val="22"/>
          <w:szCs w:val="22"/>
        </w:rPr>
        <w:t xml:space="preserve">and DeVos Center for Interdisciplinary Health </w:t>
      </w:r>
      <w:r w:rsidRPr="00333C8D">
        <w:rPr>
          <w:rFonts w:asciiTheme="minorHAnsi" w:hAnsiTheme="minorHAnsi" w:cstheme="minorHAnsi"/>
          <w:sz w:val="22"/>
          <w:szCs w:val="22"/>
        </w:rPr>
        <w:t xml:space="preserve">in downtown Grand Rapids, </w:t>
      </w:r>
      <w:proofErr w:type="gramStart"/>
      <w:r w:rsidRPr="00333C8D">
        <w:rPr>
          <w:rFonts w:asciiTheme="minorHAnsi" w:hAnsiTheme="minorHAnsi" w:cstheme="minorHAnsi"/>
          <w:sz w:val="22"/>
          <w:szCs w:val="22"/>
        </w:rPr>
        <w:t>in the midst of</w:t>
      </w:r>
      <w:proofErr w:type="gramEnd"/>
      <w:r w:rsidRPr="00333C8D">
        <w:rPr>
          <w:rFonts w:asciiTheme="minorHAnsi" w:hAnsiTheme="minorHAnsi" w:cstheme="minorHAnsi"/>
          <w:sz w:val="22"/>
          <w:szCs w:val="22"/>
        </w:rPr>
        <w:t xml:space="preserve"> the Medical Mile. </w:t>
      </w:r>
      <w:r w:rsidR="00237056" w:rsidRPr="00333C8D">
        <w:rPr>
          <w:rFonts w:asciiTheme="minorHAnsi" w:hAnsiTheme="minorHAnsi" w:cstheme="minorHAnsi"/>
          <w:sz w:val="22"/>
          <w:szCs w:val="22"/>
        </w:rPr>
        <w:t>Yet, we also offer classes on the main and distant campuses. We recognize that the healthcare industry is m</w:t>
      </w:r>
      <w:r w:rsidR="00CD79D6" w:rsidRPr="00333C8D">
        <w:rPr>
          <w:rFonts w:asciiTheme="minorHAnsi" w:hAnsiTheme="minorHAnsi" w:cstheme="minorHAnsi"/>
          <w:sz w:val="22"/>
          <w:szCs w:val="22"/>
        </w:rPr>
        <w:t xml:space="preserve">ade up of over 40 different professions. Thus, our programs prepare students for diverse goals and career plans, providing multiple educational “on and off ramps”, so that students can easily attend GVSU for an Allied Health Sciences degree regardless of their background, educational level, and experiences. Also, our student organization has over 100 members, demonstrating strong </w:t>
      </w:r>
      <w:r w:rsidR="00CD79D6" w:rsidRPr="00333C8D">
        <w:rPr>
          <w:rFonts w:asciiTheme="minorHAnsi" w:hAnsiTheme="minorHAnsi" w:cstheme="minorHAnsi"/>
          <w:sz w:val="22"/>
          <w:szCs w:val="22"/>
        </w:rPr>
        <w:lastRenderedPageBreak/>
        <w:t>student support and dedication to the program.</w:t>
      </w:r>
    </w:p>
    <w:p w14:paraId="78B8A1E9" w14:textId="77777777" w:rsidR="002F6CF3" w:rsidRPr="00333C8D" w:rsidRDefault="002F6CF3">
      <w:pPr>
        <w:pStyle w:val="BodyText"/>
        <w:ind w:left="0"/>
        <w:rPr>
          <w:rFonts w:asciiTheme="minorHAnsi" w:hAnsiTheme="minorHAnsi" w:cstheme="minorHAnsi"/>
          <w:sz w:val="22"/>
          <w:szCs w:val="22"/>
        </w:rPr>
      </w:pPr>
    </w:p>
    <w:p w14:paraId="5E284E5F" w14:textId="25DEC893" w:rsidR="002F6CF3" w:rsidRPr="00333C8D" w:rsidRDefault="00E848E8">
      <w:pPr>
        <w:pStyle w:val="BodyText"/>
        <w:ind w:right="328"/>
        <w:rPr>
          <w:rFonts w:asciiTheme="minorHAnsi" w:hAnsiTheme="minorHAnsi" w:cstheme="minorHAnsi"/>
          <w:sz w:val="22"/>
          <w:szCs w:val="22"/>
        </w:rPr>
      </w:pPr>
      <w:r w:rsidRPr="00333C8D">
        <w:rPr>
          <w:rFonts w:asciiTheme="minorHAnsi" w:hAnsiTheme="minorHAnsi" w:cstheme="minorHAnsi"/>
          <w:sz w:val="22"/>
          <w:szCs w:val="22"/>
        </w:rPr>
        <w:t xml:space="preserve">That is just a snapshot of the </w:t>
      </w:r>
      <w:r w:rsidR="00CD79D6" w:rsidRPr="00333C8D">
        <w:rPr>
          <w:rFonts w:asciiTheme="minorHAnsi" w:hAnsiTheme="minorHAnsi" w:cstheme="minorHAnsi"/>
          <w:sz w:val="22"/>
          <w:szCs w:val="22"/>
        </w:rPr>
        <w:t xml:space="preserve">Allied Health Sciences </w:t>
      </w:r>
      <w:r w:rsidRPr="00333C8D">
        <w:rPr>
          <w:rFonts w:asciiTheme="minorHAnsi" w:hAnsiTheme="minorHAnsi" w:cstheme="minorHAnsi"/>
          <w:sz w:val="22"/>
          <w:szCs w:val="22"/>
        </w:rPr>
        <w:t xml:space="preserve">program at Grand Valley State University. We hope that you will consider applying </w:t>
      </w:r>
      <w:proofErr w:type="gramStart"/>
      <w:r w:rsidRPr="00333C8D">
        <w:rPr>
          <w:rFonts w:asciiTheme="minorHAnsi" w:hAnsiTheme="minorHAnsi" w:cstheme="minorHAnsi"/>
          <w:sz w:val="22"/>
          <w:szCs w:val="22"/>
        </w:rPr>
        <w:t>to</w:t>
      </w:r>
      <w:proofErr w:type="gramEnd"/>
      <w:r w:rsidRPr="00333C8D">
        <w:rPr>
          <w:rFonts w:asciiTheme="minorHAnsi" w:hAnsiTheme="minorHAnsi" w:cstheme="minorHAnsi"/>
          <w:sz w:val="22"/>
          <w:szCs w:val="22"/>
        </w:rPr>
        <w:t xml:space="preserve"> a</w:t>
      </w:r>
      <w:r w:rsidR="008101A8" w:rsidRPr="00333C8D">
        <w:rPr>
          <w:rFonts w:asciiTheme="minorHAnsi" w:hAnsiTheme="minorHAnsi" w:cstheme="minorHAnsi"/>
          <w:sz w:val="22"/>
          <w:szCs w:val="22"/>
        </w:rPr>
        <w:t xml:space="preserve">n undergraduate </w:t>
      </w:r>
      <w:r w:rsidRPr="00333C8D">
        <w:rPr>
          <w:rFonts w:asciiTheme="minorHAnsi" w:hAnsiTheme="minorHAnsi" w:cstheme="minorHAnsi"/>
          <w:sz w:val="22"/>
          <w:szCs w:val="22"/>
        </w:rPr>
        <w:t xml:space="preserve">program at GVSU. Any questions can be directed to the Program Director, </w:t>
      </w:r>
      <w:r w:rsidR="00CD79D6" w:rsidRPr="00333C8D">
        <w:rPr>
          <w:rFonts w:asciiTheme="minorHAnsi" w:hAnsiTheme="minorHAnsi" w:cstheme="minorHAnsi"/>
          <w:sz w:val="22"/>
          <w:szCs w:val="22"/>
        </w:rPr>
        <w:t>Jenny Baweja</w:t>
      </w:r>
      <w:r w:rsidR="00333C8D" w:rsidRPr="00333C8D">
        <w:rPr>
          <w:rFonts w:asciiTheme="minorHAnsi" w:hAnsiTheme="minorHAnsi" w:cstheme="minorHAnsi"/>
          <w:sz w:val="22"/>
          <w:szCs w:val="22"/>
        </w:rPr>
        <w:t xml:space="preserve">, </w:t>
      </w:r>
      <w:r w:rsidRPr="00333C8D">
        <w:rPr>
          <w:rFonts w:asciiTheme="minorHAnsi" w:hAnsiTheme="minorHAnsi" w:cstheme="minorHAnsi"/>
          <w:sz w:val="22"/>
          <w:szCs w:val="22"/>
        </w:rPr>
        <w:t xml:space="preserve">at </w:t>
      </w:r>
      <w:hyperlink r:id="rId9" w:history="1">
        <w:r w:rsidR="00CD79D6" w:rsidRPr="00333C8D">
          <w:rPr>
            <w:rStyle w:val="Hyperlink"/>
            <w:rFonts w:asciiTheme="minorHAnsi" w:hAnsiTheme="minorHAnsi" w:cstheme="minorHAnsi"/>
            <w:sz w:val="22"/>
            <w:szCs w:val="22"/>
          </w:rPr>
          <w:t>bawejaj@gvsu.edu</w:t>
        </w:r>
      </w:hyperlink>
      <w:r w:rsidR="00CD79D6" w:rsidRPr="00333C8D">
        <w:rPr>
          <w:rFonts w:asciiTheme="minorHAnsi" w:hAnsiTheme="minorHAnsi" w:cstheme="minorHAnsi"/>
          <w:color w:val="0000FF"/>
          <w:sz w:val="22"/>
          <w:szCs w:val="22"/>
        </w:rPr>
        <w:t xml:space="preserve">. </w:t>
      </w:r>
      <w:r w:rsidRPr="00333C8D">
        <w:rPr>
          <w:rFonts w:asciiTheme="minorHAnsi" w:hAnsiTheme="minorHAnsi" w:cstheme="minorHAnsi"/>
          <w:sz w:val="22"/>
          <w:szCs w:val="22"/>
        </w:rPr>
        <w:t>Thank you for your time and we hope you have enjoyed this podcast.</w:t>
      </w:r>
    </w:p>
    <w:sectPr w:rsidR="002F6CF3" w:rsidRPr="00333C8D">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3"/>
    <w:rsid w:val="00040688"/>
    <w:rsid w:val="00237056"/>
    <w:rsid w:val="00257435"/>
    <w:rsid w:val="002738C0"/>
    <w:rsid w:val="002F0FA8"/>
    <w:rsid w:val="002F6CF3"/>
    <w:rsid w:val="00333C8D"/>
    <w:rsid w:val="0039317B"/>
    <w:rsid w:val="003E1C70"/>
    <w:rsid w:val="005571CD"/>
    <w:rsid w:val="005C2C53"/>
    <w:rsid w:val="006368E7"/>
    <w:rsid w:val="006C06B7"/>
    <w:rsid w:val="00800EF6"/>
    <w:rsid w:val="008101A8"/>
    <w:rsid w:val="008B29D8"/>
    <w:rsid w:val="00900811"/>
    <w:rsid w:val="00AA2BA6"/>
    <w:rsid w:val="00C56E97"/>
    <w:rsid w:val="00CD79D6"/>
    <w:rsid w:val="00D75E37"/>
    <w:rsid w:val="00D77F74"/>
    <w:rsid w:val="00E848E8"/>
    <w:rsid w:val="00FC295C"/>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014"/>
  <w15:docId w15:val="{5D9D8513-CE8C-44F5-8D36-B03EAEB1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1A8"/>
    <w:rPr>
      <w:color w:val="0000FF" w:themeColor="hyperlink"/>
      <w:u w:val="single"/>
    </w:rPr>
  </w:style>
  <w:style w:type="character" w:styleId="UnresolvedMention">
    <w:name w:val="Unresolved Mention"/>
    <w:basedOn w:val="DefaultParagraphFont"/>
    <w:uiPriority w:val="99"/>
    <w:semiHidden/>
    <w:unhideWhenUsed/>
    <w:rsid w:val="008101A8"/>
    <w:rPr>
      <w:color w:val="605E5C"/>
      <w:shd w:val="clear" w:color="auto" w:fill="E1DFDD"/>
    </w:rPr>
  </w:style>
  <w:style w:type="character" w:styleId="CommentReference">
    <w:name w:val="annotation reference"/>
    <w:basedOn w:val="DefaultParagraphFont"/>
    <w:uiPriority w:val="99"/>
    <w:semiHidden/>
    <w:unhideWhenUsed/>
    <w:rsid w:val="00FC295C"/>
    <w:rPr>
      <w:sz w:val="16"/>
      <w:szCs w:val="16"/>
    </w:rPr>
  </w:style>
  <w:style w:type="paragraph" w:styleId="CommentText">
    <w:name w:val="annotation text"/>
    <w:basedOn w:val="Normal"/>
    <w:link w:val="CommentTextChar"/>
    <w:uiPriority w:val="99"/>
    <w:unhideWhenUsed/>
    <w:rsid w:val="00FC295C"/>
    <w:rPr>
      <w:sz w:val="20"/>
      <w:szCs w:val="20"/>
    </w:rPr>
  </w:style>
  <w:style w:type="character" w:customStyle="1" w:styleId="CommentTextChar">
    <w:name w:val="Comment Text Char"/>
    <w:basedOn w:val="DefaultParagraphFont"/>
    <w:link w:val="CommentText"/>
    <w:uiPriority w:val="99"/>
    <w:rsid w:val="00FC295C"/>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FC295C"/>
    <w:rPr>
      <w:b/>
      <w:bCs/>
    </w:rPr>
  </w:style>
  <w:style w:type="character" w:customStyle="1" w:styleId="CommentSubjectChar">
    <w:name w:val="Comment Subject Char"/>
    <w:basedOn w:val="CommentTextChar"/>
    <w:link w:val="CommentSubject"/>
    <w:uiPriority w:val="99"/>
    <w:semiHidden/>
    <w:rsid w:val="00FC295C"/>
    <w:rPr>
      <w:rFonts w:ascii="Garamond" w:eastAsia="Garamond" w:hAnsi="Garamond" w:cs="Garamond"/>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vsu.edu/pt/" TargetMode="External"/><Relationship Id="rId3" Type="http://schemas.openxmlformats.org/officeDocument/2006/relationships/webSettings" Target="webSettings.xml"/><Relationship Id="rId7" Type="http://schemas.openxmlformats.org/officeDocument/2006/relationships/hyperlink" Target="mailto:studentjobs@gv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school@gvsu.edu" TargetMode="External"/><Relationship Id="rId11" Type="http://schemas.openxmlformats.org/officeDocument/2006/relationships/theme" Target="theme/theme1.xml"/><Relationship Id="rId5" Type="http://schemas.openxmlformats.org/officeDocument/2006/relationships/hyperlink" Target="http://www.gvsu.edu/financialaid" TargetMode="External"/><Relationship Id="rId10" Type="http://schemas.openxmlformats.org/officeDocument/2006/relationships/fontTable" Target="fontTable.xml"/><Relationship Id="rId4" Type="http://schemas.openxmlformats.org/officeDocument/2006/relationships/hyperlink" Target="https://www.gvsu.edu/ahs/" TargetMode="External"/><Relationship Id="rId9" Type="http://schemas.openxmlformats.org/officeDocument/2006/relationships/hyperlink" Target="mailto:bawejaj@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Stevenson</dc:creator>
  <cp:lastModifiedBy>Matt Wagenheim</cp:lastModifiedBy>
  <cp:revision>3</cp:revision>
  <dcterms:created xsi:type="dcterms:W3CDTF">2025-03-17T19:28:00Z</dcterms:created>
  <dcterms:modified xsi:type="dcterms:W3CDTF">2025-04-17T17:50:00Z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2025-01-29T00:00:00Z</vt:filetime>
  </property>
</Properties>
</file>